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85" w:rsidRPr="00670DA8" w:rsidRDefault="00A34A85" w:rsidP="009130C9">
      <w:pPr>
        <w:spacing w:after="340" w:line="267" w:lineRule="auto"/>
        <w:ind w:left="46" w:right="36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„</w:t>
      </w:r>
      <w:r w:rsidR="009130C9" w:rsidRPr="00670DA8">
        <w:rPr>
          <w:b/>
          <w:sz w:val="24"/>
          <w:szCs w:val="24"/>
          <w:lang w:val="ka-GE"/>
        </w:rPr>
        <w:t>ზემსუბუქი საჰაერო ხომალდის პილოტის მოწმობის გაცემის წესის დამტკიცების შესახებ</w:t>
      </w:r>
      <w:r w:rsidRPr="00670DA8">
        <w:rPr>
          <w:b/>
          <w:sz w:val="24"/>
          <w:szCs w:val="24"/>
          <w:lang w:val="ka-GE"/>
        </w:rPr>
        <w:t xml:space="preserve">“ სსიპ – სამოქალაქო ავიაციის სააგენტოს დირექტორის </w:t>
      </w:r>
      <w:r w:rsidR="009130C9" w:rsidRPr="00670DA8">
        <w:rPr>
          <w:b/>
          <w:sz w:val="24"/>
          <w:szCs w:val="24"/>
          <w:lang w:val="ka-GE"/>
        </w:rPr>
        <w:t>2024</w:t>
      </w:r>
      <w:r w:rsidRPr="00670DA8">
        <w:rPr>
          <w:b/>
          <w:sz w:val="24"/>
          <w:szCs w:val="24"/>
          <w:lang w:val="ka-GE"/>
        </w:rPr>
        <w:t xml:space="preserve"> წლის </w:t>
      </w:r>
      <w:r w:rsidR="009130C9" w:rsidRPr="00670DA8">
        <w:rPr>
          <w:b/>
          <w:sz w:val="24"/>
          <w:szCs w:val="24"/>
          <w:lang w:val="ka-GE"/>
        </w:rPr>
        <w:t>2</w:t>
      </w:r>
      <w:r w:rsidRPr="00670DA8">
        <w:rPr>
          <w:b/>
          <w:sz w:val="24"/>
          <w:szCs w:val="24"/>
          <w:lang w:val="ka-GE"/>
        </w:rPr>
        <w:t xml:space="preserve"> </w:t>
      </w:r>
      <w:r w:rsidR="009130C9" w:rsidRPr="00670DA8">
        <w:rPr>
          <w:b/>
          <w:sz w:val="24"/>
          <w:szCs w:val="24"/>
          <w:lang w:val="ka-GE"/>
        </w:rPr>
        <w:t>თებერვლის</w:t>
      </w:r>
      <w:r w:rsidRPr="00670DA8">
        <w:rPr>
          <w:b/>
          <w:sz w:val="24"/>
          <w:szCs w:val="24"/>
          <w:lang w:val="ka-GE"/>
        </w:rPr>
        <w:t xml:space="preserve"> №</w:t>
      </w:r>
      <w:r w:rsidR="009130C9" w:rsidRPr="00670DA8">
        <w:rPr>
          <w:b/>
          <w:sz w:val="24"/>
          <w:szCs w:val="24"/>
          <w:lang w:val="ka-GE"/>
        </w:rPr>
        <w:t>27</w:t>
      </w:r>
      <w:r w:rsidRPr="00670DA8">
        <w:rPr>
          <w:b/>
          <w:sz w:val="24"/>
          <w:szCs w:val="24"/>
          <w:lang w:val="ka-GE"/>
        </w:rPr>
        <w:t xml:space="preserve"> ბრძანებაში ცვლილების შეტანის თაობაზე</w:t>
      </w:r>
    </w:p>
    <w:p w:rsidR="00A34A85" w:rsidRPr="00670DA8" w:rsidRDefault="00A34A85" w:rsidP="00A34A85">
      <w:pPr>
        <w:spacing w:after="341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„ნორმატიული აქტების შესახებ“ საქართველოს ორგანული კანონის მე–20 მუხლის მე–4 პუნქტის შესაბამისად, </w:t>
      </w:r>
      <w:r w:rsidRPr="00670DA8">
        <w:rPr>
          <w:b/>
          <w:sz w:val="24"/>
          <w:szCs w:val="24"/>
          <w:lang w:val="ka-GE"/>
        </w:rPr>
        <w:t>ვბრძანებ:</w:t>
      </w:r>
    </w:p>
    <w:p w:rsidR="009A67E7" w:rsidRPr="00670DA8" w:rsidRDefault="00A34A85" w:rsidP="00EE783A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მუხლი 1</w:t>
      </w:r>
      <w:r w:rsidRPr="00670DA8">
        <w:rPr>
          <w:sz w:val="24"/>
          <w:szCs w:val="24"/>
          <w:lang w:val="ka-GE"/>
        </w:rPr>
        <w:t xml:space="preserve">. </w:t>
      </w:r>
      <w:r w:rsidR="009A67E7" w:rsidRPr="00670DA8">
        <w:rPr>
          <w:sz w:val="24"/>
          <w:szCs w:val="24"/>
          <w:lang w:val="ka-GE"/>
        </w:rPr>
        <w:t>„</w:t>
      </w:r>
      <w:r w:rsidR="009130C9" w:rsidRPr="00670DA8">
        <w:rPr>
          <w:sz w:val="24"/>
          <w:szCs w:val="24"/>
          <w:lang w:val="ka-GE"/>
        </w:rPr>
        <w:t>ზემსუბუქი საჰაერო ხომალდის პილოტის მოწმობის გაცემის წესის დამტკიცების შესახებ</w:t>
      </w:r>
      <w:r w:rsidR="009A67E7" w:rsidRPr="00670DA8">
        <w:rPr>
          <w:sz w:val="24"/>
          <w:szCs w:val="24"/>
          <w:lang w:val="ka-GE"/>
        </w:rPr>
        <w:t xml:space="preserve">“ სსიპ – სამოქალაქო ავიაციის სააგენტოს დირექტორის </w:t>
      </w:r>
      <w:r w:rsidR="00EE783A" w:rsidRPr="00670DA8">
        <w:rPr>
          <w:sz w:val="24"/>
          <w:szCs w:val="24"/>
          <w:lang w:val="ka-GE"/>
        </w:rPr>
        <w:t>2024</w:t>
      </w:r>
      <w:r w:rsidR="009A67E7" w:rsidRPr="00670DA8">
        <w:rPr>
          <w:sz w:val="24"/>
          <w:szCs w:val="24"/>
          <w:lang w:val="ka-GE"/>
        </w:rPr>
        <w:t xml:space="preserve"> წლის 2 </w:t>
      </w:r>
      <w:r w:rsidR="00EE783A" w:rsidRPr="00670DA8">
        <w:rPr>
          <w:sz w:val="24"/>
          <w:szCs w:val="24"/>
          <w:lang w:val="ka-GE"/>
        </w:rPr>
        <w:t>თებერვლის №27</w:t>
      </w:r>
      <w:r w:rsidR="009A67E7" w:rsidRPr="00670DA8">
        <w:rPr>
          <w:sz w:val="24"/>
          <w:szCs w:val="24"/>
          <w:lang w:val="ka-GE"/>
        </w:rPr>
        <w:t xml:space="preserve"> ბრძანებით დამტკიცებულ „</w:t>
      </w:r>
      <w:r w:rsidR="00EE783A" w:rsidRPr="00670DA8">
        <w:rPr>
          <w:sz w:val="24"/>
          <w:szCs w:val="24"/>
          <w:lang w:val="ka-GE"/>
        </w:rPr>
        <w:t>ზემსუბუქი საჰაერო ხომალდის პილოტის მოწმობის გაცემის წესში“</w:t>
      </w:r>
      <w:r w:rsidR="009A67E7" w:rsidRPr="00670DA8">
        <w:rPr>
          <w:sz w:val="24"/>
          <w:szCs w:val="24"/>
          <w:lang w:val="ka-GE"/>
        </w:rPr>
        <w:t xml:space="preserve"> (www.matsne.gov.ge, </w:t>
      </w:r>
      <w:r w:rsidR="00EE783A" w:rsidRPr="00670DA8">
        <w:rPr>
          <w:sz w:val="24"/>
          <w:szCs w:val="24"/>
          <w:lang w:val="ka-GE"/>
        </w:rPr>
        <w:t>06/02/2024</w:t>
      </w:r>
      <w:r w:rsidR="0001774E" w:rsidRPr="00670DA8">
        <w:rPr>
          <w:sz w:val="24"/>
          <w:szCs w:val="24"/>
          <w:lang w:val="ka-GE"/>
        </w:rPr>
        <w:t xml:space="preserve"> </w:t>
      </w:r>
      <w:r w:rsidR="009A67E7" w:rsidRPr="00670DA8">
        <w:rPr>
          <w:sz w:val="24"/>
          <w:szCs w:val="24"/>
          <w:lang w:val="ka-GE"/>
        </w:rPr>
        <w:t xml:space="preserve">წ., სარეგისტრაციო კოდი: </w:t>
      </w:r>
      <w:r w:rsidR="00EE783A" w:rsidRPr="00670DA8">
        <w:rPr>
          <w:sz w:val="24"/>
          <w:szCs w:val="24"/>
          <w:lang w:val="ka-GE"/>
        </w:rPr>
        <w:t>310050000.54.066.016324</w:t>
      </w:r>
      <w:r w:rsidR="009A67E7" w:rsidRPr="00670DA8">
        <w:rPr>
          <w:sz w:val="24"/>
          <w:szCs w:val="24"/>
          <w:lang w:val="ka-GE"/>
        </w:rPr>
        <w:t>) შეტანილ იქნეს შემდეგი ცვლილებები:</w:t>
      </w:r>
    </w:p>
    <w:p w:rsidR="009A67E7" w:rsidRPr="00670DA8" w:rsidRDefault="00BA7779" w:rsidP="00C6242D">
      <w:pPr>
        <w:spacing w:before="120" w:after="120"/>
        <w:ind w:left="11" w:hanging="11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1. ბრძანების სათაური ჩამოყალიბდეს შემდეგი რედაქციით:</w:t>
      </w:r>
    </w:p>
    <w:p w:rsidR="00BA7779" w:rsidRPr="00670DA8" w:rsidRDefault="00BA7779" w:rsidP="00BA7779">
      <w:pPr>
        <w:spacing w:after="0"/>
        <w:rPr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„ზემსუბუქი საჰაერო ხომალდის პილოტის მოწმობის გაცემისა და პილოტის ინსტრუქტორის სასწავლო დაწესებულების სერტიფიცირების წესის დამტკიცების შესახებ“</w:t>
      </w:r>
    </w:p>
    <w:p w:rsidR="00BA7779" w:rsidRPr="00670DA8" w:rsidRDefault="00BA7779" w:rsidP="00BA7779">
      <w:pPr>
        <w:spacing w:after="120"/>
        <w:rPr>
          <w:b/>
          <w:sz w:val="24"/>
          <w:szCs w:val="24"/>
          <w:lang w:val="ka-GE"/>
        </w:rPr>
      </w:pPr>
    </w:p>
    <w:p w:rsidR="00471BD4" w:rsidRPr="00670DA8" w:rsidRDefault="00BA7779" w:rsidP="00BA7779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2.</w:t>
      </w:r>
      <w:r w:rsidR="00670DA8">
        <w:rPr>
          <w:b/>
          <w:sz w:val="24"/>
          <w:szCs w:val="24"/>
          <w:lang w:val="ka-GE"/>
        </w:rPr>
        <w:t xml:space="preserve"> </w:t>
      </w:r>
      <w:r w:rsidR="00A90E39" w:rsidRPr="00670DA8">
        <w:rPr>
          <w:b/>
          <w:sz w:val="24"/>
          <w:szCs w:val="24"/>
          <w:lang w:val="ka-GE"/>
        </w:rPr>
        <w:t>პირველი</w:t>
      </w:r>
      <w:r w:rsidR="00471BD4" w:rsidRPr="00670DA8">
        <w:rPr>
          <w:b/>
          <w:sz w:val="24"/>
          <w:szCs w:val="24"/>
          <w:lang w:val="ka-GE"/>
        </w:rPr>
        <w:t xml:space="preserve"> მუხლი ჩამოყალიბდეს შემდეგი რედაქციით:</w:t>
      </w:r>
    </w:p>
    <w:p w:rsidR="00774F11" w:rsidRPr="00670DA8" w:rsidRDefault="00471BD4" w:rsidP="00774F11">
      <w:pPr>
        <w:spacing w:after="120"/>
        <w:rPr>
          <w:b/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Pr="00670DA8">
        <w:rPr>
          <w:b/>
          <w:sz w:val="24"/>
          <w:szCs w:val="24"/>
          <w:lang w:val="ka-GE"/>
        </w:rPr>
        <w:t>მუხლი 1. რეგულირების სფერო</w:t>
      </w:r>
    </w:p>
    <w:p w:rsidR="00471BD4" w:rsidRDefault="00471BD4" w:rsidP="00774F11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ეს წესი ადგენს ზემსუბუქი საჰაერო ხომალდის პილოტის და ინსტრუქტორის მომზადების პროგრამებს, მათი ცოდნის შეფასების პირობებს, ზემსუბუქი საჰაერო ხომალდის პილოტის მოწმობის გაცემის და ზსხ-ის პილოტისთვის კვალიფიკაციის მინიჭების, კვალიფიკაციის მოქმედების ვადის გაგრძელების და ვადის განახლების მოთხოვნებს და ასევე, განსაზღვრავს მოწმობასთან დაკავშირებული უფლებამოსილების გამოყენების პირობებს.</w:t>
      </w:r>
      <w:r w:rsidR="00774F11" w:rsidRPr="00670DA8">
        <w:rPr>
          <w:sz w:val="24"/>
          <w:szCs w:val="24"/>
          <w:lang w:val="ka-GE"/>
        </w:rPr>
        <w:t xml:space="preserve"> გარდა ამისა, </w:t>
      </w:r>
      <w:r w:rsidRPr="00670DA8">
        <w:rPr>
          <w:sz w:val="24"/>
          <w:szCs w:val="24"/>
          <w:lang w:val="ka-GE"/>
        </w:rPr>
        <w:t>ეს წესი განსაზღვრავს ზემსუბუქი საჰაერო ხომალდის პილოტის ინსტრუქტორის მომზადებასთან,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სასწავლო დაწესებულების სერტიფიცირებასთან და მომზადების პროგრამებთან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დაკავშირებულ მოთხოვნებსა და პირობებს.“</w:t>
      </w:r>
    </w:p>
    <w:p w:rsidR="00362F80" w:rsidRPr="00670DA8" w:rsidRDefault="00362F80" w:rsidP="00774F11">
      <w:pPr>
        <w:spacing w:after="120"/>
        <w:rPr>
          <w:sz w:val="24"/>
          <w:szCs w:val="24"/>
          <w:lang w:val="ka-GE"/>
        </w:rPr>
      </w:pPr>
      <w:bookmarkStart w:id="0" w:name="_GoBack"/>
      <w:bookmarkEnd w:id="0"/>
    </w:p>
    <w:p w:rsidR="003E39B0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3. </w:t>
      </w:r>
      <w:r w:rsidR="004B6FE5" w:rsidRPr="00670DA8">
        <w:rPr>
          <w:b/>
          <w:sz w:val="24"/>
          <w:szCs w:val="24"/>
          <w:lang w:val="ka-GE"/>
        </w:rPr>
        <w:t>მე-2 მუხლის</w:t>
      </w:r>
      <w:r w:rsidR="0084602A" w:rsidRPr="00670DA8">
        <w:rPr>
          <w:b/>
          <w:sz w:val="24"/>
          <w:szCs w:val="24"/>
          <w:lang w:val="ka-GE"/>
        </w:rPr>
        <w:t xml:space="preserve"> </w:t>
      </w:r>
      <w:r w:rsidR="00A90E39" w:rsidRPr="00670DA8">
        <w:rPr>
          <w:b/>
          <w:sz w:val="24"/>
          <w:szCs w:val="24"/>
          <w:lang w:val="ka-GE"/>
        </w:rPr>
        <w:t>პირველი</w:t>
      </w:r>
      <w:r w:rsidR="0084602A" w:rsidRPr="00670DA8">
        <w:rPr>
          <w:b/>
          <w:sz w:val="24"/>
          <w:szCs w:val="24"/>
          <w:lang w:val="ka-GE"/>
        </w:rPr>
        <w:t xml:space="preserve"> პუნქტი</w:t>
      </w:r>
      <w:r w:rsidR="003E39B0" w:rsidRPr="00670DA8">
        <w:rPr>
          <w:b/>
          <w:sz w:val="24"/>
          <w:szCs w:val="24"/>
          <w:lang w:val="ka-GE"/>
        </w:rPr>
        <w:t>ს:</w:t>
      </w:r>
    </w:p>
    <w:p w:rsidR="004B6FE5" w:rsidRPr="00670DA8" w:rsidRDefault="003E39B0" w:rsidP="007D3D4B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ა)</w:t>
      </w:r>
      <w:r w:rsidR="0084602A" w:rsidRPr="00670DA8">
        <w:rPr>
          <w:b/>
          <w:sz w:val="24"/>
          <w:szCs w:val="24"/>
          <w:lang w:val="ka-GE"/>
        </w:rPr>
        <w:t xml:space="preserve"> </w:t>
      </w:r>
      <w:r w:rsidRPr="00670DA8">
        <w:rPr>
          <w:b/>
          <w:sz w:val="24"/>
          <w:szCs w:val="24"/>
          <w:lang w:val="ka-GE"/>
        </w:rPr>
        <w:t xml:space="preserve">„ვ“ ქვეპუნქტი </w:t>
      </w:r>
      <w:r w:rsidR="0084602A" w:rsidRPr="00670DA8">
        <w:rPr>
          <w:b/>
          <w:sz w:val="24"/>
          <w:szCs w:val="24"/>
          <w:lang w:val="ka-GE"/>
        </w:rPr>
        <w:t>ჩამოყალიბდეს შემდეგი რედაქციით:</w:t>
      </w:r>
    </w:p>
    <w:p w:rsidR="0084602A" w:rsidRPr="00670DA8" w:rsidRDefault="003E39B0" w:rsidP="0084602A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="0084602A" w:rsidRPr="00670DA8">
        <w:rPr>
          <w:sz w:val="24"/>
          <w:szCs w:val="24"/>
          <w:lang w:val="ka-GE"/>
        </w:rPr>
        <w:t xml:space="preserve">ვ) </w:t>
      </w:r>
      <w:r w:rsidR="0084602A" w:rsidRPr="00670DA8">
        <w:rPr>
          <w:b/>
          <w:sz w:val="24"/>
          <w:szCs w:val="24"/>
          <w:lang w:val="ka-GE"/>
        </w:rPr>
        <w:t>კვალიფიკაცია</w:t>
      </w:r>
      <w:r w:rsidR="0084602A" w:rsidRPr="00670DA8">
        <w:rPr>
          <w:sz w:val="24"/>
          <w:szCs w:val="24"/>
          <w:lang w:val="ka-GE"/>
        </w:rPr>
        <w:t xml:space="preserve"> –</w:t>
      </w:r>
      <w:r w:rsidR="0001028A" w:rsidRPr="00670DA8">
        <w:rPr>
          <w:sz w:val="24"/>
          <w:szCs w:val="24"/>
          <w:lang w:val="ka-GE"/>
        </w:rPr>
        <w:t xml:space="preserve"> </w:t>
      </w:r>
      <w:r w:rsidR="0084602A" w:rsidRPr="00670DA8">
        <w:rPr>
          <w:sz w:val="24"/>
          <w:szCs w:val="24"/>
          <w:lang w:val="ka-GE"/>
        </w:rPr>
        <w:t>მოწმობაში</w:t>
      </w:r>
      <w:r w:rsidR="002D055C" w:rsidRPr="00670DA8">
        <w:rPr>
          <w:sz w:val="24"/>
          <w:szCs w:val="24"/>
          <w:lang w:val="ka-GE"/>
        </w:rPr>
        <w:t>/ სერტიფიკატში</w:t>
      </w:r>
      <w:r w:rsidR="0084602A" w:rsidRPr="00670DA8">
        <w:rPr>
          <w:sz w:val="24"/>
          <w:szCs w:val="24"/>
          <w:lang w:val="ka-GE"/>
        </w:rPr>
        <w:t xml:space="preserve"> აღნიშნული ინფორმაცია, რომელიც </w:t>
      </w:r>
      <w:r w:rsidR="002D055C" w:rsidRPr="00670DA8">
        <w:rPr>
          <w:sz w:val="24"/>
          <w:szCs w:val="24"/>
          <w:lang w:val="ka-GE"/>
        </w:rPr>
        <w:t xml:space="preserve">ამ დოკუმენტისთვის განსაზღვრავს </w:t>
      </w:r>
      <w:r w:rsidR="0084602A" w:rsidRPr="00670DA8">
        <w:rPr>
          <w:sz w:val="24"/>
          <w:szCs w:val="24"/>
          <w:lang w:val="ka-GE"/>
        </w:rPr>
        <w:t>სპეციალურ პირობებს, უფლებებს ან შეზღუდვებს;</w:t>
      </w:r>
      <w:r w:rsidRPr="00670DA8">
        <w:rPr>
          <w:sz w:val="24"/>
          <w:szCs w:val="24"/>
          <w:lang w:val="ka-GE"/>
        </w:rPr>
        <w:t>“</w:t>
      </w:r>
    </w:p>
    <w:p w:rsidR="003E39B0" w:rsidRPr="00670DA8" w:rsidRDefault="003E39B0" w:rsidP="007D3D4B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ბ) „ლ“ ქვეპუნქტი ჩამოყალიბდეს შემდეგი რედაქციით:</w:t>
      </w:r>
    </w:p>
    <w:p w:rsidR="00316316" w:rsidRPr="00670DA8" w:rsidRDefault="003E39B0" w:rsidP="0084602A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="00316316" w:rsidRPr="00670DA8">
        <w:rPr>
          <w:sz w:val="24"/>
          <w:szCs w:val="24"/>
          <w:lang w:val="ka-GE"/>
        </w:rPr>
        <w:t xml:space="preserve">ლ) </w:t>
      </w:r>
      <w:r w:rsidR="00316316" w:rsidRPr="00670DA8">
        <w:rPr>
          <w:b/>
          <w:sz w:val="24"/>
          <w:szCs w:val="24"/>
          <w:lang w:val="ka-GE"/>
        </w:rPr>
        <w:t>შეთანხმებული პროგრამა</w:t>
      </w:r>
      <w:r w:rsidR="00316316" w:rsidRPr="00670DA8">
        <w:rPr>
          <w:sz w:val="24"/>
          <w:szCs w:val="24"/>
          <w:lang w:val="ka-GE"/>
        </w:rPr>
        <w:t xml:space="preserve"> – ზსხ-ის პილოტის ინსტრუქტორის თეორიული და პრაქტიკული სწავლების განმსაზღვრელი პროგრამა, რომელიც ხორციელდება შესაბამისი უფლებამოსილების მქონე სდ-ის ფარგლებში</w:t>
      </w:r>
      <w:r w:rsidR="009975DE" w:rsidRPr="00670DA8">
        <w:rPr>
          <w:sz w:val="24"/>
          <w:szCs w:val="24"/>
          <w:lang w:val="ka-GE"/>
        </w:rPr>
        <w:t>;</w:t>
      </w:r>
      <w:r w:rsidRPr="00670DA8">
        <w:rPr>
          <w:sz w:val="24"/>
          <w:szCs w:val="24"/>
          <w:lang w:val="ka-GE"/>
        </w:rPr>
        <w:t>“</w:t>
      </w:r>
    </w:p>
    <w:p w:rsidR="003E39B0" w:rsidRPr="00670DA8" w:rsidRDefault="003E39B0" w:rsidP="0084602A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გ) დაემატოს შემდეგი შინაარსის „ჟ“</w:t>
      </w:r>
      <w:r w:rsidR="00A90E39" w:rsidRPr="00670DA8">
        <w:rPr>
          <w:b/>
          <w:sz w:val="24"/>
          <w:szCs w:val="24"/>
          <w:lang w:val="ka-GE"/>
        </w:rPr>
        <w:t>-</w:t>
      </w:r>
      <w:r w:rsidR="002440D7" w:rsidRPr="00670DA8">
        <w:rPr>
          <w:b/>
          <w:sz w:val="24"/>
          <w:szCs w:val="24"/>
          <w:lang w:val="ka-GE"/>
        </w:rPr>
        <w:t>„ს“</w:t>
      </w:r>
      <w:r w:rsidRPr="00670DA8">
        <w:rPr>
          <w:b/>
          <w:sz w:val="24"/>
          <w:szCs w:val="24"/>
          <w:lang w:val="ka-GE"/>
        </w:rPr>
        <w:t xml:space="preserve"> ქვეპუნქტები:</w:t>
      </w:r>
    </w:p>
    <w:p w:rsidR="0084602A" w:rsidRPr="00670DA8" w:rsidRDefault="003E39B0" w:rsidP="0084602A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="0084602A" w:rsidRPr="00670DA8">
        <w:rPr>
          <w:sz w:val="24"/>
          <w:szCs w:val="24"/>
          <w:lang w:val="ka-GE"/>
        </w:rPr>
        <w:t xml:space="preserve">ჟ) </w:t>
      </w:r>
      <w:r w:rsidR="0084602A" w:rsidRPr="00670DA8">
        <w:rPr>
          <w:b/>
          <w:sz w:val="24"/>
          <w:szCs w:val="24"/>
          <w:lang w:val="ka-GE"/>
        </w:rPr>
        <w:t>სასწავლო დაწესებულება</w:t>
      </w:r>
      <w:r w:rsidR="0084602A" w:rsidRPr="00670DA8">
        <w:rPr>
          <w:sz w:val="24"/>
          <w:szCs w:val="24"/>
          <w:lang w:val="ka-GE"/>
        </w:rPr>
        <w:t xml:space="preserve"> – ამ წესის შესაბამისად სერტიფიცირებული იურიდიული პირი, რომელიც უფლებამოსილია განახორციელოს სერტიფიკატის დანართით გათვალისწინებული მომზადება განსაზღვრულ სასწავლო საქმიანობის </w:t>
      </w:r>
      <w:r w:rsidR="00A90E39" w:rsidRPr="00670DA8">
        <w:rPr>
          <w:sz w:val="24"/>
          <w:szCs w:val="24"/>
          <w:lang w:val="ka-GE"/>
        </w:rPr>
        <w:t xml:space="preserve">ძირითად </w:t>
      </w:r>
      <w:r w:rsidR="0084602A" w:rsidRPr="00670DA8">
        <w:rPr>
          <w:sz w:val="24"/>
          <w:szCs w:val="24"/>
          <w:lang w:val="ka-GE"/>
        </w:rPr>
        <w:t>ადგილ</w:t>
      </w:r>
      <w:r w:rsidR="00A90E39" w:rsidRPr="00670DA8">
        <w:rPr>
          <w:sz w:val="24"/>
          <w:szCs w:val="24"/>
          <w:lang w:val="ka-GE"/>
        </w:rPr>
        <w:t>(</w:t>
      </w:r>
      <w:r w:rsidR="0084602A" w:rsidRPr="00670DA8">
        <w:rPr>
          <w:sz w:val="24"/>
          <w:szCs w:val="24"/>
          <w:lang w:val="ka-GE"/>
        </w:rPr>
        <w:t>ებ</w:t>
      </w:r>
      <w:r w:rsidR="00A90E39" w:rsidRPr="00670DA8">
        <w:rPr>
          <w:sz w:val="24"/>
          <w:szCs w:val="24"/>
          <w:lang w:val="ka-GE"/>
        </w:rPr>
        <w:t>)</w:t>
      </w:r>
      <w:r w:rsidR="0084602A" w:rsidRPr="00670DA8">
        <w:rPr>
          <w:sz w:val="24"/>
          <w:szCs w:val="24"/>
          <w:lang w:val="ka-GE"/>
        </w:rPr>
        <w:t>ზე</w:t>
      </w:r>
      <w:r w:rsidR="005819E8" w:rsidRPr="00670DA8">
        <w:rPr>
          <w:sz w:val="24"/>
          <w:szCs w:val="24"/>
          <w:lang w:val="ka-GE"/>
        </w:rPr>
        <w:t>;</w:t>
      </w:r>
      <w:r w:rsidRPr="00670DA8">
        <w:rPr>
          <w:sz w:val="24"/>
          <w:szCs w:val="24"/>
          <w:lang w:val="ka-GE"/>
        </w:rPr>
        <w:t>“</w:t>
      </w:r>
    </w:p>
    <w:p w:rsidR="007D3D4B" w:rsidRPr="00670DA8" w:rsidRDefault="00300127" w:rsidP="0084602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„</w:t>
      </w:r>
      <w:r w:rsidR="00526CB8" w:rsidRPr="00670DA8">
        <w:rPr>
          <w:sz w:val="24"/>
          <w:szCs w:val="24"/>
          <w:lang w:val="ka-GE"/>
        </w:rPr>
        <w:t xml:space="preserve">რ) </w:t>
      </w:r>
      <w:r w:rsidR="0010324C" w:rsidRPr="00670DA8">
        <w:rPr>
          <w:b/>
          <w:sz w:val="24"/>
          <w:szCs w:val="24"/>
          <w:lang w:val="ka-GE"/>
        </w:rPr>
        <w:t xml:space="preserve">სასწავლო საქმიანობის </w:t>
      </w:r>
      <w:r w:rsidR="00C258D9" w:rsidRPr="00670DA8">
        <w:rPr>
          <w:b/>
          <w:sz w:val="24"/>
          <w:szCs w:val="24"/>
          <w:lang w:val="ka-GE"/>
        </w:rPr>
        <w:t xml:space="preserve">ძირითადი </w:t>
      </w:r>
      <w:r w:rsidR="0010324C" w:rsidRPr="00670DA8">
        <w:rPr>
          <w:b/>
          <w:sz w:val="24"/>
          <w:szCs w:val="24"/>
          <w:lang w:val="ka-GE"/>
        </w:rPr>
        <w:t>ადგილი</w:t>
      </w:r>
      <w:r w:rsidR="0010324C" w:rsidRPr="00670DA8">
        <w:rPr>
          <w:sz w:val="24"/>
          <w:szCs w:val="24"/>
          <w:lang w:val="ka-GE"/>
        </w:rPr>
        <w:t xml:space="preserve"> – </w:t>
      </w:r>
      <w:r w:rsidR="006A799D" w:rsidRPr="00670DA8">
        <w:rPr>
          <w:sz w:val="24"/>
          <w:szCs w:val="24"/>
          <w:lang w:val="ka-GE"/>
        </w:rPr>
        <w:t xml:space="preserve">აეროდრომი ან საფრენი მოედანი, სადაც სდ ახორციელებს </w:t>
      </w:r>
      <w:r w:rsidR="001F615E" w:rsidRPr="00670DA8">
        <w:rPr>
          <w:sz w:val="24"/>
          <w:szCs w:val="24"/>
          <w:lang w:val="ka-GE"/>
        </w:rPr>
        <w:t>ინსტრუქტორის საფრენოსნო (პრაქტიკულ) მომზადებას</w:t>
      </w:r>
      <w:r w:rsidR="00B8142A" w:rsidRPr="00670DA8">
        <w:rPr>
          <w:sz w:val="24"/>
          <w:szCs w:val="24"/>
          <w:lang w:val="ka-GE"/>
        </w:rPr>
        <w:t>,</w:t>
      </w:r>
      <w:r w:rsidR="001F615E" w:rsidRPr="00670DA8">
        <w:rPr>
          <w:sz w:val="24"/>
          <w:szCs w:val="24"/>
          <w:lang w:val="ka-GE"/>
        </w:rPr>
        <w:t xml:space="preserve"> </w:t>
      </w:r>
      <w:r w:rsidR="00787C2F" w:rsidRPr="00670DA8">
        <w:rPr>
          <w:sz w:val="24"/>
          <w:szCs w:val="24"/>
          <w:lang w:val="ka-GE"/>
        </w:rPr>
        <w:t xml:space="preserve">მომზადების </w:t>
      </w:r>
      <w:r w:rsidR="003F2E48" w:rsidRPr="00670DA8">
        <w:rPr>
          <w:sz w:val="24"/>
          <w:szCs w:val="24"/>
          <w:lang w:val="ka-GE"/>
        </w:rPr>
        <w:t>პროგრამის წარმართვას</w:t>
      </w:r>
      <w:r w:rsidR="00787C2F" w:rsidRPr="00670DA8">
        <w:rPr>
          <w:sz w:val="24"/>
          <w:szCs w:val="24"/>
          <w:lang w:val="ka-GE"/>
        </w:rPr>
        <w:t xml:space="preserve"> და მასზე ზედამხედველობა</w:t>
      </w:r>
      <w:r w:rsidR="003662AB" w:rsidRPr="00670DA8">
        <w:rPr>
          <w:sz w:val="24"/>
          <w:szCs w:val="24"/>
          <w:lang w:val="ka-GE"/>
        </w:rPr>
        <w:t>ს</w:t>
      </w:r>
      <w:r w:rsidR="00787C2F" w:rsidRPr="00670DA8">
        <w:rPr>
          <w:sz w:val="24"/>
          <w:szCs w:val="24"/>
          <w:lang w:val="ka-GE"/>
        </w:rPr>
        <w:t xml:space="preserve">. თეორიული მომზადება შესაძლებელია განხორციელდეს, როგორც სასწავლო საქმიანობის </w:t>
      </w:r>
      <w:r w:rsidR="00A90E39" w:rsidRPr="00670DA8">
        <w:rPr>
          <w:sz w:val="24"/>
          <w:szCs w:val="24"/>
          <w:lang w:val="ka-GE"/>
        </w:rPr>
        <w:t xml:space="preserve">ძირითად </w:t>
      </w:r>
      <w:r w:rsidR="00787C2F" w:rsidRPr="00670DA8">
        <w:rPr>
          <w:sz w:val="24"/>
          <w:szCs w:val="24"/>
          <w:lang w:val="ka-GE"/>
        </w:rPr>
        <w:t xml:space="preserve">ადგილზე, </w:t>
      </w:r>
      <w:r w:rsidR="00AE6C9D" w:rsidRPr="00670DA8">
        <w:rPr>
          <w:sz w:val="24"/>
          <w:szCs w:val="24"/>
          <w:lang w:val="ka-GE"/>
        </w:rPr>
        <w:t>ისე</w:t>
      </w:r>
      <w:r w:rsidR="00787C2F" w:rsidRPr="00670DA8">
        <w:rPr>
          <w:sz w:val="24"/>
          <w:szCs w:val="24"/>
          <w:lang w:val="ka-GE"/>
        </w:rPr>
        <w:t>, სხვა წინასწარ შეთანხმებულ ადგილას.</w:t>
      </w:r>
      <w:r w:rsidRPr="00670DA8">
        <w:rPr>
          <w:sz w:val="24"/>
          <w:szCs w:val="24"/>
          <w:lang w:val="ka-GE"/>
        </w:rPr>
        <w:t>“</w:t>
      </w:r>
    </w:p>
    <w:p w:rsidR="0084602A" w:rsidRDefault="00526CB8" w:rsidP="0084602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„ს) </w:t>
      </w:r>
      <w:r w:rsidR="0084602A" w:rsidRPr="00670DA8">
        <w:rPr>
          <w:b/>
          <w:sz w:val="24"/>
          <w:szCs w:val="24"/>
          <w:lang w:val="ka-GE"/>
        </w:rPr>
        <w:t>კომპეტენციის შეფასება</w:t>
      </w:r>
      <w:r w:rsidR="0084602A" w:rsidRPr="00670DA8">
        <w:rPr>
          <w:sz w:val="24"/>
          <w:szCs w:val="24"/>
          <w:lang w:val="ka-GE"/>
        </w:rPr>
        <w:t xml:space="preserve"> – ზსხ-ის პილოტის ფრენის ინსტრუქტორის კვალიფიკაციის მიღების, მოქმედების ვადის გაგრძელების ან განახლების მიზნით უნარების, ცოდნისა და დამოკიდებულების წარმოჩენა.“</w:t>
      </w:r>
    </w:p>
    <w:p w:rsidR="00362F80" w:rsidRPr="00670DA8" w:rsidRDefault="00362F80" w:rsidP="0084602A">
      <w:pPr>
        <w:spacing w:after="120"/>
        <w:rPr>
          <w:b/>
          <w:sz w:val="24"/>
          <w:szCs w:val="24"/>
          <w:lang w:val="ka-GE"/>
        </w:rPr>
      </w:pPr>
    </w:p>
    <w:p w:rsidR="00A90E39" w:rsidRPr="00670DA8" w:rsidRDefault="00C6242D" w:rsidP="00C6242D">
      <w:pPr>
        <w:spacing w:after="120"/>
        <w:rPr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4. </w:t>
      </w:r>
      <w:r w:rsidR="00AE1603" w:rsidRPr="00670DA8">
        <w:rPr>
          <w:b/>
          <w:sz w:val="24"/>
          <w:szCs w:val="24"/>
          <w:lang w:val="ka-GE"/>
        </w:rPr>
        <w:t>მე-6 მუხლის „გ“ ქვეპუნქტი ჩამოყალიბდეს შემდეგი რედაქციით:</w:t>
      </w:r>
    </w:p>
    <w:p w:rsidR="00AE1603" w:rsidRDefault="00AE1603" w:rsidP="00A90E39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„გ) მგზავრთან ერთად ფრენის უფლებამოსილება – მგზავრთან ერთად ფრენის უფლებამოსილების მისაღებად ზსხ-ის პილოტს უნდა გააჩნდეს მოწმობის მიღების შემდეგ არანაკლებ 15 სთ ან მეტი დამოუკიდებლად ფრენის გამოცდილება</w:t>
      </w:r>
      <w:r w:rsidR="000944BF" w:rsidRPr="00670DA8">
        <w:rPr>
          <w:sz w:val="24"/>
          <w:szCs w:val="24"/>
          <w:lang w:val="ka-GE"/>
        </w:rPr>
        <w:t xml:space="preserve"> და ზსხ-ს პილოტის ინსტრუქტორთან გავლილი უნდა ჰქონდეს შესაბამისი </w:t>
      </w:r>
      <w:r w:rsidR="00DC7C9B" w:rsidRPr="00670DA8">
        <w:rPr>
          <w:sz w:val="24"/>
          <w:szCs w:val="24"/>
          <w:lang w:val="ka-GE"/>
        </w:rPr>
        <w:t>სწავლება.</w:t>
      </w:r>
      <w:r w:rsidRPr="00670DA8">
        <w:rPr>
          <w:sz w:val="24"/>
          <w:szCs w:val="24"/>
          <w:lang w:val="ka-GE"/>
        </w:rPr>
        <w:t xml:space="preserve"> მგზავრთან ერთად ფრენის უფლებამოსილება გაიცემა ზსხ-ის პილოტის ინსტრუქტორთან სპეციფიკური სახმელეთო და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 xml:space="preserve">საფრენოსნო შემოწმების გავლის შემდეგ, </w:t>
      </w:r>
      <w:r w:rsidR="006E27AE" w:rsidRPr="00670DA8">
        <w:rPr>
          <w:sz w:val="24"/>
          <w:szCs w:val="24"/>
          <w:lang w:val="ka-GE"/>
        </w:rPr>
        <w:t xml:space="preserve">რაც </w:t>
      </w:r>
      <w:r w:rsidRPr="00670DA8">
        <w:rPr>
          <w:sz w:val="24"/>
          <w:szCs w:val="24"/>
          <w:lang w:val="ka-GE"/>
        </w:rPr>
        <w:t xml:space="preserve">დასტურდება ზსხ-ის პილოტის ინსტრუქტორის მიერ შესაბამისი </w:t>
      </w:r>
      <w:r w:rsidR="006E27AE" w:rsidRPr="00670DA8">
        <w:rPr>
          <w:sz w:val="24"/>
          <w:szCs w:val="24"/>
          <w:lang w:val="ka-GE"/>
        </w:rPr>
        <w:t>დოკუმენტებით</w:t>
      </w:r>
      <w:r w:rsidRPr="00670DA8">
        <w:rPr>
          <w:sz w:val="24"/>
          <w:szCs w:val="24"/>
          <w:lang w:val="ka-GE"/>
        </w:rPr>
        <w:t>.“</w:t>
      </w:r>
    </w:p>
    <w:p w:rsidR="00362F80" w:rsidRPr="00670DA8" w:rsidRDefault="00362F80" w:rsidP="00A90E39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</w:p>
    <w:p w:rsidR="00D36D26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5. </w:t>
      </w:r>
      <w:r w:rsidR="00D36D26" w:rsidRPr="00670DA8">
        <w:rPr>
          <w:b/>
          <w:sz w:val="24"/>
          <w:szCs w:val="24"/>
          <w:lang w:val="ka-GE"/>
        </w:rPr>
        <w:t>მე-</w:t>
      </w:r>
      <w:r w:rsidR="00D36D26" w:rsidRPr="00670DA8">
        <w:rPr>
          <w:b/>
          <w:bCs/>
          <w:sz w:val="24"/>
          <w:szCs w:val="24"/>
          <w:lang w:val="ka-GE"/>
        </w:rPr>
        <w:t>13</w:t>
      </w:r>
      <w:r w:rsidR="00D36D26" w:rsidRPr="00670DA8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ka-GE"/>
        </w:rPr>
        <w:t>​</w:t>
      </w:r>
      <w:r w:rsidR="00D36D26" w:rsidRPr="00670DA8">
        <w:rPr>
          <w:b/>
          <w:bCs/>
          <w:sz w:val="24"/>
          <w:szCs w:val="24"/>
          <w:vertAlign w:val="superscript"/>
          <w:lang w:val="ka-GE"/>
        </w:rPr>
        <w:t>1</w:t>
      </w:r>
      <w:r w:rsidR="00D36D26" w:rsidRPr="00670DA8">
        <w:rPr>
          <w:b/>
          <w:sz w:val="24"/>
          <w:szCs w:val="24"/>
          <w:lang w:val="ka-GE"/>
        </w:rPr>
        <w:t xml:space="preserve"> მუხლს დაემატოს </w:t>
      </w:r>
      <w:r w:rsidR="00A90E39" w:rsidRPr="00670DA8">
        <w:rPr>
          <w:b/>
          <w:sz w:val="24"/>
          <w:szCs w:val="24"/>
          <w:lang w:val="ka-GE"/>
        </w:rPr>
        <w:t xml:space="preserve">შემდეგი რედაქციის </w:t>
      </w:r>
      <w:r w:rsidR="00D36D26" w:rsidRPr="00670DA8">
        <w:rPr>
          <w:b/>
          <w:sz w:val="24"/>
          <w:szCs w:val="24"/>
          <w:lang w:val="ka-GE"/>
        </w:rPr>
        <w:t>მე-4 ქვეპუნქტი</w:t>
      </w:r>
      <w:r w:rsidR="00A90E39" w:rsidRPr="00670DA8">
        <w:rPr>
          <w:b/>
          <w:sz w:val="24"/>
          <w:szCs w:val="24"/>
          <w:lang w:val="ka-GE"/>
        </w:rPr>
        <w:t>:</w:t>
      </w:r>
    </w:p>
    <w:p w:rsidR="00D36D26" w:rsidRPr="00670DA8" w:rsidRDefault="00D36D26" w:rsidP="00D36D26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„4.</w:t>
      </w:r>
      <w:r w:rsidR="00F562B8" w:rsidRPr="00670DA8">
        <w:rPr>
          <w:sz w:val="24"/>
          <w:szCs w:val="24"/>
          <w:lang w:val="ka-GE"/>
        </w:rPr>
        <w:t xml:space="preserve"> პილოტ-კურსანტის</w:t>
      </w:r>
      <w:r w:rsidR="00A90E39" w:rsidRPr="00670DA8">
        <w:rPr>
          <w:sz w:val="24"/>
          <w:szCs w:val="24"/>
          <w:lang w:val="ka-GE"/>
        </w:rPr>
        <w:t>/</w:t>
      </w:r>
      <w:r w:rsidR="00F562B8" w:rsidRPr="00670DA8">
        <w:rPr>
          <w:sz w:val="24"/>
          <w:szCs w:val="24"/>
          <w:lang w:val="ka-GE"/>
        </w:rPr>
        <w:t>პილოტის საფრენოსნო მომზადებ</w:t>
      </w:r>
      <w:r w:rsidR="00087E1C" w:rsidRPr="00670DA8">
        <w:rPr>
          <w:sz w:val="24"/>
          <w:szCs w:val="24"/>
          <w:lang w:val="ka-GE"/>
        </w:rPr>
        <w:t xml:space="preserve">ა უნდა განხორციელდეს </w:t>
      </w:r>
      <w:r w:rsidR="004C74BB" w:rsidRPr="00670DA8">
        <w:rPr>
          <w:sz w:val="24"/>
          <w:szCs w:val="24"/>
          <w:lang w:val="ka-GE"/>
        </w:rPr>
        <w:t xml:space="preserve">ამ წესის </w:t>
      </w:r>
      <w:r w:rsidR="004C74BB" w:rsidRPr="00670DA8">
        <w:rPr>
          <w:rFonts w:cs="Calibri"/>
          <w:sz w:val="24"/>
          <w:szCs w:val="24"/>
          <w:lang w:val="ka-GE"/>
        </w:rPr>
        <w:t>№</w:t>
      </w:r>
      <w:r w:rsidR="00415E3D" w:rsidRPr="00670DA8">
        <w:rPr>
          <w:rFonts w:cs="Calibri"/>
          <w:sz w:val="24"/>
          <w:szCs w:val="24"/>
          <w:lang w:val="ka-GE"/>
        </w:rPr>
        <w:t xml:space="preserve">20 </w:t>
      </w:r>
      <w:r w:rsidR="00D463EE" w:rsidRPr="00670DA8">
        <w:rPr>
          <w:rFonts w:cs="Calibri"/>
          <w:sz w:val="24"/>
          <w:szCs w:val="24"/>
          <w:lang w:val="ka-GE"/>
        </w:rPr>
        <w:t>– №2</w:t>
      </w:r>
      <w:r w:rsidR="00415E3D" w:rsidRPr="00670DA8">
        <w:rPr>
          <w:rFonts w:cs="Calibri"/>
          <w:sz w:val="24"/>
          <w:szCs w:val="24"/>
          <w:lang w:val="ka-GE"/>
        </w:rPr>
        <w:t>3</w:t>
      </w:r>
      <w:r w:rsidR="00D463EE" w:rsidRPr="00670DA8">
        <w:rPr>
          <w:rFonts w:cs="Calibri"/>
          <w:sz w:val="24"/>
          <w:szCs w:val="24"/>
          <w:lang w:val="ka-GE"/>
        </w:rPr>
        <w:t xml:space="preserve"> </w:t>
      </w:r>
      <w:r w:rsidR="0019232F" w:rsidRPr="00670DA8">
        <w:rPr>
          <w:rFonts w:cs="Calibri"/>
          <w:sz w:val="24"/>
          <w:szCs w:val="24"/>
          <w:lang w:val="ka-GE"/>
        </w:rPr>
        <w:t>დანართებში განსაზღვრული პრაქტიკული სავარჯიშოების გათვალისწინებით. საფრენოსნო მომზადების სილაბუსს ადგენს ფრენის ინსტრუქტორი</w:t>
      </w:r>
      <w:r w:rsidR="00F34484" w:rsidRPr="00670DA8">
        <w:rPr>
          <w:rFonts w:cs="Calibri"/>
          <w:sz w:val="24"/>
          <w:szCs w:val="24"/>
          <w:lang w:val="ka-GE"/>
        </w:rPr>
        <w:t xml:space="preserve"> და </w:t>
      </w:r>
      <w:r w:rsidR="00DA64A5" w:rsidRPr="00670DA8">
        <w:rPr>
          <w:rFonts w:cs="Calibri"/>
          <w:sz w:val="24"/>
          <w:szCs w:val="24"/>
          <w:lang w:val="ka-GE"/>
        </w:rPr>
        <w:t>ითანხმებს</w:t>
      </w:r>
      <w:r w:rsidR="00F34484" w:rsidRPr="00670DA8">
        <w:rPr>
          <w:rFonts w:cs="Calibri"/>
          <w:sz w:val="24"/>
          <w:szCs w:val="24"/>
          <w:lang w:val="ka-GE"/>
        </w:rPr>
        <w:t xml:space="preserve"> სააგენტო</w:t>
      </w:r>
      <w:r w:rsidR="0019232F" w:rsidRPr="00670DA8">
        <w:rPr>
          <w:rFonts w:cs="Calibri"/>
          <w:sz w:val="24"/>
          <w:szCs w:val="24"/>
          <w:lang w:val="ka-GE"/>
        </w:rPr>
        <w:t>.“</w:t>
      </w:r>
      <w:r w:rsidRPr="00670DA8">
        <w:rPr>
          <w:sz w:val="24"/>
          <w:szCs w:val="24"/>
          <w:lang w:val="ka-GE"/>
        </w:rPr>
        <w:t xml:space="preserve"> </w:t>
      </w:r>
    </w:p>
    <w:p w:rsidR="00DF1BA9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6. </w:t>
      </w:r>
      <w:r w:rsidR="000E2A61" w:rsidRPr="00670DA8">
        <w:rPr>
          <w:b/>
          <w:sz w:val="24"/>
          <w:szCs w:val="24"/>
          <w:lang w:val="ka-GE"/>
        </w:rPr>
        <w:t>მე-14 მუხლის</w:t>
      </w:r>
      <w:r w:rsidR="00DF1BA9" w:rsidRPr="00670DA8">
        <w:rPr>
          <w:b/>
          <w:sz w:val="24"/>
          <w:szCs w:val="24"/>
          <w:lang w:val="ka-GE"/>
        </w:rPr>
        <w:t>:</w:t>
      </w:r>
    </w:p>
    <w:p w:rsidR="00DF1BA9" w:rsidRPr="00670DA8" w:rsidRDefault="00DF1BA9" w:rsidP="00DF1BA9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ა) </w:t>
      </w:r>
      <w:r w:rsidR="003E77C4" w:rsidRPr="00670DA8">
        <w:rPr>
          <w:b/>
          <w:sz w:val="24"/>
          <w:szCs w:val="24"/>
          <w:lang w:val="ka-GE"/>
        </w:rPr>
        <w:t>მე-2 პუნქტის „გ</w:t>
      </w:r>
      <w:r w:rsidR="00A90E39" w:rsidRPr="00670DA8">
        <w:rPr>
          <w:b/>
          <w:sz w:val="24"/>
          <w:szCs w:val="24"/>
          <w:lang w:val="ka-GE"/>
        </w:rPr>
        <w:t>“ და „</w:t>
      </w:r>
      <w:r w:rsidR="003E77C4" w:rsidRPr="00670DA8">
        <w:rPr>
          <w:b/>
          <w:sz w:val="24"/>
          <w:szCs w:val="24"/>
          <w:lang w:val="ka-GE"/>
        </w:rPr>
        <w:t>დ“ ქვეპუნქტები ჩამოყალიბდეს შემდეგი რედაქციით:</w:t>
      </w:r>
    </w:p>
    <w:p w:rsidR="003E77C4" w:rsidRPr="00670DA8" w:rsidRDefault="003E77C4" w:rsidP="003E77C4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„გ) პირს </w:t>
      </w:r>
      <w:r w:rsidR="00EE7195" w:rsidRPr="00670DA8">
        <w:rPr>
          <w:sz w:val="24"/>
          <w:szCs w:val="24"/>
          <w:lang w:val="ka-GE"/>
        </w:rPr>
        <w:t>2025 წლის 2 ნოემბრამდე</w:t>
      </w:r>
      <w:r w:rsidRPr="00670DA8">
        <w:rPr>
          <w:sz w:val="24"/>
          <w:szCs w:val="24"/>
          <w:lang w:val="ka-GE"/>
        </w:rPr>
        <w:t xml:space="preserve"> ნაფრენი აქვს ზსხ-ზე, რომელიც დასტურდება პილოტის საფრენოსნო წიგნაკით და მოქმედია ის ოსტატობა, რომლის საფუძველზეც ხორციელდებოდა ზსხ-ის ექსპლუატაცია;</w:t>
      </w:r>
      <w:r w:rsidR="00A1707B" w:rsidRPr="00670DA8">
        <w:rPr>
          <w:sz w:val="24"/>
          <w:szCs w:val="24"/>
          <w:lang w:val="ka-GE"/>
        </w:rPr>
        <w:t xml:space="preserve"> ან</w:t>
      </w:r>
    </w:p>
    <w:p w:rsidR="00E1029D" w:rsidRPr="00670DA8" w:rsidRDefault="003E77C4" w:rsidP="00E1029D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დ) </w:t>
      </w:r>
      <w:r w:rsidR="00EE7195" w:rsidRPr="00670DA8">
        <w:rPr>
          <w:sz w:val="24"/>
          <w:szCs w:val="24"/>
          <w:lang w:val="ka-GE"/>
        </w:rPr>
        <w:t xml:space="preserve">პირს </w:t>
      </w:r>
      <w:r w:rsidRPr="00670DA8">
        <w:rPr>
          <w:sz w:val="24"/>
          <w:szCs w:val="24"/>
          <w:lang w:val="ka-GE"/>
        </w:rPr>
        <w:t xml:space="preserve">ზსხ-ს შესაბამისი კლასის ინსტრუქტორთან ჩაბარებული </w:t>
      </w:r>
      <w:r w:rsidR="00A1707B" w:rsidRPr="00670DA8">
        <w:rPr>
          <w:sz w:val="24"/>
          <w:szCs w:val="24"/>
          <w:lang w:val="ka-GE"/>
        </w:rPr>
        <w:t xml:space="preserve">აქვს </w:t>
      </w:r>
      <w:r w:rsidRPr="00670DA8">
        <w:rPr>
          <w:sz w:val="24"/>
          <w:szCs w:val="24"/>
          <w:lang w:val="ka-GE"/>
        </w:rPr>
        <w:t>საფრენოსნო შემოწმება.</w:t>
      </w:r>
    </w:p>
    <w:p w:rsidR="003E77C4" w:rsidRPr="00670DA8" w:rsidRDefault="00E1029D" w:rsidP="003E77C4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rFonts w:cstheme="minorHAnsi"/>
          <w:b/>
          <w:i/>
          <w:sz w:val="24"/>
          <w:szCs w:val="24"/>
          <w:lang w:val="ka-GE"/>
        </w:rPr>
        <w:t>შენიშვნა:</w:t>
      </w:r>
      <w:r w:rsidRPr="00670DA8">
        <w:rPr>
          <w:rFonts w:cstheme="minorHAnsi"/>
          <w:sz w:val="24"/>
          <w:szCs w:val="24"/>
          <w:lang w:val="ka-GE"/>
        </w:rPr>
        <w:t xml:space="preserve"> საფრენოსნო შემოწმებაზე პირი დაიშვება ზსხ-ის პილოტის ფრენის ინსტრუქტორის გადაწყვეტილებით, მას შემდეგ, რაც გაივლის გაცნობით ან სხვაობათა სწავლებას და დამატებით საფრენოსნო მომზადებას (თუ პირის საფრენოსნო უნარ-ჩვევები მოცემულ დროს არ იძლევა ზსხ-ის უსაფრთხოდ მართვის შესაძლებლობას). დამატებითი საფრენოსნო მომზადების ოდენობა განისაზღვრება ინდივიდუალურად.</w:t>
      </w:r>
      <w:r w:rsidR="003E77C4" w:rsidRPr="00670DA8">
        <w:rPr>
          <w:sz w:val="24"/>
          <w:szCs w:val="24"/>
          <w:lang w:val="ka-GE"/>
        </w:rPr>
        <w:t>“</w:t>
      </w:r>
    </w:p>
    <w:p w:rsidR="000E2A61" w:rsidRPr="00670DA8" w:rsidRDefault="00DF1BA9" w:rsidP="00DF1BA9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ბ) </w:t>
      </w:r>
      <w:r w:rsidR="000E2A61" w:rsidRPr="00670DA8">
        <w:rPr>
          <w:b/>
          <w:sz w:val="24"/>
          <w:szCs w:val="24"/>
          <w:lang w:val="ka-GE"/>
        </w:rPr>
        <w:t>მე-3 პუნქტი ჩამოყალიბდეს შემდეგი რედაქციით:</w:t>
      </w:r>
    </w:p>
    <w:p w:rsidR="000E2A61" w:rsidRPr="00670DA8" w:rsidRDefault="000E2A61" w:rsidP="000E2A61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„3. იმ შემთხვევაში, თუ პირი </w:t>
      </w:r>
      <w:r w:rsidR="009C6400" w:rsidRPr="00670DA8">
        <w:rPr>
          <w:sz w:val="24"/>
          <w:szCs w:val="24"/>
          <w:lang w:val="ka-GE"/>
        </w:rPr>
        <w:t>2025 წლის 2 ნოემბერამდე</w:t>
      </w:r>
      <w:r w:rsidRPr="00670DA8">
        <w:rPr>
          <w:sz w:val="24"/>
          <w:szCs w:val="24"/>
          <w:lang w:val="ka-GE"/>
        </w:rPr>
        <w:t xml:space="preserve"> ზსხ-ზე ახორციელებდა ინსტრუქტორის საქმიანობას, აღნიშნულის საფუძველზე შესაძლებელია განხორციელდეს ზსხ-ს პილოტის ინსტრუქტორის კვალიფიკაციის მინიჭება ზსხ-ს პილოტის მოწმობაში იმ პირობით, თუ:</w:t>
      </w:r>
    </w:p>
    <w:p w:rsidR="000E2A61" w:rsidRPr="00670DA8" w:rsidRDefault="000E2A61" w:rsidP="000E2A61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ავიასპეციალისტის მოწმობაში მოქმედია პილოტ-ინსტრუქტორის ოსტატობა;</w:t>
      </w:r>
    </w:p>
    <w:p w:rsidR="00DF1BA9" w:rsidRPr="00670DA8" w:rsidRDefault="000E2A61" w:rsidP="000E2A61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ბ) ზსხ-ზე საინსტრუქტორო საქმიანობა დასტურდება პილოტის საფრენოსნო წიგნაკის ჩანაწერებით.“</w:t>
      </w:r>
    </w:p>
    <w:p w:rsidR="000E2A61" w:rsidRPr="00670DA8" w:rsidRDefault="000E2A61" w:rsidP="000E2A61">
      <w:pPr>
        <w:spacing w:after="120"/>
        <w:ind w:left="-17" w:firstLine="0"/>
        <w:rPr>
          <w:sz w:val="24"/>
          <w:szCs w:val="24"/>
          <w:lang w:val="ka-GE"/>
        </w:rPr>
      </w:pPr>
    </w:p>
    <w:p w:rsidR="00A371DA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7. </w:t>
      </w:r>
      <w:r w:rsidR="00A371DA" w:rsidRPr="00670DA8">
        <w:rPr>
          <w:b/>
          <w:sz w:val="24"/>
          <w:szCs w:val="24"/>
          <w:lang w:val="ka-GE"/>
        </w:rPr>
        <w:t>მე-18 მუხლი ჩამოყალიბდეს შემდეგი რედაქციით:</w:t>
      </w:r>
    </w:p>
    <w:p w:rsidR="00A371DA" w:rsidRPr="00670DA8" w:rsidRDefault="00A371DA" w:rsidP="00A371DA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„მუხლი 18. საწყისი სწავლება და პედაგოგიური მომზადება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ზსხ-ის პილოტის ინსტრუქტორის კვალიფიკაციის მისაღებად, პირი უფლებამოსილია დაიწყოს ინსტრუქტორის საწყისი სწავლება, იმ შემთხვევაში, თუ აკმაყოფილებს შემდეგ პირობებს: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ფლობს ზსხ-ის პილოტის მოწმობას და გავლილი აქვს ზსხ-ის პილოტის ინსტრუქტორის თეორიული ცოდნის შეფასება ამ წესის მე-10 მუხლის მე-5 პუნქტის შესაბამისად;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</w:t>
      </w:r>
      <w:r w:rsidR="006C74F8" w:rsidRPr="00670DA8">
        <w:rPr>
          <w:sz w:val="24"/>
          <w:szCs w:val="24"/>
          <w:lang w:val="ka-GE"/>
        </w:rPr>
        <w:t xml:space="preserve">მეთაურის რანგში </w:t>
      </w:r>
      <w:r w:rsidRPr="00670DA8">
        <w:rPr>
          <w:sz w:val="24"/>
          <w:szCs w:val="24"/>
          <w:lang w:val="ka-GE"/>
        </w:rPr>
        <w:t>აქვს შემდეგი საფრენოსნო გამოცდილება, ზსხ-ის კლასის გათვალისწინებით, რომელზეც პირმა უნდა მიიღოს ინსტრუქტორის კვალიფიკაცია: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ბ.ა) 1-ლი კლასი – 100 სთ;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ბ.ბ) მე-2 კლასი – 150 სთ;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ბ.გ) მე-3 კლასი – 200 სთ;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ბ.დ) მე-4 კლასი – 200 სთ;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გ) პირი საფრენოსნო გამოცდილებას ადასტურებს </w:t>
      </w:r>
      <w:r w:rsidR="00CD06A9" w:rsidRPr="00670DA8">
        <w:rPr>
          <w:sz w:val="24"/>
          <w:szCs w:val="24"/>
          <w:lang w:val="ka-GE"/>
        </w:rPr>
        <w:t>პილოტის საფრენოსნო წიგნაკით</w:t>
      </w:r>
      <w:r w:rsidRPr="00670DA8">
        <w:rPr>
          <w:sz w:val="24"/>
          <w:szCs w:val="24"/>
          <w:lang w:val="ka-GE"/>
        </w:rPr>
        <w:t>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დ) ფლობს მგზავრთან ერთად ფრენის უფლებამოსილებას არანაკლებ 6 თვის განმავლობაში;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ე) ფლობს ინგლისურ ენაზე რადიოსატელეფონო კავშირით სარგებლობის უფლებამოსილებას;</w:t>
      </w:r>
    </w:p>
    <w:p w:rsidR="00A371DA" w:rsidRPr="00670DA8" w:rsidRDefault="00A371DA" w:rsidP="00A371DA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ვ) გავლილი აქვს ფრენისას კომპეტენციის საწყისი შეფასება ზსხ-ის პილოტის ინსტრუქტორის სერტიფიცირებულ სდ-ში.</w:t>
      </w:r>
    </w:p>
    <w:p w:rsidR="00AA07C7" w:rsidRPr="00670DA8" w:rsidRDefault="00A371DA" w:rsidP="00DF39C9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ამ მუხლის 1-ელი პუნქტის </w:t>
      </w:r>
      <w:r w:rsidR="00DF39C9" w:rsidRPr="00670DA8">
        <w:rPr>
          <w:sz w:val="24"/>
          <w:szCs w:val="24"/>
          <w:lang w:val="ka-GE"/>
        </w:rPr>
        <w:t>„ბ“ ქვეპუნქტის მოთხოვნის შესასრულებლად</w:t>
      </w:r>
      <w:r w:rsidR="00D87736" w:rsidRPr="00670DA8">
        <w:rPr>
          <w:sz w:val="24"/>
          <w:szCs w:val="24"/>
          <w:lang w:val="ka-GE"/>
        </w:rPr>
        <w:t>, ზსხ-ს მე-2 და მე-4 კლასებისათვის,</w:t>
      </w:r>
      <w:r w:rsidR="00DF39C9" w:rsidRPr="00670DA8">
        <w:rPr>
          <w:sz w:val="24"/>
          <w:szCs w:val="24"/>
          <w:lang w:val="ka-GE"/>
        </w:rPr>
        <w:t xml:space="preserve"> </w:t>
      </w:r>
      <w:r w:rsidR="00AA07C7" w:rsidRPr="00670DA8">
        <w:rPr>
          <w:sz w:val="24"/>
          <w:szCs w:val="24"/>
          <w:lang w:val="ka-GE"/>
        </w:rPr>
        <w:t>ჩაითვლება:</w:t>
      </w:r>
    </w:p>
    <w:p w:rsidR="00C07C97" w:rsidRPr="00670DA8" w:rsidRDefault="00DF39C9" w:rsidP="00DF39C9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</w:t>
      </w:r>
      <w:r w:rsidR="00D87736" w:rsidRPr="00670DA8">
        <w:rPr>
          <w:sz w:val="24"/>
          <w:szCs w:val="24"/>
          <w:lang w:val="ka-GE"/>
        </w:rPr>
        <w:t xml:space="preserve"> </w:t>
      </w:r>
      <w:r w:rsidR="003B05C5" w:rsidRPr="00670DA8">
        <w:rPr>
          <w:sz w:val="24"/>
          <w:szCs w:val="24"/>
          <w:lang w:val="ka-GE"/>
        </w:rPr>
        <w:t xml:space="preserve">2025 წლის 2 ნოემბრამდე </w:t>
      </w:r>
      <w:r w:rsidR="00172360" w:rsidRPr="00670DA8">
        <w:rPr>
          <w:sz w:val="24"/>
          <w:szCs w:val="24"/>
          <w:lang w:val="ka-GE"/>
        </w:rPr>
        <w:t xml:space="preserve">ერთპილოტიანი დგუშიანი ძრავის მქონე </w:t>
      </w:r>
      <w:r w:rsidR="00A20FE7" w:rsidRPr="00670DA8">
        <w:rPr>
          <w:sz w:val="24"/>
          <w:szCs w:val="24"/>
          <w:lang w:val="ka-GE"/>
        </w:rPr>
        <w:t xml:space="preserve">არაზემსუბუქ </w:t>
      </w:r>
      <w:r w:rsidR="00172360" w:rsidRPr="00670DA8">
        <w:rPr>
          <w:sz w:val="24"/>
          <w:szCs w:val="24"/>
          <w:lang w:val="ka-GE"/>
        </w:rPr>
        <w:t>სხ-ზე (SEP)</w:t>
      </w:r>
      <w:r w:rsidR="00860DEC" w:rsidRPr="00670DA8">
        <w:rPr>
          <w:sz w:val="24"/>
          <w:szCs w:val="24"/>
          <w:lang w:val="ka-GE"/>
        </w:rPr>
        <w:t xml:space="preserve"> დაგროვებული საფრენოსნო გამოცდილება</w:t>
      </w:r>
      <w:r w:rsidR="003B05C5" w:rsidRPr="00670DA8">
        <w:rPr>
          <w:sz w:val="24"/>
          <w:szCs w:val="24"/>
          <w:lang w:val="ka-GE"/>
        </w:rPr>
        <w:t xml:space="preserve">, </w:t>
      </w:r>
      <w:r w:rsidR="003041D1" w:rsidRPr="00670DA8">
        <w:rPr>
          <w:sz w:val="24"/>
          <w:szCs w:val="24"/>
          <w:lang w:val="ka-GE"/>
        </w:rPr>
        <w:t>საიდანაც ჩაითვლება</w:t>
      </w:r>
      <w:r w:rsidR="00A20FE7" w:rsidRPr="00670DA8">
        <w:rPr>
          <w:sz w:val="24"/>
          <w:szCs w:val="24"/>
          <w:lang w:val="ka-GE"/>
        </w:rPr>
        <w:t xml:space="preserve"> </w:t>
      </w:r>
      <w:r w:rsidR="00766394" w:rsidRPr="00670DA8">
        <w:rPr>
          <w:sz w:val="24"/>
          <w:szCs w:val="24"/>
          <w:lang w:val="ka-GE"/>
        </w:rPr>
        <w:t xml:space="preserve">სავალდებულო გამოცდილების </w:t>
      </w:r>
      <w:r w:rsidR="00696786" w:rsidRPr="00670DA8">
        <w:rPr>
          <w:sz w:val="24"/>
          <w:szCs w:val="24"/>
          <w:lang w:val="ka-GE"/>
        </w:rPr>
        <w:t>50%</w:t>
      </w:r>
      <w:r w:rsidR="00A20FE7" w:rsidRPr="00670DA8">
        <w:rPr>
          <w:sz w:val="24"/>
          <w:szCs w:val="24"/>
          <w:lang w:val="ka-GE"/>
        </w:rPr>
        <w:t>, ხოლო დარჩენილ საათებს პირი აგროვებს ზსხ-ზე</w:t>
      </w:r>
      <w:r w:rsidR="009C6F22" w:rsidRPr="00670DA8">
        <w:rPr>
          <w:sz w:val="24"/>
          <w:szCs w:val="24"/>
          <w:lang w:val="ka-GE"/>
        </w:rPr>
        <w:t xml:space="preserve"> </w:t>
      </w:r>
      <w:r w:rsidR="00595166" w:rsidRPr="00670DA8">
        <w:rPr>
          <w:sz w:val="24"/>
          <w:szCs w:val="24"/>
          <w:lang w:val="ka-GE"/>
        </w:rPr>
        <w:t>ჩათვლიდან</w:t>
      </w:r>
      <w:r w:rsidR="00C627BC" w:rsidRPr="00670DA8">
        <w:rPr>
          <w:sz w:val="24"/>
          <w:szCs w:val="24"/>
          <w:lang w:val="ka-GE"/>
        </w:rPr>
        <w:t xml:space="preserve"> 1 წლის პერიოდში</w:t>
      </w:r>
      <w:r w:rsidR="0086356D" w:rsidRPr="00670DA8">
        <w:rPr>
          <w:sz w:val="24"/>
          <w:szCs w:val="24"/>
          <w:lang w:val="ka-GE"/>
        </w:rPr>
        <w:t xml:space="preserve"> თუ ჯამური გამოცდილება არასაკმარისია ამ მუხლის 1-ელი პუნქტის „ბ“ ქვეპუნქტის მოთხოვნის შესასრულებლად</w:t>
      </w:r>
      <w:r w:rsidR="00837544" w:rsidRPr="00670DA8">
        <w:rPr>
          <w:sz w:val="24"/>
          <w:szCs w:val="24"/>
          <w:lang w:val="ka-GE"/>
        </w:rPr>
        <w:t>;</w:t>
      </w:r>
    </w:p>
    <w:p w:rsidR="00837544" w:rsidRPr="00670DA8" w:rsidRDefault="00837544" w:rsidP="00737000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</w:t>
      </w:r>
      <w:r w:rsidR="003B05C5" w:rsidRPr="00670DA8">
        <w:rPr>
          <w:sz w:val="24"/>
          <w:szCs w:val="24"/>
          <w:lang w:val="ka-GE"/>
        </w:rPr>
        <w:t xml:space="preserve">2025 წლის 2 ნოემბრამდე </w:t>
      </w:r>
      <w:r w:rsidRPr="00670DA8">
        <w:rPr>
          <w:sz w:val="24"/>
          <w:szCs w:val="24"/>
          <w:lang w:val="ka-GE"/>
        </w:rPr>
        <w:t>ერთპილოტიანი დგუშიანი ძრავის მქონე ზემსუბუქ სხ-ზე (SEP)</w:t>
      </w:r>
      <w:r w:rsidR="008D0E6D" w:rsidRPr="00670DA8">
        <w:rPr>
          <w:sz w:val="24"/>
          <w:szCs w:val="24"/>
          <w:lang w:val="ka-GE"/>
        </w:rPr>
        <w:t xml:space="preserve">, </w:t>
      </w:r>
      <w:r w:rsidR="00D46DE6" w:rsidRPr="00670DA8">
        <w:rPr>
          <w:sz w:val="24"/>
          <w:szCs w:val="24"/>
          <w:lang w:val="ka-GE"/>
        </w:rPr>
        <w:t xml:space="preserve">რომელიც ირიცხებოდა </w:t>
      </w:r>
      <w:r w:rsidR="008D0E6D" w:rsidRPr="00670DA8">
        <w:rPr>
          <w:sz w:val="24"/>
          <w:szCs w:val="24"/>
          <w:lang w:val="ka-GE"/>
        </w:rPr>
        <w:t>საქართველოს სამოქალაქო საჰაერო ხომალდების სახელმწიფო რეესტრში,</w:t>
      </w:r>
      <w:r w:rsidRPr="00670DA8">
        <w:rPr>
          <w:sz w:val="24"/>
          <w:szCs w:val="24"/>
          <w:lang w:val="ka-GE"/>
        </w:rPr>
        <w:t xml:space="preserve"> </w:t>
      </w:r>
      <w:r w:rsidR="008D0E6D" w:rsidRPr="00670DA8">
        <w:rPr>
          <w:sz w:val="24"/>
          <w:szCs w:val="24"/>
          <w:lang w:val="ka-GE"/>
        </w:rPr>
        <w:t>დაგროვებული საფრენოსნო გამოცდილება</w:t>
      </w:r>
      <w:r w:rsidR="00FB6E78" w:rsidRPr="00670DA8">
        <w:rPr>
          <w:sz w:val="24"/>
          <w:szCs w:val="24"/>
          <w:lang w:val="ka-GE"/>
        </w:rPr>
        <w:t xml:space="preserve"> ჩაითვლება სრულად</w:t>
      </w:r>
      <w:r w:rsidRPr="00670DA8">
        <w:rPr>
          <w:sz w:val="24"/>
          <w:szCs w:val="24"/>
          <w:lang w:val="ka-GE"/>
        </w:rPr>
        <w:t>, ხოლო დარჩენილ საათებს პირი აგროვებს ზსხ-ზე</w:t>
      </w:r>
      <w:r w:rsidR="00C627BC" w:rsidRPr="00670DA8">
        <w:rPr>
          <w:sz w:val="24"/>
          <w:szCs w:val="24"/>
          <w:lang w:val="ka-GE"/>
        </w:rPr>
        <w:t xml:space="preserve"> </w:t>
      </w:r>
      <w:r w:rsidR="00595166" w:rsidRPr="00670DA8">
        <w:rPr>
          <w:sz w:val="24"/>
          <w:szCs w:val="24"/>
          <w:lang w:val="ka-GE"/>
        </w:rPr>
        <w:t>ჩათვლიდან</w:t>
      </w:r>
      <w:r w:rsidR="00C627BC" w:rsidRPr="00670DA8">
        <w:rPr>
          <w:sz w:val="24"/>
          <w:szCs w:val="24"/>
          <w:lang w:val="ka-GE"/>
        </w:rPr>
        <w:t xml:space="preserve"> 6 თვის პერიოდში</w:t>
      </w:r>
      <w:r w:rsidR="00737000" w:rsidRPr="00670DA8">
        <w:rPr>
          <w:sz w:val="24"/>
          <w:szCs w:val="24"/>
          <w:lang w:val="ka-GE"/>
        </w:rPr>
        <w:t>, თუ ჯამური გამოცდილება არასაკმარისია ამ მუხლის 1-ელი პუნქტის „ბ“ ქვეპუნქტის მოთხოვნის შესასრულებლად.</w:t>
      </w:r>
    </w:p>
    <w:p w:rsidR="005D4F73" w:rsidRPr="00670DA8" w:rsidRDefault="005D4F73" w:rsidP="00DF39C9">
      <w:pPr>
        <w:spacing w:after="120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</w:t>
      </w:r>
      <w:r w:rsidR="00A40982" w:rsidRPr="00670DA8">
        <w:rPr>
          <w:sz w:val="24"/>
          <w:szCs w:val="24"/>
          <w:lang w:val="ka-GE"/>
        </w:rPr>
        <w:t xml:space="preserve">საფრენოსნო გამოცდილება გაითვალისწინება იმ შემთხვევაში, თუ მოქმედია </w:t>
      </w:r>
      <w:r w:rsidR="00F731CC" w:rsidRPr="00670DA8">
        <w:rPr>
          <w:sz w:val="24"/>
          <w:szCs w:val="24"/>
          <w:lang w:val="ka-GE"/>
        </w:rPr>
        <w:t xml:space="preserve">პილოტის </w:t>
      </w:r>
      <w:r w:rsidR="00A40982" w:rsidRPr="00670DA8">
        <w:rPr>
          <w:sz w:val="24"/>
          <w:szCs w:val="24"/>
          <w:lang w:val="ka-GE"/>
        </w:rPr>
        <w:t>მოწმობა და სათანადო ოსტატობა, რომლის ფარგლებშიც განხორციელდა საფრენოსნო გამოცდილების დაგროვება.</w:t>
      </w:r>
    </w:p>
    <w:p w:rsidR="00B60363" w:rsidRPr="00670DA8" w:rsidRDefault="00B60363" w:rsidP="00DF39C9">
      <w:pPr>
        <w:spacing w:after="120"/>
        <w:rPr>
          <w:sz w:val="24"/>
          <w:szCs w:val="24"/>
          <w:lang w:val="ka-GE"/>
        </w:rPr>
      </w:pPr>
    </w:p>
    <w:p w:rsidR="009E3A45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lastRenderedPageBreak/>
        <w:t xml:space="preserve">8. </w:t>
      </w:r>
      <w:r w:rsidR="000B3766" w:rsidRPr="00670DA8">
        <w:rPr>
          <w:b/>
          <w:sz w:val="24"/>
          <w:szCs w:val="24"/>
          <w:lang w:val="ka-GE"/>
        </w:rPr>
        <w:t>21-ე მუხლი</w:t>
      </w:r>
      <w:r w:rsidR="009E3A45" w:rsidRPr="00670DA8">
        <w:rPr>
          <w:b/>
          <w:sz w:val="24"/>
          <w:szCs w:val="24"/>
          <w:lang w:val="ka-GE"/>
        </w:rPr>
        <w:t>ს:</w:t>
      </w:r>
    </w:p>
    <w:p w:rsidR="00B72E59" w:rsidRPr="00670DA8" w:rsidRDefault="009E3A45" w:rsidP="009E3A45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ა) 1-ელი პუნქტი</w:t>
      </w:r>
      <w:r w:rsidR="00691B2F" w:rsidRPr="00670DA8">
        <w:rPr>
          <w:b/>
          <w:sz w:val="24"/>
          <w:szCs w:val="24"/>
          <w:lang w:val="ka-GE"/>
        </w:rPr>
        <w:t xml:space="preserve"> ჩამოყალიბდეს შემდეგი რედაქციით</w:t>
      </w:r>
      <w:r w:rsidR="00B72E59" w:rsidRPr="00670DA8">
        <w:rPr>
          <w:b/>
          <w:sz w:val="24"/>
          <w:szCs w:val="24"/>
          <w:lang w:val="ka-GE"/>
        </w:rPr>
        <w:t>:</w:t>
      </w:r>
    </w:p>
    <w:p w:rsidR="003221A6" w:rsidRPr="00670DA8" w:rsidRDefault="009E3A45" w:rsidP="00866C54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 </w:t>
      </w:r>
      <w:r w:rsidR="00866C54" w:rsidRPr="00670DA8">
        <w:rPr>
          <w:sz w:val="24"/>
          <w:szCs w:val="24"/>
          <w:lang w:val="ka-GE"/>
        </w:rPr>
        <w:t xml:space="preserve">„1. ზსხ-ის პილოტის ინსტრუქტორის </w:t>
      </w:r>
      <w:r w:rsidR="002C01D5" w:rsidRPr="00670DA8">
        <w:rPr>
          <w:sz w:val="24"/>
          <w:szCs w:val="24"/>
          <w:lang w:val="ka-GE"/>
        </w:rPr>
        <w:t>კვალიფიკაციის</w:t>
      </w:r>
      <w:r w:rsidR="00866C54" w:rsidRPr="00670DA8">
        <w:rPr>
          <w:sz w:val="24"/>
          <w:szCs w:val="24"/>
          <w:lang w:val="ka-GE"/>
        </w:rPr>
        <w:t xml:space="preserve"> </w:t>
      </w:r>
      <w:r w:rsidR="003221A6" w:rsidRPr="00670DA8">
        <w:rPr>
          <w:sz w:val="24"/>
          <w:szCs w:val="24"/>
          <w:lang w:val="ka-GE"/>
        </w:rPr>
        <w:t>მინიჭება ხორციელდება შემდეგი პირობების დაცვით:</w:t>
      </w:r>
    </w:p>
    <w:p w:rsidR="00F25B03" w:rsidRPr="00670DA8" w:rsidRDefault="003221A6" w:rsidP="00866C54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იმ შემთხვევაში, </w:t>
      </w:r>
      <w:r w:rsidR="00F25B03" w:rsidRPr="00670DA8">
        <w:rPr>
          <w:sz w:val="24"/>
          <w:szCs w:val="24"/>
          <w:lang w:val="ka-GE"/>
        </w:rPr>
        <w:t>თუ ხორციელდება პირველადი მომზადება</w:t>
      </w:r>
      <w:r w:rsidR="00A01718" w:rsidRPr="00670DA8">
        <w:rPr>
          <w:sz w:val="24"/>
          <w:szCs w:val="24"/>
          <w:lang w:val="ka-GE"/>
        </w:rPr>
        <w:t xml:space="preserve">, პირი შესაბამისი კლასის ზსხ-ზე </w:t>
      </w:r>
      <w:r w:rsidR="002C01D5" w:rsidRPr="00670DA8">
        <w:rPr>
          <w:sz w:val="24"/>
          <w:szCs w:val="24"/>
          <w:lang w:val="ka-GE"/>
        </w:rPr>
        <w:t xml:space="preserve">უნდა აკმაყოფილებდეს </w:t>
      </w:r>
      <w:r w:rsidR="00A01718" w:rsidRPr="00670DA8">
        <w:rPr>
          <w:sz w:val="24"/>
          <w:szCs w:val="24"/>
          <w:lang w:val="ka-GE"/>
        </w:rPr>
        <w:t>შემდეგ პირობებს</w:t>
      </w:r>
      <w:r w:rsidR="00F25B03" w:rsidRPr="00670DA8">
        <w:rPr>
          <w:sz w:val="24"/>
          <w:szCs w:val="24"/>
          <w:lang w:val="ka-GE"/>
        </w:rPr>
        <w:t>:</w:t>
      </w:r>
    </w:p>
    <w:p w:rsidR="00866C54" w:rsidRPr="00670DA8" w:rsidRDefault="00A01718" w:rsidP="00866C54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ა.ა) </w:t>
      </w:r>
      <w:r w:rsidR="00866C54" w:rsidRPr="00670DA8">
        <w:rPr>
          <w:sz w:val="24"/>
          <w:szCs w:val="24"/>
          <w:lang w:val="ka-GE"/>
        </w:rPr>
        <w:t>არის ზსხ-ის ინსტრუქტორობის კანდიდატი;</w:t>
      </w:r>
    </w:p>
    <w:p w:rsidR="00866C54" w:rsidRPr="00670DA8" w:rsidRDefault="00384174" w:rsidP="00866C54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ა.</w:t>
      </w:r>
      <w:r w:rsidR="00866C54" w:rsidRPr="00670DA8">
        <w:rPr>
          <w:sz w:val="24"/>
          <w:szCs w:val="24"/>
          <w:lang w:val="ka-GE"/>
        </w:rPr>
        <w:t>ბ) სრულად და დამაკმაყოფილებლად გაიარა პედაგოგიური მომზადება სდ-ში, რომელსაც გააჩნია სწავლების დასრულების შემდეგ ზსხ-ის შესაბამის კლასზე კომპეტ</w:t>
      </w:r>
      <w:r w:rsidR="00DA7C88" w:rsidRPr="00670DA8">
        <w:rPr>
          <w:sz w:val="24"/>
          <w:szCs w:val="24"/>
          <w:lang w:val="ka-GE"/>
        </w:rPr>
        <w:t>ე</w:t>
      </w:r>
      <w:r w:rsidR="00866C54" w:rsidRPr="00670DA8">
        <w:rPr>
          <w:sz w:val="24"/>
          <w:szCs w:val="24"/>
          <w:lang w:val="ka-GE"/>
        </w:rPr>
        <w:t>ნციის შეფასების უფლებამოსილება</w:t>
      </w:r>
      <w:r w:rsidR="002C01D5" w:rsidRPr="00670DA8">
        <w:rPr>
          <w:sz w:val="24"/>
          <w:szCs w:val="24"/>
          <w:lang w:val="ka-GE"/>
        </w:rPr>
        <w:t>;</w:t>
      </w:r>
    </w:p>
    <w:p w:rsidR="00584867" w:rsidRPr="00670DA8" w:rsidRDefault="00584867" w:rsidP="00866C54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ა.გ) </w:t>
      </w:r>
      <w:r w:rsidR="006B638B" w:rsidRPr="00670DA8">
        <w:rPr>
          <w:sz w:val="24"/>
          <w:szCs w:val="24"/>
          <w:lang w:val="ka-GE"/>
        </w:rPr>
        <w:t>ზსხ-ს ინსტრუქტორის გამომცდელთან ჩაბარებული აქვს კომპეტენციის შეფასება;</w:t>
      </w:r>
    </w:p>
    <w:p w:rsidR="00923A16" w:rsidRPr="00670DA8" w:rsidRDefault="00384174" w:rsidP="00A34A85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</w:t>
      </w:r>
      <w:r w:rsidR="00BD5624" w:rsidRPr="00670DA8">
        <w:rPr>
          <w:sz w:val="24"/>
          <w:szCs w:val="24"/>
          <w:lang w:val="ka-GE"/>
        </w:rPr>
        <w:t>იმ შემთხვევაში, თუ პირი ფლობს სსიპ – სამოქალაქო ავიაციის სააგენტოს დირექტორის 2012 წლის 30 აგვისტოს №150 ბრძანებით დამტკიცებული „ავიასპეციალისტთა სერტიფიცირების წესების“ ან ჩიკაგოს კონვენციის პირველი დანართის (ANNEX 1 – PERSONNEL LISENSING) შესაბამისად გაცემულ თვითმფრინავის ან შვეულმფრენის პილოტის მოწმობას ფრენის ინსტრუქტორის მოქმედი ოსტატობით, ზსხ-ს პილოტის ინსტრუქტორის კვალიფიკაციის მიღების მიზნით</w:t>
      </w:r>
      <w:r w:rsidR="00923A16" w:rsidRPr="00670DA8">
        <w:rPr>
          <w:sz w:val="24"/>
          <w:szCs w:val="24"/>
          <w:lang w:val="ka-GE"/>
        </w:rPr>
        <w:t>:</w:t>
      </w:r>
    </w:p>
    <w:p w:rsidR="00866C54" w:rsidRPr="00670DA8" w:rsidRDefault="00923A16" w:rsidP="00A34A85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ბ.ა)</w:t>
      </w:r>
      <w:r w:rsidR="00BD5624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გავლილი აქვს</w:t>
      </w:r>
      <w:r w:rsidR="00BD5624" w:rsidRPr="00670DA8">
        <w:rPr>
          <w:sz w:val="24"/>
          <w:szCs w:val="24"/>
          <w:lang w:val="ka-GE"/>
        </w:rPr>
        <w:t xml:space="preserve"> დამატებითი მომზადება სდ-ში</w:t>
      </w:r>
      <w:r w:rsidR="00046A0E" w:rsidRPr="00670DA8">
        <w:rPr>
          <w:sz w:val="24"/>
          <w:szCs w:val="24"/>
          <w:lang w:val="ka-GE"/>
        </w:rPr>
        <w:t>, ზსხ-ს მე-2 ან მე-4 კლასზე არსებულ მოწმობაში მითითებული სხ-ს სახეობის შესაბამისად</w:t>
      </w:r>
      <w:r w:rsidRPr="00670DA8">
        <w:rPr>
          <w:sz w:val="24"/>
          <w:szCs w:val="24"/>
          <w:lang w:val="ka-GE"/>
        </w:rPr>
        <w:t>;</w:t>
      </w:r>
    </w:p>
    <w:p w:rsidR="007A6413" w:rsidRPr="00670DA8" w:rsidRDefault="007A6413" w:rsidP="00A34A85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</w:t>
      </w:r>
      <w:r w:rsidR="002C01D5" w:rsidRPr="00670DA8">
        <w:rPr>
          <w:b/>
          <w:i/>
          <w:sz w:val="24"/>
          <w:szCs w:val="24"/>
          <w:lang w:val="ka-GE"/>
        </w:rPr>
        <w:t xml:space="preserve"> </w:t>
      </w:r>
      <w:r w:rsidRPr="00670DA8">
        <w:rPr>
          <w:b/>
          <w:i/>
          <w:sz w:val="24"/>
          <w:szCs w:val="24"/>
          <w:lang w:val="ka-GE"/>
        </w:rPr>
        <w:t>:</w:t>
      </w:r>
      <w:r w:rsidRPr="00670DA8">
        <w:rPr>
          <w:sz w:val="24"/>
          <w:szCs w:val="24"/>
          <w:lang w:val="ka-GE"/>
        </w:rPr>
        <w:t xml:space="preserve"> დამატებითი მომზადების </w:t>
      </w:r>
      <w:r w:rsidR="00AB274D" w:rsidRPr="00670DA8">
        <w:rPr>
          <w:sz w:val="24"/>
          <w:szCs w:val="24"/>
          <w:lang w:val="ka-GE"/>
        </w:rPr>
        <w:t>პირობები განისაზღვრება</w:t>
      </w:r>
      <w:r w:rsidRPr="00670DA8">
        <w:rPr>
          <w:sz w:val="24"/>
          <w:szCs w:val="24"/>
          <w:lang w:val="ka-GE"/>
        </w:rPr>
        <w:t xml:space="preserve"> ამ წესის </w:t>
      </w:r>
      <w:r w:rsidR="00650359" w:rsidRPr="00670DA8">
        <w:rPr>
          <w:sz w:val="24"/>
          <w:szCs w:val="24"/>
          <w:lang w:val="ka-GE"/>
        </w:rPr>
        <w:t>მე-9 თავის</w:t>
      </w:r>
      <w:r w:rsidRPr="00670DA8">
        <w:rPr>
          <w:sz w:val="24"/>
          <w:szCs w:val="24"/>
          <w:lang w:val="ka-GE"/>
        </w:rPr>
        <w:t xml:space="preserve"> შესაბამისად.</w:t>
      </w:r>
    </w:p>
    <w:p w:rsidR="002C01D5" w:rsidRPr="00670DA8" w:rsidRDefault="00923A16" w:rsidP="002C01D5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ბ.ბ) </w:t>
      </w:r>
      <w:r w:rsidR="00DA7C88" w:rsidRPr="00670DA8">
        <w:rPr>
          <w:sz w:val="24"/>
          <w:szCs w:val="24"/>
          <w:lang w:val="ka-GE"/>
        </w:rPr>
        <w:t>ზსხ-ს ინსტრუქტორის გამომცდელთან ჩაბარებული აქვს კომპეტენციის შეფასება</w:t>
      </w:r>
      <w:r w:rsidR="00415787" w:rsidRPr="00670DA8">
        <w:rPr>
          <w:sz w:val="24"/>
          <w:szCs w:val="24"/>
          <w:lang w:val="ka-GE"/>
        </w:rPr>
        <w:t>.</w:t>
      </w:r>
      <w:r w:rsidR="009C7A7C" w:rsidRPr="00670DA8">
        <w:rPr>
          <w:sz w:val="24"/>
          <w:szCs w:val="24"/>
          <w:lang w:val="ka-GE"/>
        </w:rPr>
        <w:t>“</w:t>
      </w:r>
    </w:p>
    <w:p w:rsidR="002C01D5" w:rsidRPr="00670DA8" w:rsidRDefault="002C01D5" w:rsidP="002C01D5">
      <w:pPr>
        <w:spacing w:after="0"/>
        <w:ind w:left="-5"/>
        <w:rPr>
          <w:i/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b/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ზსხ-ის პილოტის ინსტრუქტორის კვალიფიკაციის მისაღებად სააგენტოს დოკუმენტაცია წარედგინება ამ წესის №32 დანართის შესაბამისად.</w:t>
      </w:r>
    </w:p>
    <w:p w:rsidR="009E3A45" w:rsidRPr="00670DA8" w:rsidRDefault="009E3A45" w:rsidP="009C7A7C">
      <w:pPr>
        <w:spacing w:after="0"/>
        <w:ind w:left="-5"/>
        <w:rPr>
          <w:sz w:val="24"/>
          <w:szCs w:val="24"/>
          <w:lang w:val="ka-GE"/>
        </w:rPr>
      </w:pPr>
    </w:p>
    <w:p w:rsidR="009C7A7C" w:rsidRPr="00670DA8" w:rsidRDefault="009C7A7C" w:rsidP="009C7A7C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ბ) მე-4 პუნქტი ჩამოყალიბდეს შემდეგი რედაქციით:</w:t>
      </w:r>
    </w:p>
    <w:p w:rsidR="00B72E59" w:rsidRPr="00670DA8" w:rsidRDefault="009C7A7C" w:rsidP="00A371DA">
      <w:pPr>
        <w:spacing w:after="0"/>
        <w:ind w:left="-5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="00B72E59" w:rsidRPr="00670DA8">
        <w:rPr>
          <w:sz w:val="24"/>
          <w:szCs w:val="24"/>
          <w:lang w:val="ka-GE"/>
        </w:rPr>
        <w:t>4. ზსხ-ის პილოტის ინსტრუქტორის კვალიფიკაცია მიეთითება ზსხ-ის პილოტის მოწმობაში.“</w:t>
      </w:r>
    </w:p>
    <w:p w:rsidR="00E317F1" w:rsidRPr="00670DA8" w:rsidRDefault="00E317F1" w:rsidP="00EC1CC6">
      <w:pPr>
        <w:spacing w:after="0"/>
        <w:ind w:left="0" w:firstLine="0"/>
        <w:rPr>
          <w:sz w:val="24"/>
          <w:szCs w:val="24"/>
          <w:lang w:val="ka-GE"/>
        </w:rPr>
      </w:pPr>
    </w:p>
    <w:p w:rsidR="000B3766" w:rsidRPr="00670DA8" w:rsidRDefault="000B3766" w:rsidP="00A34A85">
      <w:pPr>
        <w:spacing w:after="0"/>
        <w:ind w:left="-5"/>
        <w:rPr>
          <w:sz w:val="24"/>
          <w:szCs w:val="24"/>
          <w:lang w:val="ka-GE"/>
        </w:rPr>
      </w:pPr>
    </w:p>
    <w:p w:rsidR="005869EF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9. </w:t>
      </w:r>
      <w:r w:rsidR="00100618" w:rsidRPr="00670DA8">
        <w:rPr>
          <w:b/>
          <w:sz w:val="24"/>
          <w:szCs w:val="24"/>
          <w:lang w:val="ka-GE"/>
        </w:rPr>
        <w:t xml:space="preserve">22-ე </w:t>
      </w:r>
      <w:r w:rsidR="00163042" w:rsidRPr="00670DA8">
        <w:rPr>
          <w:b/>
          <w:sz w:val="24"/>
          <w:szCs w:val="24"/>
          <w:lang w:val="ka-GE"/>
        </w:rPr>
        <w:t>მუხლი ჩამოყალიბდეს შემდეგი რედაქციით:</w:t>
      </w:r>
    </w:p>
    <w:p w:rsidR="00163042" w:rsidRPr="00670DA8" w:rsidRDefault="00163042" w:rsidP="00163042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„მუხლი 22. ზსხ–ის პილოტის ინსტრუქტორის კვალიფიკაციის მოქმედების ვადა, მოქმედების ვადის გაგრძელება და განახლება</w:t>
      </w:r>
    </w:p>
    <w:p w:rsidR="00D276C7" w:rsidRPr="00670DA8" w:rsidRDefault="00163042" w:rsidP="00163042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ზსხ-ის პილოტის ინსტრუქტორის კვალიფიკაცია მოქმედია უკანასკნელი კომპეტენციის შეფასების გავლიდან 36 თვის განმავლობაში.</w:t>
      </w:r>
    </w:p>
    <w:p w:rsidR="00EF57FC" w:rsidRPr="00670DA8" w:rsidRDefault="00EF57FC" w:rsidP="00EF57FC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ზსხ-ის პილოტის ინსტრუქტორის კვალიფიკაციის მოქმედების ვადის გაგრძელება ხორციელდება, თუ:</w:t>
      </w:r>
    </w:p>
    <w:p w:rsidR="00A24F3D" w:rsidRPr="00670DA8" w:rsidRDefault="00EF57FC" w:rsidP="0039726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კვალიფიკაციის ვადის გასვლამდე 36 თვის განმავლობაში ინსტრუქტორს გავლილი აქვს </w:t>
      </w:r>
      <w:r w:rsidR="00D276C7" w:rsidRPr="00670DA8">
        <w:rPr>
          <w:sz w:val="24"/>
          <w:szCs w:val="24"/>
          <w:lang w:val="ka-GE"/>
        </w:rPr>
        <w:t>ცოდნის განახლების ორდღიანი კურსი</w:t>
      </w:r>
      <w:r w:rsidR="00397260" w:rsidRPr="00670DA8">
        <w:rPr>
          <w:sz w:val="24"/>
          <w:szCs w:val="24"/>
          <w:lang w:val="ka-GE"/>
        </w:rPr>
        <w:t>;</w:t>
      </w:r>
    </w:p>
    <w:p w:rsidR="00A24F3D" w:rsidRPr="00670DA8" w:rsidRDefault="00A24F3D" w:rsidP="00A24F3D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კვალიფიკაციის ვადის გასვლამდე უკანასკნელი 12 თვის განმავლობაში სდ-ში გავლილი აქვს კომპეტენციის შეფასება, შემდეგი პირობების დაცვით:</w:t>
      </w:r>
    </w:p>
    <w:p w:rsidR="00A24F3D" w:rsidRPr="00670DA8" w:rsidRDefault="00A24F3D" w:rsidP="00A24F3D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ბ.ა) ზსხ-ს პილოტის ინსტრუქტორ</w:t>
      </w:r>
      <w:r w:rsidR="002F01CF" w:rsidRPr="00670DA8">
        <w:rPr>
          <w:sz w:val="24"/>
          <w:szCs w:val="24"/>
          <w:lang w:val="ka-GE"/>
        </w:rPr>
        <w:t>ის</w:t>
      </w:r>
      <w:r w:rsidRPr="00670DA8">
        <w:rPr>
          <w:sz w:val="24"/>
          <w:szCs w:val="24"/>
          <w:lang w:val="ka-GE"/>
        </w:rPr>
        <w:t xml:space="preserve"> შეფასება </w:t>
      </w:r>
      <w:r w:rsidR="002F01CF" w:rsidRPr="00670DA8">
        <w:rPr>
          <w:sz w:val="24"/>
          <w:szCs w:val="24"/>
          <w:lang w:val="ka-GE"/>
        </w:rPr>
        <w:t>განხორციელდა</w:t>
      </w:r>
      <w:r w:rsidRPr="00670DA8">
        <w:rPr>
          <w:sz w:val="24"/>
          <w:szCs w:val="24"/>
          <w:lang w:val="ka-GE"/>
        </w:rPr>
        <w:t xml:space="preserve"> იმ სდ-ს </w:t>
      </w:r>
      <w:r w:rsidR="00333445" w:rsidRPr="00670DA8">
        <w:rPr>
          <w:sz w:val="24"/>
          <w:szCs w:val="24"/>
          <w:lang w:val="ka-GE"/>
        </w:rPr>
        <w:t xml:space="preserve">გამომცდელთან, </w:t>
      </w:r>
      <w:r w:rsidR="0013762B" w:rsidRPr="00670DA8">
        <w:rPr>
          <w:sz w:val="24"/>
          <w:szCs w:val="24"/>
          <w:lang w:val="ka-GE"/>
        </w:rPr>
        <w:t xml:space="preserve">სადაც </w:t>
      </w:r>
      <w:r w:rsidR="00426163" w:rsidRPr="00670DA8">
        <w:rPr>
          <w:sz w:val="24"/>
          <w:szCs w:val="24"/>
          <w:lang w:val="ka-GE"/>
        </w:rPr>
        <w:t xml:space="preserve">პირმა </w:t>
      </w:r>
      <w:r w:rsidR="0013762B" w:rsidRPr="00670DA8">
        <w:rPr>
          <w:sz w:val="24"/>
          <w:szCs w:val="24"/>
          <w:lang w:val="ka-GE"/>
        </w:rPr>
        <w:t xml:space="preserve">გაიარა ცოდნის </w:t>
      </w:r>
      <w:r w:rsidR="0036651B" w:rsidRPr="00670DA8">
        <w:rPr>
          <w:sz w:val="24"/>
          <w:szCs w:val="24"/>
          <w:lang w:val="ka-GE"/>
        </w:rPr>
        <w:t xml:space="preserve">განახლების </w:t>
      </w:r>
      <w:r w:rsidR="0013762B" w:rsidRPr="00670DA8">
        <w:rPr>
          <w:sz w:val="24"/>
          <w:szCs w:val="24"/>
          <w:lang w:val="ka-GE"/>
        </w:rPr>
        <w:t>კურსი</w:t>
      </w:r>
      <w:r w:rsidRPr="00670DA8">
        <w:rPr>
          <w:sz w:val="24"/>
          <w:szCs w:val="24"/>
          <w:lang w:val="ka-GE"/>
        </w:rPr>
        <w:t xml:space="preserve"> ან სხვა გამომცდელთან</w:t>
      </w:r>
      <w:r w:rsidR="00221434" w:rsidRPr="00670DA8">
        <w:rPr>
          <w:sz w:val="24"/>
          <w:szCs w:val="24"/>
          <w:lang w:val="ka-GE"/>
        </w:rPr>
        <w:t>, იმ შემთხვევაში, თუ აღნიშნულ სდ-ს არ აქვს გამოცდის ჩატარების შესაძლებლობა</w:t>
      </w:r>
      <w:r w:rsidR="002F01CF" w:rsidRPr="00670DA8">
        <w:rPr>
          <w:sz w:val="24"/>
          <w:szCs w:val="24"/>
          <w:lang w:val="ka-GE"/>
        </w:rPr>
        <w:t>;</w:t>
      </w:r>
    </w:p>
    <w:p w:rsidR="00A24F3D" w:rsidRPr="00670DA8" w:rsidRDefault="00A24F3D" w:rsidP="00A24F3D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ცოდნის განახლების კურსის გავლის დასტური გაიცემა სდ-ის მიერ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60298F" w:rsidRPr="00670DA8">
        <w:rPr>
          <w:sz w:val="24"/>
          <w:szCs w:val="24"/>
          <w:lang w:val="ka-GE"/>
        </w:rPr>
        <w:t xml:space="preserve">25 </w:t>
      </w:r>
      <w:r w:rsidRPr="00670DA8">
        <w:rPr>
          <w:sz w:val="24"/>
          <w:szCs w:val="24"/>
          <w:lang w:val="ka-GE"/>
        </w:rPr>
        <w:t>დანართის</w:t>
      </w:r>
      <w:r w:rsidR="00460606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შესაბამისად.</w:t>
      </w:r>
    </w:p>
    <w:p w:rsidR="00D03482" w:rsidRPr="00670DA8" w:rsidRDefault="00D03482" w:rsidP="00D03482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ბ.ბ) </w:t>
      </w:r>
      <w:r w:rsidR="00B9232A" w:rsidRPr="00670DA8">
        <w:rPr>
          <w:sz w:val="24"/>
          <w:szCs w:val="24"/>
          <w:lang w:val="ka-GE"/>
        </w:rPr>
        <w:t>შეფასების</w:t>
      </w:r>
      <w:r w:rsidRPr="00670DA8">
        <w:rPr>
          <w:sz w:val="24"/>
          <w:szCs w:val="24"/>
          <w:lang w:val="ka-GE"/>
        </w:rPr>
        <w:t xml:space="preserve"> განმავლობაში გამომცდელი აფასებს ზსხ-ის პილოტის ინსტრუქტორის უნარს განახორციელოს სწავლება </w:t>
      </w:r>
      <w:r w:rsidR="002B589E" w:rsidRPr="00670DA8">
        <w:rPr>
          <w:sz w:val="24"/>
          <w:szCs w:val="24"/>
          <w:lang w:val="ka-GE"/>
        </w:rPr>
        <w:t>ზსხ-ს კლასის გათვალისწინებით,</w:t>
      </w:r>
      <w:r w:rsidRPr="00670DA8">
        <w:rPr>
          <w:sz w:val="24"/>
          <w:szCs w:val="24"/>
          <w:lang w:val="ka-GE"/>
        </w:rPr>
        <w:t xml:space="preserve"> ამ წესის </w:t>
      </w:r>
      <w:r w:rsidRPr="00670DA8">
        <w:rPr>
          <w:rFonts w:cs="Calibri"/>
          <w:sz w:val="24"/>
          <w:szCs w:val="24"/>
          <w:lang w:val="ka-GE"/>
        </w:rPr>
        <w:t>№</w:t>
      </w:r>
      <w:r w:rsidR="00470C95" w:rsidRPr="00670DA8">
        <w:rPr>
          <w:sz w:val="24"/>
          <w:szCs w:val="24"/>
          <w:lang w:val="ka-GE"/>
        </w:rPr>
        <w:t>20</w:t>
      </w:r>
      <w:r w:rsidRPr="00670DA8">
        <w:rPr>
          <w:sz w:val="24"/>
          <w:szCs w:val="24"/>
          <w:lang w:val="ka-GE"/>
        </w:rPr>
        <w:t>-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470C95" w:rsidRPr="00670DA8">
        <w:rPr>
          <w:sz w:val="24"/>
          <w:szCs w:val="24"/>
          <w:lang w:val="ka-GE"/>
        </w:rPr>
        <w:t xml:space="preserve">23 </w:t>
      </w:r>
      <w:r w:rsidRPr="00670DA8">
        <w:rPr>
          <w:sz w:val="24"/>
          <w:szCs w:val="24"/>
          <w:lang w:val="ka-GE"/>
        </w:rPr>
        <w:t>დანართებში განსაზღვრული სტანდარტების შესაბამისად</w:t>
      </w:r>
      <w:r w:rsidR="00711D58" w:rsidRPr="00670DA8">
        <w:rPr>
          <w:sz w:val="24"/>
          <w:szCs w:val="24"/>
          <w:lang w:val="ka-GE"/>
        </w:rPr>
        <w:t>;</w:t>
      </w:r>
    </w:p>
    <w:p w:rsidR="00D03482" w:rsidRPr="00670DA8" w:rsidRDefault="00D03482" w:rsidP="00D03482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ბ.გ) ფრენისწინა შემოწმება წარმოადგენს საკონტროლო ფრენის განუყოფელ ნაწილს. საკონტროლო ფრენის თეორიული (სახმელეთო) და პრაქტიკული (საფრენოსნო) შინაარსი უზრუნველყოფს გამომცდელის მიერ ზსხ-ის პილოტის ინსტრუქტორის პასუხისმგებლობების ცოდნის შეფასებას და განსაკუთრებით, ზსხ-სთან დაკავშირებულ კონკრეტულ რისკებთან მიმართებაში</w:t>
      </w:r>
      <w:r w:rsidR="00711D58" w:rsidRPr="00670DA8">
        <w:rPr>
          <w:sz w:val="24"/>
          <w:szCs w:val="24"/>
          <w:lang w:val="ka-GE"/>
        </w:rPr>
        <w:t>;</w:t>
      </w:r>
    </w:p>
    <w:p w:rsidR="00D03482" w:rsidRPr="00670DA8" w:rsidRDefault="00D03482" w:rsidP="00D03482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ბ.დ) იმ შემთხვევაში, თუ ზსხ-ის პილოტის ინსტრუქტორი ფლობს ზსხ-ის </w:t>
      </w:r>
      <w:r w:rsidR="00560F35" w:rsidRPr="00670DA8">
        <w:rPr>
          <w:sz w:val="24"/>
          <w:szCs w:val="24"/>
          <w:lang w:val="ka-GE"/>
        </w:rPr>
        <w:t xml:space="preserve">რომელიმე </w:t>
      </w:r>
      <w:r w:rsidRPr="00670DA8">
        <w:rPr>
          <w:sz w:val="24"/>
          <w:szCs w:val="24"/>
          <w:lang w:val="ka-GE"/>
        </w:rPr>
        <w:t xml:space="preserve">ერთ კლასზე ინსტრუქტაჟის ჩატარების უფლებამოსილებას, </w:t>
      </w:r>
      <w:r w:rsidR="00901C0A" w:rsidRPr="00670DA8">
        <w:rPr>
          <w:sz w:val="24"/>
          <w:szCs w:val="24"/>
          <w:lang w:val="ka-GE"/>
        </w:rPr>
        <w:t>კომპეტენციის შეფასება</w:t>
      </w:r>
      <w:r w:rsidRPr="00670DA8">
        <w:rPr>
          <w:sz w:val="24"/>
          <w:szCs w:val="24"/>
          <w:lang w:val="ka-GE"/>
        </w:rPr>
        <w:t xml:space="preserve"> უნდა შესრულდეს ზსხ-ის </w:t>
      </w:r>
      <w:r w:rsidR="000B70FF" w:rsidRPr="00670DA8">
        <w:rPr>
          <w:sz w:val="24"/>
          <w:szCs w:val="24"/>
          <w:lang w:val="ka-GE"/>
        </w:rPr>
        <w:t xml:space="preserve">აღნიშნულ </w:t>
      </w:r>
      <w:r w:rsidRPr="00670DA8">
        <w:rPr>
          <w:sz w:val="24"/>
          <w:szCs w:val="24"/>
          <w:lang w:val="ka-GE"/>
        </w:rPr>
        <w:t>კლასზე</w:t>
      </w:r>
      <w:r w:rsidR="00711D58" w:rsidRPr="00670DA8">
        <w:rPr>
          <w:sz w:val="24"/>
          <w:szCs w:val="24"/>
          <w:lang w:val="ka-GE"/>
        </w:rPr>
        <w:t>;</w:t>
      </w:r>
      <w:r w:rsidRPr="00670DA8">
        <w:rPr>
          <w:sz w:val="24"/>
          <w:szCs w:val="24"/>
          <w:lang w:val="ka-GE"/>
        </w:rPr>
        <w:t xml:space="preserve"> </w:t>
      </w:r>
    </w:p>
    <w:p w:rsidR="00D03482" w:rsidRPr="00670DA8" w:rsidRDefault="00D03482" w:rsidP="00D03482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ბ.ე) იმ შემთხვევაში, თუ ზსხ-ის პილოტის ინსტრუქტორი ფლობს ზსხ-ს რამდენიმე კლასზე ინსტრუქტაჟის ჩატარების უფლებამოსილებას, </w:t>
      </w:r>
      <w:r w:rsidR="00901C0A" w:rsidRPr="00670DA8">
        <w:rPr>
          <w:sz w:val="24"/>
          <w:szCs w:val="24"/>
          <w:lang w:val="ka-GE"/>
        </w:rPr>
        <w:t>კომპეტენციის შეფასება</w:t>
      </w:r>
      <w:r w:rsidRPr="00670DA8">
        <w:rPr>
          <w:sz w:val="24"/>
          <w:szCs w:val="24"/>
          <w:lang w:val="ka-GE"/>
        </w:rPr>
        <w:t xml:space="preserve"> უნდა შესრულდეს ინსტრუქტორის მიერ შერჩეულ კლასზე</w:t>
      </w:r>
      <w:r w:rsidR="00DB0768" w:rsidRPr="00670DA8">
        <w:rPr>
          <w:sz w:val="24"/>
          <w:szCs w:val="24"/>
          <w:lang w:val="ka-GE"/>
        </w:rPr>
        <w:t>.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კვალიფიკაციის მოქმედების ვადის ყოველ</w:t>
      </w:r>
      <w:r w:rsidR="00DB0768" w:rsidRPr="00670DA8">
        <w:rPr>
          <w:sz w:val="24"/>
          <w:szCs w:val="24"/>
          <w:lang w:val="ka-GE"/>
        </w:rPr>
        <w:t>ი</w:t>
      </w:r>
      <w:r w:rsidRPr="00670DA8">
        <w:rPr>
          <w:sz w:val="24"/>
          <w:szCs w:val="24"/>
          <w:lang w:val="ka-GE"/>
        </w:rPr>
        <w:t xml:space="preserve"> მომდევნო გაგრძელებისას </w:t>
      </w:r>
      <w:r w:rsidR="00DB0768" w:rsidRPr="00670DA8">
        <w:rPr>
          <w:sz w:val="24"/>
          <w:szCs w:val="24"/>
          <w:lang w:val="ka-GE"/>
        </w:rPr>
        <w:t xml:space="preserve">შეფასება </w:t>
      </w:r>
      <w:r w:rsidRPr="00670DA8">
        <w:rPr>
          <w:sz w:val="24"/>
          <w:szCs w:val="24"/>
          <w:lang w:val="ka-GE"/>
        </w:rPr>
        <w:t xml:space="preserve">უნდა </w:t>
      </w:r>
      <w:r w:rsidR="00DB0768" w:rsidRPr="00670DA8">
        <w:rPr>
          <w:sz w:val="24"/>
          <w:szCs w:val="24"/>
          <w:lang w:val="ka-GE"/>
        </w:rPr>
        <w:t xml:space="preserve">განხორციელდეს ზსხ-ს </w:t>
      </w:r>
      <w:r w:rsidRPr="00670DA8">
        <w:rPr>
          <w:sz w:val="24"/>
          <w:szCs w:val="24"/>
          <w:lang w:val="ka-GE"/>
        </w:rPr>
        <w:t>განსხვავებულ კლასზე.</w:t>
      </w:r>
    </w:p>
    <w:p w:rsidR="00931396" w:rsidRPr="00670DA8" w:rsidRDefault="00237475" w:rsidP="00AE4774">
      <w:pPr>
        <w:spacing w:after="12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</w:t>
      </w:r>
      <w:r w:rsidR="00AE4774" w:rsidRPr="00670DA8">
        <w:rPr>
          <w:sz w:val="24"/>
          <w:szCs w:val="24"/>
          <w:lang w:val="ka-GE"/>
        </w:rPr>
        <w:t xml:space="preserve">. თუ </w:t>
      </w:r>
      <w:r w:rsidR="009B7830" w:rsidRPr="00670DA8">
        <w:rPr>
          <w:sz w:val="24"/>
          <w:szCs w:val="24"/>
          <w:lang w:val="ka-GE"/>
        </w:rPr>
        <w:t xml:space="preserve">ინსტრუქტორი </w:t>
      </w:r>
      <w:r w:rsidR="00AE4774" w:rsidRPr="00670DA8">
        <w:rPr>
          <w:sz w:val="24"/>
          <w:szCs w:val="24"/>
          <w:lang w:val="ka-GE"/>
        </w:rPr>
        <w:t>ზსხ-ს პილოტის ინსტრუქტორის კვალიფიკაციის მოქმედების ვადის განმავლობაში ვერ ჩააბარებს კომპეტენციის შეფასებას, იგი ვერ ისარგებლებს ამ კვალიფიკაციით მინიჭებული უფლებით აღნიშნული შეფასების ჩაბარებამდე. კომპეტენციის შეფასების ჩაბარებამდე პირი იმყოფება მოცდის პერიოდში.</w:t>
      </w:r>
    </w:p>
    <w:p w:rsidR="00D03482" w:rsidRPr="00670DA8" w:rsidRDefault="00237475" w:rsidP="00D03482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4</w:t>
      </w:r>
      <w:r w:rsidR="00D03482" w:rsidRPr="00670DA8">
        <w:rPr>
          <w:sz w:val="24"/>
          <w:szCs w:val="24"/>
          <w:lang w:val="ka-GE"/>
        </w:rPr>
        <w:t>. ზსხ-ის პილოტის ინსტრუქტორის კვალიფიკაციის ვადის განახლება ხორციელდება, თუ ინსტრუქტორი დაადასტურებს, რომ კვალიფიკაციის განახლების მიზნით განცხადების წარდგენამდე უკანასკნელი 12 თვის განმავლობაში:</w:t>
      </w:r>
    </w:p>
    <w:p w:rsidR="00D03482" w:rsidRPr="00670DA8" w:rsidRDefault="00D03482" w:rsidP="00D03482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</w:t>
      </w:r>
      <w:r w:rsidR="006F2AAF" w:rsidRPr="00670DA8">
        <w:rPr>
          <w:sz w:val="24"/>
          <w:szCs w:val="24"/>
          <w:lang w:val="ka-GE"/>
        </w:rPr>
        <w:t xml:space="preserve">სდ-ში </w:t>
      </w:r>
      <w:r w:rsidRPr="00670DA8">
        <w:rPr>
          <w:sz w:val="24"/>
          <w:szCs w:val="24"/>
          <w:lang w:val="ka-GE"/>
        </w:rPr>
        <w:t>გავლილი აქვს ზსხ-ის პილოტის ინსტრუქტორის ცოდნის განახლების კურსი, რომელიც მოიცავს არანაკლებ 12 სთ სწავლებას;</w:t>
      </w:r>
    </w:p>
    <w:p w:rsidR="006F2AAF" w:rsidRPr="00670DA8" w:rsidRDefault="006F2AAF" w:rsidP="006F2AAF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</w:t>
      </w:r>
      <w:r w:rsidR="00CA79E9" w:rsidRPr="00670DA8">
        <w:rPr>
          <w:b/>
          <w:i/>
          <w:sz w:val="24"/>
          <w:szCs w:val="24"/>
          <w:lang w:val="ka-GE"/>
        </w:rPr>
        <w:t xml:space="preserve"> 1</w:t>
      </w:r>
      <w:r w:rsidRPr="00670DA8">
        <w:rPr>
          <w:b/>
          <w:i/>
          <w:sz w:val="24"/>
          <w:szCs w:val="24"/>
          <w:lang w:val="ka-GE"/>
        </w:rPr>
        <w:t>:</w:t>
      </w:r>
      <w:r w:rsidRPr="00670DA8">
        <w:rPr>
          <w:sz w:val="24"/>
          <w:szCs w:val="24"/>
          <w:lang w:val="ka-GE"/>
        </w:rPr>
        <w:t xml:space="preserve"> ცოდნის განახლების კურსის გავლის დასტური გაიცემა სდ-ის მიერ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3901D7" w:rsidRPr="00670DA8">
        <w:rPr>
          <w:sz w:val="24"/>
          <w:szCs w:val="24"/>
          <w:lang w:val="ka-GE"/>
        </w:rPr>
        <w:t>25</w:t>
      </w:r>
      <w:r w:rsidRPr="00670DA8">
        <w:rPr>
          <w:sz w:val="24"/>
          <w:szCs w:val="24"/>
          <w:lang w:val="ka-GE"/>
        </w:rPr>
        <w:t xml:space="preserve"> დანართის შესაბამისად.</w:t>
      </w:r>
    </w:p>
    <w:p w:rsidR="00D03482" w:rsidRPr="00670DA8" w:rsidRDefault="00D03482" w:rsidP="00D64746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ზსხ-ის </w:t>
      </w:r>
      <w:r w:rsidR="00E53F94" w:rsidRPr="00670DA8">
        <w:rPr>
          <w:sz w:val="24"/>
          <w:szCs w:val="24"/>
          <w:lang w:val="ka-GE"/>
        </w:rPr>
        <w:t>შესაბამის</w:t>
      </w:r>
      <w:r w:rsidRPr="00670DA8">
        <w:rPr>
          <w:sz w:val="24"/>
          <w:szCs w:val="24"/>
          <w:lang w:val="ka-GE"/>
        </w:rPr>
        <w:t xml:space="preserve"> კლასზე </w:t>
      </w:r>
      <w:r w:rsidR="00F902FD" w:rsidRPr="00670DA8">
        <w:rPr>
          <w:sz w:val="24"/>
          <w:szCs w:val="24"/>
          <w:lang w:val="ka-GE"/>
        </w:rPr>
        <w:t xml:space="preserve">სდ-ში </w:t>
      </w:r>
      <w:r w:rsidRPr="00670DA8">
        <w:rPr>
          <w:sz w:val="24"/>
          <w:szCs w:val="24"/>
          <w:lang w:val="ka-GE"/>
        </w:rPr>
        <w:t>გავლილი აქვს კომპეტენციის შეფასება</w:t>
      </w:r>
      <w:r w:rsidR="008D25C9" w:rsidRPr="00670DA8">
        <w:rPr>
          <w:sz w:val="24"/>
          <w:szCs w:val="24"/>
          <w:lang w:val="ka-GE"/>
        </w:rPr>
        <w:t xml:space="preserve"> ამ წესის </w:t>
      </w:r>
      <w:r w:rsidR="00DB000A" w:rsidRPr="00670DA8">
        <w:rPr>
          <w:sz w:val="24"/>
          <w:szCs w:val="24"/>
          <w:lang w:val="ka-GE"/>
        </w:rPr>
        <w:t>34-ე</w:t>
      </w:r>
      <w:r w:rsidR="008D25C9" w:rsidRPr="00670DA8">
        <w:rPr>
          <w:sz w:val="24"/>
          <w:szCs w:val="24"/>
          <w:lang w:val="ka-GE"/>
        </w:rPr>
        <w:t xml:space="preserve"> მუხლის მე-4 პუნქტის პირობების</w:t>
      </w:r>
      <w:r w:rsidR="009C6F22" w:rsidRPr="00670DA8">
        <w:rPr>
          <w:sz w:val="24"/>
          <w:szCs w:val="24"/>
          <w:lang w:val="ka-GE"/>
        </w:rPr>
        <w:t xml:space="preserve"> </w:t>
      </w:r>
      <w:r w:rsidR="008D25C9" w:rsidRPr="00670DA8">
        <w:rPr>
          <w:sz w:val="24"/>
          <w:szCs w:val="24"/>
          <w:lang w:val="ka-GE"/>
        </w:rPr>
        <w:t>შესაბამისად.</w:t>
      </w:r>
    </w:p>
    <w:p w:rsidR="00F902FD" w:rsidRPr="00670DA8" w:rsidRDefault="00F902FD" w:rsidP="00F902FD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</w:t>
      </w:r>
      <w:r w:rsidR="00CA79E9" w:rsidRPr="00670DA8">
        <w:rPr>
          <w:b/>
          <w:i/>
          <w:sz w:val="24"/>
          <w:szCs w:val="24"/>
          <w:lang w:val="ka-GE"/>
        </w:rPr>
        <w:t xml:space="preserve"> 2</w:t>
      </w:r>
      <w:r w:rsidRPr="00670DA8">
        <w:rPr>
          <w:b/>
          <w:i/>
          <w:sz w:val="24"/>
          <w:szCs w:val="24"/>
          <w:lang w:val="ka-GE"/>
        </w:rPr>
        <w:t>:</w:t>
      </w:r>
      <w:r w:rsidRPr="00670DA8">
        <w:rPr>
          <w:sz w:val="24"/>
          <w:szCs w:val="24"/>
          <w:lang w:val="ka-GE"/>
        </w:rPr>
        <w:t xml:space="preserve"> კომპეტენციის შეფასება ხორციელდება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2D05D2" w:rsidRPr="00670DA8">
        <w:rPr>
          <w:sz w:val="24"/>
          <w:szCs w:val="24"/>
          <w:lang w:val="ka-GE"/>
        </w:rPr>
        <w:t>26</w:t>
      </w:r>
      <w:r w:rsidRPr="00670DA8">
        <w:rPr>
          <w:sz w:val="24"/>
          <w:szCs w:val="24"/>
          <w:lang w:val="ka-GE"/>
        </w:rPr>
        <w:t xml:space="preserve"> დანართის შესაბამისად.</w:t>
      </w:r>
    </w:p>
    <w:p w:rsidR="006F2AAF" w:rsidRPr="00670DA8" w:rsidRDefault="00D03482" w:rsidP="00D03482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ერთზე მეტი ზსხ-ის კლასის კვალიფიკაციის განახლების შემთხვევაში, ამ მუხლის მე-3 პუნქტის „ბ“ ქვეპუნქტში აღნიშნული შეფასება გავლილი აქვს მოწმობაში მინიჭებული ზსხ-ის თითოეული კლასისთვის.</w:t>
      </w:r>
    </w:p>
    <w:p w:rsidR="00CA79E9" w:rsidRPr="00670DA8" w:rsidRDefault="00CA79E9" w:rsidP="00CA79E9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lastRenderedPageBreak/>
        <w:t xml:space="preserve">შენიშვნა 3: </w:t>
      </w:r>
      <w:r w:rsidRPr="00670DA8">
        <w:rPr>
          <w:sz w:val="24"/>
          <w:szCs w:val="24"/>
          <w:lang w:val="ka-GE"/>
        </w:rPr>
        <w:t>ზსხ-ის პილოტის ინსტრუქტორის კვალიფიკაციის მოქმედების ვადის განახლებისთვის სააგენტოს განცხადება წარედგინება ამ წესის №35 დანართის შესაბამისად.</w:t>
      </w:r>
    </w:p>
    <w:p w:rsidR="00397260" w:rsidRPr="00670DA8" w:rsidRDefault="00237475" w:rsidP="00397260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5</w:t>
      </w:r>
      <w:r w:rsidR="00397260" w:rsidRPr="00670DA8">
        <w:rPr>
          <w:sz w:val="24"/>
          <w:szCs w:val="24"/>
          <w:lang w:val="ka-GE"/>
        </w:rPr>
        <w:t>. ცოდნის განახლების სწავლება მოიცავს საკლასო თეორიულ სწავლებას და ინსტრუქტორებს აცნობს განახლებულ ინფორმაციას შემდეგ საკითხებზე:</w:t>
      </w:r>
    </w:p>
    <w:p w:rsidR="00397260" w:rsidRPr="00670DA8" w:rsidRDefault="00397260" w:rsidP="00397260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სწავლების განხორციელებასთან დაკავშირებული წესები და პროცედურები, ასევე, საავიაციო მოვლენებთან დაკავშირებული ინფორმაცია რეალური მაგალითების შესწავლით;</w:t>
      </w:r>
    </w:p>
    <w:p w:rsidR="00397260" w:rsidRPr="00670DA8" w:rsidRDefault="00397260" w:rsidP="00397260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ადამიანის შესაძლებლობები, საშიშროებების და შეცდომების მართვა (TEM) და პედაგოგიკა;</w:t>
      </w:r>
    </w:p>
    <w:p w:rsidR="00397260" w:rsidRPr="00670DA8" w:rsidRDefault="00397260" w:rsidP="00397260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ზსხ-ს ფრენის საფუძვლები და ტექნიკური მომსახურება.</w:t>
      </w:r>
    </w:p>
    <w:p w:rsidR="00D276C7" w:rsidRPr="00670DA8" w:rsidRDefault="00237475" w:rsidP="00AE4774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6</w:t>
      </w:r>
      <w:r w:rsidR="00D03482" w:rsidRPr="00670DA8">
        <w:rPr>
          <w:sz w:val="24"/>
          <w:szCs w:val="24"/>
          <w:lang w:val="ka-GE"/>
        </w:rPr>
        <w:t>. ზსხ-ის პილოტის ინსტრუქტორის კვალიფიკაცია და მოქმედების ვადა აღინიშნება ზსხ-ის პილოტის მოწმობაში.“</w:t>
      </w:r>
    </w:p>
    <w:p w:rsidR="002556B2" w:rsidRPr="00670DA8" w:rsidRDefault="002556B2" w:rsidP="00D70B60">
      <w:pPr>
        <w:spacing w:after="120"/>
        <w:rPr>
          <w:sz w:val="24"/>
          <w:szCs w:val="24"/>
          <w:lang w:val="ka-GE"/>
        </w:rPr>
      </w:pPr>
    </w:p>
    <w:p w:rsidR="001B404B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10. </w:t>
      </w:r>
      <w:r w:rsidR="002556B2" w:rsidRPr="00670DA8">
        <w:rPr>
          <w:b/>
          <w:sz w:val="24"/>
          <w:szCs w:val="24"/>
          <w:lang w:val="ka-GE"/>
        </w:rPr>
        <w:t>24-ე მუხლის:</w:t>
      </w:r>
    </w:p>
    <w:p w:rsidR="001B404B" w:rsidRPr="00670DA8" w:rsidRDefault="002556B2" w:rsidP="001B404B">
      <w:pPr>
        <w:pStyle w:val="ListParagraph"/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ა) </w:t>
      </w:r>
      <w:r w:rsidR="001525E9" w:rsidRPr="00670DA8">
        <w:rPr>
          <w:b/>
          <w:sz w:val="24"/>
          <w:szCs w:val="24"/>
          <w:lang w:val="ka-GE"/>
        </w:rPr>
        <w:t>პირველი</w:t>
      </w:r>
      <w:r w:rsidRPr="00670DA8">
        <w:rPr>
          <w:b/>
          <w:sz w:val="24"/>
          <w:szCs w:val="24"/>
          <w:lang w:val="ka-GE"/>
        </w:rPr>
        <w:t xml:space="preserve"> პუნქტი</w:t>
      </w:r>
      <w:r w:rsidR="00C94C2C" w:rsidRPr="00670DA8">
        <w:rPr>
          <w:b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1B404B" w:rsidRPr="00670DA8" w:rsidRDefault="002556B2" w:rsidP="001B404B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</w:t>
      </w:r>
      <w:r w:rsidR="001B404B" w:rsidRPr="00670DA8">
        <w:rPr>
          <w:sz w:val="24"/>
          <w:szCs w:val="24"/>
          <w:lang w:val="ka-GE"/>
        </w:rPr>
        <w:t>1. პირს ზსხ-ის პილოტის ინსტრუქტორის გამომცდელის უფლებამოსილება ენიჭება, თუ:</w:t>
      </w:r>
    </w:p>
    <w:p w:rsidR="001B404B" w:rsidRPr="00670DA8" w:rsidRDefault="001B404B" w:rsidP="001B404B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ფლობს ზსხ-ის პილოტის ინსტრუქტორის კვალიფიკაციას;</w:t>
      </w:r>
    </w:p>
    <w:p w:rsidR="001B404B" w:rsidRPr="00670DA8" w:rsidRDefault="001B404B" w:rsidP="001B404B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ფლობს ზსხ-ის პილოტის ინსტრუქტორის სწავლებისა და მომზადების უფლებამოსილებას ზსხ-ის პილოტის ინსტრუქტორის მასწავლებლის რანგში ამ წესის 23-ე მუხლის მე-3 პუნქტის შესაბამისად;</w:t>
      </w:r>
    </w:p>
    <w:p w:rsidR="002556B2" w:rsidRPr="00670DA8" w:rsidRDefault="001B404B" w:rsidP="001B404B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დაადასტურებს, რომ ინსტრუქტორობის კანდიდატებისთვის ჩატარებული აქვს არანაკლებ 100 სთ თეორიული და პრაქტიკული სწავლება</w:t>
      </w:r>
      <w:r w:rsidR="000F06D8" w:rsidRPr="00670DA8">
        <w:rPr>
          <w:sz w:val="24"/>
          <w:szCs w:val="24"/>
          <w:lang w:val="ka-GE"/>
        </w:rPr>
        <w:t xml:space="preserve"> ან </w:t>
      </w:r>
      <w:r w:rsidR="003122D1" w:rsidRPr="00670DA8">
        <w:rPr>
          <w:sz w:val="24"/>
          <w:szCs w:val="24"/>
          <w:lang w:val="ka-GE"/>
        </w:rPr>
        <w:t>ზსხ-ის პილოტ-კურსანტებისთვის ჩატარებული აქვს არანაკლებ 250 სთ პრაქტიკული სწავლება.</w:t>
      </w:r>
    </w:p>
    <w:p w:rsidR="004F50F8" w:rsidRPr="00670DA8" w:rsidRDefault="00A21E13" w:rsidP="006A100E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 xml:space="preserve">შენიშვნა: </w:t>
      </w:r>
      <w:r w:rsidRPr="00670DA8">
        <w:rPr>
          <w:sz w:val="24"/>
          <w:szCs w:val="24"/>
          <w:lang w:val="ka-GE"/>
        </w:rPr>
        <w:t xml:space="preserve">ზსხ-ის პილოტის ინსტრუქტორის გამომცდელის უფლებამოსილების მისაღებად </w:t>
      </w:r>
      <w:r w:rsidR="003E4153" w:rsidRPr="00670DA8">
        <w:rPr>
          <w:sz w:val="24"/>
          <w:szCs w:val="24"/>
          <w:lang w:val="ka-GE"/>
        </w:rPr>
        <w:t xml:space="preserve">პირმა სააგენტოს უნდა წარუდგინოს განცხადება და </w:t>
      </w:r>
      <w:r w:rsidR="00CB1D6F" w:rsidRPr="00670DA8">
        <w:rPr>
          <w:sz w:val="24"/>
          <w:szCs w:val="24"/>
          <w:lang w:val="ka-GE"/>
        </w:rPr>
        <w:t xml:space="preserve">ინფორმაცია ამ წესის </w:t>
      </w:r>
      <w:r w:rsidR="00E5755B" w:rsidRPr="00670DA8">
        <w:rPr>
          <w:rFonts w:cstheme="minorHAnsi"/>
          <w:sz w:val="24"/>
          <w:szCs w:val="24"/>
          <w:lang w:val="ka-GE"/>
        </w:rPr>
        <w:t>№</w:t>
      </w:r>
      <w:r w:rsidR="00CC2C6B" w:rsidRPr="00670DA8">
        <w:rPr>
          <w:sz w:val="24"/>
          <w:szCs w:val="24"/>
          <w:lang w:val="ka-GE"/>
        </w:rPr>
        <w:t>33</w:t>
      </w:r>
      <w:r w:rsidR="00CB1D6F" w:rsidRPr="00670DA8">
        <w:rPr>
          <w:sz w:val="24"/>
          <w:szCs w:val="24"/>
          <w:lang w:val="ka-GE"/>
        </w:rPr>
        <w:t xml:space="preserve"> დანართის შესაბამისად.“</w:t>
      </w:r>
    </w:p>
    <w:p w:rsidR="00C677B6" w:rsidRPr="00670DA8" w:rsidRDefault="000E2F8D" w:rsidP="006A100E">
      <w:pPr>
        <w:pStyle w:val="ListParagraph"/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ბ) </w:t>
      </w:r>
      <w:r w:rsidR="00F71886" w:rsidRPr="00670DA8">
        <w:rPr>
          <w:b/>
          <w:sz w:val="24"/>
          <w:szCs w:val="24"/>
          <w:lang w:val="ka-GE"/>
        </w:rPr>
        <w:t>მე-3 პუნქტი ჩამოყალიბდეს შემდეგი რედაქციით:</w:t>
      </w:r>
    </w:p>
    <w:p w:rsidR="00F71886" w:rsidRPr="00670DA8" w:rsidRDefault="00F71886" w:rsidP="00F71886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„3. ზსხ-ის პილოტის ინსტრუქტორის გამომცდელი, ზსხ-ის იმ კლას(ებ)-ზე, რომელზეც დაშვებასაც ფლობს, უფლებამოსილია განახორციელოს შემდეგი, გარდა ზსხ-ის პილოტის იმ ინსტრუქტორებისა, რომელთა სწავლებაც თვითონ განახორციელა:</w:t>
      </w:r>
    </w:p>
    <w:p w:rsidR="00F71886" w:rsidRPr="00670DA8" w:rsidRDefault="00F71886" w:rsidP="00F71886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კომპეტენციის შეფასება ზსხ-ის პილოტის ინსტრუქტორის კვალიფიკაციის მიღების, მოქმედების ვადის გაგრძელების და განახლების მიზნით;</w:t>
      </w:r>
    </w:p>
    <w:p w:rsidR="00C677B6" w:rsidRPr="00670DA8" w:rsidRDefault="00F71886" w:rsidP="00F71886">
      <w:pPr>
        <w:pStyle w:val="ListParagraph"/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კომპეტენციის შეფასება ზსხ-ის პილოტის ინსტრუქტორისთვის კვალიფიკაციაში ზსხ-ის ახალი კლასის დამატების მიზნით.“</w:t>
      </w:r>
    </w:p>
    <w:p w:rsidR="002556B2" w:rsidRPr="00670DA8" w:rsidRDefault="000E2F8D" w:rsidP="006A100E">
      <w:pPr>
        <w:pStyle w:val="ListParagraph"/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გ) </w:t>
      </w:r>
      <w:r w:rsidR="006A100E" w:rsidRPr="00670DA8">
        <w:rPr>
          <w:b/>
          <w:sz w:val="24"/>
          <w:szCs w:val="24"/>
          <w:lang w:val="ka-GE"/>
        </w:rPr>
        <w:t>მე-4 პუნქტი ჩამოყალიბდეს შემდეგი რედაქციით:</w:t>
      </w:r>
    </w:p>
    <w:p w:rsidR="006A100E" w:rsidRPr="00670DA8" w:rsidRDefault="006A100E" w:rsidP="006A100E">
      <w:pPr>
        <w:spacing w:after="120"/>
        <w:ind w:left="-17" w:firstLine="0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„4. ზსხ-ის პილოტის ინსტრუქტორის გამომცდელის უფლებამოსილება პირს ენიჭება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სააგენტოს მიერ და მიეთითება ზსხ-ის პილოტის მოწმობაში.“</w:t>
      </w:r>
    </w:p>
    <w:p w:rsidR="004F50F8" w:rsidRPr="00670DA8" w:rsidRDefault="004F50F8" w:rsidP="006A100E">
      <w:pPr>
        <w:spacing w:after="120"/>
        <w:ind w:left="-17" w:firstLine="0"/>
        <w:rPr>
          <w:sz w:val="24"/>
          <w:szCs w:val="24"/>
          <w:lang w:val="ka-GE"/>
        </w:rPr>
      </w:pPr>
    </w:p>
    <w:p w:rsidR="00D733A2" w:rsidRPr="00670DA8" w:rsidRDefault="00C6242D" w:rsidP="00C6242D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11. </w:t>
      </w:r>
      <w:r w:rsidR="00924785" w:rsidRPr="00670DA8">
        <w:rPr>
          <w:b/>
          <w:sz w:val="24"/>
          <w:szCs w:val="24"/>
          <w:lang w:val="ka-GE"/>
        </w:rPr>
        <w:t xml:space="preserve">მე-6 თავის შემდეგ </w:t>
      </w:r>
      <w:r w:rsidR="007F26DC" w:rsidRPr="00670DA8">
        <w:rPr>
          <w:b/>
          <w:sz w:val="24"/>
          <w:szCs w:val="24"/>
          <w:lang w:val="ka-GE"/>
        </w:rPr>
        <w:t>დაემატოს</w:t>
      </w:r>
      <w:r w:rsidR="00924785" w:rsidRPr="00670DA8">
        <w:rPr>
          <w:b/>
          <w:sz w:val="24"/>
          <w:szCs w:val="24"/>
          <w:lang w:val="ka-GE"/>
        </w:rPr>
        <w:t xml:space="preserve"> შემდეგი შინაარსის</w:t>
      </w:r>
      <w:r w:rsidR="00670DA8">
        <w:rPr>
          <w:b/>
          <w:sz w:val="24"/>
          <w:szCs w:val="24"/>
          <w:lang w:val="ka-GE"/>
        </w:rPr>
        <w:t xml:space="preserve"> </w:t>
      </w:r>
      <w:r w:rsidR="007F26DC" w:rsidRPr="00670DA8">
        <w:rPr>
          <w:b/>
          <w:sz w:val="24"/>
          <w:szCs w:val="24"/>
          <w:lang w:val="ka-GE"/>
        </w:rPr>
        <w:t xml:space="preserve">მე-7 </w:t>
      </w:r>
      <w:r w:rsidR="009D06D4" w:rsidRPr="00670DA8">
        <w:rPr>
          <w:b/>
          <w:sz w:val="24"/>
          <w:szCs w:val="24"/>
          <w:lang w:val="ka-GE"/>
        </w:rPr>
        <w:t>-</w:t>
      </w:r>
      <w:r w:rsidR="00924785" w:rsidRPr="00670DA8">
        <w:rPr>
          <w:b/>
          <w:sz w:val="24"/>
          <w:szCs w:val="24"/>
          <w:lang w:val="ka-GE"/>
        </w:rPr>
        <w:t xml:space="preserve"> მე</w:t>
      </w:r>
      <w:r w:rsidR="009D06D4" w:rsidRPr="00670DA8">
        <w:rPr>
          <w:b/>
          <w:sz w:val="24"/>
          <w:szCs w:val="24"/>
          <w:lang w:val="ka-GE"/>
        </w:rPr>
        <w:t>-9</w:t>
      </w:r>
      <w:r w:rsidR="00924785" w:rsidRPr="00670DA8">
        <w:rPr>
          <w:b/>
          <w:sz w:val="24"/>
          <w:szCs w:val="24"/>
          <w:lang w:val="ka-GE"/>
        </w:rPr>
        <w:t xml:space="preserve"> </w:t>
      </w:r>
      <w:r w:rsidR="007F26DC" w:rsidRPr="00670DA8">
        <w:rPr>
          <w:b/>
          <w:sz w:val="24"/>
          <w:szCs w:val="24"/>
          <w:lang w:val="ka-GE"/>
        </w:rPr>
        <w:t>თავ</w:t>
      </w:r>
      <w:r w:rsidR="00924785" w:rsidRPr="00670DA8">
        <w:rPr>
          <w:b/>
          <w:sz w:val="24"/>
          <w:szCs w:val="24"/>
          <w:lang w:val="ka-GE"/>
        </w:rPr>
        <w:t>ებ</w:t>
      </w:r>
      <w:r w:rsidR="007F26DC" w:rsidRPr="00670DA8">
        <w:rPr>
          <w:b/>
          <w:sz w:val="24"/>
          <w:szCs w:val="24"/>
          <w:lang w:val="ka-GE"/>
        </w:rPr>
        <w:t>ი</w:t>
      </w:r>
      <w:r w:rsidR="00924785" w:rsidRPr="00670DA8">
        <w:rPr>
          <w:b/>
          <w:sz w:val="24"/>
          <w:szCs w:val="24"/>
          <w:lang w:val="ka-GE"/>
        </w:rPr>
        <w:t>:</w:t>
      </w:r>
    </w:p>
    <w:p w:rsidR="007F26DC" w:rsidRPr="00670DA8" w:rsidRDefault="00D733A2" w:rsidP="00C82E7B">
      <w:pPr>
        <w:spacing w:after="120"/>
        <w:ind w:left="-17" w:firstLine="0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 </w:t>
      </w:r>
      <w:r w:rsidR="007F26DC" w:rsidRPr="00670DA8">
        <w:rPr>
          <w:b/>
          <w:sz w:val="24"/>
          <w:szCs w:val="24"/>
          <w:lang w:val="ka-GE"/>
        </w:rPr>
        <w:t>„</w:t>
      </w:r>
      <w:r w:rsidR="00B429D0" w:rsidRPr="00670DA8">
        <w:rPr>
          <w:b/>
          <w:sz w:val="24"/>
          <w:szCs w:val="24"/>
          <w:lang w:val="ka-GE"/>
        </w:rPr>
        <w:t>თავი VII</w:t>
      </w:r>
    </w:p>
    <w:p w:rsidR="00B429D0" w:rsidRPr="00670DA8" w:rsidRDefault="00B429D0" w:rsidP="00C82E7B">
      <w:pPr>
        <w:spacing w:after="120"/>
        <w:ind w:left="-17" w:firstLine="0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lastRenderedPageBreak/>
        <w:t>სასწავლო დაწესებულების სერტიფიცირება</w:t>
      </w: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bCs/>
          <w:sz w:val="24"/>
          <w:szCs w:val="24"/>
          <w:lang w:val="ka-GE"/>
        </w:rPr>
        <w:t>25</w:t>
      </w:r>
      <w:r w:rsidRPr="00670DA8">
        <w:rPr>
          <w:b/>
          <w:bCs/>
          <w:sz w:val="24"/>
          <w:szCs w:val="24"/>
          <w:lang w:val="ka-GE"/>
        </w:rPr>
        <w:t>. სდ-ის სერტიფიცირების პროცესი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ზსხ-ს პილოტის ინსტრუქტორის მომზადების სდ-ის სერტიფიცირებას ახორციელებს სააგენტო, იმ შემთხვევაში, თუ სდ აკმაყოფილებს სერტიფიცირებისთვის დადგენილ პირობებს.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სდ-ის სერტიფიცირება მოიცავს ოთხ ეტაპს: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I ეტაპი: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ა.ა) განცხადებისა და თანდართული საბუთების სააგენტოში წარდგენა;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ა.ბ) განცხადებისა და თანდართული საბუთების წინასწარი განხილვა და შეფასება სააგენტოში;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II ეტაპი - განმცხადებლის სამუშაო ადგილზე ფაქტობრივი მდგომარეობის შემოწმება;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III ეტაპი - სააგენტოს მიერ გადაწყვეტილების მიღება და სერტიფიკატის გაცემა;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დ) IV ეტაპი - სდ-ის საქმიანობაზე მუდმივი ზედამხედველობა.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bCs/>
          <w:sz w:val="24"/>
          <w:szCs w:val="24"/>
          <w:lang w:val="ka-GE"/>
        </w:rPr>
        <w:t>26</w:t>
      </w:r>
      <w:r w:rsidRPr="00670DA8">
        <w:rPr>
          <w:b/>
          <w:bCs/>
          <w:sz w:val="24"/>
          <w:szCs w:val="24"/>
          <w:lang w:val="ka-GE"/>
        </w:rPr>
        <w:t>. სდ-ის სერტიფიკატის გაცემა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1. სასწავლო დაწესებულება, ზსხ-ს პილოტის ინსტრუქტორის სასწავლო დაწესებულების სერტიფიკატის (შემდგომში – </w:t>
      </w:r>
      <w:r w:rsidR="00182253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სერტიფიკატი), მისაღებად უნდა აკმაყოფილებდეს შემდეგ პირობებს: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სდ ფლობს სასწავლო საქმიანობის ძირითად ადგილს აეროდრომზე ან საფრენ მოედანზე</w:t>
      </w:r>
      <w:r w:rsidR="00B47D6B" w:rsidRPr="00670DA8">
        <w:rPr>
          <w:sz w:val="24"/>
          <w:szCs w:val="24"/>
          <w:lang w:val="ka-GE"/>
        </w:rPr>
        <w:t xml:space="preserve"> და თეორიული სწავლებისთვის</w:t>
      </w:r>
      <w:r w:rsidR="009C6F22" w:rsidRPr="00670DA8">
        <w:rPr>
          <w:sz w:val="24"/>
          <w:szCs w:val="24"/>
          <w:lang w:val="ka-GE"/>
        </w:rPr>
        <w:t xml:space="preserve"> </w:t>
      </w:r>
      <w:r w:rsidR="00D733A2" w:rsidRPr="00670DA8">
        <w:rPr>
          <w:sz w:val="24"/>
          <w:szCs w:val="24"/>
          <w:lang w:val="ka-GE"/>
        </w:rPr>
        <w:t>განკუთვნილ</w:t>
      </w:r>
      <w:r w:rsidR="00B47D6B" w:rsidRPr="00670DA8">
        <w:rPr>
          <w:sz w:val="24"/>
          <w:szCs w:val="24"/>
          <w:lang w:val="ka-GE"/>
        </w:rPr>
        <w:t xml:space="preserve"> ადგილს, იმ შემთხვევაში, თუ იგი არ ხორციელდება სასწავლო საქმიანობის ძირითად ადგილას;</w:t>
      </w:r>
    </w:p>
    <w:p w:rsidR="00761F3C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სდ უფლებამოსილია გამოიყენოს სხვა აეროდრომი ან საფრენი მოედანი, გარდა იმისა, რომელიც განსაზღვრულია, როგორც სასწავლო საქმიანობის ძირითადი ადგილი, თუ სდ დაადასტურებს, რომ ამ ადგილას ფლობს სასწავლო დანიშნულების მქონე შესაბამისი კლასის ზსხ-ს, სწავლებისთვის სათანადო შენობა-ნაგებობებს, ასევე, მატერიალურ, ტექნიკურ და პედაგოგიურ რესურსს.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სასწავლო საქმიანობისთვის სდ ფლობს შესაბამისი კლასის ზსხ-ს, სწავლებისთვის შესაფერის ინფრასტრუქტურას, ასევე, მატერიალურ, ტექნიკურ და პედაგოგიურ რესურსს;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სდ-ს დანიშნული ჰყავს სწავლების ხელმძღვანელი და საჭიროების შემთხვევაში, სათანადო რაოდენობის მოვალეობის შემსრულებელი;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დ) ზსხ-ის შესაბამის კლასზე, რომელზეც ხორციელდება მომზადება</w:t>
      </w:r>
      <w:r w:rsidR="0035557C" w:rsidRPr="00670DA8">
        <w:rPr>
          <w:sz w:val="24"/>
          <w:szCs w:val="24"/>
          <w:lang w:val="ka-GE"/>
        </w:rPr>
        <w:t>,</w:t>
      </w:r>
      <w:r w:rsidRPr="00670DA8">
        <w:rPr>
          <w:sz w:val="24"/>
          <w:szCs w:val="24"/>
          <w:lang w:val="ka-GE"/>
        </w:rPr>
        <w:t xml:space="preserve"> სდ-ს ჰყავს ზსხ-ის პილოტის ინსტრუქტორის მასწავლებელი, რომელიც ფლობს </w:t>
      </w:r>
      <w:r w:rsidR="008C2703" w:rsidRPr="00670DA8">
        <w:rPr>
          <w:sz w:val="24"/>
          <w:szCs w:val="24"/>
          <w:lang w:val="ka-GE"/>
        </w:rPr>
        <w:t>ამ წესის</w:t>
      </w:r>
      <w:r w:rsidRPr="00670DA8">
        <w:rPr>
          <w:sz w:val="24"/>
          <w:szCs w:val="24"/>
          <w:lang w:val="ka-GE"/>
        </w:rPr>
        <w:t xml:space="preserve"> 23-ე მუხლით განსაზღვრულ უფლებამოსილებებს;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ე) სააგენტოში წარმოდგენილია ზსხ-ის პილოტის ინსტრუქტორის </w:t>
      </w:r>
      <w:r w:rsidR="000C4F3C" w:rsidRPr="00670DA8">
        <w:rPr>
          <w:sz w:val="24"/>
          <w:szCs w:val="24"/>
          <w:lang w:val="ka-GE"/>
        </w:rPr>
        <w:t>მას</w:t>
      </w:r>
      <w:r w:rsidR="009D0FC4" w:rsidRPr="00670DA8">
        <w:rPr>
          <w:sz w:val="24"/>
          <w:szCs w:val="24"/>
          <w:lang w:val="ka-GE"/>
        </w:rPr>
        <w:t>წ</w:t>
      </w:r>
      <w:r w:rsidR="000C4F3C" w:rsidRPr="00670DA8">
        <w:rPr>
          <w:sz w:val="24"/>
          <w:szCs w:val="24"/>
          <w:lang w:val="ka-GE"/>
        </w:rPr>
        <w:t xml:space="preserve">ავლებლების </w:t>
      </w:r>
      <w:r w:rsidRPr="00670DA8">
        <w:rPr>
          <w:sz w:val="24"/>
          <w:szCs w:val="24"/>
          <w:lang w:val="ka-GE"/>
        </w:rPr>
        <w:t xml:space="preserve">მიმდინარე სია, სადაც მოცემულია ჩანაწერები მათ კვალიფიკაციასთან დაკავშირებით; </w:t>
      </w:r>
    </w:p>
    <w:p w:rsidR="00B429D0" w:rsidRPr="00670DA8" w:rsidRDefault="00B429D0" w:rsidP="00B85679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ვ) </w:t>
      </w:r>
      <w:r w:rsidR="00B85679" w:rsidRPr="00670DA8">
        <w:rPr>
          <w:sz w:val="24"/>
          <w:szCs w:val="24"/>
          <w:lang w:val="ka-GE"/>
        </w:rPr>
        <w:t>სააგენტოში შესათანხმებლად სდ-ს წარმოდგენილი აქვს საწყისი მომზადების პროგრამა, რომელიც</w:t>
      </w:r>
      <w:r w:rsidR="009D0FC4" w:rsidRPr="00670DA8">
        <w:rPr>
          <w:sz w:val="24"/>
          <w:szCs w:val="24"/>
          <w:lang w:val="ka-GE"/>
        </w:rPr>
        <w:t xml:space="preserve"> </w:t>
      </w:r>
      <w:r w:rsidR="00B85679" w:rsidRPr="00670DA8">
        <w:rPr>
          <w:sz w:val="24"/>
          <w:szCs w:val="24"/>
          <w:lang w:val="ka-GE"/>
        </w:rPr>
        <w:t>აკმაყოფილებს ამ წესით განსაზღვრული სტანდარტიზებული კურსის მოთხოვნებს.</w:t>
      </w:r>
    </w:p>
    <w:p w:rsidR="00B85679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lastRenderedPageBreak/>
        <w:t>შენიშვნა</w:t>
      </w:r>
      <w:r w:rsidR="00B85679" w:rsidRPr="00670DA8">
        <w:rPr>
          <w:b/>
          <w:i/>
          <w:sz w:val="24"/>
          <w:szCs w:val="24"/>
          <w:lang w:val="ka-GE"/>
        </w:rPr>
        <w:t xml:space="preserve"> 1</w:t>
      </w:r>
      <w:r w:rsidRPr="00670DA8">
        <w:rPr>
          <w:b/>
          <w:i/>
          <w:sz w:val="24"/>
          <w:szCs w:val="24"/>
          <w:lang w:val="ka-GE"/>
        </w:rPr>
        <w:t>:</w:t>
      </w:r>
      <w:r w:rsidRPr="00670DA8">
        <w:rPr>
          <w:sz w:val="24"/>
          <w:szCs w:val="24"/>
          <w:lang w:val="ka-GE"/>
        </w:rPr>
        <w:t xml:space="preserve"> ზსხ-ის თითოეული კლასისთვის განსაზღვრული მომზადების პროგრამა უნდა შეესაბამებოდეს ამ წესის </w:t>
      </w:r>
      <w:r w:rsidRPr="00670DA8">
        <w:rPr>
          <w:rFonts w:cs="Calibri"/>
          <w:sz w:val="24"/>
          <w:szCs w:val="24"/>
          <w:lang w:val="ka-GE"/>
        </w:rPr>
        <w:t>№</w:t>
      </w:r>
      <w:r w:rsidR="00CE7746" w:rsidRPr="00670DA8">
        <w:rPr>
          <w:sz w:val="24"/>
          <w:szCs w:val="24"/>
          <w:lang w:val="ka-GE"/>
        </w:rPr>
        <w:t>16</w:t>
      </w:r>
      <w:r w:rsidR="005E7A39" w:rsidRPr="00670DA8">
        <w:rPr>
          <w:sz w:val="24"/>
          <w:szCs w:val="24"/>
          <w:lang w:val="ka-GE"/>
        </w:rPr>
        <w:t xml:space="preserve"> დანართში </w:t>
      </w:r>
      <w:r w:rsidRPr="00670DA8">
        <w:rPr>
          <w:sz w:val="24"/>
          <w:szCs w:val="24"/>
          <w:lang w:val="ka-GE"/>
        </w:rPr>
        <w:t>განსაზღვრულ მიზნებს</w:t>
      </w:r>
      <w:r w:rsidR="00D3628F" w:rsidRPr="00670DA8">
        <w:rPr>
          <w:sz w:val="24"/>
          <w:szCs w:val="24"/>
          <w:lang w:val="ka-GE"/>
        </w:rPr>
        <w:t xml:space="preserve">, ხოლო ზსხ-ის პილოტის ინსტრუქტორის სასწავლო დაწესებულების სასწავლო პროგრამის შინაარსი განისაზღვრება ამ წესის </w:t>
      </w:r>
      <w:r w:rsidR="00D3628F" w:rsidRPr="00670DA8">
        <w:rPr>
          <w:rFonts w:cs="Calibri"/>
          <w:sz w:val="24"/>
          <w:szCs w:val="24"/>
          <w:lang w:val="ka-GE"/>
        </w:rPr>
        <w:t>№</w:t>
      </w:r>
      <w:r w:rsidR="00D3628F" w:rsidRPr="00670DA8">
        <w:rPr>
          <w:sz w:val="24"/>
          <w:szCs w:val="24"/>
          <w:lang w:val="ka-GE"/>
        </w:rPr>
        <w:t>30 დანართით.</w:t>
      </w:r>
      <w:r w:rsidRPr="00670DA8">
        <w:rPr>
          <w:sz w:val="24"/>
          <w:szCs w:val="24"/>
          <w:lang w:val="ka-GE"/>
        </w:rPr>
        <w:t xml:space="preserve"> ცოდნის განახლების კურსის პროგრამა უნდა იყოს ადაპტირებული ზსხ-ს ყველა კლასისთვის.</w:t>
      </w:r>
    </w:p>
    <w:p w:rsidR="00B429D0" w:rsidRPr="00670DA8" w:rsidRDefault="00FF7852" w:rsidP="00FF7852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 2:</w:t>
      </w:r>
      <w:r w:rsidRPr="00670DA8">
        <w:rPr>
          <w:sz w:val="24"/>
          <w:szCs w:val="24"/>
          <w:lang w:val="ka-GE"/>
        </w:rPr>
        <w:t xml:space="preserve"> ზსხ-ის პილოტის ინსტრუქტორის საწყისი მომზადების პროგრამასთან ერთად შესაძლებელია წარმოდგენილ იქნეს ინსტრუქტორის შემდგომი მომზადების პროგრამა, ამ წესის შესაბამისად.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ზ) სდ-ს დადგენილი აქვს, თითოეული ინსტრუქტორობის კანდიდატის მომზადების პერიოდში, ცოდნის შემოწმების და სწავლების პროგრესის ამსახველი ინდივიდუალური სასწავლო ჩანაწერების</w:t>
      </w:r>
      <w:r w:rsidR="00180AB9" w:rsidRPr="00670DA8">
        <w:rPr>
          <w:sz w:val="24"/>
          <w:szCs w:val="24"/>
          <w:lang w:val="ka-GE"/>
        </w:rPr>
        <w:t xml:space="preserve"> წარმოებისა და</w:t>
      </w:r>
      <w:r w:rsidRPr="00670DA8">
        <w:rPr>
          <w:sz w:val="24"/>
          <w:szCs w:val="24"/>
          <w:lang w:val="ka-GE"/>
        </w:rPr>
        <w:t xml:space="preserve"> განახლების მეთოდები, რომლებიც ინახება სდ-ის მიერ ამ წესის </w:t>
      </w:r>
      <w:r w:rsidR="00744950" w:rsidRPr="00670DA8">
        <w:rPr>
          <w:sz w:val="24"/>
          <w:szCs w:val="24"/>
          <w:lang w:val="ka-GE"/>
        </w:rPr>
        <w:t>32</w:t>
      </w:r>
      <w:r w:rsidR="00094826" w:rsidRPr="00670DA8">
        <w:rPr>
          <w:sz w:val="24"/>
          <w:szCs w:val="24"/>
          <w:lang w:val="ka-GE"/>
        </w:rPr>
        <w:t>-ე მუხლის</w:t>
      </w:r>
      <w:r w:rsidRPr="00670DA8">
        <w:rPr>
          <w:sz w:val="24"/>
          <w:szCs w:val="24"/>
          <w:lang w:val="ka-GE"/>
        </w:rPr>
        <w:t xml:space="preserve"> შესაბამისად.</w:t>
      </w:r>
    </w:p>
    <w:p w:rsidR="00A94445" w:rsidRPr="00670DA8" w:rsidRDefault="00A94445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3. სდ-ს </w:t>
      </w:r>
      <w:r w:rsidR="00993611" w:rsidRPr="00670DA8">
        <w:rPr>
          <w:sz w:val="24"/>
          <w:szCs w:val="24"/>
          <w:lang w:val="ka-GE"/>
        </w:rPr>
        <w:t>საქმიანობის ფარგლები განისაზღვრება სდ-ს სერტიფიკატით</w:t>
      </w:r>
      <w:r w:rsidR="00631A70" w:rsidRPr="00670DA8">
        <w:rPr>
          <w:sz w:val="24"/>
          <w:szCs w:val="24"/>
          <w:lang w:val="ka-GE"/>
        </w:rPr>
        <w:t>ა</w:t>
      </w:r>
      <w:r w:rsidR="00993611" w:rsidRPr="00670DA8">
        <w:rPr>
          <w:sz w:val="24"/>
          <w:szCs w:val="24"/>
          <w:lang w:val="ka-GE"/>
        </w:rPr>
        <w:t xml:space="preserve"> და მისი დანართით.</w:t>
      </w:r>
    </w:p>
    <w:p w:rsidR="00A94445" w:rsidRPr="00670DA8" w:rsidRDefault="00A94445" w:rsidP="00A9444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4</w:t>
      </w:r>
      <w:r w:rsidR="00B429D0" w:rsidRPr="00670DA8">
        <w:rPr>
          <w:sz w:val="24"/>
          <w:szCs w:val="24"/>
          <w:lang w:val="ka-GE"/>
        </w:rPr>
        <w:t xml:space="preserve">. </w:t>
      </w:r>
      <w:r w:rsidR="007104B8" w:rsidRPr="00670DA8">
        <w:rPr>
          <w:sz w:val="24"/>
          <w:szCs w:val="24"/>
          <w:lang w:val="ka-GE"/>
        </w:rPr>
        <w:t xml:space="preserve">სდ-ს </w:t>
      </w:r>
      <w:r w:rsidR="00B429D0" w:rsidRPr="00670DA8">
        <w:rPr>
          <w:sz w:val="24"/>
          <w:szCs w:val="24"/>
          <w:lang w:val="ka-GE"/>
        </w:rPr>
        <w:t>სერტიფიკატი გაიცემა უვადოდ და ძალაშია ვიდრე</w:t>
      </w:r>
      <w:r w:rsidR="00DC6ABF" w:rsidRPr="00670DA8">
        <w:rPr>
          <w:sz w:val="24"/>
          <w:szCs w:val="24"/>
          <w:lang w:val="ka-GE"/>
        </w:rPr>
        <w:t xml:space="preserve"> </w:t>
      </w:r>
      <w:r w:rsidR="00B429D0" w:rsidRPr="00670DA8">
        <w:rPr>
          <w:sz w:val="24"/>
          <w:szCs w:val="24"/>
          <w:lang w:val="ka-GE"/>
        </w:rPr>
        <w:t>სდ აკმაყოფილებს ამ წესის მოთხოვნებს.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</w:p>
    <w:p w:rsidR="00B429D0" w:rsidRPr="00670DA8" w:rsidRDefault="00B429D0" w:rsidP="00B429D0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sz w:val="24"/>
          <w:szCs w:val="24"/>
          <w:lang w:val="ka-GE"/>
        </w:rPr>
        <w:t>27</w:t>
      </w:r>
      <w:r w:rsidRPr="00670DA8">
        <w:rPr>
          <w:b/>
          <w:sz w:val="24"/>
          <w:szCs w:val="24"/>
          <w:lang w:val="ka-GE"/>
        </w:rPr>
        <w:t>. სასერტიფიკაციო დოკუმენტაციის ცვლილება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სასერტიფიკაციო დოკუმენტაციის შემადგენელი შემდეგი ძირითადი მონაცემების ცვლილება საჭიროებს სააგენტოს წინასწარ თანხმობას: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სდ-ის დასახელება;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სდ-ის სასწავლო საქმიანობის ძირითადი ადგილის მისამართი;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სწავლების ხელმძღვანელი და არსებობის შემთხვევაში, მისი მოვალეობის შემსრულებლ(ებ)ის სახელი და გვარი;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დ) </w:t>
      </w:r>
      <w:r w:rsidR="00F612B0" w:rsidRPr="00670DA8">
        <w:rPr>
          <w:sz w:val="24"/>
          <w:szCs w:val="24"/>
          <w:lang w:val="ka-GE"/>
        </w:rPr>
        <w:t>თეორიული სწავლებისთვის გამოყენებული ადგილი, იმ შემთხვევაში, თუ იგი არ ხორციელდება სასწავლო საქმიანობის ძირითად ადგილ</w:t>
      </w:r>
      <w:r w:rsidR="00B47D6B" w:rsidRPr="00670DA8">
        <w:rPr>
          <w:sz w:val="24"/>
          <w:szCs w:val="24"/>
          <w:lang w:val="ka-GE"/>
        </w:rPr>
        <w:t>ას</w:t>
      </w:r>
      <w:r w:rsidR="00F612B0" w:rsidRPr="00670DA8">
        <w:rPr>
          <w:sz w:val="24"/>
          <w:szCs w:val="24"/>
          <w:lang w:val="ka-GE"/>
        </w:rPr>
        <w:t>;</w:t>
      </w:r>
    </w:p>
    <w:p w:rsidR="00B429D0" w:rsidRPr="00670DA8" w:rsidRDefault="00022747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ე) </w:t>
      </w:r>
      <w:r w:rsidR="00B429D0" w:rsidRPr="00670DA8">
        <w:rPr>
          <w:sz w:val="24"/>
          <w:szCs w:val="24"/>
          <w:lang w:val="ka-GE"/>
        </w:rPr>
        <w:t>ზსხ-ის კლასების შესაბამისად მოსამზადებელი კურსების ჩამონათვალი;</w:t>
      </w:r>
    </w:p>
    <w:p w:rsidR="00B429D0" w:rsidRPr="00670DA8" w:rsidRDefault="00022747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ვ) </w:t>
      </w:r>
      <w:r w:rsidR="00B429D0" w:rsidRPr="00670DA8">
        <w:rPr>
          <w:sz w:val="24"/>
          <w:szCs w:val="24"/>
          <w:lang w:val="ka-GE"/>
        </w:rPr>
        <w:t>ზსხ-ის კლასების შესაბამისად, მოსამზადებელი პროგრამის დამატება, გაუქმება ან ცვლილება.</w:t>
      </w:r>
    </w:p>
    <w:p w:rsidR="0009078E" w:rsidRPr="00670DA8" w:rsidRDefault="0009078E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ამ მუხლის </w:t>
      </w:r>
      <w:r w:rsidR="00D733A2" w:rsidRPr="00670DA8">
        <w:rPr>
          <w:sz w:val="24"/>
          <w:szCs w:val="24"/>
          <w:lang w:val="ka-GE"/>
        </w:rPr>
        <w:t>პირვ</w:t>
      </w:r>
      <w:r w:rsidRPr="00670DA8">
        <w:rPr>
          <w:sz w:val="24"/>
          <w:szCs w:val="24"/>
          <w:lang w:val="ka-GE"/>
        </w:rPr>
        <w:t xml:space="preserve">ელი პუნქტის შესაბამისად სდ სააგენტოს მიმართავს განცხადებით და წარუდგენს ამ წესის </w:t>
      </w:r>
      <w:r w:rsidRPr="00670DA8">
        <w:rPr>
          <w:rFonts w:cs="Calibri"/>
          <w:sz w:val="24"/>
          <w:szCs w:val="24"/>
          <w:lang w:val="ka-GE"/>
        </w:rPr>
        <w:t>№24 დანართს.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სასერტიფიკაციო დოკუმენტაციის შემადგენელი შემდეგი მონაცემების ცვლილებისას, საჭიროა განხორციელდეს სდ-ის მიერ სააგენტოსთვის შეტყობინება: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გამოყენებული ზსხ-ების ჩამონათვალი;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ზსხ-ს აღჭურვილობასთან დაკავშირებული ცვლილებები</w:t>
      </w:r>
      <w:r w:rsidR="00B73015" w:rsidRPr="00670DA8">
        <w:rPr>
          <w:sz w:val="24"/>
          <w:szCs w:val="24"/>
          <w:lang w:val="ka-GE"/>
        </w:rPr>
        <w:t>.</w:t>
      </w: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bCs/>
          <w:sz w:val="24"/>
          <w:szCs w:val="24"/>
          <w:lang w:val="ka-GE"/>
        </w:rPr>
        <w:t>28</w:t>
      </w:r>
      <w:r w:rsidRPr="00670DA8">
        <w:rPr>
          <w:b/>
          <w:bCs/>
          <w:sz w:val="24"/>
          <w:szCs w:val="24"/>
          <w:lang w:val="ka-GE"/>
        </w:rPr>
        <w:t xml:space="preserve">. </w:t>
      </w:r>
      <w:r w:rsidR="00261430" w:rsidRPr="00670DA8">
        <w:rPr>
          <w:b/>
          <w:bCs/>
          <w:sz w:val="24"/>
          <w:szCs w:val="24"/>
          <w:lang w:val="ka-GE"/>
        </w:rPr>
        <w:t xml:space="preserve">სდ-ს </w:t>
      </w:r>
      <w:r w:rsidRPr="00670DA8">
        <w:rPr>
          <w:b/>
          <w:bCs/>
          <w:sz w:val="24"/>
          <w:szCs w:val="24"/>
          <w:lang w:val="ka-GE"/>
        </w:rPr>
        <w:t>სერტიფიკატის მოქმედების შეჩერება, აღდგენა, გაუქმება და დუბლიკატის გაცემა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 xml:space="preserve">1. იმ შემთხვევაში, თუ ინსპექტირების შედეგად დადგინდა, რომ სდ ვეღარ აკმაყოფილებს სერტიფიცირების მოთხოვნებს ან მისი საქმიანობა, ქმედება ან გამოყენებული მატერიალურ-ტექნიკური საშუალებები წარმოქმნის რისკებს ფრენის უსაფრთხოებისთვის, სააგენტო არსებული მდგომარეობის გათვალისწინებით უფლებამოსილია: 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</w:t>
      </w:r>
      <w:r w:rsidR="0013450B" w:rsidRPr="00670DA8">
        <w:rPr>
          <w:sz w:val="24"/>
          <w:szCs w:val="24"/>
          <w:lang w:val="ka-GE"/>
        </w:rPr>
        <w:t xml:space="preserve">ნაწილობრივ ან სრულად </w:t>
      </w:r>
      <w:r w:rsidRPr="00670DA8">
        <w:rPr>
          <w:sz w:val="24"/>
          <w:szCs w:val="24"/>
          <w:lang w:val="ka-GE"/>
        </w:rPr>
        <w:t xml:space="preserve">შეზღუდოს </w:t>
      </w:r>
      <w:r w:rsidR="00261430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ფარგლებში განხორციელებული საქმიანობა;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შეაჩეროს</w:t>
      </w:r>
      <w:r w:rsidR="009C6F22" w:rsidRPr="00670DA8">
        <w:rPr>
          <w:sz w:val="24"/>
          <w:szCs w:val="24"/>
          <w:lang w:val="ka-GE"/>
        </w:rPr>
        <w:t xml:space="preserve"> </w:t>
      </w:r>
      <w:r w:rsidR="00261430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მოქმედება, სათანადო გამოსასწორებელი ღონისძიებების გატარებამდე, თუ შექმნილია საგანგებო ვითარება და საფრთხე ექმნება ფრენის უსაფრთხოებას.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</w:t>
      </w:r>
      <w:r w:rsidR="00261430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მოქმედების ვადის შეჩერების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შესახებ სააგენტოს გადაწყვეტილება, სერტიფიკატის მოქმედების შეჩერების საფუძველის მითითებით, წერილობით ეცნობება სდ-ს.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3. </w:t>
      </w:r>
      <w:r w:rsidR="00261430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მოქმედების ვადის შეჩერება ხორციელდება დარღვევების აღმოფხვრამდე, მაგრამ სერტიფიკატის მოქმედების ვადის შეჩერების შესახებ გადაწყვეტილების გამოტანის დღიდან არაუმეტეს 3 თვით.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4. </w:t>
      </w:r>
      <w:r w:rsidR="00261430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მოქმედება განახლდება სააგენტოს გადაწყვეტილებით, სერტიფიკატის მფლობელის განცხადების საფუძველზე, თუ სააგენტო დარწმუნდება, რომ ნაკლოვანება, რომლის საფუძველზეც განხორციელდება სერტიფიკატის მოქმედების შეჩერება, აღმოფხვრილია.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5. </w:t>
      </w:r>
      <w:r w:rsidR="003C2D7B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გაუქმების საფუძვლებია: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სერტიფიკატის მოქმედების შეჩერების ვადის გასვლა, თუ სერტიფიკატის მფლობელი ამ მუხლის მე-3 პუნქტში განსაზღვრულ ვადაში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არ აღმოფხვრის სერტიფიკატის მოქმედების შეჩერების საფუძველს;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სერტიფიკატის მფლობელის მოთხოვნა;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სერტიფიკატის მფლობელის ლიკვიდაცია;</w:t>
      </w:r>
    </w:p>
    <w:p w:rsidR="009B7F59" w:rsidRPr="00670DA8" w:rsidRDefault="009B7F59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დ) კანონმდებლობით გათვალისწინებული სხვა საფუძველი.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6. სერტიფიკატის დაკარგვის/დაზიანების შემთხვევაში, სდ უფლებამოსილია, მიმართოს სააგენტოს სერტიფიკატის დუბლიკატის გაცემის მიზნით. დუბლიკატი გაიცემა სერტიფიკატის მფლობელის განცხადების სააგენტოში რეგისტრაციიდან 3 (სამი) სამუშაო დღის ვადაში. სერტიფიკატის დაზიანების შემთხვევაში, სერტიფიკატის მფლობელმა სააგენტოს უნდა დაუბრუნოს დაზიანებული დოკუმენტი.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bCs/>
          <w:sz w:val="24"/>
          <w:szCs w:val="24"/>
          <w:lang w:val="ka-GE"/>
        </w:rPr>
        <w:t>29</w:t>
      </w:r>
      <w:r w:rsidRPr="00670DA8">
        <w:rPr>
          <w:b/>
          <w:bCs/>
          <w:sz w:val="24"/>
          <w:szCs w:val="24"/>
          <w:lang w:val="ka-GE"/>
        </w:rPr>
        <w:t>. სდ-ის პერსონალი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სდ-ის სწავლების ხელმძღვანელი</w:t>
      </w:r>
      <w:r w:rsidR="0093718D" w:rsidRPr="00670DA8">
        <w:rPr>
          <w:sz w:val="24"/>
          <w:szCs w:val="24"/>
          <w:lang w:val="ka-GE"/>
        </w:rPr>
        <w:t>ს</w:t>
      </w:r>
      <w:r w:rsidRPr="00670DA8">
        <w:rPr>
          <w:sz w:val="24"/>
          <w:szCs w:val="24"/>
          <w:lang w:val="ka-GE"/>
        </w:rPr>
        <w:t xml:space="preserve"> ფუნქციების შესასრულებლად პი</w:t>
      </w:r>
      <w:r w:rsidR="00B1624B" w:rsidRPr="00670DA8">
        <w:rPr>
          <w:sz w:val="24"/>
          <w:szCs w:val="24"/>
          <w:lang w:val="ka-GE"/>
        </w:rPr>
        <w:t>რ</w:t>
      </w:r>
      <w:r w:rsidRPr="00670DA8">
        <w:rPr>
          <w:sz w:val="24"/>
          <w:szCs w:val="24"/>
          <w:lang w:val="ka-GE"/>
        </w:rPr>
        <w:t xml:space="preserve">ი უნდა ფლობდეს ზსხ-ის პილოტის ინსტრუქტორის უფლებამოსილებას </w:t>
      </w:r>
      <w:r w:rsidR="00B1624B" w:rsidRPr="00670DA8">
        <w:rPr>
          <w:sz w:val="24"/>
          <w:szCs w:val="24"/>
          <w:lang w:val="ka-GE"/>
        </w:rPr>
        <w:t>ამ წესის</w:t>
      </w:r>
      <w:r w:rsidRPr="00670DA8">
        <w:rPr>
          <w:sz w:val="24"/>
          <w:szCs w:val="24"/>
          <w:lang w:val="ka-GE"/>
        </w:rPr>
        <w:t xml:space="preserve"> შესაბამისად.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სდ-ის სწავლების ხელმძღვანელი პასუხისმგებელია სდ-ის ფარგლებში </w:t>
      </w:r>
      <w:r w:rsidR="0093718D" w:rsidRPr="00670DA8">
        <w:rPr>
          <w:sz w:val="24"/>
          <w:szCs w:val="24"/>
          <w:lang w:val="ka-GE"/>
        </w:rPr>
        <w:t>განხორციელებულ მომზადებაზე და სდ-</w:t>
      </w:r>
      <w:r w:rsidR="00D733A2" w:rsidRPr="00670DA8">
        <w:rPr>
          <w:sz w:val="24"/>
          <w:szCs w:val="24"/>
          <w:lang w:val="ka-GE"/>
        </w:rPr>
        <w:t>ს</w:t>
      </w:r>
      <w:r w:rsidR="0093718D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 xml:space="preserve">ინსტრუქტორების საქმიანობაზე, რათა უზრუნველყოფილ იქნეს ამ </w:t>
      </w:r>
      <w:r w:rsidR="009F7915" w:rsidRPr="00670DA8">
        <w:rPr>
          <w:sz w:val="24"/>
          <w:szCs w:val="24"/>
          <w:lang w:val="ka-GE"/>
        </w:rPr>
        <w:t xml:space="preserve">წესით </w:t>
      </w:r>
      <w:r w:rsidRPr="00670DA8">
        <w:rPr>
          <w:sz w:val="24"/>
          <w:szCs w:val="24"/>
          <w:lang w:val="ka-GE"/>
        </w:rPr>
        <w:t xml:space="preserve">განსაზღვრული </w:t>
      </w:r>
      <w:r w:rsidR="009F7915" w:rsidRPr="00670DA8">
        <w:rPr>
          <w:sz w:val="24"/>
          <w:szCs w:val="24"/>
          <w:lang w:val="ka-GE"/>
        </w:rPr>
        <w:t xml:space="preserve">საწყისი და შემდგომი </w:t>
      </w:r>
      <w:r w:rsidRPr="00670DA8">
        <w:rPr>
          <w:sz w:val="24"/>
          <w:szCs w:val="24"/>
          <w:lang w:val="ka-GE"/>
        </w:rPr>
        <w:t>მომზადების პროგრამების სწორად განხორციელება.</w:t>
      </w:r>
    </w:p>
    <w:p w:rsidR="0093718D" w:rsidRDefault="0093718D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3. სდ-ის სწავლების ხელმძღვანელის არყოფნის შემთხვევაში მისი მოვალეობა შესაძლებელია შეასრულოს მოვალეობის შემსრულებელმა.</w:t>
      </w:r>
    </w:p>
    <w:p w:rsidR="00114A8B" w:rsidRPr="00670DA8" w:rsidRDefault="00114A8B" w:rsidP="00B429D0">
      <w:pPr>
        <w:spacing w:afterLines="60" w:after="144"/>
        <w:rPr>
          <w:sz w:val="24"/>
          <w:szCs w:val="24"/>
          <w:lang w:val="ka-GE"/>
        </w:rPr>
      </w:pPr>
    </w:p>
    <w:p w:rsidR="00062F16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521A68" w:rsidRPr="00670DA8">
        <w:rPr>
          <w:b/>
          <w:bCs/>
          <w:sz w:val="24"/>
          <w:szCs w:val="24"/>
          <w:lang w:val="ka-GE"/>
        </w:rPr>
        <w:t>30</w:t>
      </w:r>
      <w:r w:rsidRPr="00670DA8">
        <w:rPr>
          <w:b/>
          <w:bCs/>
          <w:sz w:val="24"/>
          <w:szCs w:val="24"/>
          <w:lang w:val="ka-GE"/>
        </w:rPr>
        <w:t>. სდ-ს სასწავლო პროგრამები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1. სააგენტო ზსხ-ის პილოტის ინსტრუქტორის მომზადების პროგრამების შესაბამისობას ამოწმებს </w:t>
      </w:r>
      <w:r w:rsidR="00521A68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სერტიფიკატის პირველად გაცემისას და ორგანიზაციის მიერ პროგრამაში ცვლილების განხორციელებამდე.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ზსხ-ის პილოტის კურსანტი ინსტრუქტორების და ინსტრუქტორობის კანდიდატების საწყისი სწავლება და პედაგოგიური მომზადება უნდა განხორციელდეს ამ წესის </w:t>
      </w:r>
      <w:r w:rsidR="00C82050" w:rsidRPr="00670DA8">
        <w:rPr>
          <w:sz w:val="24"/>
          <w:szCs w:val="24"/>
          <w:lang w:val="ka-GE"/>
        </w:rPr>
        <w:t>მე-8 თავით</w:t>
      </w:r>
      <w:r w:rsidRPr="00670DA8">
        <w:rPr>
          <w:sz w:val="24"/>
          <w:szCs w:val="24"/>
          <w:lang w:val="ka-GE"/>
        </w:rPr>
        <w:t xml:space="preserve"> განსაზღვრული პროგრამით და უნდა დასტურდებოდეს სწავლების ჩანაწერებით.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3. სდ-ს უნდა გააჩნდეს ზსხ-ს პილოტის ინსტრუქტორის ცოდნის განახლების კურსის შინაარსი და საკონტროლო ფრენის პროცედურა ინსტრუქტორის კვალიფიკაციის მოქმედების ვადის გაგრძელების ან განახლების მიზნით </w:t>
      </w:r>
      <w:r w:rsidR="00703D0E" w:rsidRPr="00670DA8">
        <w:rPr>
          <w:sz w:val="24"/>
          <w:szCs w:val="24"/>
          <w:lang w:val="ka-GE"/>
        </w:rPr>
        <w:t>ამ წესის</w:t>
      </w:r>
      <w:r w:rsidRPr="00670DA8">
        <w:rPr>
          <w:sz w:val="24"/>
          <w:szCs w:val="24"/>
          <w:lang w:val="ka-GE"/>
        </w:rPr>
        <w:t xml:space="preserve"> 22-ე მუხლის შესაბამისად</w:t>
      </w:r>
      <w:r w:rsidR="00A3126A" w:rsidRPr="00670DA8">
        <w:rPr>
          <w:sz w:val="24"/>
          <w:szCs w:val="24"/>
          <w:lang w:val="ka-GE"/>
        </w:rPr>
        <w:t>.</w:t>
      </w:r>
    </w:p>
    <w:p w:rsidR="00734C16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3. დამატებითი </w:t>
      </w:r>
      <w:r w:rsidR="003A5F0A" w:rsidRPr="00670DA8">
        <w:rPr>
          <w:sz w:val="24"/>
          <w:szCs w:val="24"/>
          <w:lang w:val="ka-GE"/>
        </w:rPr>
        <w:t xml:space="preserve">მომზადების </w:t>
      </w:r>
      <w:r w:rsidRPr="00670DA8">
        <w:rPr>
          <w:sz w:val="24"/>
          <w:szCs w:val="24"/>
          <w:lang w:val="ka-GE"/>
        </w:rPr>
        <w:t xml:space="preserve">პირობები, ზსხ-ს პილოტის ინსტრუქტორის </w:t>
      </w:r>
      <w:r w:rsidR="00734C16" w:rsidRPr="00670DA8">
        <w:rPr>
          <w:sz w:val="24"/>
          <w:szCs w:val="24"/>
          <w:lang w:val="ka-GE"/>
        </w:rPr>
        <w:t xml:space="preserve">კვალიფიკაციის მიღების ან/და ზსხ-ის პილოტის ინსტრუქტორის კვალიფიკაციაში ზსხ-ის ახალი კლასის </w:t>
      </w:r>
      <w:r w:rsidRPr="00670DA8">
        <w:rPr>
          <w:sz w:val="24"/>
          <w:szCs w:val="24"/>
          <w:lang w:val="ka-GE"/>
        </w:rPr>
        <w:t xml:space="preserve">დამატების მიზნით განისაზღვრება ამ წესის </w:t>
      </w:r>
      <w:r w:rsidR="00790720" w:rsidRPr="00670DA8">
        <w:rPr>
          <w:sz w:val="24"/>
          <w:szCs w:val="24"/>
          <w:lang w:val="ka-GE"/>
        </w:rPr>
        <w:t xml:space="preserve">მე-9 </w:t>
      </w:r>
      <w:r w:rsidR="00A5443E" w:rsidRPr="00670DA8">
        <w:rPr>
          <w:sz w:val="24"/>
          <w:szCs w:val="24"/>
          <w:lang w:val="ka-GE"/>
        </w:rPr>
        <w:t>თავის შესაბამისად.</w:t>
      </w:r>
    </w:p>
    <w:p w:rsidR="00B429D0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4. ზსხ-ის ნებისმიერი კლასისთვის განკუთვნილი მომზადება უნდა აკმაყოფილებდეს ამ წესის </w:t>
      </w:r>
      <w:r w:rsidR="00573A78" w:rsidRPr="00670DA8">
        <w:rPr>
          <w:sz w:val="24"/>
          <w:szCs w:val="24"/>
          <w:lang w:val="ka-GE"/>
        </w:rPr>
        <w:t>მე-8 თავით</w:t>
      </w:r>
      <w:r w:rsidRPr="00670DA8">
        <w:rPr>
          <w:sz w:val="24"/>
          <w:szCs w:val="24"/>
          <w:lang w:val="ka-GE"/>
        </w:rPr>
        <w:t xml:space="preserve"> განსაზღვრულ პედაგოგიურ მიზნებს.</w:t>
      </w:r>
    </w:p>
    <w:p w:rsidR="00114A8B" w:rsidRPr="00670DA8" w:rsidRDefault="00114A8B" w:rsidP="00B429D0">
      <w:pPr>
        <w:spacing w:afterLines="60" w:after="144"/>
        <w:rPr>
          <w:sz w:val="24"/>
          <w:szCs w:val="24"/>
          <w:lang w:val="ka-GE"/>
        </w:rPr>
      </w:pPr>
    </w:p>
    <w:p w:rsidR="00B429D0" w:rsidRPr="00670DA8" w:rsidRDefault="00B429D0" w:rsidP="00B429D0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bCs/>
          <w:sz w:val="24"/>
          <w:szCs w:val="24"/>
          <w:lang w:val="ka-GE"/>
        </w:rPr>
        <w:t>31</w:t>
      </w:r>
      <w:r w:rsidRPr="00670DA8">
        <w:rPr>
          <w:b/>
          <w:bCs/>
          <w:sz w:val="24"/>
          <w:szCs w:val="24"/>
          <w:lang w:val="ka-GE"/>
        </w:rPr>
        <w:t>. სდ-ის საქმიანობაზე ზედამხედველობა</w:t>
      </w:r>
    </w:p>
    <w:p w:rsidR="00B429D0" w:rsidRPr="00670DA8" w:rsidRDefault="00B429D0" w:rsidP="00B429D0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1. სდ-ის საქმიანობის ინსპექტირების მიზანია დადგინდეს შესაბამისობა იმ ტექნიკურ, პედაგოგიურ, მატერიალურ და ადმინისტრაციულ მოთხოვნებთან, რომლის საფუძველზეც გაიცა </w:t>
      </w:r>
      <w:r w:rsidR="00521A68" w:rsidRPr="00670DA8">
        <w:rPr>
          <w:sz w:val="24"/>
          <w:szCs w:val="24"/>
          <w:lang w:val="ka-GE"/>
        </w:rPr>
        <w:t xml:space="preserve">სდ-ს </w:t>
      </w:r>
      <w:r w:rsidRPr="00670DA8">
        <w:rPr>
          <w:sz w:val="24"/>
          <w:szCs w:val="24"/>
          <w:lang w:val="ka-GE"/>
        </w:rPr>
        <w:t>სერტიფიკატი.</w:t>
      </w:r>
    </w:p>
    <w:p w:rsidR="007F26DC" w:rsidRPr="00670DA8" w:rsidRDefault="00B429D0" w:rsidP="004C4D69">
      <w:pPr>
        <w:spacing w:after="120"/>
        <w:ind w:left="-17" w:firstLine="0"/>
        <w:rPr>
          <w:b/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სდ-ის საქმიანობის ზედამხედველობა ხორციელდება სსიპ – სამოქალაქო ავიაციის სააგენტოს დირექტორის 2018 წლის 30 აგვისტოს </w:t>
      </w:r>
      <w:r w:rsidRPr="00670DA8">
        <w:rPr>
          <w:rFonts w:cs="Calibri"/>
          <w:sz w:val="24"/>
          <w:szCs w:val="24"/>
          <w:lang w:val="ka-GE"/>
        </w:rPr>
        <w:t>№</w:t>
      </w:r>
      <w:r w:rsidRPr="00670DA8">
        <w:rPr>
          <w:sz w:val="24"/>
          <w:szCs w:val="24"/>
          <w:lang w:val="ka-GE"/>
        </w:rPr>
        <w:t>166 ბრძანებით დამტკიცებული „სამოქალაქო საავიაციო საქმიანობის ინსპექტირების წესის“ შესაბამისად.</w:t>
      </w:r>
    </w:p>
    <w:p w:rsidR="00D70B60" w:rsidRPr="00670DA8" w:rsidRDefault="00D70B60" w:rsidP="00D70B60">
      <w:pPr>
        <w:spacing w:after="120"/>
        <w:rPr>
          <w:sz w:val="24"/>
          <w:szCs w:val="24"/>
          <w:lang w:val="ka-GE"/>
        </w:rPr>
      </w:pPr>
    </w:p>
    <w:p w:rsidR="00867B3B" w:rsidRPr="00670DA8" w:rsidRDefault="00924785" w:rsidP="00062F16">
      <w:pPr>
        <w:spacing w:after="120"/>
        <w:ind w:left="426" w:firstLine="0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 </w:t>
      </w:r>
      <w:r w:rsidR="00867B3B" w:rsidRPr="00670DA8">
        <w:rPr>
          <w:b/>
          <w:sz w:val="24"/>
          <w:szCs w:val="24"/>
          <w:lang w:val="ka-GE"/>
        </w:rPr>
        <w:t>თავი VIII</w:t>
      </w:r>
    </w:p>
    <w:p w:rsidR="006D4C67" w:rsidRPr="00670DA8" w:rsidRDefault="006D4C67" w:rsidP="00C10B0C">
      <w:pPr>
        <w:spacing w:afterLines="60" w:after="144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ზსხ-ს პილოტის ინსტრუქტორის</w:t>
      </w:r>
      <w:r w:rsidR="008F29BA" w:rsidRPr="00670DA8">
        <w:rPr>
          <w:b/>
          <w:sz w:val="24"/>
          <w:szCs w:val="24"/>
          <w:lang w:val="ka-GE"/>
        </w:rPr>
        <w:t xml:space="preserve"> საწყისი</w:t>
      </w:r>
      <w:r w:rsidRPr="00670DA8">
        <w:rPr>
          <w:b/>
          <w:sz w:val="24"/>
          <w:szCs w:val="24"/>
          <w:lang w:val="ka-GE"/>
        </w:rPr>
        <w:t xml:space="preserve"> მომზადების პროგრამა</w:t>
      </w: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32</w:t>
      </w:r>
      <w:r w:rsidRPr="00670DA8">
        <w:rPr>
          <w:b/>
          <w:sz w:val="24"/>
          <w:szCs w:val="24"/>
          <w:lang w:val="ka-GE"/>
        </w:rPr>
        <w:t>. ზსხ-ს პილოტის ინსტრუქტორის მომზადების ბარათი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ზსხ-ს პილოტის ინსტრუქტორის მომზადების ბარათის შინაარსი მოიცავს შემდეგ მონაცემებს: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მომზადების დაწყებამდე გავლილ საფრენოსნო და სახმელეთო შეფასებას;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საწყისი </w:t>
      </w:r>
      <w:r w:rsidR="008F29BA" w:rsidRPr="00670DA8">
        <w:rPr>
          <w:sz w:val="24"/>
          <w:szCs w:val="24"/>
          <w:lang w:val="ka-GE"/>
        </w:rPr>
        <w:t xml:space="preserve">მომზადების </w:t>
      </w:r>
      <w:r w:rsidRPr="00670DA8">
        <w:rPr>
          <w:sz w:val="24"/>
          <w:szCs w:val="24"/>
          <w:lang w:val="ka-GE"/>
        </w:rPr>
        <w:t>დასრულებისას გავლილ შეფასებას;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გავლილ გაკვეთილებს, რომელიც უნდა მოიცავდეს არანაკლებ შემდეგ ინფორმაციას: გაკვეთილის აღწერა, ხანგრძლივობა, მეტეოროლოგიური ინფორმაცია და მასწავლებლის დეტალური შეფასება კურსანტი ინსტრუქტორის პროგრესთან დაკავშირებით;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 xml:space="preserve">დ) მომზადების </w:t>
      </w:r>
      <w:r w:rsidR="00592A14" w:rsidRPr="00670DA8">
        <w:rPr>
          <w:sz w:val="24"/>
          <w:szCs w:val="24"/>
          <w:lang w:val="ka-GE"/>
        </w:rPr>
        <w:t xml:space="preserve">დასრულებისას </w:t>
      </w:r>
      <w:r w:rsidRPr="00670DA8">
        <w:rPr>
          <w:sz w:val="24"/>
          <w:szCs w:val="24"/>
          <w:lang w:val="ka-GE"/>
        </w:rPr>
        <w:t xml:space="preserve">დასკვნით კომპეტენციის შეფასებას ზსხ-ს პილოტის ინსტრუქტორის კვალიფიკაციის </w:t>
      </w:r>
      <w:r w:rsidR="00592A14" w:rsidRPr="00670DA8">
        <w:rPr>
          <w:sz w:val="24"/>
          <w:szCs w:val="24"/>
          <w:lang w:val="ka-GE"/>
        </w:rPr>
        <w:t>მისაღებად</w:t>
      </w:r>
      <w:r w:rsidRPr="00670DA8">
        <w:rPr>
          <w:sz w:val="24"/>
          <w:szCs w:val="24"/>
          <w:lang w:val="ka-GE"/>
        </w:rPr>
        <w:t>, მათ შორის, დამატებითი მომზადების პროგრამას, ასეთის არსებობის შემთხვევაში.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მომზადების ბარათი წარმოადგენს სდ-ს საკუთრებას. სდ ინახავს მომზადების ბარათს, ხოლო იმ შემთხვევაში, თუ კურსანტი ინსტრუქტორი ან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 მომზადების პერიოდში შეიცვლის სდ-ს, მისი მომზადების ბარათის ასლი უნდა გადაეცეს ახალ სდ-ს.</w:t>
      </w:r>
    </w:p>
    <w:p w:rsidR="006D4C67" w:rsidRPr="00670DA8" w:rsidRDefault="00F73050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</w:t>
      </w:r>
      <w:r w:rsidR="006D4C67" w:rsidRPr="00670DA8">
        <w:rPr>
          <w:sz w:val="24"/>
          <w:szCs w:val="24"/>
          <w:lang w:val="ka-GE"/>
        </w:rPr>
        <w:t>. კურსანტი ინსტრუქტორი უფლებამოსილია ნებისმიერ დროს გაეცნოს საკუთარ</w:t>
      </w:r>
      <w:r w:rsidR="00062F16" w:rsidRPr="00670DA8">
        <w:rPr>
          <w:sz w:val="24"/>
          <w:szCs w:val="24"/>
          <w:lang w:val="ka-GE"/>
        </w:rPr>
        <w:t>ი</w:t>
      </w:r>
      <w:r w:rsidR="006D4C67" w:rsidRPr="00670DA8">
        <w:rPr>
          <w:sz w:val="24"/>
          <w:szCs w:val="24"/>
          <w:lang w:val="ka-GE"/>
        </w:rPr>
        <w:t xml:space="preserve"> მომზადების ბარათს.</w:t>
      </w:r>
    </w:p>
    <w:p w:rsidR="006D4C67" w:rsidRPr="00670DA8" w:rsidRDefault="00F73050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4</w:t>
      </w:r>
      <w:r w:rsidR="006D4C67" w:rsidRPr="00670DA8">
        <w:rPr>
          <w:sz w:val="24"/>
          <w:szCs w:val="24"/>
          <w:lang w:val="ka-GE"/>
        </w:rPr>
        <w:t>. მოთხოვნის შემთხვევაში, მომზადების ბარათი ხელმისაწვდომი უნდა იყოს სააგენტოსთვის.</w:t>
      </w:r>
    </w:p>
    <w:p w:rsidR="006D4C67" w:rsidRPr="00670DA8" w:rsidRDefault="00F73050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5</w:t>
      </w:r>
      <w:r w:rsidR="006D4C67" w:rsidRPr="00670DA8">
        <w:rPr>
          <w:sz w:val="24"/>
          <w:szCs w:val="24"/>
          <w:lang w:val="ka-GE"/>
        </w:rPr>
        <w:t>. სდ-მ თითოეული მომზადების ბარათი უნდა შეინახოს არანაკლებ 5 წლის ვადით.</w:t>
      </w:r>
    </w:p>
    <w:p w:rsidR="007A6D8A" w:rsidRPr="00670DA8" w:rsidRDefault="007A6D8A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6. ჩანაწერები </w:t>
      </w:r>
      <w:r w:rsidR="00F3079D" w:rsidRPr="00670DA8">
        <w:rPr>
          <w:sz w:val="24"/>
          <w:szCs w:val="24"/>
          <w:lang w:val="ka-GE"/>
        </w:rPr>
        <w:t>შესაძლებელია ინახებოდეს ელექტრონული და/ან მატერიალური ფორმით</w:t>
      </w:r>
      <w:r w:rsidR="00D635BF" w:rsidRPr="00670DA8">
        <w:rPr>
          <w:sz w:val="24"/>
          <w:szCs w:val="24"/>
          <w:lang w:val="ka-GE"/>
        </w:rPr>
        <w:t>,</w:t>
      </w:r>
      <w:r w:rsidRPr="00670DA8">
        <w:rPr>
          <w:sz w:val="24"/>
          <w:szCs w:val="24"/>
          <w:lang w:val="ka-GE"/>
        </w:rPr>
        <w:t xml:space="preserve"> ისეთ პირობებში, რომელიც გამორიცხავს მათ</w:t>
      </w:r>
      <w:r w:rsidR="00F3079D" w:rsidRPr="00670DA8">
        <w:rPr>
          <w:sz w:val="24"/>
          <w:szCs w:val="24"/>
          <w:lang w:val="ka-GE"/>
        </w:rPr>
        <w:t>ი ერთიანობის დარღვევას,</w:t>
      </w:r>
      <w:r w:rsidR="00334D73" w:rsidRPr="00670DA8">
        <w:rPr>
          <w:sz w:val="24"/>
          <w:szCs w:val="24"/>
          <w:lang w:val="ka-GE"/>
        </w:rPr>
        <w:t xml:space="preserve"> დაკარგვას,</w:t>
      </w:r>
      <w:r w:rsidRPr="00670DA8">
        <w:rPr>
          <w:sz w:val="24"/>
          <w:szCs w:val="24"/>
          <w:lang w:val="ka-GE"/>
        </w:rPr>
        <w:t xml:space="preserve"> დაზიანებას, განადგურებას ან</w:t>
      </w:r>
      <w:r w:rsidR="00334D73" w:rsidRPr="00670DA8">
        <w:rPr>
          <w:sz w:val="24"/>
          <w:szCs w:val="24"/>
          <w:lang w:val="ka-GE"/>
        </w:rPr>
        <w:t xml:space="preserve"> </w:t>
      </w:r>
      <w:r w:rsidR="00062F16" w:rsidRPr="00670DA8">
        <w:rPr>
          <w:sz w:val="24"/>
          <w:szCs w:val="24"/>
          <w:lang w:val="ka-GE"/>
        </w:rPr>
        <w:t>ცვლილე</w:t>
      </w:r>
      <w:r w:rsidR="00D635BF" w:rsidRPr="00670DA8">
        <w:rPr>
          <w:sz w:val="24"/>
          <w:szCs w:val="24"/>
          <w:lang w:val="ka-GE"/>
        </w:rPr>
        <w:t>ბას.</w:t>
      </w:r>
    </w:p>
    <w:p w:rsidR="00924785" w:rsidRPr="00670DA8" w:rsidRDefault="00924785" w:rsidP="006D4C67">
      <w:pPr>
        <w:spacing w:afterLines="60" w:after="144"/>
        <w:rPr>
          <w:b/>
          <w:bCs/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bCs/>
          <w:sz w:val="24"/>
          <w:szCs w:val="24"/>
          <w:lang w:val="ka-GE"/>
        </w:rPr>
        <w:t>33</w:t>
      </w:r>
      <w:r w:rsidRPr="00670DA8">
        <w:rPr>
          <w:b/>
          <w:bCs/>
          <w:sz w:val="24"/>
          <w:szCs w:val="24"/>
          <w:lang w:val="ka-GE"/>
        </w:rPr>
        <w:t>. შეთანხმებული სასწავლო პროგრამის სტრუქტურა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კურსანტ ინსტრუქტორის საწყისი მომზადების პირობები: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საწყისი მომზადება უნდა განხორციელდეს ამ წესის დანართების </w:t>
      </w:r>
      <w:r w:rsidRPr="00670DA8">
        <w:rPr>
          <w:rFonts w:cs="Calibri"/>
          <w:sz w:val="24"/>
          <w:szCs w:val="24"/>
          <w:lang w:val="ka-GE"/>
        </w:rPr>
        <w:t>№</w:t>
      </w:r>
      <w:r w:rsidR="00321F25" w:rsidRPr="00670DA8">
        <w:rPr>
          <w:sz w:val="24"/>
          <w:szCs w:val="24"/>
          <w:lang w:val="ka-GE"/>
        </w:rPr>
        <w:t>20</w:t>
      </w:r>
      <w:r w:rsidR="00321F25" w:rsidRPr="00670DA8">
        <w:rPr>
          <w:rFonts w:cstheme="minorHAnsi"/>
          <w:sz w:val="24"/>
          <w:szCs w:val="24"/>
          <w:lang w:val="ka-GE"/>
        </w:rPr>
        <w:t>-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321F25" w:rsidRPr="00670DA8">
        <w:rPr>
          <w:sz w:val="24"/>
          <w:szCs w:val="24"/>
          <w:lang w:val="ka-GE"/>
        </w:rPr>
        <w:t xml:space="preserve">23 </w:t>
      </w:r>
      <w:r w:rsidRPr="00670DA8">
        <w:rPr>
          <w:sz w:val="24"/>
          <w:szCs w:val="24"/>
          <w:lang w:val="ka-GE"/>
        </w:rPr>
        <w:t>შესაბამისად, ზსხ-ს კლასის გათვალისწინებით, რომელიც მოიცავს თეორიულ (საკლასო სწავლება) და პრაქტიკულ (საფრენოსნო მომზადება) ნაწილებს და რომლის მიზანია კურსანტ ინსტრუქტორს შესძინოს საჭირო ცოდნა და უნარ-ჩვევები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სტატუსის მისაღებად.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თეორიული სწავლების საათების მინიმალური რაოდენობაა — 50 სთ.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საფრენოსნო პრაქტიკული მომზადების საათების მინიმალური რაოდენობაა — 25 სთ.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დ) საწყისი მომზადების პერიოდის ხანგრძლივობა მიმდევრობით არ უნდა იყოს 5 კვირაზე ნაკლები.</w:t>
      </w:r>
    </w:p>
    <w:p w:rsidR="0081133E" w:rsidRPr="00670DA8" w:rsidRDefault="0081133E" w:rsidP="0081133E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2. საწყისი მომზადების დასრულების შემდგომ სდ გასცემს კურსანტი ინსტრუქტორის საწყისი მომზადების დასრულების დასტურს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Pr="00670DA8">
        <w:rPr>
          <w:sz w:val="24"/>
          <w:szCs w:val="24"/>
          <w:lang w:val="ka-GE"/>
        </w:rPr>
        <w:t>18 დანართის შესაბამისად რის შემდეგაც პირი დაიშვება კომპეტენციის შეფასებაზე.</w:t>
      </w:r>
    </w:p>
    <w:p w:rsidR="006D4C67" w:rsidRPr="00670DA8" w:rsidRDefault="0081133E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</w:t>
      </w:r>
      <w:r w:rsidR="006D4C67" w:rsidRPr="00670DA8">
        <w:rPr>
          <w:sz w:val="24"/>
          <w:szCs w:val="24"/>
          <w:lang w:val="ka-GE"/>
        </w:rPr>
        <w:t>. საწყისი მომზადების დასრულებისას კომპეტენციის შეფასების პირობები: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კურსანტ ინსტრუქტორმა საწყისი მომზადების დასრულებისას უნდა გაიაროს კომპეტენციის შეფასება.</w:t>
      </w:r>
    </w:p>
    <w:p w:rsidR="00BF3AED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საწყისი მომზადების დასრულების შემდგომი კომპეტენციის შეფასება </w:t>
      </w:r>
      <w:r w:rsidR="00BF3AED" w:rsidRPr="00670DA8">
        <w:rPr>
          <w:sz w:val="24"/>
          <w:szCs w:val="24"/>
          <w:lang w:val="ka-GE"/>
        </w:rPr>
        <w:t>ხორციელდება ამ წესის 37-ე მუხლის შესაბამისად.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გ) იმ შემთხვევაში, თუ კურსანტ ინსტრუქტორი გაივლის ამ მუხლის </w:t>
      </w:r>
      <w:r w:rsidR="00065028" w:rsidRPr="00670DA8">
        <w:rPr>
          <w:sz w:val="24"/>
          <w:szCs w:val="24"/>
          <w:lang w:val="ka-GE"/>
        </w:rPr>
        <w:t xml:space="preserve">მე-3 პუნქტის </w:t>
      </w:r>
      <w:r w:rsidRPr="00670DA8">
        <w:rPr>
          <w:sz w:val="24"/>
          <w:szCs w:val="24"/>
          <w:lang w:val="ka-GE"/>
        </w:rPr>
        <w:t>„ბ“ ქვეპუნქტში აღნიშნულ შეფასებას მას მიენიჭება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სტატუსი.</w:t>
      </w:r>
    </w:p>
    <w:p w:rsidR="006D4C67" w:rsidRPr="00670DA8" w:rsidRDefault="002A3136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4</w:t>
      </w:r>
      <w:r w:rsidR="001613D4" w:rsidRPr="00670DA8">
        <w:rPr>
          <w:sz w:val="24"/>
          <w:szCs w:val="24"/>
          <w:lang w:val="ka-GE"/>
        </w:rPr>
        <w:t xml:space="preserve">. </w:t>
      </w:r>
      <w:r w:rsidR="006D4C67" w:rsidRPr="00670DA8">
        <w:rPr>
          <w:sz w:val="24"/>
          <w:szCs w:val="24"/>
          <w:lang w:val="ka-GE"/>
        </w:rPr>
        <w:t>საწყისი მომზადების დაწყების თარიღიდან კურსანტ ინსტრუქტორს აქვს 18 თვიანი ვადა, რათა მომზადების დასრულებისას გაიაროს კომპეტენციის შეფასება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="006D4C67" w:rsidRPr="00670DA8">
        <w:rPr>
          <w:sz w:val="24"/>
          <w:szCs w:val="24"/>
          <w:lang w:val="ka-GE"/>
        </w:rPr>
        <w:t>ის კანდიდატის სტატუსის მისაღებად.</w:t>
      </w:r>
    </w:p>
    <w:p w:rsidR="00C21D24" w:rsidRPr="00670DA8" w:rsidRDefault="002A3136" w:rsidP="00C21D24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5</w:t>
      </w:r>
      <w:r w:rsidR="00C21D24" w:rsidRPr="00670DA8">
        <w:rPr>
          <w:sz w:val="24"/>
          <w:szCs w:val="24"/>
          <w:lang w:val="ka-GE"/>
        </w:rPr>
        <w:t>. კურსანტ ინსტრუქტორის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="00C21D24" w:rsidRPr="00670DA8">
        <w:rPr>
          <w:sz w:val="24"/>
          <w:szCs w:val="24"/>
          <w:lang w:val="ka-GE"/>
        </w:rPr>
        <w:t xml:space="preserve">ის კანდიდატად შეყვანასთან დაკავშირებით სდ სააგენტოს უგზავნის განცხადებას ამ წესის </w:t>
      </w:r>
      <w:r w:rsidR="00C21D24" w:rsidRPr="00670DA8">
        <w:rPr>
          <w:rFonts w:cstheme="minorHAnsi"/>
          <w:sz w:val="24"/>
          <w:szCs w:val="24"/>
          <w:lang w:val="ka-GE"/>
        </w:rPr>
        <w:t>№</w:t>
      </w:r>
      <w:r w:rsidR="00C21D24" w:rsidRPr="00670DA8">
        <w:rPr>
          <w:sz w:val="24"/>
          <w:szCs w:val="24"/>
          <w:lang w:val="ka-GE"/>
        </w:rPr>
        <w:t>29 დანართის შესაბამისად, რომლის, სააგენტოს მიერ, დადასტურებით პირი იღებს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="00C21D24" w:rsidRPr="00670DA8">
        <w:rPr>
          <w:sz w:val="24"/>
          <w:szCs w:val="24"/>
          <w:lang w:val="ka-GE"/>
        </w:rPr>
        <w:t>ის კანდიდატის საქმიანობის უფლებას.</w:t>
      </w:r>
    </w:p>
    <w:p w:rsidR="006D4C67" w:rsidRPr="00670DA8" w:rsidRDefault="002A3136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6</w:t>
      </w:r>
      <w:r w:rsidR="006D4C67" w:rsidRPr="00670DA8">
        <w:rPr>
          <w:sz w:val="24"/>
          <w:szCs w:val="24"/>
          <w:lang w:val="ka-GE"/>
        </w:rPr>
        <w:t>.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="006D4C67" w:rsidRPr="00670DA8">
        <w:rPr>
          <w:sz w:val="24"/>
          <w:szCs w:val="24"/>
          <w:lang w:val="ka-GE"/>
        </w:rPr>
        <w:t>ის კანდიდატის პედაგოგიური მომზადების პირობები: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 ზსხ-ის პილოტ-კურსანტს ხმელეთზე უტარებს თეორიულ სწავლებას, რაც საჭიროა ამ წესის მე-10 მუხლის შესაბამისად საერთო თეორიული ცოდნის დონის დამადასტურებელი სერტიფიკატის მისაღებად. გარდა ამისა, კანდიდატი ზსხ-ის პილოტ-კურსანტს უტარებს არანაკლებ 20 სთ-იან საფრენოსნო პრაქტიკულ მომზადებას.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კანდიდატმა უნდა მოამზადოს არანაკლებ ერთი ზსხ-ის პილოტ-კურსანტი დამოუკიდებლად ფრენის შესრულების ეტაპამდე, რაც უნდა დამოწმდეს სწავლების ხელმძღვანელის მიერ.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გ)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კანდიდატი </w:t>
      </w:r>
      <w:r w:rsidR="00366509" w:rsidRPr="00670DA8">
        <w:rPr>
          <w:sz w:val="24"/>
          <w:szCs w:val="24"/>
          <w:lang w:val="ka-GE"/>
        </w:rPr>
        <w:t>ამ პუნქტის „ა“ ქვეპუნქტში განსაზღვრულ</w:t>
      </w:r>
      <w:r w:rsidRPr="00670DA8">
        <w:rPr>
          <w:sz w:val="24"/>
          <w:szCs w:val="24"/>
          <w:lang w:val="ka-GE"/>
        </w:rPr>
        <w:t xml:space="preserve"> პედაგოგიურ მომზადებას ახორციელებს იმ სდ-ში, სადაც მან მოიპოვა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საქმიანობის უფლება, ზსხ-ის პილოტის ინსტრუქტორის მასწავლებლის და სდ-ის სწავლების ხელმძღვანელის ზედამხედველობის ქვეშ.</w:t>
      </w:r>
    </w:p>
    <w:p w:rsidR="006D4C67" w:rsidRPr="00670DA8" w:rsidRDefault="002A3136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7</w:t>
      </w:r>
      <w:r w:rsidR="006D4C67" w:rsidRPr="00670DA8">
        <w:rPr>
          <w:sz w:val="24"/>
          <w:szCs w:val="24"/>
          <w:lang w:val="ka-GE"/>
        </w:rPr>
        <w:t>. პედაგოგიური მომზადების დასრულების შემდეგ კომპეტენციის შეფასების პირობები: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პედაგოგიური მომზადების დასრულების შემდეგ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 ზსხ-ის პილოტის ინსტრუქტორის კვალიფიკაციის მისაღებად გადის კომპეტენციის შეფასებას. კომპეტენციის შეფასების განსახორციელებლად საჭიროა: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ა.ა) სწავლების ხელმძღვანელის რეკომენდაცია ამ </w:t>
      </w:r>
      <w:r w:rsidR="005A7B2A" w:rsidRPr="00670DA8">
        <w:rPr>
          <w:sz w:val="24"/>
          <w:szCs w:val="24"/>
          <w:lang w:val="ka-GE"/>
        </w:rPr>
        <w:t xml:space="preserve">წესის </w:t>
      </w:r>
      <w:r w:rsidR="004B549B" w:rsidRPr="00670DA8">
        <w:rPr>
          <w:sz w:val="24"/>
          <w:szCs w:val="24"/>
          <w:lang w:val="ka-GE"/>
        </w:rPr>
        <w:t>34</w:t>
      </w:r>
      <w:r w:rsidR="005A7B2A" w:rsidRPr="00670DA8">
        <w:rPr>
          <w:sz w:val="24"/>
          <w:szCs w:val="24"/>
          <w:lang w:val="ka-GE"/>
        </w:rPr>
        <w:t>-ე</w:t>
      </w:r>
      <w:r w:rsidRPr="00670DA8">
        <w:rPr>
          <w:sz w:val="24"/>
          <w:szCs w:val="24"/>
          <w:lang w:val="ka-GE"/>
        </w:rPr>
        <w:t xml:space="preserve"> მუხლის შესაბამისად;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ა.ბ) გამომცდელის შერჩევა ამ </w:t>
      </w:r>
      <w:r w:rsidR="004B549B" w:rsidRPr="00670DA8">
        <w:rPr>
          <w:sz w:val="24"/>
          <w:szCs w:val="24"/>
          <w:lang w:val="ka-GE"/>
        </w:rPr>
        <w:t>35</w:t>
      </w:r>
      <w:r w:rsidR="005A7B2A" w:rsidRPr="00670DA8">
        <w:rPr>
          <w:sz w:val="24"/>
          <w:szCs w:val="24"/>
          <w:lang w:val="ka-GE"/>
        </w:rPr>
        <w:t>-ე</w:t>
      </w:r>
      <w:r w:rsidRPr="00670DA8">
        <w:rPr>
          <w:sz w:val="24"/>
          <w:szCs w:val="24"/>
          <w:lang w:val="ka-GE"/>
        </w:rPr>
        <w:t xml:space="preserve"> მუხლის შესაბამისად;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ა.გ) ზსხ-ის შერჩევა ამ </w:t>
      </w:r>
      <w:r w:rsidR="005A7B2A" w:rsidRPr="00670DA8">
        <w:rPr>
          <w:sz w:val="24"/>
          <w:szCs w:val="24"/>
          <w:lang w:val="ka-GE"/>
        </w:rPr>
        <w:t xml:space="preserve">წესის </w:t>
      </w:r>
      <w:r w:rsidR="004B549B" w:rsidRPr="00670DA8">
        <w:rPr>
          <w:sz w:val="24"/>
          <w:szCs w:val="24"/>
          <w:lang w:val="ka-GE"/>
        </w:rPr>
        <w:t>36</w:t>
      </w:r>
      <w:r w:rsidR="005A7B2A" w:rsidRPr="00670DA8">
        <w:rPr>
          <w:sz w:val="24"/>
          <w:szCs w:val="24"/>
          <w:lang w:val="ka-GE"/>
        </w:rPr>
        <w:t>-ე</w:t>
      </w:r>
      <w:r w:rsidRPr="00670DA8">
        <w:rPr>
          <w:sz w:val="24"/>
          <w:szCs w:val="24"/>
          <w:lang w:val="ka-GE"/>
        </w:rPr>
        <w:t xml:space="preserve"> მუხლის შესაბამისად;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ა.დ) კომპეტენციის შეფასების განხორციელება ამ </w:t>
      </w:r>
      <w:r w:rsidR="005A7B2A" w:rsidRPr="00670DA8">
        <w:rPr>
          <w:sz w:val="24"/>
          <w:szCs w:val="24"/>
          <w:lang w:val="ka-GE"/>
        </w:rPr>
        <w:t xml:space="preserve">წესის </w:t>
      </w:r>
      <w:r w:rsidR="004B549B" w:rsidRPr="00670DA8">
        <w:rPr>
          <w:sz w:val="24"/>
          <w:szCs w:val="24"/>
          <w:lang w:val="ka-GE"/>
        </w:rPr>
        <w:t>37</w:t>
      </w:r>
      <w:r w:rsidR="005A7B2A" w:rsidRPr="00670DA8">
        <w:rPr>
          <w:sz w:val="24"/>
          <w:szCs w:val="24"/>
          <w:lang w:val="ka-GE"/>
        </w:rPr>
        <w:t>-ე</w:t>
      </w:r>
      <w:r w:rsidRPr="00670DA8">
        <w:rPr>
          <w:sz w:val="24"/>
          <w:szCs w:val="24"/>
          <w:lang w:val="ka-GE"/>
        </w:rPr>
        <w:t xml:space="preserve"> მუხლის შესაბამისად;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ა.ე) კომპეტენციის შეფასების შედეგის მომზადება ამ </w:t>
      </w:r>
      <w:r w:rsidR="005A7B2A" w:rsidRPr="00670DA8">
        <w:rPr>
          <w:sz w:val="24"/>
          <w:szCs w:val="24"/>
          <w:lang w:val="ka-GE"/>
        </w:rPr>
        <w:t xml:space="preserve">წესის </w:t>
      </w:r>
      <w:r w:rsidR="004B549B" w:rsidRPr="00670DA8">
        <w:rPr>
          <w:sz w:val="24"/>
          <w:szCs w:val="24"/>
          <w:lang w:val="ka-GE"/>
        </w:rPr>
        <w:t>38</w:t>
      </w:r>
      <w:r w:rsidR="005A7B2A" w:rsidRPr="00670DA8">
        <w:rPr>
          <w:sz w:val="24"/>
          <w:szCs w:val="24"/>
          <w:lang w:val="ka-GE"/>
        </w:rPr>
        <w:t>-ე</w:t>
      </w:r>
      <w:r w:rsidRPr="00670DA8">
        <w:rPr>
          <w:sz w:val="24"/>
          <w:szCs w:val="24"/>
          <w:lang w:val="ka-GE"/>
        </w:rPr>
        <w:t xml:space="preserve"> მუხლის შესაბამისად.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34</w:t>
      </w:r>
      <w:r w:rsidRPr="00670DA8">
        <w:rPr>
          <w:b/>
          <w:sz w:val="24"/>
          <w:szCs w:val="24"/>
          <w:lang w:val="ka-GE"/>
        </w:rPr>
        <w:t>. სწავლების ხელმძღვანელის რეკომენდაცია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კომპეტენციის შეფასებამდე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 გადის გასაუბრებას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სდ-ის სწავლების ხელმძღვანელთან, რა დროსაც მოწმდება ზსხ-ს პილოტის ინსტრუქტორის მომზადების ბარათი, რათა დადგინდეს, რომ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კანდიდატმა დამაკმაყოფილებლად შეასრულა და აითვისა მომზადების სხვადასხვა</w:t>
      </w:r>
      <w:r w:rsidRPr="00670DA8">
        <w:rPr>
          <w:color w:val="auto"/>
          <w:sz w:val="24"/>
          <w:szCs w:val="24"/>
          <w:lang w:val="ka-GE"/>
        </w:rPr>
        <w:t xml:space="preserve"> </w:t>
      </w:r>
      <w:r w:rsidR="004341BF" w:rsidRPr="00670DA8">
        <w:rPr>
          <w:color w:val="auto"/>
          <w:sz w:val="24"/>
          <w:szCs w:val="24"/>
          <w:lang w:val="ka-GE"/>
        </w:rPr>
        <w:t>ნაწილი.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გასაუბრების გავლის შემთხვევაში სწავლების ხელმძღვანელი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მომზადების დასრულებას ამოწმებს ხელმოწერით, რითაც ადასტურებს კანდიდატის მზაობას კომპეტენციის შეფასების გასავლელად.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lastRenderedPageBreak/>
        <w:t>შენიშვნა:</w:t>
      </w:r>
      <w:r w:rsidRPr="00670DA8">
        <w:rPr>
          <w:sz w:val="24"/>
          <w:szCs w:val="24"/>
          <w:lang w:val="ka-GE"/>
        </w:rPr>
        <w:t xml:space="preserve"> პედაგოგიური მომზადების დასრულების შემდგომ სდ გასცემს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კანდიდატის პედაგოგიური მომზადების დასრულების დასტურს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AD3A2C" w:rsidRPr="00670DA8">
        <w:rPr>
          <w:sz w:val="24"/>
          <w:szCs w:val="24"/>
          <w:lang w:val="ka-GE"/>
        </w:rPr>
        <w:t xml:space="preserve">19 </w:t>
      </w:r>
      <w:r w:rsidRPr="00670DA8">
        <w:rPr>
          <w:sz w:val="24"/>
          <w:szCs w:val="24"/>
          <w:lang w:val="ka-GE"/>
        </w:rPr>
        <w:t xml:space="preserve">დანართის, ასევე ზსხ-ს პილოტის ინსტრუქტორის მომზადების დასრულების დასტურს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804549" w:rsidRPr="00670DA8">
        <w:rPr>
          <w:sz w:val="24"/>
          <w:szCs w:val="24"/>
          <w:lang w:val="ka-GE"/>
        </w:rPr>
        <w:t xml:space="preserve">28 </w:t>
      </w:r>
      <w:r w:rsidRPr="00670DA8">
        <w:rPr>
          <w:sz w:val="24"/>
          <w:szCs w:val="24"/>
          <w:lang w:val="ka-GE"/>
        </w:rPr>
        <w:t>დანართის შესაბამისად.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35</w:t>
      </w:r>
      <w:r w:rsidRPr="00670DA8">
        <w:rPr>
          <w:b/>
          <w:sz w:val="24"/>
          <w:szCs w:val="24"/>
          <w:lang w:val="ka-GE"/>
        </w:rPr>
        <w:t>. გამომცდელის შერჩევა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1. კომპეტენციის შეფასება </w:t>
      </w:r>
      <w:r w:rsidR="00497FC5" w:rsidRPr="00670DA8">
        <w:rPr>
          <w:sz w:val="24"/>
          <w:szCs w:val="24"/>
          <w:lang w:val="ka-GE"/>
        </w:rPr>
        <w:t>შესაძლებელია</w:t>
      </w:r>
      <w:r w:rsidR="00523C52" w:rsidRPr="00670DA8">
        <w:rPr>
          <w:sz w:val="24"/>
          <w:szCs w:val="24"/>
          <w:lang w:val="ka-GE"/>
        </w:rPr>
        <w:t xml:space="preserve"> ასევე</w:t>
      </w:r>
      <w:r w:rsidR="00497FC5" w:rsidRPr="00670DA8">
        <w:rPr>
          <w:sz w:val="24"/>
          <w:szCs w:val="24"/>
          <w:lang w:val="ka-GE"/>
        </w:rPr>
        <w:t xml:space="preserve"> განხორციელდეს </w:t>
      </w:r>
      <w:r w:rsidR="00523C52" w:rsidRPr="00670DA8">
        <w:rPr>
          <w:sz w:val="24"/>
          <w:szCs w:val="24"/>
          <w:lang w:val="ka-GE"/>
        </w:rPr>
        <w:t xml:space="preserve">იმ </w:t>
      </w:r>
      <w:r w:rsidR="00497FC5" w:rsidRPr="00670DA8">
        <w:rPr>
          <w:sz w:val="24"/>
          <w:szCs w:val="24"/>
          <w:lang w:val="ka-GE"/>
        </w:rPr>
        <w:t>სდ-ში დასაქმებული გამომცდელის</w:t>
      </w:r>
      <w:r w:rsidR="00523C52" w:rsidRPr="00670DA8">
        <w:rPr>
          <w:sz w:val="24"/>
          <w:szCs w:val="24"/>
          <w:lang w:val="ka-GE"/>
        </w:rPr>
        <w:t xml:space="preserve"> მიერ, სადაც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="00523C52" w:rsidRPr="00670DA8">
        <w:rPr>
          <w:sz w:val="24"/>
          <w:szCs w:val="24"/>
          <w:lang w:val="ka-GE"/>
        </w:rPr>
        <w:t xml:space="preserve">ის კანდიდატმა გაიარა მომზადება, </w:t>
      </w:r>
      <w:r w:rsidR="00497FC5" w:rsidRPr="00670DA8">
        <w:rPr>
          <w:sz w:val="24"/>
          <w:szCs w:val="24"/>
          <w:lang w:val="ka-GE"/>
        </w:rPr>
        <w:t xml:space="preserve">ამ წესის 24-ე მუხლის მე-3 პუნქტის </w:t>
      </w:r>
      <w:r w:rsidR="00C80423" w:rsidRPr="00670DA8">
        <w:rPr>
          <w:sz w:val="24"/>
          <w:szCs w:val="24"/>
          <w:lang w:val="ka-GE"/>
        </w:rPr>
        <w:t>პირობის დაცვით</w:t>
      </w:r>
      <w:r w:rsidRPr="00670DA8">
        <w:rPr>
          <w:sz w:val="24"/>
          <w:szCs w:val="24"/>
          <w:lang w:val="ka-GE"/>
        </w:rPr>
        <w:t>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სდ უფლებამოსილია გამომცდელი შეარჩიოს სააგენტოს მიერ გამოქვეყნებული გამომცდელების სიიდან.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3. კომპეტენციის შეფასების განხორციელებამდე არაუგვიანეს 15 დღით ადრე გამომცდელმა სააგენტოს წერილობით უნდა შეატყობინოს ზსხ-ის პილოტის ინსტრუქტორის კვალიფიკაციის მინიჭების მიზნით კომპეტენციის შეფასების განხორციელებასთან დაკავშირებით, რომელსაც თან უნდა დაურთოს სწავლების ხელმძღვანელის მიერ დამოწმებული მომზადების დასრულების დამადასტურებელი დოკუმენტი.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highlight w:val="yellow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პედაგოგიური მომზადების დასრულების შემდეგ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კანდიდატის კომპეტენციის შეფასების რეგისტრაციის ფორმა,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BF1B20" w:rsidRPr="00670DA8">
        <w:rPr>
          <w:rFonts w:cstheme="minorHAnsi"/>
          <w:sz w:val="24"/>
          <w:szCs w:val="24"/>
          <w:lang w:val="ka-GE"/>
        </w:rPr>
        <w:t>27</w:t>
      </w:r>
      <w:r w:rsidRPr="00670DA8">
        <w:rPr>
          <w:sz w:val="24"/>
          <w:szCs w:val="24"/>
          <w:lang w:val="ka-GE"/>
        </w:rPr>
        <w:t xml:space="preserve"> დანართის შესაბამისად, ივსება სდ-ს მიერ და ეგზავნება სააგენტოს დასადასტურებლად. კომპეტენციის შეფასება ხორციელდება სააგენტოს დასტურის შემდეგ.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36</w:t>
      </w:r>
      <w:r w:rsidRPr="00670DA8">
        <w:rPr>
          <w:b/>
          <w:sz w:val="24"/>
          <w:szCs w:val="24"/>
          <w:lang w:val="ka-GE"/>
        </w:rPr>
        <w:t>. ზსხ-ის შერჩევა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კომპეტენციის შეფასება უნდა განხორციელდეს იმ ზსხ-ზე, რომელიც გამოიყენებოდა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მომზადების განმავლობაში. იმ შემთხვევაში, თუ აღნიშნული ზსხ არ არის ხელმისაწვდომი, კანდიდატმა, შეფასების დაწყებამდე უნდა შეასრულოს გაცნობითი ფრენა იმავე კლასის ზსხ-ს სხვა მოდელზე.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37</w:t>
      </w:r>
      <w:r w:rsidRPr="00670DA8">
        <w:rPr>
          <w:b/>
          <w:sz w:val="24"/>
          <w:szCs w:val="24"/>
          <w:lang w:val="ka-GE"/>
        </w:rPr>
        <w:t>. კომპეტენციის შეფასების განხორციელება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კომპეტენციის შეფასება შედგება ორი ნაწილისგან, კერძოდ: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თეორიული საკლასო სავარჯიშო იმ საკითხზე, რომელსაც </w:t>
      </w:r>
      <w:r w:rsidR="005E2E6A" w:rsidRPr="00670DA8">
        <w:rPr>
          <w:sz w:val="24"/>
          <w:szCs w:val="24"/>
          <w:lang w:val="ka-GE"/>
        </w:rPr>
        <w:t xml:space="preserve">კურსანტ ინსტრუქტორს/ </w:t>
      </w:r>
      <w:r w:rsidRPr="00670DA8">
        <w:rPr>
          <w:sz w:val="24"/>
          <w:szCs w:val="24"/>
          <w:lang w:val="ka-GE"/>
        </w:rPr>
        <w:t>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კანდიდატს გამომცდელი აცნობებს შეფასებამდე 8 კალენდარული დღით ადრე. </w:t>
      </w:r>
      <w:r w:rsidR="005E2E6A" w:rsidRPr="00670DA8">
        <w:rPr>
          <w:sz w:val="24"/>
          <w:szCs w:val="24"/>
          <w:lang w:val="ka-GE"/>
        </w:rPr>
        <w:t>კურსანტ ინსტრუქტორს/</w:t>
      </w:r>
      <w:r w:rsidRPr="00670DA8">
        <w:rPr>
          <w:sz w:val="24"/>
          <w:szCs w:val="24"/>
          <w:lang w:val="ka-GE"/>
        </w:rPr>
        <w:t>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კანდიდატს შეფასებისთვის მოსამზადებლად აქვს 1 სთ, რომლის შემდეგ მან უნდა ჩაატაროს 30 წუთიანი გაკვეთილი (პრეზენტაცია);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 xml:space="preserve">პრაქტიკულ სავარჯიშო ფრენა ზსხ-ის პილოტის ინსტრუქტორის რანგში, იმ საკითხზე, რომელსაც გამომცდელი </w:t>
      </w:r>
      <w:r w:rsidR="005E2E6A" w:rsidRPr="00670DA8">
        <w:rPr>
          <w:sz w:val="24"/>
          <w:szCs w:val="24"/>
          <w:lang w:val="ka-GE"/>
        </w:rPr>
        <w:t>კურსანტ ინსტრუქტორს/</w:t>
      </w:r>
      <w:r w:rsidRPr="00670DA8">
        <w:rPr>
          <w:sz w:val="24"/>
          <w:szCs w:val="24"/>
          <w:lang w:val="ka-GE"/>
        </w:rPr>
        <w:t>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კანდიდატს აცნობებს შეფასებამდე 8 კალენდარული დღით ადრე და რომელიც მოიცავს შემდეგ ეტაპებს: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ბ.ა) ფრენისწინა შემოწმება ინსტრუქტორის რანგში — გრძელდება</w:t>
      </w:r>
      <w:r w:rsidR="009C6F22" w:rsidRPr="00670DA8">
        <w:rPr>
          <w:sz w:val="24"/>
          <w:szCs w:val="24"/>
          <w:lang w:val="ka-GE"/>
        </w:rPr>
        <w:t xml:space="preserve"> </w:t>
      </w:r>
      <w:r w:rsidRPr="00670DA8">
        <w:rPr>
          <w:sz w:val="24"/>
          <w:szCs w:val="24"/>
          <w:lang w:val="ka-GE"/>
        </w:rPr>
        <w:t>არანაკლებ 15 წთ;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lastRenderedPageBreak/>
        <w:t>ბ.ბ) გაფრენისწინა ინსტრუქტაჟი — გრძელდება არანაკლებ 15 წთ;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ბ.გ) ფრენა ინსტრუქტორის რანგში სასწავლო სავარჯიშოების შესასრულებლად — გრძელდება არანაკლებ 30 წთ;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ბ.დ) ფრენისშემდგომი ინსტრუქტაჟი ხმელეთზე — გრძელდება არანაკლებ 15 წთ.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კომპეტენციის შეფასება ხორციელდება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797E85" w:rsidRPr="00670DA8">
        <w:rPr>
          <w:sz w:val="24"/>
          <w:szCs w:val="24"/>
          <w:lang w:val="ka-GE"/>
        </w:rPr>
        <w:t xml:space="preserve">26 </w:t>
      </w:r>
      <w:r w:rsidRPr="00670DA8">
        <w:rPr>
          <w:sz w:val="24"/>
          <w:szCs w:val="24"/>
          <w:lang w:val="ka-GE"/>
        </w:rPr>
        <w:t>დანართის შესაბამისად.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</w:p>
    <w:p w:rsidR="006D4C67" w:rsidRPr="00670DA8" w:rsidRDefault="006D4C67" w:rsidP="006D4C67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38</w:t>
      </w:r>
      <w:r w:rsidRPr="00670DA8">
        <w:rPr>
          <w:b/>
          <w:sz w:val="24"/>
          <w:szCs w:val="24"/>
          <w:lang w:val="ka-GE"/>
        </w:rPr>
        <w:t>. კომპეტენციის შეფასების შედეგი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გამომცდელი ამზადებს კომპეტენციის შეფასების ფორმას და ზსხ-ს პილოტის ინსტრუქტორის მომზადების ბარათში შეაქვს ჩანაწერი შეფასების შედეგთან დაკავშირებით.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იმ შემთხვევაში, თუ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კანდიდატი ვერ გაივლის კომპეტენციის შეფასებას მან უნდა გაიაროს დამატებითი მომზადება, რომელიც მოიცავს პროგრესის პერიოდულ </w:t>
      </w:r>
      <w:r w:rsidR="002E0A83" w:rsidRPr="00670DA8">
        <w:rPr>
          <w:sz w:val="24"/>
          <w:szCs w:val="24"/>
          <w:lang w:val="ka-GE"/>
        </w:rPr>
        <w:t xml:space="preserve">შემოწმებას. </w:t>
      </w:r>
      <w:r w:rsidRPr="00670DA8">
        <w:rPr>
          <w:sz w:val="24"/>
          <w:szCs w:val="24"/>
          <w:lang w:val="ka-GE"/>
        </w:rPr>
        <w:t>აღნიშნული დამატებითი მომზადების მოცულობა – თეორიული და/ან პრაქტიკული განისაზღვრება სწავლების ხელმძღვანელის მიერ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საჭიროებებიდან გამომდინარე, რომელიც გამომცდელის მიერ იქნა მითითებული ზსხ-ს პილოტის ინსტრუქტორის მომზადების ბარათში. დამატებითი მომზადების დასრულების შემდეგ სწავლების ხელმძღვანელმა განმეორებით უნდა გაუწიოს რეკომენდაცია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 xml:space="preserve">ის კანდიდატს კომპეტენციის შეფასების გავლის მიზნით. 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3. პირმა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სტატუსის მიღების თარიღიდან 18 თვის ვადაში უნდა გაიაროს კომპეტენციის შეფასება ზსხ-ის პილოტის ინსტრუქტორის კვალიფიკაციის მიღების მიზნით.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4. იმ შემთხვევაში, თუ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 სტატუსის მიღების თარიღიდან 18 თვის ვადაში ვერ გაივლის კომპეტენციის შეფასებას იგი კარგავს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სტატუსს.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5.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სტატუსის დაკარგვის შემდეგ ზსხ-ის პილოტის ინსტრუქტორის კვალიფიკაციის მიღების მიზნით, კომპეტენციის შეფასებაზე დასაშვებად საჭიროა:</w:t>
      </w:r>
    </w:p>
    <w:p w:rsidR="006D4C67" w:rsidRPr="00670DA8" w:rsidRDefault="006D4C67" w:rsidP="006D4C67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ა) საწყისი სწავლების დასრულებისას განსაზღვრული კომპეტენციის შეფასების გავლა;</w:t>
      </w:r>
    </w:p>
    <w:p w:rsidR="00867B3B" w:rsidRPr="00670DA8" w:rsidRDefault="006D4C67" w:rsidP="00886783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ინსტრუქტორ</w:t>
      </w:r>
      <w:r w:rsidR="00A73508" w:rsidRPr="00670DA8">
        <w:rPr>
          <w:sz w:val="24"/>
          <w:szCs w:val="24"/>
          <w:lang w:val="ka-GE"/>
        </w:rPr>
        <w:t>ობ</w:t>
      </w:r>
      <w:r w:rsidRPr="00670DA8">
        <w:rPr>
          <w:sz w:val="24"/>
          <w:szCs w:val="24"/>
          <w:lang w:val="ka-GE"/>
        </w:rPr>
        <w:t>ის კანდიდატის სრული პედაგოგიური მომზადების გავლა.</w:t>
      </w:r>
    </w:p>
    <w:p w:rsidR="00886783" w:rsidRPr="00670DA8" w:rsidRDefault="00886783" w:rsidP="00886783">
      <w:pPr>
        <w:spacing w:afterLines="60" w:after="144"/>
        <w:rPr>
          <w:sz w:val="24"/>
          <w:szCs w:val="24"/>
          <w:lang w:val="ka-GE"/>
        </w:rPr>
      </w:pPr>
    </w:p>
    <w:p w:rsidR="00F95EB5" w:rsidRPr="00670DA8" w:rsidRDefault="009D06D4" w:rsidP="00F95EB5">
      <w:pPr>
        <w:spacing w:after="120"/>
        <w:ind w:left="-17" w:firstLine="0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 </w:t>
      </w:r>
      <w:r w:rsidR="00F95EB5" w:rsidRPr="00670DA8">
        <w:rPr>
          <w:b/>
          <w:sz w:val="24"/>
          <w:szCs w:val="24"/>
          <w:lang w:val="ka-GE"/>
        </w:rPr>
        <w:t>თავი IX</w:t>
      </w:r>
    </w:p>
    <w:p w:rsidR="00F95EB5" w:rsidRPr="00670DA8" w:rsidRDefault="00F95EB5" w:rsidP="00F95EB5">
      <w:pPr>
        <w:spacing w:afterLines="60" w:after="144"/>
        <w:jc w:val="center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სხ-ის ფრენის ინსტრუქტორის დამატებითი მომზადება</w:t>
      </w:r>
    </w:p>
    <w:p w:rsidR="002A5BC9" w:rsidRPr="00670DA8" w:rsidRDefault="002A5BC9" w:rsidP="00F95EB5">
      <w:pPr>
        <w:spacing w:afterLines="60" w:after="144"/>
        <w:rPr>
          <w:b/>
          <w:i/>
          <w:sz w:val="24"/>
          <w:szCs w:val="24"/>
          <w:lang w:val="ka-GE"/>
        </w:rPr>
      </w:pPr>
    </w:p>
    <w:p w:rsidR="002A5BC9" w:rsidRPr="00670DA8" w:rsidRDefault="002A5BC9" w:rsidP="00F95EB5">
      <w:pPr>
        <w:spacing w:afterLines="60" w:after="144"/>
        <w:rPr>
          <w:b/>
          <w:i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0234DB" w:rsidRPr="00670DA8">
        <w:rPr>
          <w:b/>
          <w:sz w:val="24"/>
          <w:szCs w:val="24"/>
          <w:lang w:val="ka-GE"/>
        </w:rPr>
        <w:t>39</w:t>
      </w:r>
      <w:r w:rsidRPr="00670DA8">
        <w:rPr>
          <w:b/>
          <w:sz w:val="24"/>
          <w:szCs w:val="24"/>
          <w:lang w:val="ka-GE"/>
        </w:rPr>
        <w:t>. რეგულირების სფერო</w:t>
      </w:r>
    </w:p>
    <w:p w:rsidR="00ED7A89" w:rsidRPr="00670DA8" w:rsidRDefault="00ED7A89" w:rsidP="00F95EB5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ეს თავი ადგენს სხ-ის ფრენის ინსტრუქტორების დამატებითი მომზადების მოთხოვნებს, იმ შემთხვევაში, თუ ხორციელდება ზსხ-ის პილოტის ინსტრუქტორის კვალიფიკაციის მიღება ან/და ზსხ-ის პილოტის ინსტრუქტორის კვალიფიკაციაში ზსხ-ის ახალი კლასის დამატება</w:t>
      </w:r>
      <w:r w:rsidR="005B2D96" w:rsidRPr="00670DA8">
        <w:rPr>
          <w:sz w:val="24"/>
          <w:szCs w:val="24"/>
          <w:lang w:val="ka-GE"/>
        </w:rPr>
        <w:t>.</w:t>
      </w:r>
    </w:p>
    <w:p w:rsidR="00ED7A89" w:rsidRPr="00670DA8" w:rsidRDefault="00ED7A89" w:rsidP="00F95EB5">
      <w:pPr>
        <w:spacing w:afterLines="60" w:after="144"/>
        <w:rPr>
          <w:b/>
          <w:sz w:val="24"/>
          <w:szCs w:val="24"/>
          <w:lang w:val="ka-GE"/>
        </w:rPr>
      </w:pPr>
    </w:p>
    <w:p w:rsidR="00F95EB5" w:rsidRPr="00670DA8" w:rsidRDefault="00F95EB5" w:rsidP="00F95EB5">
      <w:pPr>
        <w:spacing w:afterLines="60" w:after="144"/>
        <w:rPr>
          <w:b/>
          <w:bCs/>
          <w:sz w:val="24"/>
          <w:szCs w:val="24"/>
          <w:lang w:val="ka-GE"/>
        </w:rPr>
      </w:pPr>
      <w:r w:rsidRPr="00670DA8">
        <w:rPr>
          <w:b/>
          <w:bCs/>
          <w:sz w:val="24"/>
          <w:szCs w:val="24"/>
          <w:lang w:val="ka-GE"/>
        </w:rPr>
        <w:t xml:space="preserve">მუხლი </w:t>
      </w:r>
      <w:r w:rsidR="00ED7A89" w:rsidRPr="00670DA8">
        <w:rPr>
          <w:b/>
          <w:bCs/>
          <w:sz w:val="24"/>
          <w:szCs w:val="24"/>
          <w:lang w:val="ka-GE"/>
        </w:rPr>
        <w:t>40</w:t>
      </w:r>
      <w:r w:rsidRPr="00670DA8">
        <w:rPr>
          <w:b/>
          <w:bCs/>
          <w:sz w:val="24"/>
          <w:szCs w:val="24"/>
          <w:lang w:val="ka-GE"/>
        </w:rPr>
        <w:t>. ზოგადი მოთხოვნები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1. იმ შემთხვევაში, თუ პირი ფლობს სსიპ – სამოქალაქო ავიაციის სააგენტოს დირექტორის 2012 წლის 30 აგვისტოს №150 ბრძანებით დამტკიცებული „ავიასპეციალისტთა სერტიფიცირების წესების“ ან ჩიკაგოს კონვენციის პირველი დანართის (ANNEX 1 – PERSONNEL LISENSING) შესაბამისად გაცემულ თვითმფრინავის ან შვეულმფრენის პილოტის მოწმობას ფრენის ინსტრუქტორის მოქმედი ოსტატობით, ზსხ-ს პილოტის ინსტრუქტორის კვალიფიკაციის მიღების მიზნით უნდა გაიაროს დამატებითი მომზადება სდ-ში.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იმ შემთხვევაში, თუ მოწმობა გაცემულია უცხო სახელმწიფოს მიერ სააგენტო წარმოდგენილი მოწმობის ნამდვილობას, მასში არსებულ მონაცემებს ამოწმებს დოკუმენტის გამცემი შესაბამისი სახელმწიფოს უფლებამოსილ საავიაციო ხელისუფლებასთან.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ზსხ-ის პილოტის ინსტრუქტორმა კვალიფიკაციაში ზსხ-ს ახალი კლასის მისაღებად უნდა გაიაროს დამატებითი მომზადება სდ-ში.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შენიშვნა:</w:t>
      </w:r>
      <w:r w:rsidRPr="00670DA8">
        <w:rPr>
          <w:sz w:val="24"/>
          <w:szCs w:val="24"/>
          <w:lang w:val="ka-GE"/>
        </w:rPr>
        <w:t xml:space="preserve"> დამატებითი მომზადების გავლის დასტური სდ-ის მიერ გაიცემა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CE23BB" w:rsidRPr="00670DA8">
        <w:rPr>
          <w:sz w:val="24"/>
          <w:szCs w:val="24"/>
          <w:lang w:val="ka-GE"/>
        </w:rPr>
        <w:t xml:space="preserve">17 </w:t>
      </w:r>
      <w:r w:rsidRPr="00670DA8">
        <w:rPr>
          <w:sz w:val="24"/>
          <w:szCs w:val="24"/>
          <w:lang w:val="ka-GE"/>
        </w:rPr>
        <w:t>დანართის შესაბამისად.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3. დამატებითი მომზადების დასრულების შემდეგ პირის კვალიფიკაცია დასტურდება გამომცდელთან კომპეტენციის შეფასების ჩაბარებით.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 1:</w:t>
      </w:r>
      <w:r w:rsidRPr="00670DA8">
        <w:rPr>
          <w:sz w:val="24"/>
          <w:szCs w:val="24"/>
          <w:lang w:val="ka-GE"/>
        </w:rPr>
        <w:t xml:space="preserve"> კომპეტენციის შეფასება შესაძლებელია განხორციელდეს იმ გამომცდელის მიერ, რომელიც არ არის დასაქმებული იმ სდ-ში, სადაც განხორციელდა დამატებითი მომზადება, იმ შემთხვევაში, თუ ხსენებულ სდ-ს არ აქვს აღნიშნულის რესურსი.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b/>
          <w:i/>
          <w:sz w:val="24"/>
          <w:szCs w:val="24"/>
          <w:lang w:val="ka-GE"/>
        </w:rPr>
        <w:t>შენიშვნა 2:</w:t>
      </w:r>
      <w:r w:rsidRPr="00670DA8">
        <w:rPr>
          <w:sz w:val="24"/>
          <w:szCs w:val="24"/>
          <w:lang w:val="ka-GE"/>
        </w:rPr>
        <w:t xml:space="preserve"> კომპეტენციის შეფასება ხორციელდება ამ წესის </w:t>
      </w:r>
      <w:r w:rsidRPr="00670DA8">
        <w:rPr>
          <w:rFonts w:cstheme="minorHAnsi"/>
          <w:sz w:val="24"/>
          <w:szCs w:val="24"/>
          <w:lang w:val="ka-GE"/>
        </w:rPr>
        <w:t>№</w:t>
      </w:r>
      <w:r w:rsidR="00A17CEB" w:rsidRPr="00670DA8">
        <w:rPr>
          <w:sz w:val="24"/>
          <w:szCs w:val="24"/>
          <w:lang w:val="ka-GE"/>
        </w:rPr>
        <w:t xml:space="preserve">26 </w:t>
      </w:r>
      <w:r w:rsidRPr="00670DA8">
        <w:rPr>
          <w:sz w:val="24"/>
          <w:szCs w:val="24"/>
          <w:lang w:val="ka-GE"/>
        </w:rPr>
        <w:t>დანართის შესაბამისად.</w:t>
      </w:r>
    </w:p>
    <w:p w:rsidR="00F95EB5" w:rsidRPr="00670DA8" w:rsidRDefault="00F95EB5" w:rsidP="00F95EB5">
      <w:pPr>
        <w:spacing w:afterLines="60" w:after="144"/>
        <w:rPr>
          <w:b/>
          <w:bCs/>
          <w:sz w:val="24"/>
          <w:szCs w:val="24"/>
          <w:lang w:val="ka-GE"/>
        </w:rPr>
      </w:pPr>
    </w:p>
    <w:p w:rsidR="00F95EB5" w:rsidRPr="00670DA8" w:rsidRDefault="00F95EB5" w:rsidP="00F95EB5">
      <w:pPr>
        <w:spacing w:afterLines="60" w:after="144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 xml:space="preserve">მუხლი </w:t>
      </w:r>
      <w:r w:rsidR="00ED7A89" w:rsidRPr="00670DA8">
        <w:rPr>
          <w:b/>
          <w:sz w:val="24"/>
          <w:szCs w:val="24"/>
          <w:lang w:val="ka-GE"/>
        </w:rPr>
        <w:t>41</w:t>
      </w:r>
      <w:r w:rsidRPr="00670DA8">
        <w:rPr>
          <w:b/>
          <w:sz w:val="24"/>
          <w:szCs w:val="24"/>
          <w:lang w:val="ka-GE"/>
        </w:rPr>
        <w:t>. დამატებითი მომზადების მიზნები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1. პირმა, რომელიც ფლობს სსიპ – სამოქალაქო ავიაციის სააგენტოს დირექტორის 2012 წლის 30 აგვისტოს №150 ბრძანებით დამტკიცებული „ავიასპეციალისტთა სერტიფიცირების წესების“ ან ჩიკაგოს კონვენციის პირველი დანართის (ANNEX 1 – PERSONNEL LISENSING) შესაბამისად გაცემულ თვითმფრინავის ან შვეულმფრენის ფრენის ინსტრუქტორის კვალიფიკაციას, </w:t>
      </w:r>
      <w:r w:rsidR="00E072B8" w:rsidRPr="00670DA8">
        <w:rPr>
          <w:sz w:val="24"/>
          <w:szCs w:val="24"/>
          <w:lang w:val="ka-GE"/>
        </w:rPr>
        <w:t xml:space="preserve">სდ-ში </w:t>
      </w:r>
      <w:r w:rsidRPr="00670DA8">
        <w:rPr>
          <w:sz w:val="24"/>
          <w:szCs w:val="24"/>
          <w:lang w:val="ka-GE"/>
        </w:rPr>
        <w:t>უნდა გაიაროს ზსხ-სთან დაკავშირებული სპეციფიკური საკითხები, რომლებიც უკავშირდება ზსხ-ის ინერციულობას და მართვადობას, ასევე, ფრენის დაწყებამდე საჭირო შემოწმებებს.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2. პირი, რომელიც ფლობს სსიპ – სამოქალაქო ავიაციის სააგენტოს დირექტორის 2012 წლის 30 აგვისტოს №150 ბრძანებით დამტკიცებული „ავიასპეციალისტთა სერტიფიცირების წესების“ ან ჩიკაგოს კონვენციის პირველი დანართის (ANNEX 1 – PERSONNEL LISENSING) შესაბამისად გაცემულ თვითმფრინავის ან შვეულმფრენის ფრენის ინსტრუქტორის კვალიფიკაციას ან ახორციელებს ზსხ-ის პილოტის ინსტრუქტორის კვალიფიკაციაში ზსხ-ის ახალი კლასის დამატებას, უნდა აკმაყოფილებდეს შემდეგ პირობებს: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აქვს საჭირო უნარ-ჩვევები, ფრენის განსხვავებული ეტაპების ყველაზე კრიტიკულ მომენტებში ძრავის მტყუნების შემთხვევაში და </w:t>
      </w:r>
      <w:r w:rsidR="00E072B8" w:rsidRPr="00670DA8">
        <w:rPr>
          <w:sz w:val="24"/>
          <w:szCs w:val="24"/>
          <w:lang w:val="ka-GE"/>
        </w:rPr>
        <w:t xml:space="preserve">განსაკუთრებით </w:t>
      </w:r>
      <w:r w:rsidRPr="00670DA8">
        <w:rPr>
          <w:sz w:val="24"/>
          <w:szCs w:val="24"/>
          <w:lang w:val="ka-GE"/>
        </w:rPr>
        <w:t xml:space="preserve">მაშინ, როდესაც ზსხ უახლოვდება </w:t>
      </w:r>
      <w:r w:rsidRPr="00670DA8">
        <w:rPr>
          <w:sz w:val="24"/>
          <w:szCs w:val="24"/>
          <w:lang w:val="ka-GE"/>
        </w:rPr>
        <w:lastRenderedPageBreak/>
        <w:t>დადგენილი საფრენოსნო შესაძლებლობების დიაგრამის შეზღუდვებს, უზრუნველყოს ფრენის უსაფრთხოება;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ბ) აქვს კომპეტენცია</w:t>
      </w:r>
      <w:r w:rsidR="00352C10" w:rsidRPr="00670DA8">
        <w:rPr>
          <w:sz w:val="24"/>
          <w:szCs w:val="24"/>
          <w:lang w:val="ka-GE"/>
        </w:rPr>
        <w:t>,</w:t>
      </w:r>
      <w:r w:rsidRPr="00670DA8">
        <w:rPr>
          <w:sz w:val="24"/>
          <w:szCs w:val="24"/>
          <w:lang w:val="ka-GE"/>
        </w:rPr>
        <w:t xml:space="preserve"> უსაფრთხოდ განახორციელოს ძრავის მტყუნების იმიტირება, საფრენოსნო შესაძლებლობების დიაგრამით განსაზღვრულ შეზღუდვებთან მიახლოების ამოცნობის (იდენტიფიცირების) სწავლების მიზნით.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>3. დამატებითი სწავლების მოცულობა, ზსხ-ს კლასების მიხედვით, მოიცავს: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ა) ზსხ-ის 1-ელი, მე-2 და მე-3 კლასების შემთხვევაში </w:t>
      </w:r>
      <w:r w:rsidRPr="00670DA8">
        <w:rPr>
          <w:rFonts w:ascii="Times New Roman" w:hAnsi="Times New Roman" w:cs="Times New Roman"/>
          <w:sz w:val="24"/>
          <w:szCs w:val="24"/>
          <w:lang w:val="ka-GE"/>
        </w:rPr>
        <w:t>─</w:t>
      </w:r>
      <w:r w:rsidRPr="00670DA8">
        <w:rPr>
          <w:sz w:val="24"/>
          <w:szCs w:val="24"/>
          <w:lang w:val="ka-GE"/>
        </w:rPr>
        <w:t xml:space="preserve"> არანაკლებ 10 სთ საფრენოსნო მომზადებას ზსხ-ის პილოტის ინსტრუქტორის მასწავლებელთან ერთად შესაბამისი კლასის ზსხ-ზე;</w:t>
      </w:r>
    </w:p>
    <w:p w:rsidR="00F95EB5" w:rsidRPr="00670DA8" w:rsidRDefault="00F95EB5" w:rsidP="00F95EB5">
      <w:pPr>
        <w:spacing w:afterLines="60" w:after="144"/>
        <w:rPr>
          <w:sz w:val="24"/>
          <w:szCs w:val="24"/>
          <w:lang w:val="ka-GE"/>
        </w:rPr>
      </w:pPr>
      <w:r w:rsidRPr="00670DA8">
        <w:rPr>
          <w:sz w:val="24"/>
          <w:szCs w:val="24"/>
          <w:lang w:val="ka-GE"/>
        </w:rPr>
        <w:t xml:space="preserve">ბ) ზსხ-ის მე-4 კლასის შემთხვევაში </w:t>
      </w:r>
      <w:r w:rsidRPr="00670DA8">
        <w:rPr>
          <w:rFonts w:ascii="Times New Roman" w:hAnsi="Times New Roman" w:cs="Times New Roman"/>
          <w:sz w:val="24"/>
          <w:szCs w:val="24"/>
          <w:lang w:val="ka-GE"/>
        </w:rPr>
        <w:t>─</w:t>
      </w:r>
      <w:r w:rsidRPr="00670DA8">
        <w:rPr>
          <w:sz w:val="24"/>
          <w:szCs w:val="24"/>
          <w:lang w:val="ka-GE"/>
        </w:rPr>
        <w:t xml:space="preserve"> არანაკლებ 20 სთ საფრენოსნო მომზადებას ზსხ-ის პილოტის ინსტრუქტორის მასწავლებელთან ერთად მე-4 კლასის ზსხ-ზე.</w:t>
      </w:r>
      <w:r w:rsidR="00B80F93" w:rsidRPr="00670DA8">
        <w:rPr>
          <w:sz w:val="24"/>
          <w:szCs w:val="24"/>
          <w:lang w:val="ka-GE"/>
        </w:rPr>
        <w:t>“</w:t>
      </w:r>
    </w:p>
    <w:p w:rsidR="004037FC" w:rsidRPr="00670DA8" w:rsidRDefault="004037FC" w:rsidP="00D70B60">
      <w:pPr>
        <w:spacing w:after="120"/>
        <w:rPr>
          <w:sz w:val="24"/>
          <w:szCs w:val="24"/>
          <w:lang w:val="ka-GE"/>
        </w:rPr>
      </w:pPr>
    </w:p>
    <w:p w:rsidR="00867B3B" w:rsidRPr="00670DA8" w:rsidRDefault="0022396D" w:rsidP="00D70B60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12</w:t>
      </w:r>
      <w:r w:rsidR="004037FC" w:rsidRPr="00670DA8">
        <w:rPr>
          <w:b/>
          <w:sz w:val="24"/>
          <w:szCs w:val="24"/>
          <w:lang w:val="ka-GE"/>
        </w:rPr>
        <w:t>. დანართი №6, დანართ №9 და დანართი №10 ჩამოყალიბდეს თანდართული რედაქციით.</w:t>
      </w:r>
    </w:p>
    <w:p w:rsidR="004037FC" w:rsidRPr="00670DA8" w:rsidRDefault="004037FC" w:rsidP="00D70B60">
      <w:pPr>
        <w:spacing w:after="120"/>
        <w:rPr>
          <w:b/>
          <w:sz w:val="24"/>
          <w:szCs w:val="24"/>
          <w:lang w:val="ka-GE"/>
        </w:rPr>
      </w:pPr>
    </w:p>
    <w:p w:rsidR="00F5067E" w:rsidRPr="00670DA8" w:rsidRDefault="0022396D" w:rsidP="004037FC">
      <w:pPr>
        <w:spacing w:after="120"/>
        <w:rPr>
          <w:b/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13</w:t>
      </w:r>
      <w:r w:rsidR="004037FC" w:rsidRPr="00670DA8">
        <w:rPr>
          <w:b/>
          <w:sz w:val="24"/>
          <w:szCs w:val="24"/>
          <w:lang w:val="ka-GE"/>
        </w:rPr>
        <w:t xml:space="preserve">. </w:t>
      </w:r>
      <w:r w:rsidR="002B772D" w:rsidRPr="00670DA8">
        <w:rPr>
          <w:b/>
          <w:sz w:val="24"/>
          <w:szCs w:val="24"/>
          <w:lang w:val="ka-GE"/>
        </w:rPr>
        <w:t xml:space="preserve">დაემატოს </w:t>
      </w:r>
      <w:r w:rsidR="00DC4609" w:rsidRPr="00670DA8">
        <w:rPr>
          <w:b/>
          <w:sz w:val="24"/>
          <w:szCs w:val="24"/>
          <w:lang w:val="ka-GE"/>
        </w:rPr>
        <w:t>№</w:t>
      </w:r>
      <w:r w:rsidR="00C36349" w:rsidRPr="00670DA8">
        <w:rPr>
          <w:b/>
          <w:sz w:val="24"/>
          <w:szCs w:val="24"/>
          <w:lang w:val="ka-GE"/>
        </w:rPr>
        <w:t>16</w:t>
      </w:r>
      <w:r w:rsidR="004C4D69" w:rsidRPr="00670DA8">
        <w:rPr>
          <w:b/>
          <w:sz w:val="24"/>
          <w:szCs w:val="24"/>
          <w:lang w:val="ka-GE"/>
        </w:rPr>
        <w:t>-</w:t>
      </w:r>
      <w:r w:rsidR="009F5017" w:rsidRPr="00670DA8">
        <w:rPr>
          <w:b/>
          <w:sz w:val="24"/>
          <w:szCs w:val="24"/>
          <w:lang w:val="ka-GE"/>
        </w:rPr>
        <w:t xml:space="preserve">34 </w:t>
      </w:r>
      <w:r w:rsidR="002B772D" w:rsidRPr="00670DA8">
        <w:rPr>
          <w:b/>
          <w:sz w:val="24"/>
          <w:szCs w:val="24"/>
          <w:lang w:val="ka-GE"/>
        </w:rPr>
        <w:t>დანართები</w:t>
      </w:r>
      <w:r w:rsidR="00DC4609" w:rsidRPr="00670DA8">
        <w:rPr>
          <w:b/>
          <w:sz w:val="24"/>
          <w:szCs w:val="24"/>
          <w:lang w:val="ka-GE"/>
        </w:rPr>
        <w:t xml:space="preserve"> თანდართული რედაქციით.</w:t>
      </w:r>
    </w:p>
    <w:p w:rsidR="00DC4609" w:rsidRPr="00670DA8" w:rsidRDefault="00DC4609" w:rsidP="00475BDD">
      <w:pPr>
        <w:spacing w:after="120"/>
        <w:ind w:left="0" w:firstLine="0"/>
        <w:rPr>
          <w:sz w:val="24"/>
          <w:szCs w:val="24"/>
          <w:lang w:val="ka-GE"/>
        </w:rPr>
      </w:pPr>
    </w:p>
    <w:p w:rsidR="000F3B58" w:rsidRPr="00670DA8" w:rsidRDefault="000F3B58">
      <w:pPr>
        <w:rPr>
          <w:sz w:val="24"/>
          <w:szCs w:val="24"/>
          <w:lang w:val="ka-GE"/>
        </w:rPr>
      </w:pPr>
      <w:r w:rsidRPr="00670DA8">
        <w:rPr>
          <w:b/>
          <w:sz w:val="24"/>
          <w:szCs w:val="24"/>
          <w:lang w:val="ka-GE"/>
        </w:rPr>
        <w:t>მუხლი 2.</w:t>
      </w:r>
      <w:r w:rsidRPr="00670DA8">
        <w:rPr>
          <w:sz w:val="24"/>
          <w:szCs w:val="24"/>
          <w:lang w:val="ka-GE"/>
        </w:rPr>
        <w:t xml:space="preserve"> </w:t>
      </w:r>
      <w:r w:rsidR="009D06D4" w:rsidRPr="00670DA8">
        <w:rPr>
          <w:sz w:val="24"/>
          <w:szCs w:val="24"/>
          <w:lang w:val="ka-GE"/>
        </w:rPr>
        <w:t>ბრძანება ამოქმედდეს</w:t>
      </w:r>
      <w:r w:rsidRPr="00670DA8">
        <w:rPr>
          <w:sz w:val="24"/>
          <w:szCs w:val="24"/>
          <w:lang w:val="ka-GE"/>
        </w:rPr>
        <w:t xml:space="preserve"> გამოქვეყნებისთანავე.</w:t>
      </w:r>
    </w:p>
    <w:p w:rsidR="009D06D4" w:rsidRPr="00670DA8" w:rsidRDefault="009D06D4">
      <w:pPr>
        <w:rPr>
          <w:sz w:val="24"/>
          <w:szCs w:val="24"/>
          <w:lang w:val="ka-GE"/>
        </w:rPr>
      </w:pPr>
    </w:p>
    <w:p w:rsidR="009D06D4" w:rsidRPr="00670DA8" w:rsidRDefault="009D06D4">
      <w:pPr>
        <w:rPr>
          <w:sz w:val="24"/>
          <w:szCs w:val="24"/>
          <w:lang w:val="ka-GE"/>
        </w:rPr>
      </w:pPr>
    </w:p>
    <w:sectPr w:rsidR="009D06D4" w:rsidRPr="00670DA8" w:rsidSect="00AB550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68D"/>
    <w:multiLevelType w:val="hybridMultilevel"/>
    <w:tmpl w:val="44C2175E"/>
    <w:lvl w:ilvl="0" w:tplc="C402227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5501951"/>
    <w:multiLevelType w:val="hybridMultilevel"/>
    <w:tmpl w:val="ED509712"/>
    <w:lvl w:ilvl="0" w:tplc="0409000F">
      <w:start w:val="1"/>
      <w:numFmt w:val="decimal"/>
      <w:lvlText w:val="%1."/>
      <w:lvlJc w:val="left"/>
      <w:pPr>
        <w:ind w:left="703" w:hanging="360"/>
      </w:p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" w15:restartNumberingAfterBreak="0">
    <w:nsid w:val="4FEA7F22"/>
    <w:multiLevelType w:val="hybridMultilevel"/>
    <w:tmpl w:val="B5867A96"/>
    <w:lvl w:ilvl="0" w:tplc="6F0CAE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3C"/>
    <w:rsid w:val="00002BAE"/>
    <w:rsid w:val="00005488"/>
    <w:rsid w:val="00006C56"/>
    <w:rsid w:val="0001028A"/>
    <w:rsid w:val="000128FC"/>
    <w:rsid w:val="000168A4"/>
    <w:rsid w:val="0001774E"/>
    <w:rsid w:val="00022747"/>
    <w:rsid w:val="00022B0D"/>
    <w:rsid w:val="00023061"/>
    <w:rsid w:val="000234DB"/>
    <w:rsid w:val="000240AF"/>
    <w:rsid w:val="0002637A"/>
    <w:rsid w:val="0003367F"/>
    <w:rsid w:val="00040F94"/>
    <w:rsid w:val="0004175D"/>
    <w:rsid w:val="00046A0E"/>
    <w:rsid w:val="00053E11"/>
    <w:rsid w:val="00060D3A"/>
    <w:rsid w:val="000614DD"/>
    <w:rsid w:val="00062F16"/>
    <w:rsid w:val="00062FF9"/>
    <w:rsid w:val="00065028"/>
    <w:rsid w:val="00076B6F"/>
    <w:rsid w:val="000772C8"/>
    <w:rsid w:val="0008097F"/>
    <w:rsid w:val="000850F5"/>
    <w:rsid w:val="0008553C"/>
    <w:rsid w:val="00087E1C"/>
    <w:rsid w:val="00090551"/>
    <w:rsid w:val="0009078E"/>
    <w:rsid w:val="000912F4"/>
    <w:rsid w:val="00093AEF"/>
    <w:rsid w:val="000944BF"/>
    <w:rsid w:val="00094826"/>
    <w:rsid w:val="00097CB1"/>
    <w:rsid w:val="000A0E69"/>
    <w:rsid w:val="000A159F"/>
    <w:rsid w:val="000A18A1"/>
    <w:rsid w:val="000A2AEE"/>
    <w:rsid w:val="000A6BB4"/>
    <w:rsid w:val="000B07D2"/>
    <w:rsid w:val="000B0CD6"/>
    <w:rsid w:val="000B3766"/>
    <w:rsid w:val="000B59B4"/>
    <w:rsid w:val="000B70FF"/>
    <w:rsid w:val="000C270C"/>
    <w:rsid w:val="000C4C94"/>
    <w:rsid w:val="000C4F3C"/>
    <w:rsid w:val="000C5053"/>
    <w:rsid w:val="000C5C6C"/>
    <w:rsid w:val="000D54DC"/>
    <w:rsid w:val="000D7155"/>
    <w:rsid w:val="000E2A61"/>
    <w:rsid w:val="000E2F8D"/>
    <w:rsid w:val="000E36B3"/>
    <w:rsid w:val="000E494C"/>
    <w:rsid w:val="000E6F72"/>
    <w:rsid w:val="000E7F5E"/>
    <w:rsid w:val="000F06D8"/>
    <w:rsid w:val="000F0EEE"/>
    <w:rsid w:val="000F3B58"/>
    <w:rsid w:val="000F5371"/>
    <w:rsid w:val="00100618"/>
    <w:rsid w:val="00100D37"/>
    <w:rsid w:val="0010324C"/>
    <w:rsid w:val="00103498"/>
    <w:rsid w:val="00104189"/>
    <w:rsid w:val="00105625"/>
    <w:rsid w:val="001109B3"/>
    <w:rsid w:val="00114A8B"/>
    <w:rsid w:val="00116F1D"/>
    <w:rsid w:val="00117F79"/>
    <w:rsid w:val="00120833"/>
    <w:rsid w:val="001264DE"/>
    <w:rsid w:val="00127088"/>
    <w:rsid w:val="00127922"/>
    <w:rsid w:val="00130D2E"/>
    <w:rsid w:val="0013450B"/>
    <w:rsid w:val="0013695D"/>
    <w:rsid w:val="0013762B"/>
    <w:rsid w:val="00140C50"/>
    <w:rsid w:val="00141875"/>
    <w:rsid w:val="00147A63"/>
    <w:rsid w:val="00150258"/>
    <w:rsid w:val="00150D50"/>
    <w:rsid w:val="001525E9"/>
    <w:rsid w:val="00152732"/>
    <w:rsid w:val="001613D4"/>
    <w:rsid w:val="00163042"/>
    <w:rsid w:val="001664B3"/>
    <w:rsid w:val="00166A12"/>
    <w:rsid w:val="00171297"/>
    <w:rsid w:val="00172360"/>
    <w:rsid w:val="00172941"/>
    <w:rsid w:val="00172ACD"/>
    <w:rsid w:val="0018001D"/>
    <w:rsid w:val="00180AB9"/>
    <w:rsid w:val="00180D6E"/>
    <w:rsid w:val="00181428"/>
    <w:rsid w:val="00181A87"/>
    <w:rsid w:val="00182006"/>
    <w:rsid w:val="00182253"/>
    <w:rsid w:val="00183C18"/>
    <w:rsid w:val="00185B83"/>
    <w:rsid w:val="0019232F"/>
    <w:rsid w:val="001A578C"/>
    <w:rsid w:val="001B404B"/>
    <w:rsid w:val="001B61FD"/>
    <w:rsid w:val="001B7F8A"/>
    <w:rsid w:val="001C07B5"/>
    <w:rsid w:val="001C762C"/>
    <w:rsid w:val="001D240E"/>
    <w:rsid w:val="001D4816"/>
    <w:rsid w:val="001D7438"/>
    <w:rsid w:val="001E10C6"/>
    <w:rsid w:val="001E5B07"/>
    <w:rsid w:val="001F2F81"/>
    <w:rsid w:val="001F615E"/>
    <w:rsid w:val="00201125"/>
    <w:rsid w:val="00204880"/>
    <w:rsid w:val="00207160"/>
    <w:rsid w:val="00207C70"/>
    <w:rsid w:val="002110B7"/>
    <w:rsid w:val="00212B85"/>
    <w:rsid w:val="00216035"/>
    <w:rsid w:val="00216AB9"/>
    <w:rsid w:val="00221434"/>
    <w:rsid w:val="0022396C"/>
    <w:rsid w:val="0022396D"/>
    <w:rsid w:val="00226817"/>
    <w:rsid w:val="00237475"/>
    <w:rsid w:val="002375CC"/>
    <w:rsid w:val="00240D48"/>
    <w:rsid w:val="002440D7"/>
    <w:rsid w:val="0024732D"/>
    <w:rsid w:val="00250BCD"/>
    <w:rsid w:val="0025496E"/>
    <w:rsid w:val="002556B2"/>
    <w:rsid w:val="0026015C"/>
    <w:rsid w:val="002610A4"/>
    <w:rsid w:val="00261430"/>
    <w:rsid w:val="00263751"/>
    <w:rsid w:val="00265C69"/>
    <w:rsid w:val="00266CE9"/>
    <w:rsid w:val="00271A3D"/>
    <w:rsid w:val="00272987"/>
    <w:rsid w:val="002734BE"/>
    <w:rsid w:val="00273F2B"/>
    <w:rsid w:val="00275CAB"/>
    <w:rsid w:val="00276397"/>
    <w:rsid w:val="00276845"/>
    <w:rsid w:val="002838A2"/>
    <w:rsid w:val="00285DC6"/>
    <w:rsid w:val="00290617"/>
    <w:rsid w:val="002A0BA7"/>
    <w:rsid w:val="002A3136"/>
    <w:rsid w:val="002A5BC9"/>
    <w:rsid w:val="002A6D12"/>
    <w:rsid w:val="002B3A4B"/>
    <w:rsid w:val="002B4580"/>
    <w:rsid w:val="002B4DAE"/>
    <w:rsid w:val="002B589E"/>
    <w:rsid w:val="002B690B"/>
    <w:rsid w:val="002B6B4D"/>
    <w:rsid w:val="002B772D"/>
    <w:rsid w:val="002C01D5"/>
    <w:rsid w:val="002D055C"/>
    <w:rsid w:val="002D05D2"/>
    <w:rsid w:val="002D2654"/>
    <w:rsid w:val="002D4287"/>
    <w:rsid w:val="002D53A6"/>
    <w:rsid w:val="002E0A83"/>
    <w:rsid w:val="002E259F"/>
    <w:rsid w:val="002E595C"/>
    <w:rsid w:val="002E742A"/>
    <w:rsid w:val="002F00D0"/>
    <w:rsid w:val="002F01CF"/>
    <w:rsid w:val="002F2B94"/>
    <w:rsid w:val="00300127"/>
    <w:rsid w:val="003007EE"/>
    <w:rsid w:val="00303298"/>
    <w:rsid w:val="0030419A"/>
    <w:rsid w:val="003041D1"/>
    <w:rsid w:val="0030472F"/>
    <w:rsid w:val="00305336"/>
    <w:rsid w:val="003122D1"/>
    <w:rsid w:val="00316135"/>
    <w:rsid w:val="00316316"/>
    <w:rsid w:val="0031744E"/>
    <w:rsid w:val="00321F25"/>
    <w:rsid w:val="003221A6"/>
    <w:rsid w:val="003231B3"/>
    <w:rsid w:val="00325AD1"/>
    <w:rsid w:val="00333406"/>
    <w:rsid w:val="00333445"/>
    <w:rsid w:val="00334D73"/>
    <w:rsid w:val="00337D84"/>
    <w:rsid w:val="00341A50"/>
    <w:rsid w:val="00342B0C"/>
    <w:rsid w:val="00346612"/>
    <w:rsid w:val="00346E90"/>
    <w:rsid w:val="00347CBE"/>
    <w:rsid w:val="00350672"/>
    <w:rsid w:val="00350F09"/>
    <w:rsid w:val="003525A4"/>
    <w:rsid w:val="00352C10"/>
    <w:rsid w:val="0035557C"/>
    <w:rsid w:val="00356D9C"/>
    <w:rsid w:val="00357035"/>
    <w:rsid w:val="003607C2"/>
    <w:rsid w:val="00362930"/>
    <w:rsid w:val="00362F80"/>
    <w:rsid w:val="003632F2"/>
    <w:rsid w:val="003662AB"/>
    <w:rsid w:val="00366509"/>
    <w:rsid w:val="0036651B"/>
    <w:rsid w:val="00366CF6"/>
    <w:rsid w:val="00374C56"/>
    <w:rsid w:val="00382011"/>
    <w:rsid w:val="003824EC"/>
    <w:rsid w:val="00382E90"/>
    <w:rsid w:val="00384174"/>
    <w:rsid w:val="003901D7"/>
    <w:rsid w:val="003927DC"/>
    <w:rsid w:val="00392C84"/>
    <w:rsid w:val="00395CA5"/>
    <w:rsid w:val="00395FF1"/>
    <w:rsid w:val="00397260"/>
    <w:rsid w:val="00397BE0"/>
    <w:rsid w:val="003A070E"/>
    <w:rsid w:val="003A5F0A"/>
    <w:rsid w:val="003B0323"/>
    <w:rsid w:val="003B05C5"/>
    <w:rsid w:val="003B733E"/>
    <w:rsid w:val="003B783D"/>
    <w:rsid w:val="003C0129"/>
    <w:rsid w:val="003C2D7B"/>
    <w:rsid w:val="003C4A67"/>
    <w:rsid w:val="003D7E61"/>
    <w:rsid w:val="003E1523"/>
    <w:rsid w:val="003E39B0"/>
    <w:rsid w:val="003E4153"/>
    <w:rsid w:val="003E4B5F"/>
    <w:rsid w:val="003E77C4"/>
    <w:rsid w:val="003F2E48"/>
    <w:rsid w:val="003F37C8"/>
    <w:rsid w:val="003F5B0C"/>
    <w:rsid w:val="003F73DD"/>
    <w:rsid w:val="003F797F"/>
    <w:rsid w:val="00401AEB"/>
    <w:rsid w:val="004037FC"/>
    <w:rsid w:val="004118FD"/>
    <w:rsid w:val="00411A36"/>
    <w:rsid w:val="00412986"/>
    <w:rsid w:val="00414736"/>
    <w:rsid w:val="00415787"/>
    <w:rsid w:val="00415E3D"/>
    <w:rsid w:val="004176BE"/>
    <w:rsid w:val="0041799C"/>
    <w:rsid w:val="00426163"/>
    <w:rsid w:val="00431C1B"/>
    <w:rsid w:val="004341BF"/>
    <w:rsid w:val="00434E47"/>
    <w:rsid w:val="004461E5"/>
    <w:rsid w:val="004470A0"/>
    <w:rsid w:val="00454E99"/>
    <w:rsid w:val="00460606"/>
    <w:rsid w:val="00462171"/>
    <w:rsid w:val="004658EB"/>
    <w:rsid w:val="0046754F"/>
    <w:rsid w:val="004678F7"/>
    <w:rsid w:val="00470C95"/>
    <w:rsid w:val="00471274"/>
    <w:rsid w:val="00471BD4"/>
    <w:rsid w:val="00471C71"/>
    <w:rsid w:val="00473A79"/>
    <w:rsid w:val="00475BDD"/>
    <w:rsid w:val="004867F6"/>
    <w:rsid w:val="00491124"/>
    <w:rsid w:val="00493918"/>
    <w:rsid w:val="00494A86"/>
    <w:rsid w:val="004950FF"/>
    <w:rsid w:val="00495EB6"/>
    <w:rsid w:val="00497FC5"/>
    <w:rsid w:val="004B549B"/>
    <w:rsid w:val="004B6FE5"/>
    <w:rsid w:val="004C163E"/>
    <w:rsid w:val="004C1F0B"/>
    <w:rsid w:val="004C2AFE"/>
    <w:rsid w:val="004C4754"/>
    <w:rsid w:val="004C4D69"/>
    <w:rsid w:val="004C74BB"/>
    <w:rsid w:val="004D3E46"/>
    <w:rsid w:val="004E1CBD"/>
    <w:rsid w:val="004E2841"/>
    <w:rsid w:val="004E3A33"/>
    <w:rsid w:val="004E3EFF"/>
    <w:rsid w:val="004E4BD2"/>
    <w:rsid w:val="004E58EC"/>
    <w:rsid w:val="004E7B16"/>
    <w:rsid w:val="004F3FDE"/>
    <w:rsid w:val="004F50F8"/>
    <w:rsid w:val="005020DA"/>
    <w:rsid w:val="005027B9"/>
    <w:rsid w:val="0050534F"/>
    <w:rsid w:val="0050638D"/>
    <w:rsid w:val="00511247"/>
    <w:rsid w:val="00512044"/>
    <w:rsid w:val="00512B4D"/>
    <w:rsid w:val="00514C60"/>
    <w:rsid w:val="00521A68"/>
    <w:rsid w:val="00522F16"/>
    <w:rsid w:val="00523C52"/>
    <w:rsid w:val="00524870"/>
    <w:rsid w:val="00526CB8"/>
    <w:rsid w:val="0054255A"/>
    <w:rsid w:val="00543BDF"/>
    <w:rsid w:val="005540CB"/>
    <w:rsid w:val="00560EDE"/>
    <w:rsid w:val="00560F35"/>
    <w:rsid w:val="00562E00"/>
    <w:rsid w:val="0056319C"/>
    <w:rsid w:val="00573A78"/>
    <w:rsid w:val="005819E8"/>
    <w:rsid w:val="00583A7B"/>
    <w:rsid w:val="00584867"/>
    <w:rsid w:val="005869EF"/>
    <w:rsid w:val="00587635"/>
    <w:rsid w:val="00591D77"/>
    <w:rsid w:val="00592A14"/>
    <w:rsid w:val="00594482"/>
    <w:rsid w:val="00595166"/>
    <w:rsid w:val="005A0AB5"/>
    <w:rsid w:val="005A1617"/>
    <w:rsid w:val="005A6D30"/>
    <w:rsid w:val="005A719B"/>
    <w:rsid w:val="005A7B2A"/>
    <w:rsid w:val="005B177F"/>
    <w:rsid w:val="005B2794"/>
    <w:rsid w:val="005B2D96"/>
    <w:rsid w:val="005B3050"/>
    <w:rsid w:val="005B4396"/>
    <w:rsid w:val="005B7505"/>
    <w:rsid w:val="005C0788"/>
    <w:rsid w:val="005C0BFC"/>
    <w:rsid w:val="005C1422"/>
    <w:rsid w:val="005C53AC"/>
    <w:rsid w:val="005D1257"/>
    <w:rsid w:val="005D152D"/>
    <w:rsid w:val="005D3A18"/>
    <w:rsid w:val="005D4F73"/>
    <w:rsid w:val="005D7DBE"/>
    <w:rsid w:val="005E0BBE"/>
    <w:rsid w:val="005E0CC7"/>
    <w:rsid w:val="005E2E6A"/>
    <w:rsid w:val="005E5C10"/>
    <w:rsid w:val="005E5ECB"/>
    <w:rsid w:val="005E710B"/>
    <w:rsid w:val="005E73BD"/>
    <w:rsid w:val="005E7A39"/>
    <w:rsid w:val="005F09C1"/>
    <w:rsid w:val="005F2084"/>
    <w:rsid w:val="005F2B45"/>
    <w:rsid w:val="006028E8"/>
    <w:rsid w:val="0060298F"/>
    <w:rsid w:val="006042C0"/>
    <w:rsid w:val="006046BD"/>
    <w:rsid w:val="00607CB2"/>
    <w:rsid w:val="0061138B"/>
    <w:rsid w:val="00621239"/>
    <w:rsid w:val="00623E54"/>
    <w:rsid w:val="00624484"/>
    <w:rsid w:val="006247D9"/>
    <w:rsid w:val="00625D3D"/>
    <w:rsid w:val="00631A70"/>
    <w:rsid w:val="00633BDE"/>
    <w:rsid w:val="00634822"/>
    <w:rsid w:val="00635DF8"/>
    <w:rsid w:val="00642AF6"/>
    <w:rsid w:val="00643084"/>
    <w:rsid w:val="00643F23"/>
    <w:rsid w:val="00650359"/>
    <w:rsid w:val="00660C29"/>
    <w:rsid w:val="0066300A"/>
    <w:rsid w:val="006657A9"/>
    <w:rsid w:val="00670DA8"/>
    <w:rsid w:val="006722DF"/>
    <w:rsid w:val="0067411A"/>
    <w:rsid w:val="00674FF6"/>
    <w:rsid w:val="00675606"/>
    <w:rsid w:val="00675C01"/>
    <w:rsid w:val="00681C23"/>
    <w:rsid w:val="00684EA6"/>
    <w:rsid w:val="00685169"/>
    <w:rsid w:val="00690763"/>
    <w:rsid w:val="00691B2F"/>
    <w:rsid w:val="00696786"/>
    <w:rsid w:val="006A100E"/>
    <w:rsid w:val="006A273F"/>
    <w:rsid w:val="006A36B0"/>
    <w:rsid w:val="006A3873"/>
    <w:rsid w:val="006A3FE3"/>
    <w:rsid w:val="006A799D"/>
    <w:rsid w:val="006B2BFC"/>
    <w:rsid w:val="006B2D7D"/>
    <w:rsid w:val="006B638B"/>
    <w:rsid w:val="006C0ACE"/>
    <w:rsid w:val="006C4035"/>
    <w:rsid w:val="006C5141"/>
    <w:rsid w:val="006C51FA"/>
    <w:rsid w:val="006C6FEB"/>
    <w:rsid w:val="006C74F8"/>
    <w:rsid w:val="006C7647"/>
    <w:rsid w:val="006D2CBC"/>
    <w:rsid w:val="006D4C67"/>
    <w:rsid w:val="006D6798"/>
    <w:rsid w:val="006E27AE"/>
    <w:rsid w:val="006E34BD"/>
    <w:rsid w:val="006E3632"/>
    <w:rsid w:val="006E4F7D"/>
    <w:rsid w:val="006E7915"/>
    <w:rsid w:val="006F1698"/>
    <w:rsid w:val="006F1DCD"/>
    <w:rsid w:val="006F228F"/>
    <w:rsid w:val="006F2AAF"/>
    <w:rsid w:val="006F78A8"/>
    <w:rsid w:val="006F7E35"/>
    <w:rsid w:val="00703D0E"/>
    <w:rsid w:val="00703F31"/>
    <w:rsid w:val="007104B8"/>
    <w:rsid w:val="00711D58"/>
    <w:rsid w:val="0071626C"/>
    <w:rsid w:val="00720B96"/>
    <w:rsid w:val="00723E2B"/>
    <w:rsid w:val="00734C16"/>
    <w:rsid w:val="00734F08"/>
    <w:rsid w:val="00737000"/>
    <w:rsid w:val="0074192F"/>
    <w:rsid w:val="00743A03"/>
    <w:rsid w:val="00744950"/>
    <w:rsid w:val="00750BD2"/>
    <w:rsid w:val="00750D8E"/>
    <w:rsid w:val="00761F3C"/>
    <w:rsid w:val="007644E7"/>
    <w:rsid w:val="00766394"/>
    <w:rsid w:val="00767D88"/>
    <w:rsid w:val="00774F11"/>
    <w:rsid w:val="00777F8A"/>
    <w:rsid w:val="00787C2F"/>
    <w:rsid w:val="00787E6E"/>
    <w:rsid w:val="00790720"/>
    <w:rsid w:val="0079151F"/>
    <w:rsid w:val="0079250C"/>
    <w:rsid w:val="00792AE8"/>
    <w:rsid w:val="007941D6"/>
    <w:rsid w:val="007977ED"/>
    <w:rsid w:val="00797E85"/>
    <w:rsid w:val="007A28A1"/>
    <w:rsid w:val="007A394D"/>
    <w:rsid w:val="007A6413"/>
    <w:rsid w:val="007A66DD"/>
    <w:rsid w:val="007A6D8A"/>
    <w:rsid w:val="007A7DBD"/>
    <w:rsid w:val="007B7928"/>
    <w:rsid w:val="007B7D6C"/>
    <w:rsid w:val="007C6034"/>
    <w:rsid w:val="007D0629"/>
    <w:rsid w:val="007D2782"/>
    <w:rsid w:val="007D2AAB"/>
    <w:rsid w:val="007D36F0"/>
    <w:rsid w:val="007D3D4B"/>
    <w:rsid w:val="007D49AB"/>
    <w:rsid w:val="007E756E"/>
    <w:rsid w:val="007F26DC"/>
    <w:rsid w:val="007F63F3"/>
    <w:rsid w:val="008035AF"/>
    <w:rsid w:val="00804549"/>
    <w:rsid w:val="00804E6B"/>
    <w:rsid w:val="00805B58"/>
    <w:rsid w:val="0081133E"/>
    <w:rsid w:val="00812126"/>
    <w:rsid w:val="008134B7"/>
    <w:rsid w:val="00817CBB"/>
    <w:rsid w:val="0082643A"/>
    <w:rsid w:val="00827512"/>
    <w:rsid w:val="00834C57"/>
    <w:rsid w:val="00837544"/>
    <w:rsid w:val="00837C63"/>
    <w:rsid w:val="00841217"/>
    <w:rsid w:val="008449FB"/>
    <w:rsid w:val="0084602A"/>
    <w:rsid w:val="00851F7C"/>
    <w:rsid w:val="008539E8"/>
    <w:rsid w:val="008543C9"/>
    <w:rsid w:val="00854B81"/>
    <w:rsid w:val="00855177"/>
    <w:rsid w:val="0085597F"/>
    <w:rsid w:val="00860793"/>
    <w:rsid w:val="00860DEC"/>
    <w:rsid w:val="00861712"/>
    <w:rsid w:val="0086356D"/>
    <w:rsid w:val="00866C54"/>
    <w:rsid w:val="00867B3B"/>
    <w:rsid w:val="00874171"/>
    <w:rsid w:val="008814E2"/>
    <w:rsid w:val="00884E9C"/>
    <w:rsid w:val="00886783"/>
    <w:rsid w:val="008A7C7D"/>
    <w:rsid w:val="008B1C79"/>
    <w:rsid w:val="008B7608"/>
    <w:rsid w:val="008C1FE7"/>
    <w:rsid w:val="008C2703"/>
    <w:rsid w:val="008C3F2D"/>
    <w:rsid w:val="008D0BF0"/>
    <w:rsid w:val="008D0E6D"/>
    <w:rsid w:val="008D149A"/>
    <w:rsid w:val="008D25C9"/>
    <w:rsid w:val="008D2CA9"/>
    <w:rsid w:val="008D5F90"/>
    <w:rsid w:val="008E26A0"/>
    <w:rsid w:val="008E2757"/>
    <w:rsid w:val="008E2B38"/>
    <w:rsid w:val="008E404F"/>
    <w:rsid w:val="008E6BE3"/>
    <w:rsid w:val="008E7F16"/>
    <w:rsid w:val="008F2227"/>
    <w:rsid w:val="008F29BA"/>
    <w:rsid w:val="008F471A"/>
    <w:rsid w:val="008F4B35"/>
    <w:rsid w:val="008F78F1"/>
    <w:rsid w:val="008F7D6A"/>
    <w:rsid w:val="00901C0A"/>
    <w:rsid w:val="0090342A"/>
    <w:rsid w:val="009043A9"/>
    <w:rsid w:val="0090664F"/>
    <w:rsid w:val="009079AD"/>
    <w:rsid w:val="00910016"/>
    <w:rsid w:val="009130C9"/>
    <w:rsid w:val="00916DA9"/>
    <w:rsid w:val="00917405"/>
    <w:rsid w:val="00917D02"/>
    <w:rsid w:val="0092182D"/>
    <w:rsid w:val="00923A16"/>
    <w:rsid w:val="00924785"/>
    <w:rsid w:val="00931396"/>
    <w:rsid w:val="009330E3"/>
    <w:rsid w:val="0093718D"/>
    <w:rsid w:val="00945747"/>
    <w:rsid w:val="00951759"/>
    <w:rsid w:val="0095243B"/>
    <w:rsid w:val="0095762A"/>
    <w:rsid w:val="009615A2"/>
    <w:rsid w:val="00964042"/>
    <w:rsid w:val="009679C8"/>
    <w:rsid w:val="00971019"/>
    <w:rsid w:val="0097613F"/>
    <w:rsid w:val="00976154"/>
    <w:rsid w:val="009801E2"/>
    <w:rsid w:val="00980996"/>
    <w:rsid w:val="00981758"/>
    <w:rsid w:val="0098548C"/>
    <w:rsid w:val="00985BF6"/>
    <w:rsid w:val="00991161"/>
    <w:rsid w:val="00993611"/>
    <w:rsid w:val="00993833"/>
    <w:rsid w:val="009941C9"/>
    <w:rsid w:val="009975DE"/>
    <w:rsid w:val="00997843"/>
    <w:rsid w:val="009A1E9A"/>
    <w:rsid w:val="009A67E7"/>
    <w:rsid w:val="009B1A2B"/>
    <w:rsid w:val="009B6684"/>
    <w:rsid w:val="009B7830"/>
    <w:rsid w:val="009B7F59"/>
    <w:rsid w:val="009C58E6"/>
    <w:rsid w:val="009C6400"/>
    <w:rsid w:val="009C6F22"/>
    <w:rsid w:val="009C7A7C"/>
    <w:rsid w:val="009C7F01"/>
    <w:rsid w:val="009D06D4"/>
    <w:rsid w:val="009D0FC4"/>
    <w:rsid w:val="009E24DA"/>
    <w:rsid w:val="009E3480"/>
    <w:rsid w:val="009E3A45"/>
    <w:rsid w:val="009E4057"/>
    <w:rsid w:val="009E4B29"/>
    <w:rsid w:val="009F4DD8"/>
    <w:rsid w:val="009F5017"/>
    <w:rsid w:val="009F7915"/>
    <w:rsid w:val="009F7945"/>
    <w:rsid w:val="009F79BF"/>
    <w:rsid w:val="009F7D38"/>
    <w:rsid w:val="00A01718"/>
    <w:rsid w:val="00A02AD8"/>
    <w:rsid w:val="00A1707B"/>
    <w:rsid w:val="00A17CEB"/>
    <w:rsid w:val="00A20FE7"/>
    <w:rsid w:val="00A21E13"/>
    <w:rsid w:val="00A22D3C"/>
    <w:rsid w:val="00A24F3D"/>
    <w:rsid w:val="00A26854"/>
    <w:rsid w:val="00A30293"/>
    <w:rsid w:val="00A3126A"/>
    <w:rsid w:val="00A31C77"/>
    <w:rsid w:val="00A33C86"/>
    <w:rsid w:val="00A34A85"/>
    <w:rsid w:val="00A371DA"/>
    <w:rsid w:val="00A40982"/>
    <w:rsid w:val="00A40F10"/>
    <w:rsid w:val="00A41CED"/>
    <w:rsid w:val="00A4296F"/>
    <w:rsid w:val="00A519B4"/>
    <w:rsid w:val="00A5443E"/>
    <w:rsid w:val="00A54B78"/>
    <w:rsid w:val="00A54E6E"/>
    <w:rsid w:val="00A55122"/>
    <w:rsid w:val="00A5763A"/>
    <w:rsid w:val="00A62587"/>
    <w:rsid w:val="00A65DFB"/>
    <w:rsid w:val="00A73508"/>
    <w:rsid w:val="00A73F44"/>
    <w:rsid w:val="00A73FD6"/>
    <w:rsid w:val="00A74538"/>
    <w:rsid w:val="00A77445"/>
    <w:rsid w:val="00A828BA"/>
    <w:rsid w:val="00A8350B"/>
    <w:rsid w:val="00A90E39"/>
    <w:rsid w:val="00A94445"/>
    <w:rsid w:val="00A954D0"/>
    <w:rsid w:val="00A95DF4"/>
    <w:rsid w:val="00A95F38"/>
    <w:rsid w:val="00AA07C7"/>
    <w:rsid w:val="00AA3169"/>
    <w:rsid w:val="00AA396C"/>
    <w:rsid w:val="00AA61A8"/>
    <w:rsid w:val="00AA6457"/>
    <w:rsid w:val="00AB274D"/>
    <w:rsid w:val="00AB3564"/>
    <w:rsid w:val="00AB3C3C"/>
    <w:rsid w:val="00AB550B"/>
    <w:rsid w:val="00AB66F0"/>
    <w:rsid w:val="00AB6AB1"/>
    <w:rsid w:val="00AC5D12"/>
    <w:rsid w:val="00AC6656"/>
    <w:rsid w:val="00AD0F01"/>
    <w:rsid w:val="00AD10AB"/>
    <w:rsid w:val="00AD3A2C"/>
    <w:rsid w:val="00AD4B0C"/>
    <w:rsid w:val="00AE1603"/>
    <w:rsid w:val="00AE4774"/>
    <w:rsid w:val="00AE6AA0"/>
    <w:rsid w:val="00AE6C9D"/>
    <w:rsid w:val="00AF0F27"/>
    <w:rsid w:val="00AF2BB8"/>
    <w:rsid w:val="00AF5D80"/>
    <w:rsid w:val="00B0029F"/>
    <w:rsid w:val="00B04F65"/>
    <w:rsid w:val="00B05D06"/>
    <w:rsid w:val="00B1624B"/>
    <w:rsid w:val="00B175BA"/>
    <w:rsid w:val="00B17EF6"/>
    <w:rsid w:val="00B2320A"/>
    <w:rsid w:val="00B254AA"/>
    <w:rsid w:val="00B25AE2"/>
    <w:rsid w:val="00B25CD2"/>
    <w:rsid w:val="00B3002D"/>
    <w:rsid w:val="00B3047D"/>
    <w:rsid w:val="00B3430A"/>
    <w:rsid w:val="00B34629"/>
    <w:rsid w:val="00B34F3A"/>
    <w:rsid w:val="00B364EF"/>
    <w:rsid w:val="00B41374"/>
    <w:rsid w:val="00B428AE"/>
    <w:rsid w:val="00B429D0"/>
    <w:rsid w:val="00B43C4E"/>
    <w:rsid w:val="00B46FDA"/>
    <w:rsid w:val="00B47D6B"/>
    <w:rsid w:val="00B50434"/>
    <w:rsid w:val="00B52820"/>
    <w:rsid w:val="00B5508F"/>
    <w:rsid w:val="00B5748E"/>
    <w:rsid w:val="00B60363"/>
    <w:rsid w:val="00B62690"/>
    <w:rsid w:val="00B62A7E"/>
    <w:rsid w:val="00B64ADE"/>
    <w:rsid w:val="00B6642C"/>
    <w:rsid w:val="00B670D5"/>
    <w:rsid w:val="00B6765C"/>
    <w:rsid w:val="00B72E59"/>
    <w:rsid w:val="00B73015"/>
    <w:rsid w:val="00B75156"/>
    <w:rsid w:val="00B76691"/>
    <w:rsid w:val="00B76808"/>
    <w:rsid w:val="00B80F93"/>
    <w:rsid w:val="00B8142A"/>
    <w:rsid w:val="00B85183"/>
    <w:rsid w:val="00B85679"/>
    <w:rsid w:val="00B863EE"/>
    <w:rsid w:val="00B8703B"/>
    <w:rsid w:val="00B9232A"/>
    <w:rsid w:val="00BA1307"/>
    <w:rsid w:val="00BA6DB4"/>
    <w:rsid w:val="00BA7779"/>
    <w:rsid w:val="00BB4411"/>
    <w:rsid w:val="00BB776F"/>
    <w:rsid w:val="00BC03EA"/>
    <w:rsid w:val="00BC1FAC"/>
    <w:rsid w:val="00BC321F"/>
    <w:rsid w:val="00BD2907"/>
    <w:rsid w:val="00BD2E83"/>
    <w:rsid w:val="00BD39E9"/>
    <w:rsid w:val="00BD5624"/>
    <w:rsid w:val="00BE582D"/>
    <w:rsid w:val="00BE75DE"/>
    <w:rsid w:val="00BE7860"/>
    <w:rsid w:val="00BF1B20"/>
    <w:rsid w:val="00BF3AED"/>
    <w:rsid w:val="00C07C97"/>
    <w:rsid w:val="00C10B0C"/>
    <w:rsid w:val="00C12981"/>
    <w:rsid w:val="00C16B50"/>
    <w:rsid w:val="00C17185"/>
    <w:rsid w:val="00C203F2"/>
    <w:rsid w:val="00C21A24"/>
    <w:rsid w:val="00C21D24"/>
    <w:rsid w:val="00C25871"/>
    <w:rsid w:val="00C258D9"/>
    <w:rsid w:val="00C25974"/>
    <w:rsid w:val="00C26F8B"/>
    <w:rsid w:val="00C27088"/>
    <w:rsid w:val="00C31E2E"/>
    <w:rsid w:val="00C36349"/>
    <w:rsid w:val="00C4610C"/>
    <w:rsid w:val="00C50ABE"/>
    <w:rsid w:val="00C55450"/>
    <w:rsid w:val="00C57936"/>
    <w:rsid w:val="00C6242D"/>
    <w:rsid w:val="00C627BC"/>
    <w:rsid w:val="00C63C28"/>
    <w:rsid w:val="00C64229"/>
    <w:rsid w:val="00C677B6"/>
    <w:rsid w:val="00C80423"/>
    <w:rsid w:val="00C80915"/>
    <w:rsid w:val="00C81593"/>
    <w:rsid w:val="00C82050"/>
    <w:rsid w:val="00C82E7B"/>
    <w:rsid w:val="00C84257"/>
    <w:rsid w:val="00C87250"/>
    <w:rsid w:val="00C94C2C"/>
    <w:rsid w:val="00CA0489"/>
    <w:rsid w:val="00CA229C"/>
    <w:rsid w:val="00CA23CF"/>
    <w:rsid w:val="00CA3CD4"/>
    <w:rsid w:val="00CA5591"/>
    <w:rsid w:val="00CA79E9"/>
    <w:rsid w:val="00CB1D6F"/>
    <w:rsid w:val="00CB5DA7"/>
    <w:rsid w:val="00CB7C9E"/>
    <w:rsid w:val="00CC022D"/>
    <w:rsid w:val="00CC2C6B"/>
    <w:rsid w:val="00CC3486"/>
    <w:rsid w:val="00CC3FDB"/>
    <w:rsid w:val="00CC7B80"/>
    <w:rsid w:val="00CD06A9"/>
    <w:rsid w:val="00CD09FF"/>
    <w:rsid w:val="00CD2739"/>
    <w:rsid w:val="00CD5504"/>
    <w:rsid w:val="00CD595E"/>
    <w:rsid w:val="00CE0979"/>
    <w:rsid w:val="00CE23BB"/>
    <w:rsid w:val="00CE469A"/>
    <w:rsid w:val="00CE52B1"/>
    <w:rsid w:val="00CE7746"/>
    <w:rsid w:val="00CF379D"/>
    <w:rsid w:val="00CF44AE"/>
    <w:rsid w:val="00CF79A3"/>
    <w:rsid w:val="00D00E21"/>
    <w:rsid w:val="00D03482"/>
    <w:rsid w:val="00D07DED"/>
    <w:rsid w:val="00D10B3B"/>
    <w:rsid w:val="00D120CC"/>
    <w:rsid w:val="00D131BC"/>
    <w:rsid w:val="00D17252"/>
    <w:rsid w:val="00D20479"/>
    <w:rsid w:val="00D2495C"/>
    <w:rsid w:val="00D2539F"/>
    <w:rsid w:val="00D276C7"/>
    <w:rsid w:val="00D320CC"/>
    <w:rsid w:val="00D34C7C"/>
    <w:rsid w:val="00D35629"/>
    <w:rsid w:val="00D3603C"/>
    <w:rsid w:val="00D3628F"/>
    <w:rsid w:val="00D36D26"/>
    <w:rsid w:val="00D374A8"/>
    <w:rsid w:val="00D41B48"/>
    <w:rsid w:val="00D426E6"/>
    <w:rsid w:val="00D45FDD"/>
    <w:rsid w:val="00D463EE"/>
    <w:rsid w:val="00D46DE6"/>
    <w:rsid w:val="00D5139B"/>
    <w:rsid w:val="00D54098"/>
    <w:rsid w:val="00D60E8E"/>
    <w:rsid w:val="00D6212D"/>
    <w:rsid w:val="00D6217D"/>
    <w:rsid w:val="00D635BF"/>
    <w:rsid w:val="00D64746"/>
    <w:rsid w:val="00D70B60"/>
    <w:rsid w:val="00D733A2"/>
    <w:rsid w:val="00D74302"/>
    <w:rsid w:val="00D754AC"/>
    <w:rsid w:val="00D75B14"/>
    <w:rsid w:val="00D75D66"/>
    <w:rsid w:val="00D81B0C"/>
    <w:rsid w:val="00D87736"/>
    <w:rsid w:val="00D87E66"/>
    <w:rsid w:val="00D90CDE"/>
    <w:rsid w:val="00D92E4E"/>
    <w:rsid w:val="00D94D7E"/>
    <w:rsid w:val="00D975FE"/>
    <w:rsid w:val="00DA34A9"/>
    <w:rsid w:val="00DA5923"/>
    <w:rsid w:val="00DA5BFA"/>
    <w:rsid w:val="00DA64A5"/>
    <w:rsid w:val="00DA7C88"/>
    <w:rsid w:val="00DB000A"/>
    <w:rsid w:val="00DB0768"/>
    <w:rsid w:val="00DB1998"/>
    <w:rsid w:val="00DB3397"/>
    <w:rsid w:val="00DC08E3"/>
    <w:rsid w:val="00DC0F42"/>
    <w:rsid w:val="00DC4609"/>
    <w:rsid w:val="00DC6ABF"/>
    <w:rsid w:val="00DC791E"/>
    <w:rsid w:val="00DC7C9B"/>
    <w:rsid w:val="00DD229E"/>
    <w:rsid w:val="00DE0D6F"/>
    <w:rsid w:val="00DE236D"/>
    <w:rsid w:val="00DE39AF"/>
    <w:rsid w:val="00DE515A"/>
    <w:rsid w:val="00DE5EF4"/>
    <w:rsid w:val="00DF0725"/>
    <w:rsid w:val="00DF0E0C"/>
    <w:rsid w:val="00DF1BA9"/>
    <w:rsid w:val="00DF2F92"/>
    <w:rsid w:val="00DF39C9"/>
    <w:rsid w:val="00E036DE"/>
    <w:rsid w:val="00E03F2D"/>
    <w:rsid w:val="00E0592E"/>
    <w:rsid w:val="00E072B8"/>
    <w:rsid w:val="00E1029D"/>
    <w:rsid w:val="00E10975"/>
    <w:rsid w:val="00E10A73"/>
    <w:rsid w:val="00E15422"/>
    <w:rsid w:val="00E15F6C"/>
    <w:rsid w:val="00E168FA"/>
    <w:rsid w:val="00E17039"/>
    <w:rsid w:val="00E20392"/>
    <w:rsid w:val="00E21F57"/>
    <w:rsid w:val="00E23B3F"/>
    <w:rsid w:val="00E2639D"/>
    <w:rsid w:val="00E317F1"/>
    <w:rsid w:val="00E37B9B"/>
    <w:rsid w:val="00E406FD"/>
    <w:rsid w:val="00E41C09"/>
    <w:rsid w:val="00E425DF"/>
    <w:rsid w:val="00E44BF3"/>
    <w:rsid w:val="00E456FA"/>
    <w:rsid w:val="00E50578"/>
    <w:rsid w:val="00E5194A"/>
    <w:rsid w:val="00E53F94"/>
    <w:rsid w:val="00E5755B"/>
    <w:rsid w:val="00E7165C"/>
    <w:rsid w:val="00E732C9"/>
    <w:rsid w:val="00E762A9"/>
    <w:rsid w:val="00E81819"/>
    <w:rsid w:val="00E86BC9"/>
    <w:rsid w:val="00E91621"/>
    <w:rsid w:val="00E95DE1"/>
    <w:rsid w:val="00EA1CE2"/>
    <w:rsid w:val="00EA3E2A"/>
    <w:rsid w:val="00EB0293"/>
    <w:rsid w:val="00EB1C28"/>
    <w:rsid w:val="00EB42D4"/>
    <w:rsid w:val="00EB59BF"/>
    <w:rsid w:val="00EB62AA"/>
    <w:rsid w:val="00EB7BAB"/>
    <w:rsid w:val="00EC1CC6"/>
    <w:rsid w:val="00EC36CB"/>
    <w:rsid w:val="00ED07CA"/>
    <w:rsid w:val="00ED7A89"/>
    <w:rsid w:val="00EE11B1"/>
    <w:rsid w:val="00EE7195"/>
    <w:rsid w:val="00EE783A"/>
    <w:rsid w:val="00EF12E8"/>
    <w:rsid w:val="00EF178A"/>
    <w:rsid w:val="00EF1A8F"/>
    <w:rsid w:val="00EF22EB"/>
    <w:rsid w:val="00EF57FC"/>
    <w:rsid w:val="00EF7B67"/>
    <w:rsid w:val="00F02CFF"/>
    <w:rsid w:val="00F06744"/>
    <w:rsid w:val="00F16D22"/>
    <w:rsid w:val="00F21E9D"/>
    <w:rsid w:val="00F22FBD"/>
    <w:rsid w:val="00F234F8"/>
    <w:rsid w:val="00F23F5A"/>
    <w:rsid w:val="00F24A9B"/>
    <w:rsid w:val="00F25B03"/>
    <w:rsid w:val="00F272A7"/>
    <w:rsid w:val="00F3079D"/>
    <w:rsid w:val="00F339CC"/>
    <w:rsid w:val="00F33A6C"/>
    <w:rsid w:val="00F3431F"/>
    <w:rsid w:val="00F34484"/>
    <w:rsid w:val="00F344AF"/>
    <w:rsid w:val="00F36E5F"/>
    <w:rsid w:val="00F37248"/>
    <w:rsid w:val="00F37418"/>
    <w:rsid w:val="00F3794C"/>
    <w:rsid w:val="00F450CD"/>
    <w:rsid w:val="00F5067E"/>
    <w:rsid w:val="00F529D7"/>
    <w:rsid w:val="00F5338D"/>
    <w:rsid w:val="00F562B8"/>
    <w:rsid w:val="00F567C6"/>
    <w:rsid w:val="00F57601"/>
    <w:rsid w:val="00F612B0"/>
    <w:rsid w:val="00F61E84"/>
    <w:rsid w:val="00F71886"/>
    <w:rsid w:val="00F73050"/>
    <w:rsid w:val="00F73066"/>
    <w:rsid w:val="00F731CC"/>
    <w:rsid w:val="00F77B55"/>
    <w:rsid w:val="00F8025F"/>
    <w:rsid w:val="00F81EAD"/>
    <w:rsid w:val="00F8319C"/>
    <w:rsid w:val="00F84DE8"/>
    <w:rsid w:val="00F86CD6"/>
    <w:rsid w:val="00F902FD"/>
    <w:rsid w:val="00F92058"/>
    <w:rsid w:val="00F94B24"/>
    <w:rsid w:val="00F95EB5"/>
    <w:rsid w:val="00FA2C7C"/>
    <w:rsid w:val="00FA7723"/>
    <w:rsid w:val="00FB0BEC"/>
    <w:rsid w:val="00FB113E"/>
    <w:rsid w:val="00FB4015"/>
    <w:rsid w:val="00FB50DB"/>
    <w:rsid w:val="00FB6A95"/>
    <w:rsid w:val="00FB6E78"/>
    <w:rsid w:val="00FB78A7"/>
    <w:rsid w:val="00FC03DF"/>
    <w:rsid w:val="00FC256E"/>
    <w:rsid w:val="00FC2D77"/>
    <w:rsid w:val="00FC3F45"/>
    <w:rsid w:val="00FC6797"/>
    <w:rsid w:val="00FC748B"/>
    <w:rsid w:val="00FD5122"/>
    <w:rsid w:val="00FD6117"/>
    <w:rsid w:val="00FE0B4C"/>
    <w:rsid w:val="00FE7AAE"/>
    <w:rsid w:val="00FE7EF3"/>
    <w:rsid w:val="00FF01EC"/>
    <w:rsid w:val="00FF6489"/>
    <w:rsid w:val="00FF7306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00398"/>
  <w15:chartTrackingRefBased/>
  <w15:docId w15:val="{6B0859E3-739F-470E-8A85-ED7087C5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A85"/>
    <w:pPr>
      <w:spacing w:after="154" w:line="266" w:lineRule="auto"/>
      <w:ind w:left="10" w:hanging="10"/>
      <w:jc w:val="both"/>
    </w:pPr>
    <w:rPr>
      <w:rFonts w:ascii="Sylfaen" w:eastAsia="Sylfaen" w:hAnsi="Sylfaen" w:cs="Sylfae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5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1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15A"/>
    <w:rPr>
      <w:rFonts w:ascii="Sylfaen" w:eastAsia="Sylfaen" w:hAnsi="Sylfaen" w:cs="Sylfae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15A"/>
    <w:rPr>
      <w:rFonts w:ascii="Sylfaen" w:eastAsia="Sylfaen" w:hAnsi="Sylfaen" w:cs="Sylfae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5A"/>
    <w:rPr>
      <w:rFonts w:ascii="Segoe UI" w:eastAsia="Sylfae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5092</Words>
  <Characters>29030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Khvedelidze</dc:creator>
  <cp:keywords/>
  <dc:description/>
  <cp:lastModifiedBy>Nika Khvedelidze</cp:lastModifiedBy>
  <cp:revision>7</cp:revision>
  <cp:lastPrinted>2025-10-28T07:21:00Z</cp:lastPrinted>
  <dcterms:created xsi:type="dcterms:W3CDTF">2026-02-16T12:54:00Z</dcterms:created>
  <dcterms:modified xsi:type="dcterms:W3CDTF">2026-02-16T13:01:00Z</dcterms:modified>
</cp:coreProperties>
</file>