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E72" w:rsidRPr="004275AF" w:rsidRDefault="00873E72" w:rsidP="004275AF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i/>
          <w:iCs/>
          <w:lang w:val="ka-GE"/>
        </w:rPr>
      </w:pPr>
      <w:r w:rsidRPr="004275AF">
        <w:rPr>
          <w:i/>
          <w:iCs/>
          <w:lang w:val="ka-GE"/>
        </w:rPr>
        <w:t xml:space="preserve">დანართი </w:t>
      </w:r>
      <w:r>
        <w:rPr>
          <w:i/>
          <w:iCs/>
          <w:lang w:val="ru-RU"/>
        </w:rPr>
        <w:t>№</w:t>
      </w:r>
      <w:r w:rsidRPr="004275AF">
        <w:rPr>
          <w:i/>
          <w:iCs/>
          <w:lang w:val="ka-GE"/>
        </w:rPr>
        <w:t>5</w:t>
      </w:r>
    </w:p>
    <w:p w:rsidR="00873E72" w:rsidRDefault="00873E72" w:rsidP="00065259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სსიპ</w:t>
      </w:r>
      <w:r>
        <w:rPr>
          <w:lang w:val="ka-GE"/>
        </w:rPr>
        <w:t xml:space="preserve"> -</w:t>
      </w:r>
      <w:r>
        <w:t xml:space="preserve"> სამოქალაქო ავიაციის სააგენტოს</w:t>
      </w:r>
    </w:p>
    <w:p w:rsidR="00873E72" w:rsidRDefault="00873E72" w:rsidP="00065259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</w:pPr>
      <w:r>
        <w:t>სამოქალაქო საჰაერო ხომალდის სახელმწიფო რე</w:t>
      </w:r>
      <w:r>
        <w:rPr>
          <w:lang w:val="ka-GE"/>
        </w:rPr>
        <w:t>ესტრიდან საჰაერო ხომალდის ამოღების</w:t>
      </w:r>
      <w:r>
        <w:t xml:space="preserve"> </w:t>
      </w:r>
    </w:p>
    <w:p w:rsidR="00873E72" w:rsidRPr="0008184E" w:rsidRDefault="00873E72" w:rsidP="00065259">
      <w:pPr>
        <w:pStyle w:val="sataur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lang w:val="ka-GE"/>
        </w:rPr>
      </w:pPr>
      <w:r w:rsidRPr="0008184E">
        <w:rPr>
          <w:lang w:val="ka-GE"/>
        </w:rPr>
        <w:t>განაცხადი</w:t>
      </w:r>
    </w:p>
    <w:p w:rsidR="00873E72" w:rsidRPr="009F4787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sz w:val="20"/>
          <w:szCs w:val="20"/>
        </w:rPr>
        <w:t xml:space="preserve">გთხოვთ </w:t>
      </w:r>
      <w:r>
        <w:rPr>
          <w:sz w:val="20"/>
          <w:szCs w:val="20"/>
          <w:lang w:val="ka-GE"/>
        </w:rPr>
        <w:t>მოხსნათ</w:t>
      </w:r>
      <w:r>
        <w:rPr>
          <w:sz w:val="20"/>
          <w:szCs w:val="20"/>
        </w:rPr>
        <w:t xml:space="preserve"> საქართველოს სამოქალაქო საჰაერო ხომალდების სახელმწიფო რეესტრი</w:t>
      </w:r>
      <w:r>
        <w:rPr>
          <w:sz w:val="20"/>
          <w:szCs w:val="20"/>
          <w:lang w:val="ka-GE"/>
        </w:rPr>
        <w:t>დან</w:t>
      </w:r>
      <w:r>
        <w:rPr>
          <w:sz w:val="20"/>
          <w:szCs w:val="20"/>
        </w:rPr>
        <w:t xml:space="preserve"> სამოქალაქო საჰაერო ხომალდი</w:t>
      </w:r>
      <w:r>
        <w:rPr>
          <w:sz w:val="20"/>
          <w:szCs w:val="20"/>
          <w:lang w:val="ka-GE"/>
        </w:rPr>
        <w:t>:</w:t>
      </w:r>
    </w:p>
    <w:tbl>
      <w:tblPr>
        <w:tblW w:w="10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9182"/>
      </w:tblGrid>
      <w:tr w:rsidR="00873E72" w:rsidRPr="00B75577" w:rsidTr="0021493C">
        <w:trPr>
          <w:trHeight w:val="571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სხ -ის ტიპი, მოდელი</w:t>
            </w:r>
          </w:p>
        </w:tc>
        <w:tc>
          <w:tcPr>
            <w:tcW w:w="9182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 w:rsidTr="0021493C">
        <w:trPr>
          <w:trHeight w:val="453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საქარხნო ნომერი</w:t>
            </w:r>
          </w:p>
        </w:tc>
        <w:tc>
          <w:tcPr>
            <w:tcW w:w="9182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 w:rsidTr="0021493C">
        <w:trPr>
          <w:trHeight w:val="713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ამოსაცნობი ნიშანი</w:t>
            </w:r>
          </w:p>
        </w:tc>
        <w:tc>
          <w:tcPr>
            <w:tcW w:w="9182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 w:rsidTr="0021493C">
        <w:trPr>
          <w:trHeight w:val="443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position w:val="-4"/>
                <w:sz w:val="20"/>
                <w:szCs w:val="20"/>
                <w:lang w:val="ka-GE"/>
              </w:rPr>
              <w:t>მწარმოებელი</w:t>
            </w:r>
          </w:p>
        </w:tc>
        <w:tc>
          <w:tcPr>
            <w:tcW w:w="9182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  <w:tr w:rsidR="00873E72" w:rsidRPr="00B75577" w:rsidTr="0021493C">
        <w:trPr>
          <w:trHeight w:val="421"/>
        </w:trPr>
        <w:tc>
          <w:tcPr>
            <w:tcW w:w="1809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b/>
                <w:bCs/>
                <w:position w:val="-4"/>
                <w:sz w:val="20"/>
                <w:szCs w:val="20"/>
                <w:lang w:val="ka-GE"/>
              </w:rPr>
            </w:pPr>
            <w:r w:rsidRPr="00B75577">
              <w:rPr>
                <w:b/>
                <w:bCs/>
                <w:sz w:val="20"/>
                <w:szCs w:val="20"/>
              </w:rPr>
              <w:t>დანიშნულება</w:t>
            </w:r>
          </w:p>
        </w:tc>
        <w:tc>
          <w:tcPr>
            <w:tcW w:w="9182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left"/>
              <w:rPr>
                <w:position w:val="-4"/>
                <w:sz w:val="20"/>
                <w:szCs w:val="20"/>
              </w:rPr>
            </w:pPr>
          </w:p>
        </w:tc>
      </w:tr>
    </w:tbl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  <w:lang w:val="ka-GE"/>
        </w:rPr>
      </w:pPr>
    </w:p>
    <w:p w:rsidR="00873E72" w:rsidRPr="004C3B9D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  <w:r w:rsidRPr="004C3B9D">
        <w:rPr>
          <w:sz w:val="24"/>
          <w:szCs w:val="24"/>
          <w:lang w:val="ka-GE"/>
        </w:rPr>
        <w:t>სხ-ის დერეგისტრაციიის მიზანია:</w:t>
      </w:r>
    </w:p>
    <w:p w:rsidR="00873E72" w:rsidRPr="004C3B9D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  <w:lang w:val="ka-GE"/>
        </w:rPr>
      </w:pPr>
      <w:r w:rsidRPr="009F4787">
        <w:rPr>
          <w:sz w:val="36"/>
          <w:szCs w:val="36"/>
          <w:lang w:val="ka-GE"/>
        </w:rPr>
        <w:t>□</w:t>
      </w:r>
      <w:r>
        <w:rPr>
          <w:sz w:val="24"/>
          <w:szCs w:val="24"/>
          <w:lang w:val="ka-GE"/>
        </w:rPr>
        <w:t xml:space="preserve">    </w:t>
      </w:r>
      <w:r w:rsidRPr="004C3B9D">
        <w:rPr>
          <w:sz w:val="24"/>
          <w:szCs w:val="24"/>
          <w:lang w:val="ka-GE"/>
        </w:rPr>
        <w:t>სხ ჩამოიწერება</w:t>
      </w:r>
    </w:p>
    <w:p w:rsidR="00873E72" w:rsidRPr="004C3B9D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4"/>
          <w:szCs w:val="24"/>
          <w:lang w:val="ka-GE"/>
        </w:rPr>
      </w:pPr>
      <w:r w:rsidRPr="009F4787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 </w:t>
      </w:r>
      <w:r>
        <w:rPr>
          <w:sz w:val="24"/>
          <w:szCs w:val="24"/>
          <w:lang w:val="ka-GE"/>
        </w:rPr>
        <w:t xml:space="preserve">  სხ-ი </w:t>
      </w:r>
      <w:r w:rsidRPr="004C3B9D">
        <w:rPr>
          <w:sz w:val="24"/>
          <w:szCs w:val="24"/>
          <w:lang w:val="ka-GE"/>
        </w:rPr>
        <w:t>ა</w:t>
      </w:r>
      <w:r>
        <w:rPr>
          <w:sz w:val="24"/>
          <w:szCs w:val="24"/>
          <w:lang w:val="ka-GE"/>
        </w:rPr>
        <w:t>ღა</w:t>
      </w:r>
      <w:r w:rsidRPr="004C3B9D">
        <w:rPr>
          <w:sz w:val="24"/>
          <w:szCs w:val="24"/>
          <w:lang w:val="ka-GE"/>
        </w:rPr>
        <w:t xml:space="preserve">რ გამოიყენება სამოქალაქო </w:t>
      </w:r>
      <w:r>
        <w:rPr>
          <w:sz w:val="24"/>
          <w:szCs w:val="24"/>
          <w:lang w:val="ka-GE"/>
        </w:rPr>
        <w:t xml:space="preserve">ავიაციის </w:t>
      </w:r>
      <w:r w:rsidRPr="004C3B9D">
        <w:rPr>
          <w:sz w:val="24"/>
          <w:szCs w:val="24"/>
          <w:lang w:val="ka-GE"/>
        </w:rPr>
        <w:t>მიზნებისათვის</w:t>
      </w:r>
    </w:p>
    <w:p w:rsidR="00873E72" w:rsidRPr="004C3B9D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3" w:firstLine="0"/>
        <w:rPr>
          <w:sz w:val="24"/>
          <w:szCs w:val="24"/>
        </w:rPr>
      </w:pPr>
      <w:r w:rsidRPr="009F4787">
        <w:rPr>
          <w:sz w:val="36"/>
          <w:szCs w:val="36"/>
          <w:lang w:val="ka-GE"/>
        </w:rPr>
        <w:t>□</w:t>
      </w:r>
      <w:r w:rsidRPr="00F650B4">
        <w:rPr>
          <w:sz w:val="44"/>
          <w:szCs w:val="44"/>
          <w:lang w:val="ka-GE"/>
        </w:rPr>
        <w:t xml:space="preserve"> </w:t>
      </w:r>
      <w:r>
        <w:rPr>
          <w:sz w:val="24"/>
          <w:szCs w:val="24"/>
          <w:lang w:val="ka-GE"/>
        </w:rPr>
        <w:t xml:space="preserve">   </w:t>
      </w:r>
      <w:r w:rsidRPr="004C3B9D">
        <w:rPr>
          <w:sz w:val="24"/>
          <w:szCs w:val="24"/>
          <w:lang w:val="ka-GE"/>
        </w:rPr>
        <w:t>სხ-ის სხვა ქვეყანაში ექსპორტისას</w:t>
      </w:r>
      <w:r w:rsidRPr="004C3B9D">
        <w:rPr>
          <w:sz w:val="24"/>
          <w:szCs w:val="24"/>
        </w:rPr>
        <w:t xml:space="preserve"> –––––––––––––––––––––––––––––––––––––––––––</w:t>
      </w:r>
    </w:p>
    <w:p w:rsidR="00873E72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</w:rPr>
      </w:pP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  <w:t xml:space="preserve">                           </w:t>
      </w:r>
      <w:r>
        <w:rPr>
          <w:position w:val="5"/>
          <w:sz w:val="20"/>
          <w:szCs w:val="20"/>
          <w:lang w:val="ka-GE"/>
        </w:rPr>
        <w:t xml:space="preserve">             </w:t>
      </w:r>
      <w:r>
        <w:rPr>
          <w:position w:val="5"/>
          <w:sz w:val="20"/>
          <w:szCs w:val="20"/>
        </w:rPr>
        <w:t xml:space="preserve"> </w:t>
      </w:r>
      <w:r>
        <w:rPr>
          <w:position w:val="5"/>
          <w:sz w:val="20"/>
          <w:szCs w:val="20"/>
          <w:lang w:val="ka-GE"/>
        </w:rPr>
        <w:t>(საექსპორტო ქვეყანა)</w:t>
      </w:r>
    </w:p>
    <w:p w:rsidR="00873E72" w:rsidRPr="009F4787" w:rsidRDefault="00873E72" w:rsidP="009F4787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position w:val="5"/>
          <w:sz w:val="20"/>
          <w:szCs w:val="20"/>
        </w:rPr>
      </w:pPr>
    </w:p>
    <w:tbl>
      <w:tblPr>
        <w:tblW w:w="10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8189"/>
      </w:tblGrid>
      <w:tr w:rsidR="00873E72" w:rsidRPr="00B75577" w:rsidTr="0021493C">
        <w:trPr>
          <w:trHeight w:val="1066"/>
        </w:trPr>
        <w:tc>
          <w:tcPr>
            <w:tcW w:w="2802" w:type="dxa"/>
            <w:vAlign w:val="center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jc w:val="center"/>
              <w:rPr>
                <w:position w:val="5"/>
                <w:sz w:val="24"/>
                <w:szCs w:val="24"/>
              </w:rPr>
            </w:pPr>
            <w:r w:rsidRPr="00B75577">
              <w:rPr>
                <w:sz w:val="24"/>
                <w:szCs w:val="24"/>
              </w:rPr>
              <w:t>და მას ამჟამად ფლობს</w:t>
            </w:r>
          </w:p>
        </w:tc>
        <w:tc>
          <w:tcPr>
            <w:tcW w:w="8189" w:type="dxa"/>
          </w:tcPr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position w:val="5"/>
                <w:sz w:val="20"/>
                <w:szCs w:val="20"/>
                <w:lang w:val="ka-GE"/>
              </w:rPr>
            </w:pPr>
          </w:p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position w:val="5"/>
                <w:sz w:val="20"/>
                <w:szCs w:val="20"/>
                <w:lang w:val="ka-GE"/>
              </w:rPr>
            </w:pPr>
          </w:p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position w:val="5"/>
                <w:sz w:val="20"/>
                <w:szCs w:val="20"/>
                <w:lang w:val="ka-GE"/>
              </w:rPr>
            </w:pPr>
          </w:p>
          <w:p w:rsidR="00873E72" w:rsidRPr="00B75577" w:rsidRDefault="00873E72" w:rsidP="00B75577">
            <w:pPr>
              <w:pStyle w:val="abzacixml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firstLine="0"/>
              <w:rPr>
                <w:position w:val="5"/>
                <w:sz w:val="16"/>
                <w:szCs w:val="16"/>
              </w:rPr>
            </w:pPr>
            <w:r w:rsidRPr="00B75577">
              <w:rPr>
                <w:position w:val="5"/>
                <w:sz w:val="20"/>
                <w:szCs w:val="20"/>
                <w:lang w:val="ka-GE"/>
              </w:rPr>
              <w:t xml:space="preserve">                     </w:t>
            </w:r>
            <w:r w:rsidRPr="00B75577">
              <w:rPr>
                <w:position w:val="5"/>
                <w:sz w:val="16"/>
                <w:szCs w:val="16"/>
              </w:rPr>
              <w:t>(მესაკუთრის, დასახელება და მისამართი)</w:t>
            </w:r>
          </w:p>
        </w:tc>
      </w:tr>
    </w:tbl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  <w:lang w:val="ka-GE"/>
        </w:rPr>
        <w:t>განაცხადს</w:t>
      </w:r>
      <w:r>
        <w:rPr>
          <w:sz w:val="20"/>
          <w:szCs w:val="20"/>
        </w:rPr>
        <w:t xml:space="preserve"> თან ერთვის: </w:t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 </w:t>
      </w:r>
      <w:r>
        <w:rPr>
          <w:sz w:val="20"/>
          <w:szCs w:val="20"/>
          <w:lang w:val="ka-GE"/>
        </w:rPr>
        <w:t>რეგისტრაციის სერტიფიკატი(ორიგინალი)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>
        <w:rPr>
          <w:sz w:val="20"/>
          <w:szCs w:val="20"/>
          <w:lang w:val="ka-GE"/>
        </w:rPr>
        <w:t xml:space="preserve"> ფრენის ვარგისობის სერტიფიკატი (ორიგინალი)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>
        <w:rPr>
          <w:sz w:val="20"/>
          <w:szCs w:val="20"/>
          <w:lang w:val="ka-GE"/>
        </w:rPr>
        <w:t>ადგილმდებარეობაზე ხმაურის ვარგისობის სერტიფიკატი (ორიგინალი)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>
        <w:rPr>
          <w:sz w:val="20"/>
          <w:szCs w:val="20"/>
          <w:lang w:val="ka-GE"/>
        </w:rPr>
        <w:t>რადიოსადგურის სერტიფიკატი (ორიგინალი)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 w:rsidRPr="00563DE2">
        <w:rPr>
          <w:sz w:val="20"/>
          <w:szCs w:val="20"/>
        </w:rPr>
        <w:t>სხ-ის მოგირავნის თანხმობ</w:t>
      </w:r>
      <w:r w:rsidRPr="00563DE2">
        <w:rPr>
          <w:sz w:val="20"/>
          <w:szCs w:val="20"/>
          <w:lang w:val="ka-GE"/>
        </w:rPr>
        <w:t>ა(გირავნობის არსებობის შემთხვევაში)</w:t>
      </w:r>
    </w:p>
    <w:p w:rsidR="00873E72" w:rsidRPr="00563DE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11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>
        <w:rPr>
          <w:sz w:val="20"/>
          <w:szCs w:val="20"/>
          <w:lang w:val="ka-GE"/>
        </w:rPr>
        <w:tab/>
      </w:r>
      <w:r w:rsidRPr="00563DE2">
        <w:rPr>
          <w:sz w:val="36"/>
          <w:szCs w:val="36"/>
          <w:lang w:val="ka-GE"/>
        </w:rPr>
        <w:t>□</w:t>
      </w:r>
      <w:r>
        <w:rPr>
          <w:sz w:val="36"/>
          <w:szCs w:val="36"/>
          <w:lang w:val="ka-GE"/>
        </w:rPr>
        <w:t xml:space="preserve"> </w:t>
      </w:r>
      <w:r>
        <w:rPr>
          <w:sz w:val="20"/>
          <w:szCs w:val="20"/>
          <w:lang w:val="ka-GE"/>
        </w:rPr>
        <w:t>სხვა.......................................................................................................</w:t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  <w:lang w:val="ka-GE"/>
        </w:rPr>
      </w:pPr>
    </w:p>
    <w:tbl>
      <w:tblPr>
        <w:tblW w:w="1099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1"/>
      </w:tblGrid>
      <w:tr w:rsidR="00873E72" w:rsidRPr="00B75577" w:rsidTr="0021493C">
        <w:tc>
          <w:tcPr>
            <w:tcW w:w="10991" w:type="dxa"/>
          </w:tcPr>
          <w:p w:rsidR="00873E72" w:rsidRPr="00B75577" w:rsidRDefault="00873E72" w:rsidP="00B75577">
            <w:pPr>
              <w:pStyle w:val="abzacixml"/>
              <w:tabs>
                <w:tab w:val="left" w:pos="283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firstLine="0"/>
              <w:rPr>
                <w:sz w:val="20"/>
                <w:szCs w:val="20"/>
                <w:lang w:val="ka-GE"/>
              </w:rPr>
            </w:pPr>
            <w:r w:rsidRPr="00B75577">
              <w:rPr>
                <w:lang w:val="ka-GE"/>
              </w:rPr>
              <w:t xml:space="preserve">მე </w:t>
            </w:r>
            <w:r w:rsidRPr="00B75577">
              <w:t>ვადასტურებ</w:t>
            </w:r>
            <w:r w:rsidRPr="00B75577">
              <w:rPr>
                <w:lang w:val="ka-GE"/>
              </w:rPr>
              <w:t>, რომ საჰაერო ხომალდიდან</w:t>
            </w:r>
            <w:r w:rsidRPr="00B75577">
              <w:t xml:space="preserve"> მოხსნ</w:t>
            </w:r>
            <w:r w:rsidRPr="00B75577">
              <w:rPr>
                <w:lang w:val="ka-GE"/>
              </w:rPr>
              <w:t>ილია ამოსაცნობი ნიშნები, სახელმწიფო დროშა,</w:t>
            </w:r>
            <w:r w:rsidRPr="00B75577">
              <w:t xml:space="preserve"> საიდენტიფიკაციო </w:t>
            </w:r>
            <w:r w:rsidRPr="00B75577">
              <w:rPr>
                <w:lang w:val="ka-GE"/>
              </w:rPr>
              <w:t>ტრაფარეტი</w:t>
            </w:r>
            <w:r w:rsidRPr="00B75577">
              <w:t xml:space="preserve"> და ელექტრონული კოდების (</w:t>
            </w:r>
            <w:r w:rsidRPr="00B75577">
              <w:rPr>
                <w:lang w:val="ka-GE"/>
              </w:rPr>
              <w:t xml:space="preserve">ავარიული გადამცემის და </w:t>
            </w:r>
            <w:r w:rsidRPr="00B75577">
              <w:t xml:space="preserve"> </w:t>
            </w:r>
            <w:r w:rsidRPr="00B75577">
              <w:rPr>
                <w:lang w:val="ka-GE"/>
              </w:rPr>
              <w:t xml:space="preserve"> </w:t>
            </w:r>
            <w:r w:rsidRPr="00B75577">
              <w:t xml:space="preserve"> S რეჟიმ ტრანსპონდერი </w:t>
            </w:r>
            <w:r w:rsidRPr="00B75577">
              <w:rPr>
                <w:lang w:val="ka-GE"/>
              </w:rPr>
              <w:t>კოდები</w:t>
            </w:r>
            <w:r w:rsidRPr="00B75577">
              <w:t>)</w:t>
            </w:r>
            <w:r w:rsidRPr="00B75577">
              <w:rPr>
                <w:lang w:val="ka-GE"/>
              </w:rPr>
              <w:t>.</w:t>
            </w:r>
          </w:p>
        </w:tc>
      </w:tr>
    </w:tbl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  <w:lang w:val="ka-G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73E72" w:rsidRDefault="00873E72" w:rsidP="00065259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</w:t>
      </w:r>
      <w:r>
        <w:rPr>
          <w:sz w:val="20"/>
          <w:szCs w:val="20"/>
          <w:lang w:val="ka-GE"/>
        </w:rPr>
        <w:t xml:space="preserve">           </w:t>
      </w:r>
      <w:r>
        <w:rPr>
          <w:sz w:val="20"/>
          <w:szCs w:val="20"/>
        </w:rPr>
        <w:t>––––––––––––––––––––––––––––––––––––––––––––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>
        <w:rPr>
          <w:position w:val="5"/>
          <w:sz w:val="20"/>
          <w:szCs w:val="20"/>
        </w:rPr>
        <w:tab/>
      </w:r>
      <w:r w:rsidR="0021493C">
        <w:rPr>
          <w:position w:val="5"/>
          <w:sz w:val="20"/>
          <w:szCs w:val="20"/>
        </w:rPr>
        <w:t xml:space="preserve">                                 </w:t>
      </w:r>
      <w:bookmarkStart w:id="0" w:name="_GoBack"/>
      <w:bookmarkEnd w:id="0"/>
      <w:r>
        <w:rPr>
          <w:position w:val="5"/>
          <w:sz w:val="20"/>
          <w:szCs w:val="20"/>
        </w:rPr>
        <w:t xml:space="preserve"> (ხელმოწერა)</w:t>
      </w:r>
    </w:p>
    <w:p w:rsidR="00873E72" w:rsidRDefault="00873E72" w:rsidP="00065259">
      <w:pPr>
        <w:pStyle w:val="abzacixm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 w:val="20"/>
          <w:szCs w:val="20"/>
        </w:rPr>
      </w:pPr>
    </w:p>
    <w:p w:rsidR="00873E72" w:rsidRPr="0021493C" w:rsidRDefault="00873E72" w:rsidP="0021493C">
      <w:pPr>
        <w:pStyle w:val="abzacixml"/>
        <w:tabs>
          <w:tab w:val="left" w:pos="28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„–––––“–––––––––––––––––– 20</w:t>
      </w:r>
      <w:r>
        <w:rPr>
          <w:sz w:val="20"/>
          <w:szCs w:val="20"/>
          <w:lang w:val="ka-GE"/>
        </w:rPr>
        <w:t>1</w:t>
      </w:r>
      <w:r>
        <w:rPr>
          <w:sz w:val="20"/>
          <w:szCs w:val="20"/>
        </w:rPr>
        <w:t>–– წ.</w:t>
      </w:r>
    </w:p>
    <w:sectPr w:rsidR="00873E72" w:rsidRPr="0021493C" w:rsidSect="003508D8">
      <w:pgSz w:w="12240" w:h="15840"/>
      <w:pgMar w:top="567" w:right="758" w:bottom="426" w:left="70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710" w:rsidRDefault="00462710" w:rsidP="00BB209C">
      <w:pPr>
        <w:spacing w:after="0" w:line="240" w:lineRule="auto"/>
      </w:pPr>
      <w:r>
        <w:separator/>
      </w:r>
    </w:p>
  </w:endnote>
  <w:endnote w:type="continuationSeparator" w:id="0">
    <w:p w:rsidR="00462710" w:rsidRDefault="00462710" w:rsidP="00BB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LitNusx">
    <w:altName w:val="Microsoft YaHei"/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710" w:rsidRDefault="00462710" w:rsidP="00BB209C">
      <w:pPr>
        <w:spacing w:after="0" w:line="240" w:lineRule="auto"/>
      </w:pPr>
      <w:r>
        <w:separator/>
      </w:r>
    </w:p>
  </w:footnote>
  <w:footnote w:type="continuationSeparator" w:id="0">
    <w:p w:rsidR="00462710" w:rsidRDefault="00462710" w:rsidP="00BB2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50" w:hanging="850"/>
      </w:pPr>
    </w:lvl>
    <w:lvl w:ilvl="1">
      <w:start w:val="1"/>
      <w:numFmt w:val="decimal"/>
      <w:lvlText w:val="%2."/>
      <w:lvlJc w:val="left"/>
      <w:pPr>
        <w:ind w:left="1210" w:hanging="850"/>
      </w:pPr>
    </w:lvl>
    <w:lvl w:ilvl="2">
      <w:start w:val="1"/>
      <w:numFmt w:val="decimal"/>
      <w:lvlText w:val="%3."/>
      <w:lvlJc w:val="left"/>
      <w:pPr>
        <w:ind w:left="1570" w:hanging="850"/>
      </w:pPr>
    </w:lvl>
    <w:lvl w:ilvl="3">
      <w:start w:val="1"/>
      <w:numFmt w:val="decimal"/>
      <w:lvlText w:val="%4."/>
      <w:lvlJc w:val="left"/>
      <w:pPr>
        <w:ind w:left="1930" w:hanging="850"/>
      </w:pPr>
    </w:lvl>
    <w:lvl w:ilvl="4">
      <w:start w:val="1"/>
      <w:numFmt w:val="decimal"/>
      <w:lvlText w:val="%5."/>
      <w:lvlJc w:val="left"/>
      <w:pPr>
        <w:ind w:left="2290" w:hanging="850"/>
      </w:pPr>
    </w:lvl>
    <w:lvl w:ilvl="5">
      <w:start w:val="1"/>
      <w:numFmt w:val="decimal"/>
      <w:lvlText w:val="%6."/>
      <w:lvlJc w:val="left"/>
      <w:pPr>
        <w:ind w:left="2650" w:hanging="850"/>
      </w:pPr>
    </w:lvl>
    <w:lvl w:ilvl="6">
      <w:start w:val="1"/>
      <w:numFmt w:val="decimal"/>
      <w:lvlText w:val="%7."/>
      <w:lvlJc w:val="left"/>
      <w:pPr>
        <w:ind w:left="3010" w:hanging="850"/>
      </w:pPr>
    </w:lvl>
    <w:lvl w:ilvl="7">
      <w:start w:val="1"/>
      <w:numFmt w:val="decimal"/>
      <w:lvlText w:val="%8."/>
      <w:lvlJc w:val="left"/>
      <w:pPr>
        <w:ind w:left="3370" w:hanging="850"/>
      </w:pPr>
    </w:lvl>
    <w:lvl w:ilvl="8">
      <w:start w:val="1"/>
      <w:numFmt w:val="decimal"/>
      <w:lvlText w:val="%9."/>
      <w:lvlJc w:val="left"/>
      <w:pPr>
        <w:ind w:left="3730" w:hanging="850"/>
      </w:pPr>
    </w:lvl>
  </w:abstractNum>
  <w:abstractNum w:abstractNumId="1" w15:restartNumberingAfterBreak="0">
    <w:nsid w:val="06D37EEF"/>
    <w:multiLevelType w:val="hybridMultilevel"/>
    <w:tmpl w:val="8B607406"/>
    <w:lvl w:ilvl="0" w:tplc="15ACEA3C">
      <w:start w:val="1"/>
      <w:numFmt w:val="decimal"/>
      <w:lvlText w:val="%1."/>
      <w:lvlJc w:val="left"/>
      <w:pPr>
        <w:ind w:left="21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>
      <w:start w:val="1"/>
      <w:numFmt w:val="lowerRoman"/>
      <w:lvlText w:val="%3."/>
      <w:lvlJc w:val="right"/>
      <w:pPr>
        <w:ind w:left="3555" w:hanging="180"/>
      </w:pPr>
    </w:lvl>
    <w:lvl w:ilvl="3" w:tplc="0409000F">
      <w:start w:val="1"/>
      <w:numFmt w:val="decimal"/>
      <w:lvlText w:val="%4."/>
      <w:lvlJc w:val="left"/>
      <w:pPr>
        <w:ind w:left="4275" w:hanging="360"/>
      </w:pPr>
    </w:lvl>
    <w:lvl w:ilvl="4" w:tplc="04090019">
      <w:start w:val="1"/>
      <w:numFmt w:val="lowerLetter"/>
      <w:lvlText w:val="%5."/>
      <w:lvlJc w:val="left"/>
      <w:pPr>
        <w:ind w:left="4995" w:hanging="360"/>
      </w:pPr>
    </w:lvl>
    <w:lvl w:ilvl="5" w:tplc="0409001B">
      <w:start w:val="1"/>
      <w:numFmt w:val="lowerRoman"/>
      <w:lvlText w:val="%6."/>
      <w:lvlJc w:val="right"/>
      <w:pPr>
        <w:ind w:left="5715" w:hanging="180"/>
      </w:pPr>
    </w:lvl>
    <w:lvl w:ilvl="6" w:tplc="0409000F">
      <w:start w:val="1"/>
      <w:numFmt w:val="decimal"/>
      <w:lvlText w:val="%7."/>
      <w:lvlJc w:val="left"/>
      <w:pPr>
        <w:ind w:left="6435" w:hanging="360"/>
      </w:pPr>
    </w:lvl>
    <w:lvl w:ilvl="7" w:tplc="04090019">
      <w:start w:val="1"/>
      <w:numFmt w:val="lowerLetter"/>
      <w:lvlText w:val="%8."/>
      <w:lvlJc w:val="left"/>
      <w:pPr>
        <w:ind w:left="7155" w:hanging="360"/>
      </w:pPr>
    </w:lvl>
    <w:lvl w:ilvl="8" w:tplc="0409001B">
      <w:start w:val="1"/>
      <w:numFmt w:val="lowerRoman"/>
      <w:lvlText w:val="%9."/>
      <w:lvlJc w:val="right"/>
      <w:pPr>
        <w:ind w:left="7875" w:hanging="180"/>
      </w:pPr>
    </w:lvl>
  </w:abstractNum>
  <w:abstractNum w:abstractNumId="2" w15:restartNumberingAfterBreak="0">
    <w:nsid w:val="09786866"/>
    <w:multiLevelType w:val="hybridMultilevel"/>
    <w:tmpl w:val="7A3243CA"/>
    <w:lvl w:ilvl="0" w:tplc="A7BC6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B73D9"/>
    <w:multiLevelType w:val="hybridMultilevel"/>
    <w:tmpl w:val="DDA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1C80"/>
    <w:multiLevelType w:val="hybridMultilevel"/>
    <w:tmpl w:val="0B68FEA4"/>
    <w:lvl w:ilvl="0" w:tplc="917CA61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07B86"/>
    <w:multiLevelType w:val="hybridMultilevel"/>
    <w:tmpl w:val="9BD84A22"/>
    <w:lvl w:ilvl="0" w:tplc="4740D09C">
      <w:start w:val="8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03714D"/>
    <w:multiLevelType w:val="hybridMultilevel"/>
    <w:tmpl w:val="C706D360"/>
    <w:lvl w:ilvl="0" w:tplc="62C0CB1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B56A9F"/>
    <w:multiLevelType w:val="hybridMultilevel"/>
    <w:tmpl w:val="74161234"/>
    <w:lvl w:ilvl="0" w:tplc="5C48A828">
      <w:start w:val="8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58459A"/>
    <w:multiLevelType w:val="hybridMultilevel"/>
    <w:tmpl w:val="BE6EF820"/>
    <w:lvl w:ilvl="0" w:tplc="8292798E">
      <w:start w:val="8"/>
      <w:numFmt w:val="decimal"/>
      <w:lvlText w:val="%1."/>
      <w:lvlJc w:val="left"/>
      <w:pPr>
        <w:ind w:left="10545" w:hanging="982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9B47CB"/>
    <w:multiLevelType w:val="hybridMultilevel"/>
    <w:tmpl w:val="ABDED698"/>
    <w:lvl w:ilvl="0" w:tplc="FA1A3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B241E1"/>
    <w:multiLevelType w:val="hybridMultilevel"/>
    <w:tmpl w:val="DFEE5178"/>
    <w:lvl w:ilvl="0" w:tplc="DBB89B22">
      <w:start w:val="1"/>
      <w:numFmt w:val="decimal"/>
      <w:lvlText w:val="%1."/>
      <w:lvlJc w:val="left"/>
      <w:pPr>
        <w:ind w:left="1890" w:hanging="117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2AF6553"/>
    <w:multiLevelType w:val="hybridMultilevel"/>
    <w:tmpl w:val="05AE4EA8"/>
    <w:lvl w:ilvl="0" w:tplc="1A3A9B8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DC2D44"/>
    <w:multiLevelType w:val="hybridMultilevel"/>
    <w:tmpl w:val="DDA6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4964BD"/>
    <w:multiLevelType w:val="hybridMultilevel"/>
    <w:tmpl w:val="96EC8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E8798C"/>
    <w:multiLevelType w:val="hybridMultilevel"/>
    <w:tmpl w:val="A752A058"/>
    <w:lvl w:ilvl="0" w:tplc="0BE48DE2">
      <w:start w:val="8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6"/>
  </w:num>
  <w:num w:numId="8">
    <w:abstractNumId w:val="11"/>
  </w:num>
  <w:num w:numId="9">
    <w:abstractNumId w:val="13"/>
  </w:num>
  <w:num w:numId="10">
    <w:abstractNumId w:val="4"/>
  </w:num>
  <w:num w:numId="11">
    <w:abstractNumId w:val="1"/>
  </w:num>
  <w:num w:numId="12">
    <w:abstractNumId w:val="3"/>
  </w:num>
  <w:num w:numId="13">
    <w:abstractNumId w:val="2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09"/>
    <w:rsid w:val="000028F0"/>
    <w:rsid w:val="00004C5B"/>
    <w:rsid w:val="00005E83"/>
    <w:rsid w:val="00021677"/>
    <w:rsid w:val="0003372D"/>
    <w:rsid w:val="00042AE7"/>
    <w:rsid w:val="0004499C"/>
    <w:rsid w:val="0004609F"/>
    <w:rsid w:val="00065259"/>
    <w:rsid w:val="000652FE"/>
    <w:rsid w:val="0008184E"/>
    <w:rsid w:val="00091918"/>
    <w:rsid w:val="000937E1"/>
    <w:rsid w:val="000A5162"/>
    <w:rsid w:val="000A637D"/>
    <w:rsid w:val="000A7D5C"/>
    <w:rsid w:val="000B5E4D"/>
    <w:rsid w:val="000C02AC"/>
    <w:rsid w:val="000C33B2"/>
    <w:rsid w:val="000C4C3B"/>
    <w:rsid w:val="000D602B"/>
    <w:rsid w:val="000F2B74"/>
    <w:rsid w:val="00112142"/>
    <w:rsid w:val="00112F1F"/>
    <w:rsid w:val="00135E4A"/>
    <w:rsid w:val="00150A57"/>
    <w:rsid w:val="00151D32"/>
    <w:rsid w:val="00153F3A"/>
    <w:rsid w:val="001629E1"/>
    <w:rsid w:val="00176FC0"/>
    <w:rsid w:val="0018070D"/>
    <w:rsid w:val="001934AC"/>
    <w:rsid w:val="001966C3"/>
    <w:rsid w:val="001A2DD2"/>
    <w:rsid w:val="001A5E84"/>
    <w:rsid w:val="001A691E"/>
    <w:rsid w:val="001B1520"/>
    <w:rsid w:val="001B3C32"/>
    <w:rsid w:val="001C002B"/>
    <w:rsid w:val="001D1F64"/>
    <w:rsid w:val="001E2605"/>
    <w:rsid w:val="001E4210"/>
    <w:rsid w:val="001E798E"/>
    <w:rsid w:val="001E7DE5"/>
    <w:rsid w:val="001F2C1B"/>
    <w:rsid w:val="001F2F85"/>
    <w:rsid w:val="001F36E4"/>
    <w:rsid w:val="001F5856"/>
    <w:rsid w:val="00204D82"/>
    <w:rsid w:val="00205F3D"/>
    <w:rsid w:val="0021192B"/>
    <w:rsid w:val="0021493C"/>
    <w:rsid w:val="00214A82"/>
    <w:rsid w:val="00215075"/>
    <w:rsid w:val="00222078"/>
    <w:rsid w:val="00233985"/>
    <w:rsid w:val="00241AA7"/>
    <w:rsid w:val="002440A3"/>
    <w:rsid w:val="0024571F"/>
    <w:rsid w:val="002549D1"/>
    <w:rsid w:val="0025577C"/>
    <w:rsid w:val="00266160"/>
    <w:rsid w:val="00270863"/>
    <w:rsid w:val="0028112D"/>
    <w:rsid w:val="0028309B"/>
    <w:rsid w:val="00293E8F"/>
    <w:rsid w:val="002A18A8"/>
    <w:rsid w:val="002A7814"/>
    <w:rsid w:val="002B0899"/>
    <w:rsid w:val="002B2C96"/>
    <w:rsid w:val="002C0271"/>
    <w:rsid w:val="002C46C8"/>
    <w:rsid w:val="002D25B5"/>
    <w:rsid w:val="002E1143"/>
    <w:rsid w:val="002F1433"/>
    <w:rsid w:val="003201C5"/>
    <w:rsid w:val="0034382D"/>
    <w:rsid w:val="003508D8"/>
    <w:rsid w:val="0036099A"/>
    <w:rsid w:val="00362825"/>
    <w:rsid w:val="00367E30"/>
    <w:rsid w:val="003774B2"/>
    <w:rsid w:val="003A3F06"/>
    <w:rsid w:val="003A463A"/>
    <w:rsid w:val="003B7747"/>
    <w:rsid w:val="003C4E56"/>
    <w:rsid w:val="003E023A"/>
    <w:rsid w:val="003E7E8A"/>
    <w:rsid w:val="003F0951"/>
    <w:rsid w:val="003F199E"/>
    <w:rsid w:val="003F32A0"/>
    <w:rsid w:val="00400589"/>
    <w:rsid w:val="0040723D"/>
    <w:rsid w:val="004111FA"/>
    <w:rsid w:val="00412DE0"/>
    <w:rsid w:val="0042180D"/>
    <w:rsid w:val="00422847"/>
    <w:rsid w:val="004275AF"/>
    <w:rsid w:val="00430A13"/>
    <w:rsid w:val="00434103"/>
    <w:rsid w:val="00437F6A"/>
    <w:rsid w:val="0044379B"/>
    <w:rsid w:val="00443C15"/>
    <w:rsid w:val="0044430E"/>
    <w:rsid w:val="00444510"/>
    <w:rsid w:val="00445155"/>
    <w:rsid w:val="00453E14"/>
    <w:rsid w:val="00457AD1"/>
    <w:rsid w:val="00462710"/>
    <w:rsid w:val="00473AF0"/>
    <w:rsid w:val="00481FA6"/>
    <w:rsid w:val="004A3765"/>
    <w:rsid w:val="004B367C"/>
    <w:rsid w:val="004B781C"/>
    <w:rsid w:val="004C3B9D"/>
    <w:rsid w:val="004C571C"/>
    <w:rsid w:val="004D1812"/>
    <w:rsid w:val="004D4216"/>
    <w:rsid w:val="004D5285"/>
    <w:rsid w:val="004E005F"/>
    <w:rsid w:val="004E43D9"/>
    <w:rsid w:val="004E5E51"/>
    <w:rsid w:val="004F70CA"/>
    <w:rsid w:val="00507199"/>
    <w:rsid w:val="00507AC4"/>
    <w:rsid w:val="00524F78"/>
    <w:rsid w:val="00532692"/>
    <w:rsid w:val="005341D7"/>
    <w:rsid w:val="00535E34"/>
    <w:rsid w:val="00540780"/>
    <w:rsid w:val="00563DE2"/>
    <w:rsid w:val="005659D2"/>
    <w:rsid w:val="005662EB"/>
    <w:rsid w:val="0057374B"/>
    <w:rsid w:val="005849E1"/>
    <w:rsid w:val="005919E2"/>
    <w:rsid w:val="00596CE9"/>
    <w:rsid w:val="005B369C"/>
    <w:rsid w:val="005C2AC7"/>
    <w:rsid w:val="005C36E2"/>
    <w:rsid w:val="005C5A7B"/>
    <w:rsid w:val="005D2E2B"/>
    <w:rsid w:val="005D4245"/>
    <w:rsid w:val="005D7F9B"/>
    <w:rsid w:val="005F4AEC"/>
    <w:rsid w:val="00604B43"/>
    <w:rsid w:val="006121F1"/>
    <w:rsid w:val="006249B5"/>
    <w:rsid w:val="0064480B"/>
    <w:rsid w:val="0065341C"/>
    <w:rsid w:val="00654541"/>
    <w:rsid w:val="00657E55"/>
    <w:rsid w:val="00661FCD"/>
    <w:rsid w:val="00671A9D"/>
    <w:rsid w:val="00673A96"/>
    <w:rsid w:val="00686C7F"/>
    <w:rsid w:val="006966B3"/>
    <w:rsid w:val="006A6709"/>
    <w:rsid w:val="006C4A73"/>
    <w:rsid w:val="006C5DA6"/>
    <w:rsid w:val="006D4486"/>
    <w:rsid w:val="006D452E"/>
    <w:rsid w:val="006E2DE5"/>
    <w:rsid w:val="006E5388"/>
    <w:rsid w:val="006F22D8"/>
    <w:rsid w:val="007118C3"/>
    <w:rsid w:val="00725EE4"/>
    <w:rsid w:val="007452D0"/>
    <w:rsid w:val="007458F9"/>
    <w:rsid w:val="007519BB"/>
    <w:rsid w:val="00751A3A"/>
    <w:rsid w:val="00754950"/>
    <w:rsid w:val="00787933"/>
    <w:rsid w:val="00791AF7"/>
    <w:rsid w:val="00793ABF"/>
    <w:rsid w:val="00796F4B"/>
    <w:rsid w:val="007A09B5"/>
    <w:rsid w:val="007A6250"/>
    <w:rsid w:val="007B61CC"/>
    <w:rsid w:val="007B72D7"/>
    <w:rsid w:val="007C504D"/>
    <w:rsid w:val="007D41F4"/>
    <w:rsid w:val="007D7446"/>
    <w:rsid w:val="007E0000"/>
    <w:rsid w:val="00800486"/>
    <w:rsid w:val="00802E4F"/>
    <w:rsid w:val="00812BF9"/>
    <w:rsid w:val="00830B58"/>
    <w:rsid w:val="0083119B"/>
    <w:rsid w:val="00847BDB"/>
    <w:rsid w:val="0085138F"/>
    <w:rsid w:val="00855966"/>
    <w:rsid w:val="00860CDB"/>
    <w:rsid w:val="00863AC5"/>
    <w:rsid w:val="0086404F"/>
    <w:rsid w:val="00872064"/>
    <w:rsid w:val="00873D20"/>
    <w:rsid w:val="00873E72"/>
    <w:rsid w:val="00876D24"/>
    <w:rsid w:val="00877AF7"/>
    <w:rsid w:val="00890DD6"/>
    <w:rsid w:val="00892256"/>
    <w:rsid w:val="00893D01"/>
    <w:rsid w:val="00895176"/>
    <w:rsid w:val="008B326F"/>
    <w:rsid w:val="008B4E48"/>
    <w:rsid w:val="008B703B"/>
    <w:rsid w:val="008B729B"/>
    <w:rsid w:val="008C34A8"/>
    <w:rsid w:val="008C7A0A"/>
    <w:rsid w:val="008D4A6A"/>
    <w:rsid w:val="008D78DF"/>
    <w:rsid w:val="008E07A5"/>
    <w:rsid w:val="008E71A6"/>
    <w:rsid w:val="008F2832"/>
    <w:rsid w:val="0090021B"/>
    <w:rsid w:val="009003D7"/>
    <w:rsid w:val="00904750"/>
    <w:rsid w:val="009071EF"/>
    <w:rsid w:val="00911EFF"/>
    <w:rsid w:val="009172D0"/>
    <w:rsid w:val="00917A87"/>
    <w:rsid w:val="009501B0"/>
    <w:rsid w:val="00952709"/>
    <w:rsid w:val="009604C2"/>
    <w:rsid w:val="00962F61"/>
    <w:rsid w:val="00970F42"/>
    <w:rsid w:val="00976610"/>
    <w:rsid w:val="00980626"/>
    <w:rsid w:val="00983815"/>
    <w:rsid w:val="00984E4B"/>
    <w:rsid w:val="00986EF5"/>
    <w:rsid w:val="00991B45"/>
    <w:rsid w:val="009B73A8"/>
    <w:rsid w:val="009C6CFD"/>
    <w:rsid w:val="009D35DF"/>
    <w:rsid w:val="009D5238"/>
    <w:rsid w:val="009D74B2"/>
    <w:rsid w:val="009E3AE0"/>
    <w:rsid w:val="009E5827"/>
    <w:rsid w:val="009E5F32"/>
    <w:rsid w:val="009F4787"/>
    <w:rsid w:val="00A03E65"/>
    <w:rsid w:val="00A064DA"/>
    <w:rsid w:val="00A1093B"/>
    <w:rsid w:val="00A11100"/>
    <w:rsid w:val="00A14A70"/>
    <w:rsid w:val="00A14BF3"/>
    <w:rsid w:val="00A31FBF"/>
    <w:rsid w:val="00A400D6"/>
    <w:rsid w:val="00A40A3D"/>
    <w:rsid w:val="00A72FB0"/>
    <w:rsid w:val="00A85684"/>
    <w:rsid w:val="00AA6E24"/>
    <w:rsid w:val="00AB5342"/>
    <w:rsid w:val="00AB609F"/>
    <w:rsid w:val="00AC038A"/>
    <w:rsid w:val="00AC0D3F"/>
    <w:rsid w:val="00AD15C7"/>
    <w:rsid w:val="00AD5A3A"/>
    <w:rsid w:val="00AE0069"/>
    <w:rsid w:val="00AE5766"/>
    <w:rsid w:val="00AF1B81"/>
    <w:rsid w:val="00AF5D74"/>
    <w:rsid w:val="00B12DFD"/>
    <w:rsid w:val="00B13371"/>
    <w:rsid w:val="00B137A7"/>
    <w:rsid w:val="00B2265A"/>
    <w:rsid w:val="00B24057"/>
    <w:rsid w:val="00B47730"/>
    <w:rsid w:val="00B50EBE"/>
    <w:rsid w:val="00B52A6A"/>
    <w:rsid w:val="00B61904"/>
    <w:rsid w:val="00B65CBD"/>
    <w:rsid w:val="00B70E49"/>
    <w:rsid w:val="00B71ECD"/>
    <w:rsid w:val="00B75577"/>
    <w:rsid w:val="00B76A03"/>
    <w:rsid w:val="00B87E9A"/>
    <w:rsid w:val="00B90B3C"/>
    <w:rsid w:val="00BA5F45"/>
    <w:rsid w:val="00BB209C"/>
    <w:rsid w:val="00BB657F"/>
    <w:rsid w:val="00BC2C4E"/>
    <w:rsid w:val="00BC65C0"/>
    <w:rsid w:val="00BC7EA2"/>
    <w:rsid w:val="00BD36A7"/>
    <w:rsid w:val="00BE1B67"/>
    <w:rsid w:val="00BE60E1"/>
    <w:rsid w:val="00BF47D6"/>
    <w:rsid w:val="00BF79DF"/>
    <w:rsid w:val="00C02101"/>
    <w:rsid w:val="00C12065"/>
    <w:rsid w:val="00C27D33"/>
    <w:rsid w:val="00C3004C"/>
    <w:rsid w:val="00C42DA2"/>
    <w:rsid w:val="00C63937"/>
    <w:rsid w:val="00C72A88"/>
    <w:rsid w:val="00C744ED"/>
    <w:rsid w:val="00C8171D"/>
    <w:rsid w:val="00C8207F"/>
    <w:rsid w:val="00C83CAF"/>
    <w:rsid w:val="00C85D74"/>
    <w:rsid w:val="00C865CC"/>
    <w:rsid w:val="00C9462C"/>
    <w:rsid w:val="00CA6054"/>
    <w:rsid w:val="00CA606A"/>
    <w:rsid w:val="00CB48B1"/>
    <w:rsid w:val="00CC340B"/>
    <w:rsid w:val="00CC6889"/>
    <w:rsid w:val="00CF0335"/>
    <w:rsid w:val="00CF0419"/>
    <w:rsid w:val="00CF44BD"/>
    <w:rsid w:val="00D05F6F"/>
    <w:rsid w:val="00D1491B"/>
    <w:rsid w:val="00D17632"/>
    <w:rsid w:val="00D22B20"/>
    <w:rsid w:val="00D2395E"/>
    <w:rsid w:val="00D31E99"/>
    <w:rsid w:val="00D4005B"/>
    <w:rsid w:val="00D478C7"/>
    <w:rsid w:val="00D53365"/>
    <w:rsid w:val="00D67227"/>
    <w:rsid w:val="00D676A8"/>
    <w:rsid w:val="00D71023"/>
    <w:rsid w:val="00D8156A"/>
    <w:rsid w:val="00DB4864"/>
    <w:rsid w:val="00DC3DEA"/>
    <w:rsid w:val="00DC5AA3"/>
    <w:rsid w:val="00DC6880"/>
    <w:rsid w:val="00DD33E3"/>
    <w:rsid w:val="00DF4404"/>
    <w:rsid w:val="00E211B1"/>
    <w:rsid w:val="00E33688"/>
    <w:rsid w:val="00E4073F"/>
    <w:rsid w:val="00E731F4"/>
    <w:rsid w:val="00E80A6B"/>
    <w:rsid w:val="00E8245E"/>
    <w:rsid w:val="00E826D3"/>
    <w:rsid w:val="00E91E93"/>
    <w:rsid w:val="00E94D7F"/>
    <w:rsid w:val="00EA042C"/>
    <w:rsid w:val="00EA2729"/>
    <w:rsid w:val="00EB5EC1"/>
    <w:rsid w:val="00EB6873"/>
    <w:rsid w:val="00EC11EB"/>
    <w:rsid w:val="00EC16BC"/>
    <w:rsid w:val="00EC1DA7"/>
    <w:rsid w:val="00EC3758"/>
    <w:rsid w:val="00EC73FD"/>
    <w:rsid w:val="00ED185A"/>
    <w:rsid w:val="00EE116D"/>
    <w:rsid w:val="00EE1481"/>
    <w:rsid w:val="00EE1FCA"/>
    <w:rsid w:val="00EE31C7"/>
    <w:rsid w:val="00EF0D54"/>
    <w:rsid w:val="00EF3C5E"/>
    <w:rsid w:val="00F22762"/>
    <w:rsid w:val="00F238C9"/>
    <w:rsid w:val="00F311FE"/>
    <w:rsid w:val="00F31424"/>
    <w:rsid w:val="00F3266D"/>
    <w:rsid w:val="00F36C18"/>
    <w:rsid w:val="00F468F6"/>
    <w:rsid w:val="00F638EB"/>
    <w:rsid w:val="00F650B4"/>
    <w:rsid w:val="00F6597D"/>
    <w:rsid w:val="00F65987"/>
    <w:rsid w:val="00F76C81"/>
    <w:rsid w:val="00F775E3"/>
    <w:rsid w:val="00F83ABD"/>
    <w:rsid w:val="00F83FD1"/>
    <w:rsid w:val="00F95B82"/>
    <w:rsid w:val="00F968E3"/>
    <w:rsid w:val="00FA283D"/>
    <w:rsid w:val="00FB1FCD"/>
    <w:rsid w:val="00FB2BB4"/>
    <w:rsid w:val="00FD25C9"/>
    <w:rsid w:val="00FD47DC"/>
    <w:rsid w:val="00FD737D"/>
    <w:rsid w:val="00FE16F4"/>
    <w:rsid w:val="00FF1490"/>
    <w:rsid w:val="00FF21D3"/>
    <w:rsid w:val="00FF52EB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B5A9FC"/>
  <w14:defaultImageDpi w14:val="0"/>
  <w15:docId w15:val="{C9F78052-B3CB-414C-B76B-E91011B40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51"/>
    <w:pPr>
      <w:spacing w:after="200" w:line="276" w:lineRule="auto"/>
    </w:pPr>
    <w:rPr>
      <w:rFonts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6709"/>
    <w:pPr>
      <w:keepNext/>
      <w:autoSpaceDE w:val="0"/>
      <w:autoSpaceDN w:val="0"/>
      <w:adjustRightInd w:val="0"/>
      <w:spacing w:after="0" w:line="360" w:lineRule="atLeast"/>
      <w:jc w:val="center"/>
      <w:outlineLvl w:val="2"/>
    </w:pPr>
    <w:rPr>
      <w:rFonts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A6709"/>
    <w:rPr>
      <w:rFonts w:ascii="Times New Roman" w:hAnsi="Times New Roman" w:cs="Times New Roman"/>
      <w:b/>
      <w:bCs/>
      <w:sz w:val="28"/>
      <w:szCs w:val="28"/>
    </w:rPr>
  </w:style>
  <w:style w:type="paragraph" w:customStyle="1" w:styleId="Normal0">
    <w:name w:val="[Normal]"/>
    <w:uiPriority w:val="99"/>
    <w:rsid w:val="006A670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A670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A6709"/>
    <w:rPr>
      <w:rFonts w:ascii="Courier New" w:hAnsi="Courier New" w:cs="Courier New"/>
      <w:sz w:val="20"/>
      <w:szCs w:val="20"/>
    </w:rPr>
  </w:style>
  <w:style w:type="paragraph" w:customStyle="1" w:styleId="abzacixml">
    <w:name w:val="abzaci_xml"/>
    <w:basedOn w:val="PlainText"/>
    <w:uiPriority w:val="99"/>
    <w:rsid w:val="006A6709"/>
    <w:pPr>
      <w:ind w:firstLine="283"/>
      <w:jc w:val="both"/>
    </w:pPr>
    <w:rPr>
      <w:rFonts w:ascii="Sylfaen" w:hAnsi="Sylfaen" w:cs="Sylfaen"/>
      <w:sz w:val="22"/>
      <w:szCs w:val="22"/>
    </w:rPr>
  </w:style>
  <w:style w:type="paragraph" w:customStyle="1" w:styleId="danartixml">
    <w:name w:val="danarti_xml"/>
    <w:basedOn w:val="abzacixml"/>
    <w:uiPriority w:val="99"/>
    <w:rsid w:val="006A670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sataurixml">
    <w:name w:val="satauri_xml"/>
    <w:basedOn w:val="abzacixml"/>
    <w:uiPriority w:val="99"/>
    <w:rsid w:val="006A6709"/>
    <w:pPr>
      <w:spacing w:before="240" w:after="120"/>
      <w:jc w:val="center"/>
    </w:pPr>
    <w:rPr>
      <w:b/>
      <w:bCs/>
      <w:sz w:val="24"/>
      <w:szCs w:val="24"/>
    </w:rPr>
  </w:style>
  <w:style w:type="paragraph" w:customStyle="1" w:styleId="sulcvlilebaxml">
    <w:name w:val="sul_cvlileba_xml"/>
    <w:basedOn w:val="sataurixml"/>
    <w:uiPriority w:val="99"/>
    <w:rsid w:val="006A6709"/>
    <w:pPr>
      <w:jc w:val="left"/>
    </w:pPr>
    <w:rPr>
      <w:sz w:val="22"/>
      <w:szCs w:val="22"/>
    </w:rPr>
  </w:style>
  <w:style w:type="paragraph" w:customStyle="1" w:styleId="ckhrilixml">
    <w:name w:val="ckhrili_xml"/>
    <w:basedOn w:val="abzacixml"/>
    <w:uiPriority w:val="99"/>
    <w:rsid w:val="006A6709"/>
    <w:pPr>
      <w:ind w:firstLine="0"/>
      <w:jc w:val="left"/>
    </w:pPr>
    <w:rPr>
      <w:sz w:val="18"/>
      <w:szCs w:val="18"/>
    </w:rPr>
  </w:style>
  <w:style w:type="paragraph" w:customStyle="1" w:styleId="tarigixml">
    <w:name w:val="tarigi_xml"/>
    <w:basedOn w:val="abzacixml"/>
    <w:uiPriority w:val="99"/>
    <w:rsid w:val="006A6709"/>
    <w:pPr>
      <w:spacing w:before="120" w:after="120"/>
      <w:ind w:firstLine="284"/>
      <w:jc w:val="center"/>
    </w:pPr>
    <w:rPr>
      <w:b/>
      <w:bCs/>
    </w:rPr>
  </w:style>
  <w:style w:type="paragraph" w:customStyle="1" w:styleId="khelmoceraxml">
    <w:name w:val="khelmocera_xml"/>
    <w:basedOn w:val="abzacixml"/>
    <w:uiPriority w:val="99"/>
    <w:rsid w:val="006A6709"/>
    <w:pPr>
      <w:spacing w:before="120" w:after="120"/>
      <w:jc w:val="left"/>
    </w:pPr>
    <w:rPr>
      <w:b/>
      <w:bCs/>
    </w:rPr>
  </w:style>
  <w:style w:type="paragraph" w:customStyle="1" w:styleId="saxexml">
    <w:name w:val="saxe_xml"/>
    <w:basedOn w:val="abzacixml"/>
    <w:uiPriority w:val="99"/>
    <w:rsid w:val="006A6709"/>
    <w:pPr>
      <w:spacing w:before="120"/>
      <w:jc w:val="center"/>
    </w:pPr>
    <w:rPr>
      <w:b/>
      <w:bCs/>
    </w:rPr>
  </w:style>
  <w:style w:type="paragraph" w:customStyle="1" w:styleId="kodixml">
    <w:name w:val="kodi_xml"/>
    <w:basedOn w:val="abzacixml"/>
    <w:uiPriority w:val="99"/>
    <w:rsid w:val="006A6709"/>
    <w:pPr>
      <w:keepNext/>
      <w:keepLines/>
      <w:spacing w:after="240"/>
      <w:ind w:left="5102" w:firstLine="0"/>
      <w:jc w:val="right"/>
    </w:pPr>
    <w:rPr>
      <w:sz w:val="20"/>
      <w:szCs w:val="20"/>
    </w:rPr>
  </w:style>
  <w:style w:type="paragraph" w:customStyle="1" w:styleId="parlamdrst">
    <w:name w:val="parlamdrst"/>
    <w:basedOn w:val="PlainText"/>
    <w:uiPriority w:val="99"/>
    <w:rsid w:val="006A6709"/>
    <w:pPr>
      <w:tabs>
        <w:tab w:val="left" w:pos="283"/>
      </w:tabs>
      <w:ind w:firstLine="284"/>
      <w:jc w:val="both"/>
    </w:pPr>
    <w:rPr>
      <w:rFonts w:ascii="SPLiteraturuly" w:hAnsi="SPLiteraturuly" w:cs="SPLiteraturuly"/>
      <w:sz w:val="22"/>
      <w:szCs w:val="22"/>
    </w:rPr>
  </w:style>
  <w:style w:type="paragraph" w:styleId="Footer">
    <w:name w:val="footer"/>
    <w:basedOn w:val="Normal"/>
    <w:link w:val="FooterChar"/>
    <w:uiPriority w:val="99"/>
    <w:rsid w:val="006A670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670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6A670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LitNusx" w:hAnsi="LitNusx" w:cs="LitNusx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6709"/>
    <w:pPr>
      <w:autoSpaceDE w:val="0"/>
      <w:autoSpaceDN w:val="0"/>
      <w:adjustRightInd w:val="0"/>
      <w:spacing w:after="0" w:line="240" w:lineRule="auto"/>
      <w:jc w:val="both"/>
    </w:pPr>
    <w:rPr>
      <w:rFonts w:ascii="LitNusx" w:hAnsi="LitNusx" w:cs="Lit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rsid w:val="006A6709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LitNusx" w:hAnsi="LitNusx" w:cs="LitNusx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A6709"/>
    <w:rPr>
      <w:rFonts w:ascii="LitNusx" w:hAnsi="LitNusx" w:cs="LitNusx"/>
      <w:sz w:val="28"/>
      <w:szCs w:val="28"/>
    </w:rPr>
  </w:style>
  <w:style w:type="paragraph" w:styleId="Header">
    <w:name w:val="header"/>
    <w:basedOn w:val="Normal"/>
    <w:link w:val="HeaderChar"/>
    <w:uiPriority w:val="99"/>
    <w:rsid w:val="006A6709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6709"/>
    <w:rPr>
      <w:rFonts w:ascii="Times New Roman" w:hAnsi="Times New Roman" w:cs="Times New Roman"/>
      <w:sz w:val="24"/>
      <w:szCs w:val="24"/>
    </w:rPr>
  </w:style>
  <w:style w:type="paragraph" w:customStyle="1" w:styleId="zogadinacilixml">
    <w:name w:val="zogadi_naci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gansakutrebulinacilixml">
    <w:name w:val="gansakutrebuli_naci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auto"/>
      <w:ind w:left="850" w:hanging="850"/>
      <w:jc w:val="center"/>
    </w:pPr>
    <w:rPr>
      <w:rFonts w:ascii="Sylfaen" w:hAnsi="Sylfaen" w:cs="Sylfaen"/>
      <w:b/>
      <w:bCs/>
    </w:rPr>
  </w:style>
  <w:style w:type="paragraph" w:customStyle="1" w:styleId="satauri2">
    <w:name w:val="satauri2"/>
    <w:basedOn w:val="Normal"/>
    <w:uiPriority w:val="99"/>
    <w:rsid w:val="006A6709"/>
    <w:pPr>
      <w:autoSpaceDE w:val="0"/>
      <w:autoSpaceDN w:val="0"/>
      <w:adjustRightInd w:val="0"/>
      <w:spacing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mimgebixml">
    <w:name w:val="mimgebi_xml"/>
    <w:basedOn w:val="Normal"/>
    <w:uiPriority w:val="99"/>
    <w:rsid w:val="006A6709"/>
    <w:pPr>
      <w:autoSpaceDE w:val="0"/>
      <w:autoSpaceDN w:val="0"/>
      <w:adjustRightInd w:val="0"/>
      <w:spacing w:after="0" w:line="240" w:lineRule="auto"/>
      <w:ind w:firstLine="284"/>
      <w:jc w:val="center"/>
    </w:pPr>
    <w:rPr>
      <w:rFonts w:ascii="Sylfaen" w:hAnsi="Sylfaen" w:cs="Sylfaen"/>
      <w:b/>
      <w:bCs/>
      <w:sz w:val="28"/>
      <w:szCs w:val="28"/>
    </w:rPr>
  </w:style>
  <w:style w:type="paragraph" w:customStyle="1" w:styleId="adgilixml">
    <w:name w:val="adgili_xml"/>
    <w:basedOn w:val="Normal"/>
    <w:uiPriority w:val="99"/>
    <w:rsid w:val="006A6709"/>
    <w:pPr>
      <w:autoSpaceDE w:val="0"/>
      <w:autoSpaceDN w:val="0"/>
      <w:adjustRightInd w:val="0"/>
      <w:spacing w:before="120" w:after="120" w:line="240" w:lineRule="auto"/>
      <w:ind w:firstLine="284"/>
      <w:jc w:val="center"/>
    </w:pPr>
    <w:rPr>
      <w:rFonts w:ascii="Sylfaen" w:hAnsi="Sylfaen" w:cs="Sylfaen"/>
      <w:b/>
      <w:bCs/>
    </w:rPr>
  </w:style>
  <w:style w:type="paragraph" w:customStyle="1" w:styleId="tavixml">
    <w:name w:val="tavi_xml"/>
    <w:basedOn w:val="Normal"/>
    <w:uiPriority w:val="99"/>
    <w:rsid w:val="006A6709"/>
    <w:pPr>
      <w:autoSpaceDE w:val="0"/>
      <w:autoSpaceDN w:val="0"/>
      <w:adjustRightInd w:val="0"/>
      <w:spacing w:before="240" w:after="0" w:line="240" w:lineRule="auto"/>
      <w:jc w:val="center"/>
    </w:pPr>
    <w:rPr>
      <w:rFonts w:ascii="Sylfaen" w:hAnsi="Sylfaen" w:cs="Sylfaen"/>
      <w:b/>
      <w:bCs/>
    </w:rPr>
  </w:style>
  <w:style w:type="paragraph" w:customStyle="1" w:styleId="tavisataurixml">
    <w:name w:val="tavi_satauri_xml"/>
    <w:basedOn w:val="Normal"/>
    <w:uiPriority w:val="99"/>
    <w:rsid w:val="006A6709"/>
    <w:pPr>
      <w:autoSpaceDE w:val="0"/>
      <w:autoSpaceDN w:val="0"/>
      <w:adjustRightInd w:val="0"/>
      <w:spacing w:after="240" w:line="240" w:lineRule="auto"/>
      <w:jc w:val="center"/>
    </w:pPr>
    <w:rPr>
      <w:rFonts w:ascii="Sylfaen" w:hAnsi="Sylfaen" w:cs="Sylfaen"/>
      <w:b/>
      <w:bCs/>
    </w:rPr>
  </w:style>
  <w:style w:type="paragraph" w:customStyle="1" w:styleId="muxlixml">
    <w:name w:val="muxli_xml"/>
    <w:basedOn w:val="Normal"/>
    <w:uiPriority w:val="99"/>
    <w:rsid w:val="006A6709"/>
    <w:pPr>
      <w:keepNext/>
      <w:keepLines/>
      <w:autoSpaceDE w:val="0"/>
      <w:autoSpaceDN w:val="0"/>
      <w:adjustRightInd w:val="0"/>
      <w:spacing w:before="240" w:after="0" w:line="240" w:lineRule="exact"/>
      <w:ind w:left="850" w:hanging="850"/>
    </w:pPr>
    <w:rPr>
      <w:rFonts w:ascii="Sylfaen" w:hAnsi="Sylfaen" w:cs="Sylfaen"/>
      <w:b/>
      <w:bCs/>
    </w:rPr>
  </w:style>
  <w:style w:type="character" w:styleId="PageNumber">
    <w:name w:val="page number"/>
    <w:basedOn w:val="DefaultParagraphFont"/>
    <w:uiPriority w:val="99"/>
    <w:rsid w:val="006A6709"/>
  </w:style>
  <w:style w:type="character" w:customStyle="1" w:styleId="abzacixmlChar">
    <w:name w:val="abzaci_xml Char"/>
    <w:uiPriority w:val="99"/>
    <w:rsid w:val="006A6709"/>
    <w:rPr>
      <w:rFonts w:ascii="Sylfaen" w:hAnsi="Sylfaen" w:cs="Sylfae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6A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67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D74B2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rsid w:val="00BB209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B20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B20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B2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B2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B209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BB2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2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2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B2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209C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9604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F28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Ultra User</dc:creator>
  <cp:keywords/>
  <dc:description/>
  <cp:lastModifiedBy>Lasha Gogsadze</cp:lastModifiedBy>
  <cp:revision>3</cp:revision>
  <cp:lastPrinted>2013-09-04T08:41:00Z</cp:lastPrinted>
  <dcterms:created xsi:type="dcterms:W3CDTF">2023-11-07T07:44:00Z</dcterms:created>
  <dcterms:modified xsi:type="dcterms:W3CDTF">2024-04-16T13:33:00Z</dcterms:modified>
</cp:coreProperties>
</file>