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60" w:rsidRPr="00BE6A18" w:rsidRDefault="00522160" w:rsidP="00522160">
      <w:pPr>
        <w:jc w:val="right"/>
        <w:rPr>
          <w:rFonts w:ascii="Sylfaen" w:hAnsi="Sylfaen"/>
          <w:b/>
          <w:i/>
          <w:lang w:val="ka-GE"/>
        </w:rPr>
      </w:pPr>
      <w:bookmarkStart w:id="0" w:name="_GoBack"/>
      <w:r w:rsidRPr="00BE6A18">
        <w:rPr>
          <w:rFonts w:ascii="Sylfaen" w:hAnsi="Sylfaen"/>
          <w:b/>
          <w:i/>
          <w:lang w:val="ka-GE"/>
        </w:rPr>
        <w:t xml:space="preserve">დანართი </w:t>
      </w:r>
      <w:r w:rsidR="00E21803" w:rsidRPr="00BE6A18">
        <w:rPr>
          <w:rFonts w:ascii="Sylfaen" w:hAnsi="Sylfaen"/>
          <w:b/>
          <w:i/>
          <w:lang w:val="ru-RU"/>
        </w:rPr>
        <w:t>№</w:t>
      </w:r>
      <w:r w:rsidRPr="00BE6A18">
        <w:rPr>
          <w:rFonts w:ascii="Sylfaen" w:hAnsi="Sylfaen"/>
          <w:b/>
          <w:i/>
          <w:lang w:val="ka-GE"/>
        </w:rPr>
        <w:t>4</w:t>
      </w:r>
    </w:p>
    <w:bookmarkEnd w:id="0"/>
    <w:p w:rsidR="00522160" w:rsidRPr="00522160" w:rsidRDefault="00733D0D" w:rsidP="00522160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CORSIA</w:t>
      </w:r>
      <w:r>
        <w:rPr>
          <w:rFonts w:ascii="Sylfaen" w:hAnsi="Sylfaen"/>
          <w:b/>
          <w:lang w:val="ka-GE"/>
        </w:rPr>
        <w:t>-ს</w:t>
      </w:r>
      <w:r w:rsidR="00140FB2">
        <w:rPr>
          <w:rFonts w:ascii="Sylfaen" w:hAnsi="Sylfaen"/>
          <w:b/>
          <w:lang w:val="ka-GE"/>
        </w:rPr>
        <w:t xml:space="preserve"> ფარგლებში</w:t>
      </w:r>
      <w:r>
        <w:rPr>
          <w:rFonts w:ascii="Sylfaen" w:hAnsi="Sylfaen"/>
          <w:b/>
          <w:lang w:val="ka-GE"/>
        </w:rPr>
        <w:t xml:space="preserve"> </w:t>
      </w:r>
      <w:r w:rsidR="00522160" w:rsidRPr="00522160">
        <w:rPr>
          <w:rFonts w:ascii="Sylfaen" w:hAnsi="Sylfaen"/>
          <w:b/>
          <w:lang w:val="ka-GE"/>
        </w:rPr>
        <w:t xml:space="preserve">ნახშირორჟანგის გამოთვლისა და შესაბამისი ანგარიშის მოსამზადებელი პროგრამა </w:t>
      </w:r>
      <w:r w:rsidR="00522160" w:rsidRPr="00522160">
        <w:rPr>
          <w:rFonts w:ascii="Sylfaen" w:hAnsi="Sylfaen"/>
          <w:b/>
        </w:rPr>
        <w:t>(CERT)</w:t>
      </w:r>
    </w:p>
    <w:p w:rsidR="00141CA8" w:rsidRDefault="00141CA8" w:rsidP="002373D2">
      <w:pPr>
        <w:jc w:val="both"/>
        <w:rPr>
          <w:rFonts w:ascii="Sylfaen" w:hAnsi="Sylfaen"/>
        </w:rPr>
      </w:pPr>
    </w:p>
    <w:p w:rsidR="00141CA8" w:rsidRPr="009B309B" w:rsidRDefault="00361B60" w:rsidP="00141CA8">
      <w:pPr>
        <w:pStyle w:val="ListParagraph"/>
        <w:numPr>
          <w:ilvl w:val="0"/>
          <w:numId w:val="5"/>
        </w:numPr>
        <w:ind w:left="0" w:firstLine="0"/>
        <w:contextualSpacing w:val="0"/>
        <w:jc w:val="both"/>
        <w:rPr>
          <w:rFonts w:ascii="Sylfaen" w:hAnsi="Sylfaen"/>
          <w:b/>
          <w:lang w:val="ka-GE"/>
        </w:rPr>
      </w:pPr>
      <w:r w:rsidRPr="009B309B">
        <w:rPr>
          <w:rFonts w:ascii="Sylfaen" w:hAnsi="Sylfaen"/>
          <w:b/>
          <w:lang w:val="ka-GE"/>
        </w:rPr>
        <w:t>CERT</w:t>
      </w:r>
      <w:r w:rsidR="00244907" w:rsidRPr="009B309B">
        <w:rPr>
          <w:rFonts w:ascii="Sylfaen" w:hAnsi="Sylfaen"/>
          <w:b/>
          <w:lang w:val="ka-GE"/>
        </w:rPr>
        <w:t xml:space="preserve">-ის გამოყენება </w:t>
      </w:r>
      <w:r w:rsidR="00141CA8" w:rsidRPr="009B309B">
        <w:rPr>
          <w:rFonts w:ascii="Sylfaen" w:hAnsi="Sylfaen"/>
          <w:b/>
          <w:lang w:val="ka-GE"/>
        </w:rPr>
        <w:t xml:space="preserve">ნახშირორჟანგის გამონაბოლქვის </w:t>
      </w:r>
      <w:r w:rsidR="00244907" w:rsidRPr="009B309B">
        <w:rPr>
          <w:rFonts w:ascii="Sylfaen" w:hAnsi="Sylfaen"/>
          <w:b/>
          <w:lang w:val="ka-GE"/>
        </w:rPr>
        <w:t>მონიტორინგის</w:t>
      </w:r>
      <w:r w:rsidR="00141CA8" w:rsidRPr="009B309B">
        <w:rPr>
          <w:rFonts w:ascii="Sylfaen" w:hAnsi="Sylfaen"/>
          <w:b/>
          <w:lang w:val="ka-GE"/>
        </w:rPr>
        <w:t>ა</w:t>
      </w:r>
      <w:r w:rsidR="00244907" w:rsidRPr="009B309B">
        <w:rPr>
          <w:rFonts w:ascii="Sylfaen" w:hAnsi="Sylfaen"/>
          <w:b/>
          <w:lang w:val="ka-GE"/>
        </w:rPr>
        <w:t xml:space="preserve"> და ანგარიშგების მიზნით </w:t>
      </w:r>
      <w:r w:rsidRPr="009B309B">
        <w:rPr>
          <w:rFonts w:ascii="Sylfaen" w:hAnsi="Sylfaen"/>
          <w:b/>
          <w:lang w:val="ka-GE"/>
        </w:rPr>
        <w:t xml:space="preserve"> </w:t>
      </w:r>
    </w:p>
    <w:p w:rsidR="00141CA8" w:rsidRDefault="00141CA8" w:rsidP="00140FB2">
      <w:pPr>
        <w:pStyle w:val="ListParagraph"/>
        <w:numPr>
          <w:ilvl w:val="1"/>
          <w:numId w:val="5"/>
        </w:numPr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CERT </w:t>
      </w:r>
      <w:r>
        <w:rPr>
          <w:rFonts w:ascii="Sylfaen" w:hAnsi="Sylfaen"/>
          <w:lang w:val="ka-GE"/>
        </w:rPr>
        <w:t xml:space="preserve">პროგრამის მოცემულ წელს გამოსაყენებელი ვერსია </w:t>
      </w:r>
      <w:r w:rsidR="00140FB2">
        <w:rPr>
          <w:rFonts w:ascii="Sylfaen" w:hAnsi="Sylfaen"/>
          <w:lang w:val="ka-GE"/>
        </w:rPr>
        <w:t>ხელმისაწვდომია</w:t>
      </w:r>
      <w:r>
        <w:rPr>
          <w:rFonts w:ascii="Sylfaen" w:hAnsi="Sylfaen"/>
          <w:lang w:val="ka-GE"/>
        </w:rPr>
        <w:t xml:space="preserve"> იკაოს ოფიციალურ გამოცემაში </w:t>
      </w:r>
      <w:r w:rsidR="00140FB2">
        <w:rPr>
          <w:rFonts w:ascii="Sylfaen" w:hAnsi="Sylfaen"/>
          <w:lang w:val="ka-GE"/>
        </w:rPr>
        <w:t>„იკაოს</w:t>
      </w:r>
      <w:r w:rsidR="00140FB2" w:rsidRPr="00140FB2">
        <w:rPr>
          <w:rFonts w:ascii="Sylfaen" w:hAnsi="Sylfaen"/>
          <w:lang w:val="ka-GE"/>
        </w:rPr>
        <w:t xml:space="preserve"> CORSIA-ს</w:t>
      </w:r>
      <w:r w:rsidR="00140FB2">
        <w:rPr>
          <w:rFonts w:ascii="Sylfaen" w:hAnsi="Sylfaen"/>
          <w:lang w:val="ka-GE"/>
        </w:rPr>
        <w:t xml:space="preserve"> ნახშირორჟანგის გამოთვლისა</w:t>
      </w:r>
      <w:r w:rsidR="00140FB2" w:rsidRPr="00140FB2">
        <w:rPr>
          <w:rFonts w:ascii="Sylfaen" w:hAnsi="Sylfaen"/>
          <w:lang w:val="ka-GE"/>
        </w:rPr>
        <w:t xml:space="preserve"> და ანგარიშგების </w:t>
      </w:r>
      <w:proofErr w:type="gramStart"/>
      <w:r w:rsidR="00140FB2" w:rsidRPr="00140FB2">
        <w:rPr>
          <w:rFonts w:ascii="Sylfaen" w:hAnsi="Sylfaen"/>
          <w:lang w:val="ka-GE"/>
        </w:rPr>
        <w:t>ინსტრუმენტი</w:t>
      </w:r>
      <w:r w:rsidR="00140FB2">
        <w:rPr>
          <w:rFonts w:ascii="Sylfaen" w:hAnsi="Sylfaen"/>
          <w:lang w:val="ka-GE"/>
        </w:rPr>
        <w:t>“</w:t>
      </w:r>
      <w:proofErr w:type="gramEnd"/>
      <w:r w:rsidR="00140FB2">
        <w:rPr>
          <w:rFonts w:ascii="Sylfaen" w:hAnsi="Sylfaen"/>
          <w:lang w:val="ka-GE"/>
        </w:rPr>
        <w:t>, აგრეთვე იკაოს ვებგვერდზე.</w:t>
      </w:r>
      <w:r w:rsidR="00F71B59">
        <w:rPr>
          <w:rFonts w:ascii="Sylfaen" w:hAnsi="Sylfaen"/>
          <w:lang w:val="ka-GE"/>
        </w:rPr>
        <w:t xml:space="preserve"> </w:t>
      </w:r>
    </w:p>
    <w:p w:rsidR="00140FB2" w:rsidRDefault="00FD2F27" w:rsidP="00141CA8">
      <w:pPr>
        <w:pStyle w:val="ListParagraph"/>
        <w:numPr>
          <w:ilvl w:val="1"/>
          <w:numId w:val="5"/>
        </w:numPr>
        <w:ind w:left="0" w:firstLine="0"/>
        <w:jc w:val="both"/>
        <w:rPr>
          <w:rFonts w:ascii="Sylfaen" w:hAnsi="Sylfaen"/>
          <w:lang w:val="ka-GE"/>
        </w:rPr>
      </w:pPr>
      <w:r w:rsidRPr="00141CA8">
        <w:rPr>
          <w:rFonts w:ascii="Sylfaen" w:hAnsi="Sylfaen"/>
          <w:lang w:val="ka-GE"/>
        </w:rPr>
        <w:t xml:space="preserve">CERT </w:t>
      </w:r>
      <w:r w:rsidR="00140FB2">
        <w:rPr>
          <w:rFonts w:ascii="Sylfaen" w:hAnsi="Sylfaen"/>
          <w:lang w:val="ka-GE"/>
        </w:rPr>
        <w:t>პროგრამის მთავარი ფუნქციებია:</w:t>
      </w:r>
    </w:p>
    <w:p w:rsidR="00FD2F27" w:rsidRDefault="00140FB2" w:rsidP="00ED23BC">
      <w:pPr>
        <w:pStyle w:val="ListParagraph"/>
        <w:ind w:left="142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 </w:t>
      </w:r>
      <w:r w:rsidR="00FD2F27" w:rsidRPr="00141CA8">
        <w:rPr>
          <w:rFonts w:ascii="Sylfaen" w:hAnsi="Sylfaen"/>
          <w:lang w:val="ka-GE"/>
        </w:rPr>
        <w:t xml:space="preserve"> </w:t>
      </w:r>
      <w:r w:rsidR="00ED23BC">
        <w:rPr>
          <w:rFonts w:ascii="Sylfaen" w:hAnsi="Sylfaen"/>
          <w:lang w:val="ka-GE"/>
        </w:rPr>
        <w:t>გამონაბოლქვის ნახშირორჟანგის გამოთვლა და შესაბამისი ანგარიშის გენერირება;</w:t>
      </w:r>
    </w:p>
    <w:p w:rsidR="00ED23BC" w:rsidRDefault="00ED23BC" w:rsidP="00ED23BC">
      <w:pPr>
        <w:pStyle w:val="ListParagraph"/>
        <w:ind w:left="142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შეფასება, აკმაყოფილებს თუ არა </w:t>
      </w:r>
      <w:r w:rsidR="006B100D">
        <w:rPr>
          <w:rFonts w:ascii="Sylfaen" w:hAnsi="Sylfaen"/>
          <w:lang w:val="ka-GE"/>
        </w:rPr>
        <w:t>სხ-ის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ექსპლუატანტი</w:t>
      </w:r>
      <w:proofErr w:type="spellEnd"/>
      <w:r>
        <w:rPr>
          <w:rFonts w:ascii="Sylfaen" w:hAnsi="Sylfaen"/>
          <w:lang w:val="ka-GE"/>
        </w:rPr>
        <w:t xml:space="preserve"> პროგრამის გამოყენების წინაპირობებს</w:t>
      </w:r>
      <w:r w:rsidR="0020453A">
        <w:rPr>
          <w:rFonts w:ascii="Sylfaen" w:hAnsi="Sylfaen"/>
          <w:lang w:val="ka-GE"/>
        </w:rPr>
        <w:t xml:space="preserve"> (მაგ.: გამონაბოლქვის რაოდენობის ზღვართან დაკავშირებული მოთხოვნები)</w:t>
      </w:r>
      <w:r>
        <w:rPr>
          <w:rFonts w:ascii="Sylfaen" w:hAnsi="Sylfaen"/>
          <w:lang w:val="ka-GE"/>
        </w:rPr>
        <w:t>;</w:t>
      </w:r>
    </w:p>
    <w:p w:rsidR="00ED23BC" w:rsidRDefault="00ED23BC" w:rsidP="00ED23BC">
      <w:pPr>
        <w:pStyle w:val="ListParagraph"/>
        <w:ind w:left="142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გ) შეფასება, ვრცელდება თუ არა </w:t>
      </w:r>
      <w:r w:rsidR="006B100D">
        <w:rPr>
          <w:rFonts w:ascii="Sylfaen" w:hAnsi="Sylfaen"/>
          <w:lang w:val="ka-GE"/>
        </w:rPr>
        <w:t>სხ-ის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ექსპლუატანტის</w:t>
      </w:r>
      <w:proofErr w:type="spellEnd"/>
      <w:r>
        <w:rPr>
          <w:rFonts w:ascii="Sylfaen" w:hAnsi="Sylfaen"/>
          <w:lang w:val="ka-GE"/>
        </w:rPr>
        <w:t xml:space="preserve"> მიმართ ნახშირორჟანგის გამონაბოლქვის მონიტორინგისა და შესაბამისი ანგარიშის წარდგენის ვალდებულება;</w:t>
      </w:r>
    </w:p>
    <w:p w:rsidR="00FD2F27" w:rsidRPr="00F71B59" w:rsidRDefault="00ED23BC" w:rsidP="0036048A">
      <w:pPr>
        <w:pStyle w:val="ListParagraph"/>
        <w:ind w:left="142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დ) ნახშირორჟანგის გამონაბოლქვის მონაცემებში არსებული ხარვეზის შევსება.</w:t>
      </w:r>
    </w:p>
    <w:p w:rsidR="00FD2F27" w:rsidRPr="00F71B59" w:rsidRDefault="00FD2F27" w:rsidP="00FD2F27">
      <w:pPr>
        <w:jc w:val="both"/>
        <w:rPr>
          <w:rFonts w:ascii="Sylfaen" w:hAnsi="Sylfaen"/>
          <w:lang w:val="ka-GE"/>
        </w:rPr>
      </w:pPr>
      <w:r w:rsidRPr="0036048A">
        <w:rPr>
          <w:rFonts w:ascii="Sylfaen" w:hAnsi="Sylfaen"/>
          <w:b/>
          <w:lang w:val="ka-GE"/>
        </w:rPr>
        <w:t>შენიშვნა</w:t>
      </w:r>
      <w:r w:rsidR="0036048A">
        <w:rPr>
          <w:rFonts w:ascii="Sylfaen" w:hAnsi="Sylfaen"/>
          <w:b/>
          <w:lang w:val="ka-GE"/>
        </w:rPr>
        <w:t xml:space="preserve">: </w:t>
      </w:r>
      <w:r w:rsidR="0036048A">
        <w:rPr>
          <w:rFonts w:ascii="Sylfaen" w:hAnsi="Sylfaen"/>
          <w:lang w:val="ka-GE"/>
        </w:rPr>
        <w:t xml:space="preserve">სააგენტო იყენებს </w:t>
      </w:r>
      <w:r w:rsidRPr="00FD2F27">
        <w:rPr>
          <w:rFonts w:ascii="Sylfaen" w:hAnsi="Sylfaen"/>
          <w:lang w:val="ka-GE"/>
        </w:rPr>
        <w:t xml:space="preserve">CERT-ის </w:t>
      </w:r>
      <w:r w:rsidR="0036048A">
        <w:rPr>
          <w:rFonts w:ascii="Sylfaen" w:hAnsi="Sylfaen"/>
          <w:lang w:val="ka-GE"/>
        </w:rPr>
        <w:t xml:space="preserve">პროგრამას </w:t>
      </w:r>
      <w:r w:rsidR="006B100D">
        <w:rPr>
          <w:rFonts w:ascii="Sylfaen" w:hAnsi="Sylfaen"/>
          <w:lang w:val="ka-GE"/>
        </w:rPr>
        <w:t>სხ-ის</w:t>
      </w:r>
      <w:r w:rsidR="0036048A">
        <w:rPr>
          <w:rFonts w:ascii="Sylfaen" w:hAnsi="Sylfaen"/>
          <w:lang w:val="ka-GE"/>
        </w:rPr>
        <w:t xml:space="preserve"> </w:t>
      </w:r>
      <w:proofErr w:type="spellStart"/>
      <w:r w:rsidR="0036048A">
        <w:rPr>
          <w:rFonts w:ascii="Sylfaen" w:hAnsi="Sylfaen"/>
          <w:lang w:val="ka-GE"/>
        </w:rPr>
        <w:t>ექსპლუატანტის</w:t>
      </w:r>
      <w:proofErr w:type="spellEnd"/>
      <w:r w:rsidR="0036048A">
        <w:rPr>
          <w:rFonts w:ascii="Sylfaen" w:hAnsi="Sylfaen"/>
          <w:lang w:val="ka-GE"/>
        </w:rPr>
        <w:t xml:space="preserve"> მიერ წარმოდგენილი მონაცემების სისწორის გადამოწმების, აგრეთვე, საჭიროების შემთხვევაში, მონაცემთა ხარვეზის შევსების მიზნით.</w:t>
      </w:r>
    </w:p>
    <w:p w:rsidR="002C0142" w:rsidRDefault="006B100D" w:rsidP="002C0142">
      <w:pPr>
        <w:pStyle w:val="ListParagraph"/>
        <w:numPr>
          <w:ilvl w:val="1"/>
          <w:numId w:val="5"/>
        </w:numPr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სხ-ის</w:t>
      </w:r>
      <w:r w:rsidR="00F71B59">
        <w:rPr>
          <w:rFonts w:ascii="Sylfaen" w:hAnsi="Sylfaen"/>
          <w:lang w:val="ka-GE"/>
        </w:rPr>
        <w:t xml:space="preserve"> </w:t>
      </w:r>
      <w:proofErr w:type="spellStart"/>
      <w:r w:rsidR="00F71B59">
        <w:rPr>
          <w:rFonts w:ascii="Sylfaen" w:hAnsi="Sylfaen"/>
          <w:lang w:val="ka-GE"/>
        </w:rPr>
        <w:t>ექსპლუატანტი</w:t>
      </w:r>
      <w:proofErr w:type="spellEnd"/>
      <w:r w:rsidR="00F71B59">
        <w:rPr>
          <w:rFonts w:ascii="Sylfaen" w:hAnsi="Sylfaen"/>
          <w:lang w:val="ka-GE"/>
        </w:rPr>
        <w:t xml:space="preserve"> უფლებამოსილია </w:t>
      </w:r>
      <w:r w:rsidR="00F71B59" w:rsidRPr="002C0142">
        <w:rPr>
          <w:rFonts w:ascii="Sylfaen" w:hAnsi="Sylfaen"/>
          <w:lang w:val="ka-GE"/>
        </w:rPr>
        <w:t>CERT</w:t>
      </w:r>
      <w:r w:rsidR="00F71B59">
        <w:rPr>
          <w:rFonts w:ascii="Sylfaen" w:hAnsi="Sylfaen"/>
          <w:lang w:val="ka-GE"/>
        </w:rPr>
        <w:t xml:space="preserve"> პროგრამით სარგებლობისას, </w:t>
      </w:r>
      <w:r w:rsidR="002C0142">
        <w:rPr>
          <w:rFonts w:ascii="Sylfaen" w:hAnsi="Sylfaen"/>
          <w:lang w:val="ka-GE"/>
        </w:rPr>
        <w:t xml:space="preserve">მასში მონაცემთა შეყვანისას </w:t>
      </w:r>
      <w:r w:rsidR="00F71B59">
        <w:rPr>
          <w:rFonts w:ascii="Sylfaen" w:hAnsi="Sylfaen"/>
          <w:lang w:val="ka-GE"/>
        </w:rPr>
        <w:t xml:space="preserve">გამოიყენოს </w:t>
      </w:r>
      <w:r w:rsidR="002C0142">
        <w:rPr>
          <w:rFonts w:ascii="Sylfaen" w:hAnsi="Sylfaen"/>
          <w:lang w:val="ka-GE"/>
        </w:rPr>
        <w:t>ბლოკ/საათის ან დიდი წრის მანძილის მეთოდი.</w:t>
      </w:r>
    </w:p>
    <w:p w:rsidR="00FD2F27" w:rsidRPr="002C0142" w:rsidRDefault="002C0142" w:rsidP="002C0142">
      <w:pPr>
        <w:pStyle w:val="ListParagraph"/>
        <w:numPr>
          <w:ilvl w:val="1"/>
          <w:numId w:val="5"/>
        </w:numPr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თუ </w:t>
      </w:r>
      <w:r w:rsidR="006B100D">
        <w:rPr>
          <w:rFonts w:ascii="Sylfaen" w:hAnsi="Sylfaen"/>
          <w:lang w:val="ka-GE"/>
        </w:rPr>
        <w:t>სხ-ის</w:t>
      </w:r>
      <w:r w:rsidR="00FD2F27" w:rsidRPr="002C0142">
        <w:rPr>
          <w:rFonts w:ascii="Sylfaen" w:hAnsi="Sylfaen"/>
          <w:lang w:val="ka-GE"/>
        </w:rPr>
        <w:t xml:space="preserve"> </w:t>
      </w:r>
      <w:proofErr w:type="spellStart"/>
      <w:r w:rsidR="00FD2F27" w:rsidRPr="002C0142">
        <w:rPr>
          <w:rFonts w:ascii="Sylfaen" w:hAnsi="Sylfaen"/>
          <w:lang w:val="ka-GE"/>
        </w:rPr>
        <w:t>ექსპლუატანტი</w:t>
      </w:r>
      <w:proofErr w:type="spellEnd"/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CERT</w:t>
      </w:r>
      <w:r>
        <w:rPr>
          <w:rFonts w:ascii="Sylfaen" w:hAnsi="Sylfaen"/>
          <w:lang w:val="ka-GE"/>
        </w:rPr>
        <w:t xml:space="preserve"> პროგრამაში მონაცემთა შეყვანისას იყენებს ბლოკ/საათის მეთოდს, მოცემული ანგარიშგების წლისთვის ნახშირორჟანგის გამონაბოლქვის გამოთვლის მიზნით, იგი ვალდებულია პროგრამაში ასახოს შემდეგი მონაცემები:</w:t>
      </w:r>
    </w:p>
    <w:p w:rsidR="00FD2F27" w:rsidRPr="00FD2F27" w:rsidRDefault="00FD2F27" w:rsidP="00FD2F27">
      <w:pPr>
        <w:jc w:val="both"/>
        <w:rPr>
          <w:rFonts w:ascii="Sylfaen" w:hAnsi="Sylfaen"/>
          <w:lang w:val="ka-GE"/>
        </w:rPr>
      </w:pPr>
      <w:r w:rsidRPr="00FD2F27">
        <w:rPr>
          <w:rFonts w:ascii="Sylfaen" w:hAnsi="Sylfaen"/>
          <w:lang w:val="ka-GE"/>
        </w:rPr>
        <w:t xml:space="preserve">ა)  </w:t>
      </w:r>
      <w:r w:rsidR="006B100D">
        <w:rPr>
          <w:rFonts w:ascii="Sylfaen" w:hAnsi="Sylfaen"/>
          <w:lang w:val="ka-GE"/>
        </w:rPr>
        <w:t>სხ-ის</w:t>
      </w:r>
      <w:r w:rsidR="002C0142">
        <w:rPr>
          <w:rFonts w:ascii="Sylfaen" w:hAnsi="Sylfaen"/>
          <w:lang w:val="ka-GE"/>
        </w:rPr>
        <w:t xml:space="preserve"> მიმართ იკაოს</w:t>
      </w:r>
      <w:r w:rsidRPr="00FD2F27">
        <w:rPr>
          <w:rFonts w:ascii="Sylfaen" w:hAnsi="Sylfaen"/>
          <w:lang w:val="ka-GE"/>
        </w:rPr>
        <w:t xml:space="preserve"> ტიპის/მოდელის აღმნიშვნელი;</w:t>
      </w:r>
    </w:p>
    <w:p w:rsidR="00FD2F27" w:rsidRPr="00FD2F27" w:rsidRDefault="00FD2F27" w:rsidP="00FD2F27">
      <w:pPr>
        <w:jc w:val="both"/>
        <w:rPr>
          <w:rFonts w:ascii="Sylfaen" w:hAnsi="Sylfaen"/>
          <w:lang w:val="ka-GE"/>
        </w:rPr>
      </w:pPr>
      <w:r w:rsidRPr="00FD2F27">
        <w:rPr>
          <w:rFonts w:ascii="Sylfaen" w:hAnsi="Sylfaen"/>
          <w:lang w:val="ka-GE"/>
        </w:rPr>
        <w:t>ბ)   გამგზავრების აეროდრომის იკაოს აღმნიშვნელი;</w:t>
      </w:r>
    </w:p>
    <w:p w:rsidR="00FD2F27" w:rsidRPr="00FD2F27" w:rsidRDefault="00FD2F27" w:rsidP="00FD2F27">
      <w:pPr>
        <w:jc w:val="both"/>
        <w:rPr>
          <w:rFonts w:ascii="Sylfaen" w:hAnsi="Sylfaen"/>
          <w:lang w:val="ka-GE"/>
        </w:rPr>
      </w:pPr>
      <w:r w:rsidRPr="00FD2F27">
        <w:rPr>
          <w:rFonts w:ascii="Sylfaen" w:hAnsi="Sylfaen"/>
          <w:lang w:val="ka-GE"/>
        </w:rPr>
        <w:t>გ)  დანიშნულების აეროდრომის იკაოს აღმნიშვნელი;</w:t>
      </w:r>
    </w:p>
    <w:p w:rsidR="00FD2F27" w:rsidRPr="00FD2F27" w:rsidRDefault="00FD2F27" w:rsidP="00FD2F27">
      <w:pPr>
        <w:jc w:val="both"/>
        <w:rPr>
          <w:rFonts w:ascii="Sylfaen" w:hAnsi="Sylfaen"/>
          <w:lang w:val="ka-GE"/>
        </w:rPr>
      </w:pPr>
      <w:r w:rsidRPr="00FD2F27">
        <w:rPr>
          <w:rFonts w:ascii="Sylfaen" w:hAnsi="Sylfaen"/>
          <w:lang w:val="ka-GE"/>
        </w:rPr>
        <w:t>დ) ბლოკ</w:t>
      </w:r>
      <w:r w:rsidR="002C0142">
        <w:rPr>
          <w:rFonts w:ascii="Sylfaen" w:hAnsi="Sylfaen"/>
          <w:lang w:val="ka-GE"/>
        </w:rPr>
        <w:t>/საათების რაოდენობა</w:t>
      </w:r>
      <w:r w:rsidRPr="00FD2F27">
        <w:rPr>
          <w:rFonts w:ascii="Sylfaen" w:hAnsi="Sylfaen"/>
          <w:lang w:val="ka-GE"/>
        </w:rPr>
        <w:t xml:space="preserve"> (საათებში);</w:t>
      </w:r>
    </w:p>
    <w:p w:rsidR="00FD2F27" w:rsidRPr="00FD2F27" w:rsidRDefault="00FD2F27" w:rsidP="00FD2F27">
      <w:pPr>
        <w:jc w:val="both"/>
        <w:rPr>
          <w:rFonts w:ascii="Sylfaen" w:hAnsi="Sylfaen"/>
          <w:lang w:val="ka-GE"/>
        </w:rPr>
      </w:pPr>
      <w:r w:rsidRPr="00FD2F27">
        <w:rPr>
          <w:rFonts w:ascii="Sylfaen" w:hAnsi="Sylfaen"/>
          <w:lang w:val="ka-GE"/>
        </w:rPr>
        <w:t>ე) ფრენების რაოდენობა;</w:t>
      </w:r>
    </w:p>
    <w:p w:rsidR="00FD2F27" w:rsidRPr="00FD2F27" w:rsidRDefault="00FD2F27" w:rsidP="00FD2F27">
      <w:pPr>
        <w:jc w:val="both"/>
        <w:rPr>
          <w:rFonts w:ascii="Sylfaen" w:hAnsi="Sylfaen"/>
          <w:lang w:val="ka-GE"/>
        </w:rPr>
      </w:pPr>
      <w:r w:rsidRPr="00FD2F27">
        <w:rPr>
          <w:rFonts w:ascii="Sylfaen" w:hAnsi="Sylfaen"/>
          <w:lang w:val="ka-GE"/>
        </w:rPr>
        <w:t>ვ) თარიღი (</w:t>
      </w:r>
      <w:r w:rsidR="002C0142">
        <w:rPr>
          <w:rFonts w:ascii="Sylfaen" w:hAnsi="Sylfaen"/>
          <w:lang w:val="ka-GE"/>
        </w:rPr>
        <w:t>არასავალდებულო</w:t>
      </w:r>
      <w:r w:rsidRPr="00FD2F27">
        <w:rPr>
          <w:rFonts w:ascii="Sylfaen" w:hAnsi="Sylfaen"/>
          <w:lang w:val="ka-GE"/>
        </w:rPr>
        <w:t xml:space="preserve">); და </w:t>
      </w:r>
    </w:p>
    <w:p w:rsidR="002C0142" w:rsidRPr="00FD2F27" w:rsidRDefault="00FD2F27" w:rsidP="00FD2F27">
      <w:pPr>
        <w:jc w:val="both"/>
        <w:rPr>
          <w:rFonts w:ascii="Sylfaen" w:hAnsi="Sylfaen"/>
          <w:lang w:val="ka-GE"/>
        </w:rPr>
      </w:pPr>
      <w:r w:rsidRPr="00FD2F27">
        <w:rPr>
          <w:rFonts w:ascii="Sylfaen" w:hAnsi="Sylfaen"/>
          <w:lang w:val="ka-GE"/>
        </w:rPr>
        <w:t>ზ) ფრენის ამოსაცნობი ინდექსი ID (</w:t>
      </w:r>
      <w:r w:rsidR="002C0142">
        <w:rPr>
          <w:rFonts w:ascii="Sylfaen" w:hAnsi="Sylfaen"/>
          <w:lang w:val="ka-GE"/>
        </w:rPr>
        <w:t>არასავალდებულო</w:t>
      </w:r>
      <w:r w:rsidRPr="00FD2F27">
        <w:rPr>
          <w:rFonts w:ascii="Sylfaen" w:hAnsi="Sylfaen"/>
          <w:lang w:val="ka-GE"/>
        </w:rPr>
        <w:t>).</w:t>
      </w:r>
    </w:p>
    <w:p w:rsidR="00FD2F27" w:rsidRPr="002C0142" w:rsidRDefault="002C0142" w:rsidP="002C0142">
      <w:pPr>
        <w:pStyle w:val="ListParagraph"/>
        <w:numPr>
          <w:ilvl w:val="1"/>
          <w:numId w:val="5"/>
        </w:numPr>
        <w:ind w:left="0" w:firstLine="0"/>
        <w:jc w:val="both"/>
        <w:rPr>
          <w:rFonts w:ascii="Sylfaen" w:hAnsi="Sylfaen"/>
          <w:lang w:val="ka-GE"/>
        </w:rPr>
      </w:pPr>
      <w:r w:rsidRPr="002C0142">
        <w:rPr>
          <w:rFonts w:ascii="Sylfaen" w:hAnsi="Sylfaen"/>
          <w:lang w:val="ka-GE"/>
        </w:rPr>
        <w:lastRenderedPageBreak/>
        <w:t xml:space="preserve">თუ </w:t>
      </w:r>
      <w:r w:rsidR="006B100D">
        <w:rPr>
          <w:rFonts w:ascii="Sylfaen" w:hAnsi="Sylfaen"/>
          <w:lang w:val="ka-GE"/>
        </w:rPr>
        <w:t>სხ-ის</w:t>
      </w:r>
      <w:r w:rsidRPr="002C0142">
        <w:rPr>
          <w:rFonts w:ascii="Sylfaen" w:hAnsi="Sylfaen"/>
          <w:lang w:val="ka-GE"/>
        </w:rPr>
        <w:t xml:space="preserve"> </w:t>
      </w:r>
      <w:proofErr w:type="spellStart"/>
      <w:r w:rsidRPr="002C0142">
        <w:rPr>
          <w:rFonts w:ascii="Sylfaen" w:hAnsi="Sylfaen"/>
          <w:lang w:val="ka-GE"/>
        </w:rPr>
        <w:t>ექსპლუატანტი</w:t>
      </w:r>
      <w:proofErr w:type="spellEnd"/>
      <w:r w:rsidRPr="002C0142">
        <w:rPr>
          <w:rFonts w:ascii="Sylfaen" w:hAnsi="Sylfaen"/>
          <w:lang w:val="ka-GE"/>
        </w:rPr>
        <w:t xml:space="preserve"> CERT პროგრამაში მონაცემთა შეყვანისას იყენებს </w:t>
      </w:r>
      <w:r>
        <w:rPr>
          <w:rFonts w:ascii="Sylfaen" w:hAnsi="Sylfaen"/>
          <w:lang w:val="ka-GE"/>
        </w:rPr>
        <w:t>დიდი წრის მანძილის</w:t>
      </w:r>
      <w:r w:rsidRPr="002C0142">
        <w:rPr>
          <w:rFonts w:ascii="Sylfaen" w:hAnsi="Sylfaen"/>
          <w:lang w:val="ka-GE"/>
        </w:rPr>
        <w:t xml:space="preserve"> მეთოდს, მოცემული ანგარიშგების წლისთვის ნახშირორჟანგის გამონაბოლქვის გამოთვლის მიზნით, იგი ვალდებულია პროგრამაში ასახოს შემდეგი მონაცემები:</w:t>
      </w:r>
    </w:p>
    <w:p w:rsidR="002C0142" w:rsidRPr="002C0142" w:rsidRDefault="002C0142" w:rsidP="002C0142">
      <w:pPr>
        <w:jc w:val="both"/>
        <w:rPr>
          <w:rFonts w:ascii="Sylfaen" w:hAnsi="Sylfaen"/>
          <w:lang w:val="ka-GE"/>
        </w:rPr>
      </w:pPr>
      <w:r w:rsidRPr="002C0142">
        <w:rPr>
          <w:rFonts w:ascii="Sylfaen" w:hAnsi="Sylfaen"/>
          <w:lang w:val="ka-GE"/>
        </w:rPr>
        <w:t xml:space="preserve">ა)  </w:t>
      </w:r>
      <w:r w:rsidR="006B100D">
        <w:rPr>
          <w:rFonts w:ascii="Sylfaen" w:hAnsi="Sylfaen"/>
          <w:lang w:val="ka-GE"/>
        </w:rPr>
        <w:t>სხ-ის</w:t>
      </w:r>
      <w:r w:rsidRPr="002C0142">
        <w:rPr>
          <w:rFonts w:ascii="Sylfaen" w:hAnsi="Sylfaen"/>
          <w:lang w:val="ka-GE"/>
        </w:rPr>
        <w:t xml:space="preserve"> მიმართ იკაოს ტიპის/მოდელის აღმნიშვნელი;</w:t>
      </w:r>
    </w:p>
    <w:p w:rsidR="002C0142" w:rsidRPr="002C0142" w:rsidRDefault="002C0142" w:rsidP="002C0142">
      <w:pPr>
        <w:jc w:val="both"/>
        <w:rPr>
          <w:rFonts w:ascii="Sylfaen" w:hAnsi="Sylfaen"/>
          <w:lang w:val="ka-GE"/>
        </w:rPr>
      </w:pPr>
      <w:r w:rsidRPr="002C0142">
        <w:rPr>
          <w:rFonts w:ascii="Sylfaen" w:hAnsi="Sylfaen"/>
          <w:lang w:val="ka-GE"/>
        </w:rPr>
        <w:t>ბ)   გამგზავრების აეროდრომის იკაოს აღმნიშვნელი;</w:t>
      </w:r>
    </w:p>
    <w:p w:rsidR="002C0142" w:rsidRPr="002C0142" w:rsidRDefault="002C0142" w:rsidP="002C0142">
      <w:pPr>
        <w:jc w:val="both"/>
        <w:rPr>
          <w:rFonts w:ascii="Sylfaen" w:hAnsi="Sylfaen"/>
          <w:lang w:val="ka-GE"/>
        </w:rPr>
      </w:pPr>
      <w:r w:rsidRPr="002C0142">
        <w:rPr>
          <w:rFonts w:ascii="Sylfaen" w:hAnsi="Sylfaen"/>
          <w:lang w:val="ka-GE"/>
        </w:rPr>
        <w:t>გ)  დანიშნულების აეროდრომის იკაოს აღმნიშვნელი;</w:t>
      </w:r>
    </w:p>
    <w:p w:rsidR="002C0142" w:rsidRPr="002C0142" w:rsidRDefault="00FA1FD6" w:rsidP="002C014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</w:t>
      </w:r>
      <w:r w:rsidR="002C0142" w:rsidRPr="002C0142">
        <w:rPr>
          <w:rFonts w:ascii="Sylfaen" w:hAnsi="Sylfaen"/>
          <w:lang w:val="ka-GE"/>
        </w:rPr>
        <w:t>) ფრენების რაოდენობა;</w:t>
      </w:r>
    </w:p>
    <w:p w:rsidR="002C0142" w:rsidRPr="002C0142" w:rsidRDefault="00FA1FD6" w:rsidP="002C014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</w:t>
      </w:r>
      <w:r w:rsidR="002C0142" w:rsidRPr="002C0142">
        <w:rPr>
          <w:rFonts w:ascii="Sylfaen" w:hAnsi="Sylfaen"/>
          <w:lang w:val="ka-GE"/>
        </w:rPr>
        <w:t xml:space="preserve">) თარიღი (არასავალდებულო); და </w:t>
      </w:r>
    </w:p>
    <w:p w:rsidR="002C0142" w:rsidRDefault="00FA1FD6" w:rsidP="002C014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</w:t>
      </w:r>
      <w:r w:rsidR="002C0142" w:rsidRPr="002C0142">
        <w:rPr>
          <w:rFonts w:ascii="Sylfaen" w:hAnsi="Sylfaen"/>
          <w:lang w:val="ka-GE"/>
        </w:rPr>
        <w:t>) ფრენის ამოსაცნობი ინდექსი ID (არასავალდებულო</w:t>
      </w:r>
      <w:r>
        <w:rPr>
          <w:rFonts w:ascii="Sylfaen" w:hAnsi="Sylfaen"/>
          <w:lang w:val="ka-GE"/>
        </w:rPr>
        <w:t>).</w:t>
      </w:r>
    </w:p>
    <w:p w:rsidR="00FD2F27" w:rsidRPr="00A73EE9" w:rsidRDefault="00FD2F27" w:rsidP="00FD2F27">
      <w:pPr>
        <w:jc w:val="both"/>
        <w:rPr>
          <w:rFonts w:ascii="Sylfaen" w:hAnsi="Sylfaen"/>
        </w:rPr>
      </w:pPr>
      <w:r w:rsidRPr="00A73EE9">
        <w:rPr>
          <w:rFonts w:ascii="Sylfaen" w:hAnsi="Sylfaen"/>
          <w:b/>
          <w:lang w:val="ka-GE"/>
        </w:rPr>
        <w:t>შენიშვნა</w:t>
      </w:r>
      <w:r w:rsidR="00A73EE9" w:rsidRPr="00A73EE9">
        <w:rPr>
          <w:rFonts w:ascii="Sylfaen" w:hAnsi="Sylfaen"/>
          <w:b/>
          <w:lang w:val="ka-GE"/>
        </w:rPr>
        <w:t xml:space="preserve"> 1:</w:t>
      </w:r>
      <w:r w:rsidRPr="00FD2F27">
        <w:rPr>
          <w:rFonts w:ascii="Sylfaen" w:hAnsi="Sylfaen"/>
          <w:lang w:val="ka-GE"/>
        </w:rPr>
        <w:t xml:space="preserve"> </w:t>
      </w:r>
      <w:r w:rsidR="006B100D">
        <w:rPr>
          <w:rFonts w:ascii="Sylfaen" w:hAnsi="Sylfaen"/>
          <w:lang w:val="ka-GE"/>
        </w:rPr>
        <w:t>სხ-ის</w:t>
      </w:r>
      <w:r w:rsidRPr="00FD2F27">
        <w:rPr>
          <w:rFonts w:ascii="Sylfaen" w:hAnsi="Sylfaen"/>
          <w:lang w:val="ka-GE"/>
        </w:rPr>
        <w:t xml:space="preserve"> ტიპის/მოდელის</w:t>
      </w:r>
      <w:r w:rsidR="00A73EE9">
        <w:rPr>
          <w:rFonts w:ascii="Sylfaen" w:hAnsi="Sylfaen"/>
          <w:lang w:val="ka-GE"/>
        </w:rPr>
        <w:t xml:space="preserve"> </w:t>
      </w:r>
      <w:r w:rsidRPr="00FD2F27">
        <w:rPr>
          <w:rFonts w:ascii="Sylfaen" w:hAnsi="Sylfaen"/>
          <w:lang w:val="ka-GE"/>
        </w:rPr>
        <w:t>იკაოს აღმნიშვნელები მოცემულია</w:t>
      </w:r>
      <w:r w:rsidR="00A73EE9">
        <w:rPr>
          <w:rFonts w:ascii="Sylfaen" w:hAnsi="Sylfaen"/>
          <w:lang w:val="ka-GE"/>
        </w:rPr>
        <w:t xml:space="preserve"> იკაოს ოფიციალურ გამოცემაში</w:t>
      </w:r>
      <w:r w:rsidRPr="00FD2F27">
        <w:rPr>
          <w:rFonts w:ascii="Sylfaen" w:hAnsi="Sylfaen"/>
          <w:lang w:val="ka-GE"/>
        </w:rPr>
        <w:t xml:space="preserve"> </w:t>
      </w:r>
      <w:proofErr w:type="spellStart"/>
      <w:r w:rsidRPr="00FD2F27">
        <w:rPr>
          <w:rFonts w:ascii="Sylfaen" w:hAnsi="Sylfaen"/>
          <w:lang w:val="ka-GE"/>
        </w:rPr>
        <w:t>Doc</w:t>
      </w:r>
      <w:proofErr w:type="spellEnd"/>
      <w:r w:rsidRPr="00FD2F27">
        <w:rPr>
          <w:rFonts w:ascii="Sylfaen" w:hAnsi="Sylfaen"/>
          <w:lang w:val="ka-GE"/>
        </w:rPr>
        <w:t xml:space="preserve"> 8643-ში (</w:t>
      </w:r>
      <w:r w:rsidR="00A73EE9">
        <w:rPr>
          <w:rFonts w:ascii="Sylfaen" w:hAnsi="Sylfaen"/>
          <w:lang w:val="ka-GE"/>
        </w:rPr>
        <w:t>„საჰაერო ხომალდის</w:t>
      </w:r>
      <w:r w:rsidRPr="00FD2F27">
        <w:rPr>
          <w:rFonts w:ascii="Sylfaen" w:hAnsi="Sylfaen"/>
          <w:lang w:val="ka-GE"/>
        </w:rPr>
        <w:t xml:space="preserve"> ტიპის აღმნიშვნელები</w:t>
      </w:r>
      <w:r w:rsidR="00A73EE9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>).</w:t>
      </w:r>
    </w:p>
    <w:p w:rsidR="00FD2F27" w:rsidRPr="00A73EE9" w:rsidRDefault="00FD2F27" w:rsidP="00FD2F27">
      <w:pPr>
        <w:jc w:val="both"/>
        <w:rPr>
          <w:rFonts w:ascii="Sylfaen" w:hAnsi="Sylfaen"/>
        </w:rPr>
      </w:pPr>
      <w:r w:rsidRPr="00A73EE9">
        <w:rPr>
          <w:rFonts w:ascii="Sylfaen" w:hAnsi="Sylfaen"/>
          <w:b/>
          <w:lang w:val="ka-GE"/>
        </w:rPr>
        <w:t>შენიშვნა</w:t>
      </w:r>
      <w:r w:rsidR="00A73EE9" w:rsidRPr="00A73EE9">
        <w:rPr>
          <w:rFonts w:ascii="Sylfaen" w:hAnsi="Sylfaen"/>
          <w:b/>
          <w:lang w:val="ka-GE"/>
        </w:rPr>
        <w:t xml:space="preserve"> 2</w:t>
      </w:r>
      <w:r w:rsidR="00A73EE9" w:rsidRPr="00A73EE9">
        <w:rPr>
          <w:rFonts w:ascii="Sylfaen" w:hAnsi="Sylfaen"/>
          <w:b/>
        </w:rPr>
        <w:t>:</w:t>
      </w:r>
      <w:r w:rsidRPr="00FD2F27">
        <w:rPr>
          <w:rFonts w:ascii="Sylfaen" w:hAnsi="Sylfaen"/>
          <w:lang w:val="ka-GE"/>
        </w:rPr>
        <w:t xml:space="preserve"> გამგზავრების აეროდრომის და დანიშნულების აეროდრომის აღმნიშვნელები მოცემულია </w:t>
      </w:r>
      <w:r w:rsidR="00A73EE9">
        <w:rPr>
          <w:rFonts w:ascii="Sylfaen" w:hAnsi="Sylfaen"/>
          <w:lang w:val="ka-GE"/>
        </w:rPr>
        <w:t xml:space="preserve">იკაოს ოფიციალურ გამოცემაში </w:t>
      </w:r>
      <w:proofErr w:type="spellStart"/>
      <w:r w:rsidRPr="00FD2F27">
        <w:rPr>
          <w:rFonts w:ascii="Sylfaen" w:hAnsi="Sylfaen"/>
          <w:lang w:val="ka-GE"/>
        </w:rPr>
        <w:t>Doc</w:t>
      </w:r>
      <w:proofErr w:type="spellEnd"/>
      <w:r w:rsidRPr="00FD2F27">
        <w:rPr>
          <w:rFonts w:ascii="Sylfaen" w:hAnsi="Sylfaen"/>
          <w:lang w:val="ka-GE"/>
        </w:rPr>
        <w:t xml:space="preserve"> 7910-ში (</w:t>
      </w:r>
      <w:r w:rsidR="00A73EE9">
        <w:rPr>
          <w:rFonts w:ascii="Sylfaen" w:hAnsi="Sylfaen"/>
          <w:lang w:val="ka-GE"/>
        </w:rPr>
        <w:t>„</w:t>
      </w:r>
      <w:r w:rsidRPr="00FD2F27">
        <w:rPr>
          <w:rFonts w:ascii="Sylfaen" w:hAnsi="Sylfaen"/>
          <w:lang w:val="ka-GE"/>
        </w:rPr>
        <w:t>ადგილმდებარეობის ინდიკატორები</w:t>
      </w:r>
      <w:r w:rsidR="00A73EE9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>).</w:t>
      </w:r>
    </w:p>
    <w:p w:rsidR="00506E73" w:rsidRPr="00A73EE9" w:rsidRDefault="00FD2F27" w:rsidP="002373D2">
      <w:pPr>
        <w:jc w:val="both"/>
        <w:rPr>
          <w:rFonts w:ascii="Sylfaen" w:hAnsi="Sylfaen"/>
        </w:rPr>
      </w:pPr>
      <w:r w:rsidRPr="00A73EE9">
        <w:rPr>
          <w:rFonts w:ascii="Sylfaen" w:hAnsi="Sylfaen"/>
          <w:b/>
          <w:lang w:val="ka-GE"/>
        </w:rPr>
        <w:t>შენიშვნა</w:t>
      </w:r>
      <w:r w:rsidR="00A73EE9" w:rsidRPr="00A73EE9">
        <w:rPr>
          <w:rFonts w:ascii="Sylfaen" w:hAnsi="Sylfaen"/>
          <w:b/>
          <w:lang w:val="ka-GE"/>
        </w:rPr>
        <w:t xml:space="preserve"> 3:</w:t>
      </w:r>
      <w:r w:rsidR="00A73EE9">
        <w:rPr>
          <w:rFonts w:ascii="Sylfaen" w:hAnsi="Sylfaen"/>
          <w:lang w:val="ka-GE"/>
        </w:rPr>
        <w:t xml:space="preserve"> </w:t>
      </w:r>
      <w:r w:rsidRPr="00FD2F27">
        <w:rPr>
          <w:rFonts w:ascii="Sylfaen" w:hAnsi="Sylfaen"/>
          <w:lang w:val="ka-GE"/>
        </w:rPr>
        <w:t>CER</w:t>
      </w:r>
      <w:r w:rsidR="00A73EE9">
        <w:rPr>
          <w:rFonts w:ascii="Sylfaen" w:hAnsi="Sylfaen"/>
          <w:lang w:val="ka-GE"/>
        </w:rPr>
        <w:t>T პროგრამა</w:t>
      </w:r>
      <w:r w:rsidRPr="00FD2F27">
        <w:rPr>
          <w:rFonts w:ascii="Sylfaen" w:hAnsi="Sylfaen"/>
          <w:lang w:val="ka-GE"/>
        </w:rPr>
        <w:t xml:space="preserve"> ავტომატურად </w:t>
      </w:r>
      <w:r w:rsidR="00A73EE9">
        <w:rPr>
          <w:rFonts w:ascii="Sylfaen" w:hAnsi="Sylfaen"/>
          <w:lang w:val="ka-GE"/>
        </w:rPr>
        <w:t>ითვლის</w:t>
      </w:r>
      <w:r w:rsidRPr="00FD2F27">
        <w:rPr>
          <w:rFonts w:ascii="Sylfaen" w:hAnsi="Sylfaen"/>
          <w:lang w:val="ka-GE"/>
        </w:rPr>
        <w:t xml:space="preserve"> </w:t>
      </w:r>
      <w:r w:rsidR="00A73EE9">
        <w:rPr>
          <w:rFonts w:ascii="Sylfaen" w:hAnsi="Sylfaen"/>
          <w:lang w:val="ka-GE"/>
        </w:rPr>
        <w:t>დიდი წრის</w:t>
      </w:r>
      <w:r w:rsidRPr="00FD2F27">
        <w:rPr>
          <w:rFonts w:ascii="Sylfaen" w:hAnsi="Sylfaen"/>
          <w:lang w:val="ka-GE"/>
        </w:rPr>
        <w:t xml:space="preserve"> მანძილს გამგზავრების აეროდრომისა და დანიშნულების აეროდრომების </w:t>
      </w:r>
      <w:r w:rsidR="00A73EE9">
        <w:rPr>
          <w:rFonts w:ascii="Sylfaen" w:hAnsi="Sylfaen"/>
          <w:lang w:val="ka-GE"/>
        </w:rPr>
        <w:t>მითითების</w:t>
      </w:r>
      <w:r w:rsidRPr="00FD2F27">
        <w:rPr>
          <w:rFonts w:ascii="Sylfaen" w:hAnsi="Sylfaen"/>
          <w:lang w:val="ka-GE"/>
        </w:rPr>
        <w:t xml:space="preserve"> საფუძველზე.</w:t>
      </w:r>
    </w:p>
    <w:p w:rsidR="00753BE5" w:rsidRPr="0094203F" w:rsidRDefault="00753BE5" w:rsidP="002373D2">
      <w:pPr>
        <w:jc w:val="both"/>
        <w:rPr>
          <w:rFonts w:ascii="Sylfaen" w:hAnsi="Sylfaen"/>
        </w:rPr>
      </w:pPr>
    </w:p>
    <w:sectPr w:rsidR="00753BE5" w:rsidRPr="0094203F" w:rsidSect="00F26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1F44"/>
    <w:multiLevelType w:val="hybridMultilevel"/>
    <w:tmpl w:val="8ACC2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3E53"/>
    <w:multiLevelType w:val="hybridMultilevel"/>
    <w:tmpl w:val="6DE6A9B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5311897"/>
    <w:multiLevelType w:val="hybridMultilevel"/>
    <w:tmpl w:val="1346B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C52EF"/>
    <w:multiLevelType w:val="hybridMultilevel"/>
    <w:tmpl w:val="C3760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C6ABC"/>
    <w:multiLevelType w:val="hybridMultilevel"/>
    <w:tmpl w:val="80280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A6FCC"/>
    <w:multiLevelType w:val="multilevel"/>
    <w:tmpl w:val="F0185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1B60"/>
    <w:rsid w:val="00012135"/>
    <w:rsid w:val="000B3DBD"/>
    <w:rsid w:val="000F56A2"/>
    <w:rsid w:val="000F772D"/>
    <w:rsid w:val="001054E6"/>
    <w:rsid w:val="00140FB2"/>
    <w:rsid w:val="00141CA8"/>
    <w:rsid w:val="00165F1B"/>
    <w:rsid w:val="00181755"/>
    <w:rsid w:val="0020453A"/>
    <w:rsid w:val="002373D2"/>
    <w:rsid w:val="00244907"/>
    <w:rsid w:val="002C0142"/>
    <w:rsid w:val="002E0399"/>
    <w:rsid w:val="00320C39"/>
    <w:rsid w:val="003570CA"/>
    <w:rsid w:val="0036048A"/>
    <w:rsid w:val="00361B60"/>
    <w:rsid w:val="003C5078"/>
    <w:rsid w:val="00420E64"/>
    <w:rsid w:val="00451BA1"/>
    <w:rsid w:val="0045303D"/>
    <w:rsid w:val="004A7BC3"/>
    <w:rsid w:val="004E6D9E"/>
    <w:rsid w:val="00505329"/>
    <w:rsid w:val="00506E73"/>
    <w:rsid w:val="00522160"/>
    <w:rsid w:val="00581CDD"/>
    <w:rsid w:val="0060645F"/>
    <w:rsid w:val="0063537A"/>
    <w:rsid w:val="00667380"/>
    <w:rsid w:val="006B100D"/>
    <w:rsid w:val="006F2D34"/>
    <w:rsid w:val="00714D70"/>
    <w:rsid w:val="0071796D"/>
    <w:rsid w:val="00733D0D"/>
    <w:rsid w:val="00753BE5"/>
    <w:rsid w:val="00755FA7"/>
    <w:rsid w:val="00827E3D"/>
    <w:rsid w:val="00843530"/>
    <w:rsid w:val="00857EC3"/>
    <w:rsid w:val="00882AB0"/>
    <w:rsid w:val="00893364"/>
    <w:rsid w:val="008B42E1"/>
    <w:rsid w:val="008B4F47"/>
    <w:rsid w:val="008C7656"/>
    <w:rsid w:val="00903C90"/>
    <w:rsid w:val="0094203F"/>
    <w:rsid w:val="0099028D"/>
    <w:rsid w:val="009B309B"/>
    <w:rsid w:val="009C46ED"/>
    <w:rsid w:val="00A3106A"/>
    <w:rsid w:val="00A73EE9"/>
    <w:rsid w:val="00AD7389"/>
    <w:rsid w:val="00B03887"/>
    <w:rsid w:val="00B05EA3"/>
    <w:rsid w:val="00B23B7E"/>
    <w:rsid w:val="00B25934"/>
    <w:rsid w:val="00B31268"/>
    <w:rsid w:val="00B95CF5"/>
    <w:rsid w:val="00BA0907"/>
    <w:rsid w:val="00BE6A18"/>
    <w:rsid w:val="00C21B52"/>
    <w:rsid w:val="00C439E6"/>
    <w:rsid w:val="00C97557"/>
    <w:rsid w:val="00CB1E47"/>
    <w:rsid w:val="00E21803"/>
    <w:rsid w:val="00E3233B"/>
    <w:rsid w:val="00EA3D18"/>
    <w:rsid w:val="00EA419D"/>
    <w:rsid w:val="00ED23BC"/>
    <w:rsid w:val="00EE1B96"/>
    <w:rsid w:val="00F26609"/>
    <w:rsid w:val="00F323AD"/>
    <w:rsid w:val="00F52023"/>
    <w:rsid w:val="00F71B59"/>
    <w:rsid w:val="00FA1FD6"/>
    <w:rsid w:val="00FD2F27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6F1519-E2AE-4BDF-8877-3317CAEA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B60"/>
    <w:pPr>
      <w:ind w:left="720"/>
      <w:contextualSpacing/>
    </w:pPr>
  </w:style>
  <w:style w:type="table" w:styleId="TableGrid">
    <w:name w:val="Table Grid"/>
    <w:basedOn w:val="TableNormal"/>
    <w:uiPriority w:val="39"/>
    <w:rsid w:val="00361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gelovani</dc:creator>
  <cp:lastModifiedBy>Nato Dolidze</cp:lastModifiedBy>
  <cp:revision>26</cp:revision>
  <cp:lastPrinted>2023-11-24T06:22:00Z</cp:lastPrinted>
  <dcterms:created xsi:type="dcterms:W3CDTF">2022-02-18T18:26:00Z</dcterms:created>
  <dcterms:modified xsi:type="dcterms:W3CDTF">2023-11-24T11:58:00Z</dcterms:modified>
</cp:coreProperties>
</file>