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81348" w14:textId="56C2B4E4" w:rsidR="006E7665" w:rsidRDefault="00655102" w:rsidP="00655102">
      <w:pPr>
        <w:jc w:val="right"/>
        <w:rPr>
          <w:rFonts w:ascii="Sylfaen" w:hAnsi="Sylfaen"/>
          <w:b/>
        </w:rPr>
      </w:pPr>
      <w:r w:rsidRPr="008207DA">
        <w:rPr>
          <w:rFonts w:ascii="Sylfaen" w:hAnsi="Sylfaen"/>
          <w:b/>
        </w:rPr>
        <w:t>დანართი</w:t>
      </w:r>
      <w:r w:rsidR="00965A66" w:rsidRPr="008207DA">
        <w:rPr>
          <w:rFonts w:ascii="Sylfaen" w:hAnsi="Sylfaen"/>
          <w:b/>
        </w:rPr>
        <w:t xml:space="preserve"> №1</w:t>
      </w:r>
    </w:p>
    <w:p w14:paraId="1F95D51A" w14:textId="772D9047" w:rsidR="007228D5" w:rsidRPr="008207DA" w:rsidRDefault="007228D5" w:rsidP="00655102">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669029B5" w14:textId="0874BB32" w:rsidR="00655102" w:rsidRPr="0072424B" w:rsidRDefault="00655102" w:rsidP="00703EFB">
      <w:pPr>
        <w:jc w:val="both"/>
        <w:rPr>
          <w:rFonts w:ascii="Sylfaen" w:hAnsi="Sylfaen"/>
          <w:b/>
        </w:rPr>
      </w:pPr>
      <w:r w:rsidRPr="0072424B">
        <w:rPr>
          <w:rFonts w:ascii="Sylfaen" w:hAnsi="Sylfaen"/>
          <w:b/>
        </w:rPr>
        <w:t>პილოტის მოწმობის გასაცემად წარმოსადგენი დოკუმენტაციის ჩამონათ</w:t>
      </w:r>
      <w:bookmarkStart w:id="0" w:name="_GoBack"/>
      <w:bookmarkEnd w:id="0"/>
      <w:r w:rsidRPr="0072424B">
        <w:rPr>
          <w:rFonts w:ascii="Sylfaen" w:hAnsi="Sylfaen"/>
          <w:b/>
        </w:rPr>
        <w:t>ვალი</w:t>
      </w:r>
    </w:p>
    <w:p w14:paraId="4EADBDDB" w14:textId="6209998B" w:rsidR="00655102" w:rsidRPr="0072424B" w:rsidRDefault="00655102" w:rsidP="00094720">
      <w:pPr>
        <w:pStyle w:val="ListParagraph"/>
        <w:numPr>
          <w:ilvl w:val="0"/>
          <w:numId w:val="1"/>
        </w:numPr>
        <w:jc w:val="both"/>
        <w:rPr>
          <w:rFonts w:ascii="Sylfaen" w:hAnsi="Sylfaen"/>
        </w:rPr>
      </w:pPr>
      <w:r w:rsidRPr="0072424B">
        <w:rPr>
          <w:rFonts w:ascii="Sylfaen" w:hAnsi="Sylfaen"/>
        </w:rPr>
        <w:t>განცხადება;</w:t>
      </w:r>
    </w:p>
    <w:p w14:paraId="2554504D" w14:textId="720E2BCB" w:rsidR="00655102" w:rsidRPr="0072424B" w:rsidRDefault="00655102" w:rsidP="00094720">
      <w:pPr>
        <w:pStyle w:val="ListParagraph"/>
        <w:numPr>
          <w:ilvl w:val="0"/>
          <w:numId w:val="1"/>
        </w:numPr>
        <w:jc w:val="both"/>
        <w:rPr>
          <w:rFonts w:ascii="Sylfaen" w:hAnsi="Sylfaen"/>
        </w:rPr>
      </w:pPr>
      <w:r w:rsidRPr="0072424B">
        <w:rPr>
          <w:rFonts w:ascii="Sylfaen" w:hAnsi="Sylfaen"/>
        </w:rPr>
        <w:t>პირადობის დამადასტურებელი მოწმობის ან პასპორტის ასლი;</w:t>
      </w:r>
    </w:p>
    <w:p w14:paraId="2BDD220B" w14:textId="77777777" w:rsidR="00AA4F99" w:rsidRPr="0072424B" w:rsidRDefault="00AA4F99" w:rsidP="00094720">
      <w:pPr>
        <w:pStyle w:val="ListParagraph"/>
        <w:numPr>
          <w:ilvl w:val="0"/>
          <w:numId w:val="1"/>
        </w:numPr>
        <w:jc w:val="both"/>
        <w:rPr>
          <w:rFonts w:ascii="Sylfaen" w:hAnsi="Sylfaen"/>
        </w:rPr>
      </w:pPr>
      <w:r w:rsidRPr="0072424B">
        <w:rPr>
          <w:rFonts w:ascii="Sylfaen" w:hAnsi="Sylfaen"/>
        </w:rPr>
        <w:t>პილოტის საფრენოსნო წიგნაკი;</w:t>
      </w:r>
    </w:p>
    <w:p w14:paraId="3192EB48" w14:textId="3FD631C6" w:rsidR="002779E2" w:rsidRDefault="002779E2" w:rsidP="002779E2">
      <w:pPr>
        <w:pStyle w:val="ListParagraph"/>
        <w:numPr>
          <w:ilvl w:val="0"/>
          <w:numId w:val="1"/>
        </w:numPr>
        <w:jc w:val="both"/>
        <w:rPr>
          <w:rFonts w:ascii="Sylfaen" w:hAnsi="Sylfaen"/>
        </w:rPr>
      </w:pPr>
      <w:r w:rsidRPr="002779E2">
        <w:rPr>
          <w:rFonts w:ascii="Sylfaen" w:hAnsi="Sylfaen"/>
        </w:rPr>
        <w:t>ჯანმრთელობის მდგომარეობის შესახებ ცნობ</w:t>
      </w:r>
      <w:r>
        <w:rPr>
          <w:rFonts w:ascii="Sylfaen" w:hAnsi="Sylfaen"/>
        </w:rPr>
        <w:t>ა</w:t>
      </w:r>
      <w:r w:rsidRPr="002779E2">
        <w:rPr>
          <w:rFonts w:ascii="Sylfaen" w:hAnsi="Sylfaen"/>
        </w:rPr>
        <w:t xml:space="preserve"> (ფორმა №IV</w:t>
      </w:r>
      <w:r w:rsidR="00424EE6">
        <w:rPr>
          <w:rFonts w:ascii="Sylfaen" w:hAnsi="Sylfaen"/>
        </w:rPr>
        <w:t>–</w:t>
      </w:r>
      <w:r w:rsidRPr="002779E2">
        <w:rPr>
          <w:rFonts w:ascii="Sylfaen" w:hAnsi="Sylfaen"/>
        </w:rPr>
        <w:t>100/ა)</w:t>
      </w:r>
      <w:r>
        <w:rPr>
          <w:rFonts w:ascii="Sylfaen" w:hAnsi="Sylfaen"/>
        </w:rPr>
        <w:t>;</w:t>
      </w:r>
    </w:p>
    <w:p w14:paraId="582A1AB1" w14:textId="12CED9B5" w:rsidR="00EB1E6A" w:rsidRPr="0072424B" w:rsidRDefault="004D1D29" w:rsidP="002779E2">
      <w:pPr>
        <w:pStyle w:val="ListParagraph"/>
        <w:numPr>
          <w:ilvl w:val="0"/>
          <w:numId w:val="1"/>
        </w:numPr>
        <w:jc w:val="both"/>
        <w:rPr>
          <w:rFonts w:ascii="Sylfaen" w:hAnsi="Sylfaen"/>
        </w:rPr>
      </w:pPr>
      <w:r>
        <w:rPr>
          <w:rFonts w:ascii="Sylfaen" w:hAnsi="Sylfaen"/>
        </w:rPr>
        <w:t>ინგლისური ენის ცოდნის დამადასტურებელი დოკუმენტი</w:t>
      </w:r>
      <w:r w:rsidR="00EB1E6A" w:rsidRPr="0072424B">
        <w:rPr>
          <w:rFonts w:ascii="Sylfaen" w:hAnsi="Sylfaen"/>
        </w:rPr>
        <w:t>;</w:t>
      </w:r>
    </w:p>
    <w:p w14:paraId="0481D8C6" w14:textId="6826236C" w:rsidR="006E7665" w:rsidRPr="0072424B" w:rsidRDefault="00135BEB" w:rsidP="00094720">
      <w:pPr>
        <w:pStyle w:val="ListParagraph"/>
        <w:numPr>
          <w:ilvl w:val="0"/>
          <w:numId w:val="1"/>
        </w:numPr>
        <w:jc w:val="both"/>
        <w:rPr>
          <w:rFonts w:ascii="Sylfaen" w:hAnsi="Sylfaen"/>
        </w:rPr>
      </w:pPr>
      <w:r w:rsidRPr="0072424B">
        <w:rPr>
          <w:rFonts w:ascii="Sylfaen" w:hAnsi="Sylfaen"/>
        </w:rPr>
        <w:t>თეორიული ცოდნის საგნების შეფასების ფურცელი (გამოცდის შედეგად მიღებული პროცენტული ოდენობების მითითებით)</w:t>
      </w:r>
      <w:r w:rsidR="00482482" w:rsidRPr="0072424B">
        <w:rPr>
          <w:rFonts w:ascii="Sylfaen" w:hAnsi="Sylfaen"/>
        </w:rPr>
        <w:t>;</w:t>
      </w:r>
    </w:p>
    <w:p w14:paraId="5B84A4D1" w14:textId="5B711E87" w:rsidR="00482482" w:rsidRPr="0072424B" w:rsidRDefault="00482482" w:rsidP="00094720">
      <w:pPr>
        <w:pStyle w:val="ListParagraph"/>
        <w:numPr>
          <w:ilvl w:val="0"/>
          <w:numId w:val="1"/>
        </w:numPr>
        <w:jc w:val="both"/>
        <w:rPr>
          <w:rFonts w:ascii="Sylfaen" w:hAnsi="Sylfaen"/>
        </w:rPr>
      </w:pPr>
      <w:r w:rsidRPr="0072424B">
        <w:rPr>
          <w:rFonts w:ascii="Sylfaen" w:hAnsi="Sylfaen"/>
        </w:rPr>
        <w:t>უნარების შემოწმების გავლის დამადასტურებელი დოკუმენტი.</w:t>
      </w:r>
    </w:p>
    <w:p w14:paraId="243F0F10" w14:textId="77777777" w:rsidR="00482482" w:rsidRPr="0072424B" w:rsidRDefault="00482482" w:rsidP="00482482">
      <w:pPr>
        <w:jc w:val="both"/>
        <w:rPr>
          <w:rFonts w:ascii="Sylfaen" w:hAnsi="Sylfaen"/>
        </w:rPr>
      </w:pPr>
    </w:p>
    <w:p w14:paraId="2B278491" w14:textId="3AB364B0" w:rsidR="002862EA" w:rsidRDefault="002862EA" w:rsidP="002862EA">
      <w:pPr>
        <w:jc w:val="right"/>
        <w:rPr>
          <w:rFonts w:ascii="Sylfaen" w:hAnsi="Sylfaen"/>
          <w:b/>
        </w:rPr>
      </w:pPr>
      <w:r w:rsidRPr="008207DA">
        <w:rPr>
          <w:rFonts w:ascii="Sylfaen" w:hAnsi="Sylfaen"/>
          <w:b/>
        </w:rPr>
        <w:t>დანართი</w:t>
      </w:r>
      <w:r w:rsidR="00B550D5" w:rsidRPr="008207DA">
        <w:rPr>
          <w:rFonts w:ascii="Sylfaen" w:hAnsi="Sylfaen"/>
          <w:b/>
        </w:rPr>
        <w:t xml:space="preserve"> №2</w:t>
      </w:r>
    </w:p>
    <w:p w14:paraId="2A04F858" w14:textId="2A12204C" w:rsidR="007228D5" w:rsidRPr="007228D5" w:rsidRDefault="007228D5" w:rsidP="002862EA">
      <w:pPr>
        <w:jc w:val="right"/>
        <w:rPr>
          <w:rFonts w:ascii="Sylfaen" w:hAnsi="Sylfaen"/>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6553E98D" w14:textId="3F3E5E96" w:rsidR="008B3807" w:rsidRPr="0072424B" w:rsidRDefault="00703EFB" w:rsidP="00703EFB">
      <w:pPr>
        <w:jc w:val="both"/>
        <w:rPr>
          <w:rFonts w:ascii="Sylfaen" w:hAnsi="Sylfaen"/>
          <w:b/>
        </w:rPr>
      </w:pPr>
      <w:r w:rsidRPr="0072424B">
        <w:rPr>
          <w:rFonts w:ascii="Sylfaen" w:hAnsi="Sylfaen"/>
          <w:b/>
        </w:rPr>
        <w:t>ფრენის ინსტრუქტორის ოსტატობის მისანიჭებლად</w:t>
      </w:r>
      <w:r w:rsidR="002862EA" w:rsidRPr="0072424B">
        <w:rPr>
          <w:rFonts w:ascii="Sylfaen" w:hAnsi="Sylfaen"/>
          <w:b/>
        </w:rPr>
        <w:t xml:space="preserve"> წარმოსადგენი დოკუმენტაციის ჩამონათვალი</w:t>
      </w:r>
    </w:p>
    <w:p w14:paraId="609C6B51" w14:textId="4E4039D1" w:rsidR="008B3807" w:rsidRPr="0072424B" w:rsidRDefault="00064F4D" w:rsidP="00094720">
      <w:pPr>
        <w:pStyle w:val="ListParagraph"/>
        <w:numPr>
          <w:ilvl w:val="0"/>
          <w:numId w:val="2"/>
        </w:numPr>
        <w:jc w:val="both"/>
        <w:rPr>
          <w:rFonts w:ascii="Sylfaen" w:hAnsi="Sylfaen"/>
        </w:rPr>
      </w:pPr>
      <w:r w:rsidRPr="0072424B">
        <w:rPr>
          <w:rFonts w:ascii="Sylfaen" w:hAnsi="Sylfaen"/>
        </w:rPr>
        <w:t>განცხადება;</w:t>
      </w:r>
    </w:p>
    <w:p w14:paraId="08E8A5C0" w14:textId="77777777" w:rsidR="00064F4D" w:rsidRPr="0072424B" w:rsidRDefault="00064F4D" w:rsidP="00094720">
      <w:pPr>
        <w:pStyle w:val="ListParagraph"/>
        <w:numPr>
          <w:ilvl w:val="0"/>
          <w:numId w:val="2"/>
        </w:numPr>
        <w:jc w:val="both"/>
        <w:rPr>
          <w:rFonts w:ascii="Sylfaen" w:hAnsi="Sylfaen"/>
        </w:rPr>
      </w:pPr>
      <w:r w:rsidRPr="0072424B">
        <w:rPr>
          <w:rFonts w:ascii="Sylfaen" w:hAnsi="Sylfaen"/>
        </w:rPr>
        <w:t>პირადობის დამადასტურებელი მოწმობის ან პასპორტის ასლი;</w:t>
      </w:r>
    </w:p>
    <w:p w14:paraId="10F6F765" w14:textId="279DDA55" w:rsidR="00064F4D" w:rsidRPr="0072424B" w:rsidRDefault="00064F4D" w:rsidP="00094720">
      <w:pPr>
        <w:pStyle w:val="ListParagraph"/>
        <w:numPr>
          <w:ilvl w:val="0"/>
          <w:numId w:val="2"/>
        </w:numPr>
        <w:jc w:val="both"/>
        <w:rPr>
          <w:rFonts w:ascii="Sylfaen" w:hAnsi="Sylfaen"/>
        </w:rPr>
      </w:pPr>
      <w:r w:rsidRPr="0072424B">
        <w:rPr>
          <w:rFonts w:ascii="Sylfaen" w:hAnsi="Sylfaen"/>
        </w:rPr>
        <w:t>პილოტის</w:t>
      </w:r>
      <w:r w:rsidR="00242EB8">
        <w:rPr>
          <w:rFonts w:ascii="Sylfaen" w:hAnsi="Sylfaen"/>
        </w:rPr>
        <w:t xml:space="preserve"> </w:t>
      </w:r>
      <w:r w:rsidR="00966486" w:rsidRPr="0072424B">
        <w:rPr>
          <w:rFonts w:ascii="Sylfaen" w:hAnsi="Sylfaen"/>
        </w:rPr>
        <w:t>მოწმობა</w:t>
      </w:r>
      <w:r w:rsidRPr="0072424B">
        <w:rPr>
          <w:rFonts w:ascii="Sylfaen" w:hAnsi="Sylfaen"/>
        </w:rPr>
        <w:t>;</w:t>
      </w:r>
    </w:p>
    <w:p w14:paraId="023F0AFD" w14:textId="46EDA45A" w:rsidR="00AA4F99" w:rsidRPr="0072424B" w:rsidRDefault="005D2A88" w:rsidP="00094720">
      <w:pPr>
        <w:pStyle w:val="ListParagraph"/>
        <w:numPr>
          <w:ilvl w:val="0"/>
          <w:numId w:val="2"/>
        </w:numPr>
        <w:jc w:val="both"/>
        <w:rPr>
          <w:rFonts w:ascii="Sylfaen" w:hAnsi="Sylfaen"/>
        </w:rPr>
      </w:pPr>
      <w:r w:rsidRPr="0072424B">
        <w:rPr>
          <w:rFonts w:ascii="Sylfaen" w:hAnsi="Sylfaen"/>
        </w:rPr>
        <w:t>პილოტის საფრენოსნო წიგნაკი;</w:t>
      </w:r>
    </w:p>
    <w:p w14:paraId="75E3B3C9" w14:textId="168F4574" w:rsidR="00D6468B" w:rsidRPr="00D6468B" w:rsidRDefault="00D6468B" w:rsidP="00D6468B">
      <w:pPr>
        <w:pStyle w:val="ListParagraph"/>
        <w:numPr>
          <w:ilvl w:val="0"/>
          <w:numId w:val="2"/>
        </w:numPr>
        <w:rPr>
          <w:rFonts w:ascii="Sylfaen" w:hAnsi="Sylfaen"/>
        </w:rPr>
      </w:pPr>
      <w:r w:rsidRPr="00D6468B">
        <w:rPr>
          <w:rFonts w:ascii="Sylfaen" w:hAnsi="Sylfaen"/>
        </w:rPr>
        <w:t>ჯანმრთელობის მდგომარეობის შესახებ ცნობა (ფორმა №IV</w:t>
      </w:r>
      <w:r w:rsidR="00424EE6">
        <w:rPr>
          <w:rFonts w:ascii="Sylfaen" w:hAnsi="Sylfaen"/>
        </w:rPr>
        <w:t>–</w:t>
      </w:r>
      <w:r w:rsidRPr="00D6468B">
        <w:rPr>
          <w:rFonts w:ascii="Sylfaen" w:hAnsi="Sylfaen"/>
        </w:rPr>
        <w:t>100/ა);</w:t>
      </w:r>
    </w:p>
    <w:p w14:paraId="179B13DE" w14:textId="436E51C1" w:rsidR="00B36985" w:rsidRPr="0072424B" w:rsidRDefault="004D1D29" w:rsidP="00094720">
      <w:pPr>
        <w:pStyle w:val="ListParagraph"/>
        <w:numPr>
          <w:ilvl w:val="0"/>
          <w:numId w:val="2"/>
        </w:numPr>
        <w:jc w:val="both"/>
        <w:rPr>
          <w:rFonts w:ascii="Sylfaen" w:hAnsi="Sylfaen"/>
        </w:rPr>
      </w:pPr>
      <w:r>
        <w:rPr>
          <w:rFonts w:ascii="Sylfaen" w:hAnsi="Sylfaen"/>
        </w:rPr>
        <w:t>ინგლისური ენის ცოდნის დამადასტურებელი დოკუმენტი</w:t>
      </w:r>
      <w:r w:rsidR="00B36985" w:rsidRPr="0072424B">
        <w:rPr>
          <w:rFonts w:ascii="Sylfaen" w:hAnsi="Sylfaen"/>
        </w:rPr>
        <w:t>;</w:t>
      </w:r>
    </w:p>
    <w:p w14:paraId="24F1267E" w14:textId="1A265691" w:rsidR="006E66FE" w:rsidRDefault="006E66FE" w:rsidP="006E66FE">
      <w:pPr>
        <w:pStyle w:val="ListParagraph"/>
        <w:numPr>
          <w:ilvl w:val="0"/>
          <w:numId w:val="2"/>
        </w:numPr>
        <w:jc w:val="both"/>
        <w:rPr>
          <w:rFonts w:ascii="Sylfaen" w:hAnsi="Sylfaen"/>
        </w:rPr>
      </w:pPr>
      <w:r w:rsidRPr="006E66FE">
        <w:rPr>
          <w:rFonts w:ascii="Sylfaen" w:hAnsi="Sylfaen"/>
        </w:rPr>
        <w:t>ფრენის ინსტრუქტორის მომზადების სასწავლო პროგრამის</w:t>
      </w:r>
      <w:r>
        <w:rPr>
          <w:rFonts w:ascii="Sylfaen" w:hAnsi="Sylfaen"/>
        </w:rPr>
        <w:t xml:space="preserve"> გავლის დამადასტურებელი დოკუმენტი;</w:t>
      </w:r>
    </w:p>
    <w:p w14:paraId="2F38AE77" w14:textId="57DBC3BE" w:rsidR="004478BE" w:rsidRPr="0072424B" w:rsidRDefault="004478BE" w:rsidP="006E66FE">
      <w:pPr>
        <w:pStyle w:val="ListParagraph"/>
        <w:numPr>
          <w:ilvl w:val="0"/>
          <w:numId w:val="2"/>
        </w:numPr>
        <w:jc w:val="both"/>
        <w:rPr>
          <w:rFonts w:ascii="Sylfaen" w:hAnsi="Sylfaen"/>
        </w:rPr>
      </w:pPr>
      <w:r w:rsidRPr="0072424B">
        <w:rPr>
          <w:rFonts w:ascii="Sylfaen" w:hAnsi="Sylfaen"/>
        </w:rPr>
        <w:t>კომპეტენციის შეფასების გავლის დამადასტურებელი დოკუმენტი.</w:t>
      </w:r>
    </w:p>
    <w:p w14:paraId="10E4649C" w14:textId="5EBC9BF1" w:rsidR="00064F4D" w:rsidRPr="0072424B" w:rsidRDefault="00064F4D" w:rsidP="00064F4D">
      <w:pPr>
        <w:jc w:val="both"/>
        <w:rPr>
          <w:rFonts w:ascii="Sylfaen" w:hAnsi="Sylfaen"/>
        </w:rPr>
      </w:pPr>
    </w:p>
    <w:p w14:paraId="228A438B" w14:textId="24B4CB16" w:rsidR="00045875" w:rsidRDefault="00045875" w:rsidP="00045875">
      <w:pPr>
        <w:jc w:val="right"/>
        <w:rPr>
          <w:rFonts w:ascii="Sylfaen" w:hAnsi="Sylfaen"/>
          <w:b/>
        </w:rPr>
      </w:pPr>
      <w:r w:rsidRPr="00082E2E">
        <w:rPr>
          <w:rFonts w:ascii="Sylfaen" w:hAnsi="Sylfaen"/>
          <w:b/>
        </w:rPr>
        <w:t>დანართი</w:t>
      </w:r>
      <w:r w:rsidR="00D702AE" w:rsidRPr="00082E2E">
        <w:rPr>
          <w:rFonts w:ascii="Sylfaen" w:hAnsi="Sylfaen"/>
          <w:b/>
        </w:rPr>
        <w:t xml:space="preserve"> №3</w:t>
      </w:r>
    </w:p>
    <w:p w14:paraId="146DD43C" w14:textId="058E2682" w:rsidR="007228D5" w:rsidRPr="00082E2E" w:rsidRDefault="007228D5" w:rsidP="00045875">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2D4DEAD0" w14:textId="0B0094FD" w:rsidR="00045875" w:rsidRPr="0072424B" w:rsidRDefault="00045875" w:rsidP="00045875">
      <w:pPr>
        <w:jc w:val="both"/>
        <w:rPr>
          <w:rFonts w:ascii="Sylfaen" w:hAnsi="Sylfaen"/>
          <w:b/>
        </w:rPr>
      </w:pPr>
      <w:r w:rsidRPr="0072424B">
        <w:rPr>
          <w:rFonts w:ascii="Sylfaen" w:hAnsi="Sylfaen"/>
          <w:b/>
        </w:rPr>
        <w:t>ფრენის შემმოწმებლის ოსტატობის მისანიჭებლად წარმოსადგენი დოკუმენტაციის ჩამონათვალი</w:t>
      </w:r>
    </w:p>
    <w:p w14:paraId="2135F3B3" w14:textId="77777777" w:rsidR="00045875" w:rsidRPr="0072424B" w:rsidRDefault="00045875" w:rsidP="00E02131">
      <w:pPr>
        <w:pStyle w:val="ListParagraph"/>
        <w:numPr>
          <w:ilvl w:val="0"/>
          <w:numId w:val="38"/>
        </w:numPr>
        <w:jc w:val="both"/>
        <w:rPr>
          <w:rFonts w:ascii="Sylfaen" w:hAnsi="Sylfaen"/>
        </w:rPr>
      </w:pPr>
      <w:r w:rsidRPr="0072424B">
        <w:rPr>
          <w:rFonts w:ascii="Sylfaen" w:hAnsi="Sylfaen"/>
        </w:rPr>
        <w:t>განცხადება;</w:t>
      </w:r>
    </w:p>
    <w:p w14:paraId="2DD2CE1B" w14:textId="77777777" w:rsidR="00045875" w:rsidRPr="0072424B" w:rsidRDefault="00045875" w:rsidP="00E02131">
      <w:pPr>
        <w:pStyle w:val="ListParagraph"/>
        <w:numPr>
          <w:ilvl w:val="0"/>
          <w:numId w:val="38"/>
        </w:numPr>
        <w:jc w:val="both"/>
        <w:rPr>
          <w:rFonts w:ascii="Sylfaen" w:hAnsi="Sylfaen"/>
        </w:rPr>
      </w:pPr>
      <w:r w:rsidRPr="0072424B">
        <w:rPr>
          <w:rFonts w:ascii="Sylfaen" w:hAnsi="Sylfaen"/>
        </w:rPr>
        <w:t>პირადობის დამადასტურებელი მოწმობის ან პასპორტის ასლი;</w:t>
      </w:r>
    </w:p>
    <w:p w14:paraId="0B399E81" w14:textId="06F0F6AE" w:rsidR="00045875" w:rsidRPr="0072424B" w:rsidRDefault="00045875" w:rsidP="00E02131">
      <w:pPr>
        <w:pStyle w:val="ListParagraph"/>
        <w:numPr>
          <w:ilvl w:val="0"/>
          <w:numId w:val="38"/>
        </w:numPr>
        <w:jc w:val="both"/>
        <w:rPr>
          <w:rFonts w:ascii="Sylfaen" w:hAnsi="Sylfaen"/>
        </w:rPr>
      </w:pPr>
      <w:r w:rsidRPr="0072424B">
        <w:rPr>
          <w:rFonts w:ascii="Sylfaen" w:hAnsi="Sylfaen"/>
        </w:rPr>
        <w:t>პილოტის</w:t>
      </w:r>
      <w:r w:rsidR="00242EB8">
        <w:rPr>
          <w:rFonts w:ascii="Sylfaen" w:hAnsi="Sylfaen"/>
        </w:rPr>
        <w:t xml:space="preserve"> </w:t>
      </w:r>
      <w:r w:rsidRPr="0072424B">
        <w:rPr>
          <w:rFonts w:ascii="Sylfaen" w:hAnsi="Sylfaen"/>
        </w:rPr>
        <w:t>მოწმობა;</w:t>
      </w:r>
    </w:p>
    <w:p w14:paraId="3C827349" w14:textId="77777777" w:rsidR="00045875" w:rsidRPr="0072424B" w:rsidRDefault="00045875" w:rsidP="00E02131">
      <w:pPr>
        <w:pStyle w:val="ListParagraph"/>
        <w:numPr>
          <w:ilvl w:val="0"/>
          <w:numId w:val="38"/>
        </w:numPr>
        <w:jc w:val="both"/>
        <w:rPr>
          <w:rFonts w:ascii="Sylfaen" w:hAnsi="Sylfaen"/>
        </w:rPr>
      </w:pPr>
      <w:r w:rsidRPr="0072424B">
        <w:rPr>
          <w:rFonts w:ascii="Sylfaen" w:hAnsi="Sylfaen"/>
        </w:rPr>
        <w:t>პილოტის საფრენოსნო წიგნაკი;</w:t>
      </w:r>
    </w:p>
    <w:p w14:paraId="32F94AB2" w14:textId="640008AC" w:rsidR="00D6468B" w:rsidRPr="00D6468B" w:rsidRDefault="00D6468B" w:rsidP="00D6468B">
      <w:pPr>
        <w:pStyle w:val="ListParagraph"/>
        <w:numPr>
          <w:ilvl w:val="0"/>
          <w:numId w:val="38"/>
        </w:numPr>
        <w:rPr>
          <w:rFonts w:ascii="Sylfaen" w:hAnsi="Sylfaen"/>
        </w:rPr>
      </w:pPr>
      <w:r w:rsidRPr="00D6468B">
        <w:rPr>
          <w:rFonts w:ascii="Sylfaen" w:hAnsi="Sylfaen"/>
        </w:rPr>
        <w:t>ჯანმრთელობის მდგომარეობის შესახებ ცნობა (ფორმა №IV</w:t>
      </w:r>
      <w:r w:rsidR="00424EE6">
        <w:rPr>
          <w:rFonts w:ascii="Sylfaen" w:hAnsi="Sylfaen"/>
        </w:rPr>
        <w:t>–</w:t>
      </w:r>
      <w:r w:rsidRPr="00D6468B">
        <w:rPr>
          <w:rFonts w:ascii="Sylfaen" w:hAnsi="Sylfaen"/>
        </w:rPr>
        <w:t>100/ა);</w:t>
      </w:r>
    </w:p>
    <w:p w14:paraId="17C3B6F8" w14:textId="7C4C0BBC" w:rsidR="00045875" w:rsidRPr="0072424B" w:rsidRDefault="004D1D29" w:rsidP="00E02131">
      <w:pPr>
        <w:pStyle w:val="ListParagraph"/>
        <w:numPr>
          <w:ilvl w:val="0"/>
          <w:numId w:val="38"/>
        </w:numPr>
        <w:jc w:val="both"/>
        <w:rPr>
          <w:rFonts w:ascii="Sylfaen" w:hAnsi="Sylfaen"/>
        </w:rPr>
      </w:pPr>
      <w:r>
        <w:rPr>
          <w:rFonts w:ascii="Sylfaen" w:hAnsi="Sylfaen"/>
        </w:rPr>
        <w:t>ინგლისური ენის ცოდნის დამადასტურებელი დოკუმენტი</w:t>
      </w:r>
      <w:r w:rsidR="00045875" w:rsidRPr="0072424B">
        <w:rPr>
          <w:rFonts w:ascii="Sylfaen" w:hAnsi="Sylfaen"/>
        </w:rPr>
        <w:t>;</w:t>
      </w:r>
    </w:p>
    <w:p w14:paraId="0F42CA47" w14:textId="6B708337" w:rsidR="00EC1A50" w:rsidRPr="00EC1A50" w:rsidRDefault="00EC1A50" w:rsidP="00EC1A50">
      <w:pPr>
        <w:pStyle w:val="ListParagraph"/>
        <w:numPr>
          <w:ilvl w:val="0"/>
          <w:numId w:val="38"/>
        </w:numPr>
        <w:jc w:val="both"/>
        <w:rPr>
          <w:rFonts w:ascii="Sylfaen" w:hAnsi="Sylfaen"/>
        </w:rPr>
      </w:pPr>
      <w:r w:rsidRPr="00EC1A50">
        <w:rPr>
          <w:rFonts w:ascii="Sylfaen" w:hAnsi="Sylfaen"/>
        </w:rPr>
        <w:lastRenderedPageBreak/>
        <w:t>კომპეტენციის შეფასების გავლის დამადასტურებელი დოკუმენტი.</w:t>
      </w:r>
    </w:p>
    <w:p w14:paraId="7D4B4AA0" w14:textId="0D3EEFBA" w:rsidR="00CC7F0F" w:rsidRPr="0072424B" w:rsidRDefault="00CC7F0F" w:rsidP="00CC7F0F">
      <w:pPr>
        <w:jc w:val="both"/>
        <w:rPr>
          <w:rFonts w:ascii="Sylfaen" w:hAnsi="Sylfaen"/>
        </w:rPr>
      </w:pPr>
    </w:p>
    <w:p w14:paraId="2C1A9D9C" w14:textId="7FB240FB" w:rsidR="00CC7F0F" w:rsidRDefault="00CC7F0F" w:rsidP="00CC7F0F">
      <w:pPr>
        <w:jc w:val="right"/>
        <w:rPr>
          <w:rFonts w:ascii="Sylfaen" w:hAnsi="Sylfaen"/>
          <w:b/>
        </w:rPr>
      </w:pPr>
      <w:r w:rsidRPr="00082E2E">
        <w:rPr>
          <w:rFonts w:ascii="Sylfaen" w:hAnsi="Sylfaen"/>
          <w:b/>
        </w:rPr>
        <w:t>დანართი</w:t>
      </w:r>
      <w:r w:rsidR="005A6A90" w:rsidRPr="00082E2E">
        <w:rPr>
          <w:rFonts w:ascii="Sylfaen" w:hAnsi="Sylfaen"/>
          <w:b/>
        </w:rPr>
        <w:t xml:space="preserve"> №4</w:t>
      </w:r>
    </w:p>
    <w:p w14:paraId="3967F848" w14:textId="07D699B6" w:rsidR="007228D5" w:rsidRPr="00082E2E" w:rsidRDefault="007228D5" w:rsidP="00CC7F0F">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141D3DBF" w14:textId="1B5CECFA" w:rsidR="00CC7F0F" w:rsidRPr="0072424B" w:rsidRDefault="00CC7F0F" w:rsidP="00CC7F0F">
      <w:pPr>
        <w:jc w:val="both"/>
        <w:rPr>
          <w:rFonts w:ascii="Sylfaen" w:hAnsi="Sylfaen"/>
          <w:b/>
        </w:rPr>
      </w:pPr>
      <w:r w:rsidRPr="0072424B">
        <w:rPr>
          <w:rFonts w:ascii="Sylfaen" w:hAnsi="Sylfaen"/>
          <w:b/>
        </w:rPr>
        <w:t>უფროსი ფრენის ინსტრუქტორის ოსტატობის მისანიჭებლად წარმოსადგენი დოკუმენტაციის ჩამონათვალი</w:t>
      </w:r>
    </w:p>
    <w:p w14:paraId="40D67438" w14:textId="77777777" w:rsidR="00CC7F0F" w:rsidRPr="0072424B" w:rsidRDefault="00CC7F0F" w:rsidP="00E02131">
      <w:pPr>
        <w:pStyle w:val="ListParagraph"/>
        <w:numPr>
          <w:ilvl w:val="0"/>
          <w:numId w:val="40"/>
        </w:numPr>
        <w:jc w:val="both"/>
        <w:rPr>
          <w:rFonts w:ascii="Sylfaen" w:hAnsi="Sylfaen"/>
        </w:rPr>
      </w:pPr>
      <w:r w:rsidRPr="0072424B">
        <w:rPr>
          <w:rFonts w:ascii="Sylfaen" w:hAnsi="Sylfaen"/>
        </w:rPr>
        <w:t>განცხადება;</w:t>
      </w:r>
    </w:p>
    <w:p w14:paraId="7E356C25" w14:textId="77777777" w:rsidR="00CC7F0F" w:rsidRPr="0072424B" w:rsidRDefault="00CC7F0F" w:rsidP="00E02131">
      <w:pPr>
        <w:pStyle w:val="ListParagraph"/>
        <w:numPr>
          <w:ilvl w:val="0"/>
          <w:numId w:val="40"/>
        </w:numPr>
        <w:jc w:val="both"/>
        <w:rPr>
          <w:rFonts w:ascii="Sylfaen" w:hAnsi="Sylfaen"/>
        </w:rPr>
      </w:pPr>
      <w:r w:rsidRPr="0072424B">
        <w:rPr>
          <w:rFonts w:ascii="Sylfaen" w:hAnsi="Sylfaen"/>
        </w:rPr>
        <w:t>პირადობის დამადასტურებელი მოწმობის ან პასპორტის ასლი;</w:t>
      </w:r>
    </w:p>
    <w:p w14:paraId="6282C58B" w14:textId="1C7BC518" w:rsidR="00CC7F0F" w:rsidRPr="0072424B" w:rsidRDefault="00CC7F0F" w:rsidP="00E02131">
      <w:pPr>
        <w:pStyle w:val="ListParagraph"/>
        <w:numPr>
          <w:ilvl w:val="0"/>
          <w:numId w:val="40"/>
        </w:numPr>
        <w:jc w:val="both"/>
        <w:rPr>
          <w:rFonts w:ascii="Sylfaen" w:hAnsi="Sylfaen"/>
        </w:rPr>
      </w:pPr>
      <w:r w:rsidRPr="0072424B">
        <w:rPr>
          <w:rFonts w:ascii="Sylfaen" w:hAnsi="Sylfaen"/>
        </w:rPr>
        <w:t>პილოტის</w:t>
      </w:r>
      <w:r w:rsidR="00242EB8">
        <w:rPr>
          <w:rFonts w:ascii="Sylfaen" w:hAnsi="Sylfaen"/>
        </w:rPr>
        <w:t xml:space="preserve"> </w:t>
      </w:r>
      <w:r w:rsidRPr="0072424B">
        <w:rPr>
          <w:rFonts w:ascii="Sylfaen" w:hAnsi="Sylfaen"/>
        </w:rPr>
        <w:t>მოწმობა;</w:t>
      </w:r>
    </w:p>
    <w:p w14:paraId="4DE15A4F" w14:textId="77777777" w:rsidR="00CC7F0F" w:rsidRPr="0072424B" w:rsidRDefault="00CC7F0F" w:rsidP="00E02131">
      <w:pPr>
        <w:pStyle w:val="ListParagraph"/>
        <w:numPr>
          <w:ilvl w:val="0"/>
          <w:numId w:val="40"/>
        </w:numPr>
        <w:jc w:val="both"/>
        <w:rPr>
          <w:rFonts w:ascii="Sylfaen" w:hAnsi="Sylfaen"/>
        </w:rPr>
      </w:pPr>
      <w:r w:rsidRPr="0072424B">
        <w:rPr>
          <w:rFonts w:ascii="Sylfaen" w:hAnsi="Sylfaen"/>
        </w:rPr>
        <w:t>პილოტის საფრენოსნო წიგნაკი;</w:t>
      </w:r>
    </w:p>
    <w:p w14:paraId="682D5064" w14:textId="37BE1395" w:rsidR="009356F6" w:rsidRPr="009356F6" w:rsidRDefault="009356F6" w:rsidP="009356F6">
      <w:pPr>
        <w:pStyle w:val="ListParagraph"/>
        <w:numPr>
          <w:ilvl w:val="0"/>
          <w:numId w:val="40"/>
        </w:numPr>
        <w:rPr>
          <w:rFonts w:ascii="Sylfaen" w:hAnsi="Sylfaen"/>
        </w:rPr>
      </w:pPr>
      <w:r w:rsidRPr="009356F6">
        <w:rPr>
          <w:rFonts w:ascii="Sylfaen" w:hAnsi="Sylfaen"/>
        </w:rPr>
        <w:t>ჯანმრთელობის მდგომარეობის შესახებ ცნობა (ფორმა №IV</w:t>
      </w:r>
      <w:r w:rsidR="00424EE6">
        <w:rPr>
          <w:rFonts w:ascii="Sylfaen" w:hAnsi="Sylfaen"/>
        </w:rPr>
        <w:t>–</w:t>
      </w:r>
      <w:r w:rsidRPr="009356F6">
        <w:rPr>
          <w:rFonts w:ascii="Sylfaen" w:hAnsi="Sylfaen"/>
        </w:rPr>
        <w:t>100/ა);</w:t>
      </w:r>
    </w:p>
    <w:p w14:paraId="49A0AE09" w14:textId="06FA990B" w:rsidR="00CC7F0F" w:rsidRPr="0072424B" w:rsidRDefault="004D1D29" w:rsidP="00E02131">
      <w:pPr>
        <w:pStyle w:val="ListParagraph"/>
        <w:numPr>
          <w:ilvl w:val="0"/>
          <w:numId w:val="40"/>
        </w:numPr>
        <w:jc w:val="both"/>
        <w:rPr>
          <w:rFonts w:ascii="Sylfaen" w:hAnsi="Sylfaen"/>
        </w:rPr>
      </w:pPr>
      <w:r>
        <w:rPr>
          <w:rFonts w:ascii="Sylfaen" w:hAnsi="Sylfaen"/>
        </w:rPr>
        <w:t>ინგლისური ენის ცოდნის დამადასტურებელი დოკუმენტი</w:t>
      </w:r>
      <w:r w:rsidR="00CC7F0F" w:rsidRPr="0072424B">
        <w:rPr>
          <w:rFonts w:ascii="Sylfaen" w:hAnsi="Sylfaen"/>
        </w:rPr>
        <w:t>;</w:t>
      </w:r>
    </w:p>
    <w:p w14:paraId="700BB276" w14:textId="77777777" w:rsidR="00603980" w:rsidRPr="0072424B" w:rsidRDefault="00603980" w:rsidP="00E02131">
      <w:pPr>
        <w:pStyle w:val="ListParagraph"/>
        <w:numPr>
          <w:ilvl w:val="0"/>
          <w:numId w:val="40"/>
        </w:numPr>
        <w:rPr>
          <w:rFonts w:ascii="Sylfaen" w:hAnsi="Sylfaen"/>
        </w:rPr>
      </w:pPr>
      <w:r w:rsidRPr="0072424B">
        <w:rPr>
          <w:rFonts w:ascii="Sylfaen" w:hAnsi="Sylfaen"/>
        </w:rPr>
        <w:t>კომპეტენციის შეფასების გავლის დამადასტურებელი დოკუმენტი.</w:t>
      </w:r>
    </w:p>
    <w:p w14:paraId="32CE03DF" w14:textId="427F5E07" w:rsidR="0064051A" w:rsidRPr="0072424B" w:rsidRDefault="0064051A" w:rsidP="00064F4D">
      <w:pPr>
        <w:jc w:val="both"/>
        <w:rPr>
          <w:rFonts w:ascii="Sylfaen" w:hAnsi="Sylfaen"/>
        </w:rPr>
      </w:pPr>
    </w:p>
    <w:p w14:paraId="61B845FE" w14:textId="7EA0B39D" w:rsidR="005A6A90" w:rsidRDefault="005A6A90" w:rsidP="005A6A90">
      <w:pPr>
        <w:jc w:val="right"/>
        <w:rPr>
          <w:rFonts w:ascii="Sylfaen" w:hAnsi="Sylfaen"/>
          <w:b/>
        </w:rPr>
      </w:pPr>
      <w:r w:rsidRPr="00082E2E">
        <w:rPr>
          <w:rFonts w:ascii="Sylfaen" w:hAnsi="Sylfaen"/>
          <w:b/>
        </w:rPr>
        <w:t>დანართი №5</w:t>
      </w:r>
    </w:p>
    <w:p w14:paraId="4ED39B8E" w14:textId="77E68370" w:rsidR="007228D5" w:rsidRPr="00082E2E" w:rsidRDefault="007228D5" w:rsidP="005A6A90">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75621423" w14:textId="77777777" w:rsidR="005A6A90" w:rsidRPr="0072424B" w:rsidRDefault="005A6A90" w:rsidP="005A6A90">
      <w:pPr>
        <w:jc w:val="both"/>
        <w:rPr>
          <w:rFonts w:ascii="Sylfaen" w:hAnsi="Sylfaen"/>
          <w:b/>
        </w:rPr>
      </w:pPr>
      <w:r w:rsidRPr="0072424B">
        <w:rPr>
          <w:rFonts w:ascii="Sylfaen" w:hAnsi="Sylfaen"/>
          <w:b/>
        </w:rPr>
        <w:t>უფროსი ფრენის შემმოწმებლის ოსტატობის მისანიჭებლად წარმოსადგენი დოკუმენტაციის ჩამონათვალი</w:t>
      </w:r>
    </w:p>
    <w:p w14:paraId="4EAB6E03" w14:textId="77777777" w:rsidR="005A6A90" w:rsidRPr="0072424B" w:rsidRDefault="005A6A90" w:rsidP="00E02131">
      <w:pPr>
        <w:pStyle w:val="ListParagraph"/>
        <w:numPr>
          <w:ilvl w:val="0"/>
          <w:numId w:val="39"/>
        </w:numPr>
        <w:jc w:val="both"/>
        <w:rPr>
          <w:rFonts w:ascii="Sylfaen" w:hAnsi="Sylfaen"/>
        </w:rPr>
      </w:pPr>
      <w:r w:rsidRPr="0072424B">
        <w:rPr>
          <w:rFonts w:ascii="Sylfaen" w:hAnsi="Sylfaen"/>
        </w:rPr>
        <w:t>განცხადება;</w:t>
      </w:r>
    </w:p>
    <w:p w14:paraId="21A84721" w14:textId="77777777" w:rsidR="005A6A90" w:rsidRPr="0072424B" w:rsidRDefault="005A6A90" w:rsidP="00E02131">
      <w:pPr>
        <w:pStyle w:val="ListParagraph"/>
        <w:numPr>
          <w:ilvl w:val="0"/>
          <w:numId w:val="39"/>
        </w:numPr>
        <w:jc w:val="both"/>
        <w:rPr>
          <w:rFonts w:ascii="Sylfaen" w:hAnsi="Sylfaen"/>
        </w:rPr>
      </w:pPr>
      <w:r w:rsidRPr="0072424B">
        <w:rPr>
          <w:rFonts w:ascii="Sylfaen" w:hAnsi="Sylfaen"/>
        </w:rPr>
        <w:t>პირადობის დამადასტურებელი მოწმობის ან პასპორტის ასლი;</w:t>
      </w:r>
    </w:p>
    <w:p w14:paraId="4FBD6EE4" w14:textId="171CB3DA" w:rsidR="005A6A90" w:rsidRPr="0072424B" w:rsidRDefault="005A6A90" w:rsidP="00E02131">
      <w:pPr>
        <w:pStyle w:val="ListParagraph"/>
        <w:numPr>
          <w:ilvl w:val="0"/>
          <w:numId w:val="39"/>
        </w:numPr>
        <w:jc w:val="both"/>
        <w:rPr>
          <w:rFonts w:ascii="Sylfaen" w:hAnsi="Sylfaen"/>
        </w:rPr>
      </w:pPr>
      <w:r w:rsidRPr="0072424B">
        <w:rPr>
          <w:rFonts w:ascii="Sylfaen" w:hAnsi="Sylfaen"/>
        </w:rPr>
        <w:t>პილოტის</w:t>
      </w:r>
      <w:r w:rsidR="00242EB8">
        <w:rPr>
          <w:rFonts w:ascii="Sylfaen" w:hAnsi="Sylfaen"/>
        </w:rPr>
        <w:t xml:space="preserve"> </w:t>
      </w:r>
      <w:r w:rsidRPr="0072424B">
        <w:rPr>
          <w:rFonts w:ascii="Sylfaen" w:hAnsi="Sylfaen"/>
        </w:rPr>
        <w:t>მოწმობა;</w:t>
      </w:r>
    </w:p>
    <w:p w14:paraId="3153F99F" w14:textId="77777777" w:rsidR="005A6A90" w:rsidRPr="0072424B" w:rsidRDefault="005A6A90" w:rsidP="00E02131">
      <w:pPr>
        <w:pStyle w:val="ListParagraph"/>
        <w:numPr>
          <w:ilvl w:val="0"/>
          <w:numId w:val="39"/>
        </w:numPr>
        <w:jc w:val="both"/>
        <w:rPr>
          <w:rFonts w:ascii="Sylfaen" w:hAnsi="Sylfaen"/>
        </w:rPr>
      </w:pPr>
      <w:r w:rsidRPr="0072424B">
        <w:rPr>
          <w:rFonts w:ascii="Sylfaen" w:hAnsi="Sylfaen"/>
        </w:rPr>
        <w:t>პილოტის საფრენოსნო წიგნაკი;</w:t>
      </w:r>
    </w:p>
    <w:p w14:paraId="55ADC7B7" w14:textId="72225FD6" w:rsidR="009356F6" w:rsidRPr="009356F6" w:rsidRDefault="009356F6" w:rsidP="009356F6">
      <w:pPr>
        <w:pStyle w:val="ListParagraph"/>
        <w:numPr>
          <w:ilvl w:val="0"/>
          <w:numId w:val="39"/>
        </w:numPr>
        <w:rPr>
          <w:rFonts w:ascii="Sylfaen" w:hAnsi="Sylfaen"/>
        </w:rPr>
      </w:pPr>
      <w:r w:rsidRPr="009356F6">
        <w:rPr>
          <w:rFonts w:ascii="Sylfaen" w:hAnsi="Sylfaen"/>
        </w:rPr>
        <w:t>ჯანმრთელობის მდგომარეობის შესახებ ცნობა (ფორმა №IV</w:t>
      </w:r>
      <w:r w:rsidR="00424EE6">
        <w:rPr>
          <w:rFonts w:ascii="Sylfaen" w:hAnsi="Sylfaen"/>
        </w:rPr>
        <w:t>–</w:t>
      </w:r>
      <w:r w:rsidRPr="009356F6">
        <w:rPr>
          <w:rFonts w:ascii="Sylfaen" w:hAnsi="Sylfaen"/>
        </w:rPr>
        <w:t>100/ა);</w:t>
      </w:r>
    </w:p>
    <w:p w14:paraId="658FD1AA" w14:textId="355688B9" w:rsidR="005A6A90" w:rsidRPr="0072424B" w:rsidRDefault="004D1D29" w:rsidP="00E02131">
      <w:pPr>
        <w:pStyle w:val="ListParagraph"/>
        <w:numPr>
          <w:ilvl w:val="0"/>
          <w:numId w:val="39"/>
        </w:numPr>
        <w:jc w:val="both"/>
        <w:rPr>
          <w:rFonts w:ascii="Sylfaen" w:hAnsi="Sylfaen"/>
        </w:rPr>
      </w:pPr>
      <w:r>
        <w:rPr>
          <w:rFonts w:ascii="Sylfaen" w:hAnsi="Sylfaen"/>
        </w:rPr>
        <w:t>ინგლისური ენის ცოდნის დამადასტურებელი დოკუმენტი</w:t>
      </w:r>
      <w:r w:rsidR="005A6A90" w:rsidRPr="0072424B">
        <w:rPr>
          <w:rFonts w:ascii="Sylfaen" w:hAnsi="Sylfaen"/>
        </w:rPr>
        <w:t>;</w:t>
      </w:r>
    </w:p>
    <w:p w14:paraId="40D202E6" w14:textId="77777777" w:rsidR="00C47699" w:rsidRPr="0072424B" w:rsidRDefault="00C47699" w:rsidP="00C47699">
      <w:pPr>
        <w:pStyle w:val="ListParagraph"/>
        <w:numPr>
          <w:ilvl w:val="0"/>
          <w:numId w:val="39"/>
        </w:numPr>
        <w:rPr>
          <w:rFonts w:ascii="Sylfaen" w:hAnsi="Sylfaen"/>
        </w:rPr>
      </w:pPr>
      <w:r w:rsidRPr="0072424B">
        <w:rPr>
          <w:rFonts w:ascii="Sylfaen" w:hAnsi="Sylfaen"/>
        </w:rPr>
        <w:t>კომპეტენციის შეფასების გავლის დამადასტურებელი დოკუმენტი.</w:t>
      </w:r>
    </w:p>
    <w:p w14:paraId="2B4719DF" w14:textId="77777777" w:rsidR="005A6A90" w:rsidRPr="0072424B" w:rsidRDefault="005A6A90" w:rsidP="00064F4D">
      <w:pPr>
        <w:jc w:val="both"/>
        <w:rPr>
          <w:rFonts w:ascii="Sylfaen" w:hAnsi="Sylfaen"/>
        </w:rPr>
      </w:pPr>
    </w:p>
    <w:p w14:paraId="615F4B06" w14:textId="6FBC8DE2" w:rsidR="008E63CB" w:rsidRDefault="008E63CB" w:rsidP="008E63CB">
      <w:pPr>
        <w:jc w:val="right"/>
        <w:rPr>
          <w:rFonts w:ascii="Sylfaen" w:hAnsi="Sylfaen"/>
          <w:b/>
        </w:rPr>
      </w:pPr>
      <w:r w:rsidRPr="00082E2E">
        <w:rPr>
          <w:rFonts w:ascii="Sylfaen" w:hAnsi="Sylfaen"/>
          <w:b/>
        </w:rPr>
        <w:t>დანართი</w:t>
      </w:r>
      <w:r w:rsidR="00D702AE" w:rsidRPr="00082E2E">
        <w:rPr>
          <w:rFonts w:ascii="Sylfaen" w:hAnsi="Sylfaen"/>
          <w:b/>
        </w:rPr>
        <w:t xml:space="preserve"> №6</w:t>
      </w:r>
    </w:p>
    <w:p w14:paraId="614D66EE" w14:textId="36B985FB" w:rsidR="007228D5" w:rsidRPr="00082E2E" w:rsidRDefault="007228D5" w:rsidP="008E63CB">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1FCE017E" w14:textId="55CB1981" w:rsidR="008E63CB" w:rsidRPr="002E008D" w:rsidRDefault="008E63CB" w:rsidP="007B61A8">
      <w:pPr>
        <w:jc w:val="both"/>
        <w:rPr>
          <w:rFonts w:ascii="Sylfaen" w:hAnsi="Sylfaen"/>
          <w:b/>
        </w:rPr>
      </w:pPr>
      <w:r w:rsidRPr="0072424B">
        <w:rPr>
          <w:rFonts w:ascii="Sylfaen" w:hAnsi="Sylfaen"/>
          <w:b/>
        </w:rPr>
        <w:t xml:space="preserve">მოწმობის აღიარებისათვის </w:t>
      </w:r>
      <w:r w:rsidR="00B27C52" w:rsidRPr="002E008D">
        <w:rPr>
          <w:rFonts w:ascii="Sylfaen" w:hAnsi="Sylfaen"/>
          <w:b/>
        </w:rPr>
        <w:t xml:space="preserve">ან </w:t>
      </w:r>
      <w:r w:rsidR="00075E0F">
        <w:rPr>
          <w:rFonts w:ascii="Sylfaen" w:hAnsi="Sylfaen"/>
          <w:b/>
        </w:rPr>
        <w:t>უცხო სახელმწიფოს შესაბამისი უწყების მიერ გაცემული მოწმობის</w:t>
      </w:r>
      <w:r w:rsidR="00075E0F" w:rsidRPr="00075E0F">
        <w:rPr>
          <w:rFonts w:ascii="Sylfaen" w:hAnsi="Sylfaen"/>
          <w:b/>
        </w:rPr>
        <w:t xml:space="preserve"> საფუძველზე პილოტის ეროვნული მოწმობის გაცემის</w:t>
      </w:r>
      <w:r w:rsidR="00075E0F">
        <w:rPr>
          <w:rFonts w:ascii="Sylfaen" w:hAnsi="Sylfaen"/>
          <w:b/>
        </w:rPr>
        <w:t xml:space="preserve">ათვის </w:t>
      </w:r>
      <w:r w:rsidRPr="002E008D">
        <w:rPr>
          <w:rFonts w:ascii="Sylfaen" w:hAnsi="Sylfaen"/>
          <w:b/>
        </w:rPr>
        <w:t>წარმოსადგენი დოკუმენტაციის ჩამონათვალი</w:t>
      </w:r>
    </w:p>
    <w:p w14:paraId="06A037A9" w14:textId="635AF015" w:rsidR="008E63CB" w:rsidRPr="002E008D" w:rsidRDefault="008E63CB" w:rsidP="00094720">
      <w:pPr>
        <w:pStyle w:val="ListParagraph"/>
        <w:numPr>
          <w:ilvl w:val="0"/>
          <w:numId w:val="3"/>
        </w:numPr>
        <w:jc w:val="both"/>
        <w:rPr>
          <w:rFonts w:ascii="Sylfaen" w:hAnsi="Sylfaen"/>
        </w:rPr>
      </w:pPr>
      <w:r w:rsidRPr="002E008D">
        <w:rPr>
          <w:rFonts w:ascii="Sylfaen" w:hAnsi="Sylfaen"/>
        </w:rPr>
        <w:t>განცხადება;</w:t>
      </w:r>
    </w:p>
    <w:p w14:paraId="37C84410" w14:textId="77777777" w:rsidR="008E63CB" w:rsidRPr="002E008D" w:rsidRDefault="008E63CB" w:rsidP="00094720">
      <w:pPr>
        <w:pStyle w:val="ListParagraph"/>
        <w:numPr>
          <w:ilvl w:val="0"/>
          <w:numId w:val="3"/>
        </w:numPr>
        <w:jc w:val="both"/>
        <w:rPr>
          <w:rFonts w:ascii="Sylfaen" w:hAnsi="Sylfaen"/>
        </w:rPr>
      </w:pPr>
      <w:r w:rsidRPr="002E008D">
        <w:rPr>
          <w:rFonts w:ascii="Sylfaen" w:hAnsi="Sylfaen"/>
        </w:rPr>
        <w:t>პირადობის დამადასტურებელი მოწმობის ან პასპორტის ასლი;</w:t>
      </w:r>
    </w:p>
    <w:p w14:paraId="32B946D9" w14:textId="0595689F" w:rsidR="008E63CB" w:rsidRPr="002E008D" w:rsidRDefault="003E3EBA" w:rsidP="00094720">
      <w:pPr>
        <w:pStyle w:val="ListParagraph"/>
        <w:numPr>
          <w:ilvl w:val="0"/>
          <w:numId w:val="3"/>
        </w:numPr>
        <w:jc w:val="both"/>
        <w:rPr>
          <w:rFonts w:ascii="Sylfaen" w:hAnsi="Sylfaen"/>
        </w:rPr>
      </w:pPr>
      <w:r w:rsidRPr="002E008D">
        <w:rPr>
          <w:rFonts w:ascii="Sylfaen" w:hAnsi="Sylfaen"/>
        </w:rPr>
        <w:t>უცხო</w:t>
      </w:r>
      <w:r w:rsidR="004E6B1F" w:rsidRPr="002E008D">
        <w:rPr>
          <w:rFonts w:ascii="Sylfaen" w:hAnsi="Sylfaen"/>
        </w:rPr>
        <w:t xml:space="preserve"> სახელმწიფოს მიერ გაცემული </w:t>
      </w:r>
      <w:r w:rsidR="00415A65" w:rsidRPr="002E008D">
        <w:rPr>
          <w:rFonts w:ascii="Sylfaen" w:hAnsi="Sylfaen"/>
        </w:rPr>
        <w:t>პილოტის მოწმობა;</w:t>
      </w:r>
    </w:p>
    <w:p w14:paraId="7B50CC68" w14:textId="7AB40618" w:rsidR="00415A65" w:rsidRPr="002E008D" w:rsidRDefault="00415A65" w:rsidP="00094720">
      <w:pPr>
        <w:pStyle w:val="ListParagraph"/>
        <w:numPr>
          <w:ilvl w:val="0"/>
          <w:numId w:val="3"/>
        </w:numPr>
        <w:jc w:val="both"/>
        <w:rPr>
          <w:rFonts w:ascii="Sylfaen" w:hAnsi="Sylfaen"/>
        </w:rPr>
      </w:pPr>
      <w:r w:rsidRPr="002E008D">
        <w:rPr>
          <w:rFonts w:ascii="Sylfaen" w:hAnsi="Sylfaen"/>
        </w:rPr>
        <w:t>პილოტის საფრენოსნო წიგნაკი;</w:t>
      </w:r>
    </w:p>
    <w:p w14:paraId="2C31CEC3" w14:textId="0713B23D" w:rsidR="009356F6" w:rsidRPr="009356F6" w:rsidRDefault="009356F6" w:rsidP="009356F6">
      <w:pPr>
        <w:pStyle w:val="ListParagraph"/>
        <w:numPr>
          <w:ilvl w:val="0"/>
          <w:numId w:val="3"/>
        </w:numPr>
        <w:rPr>
          <w:rFonts w:ascii="Sylfaen" w:hAnsi="Sylfaen"/>
        </w:rPr>
      </w:pPr>
      <w:r w:rsidRPr="002E008D">
        <w:rPr>
          <w:rFonts w:ascii="Sylfaen" w:hAnsi="Sylfaen"/>
        </w:rPr>
        <w:lastRenderedPageBreak/>
        <w:t>ჯანმრთელობის მდგომარეობის შესახებ ცნობა (ფორმა №IV</w:t>
      </w:r>
      <w:r w:rsidR="00424EE6" w:rsidRPr="002E008D">
        <w:rPr>
          <w:rFonts w:ascii="Sylfaen" w:hAnsi="Sylfaen"/>
        </w:rPr>
        <w:t>–</w:t>
      </w:r>
      <w:r w:rsidRPr="002E008D">
        <w:rPr>
          <w:rFonts w:ascii="Sylfaen" w:hAnsi="Sylfaen"/>
        </w:rPr>
        <w:t>100/ა</w:t>
      </w:r>
      <w:r w:rsidRPr="009356F6">
        <w:rPr>
          <w:rFonts w:ascii="Sylfaen" w:hAnsi="Sylfaen"/>
        </w:rPr>
        <w:t>);</w:t>
      </w:r>
    </w:p>
    <w:p w14:paraId="5AA657D5" w14:textId="3B529D62" w:rsidR="00BD524B" w:rsidRPr="0072424B" w:rsidRDefault="004D1D29" w:rsidP="00094720">
      <w:pPr>
        <w:pStyle w:val="ListParagraph"/>
        <w:numPr>
          <w:ilvl w:val="0"/>
          <w:numId w:val="3"/>
        </w:numPr>
        <w:jc w:val="both"/>
        <w:rPr>
          <w:rFonts w:ascii="Sylfaen" w:hAnsi="Sylfaen"/>
        </w:rPr>
      </w:pPr>
      <w:r>
        <w:rPr>
          <w:rFonts w:ascii="Sylfaen" w:hAnsi="Sylfaen"/>
        </w:rPr>
        <w:t>ინგლისური ენის ცოდნის დამადასტურებელი დოკუმენტი</w:t>
      </w:r>
      <w:r w:rsidR="00B550D5" w:rsidRPr="0072424B">
        <w:rPr>
          <w:rFonts w:ascii="Sylfaen" w:hAnsi="Sylfaen"/>
        </w:rPr>
        <w:t>;</w:t>
      </w:r>
    </w:p>
    <w:p w14:paraId="10C03E63" w14:textId="3A2609BF" w:rsidR="007D419E" w:rsidRPr="0072424B" w:rsidRDefault="007D419E" w:rsidP="007731BE">
      <w:pPr>
        <w:jc w:val="both"/>
        <w:rPr>
          <w:rFonts w:ascii="Sylfaen" w:hAnsi="Sylfaen"/>
        </w:rPr>
      </w:pPr>
    </w:p>
    <w:p w14:paraId="195C2704" w14:textId="256D5611" w:rsidR="007D419E" w:rsidRDefault="007D419E" w:rsidP="007D419E">
      <w:pPr>
        <w:jc w:val="right"/>
        <w:rPr>
          <w:rFonts w:ascii="Sylfaen" w:hAnsi="Sylfaen"/>
          <w:b/>
        </w:rPr>
      </w:pPr>
      <w:r w:rsidRPr="00082E2E">
        <w:rPr>
          <w:rFonts w:ascii="Sylfaen" w:hAnsi="Sylfaen"/>
          <w:b/>
        </w:rPr>
        <w:t>დანართი</w:t>
      </w:r>
      <w:r w:rsidR="00D702AE" w:rsidRPr="00082E2E">
        <w:rPr>
          <w:rFonts w:ascii="Sylfaen" w:hAnsi="Sylfaen"/>
          <w:b/>
        </w:rPr>
        <w:t xml:space="preserve"> №7</w:t>
      </w:r>
    </w:p>
    <w:p w14:paraId="0655CA80" w14:textId="7DB8BA5B" w:rsidR="007228D5" w:rsidRPr="00082E2E" w:rsidRDefault="007228D5" w:rsidP="007D419E">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7F5186E9" w14:textId="1ACC3792" w:rsidR="007D419E" w:rsidRPr="0072424B" w:rsidRDefault="007D419E" w:rsidP="007D419E">
      <w:pPr>
        <w:jc w:val="both"/>
        <w:rPr>
          <w:rFonts w:ascii="Sylfaen" w:hAnsi="Sylfaen"/>
          <w:b/>
        </w:rPr>
      </w:pPr>
      <w:r w:rsidRPr="0072424B">
        <w:rPr>
          <w:rFonts w:ascii="Sylfaen" w:hAnsi="Sylfaen"/>
          <w:b/>
        </w:rPr>
        <w:t>ავიასპეციალისტის მოწმობის (პილოტი)</w:t>
      </w:r>
      <w:r w:rsidR="0002488E" w:rsidRPr="0072424B">
        <w:rPr>
          <w:rFonts w:ascii="Sylfaen" w:hAnsi="Sylfaen"/>
          <w:b/>
        </w:rPr>
        <w:t xml:space="preserve"> </w:t>
      </w:r>
      <w:r w:rsidRPr="0072424B">
        <w:rPr>
          <w:rFonts w:ascii="Sylfaen" w:hAnsi="Sylfaen"/>
          <w:b/>
        </w:rPr>
        <w:t xml:space="preserve">საფუძველზე </w:t>
      </w:r>
      <w:r w:rsidR="00ED61D8">
        <w:rPr>
          <w:rFonts w:ascii="Sylfaen" w:hAnsi="Sylfaen"/>
          <w:b/>
        </w:rPr>
        <w:t>ზსხ</w:t>
      </w:r>
      <w:r w:rsidR="00ED61D8">
        <w:rPr>
          <w:rFonts w:ascii="Sylfaen" w:hAnsi="Sylfaen"/>
        </w:rPr>
        <w:t>–</w:t>
      </w:r>
      <w:r w:rsidR="00ED61D8">
        <w:rPr>
          <w:rFonts w:ascii="Sylfaen" w:hAnsi="Sylfaen"/>
          <w:b/>
        </w:rPr>
        <w:t xml:space="preserve">ის </w:t>
      </w:r>
      <w:r w:rsidRPr="0072424B">
        <w:rPr>
          <w:rFonts w:ascii="Sylfaen" w:hAnsi="Sylfaen"/>
          <w:b/>
        </w:rPr>
        <w:t>პილოტის</w:t>
      </w:r>
      <w:r w:rsidR="00242EB8">
        <w:rPr>
          <w:rFonts w:ascii="Sylfaen" w:hAnsi="Sylfaen"/>
          <w:b/>
        </w:rPr>
        <w:t xml:space="preserve"> </w:t>
      </w:r>
      <w:r w:rsidRPr="0072424B">
        <w:rPr>
          <w:rFonts w:ascii="Sylfaen" w:hAnsi="Sylfaen"/>
          <w:b/>
        </w:rPr>
        <w:t>მოწმობის მისაღებად წარმოსადგენი დოკუმენტაციის ჩამონათვალი</w:t>
      </w:r>
    </w:p>
    <w:p w14:paraId="0E3E4A24" w14:textId="77777777" w:rsidR="00236249" w:rsidRPr="0072424B" w:rsidRDefault="00236249" w:rsidP="00E02131">
      <w:pPr>
        <w:pStyle w:val="ListParagraph"/>
        <w:numPr>
          <w:ilvl w:val="0"/>
          <w:numId w:val="35"/>
        </w:numPr>
        <w:jc w:val="both"/>
        <w:rPr>
          <w:rFonts w:ascii="Sylfaen" w:hAnsi="Sylfaen"/>
        </w:rPr>
      </w:pPr>
      <w:r w:rsidRPr="0072424B">
        <w:rPr>
          <w:rFonts w:ascii="Sylfaen" w:hAnsi="Sylfaen"/>
        </w:rPr>
        <w:t>განცხადება;</w:t>
      </w:r>
    </w:p>
    <w:p w14:paraId="06AEFA2F" w14:textId="77777777" w:rsidR="00236249" w:rsidRPr="0072424B" w:rsidRDefault="00236249" w:rsidP="00E02131">
      <w:pPr>
        <w:pStyle w:val="ListParagraph"/>
        <w:numPr>
          <w:ilvl w:val="0"/>
          <w:numId w:val="35"/>
        </w:numPr>
        <w:jc w:val="both"/>
        <w:rPr>
          <w:rFonts w:ascii="Sylfaen" w:hAnsi="Sylfaen"/>
        </w:rPr>
      </w:pPr>
      <w:r w:rsidRPr="0072424B">
        <w:rPr>
          <w:rFonts w:ascii="Sylfaen" w:hAnsi="Sylfaen"/>
        </w:rPr>
        <w:t>პირადობის დამადასტურებელი მოწმობის ან პასპორტის ასლი;</w:t>
      </w:r>
    </w:p>
    <w:p w14:paraId="23488A40" w14:textId="56D12E87" w:rsidR="00A134FA" w:rsidRPr="0072424B" w:rsidRDefault="00A134FA" w:rsidP="00E02131">
      <w:pPr>
        <w:pStyle w:val="ListParagraph"/>
        <w:numPr>
          <w:ilvl w:val="0"/>
          <w:numId w:val="35"/>
        </w:numPr>
        <w:jc w:val="both"/>
        <w:rPr>
          <w:rFonts w:ascii="Sylfaen" w:hAnsi="Sylfaen"/>
        </w:rPr>
      </w:pPr>
      <w:r w:rsidRPr="0072424B">
        <w:rPr>
          <w:rFonts w:ascii="Sylfaen" w:hAnsi="Sylfaen"/>
        </w:rPr>
        <w:t xml:space="preserve">ავიასპეციალისტის </w:t>
      </w:r>
      <w:r w:rsidR="0052112E" w:rsidRPr="0072424B">
        <w:rPr>
          <w:rFonts w:ascii="Sylfaen" w:hAnsi="Sylfaen"/>
        </w:rPr>
        <w:t>მოწმობის</w:t>
      </w:r>
      <w:r w:rsidRPr="0072424B">
        <w:rPr>
          <w:rFonts w:ascii="Sylfaen" w:hAnsi="Sylfaen"/>
        </w:rPr>
        <w:t xml:space="preserve"> (პილოტი</w:t>
      </w:r>
      <w:r w:rsidR="0052112E" w:rsidRPr="0072424B">
        <w:rPr>
          <w:rFonts w:ascii="Sylfaen" w:hAnsi="Sylfaen"/>
        </w:rPr>
        <w:t>) ასლი;</w:t>
      </w:r>
    </w:p>
    <w:p w14:paraId="01C08BE9" w14:textId="13DFE4C6" w:rsidR="00236249" w:rsidRPr="0072424B" w:rsidRDefault="00236249" w:rsidP="00E02131">
      <w:pPr>
        <w:pStyle w:val="ListParagraph"/>
        <w:numPr>
          <w:ilvl w:val="0"/>
          <w:numId w:val="35"/>
        </w:numPr>
        <w:jc w:val="both"/>
        <w:rPr>
          <w:rFonts w:ascii="Sylfaen" w:hAnsi="Sylfaen"/>
        </w:rPr>
      </w:pPr>
      <w:r w:rsidRPr="0072424B">
        <w:rPr>
          <w:rFonts w:ascii="Sylfaen" w:hAnsi="Sylfaen"/>
        </w:rPr>
        <w:t>პილოტის საფრენოსნო წიგნაკი</w:t>
      </w:r>
      <w:r w:rsidR="00C61525">
        <w:rPr>
          <w:rFonts w:ascii="Sylfaen" w:hAnsi="Sylfaen"/>
        </w:rPr>
        <w:t>;</w:t>
      </w:r>
    </w:p>
    <w:p w14:paraId="1B53CD99" w14:textId="147517B2" w:rsidR="009356F6" w:rsidRPr="009356F6" w:rsidRDefault="009356F6" w:rsidP="009356F6">
      <w:pPr>
        <w:pStyle w:val="ListParagraph"/>
        <w:numPr>
          <w:ilvl w:val="0"/>
          <w:numId w:val="35"/>
        </w:numPr>
        <w:rPr>
          <w:rFonts w:ascii="Sylfaen" w:hAnsi="Sylfaen"/>
        </w:rPr>
      </w:pPr>
      <w:r w:rsidRPr="009356F6">
        <w:rPr>
          <w:rFonts w:ascii="Sylfaen" w:hAnsi="Sylfaen"/>
        </w:rPr>
        <w:t>ჯანმრთელობის მდგომარეობის შესახებ ცნობა (ფორმა №IV</w:t>
      </w:r>
      <w:r w:rsidR="00424EE6">
        <w:rPr>
          <w:rFonts w:ascii="Sylfaen" w:hAnsi="Sylfaen"/>
        </w:rPr>
        <w:t>–</w:t>
      </w:r>
      <w:r w:rsidRPr="009356F6">
        <w:rPr>
          <w:rFonts w:ascii="Sylfaen" w:hAnsi="Sylfaen"/>
        </w:rPr>
        <w:t>100/ა);</w:t>
      </w:r>
    </w:p>
    <w:p w14:paraId="4399E0C9" w14:textId="3F2C6B5F" w:rsidR="00236249" w:rsidRPr="0072424B" w:rsidRDefault="004D1D29" w:rsidP="00E02131">
      <w:pPr>
        <w:pStyle w:val="ListParagraph"/>
        <w:numPr>
          <w:ilvl w:val="0"/>
          <w:numId w:val="35"/>
        </w:numPr>
        <w:jc w:val="both"/>
        <w:rPr>
          <w:rFonts w:ascii="Sylfaen" w:hAnsi="Sylfaen"/>
        </w:rPr>
      </w:pPr>
      <w:r>
        <w:rPr>
          <w:rFonts w:ascii="Sylfaen" w:hAnsi="Sylfaen"/>
        </w:rPr>
        <w:t>ინგლისური ენის ცოდნის დამადასტურებელი დოკუმენტი</w:t>
      </w:r>
      <w:r w:rsidR="00B40CAA" w:rsidRPr="0072424B">
        <w:rPr>
          <w:rFonts w:ascii="Sylfaen" w:hAnsi="Sylfaen"/>
        </w:rPr>
        <w:t>;</w:t>
      </w:r>
    </w:p>
    <w:p w14:paraId="24AF5DAA" w14:textId="024DF98D" w:rsidR="00335306" w:rsidRPr="0072424B" w:rsidRDefault="00335306" w:rsidP="00E02131">
      <w:pPr>
        <w:numPr>
          <w:ilvl w:val="0"/>
          <w:numId w:val="35"/>
        </w:numPr>
        <w:jc w:val="both"/>
        <w:rPr>
          <w:rFonts w:ascii="Sylfaen" w:hAnsi="Sylfaen"/>
        </w:rPr>
      </w:pPr>
      <w:r w:rsidRPr="0072424B">
        <w:rPr>
          <w:rFonts w:ascii="Sylfaen" w:hAnsi="Sylfaen"/>
        </w:rPr>
        <w:t>უნარების შემოწმების გავლის დამადასტურებელი დოკუმენტი.</w:t>
      </w:r>
    </w:p>
    <w:p w14:paraId="336DDC8F" w14:textId="56C68C4F" w:rsidR="007D419E" w:rsidRPr="0072424B" w:rsidRDefault="007D419E" w:rsidP="007D419E">
      <w:pPr>
        <w:jc w:val="both"/>
        <w:rPr>
          <w:rFonts w:ascii="Sylfaen" w:hAnsi="Sylfaen"/>
        </w:rPr>
      </w:pPr>
    </w:p>
    <w:p w14:paraId="2E9DEBE3" w14:textId="503CAE99" w:rsidR="0002488E" w:rsidRDefault="0002488E" w:rsidP="0002488E">
      <w:pPr>
        <w:jc w:val="right"/>
        <w:rPr>
          <w:rFonts w:ascii="Sylfaen" w:hAnsi="Sylfaen"/>
          <w:b/>
        </w:rPr>
      </w:pPr>
      <w:r w:rsidRPr="00082E2E">
        <w:rPr>
          <w:rFonts w:ascii="Sylfaen" w:hAnsi="Sylfaen"/>
          <w:b/>
        </w:rPr>
        <w:t>დანართი</w:t>
      </w:r>
      <w:r w:rsidR="00D702AE" w:rsidRPr="00082E2E">
        <w:rPr>
          <w:rFonts w:ascii="Sylfaen" w:hAnsi="Sylfaen"/>
          <w:b/>
        </w:rPr>
        <w:t xml:space="preserve"> №8</w:t>
      </w:r>
    </w:p>
    <w:p w14:paraId="32D23F87" w14:textId="6ECE1391" w:rsidR="007228D5" w:rsidRPr="00082E2E" w:rsidRDefault="007228D5" w:rsidP="0002488E">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7B6F41A5" w14:textId="72C83388" w:rsidR="0002488E" w:rsidRPr="0072424B" w:rsidRDefault="0002488E" w:rsidP="0002488E">
      <w:pPr>
        <w:jc w:val="both"/>
        <w:rPr>
          <w:rFonts w:ascii="Sylfaen" w:hAnsi="Sylfaen"/>
          <w:b/>
        </w:rPr>
      </w:pPr>
      <w:r w:rsidRPr="0072424B">
        <w:rPr>
          <w:rFonts w:ascii="Sylfaen" w:hAnsi="Sylfaen"/>
          <w:b/>
        </w:rPr>
        <w:t xml:space="preserve">სახელმწიფო ავიაციის პილოტის შესაბამისი დოკუმენტის საფუძველზე </w:t>
      </w:r>
      <w:r w:rsidR="00ED61D8">
        <w:rPr>
          <w:rFonts w:ascii="Sylfaen" w:hAnsi="Sylfaen"/>
          <w:b/>
        </w:rPr>
        <w:t>ზსხ</w:t>
      </w:r>
      <w:r w:rsidR="00ED61D8">
        <w:rPr>
          <w:rFonts w:ascii="Sylfaen" w:hAnsi="Sylfaen"/>
        </w:rPr>
        <w:t>–</w:t>
      </w:r>
      <w:r w:rsidR="00ED61D8">
        <w:rPr>
          <w:rFonts w:ascii="Sylfaen" w:hAnsi="Sylfaen"/>
          <w:b/>
        </w:rPr>
        <w:t xml:space="preserve">ის </w:t>
      </w:r>
      <w:r w:rsidRPr="0072424B">
        <w:rPr>
          <w:rFonts w:ascii="Sylfaen" w:hAnsi="Sylfaen"/>
          <w:b/>
        </w:rPr>
        <w:t>პილოტის</w:t>
      </w:r>
      <w:r w:rsidR="00242EB8">
        <w:rPr>
          <w:rFonts w:ascii="Sylfaen" w:hAnsi="Sylfaen"/>
          <w:b/>
        </w:rPr>
        <w:t xml:space="preserve"> </w:t>
      </w:r>
      <w:r w:rsidRPr="0072424B">
        <w:rPr>
          <w:rFonts w:ascii="Sylfaen" w:hAnsi="Sylfaen"/>
          <w:b/>
        </w:rPr>
        <w:t>მოწმობის მისაღებად წარმოსადგენი დოკუმენტაციის ჩამონათვალი</w:t>
      </w:r>
    </w:p>
    <w:p w14:paraId="76366381" w14:textId="77777777" w:rsidR="0002488E" w:rsidRPr="0072424B" w:rsidRDefault="0002488E" w:rsidP="00E02131">
      <w:pPr>
        <w:pStyle w:val="ListParagraph"/>
        <w:numPr>
          <w:ilvl w:val="0"/>
          <w:numId w:val="36"/>
        </w:numPr>
        <w:jc w:val="both"/>
        <w:rPr>
          <w:rFonts w:ascii="Sylfaen" w:hAnsi="Sylfaen"/>
        </w:rPr>
      </w:pPr>
      <w:r w:rsidRPr="0072424B">
        <w:rPr>
          <w:rFonts w:ascii="Sylfaen" w:hAnsi="Sylfaen"/>
        </w:rPr>
        <w:t>განცხადება;</w:t>
      </w:r>
    </w:p>
    <w:p w14:paraId="1F9442C7" w14:textId="77777777" w:rsidR="0002488E" w:rsidRPr="0072424B" w:rsidRDefault="0002488E" w:rsidP="00E02131">
      <w:pPr>
        <w:pStyle w:val="ListParagraph"/>
        <w:numPr>
          <w:ilvl w:val="0"/>
          <w:numId w:val="36"/>
        </w:numPr>
        <w:jc w:val="both"/>
        <w:rPr>
          <w:rFonts w:ascii="Sylfaen" w:hAnsi="Sylfaen"/>
        </w:rPr>
      </w:pPr>
      <w:r w:rsidRPr="0072424B">
        <w:rPr>
          <w:rFonts w:ascii="Sylfaen" w:hAnsi="Sylfaen"/>
        </w:rPr>
        <w:t>პირადობის დამადასტურებელი მოწმობის ან პასპორტის ასლი;</w:t>
      </w:r>
    </w:p>
    <w:p w14:paraId="34438CB0" w14:textId="4470CDD5" w:rsidR="000C0E95" w:rsidRPr="0072424B" w:rsidRDefault="000C0E95" w:rsidP="00E02131">
      <w:pPr>
        <w:pStyle w:val="ListParagraph"/>
        <w:numPr>
          <w:ilvl w:val="0"/>
          <w:numId w:val="36"/>
        </w:numPr>
        <w:jc w:val="both"/>
        <w:rPr>
          <w:rFonts w:ascii="Sylfaen" w:hAnsi="Sylfaen"/>
        </w:rPr>
      </w:pPr>
      <w:r w:rsidRPr="0072424B">
        <w:rPr>
          <w:rFonts w:ascii="Sylfaen" w:hAnsi="Sylfaen"/>
        </w:rPr>
        <w:t xml:space="preserve">სახელმწიფო ავიაციის პილოტის </w:t>
      </w:r>
      <w:r w:rsidR="00EE0D50" w:rsidRPr="0072424B">
        <w:rPr>
          <w:rFonts w:ascii="Sylfaen" w:hAnsi="Sylfaen"/>
        </w:rPr>
        <w:t>დამადასტურებელი დოკუმენტის ასლი;</w:t>
      </w:r>
    </w:p>
    <w:p w14:paraId="15D289F6" w14:textId="19A04353" w:rsidR="0002488E" w:rsidRPr="0072424B" w:rsidRDefault="0002488E" w:rsidP="00E02131">
      <w:pPr>
        <w:pStyle w:val="ListParagraph"/>
        <w:numPr>
          <w:ilvl w:val="0"/>
          <w:numId w:val="36"/>
        </w:numPr>
        <w:jc w:val="both"/>
        <w:rPr>
          <w:rFonts w:ascii="Sylfaen" w:hAnsi="Sylfaen"/>
        </w:rPr>
      </w:pPr>
      <w:r w:rsidRPr="0072424B">
        <w:rPr>
          <w:rFonts w:ascii="Sylfaen" w:hAnsi="Sylfaen"/>
        </w:rPr>
        <w:t>პილოტის საფრენოსნო წიგნაკი ან ეკვივალენტური დოკუმენტი;</w:t>
      </w:r>
    </w:p>
    <w:p w14:paraId="22DB5ADF" w14:textId="7C05C030" w:rsidR="009356F6" w:rsidRPr="009356F6" w:rsidRDefault="009356F6" w:rsidP="009356F6">
      <w:pPr>
        <w:pStyle w:val="ListParagraph"/>
        <w:numPr>
          <w:ilvl w:val="0"/>
          <w:numId w:val="36"/>
        </w:numPr>
        <w:rPr>
          <w:rFonts w:ascii="Sylfaen" w:hAnsi="Sylfaen"/>
        </w:rPr>
      </w:pPr>
      <w:r w:rsidRPr="009356F6">
        <w:rPr>
          <w:rFonts w:ascii="Sylfaen" w:hAnsi="Sylfaen"/>
        </w:rPr>
        <w:t>ჯანმრთელობის მდგომარეობის შესახებ ცნობა (ფორმა №IV</w:t>
      </w:r>
      <w:r w:rsidR="00424EE6">
        <w:rPr>
          <w:rFonts w:ascii="Sylfaen" w:hAnsi="Sylfaen"/>
        </w:rPr>
        <w:t>–</w:t>
      </w:r>
      <w:r w:rsidRPr="009356F6">
        <w:rPr>
          <w:rFonts w:ascii="Sylfaen" w:hAnsi="Sylfaen"/>
        </w:rPr>
        <w:t>100/ა);</w:t>
      </w:r>
    </w:p>
    <w:p w14:paraId="03053E07" w14:textId="305CAEAA" w:rsidR="0002488E" w:rsidRPr="0072424B" w:rsidRDefault="004D1D29" w:rsidP="00E02131">
      <w:pPr>
        <w:pStyle w:val="ListParagraph"/>
        <w:numPr>
          <w:ilvl w:val="0"/>
          <w:numId w:val="36"/>
        </w:numPr>
        <w:jc w:val="both"/>
        <w:rPr>
          <w:rFonts w:ascii="Sylfaen" w:hAnsi="Sylfaen"/>
        </w:rPr>
      </w:pPr>
      <w:r>
        <w:rPr>
          <w:rFonts w:ascii="Sylfaen" w:hAnsi="Sylfaen"/>
        </w:rPr>
        <w:t>ინგლისური ენის ცოდნის დამადასტურებელი დოკუმენტი</w:t>
      </w:r>
      <w:r w:rsidR="00B40CAA" w:rsidRPr="0072424B">
        <w:rPr>
          <w:rFonts w:ascii="Sylfaen" w:hAnsi="Sylfaen"/>
        </w:rPr>
        <w:t>;</w:t>
      </w:r>
    </w:p>
    <w:p w14:paraId="66A21907" w14:textId="77777777" w:rsidR="0081718C" w:rsidRPr="0072424B" w:rsidRDefault="0081718C" w:rsidP="00E02131">
      <w:pPr>
        <w:pStyle w:val="ListParagraph"/>
        <w:numPr>
          <w:ilvl w:val="0"/>
          <w:numId w:val="36"/>
        </w:numPr>
        <w:jc w:val="both"/>
        <w:rPr>
          <w:rFonts w:ascii="Sylfaen" w:hAnsi="Sylfaen"/>
        </w:rPr>
      </w:pPr>
      <w:r w:rsidRPr="0072424B">
        <w:rPr>
          <w:rFonts w:ascii="Sylfaen" w:hAnsi="Sylfaen"/>
        </w:rPr>
        <w:t>თეორიული ცოდნის საგნების შეფასების ფურცელი (გამოცდის შედეგად მიღებული პროცენტული ოდენობების მითითებით);</w:t>
      </w:r>
    </w:p>
    <w:p w14:paraId="1590BE92" w14:textId="128B2744" w:rsidR="0002488E" w:rsidRPr="0072424B" w:rsidRDefault="00176832" w:rsidP="00E02131">
      <w:pPr>
        <w:numPr>
          <w:ilvl w:val="0"/>
          <w:numId w:val="36"/>
        </w:numPr>
        <w:jc w:val="both"/>
        <w:rPr>
          <w:rFonts w:ascii="Sylfaen" w:hAnsi="Sylfaen"/>
        </w:rPr>
      </w:pPr>
      <w:r>
        <w:rPr>
          <w:rFonts w:ascii="Sylfaen" w:hAnsi="Sylfaen"/>
        </w:rPr>
        <w:t>უნარების</w:t>
      </w:r>
      <w:r w:rsidR="0002488E" w:rsidRPr="0072424B">
        <w:rPr>
          <w:rFonts w:ascii="Sylfaen" w:hAnsi="Sylfaen"/>
        </w:rPr>
        <w:t xml:space="preserve"> შემოწმების გავლის დამადასტურებელი დოკუმენტი.</w:t>
      </w:r>
    </w:p>
    <w:p w14:paraId="57615FBA" w14:textId="77777777" w:rsidR="007D419E" w:rsidRPr="0072424B" w:rsidRDefault="007D419E" w:rsidP="007731BE">
      <w:pPr>
        <w:jc w:val="both"/>
        <w:rPr>
          <w:rFonts w:ascii="Sylfaen" w:hAnsi="Sylfaen"/>
        </w:rPr>
      </w:pPr>
    </w:p>
    <w:p w14:paraId="4E2DD019" w14:textId="5FF2475A" w:rsidR="005917E6" w:rsidRDefault="005917E6" w:rsidP="005917E6">
      <w:pPr>
        <w:jc w:val="right"/>
        <w:rPr>
          <w:rFonts w:ascii="Sylfaen" w:hAnsi="Sylfaen"/>
          <w:b/>
        </w:rPr>
      </w:pPr>
      <w:r w:rsidRPr="00082E2E">
        <w:rPr>
          <w:rFonts w:ascii="Sylfaen" w:hAnsi="Sylfaen"/>
          <w:b/>
        </w:rPr>
        <w:t>დანართი</w:t>
      </w:r>
      <w:r w:rsidR="00D702AE" w:rsidRPr="00082E2E">
        <w:rPr>
          <w:rFonts w:ascii="Sylfaen" w:hAnsi="Sylfaen"/>
          <w:b/>
        </w:rPr>
        <w:t xml:space="preserve"> №9</w:t>
      </w:r>
    </w:p>
    <w:p w14:paraId="72D19D3B" w14:textId="0BE6DD10" w:rsidR="007228D5" w:rsidRPr="00082E2E" w:rsidRDefault="007228D5" w:rsidP="005917E6">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41E6071B" w14:textId="5582572B" w:rsidR="005917E6" w:rsidRPr="0072424B" w:rsidRDefault="004A3CA9" w:rsidP="00D75F22">
      <w:pPr>
        <w:jc w:val="both"/>
        <w:rPr>
          <w:rFonts w:ascii="Sylfaen" w:hAnsi="Sylfaen"/>
          <w:b/>
        </w:rPr>
      </w:pPr>
      <w:r w:rsidRPr="0072424B">
        <w:rPr>
          <w:rFonts w:ascii="Sylfaen" w:hAnsi="Sylfaen"/>
          <w:b/>
        </w:rPr>
        <w:t xml:space="preserve">მოწმობაში </w:t>
      </w:r>
      <w:r w:rsidR="005917E6" w:rsidRPr="0072424B">
        <w:rPr>
          <w:rFonts w:ascii="Sylfaen" w:hAnsi="Sylfaen"/>
          <w:b/>
        </w:rPr>
        <w:t>ზსხ–ის განსხვავებულ კატეგორიაზე ოსტატობის მისანიჭებლად წარმოსადგენი დოკუმენტაციის ჩამონათვალი</w:t>
      </w:r>
    </w:p>
    <w:p w14:paraId="4EA3A2E5" w14:textId="77777777" w:rsidR="0092593A" w:rsidRPr="0072424B" w:rsidRDefault="0092593A" w:rsidP="00E02131">
      <w:pPr>
        <w:pStyle w:val="ListParagraph"/>
        <w:numPr>
          <w:ilvl w:val="0"/>
          <w:numId w:val="37"/>
        </w:numPr>
        <w:jc w:val="both"/>
        <w:rPr>
          <w:rFonts w:ascii="Sylfaen" w:hAnsi="Sylfaen"/>
        </w:rPr>
      </w:pPr>
      <w:r w:rsidRPr="0072424B">
        <w:rPr>
          <w:rFonts w:ascii="Sylfaen" w:hAnsi="Sylfaen"/>
        </w:rPr>
        <w:t>განცხადება;</w:t>
      </w:r>
    </w:p>
    <w:p w14:paraId="76AD1044" w14:textId="41DE6187" w:rsidR="0092593A" w:rsidRPr="0072424B" w:rsidRDefault="0092593A" w:rsidP="00E02131">
      <w:pPr>
        <w:pStyle w:val="ListParagraph"/>
        <w:numPr>
          <w:ilvl w:val="0"/>
          <w:numId w:val="37"/>
        </w:numPr>
        <w:jc w:val="both"/>
        <w:rPr>
          <w:rFonts w:ascii="Sylfaen" w:hAnsi="Sylfaen"/>
        </w:rPr>
      </w:pPr>
      <w:r w:rsidRPr="0072424B">
        <w:rPr>
          <w:rFonts w:ascii="Sylfaen" w:hAnsi="Sylfaen"/>
        </w:rPr>
        <w:lastRenderedPageBreak/>
        <w:t>პირადობის დამადასტურებელი მოწმობის ან პასპორტის ასლი;</w:t>
      </w:r>
    </w:p>
    <w:p w14:paraId="5F340203" w14:textId="655BF097" w:rsidR="0092593A" w:rsidRPr="0072424B" w:rsidRDefault="0092593A" w:rsidP="00E02131">
      <w:pPr>
        <w:pStyle w:val="ListParagraph"/>
        <w:numPr>
          <w:ilvl w:val="0"/>
          <w:numId w:val="37"/>
        </w:numPr>
        <w:jc w:val="both"/>
        <w:rPr>
          <w:rFonts w:ascii="Sylfaen" w:hAnsi="Sylfaen"/>
        </w:rPr>
      </w:pPr>
      <w:r w:rsidRPr="0072424B">
        <w:rPr>
          <w:rFonts w:ascii="Sylfaen" w:hAnsi="Sylfaen"/>
        </w:rPr>
        <w:t>პილოტის</w:t>
      </w:r>
      <w:r w:rsidR="00242EB8">
        <w:rPr>
          <w:rFonts w:ascii="Sylfaen" w:hAnsi="Sylfaen"/>
        </w:rPr>
        <w:t xml:space="preserve"> </w:t>
      </w:r>
      <w:r w:rsidR="004330B7" w:rsidRPr="0072424B">
        <w:rPr>
          <w:rFonts w:ascii="Sylfaen" w:hAnsi="Sylfaen"/>
        </w:rPr>
        <w:t>მოწმობა</w:t>
      </w:r>
      <w:r w:rsidRPr="0072424B">
        <w:rPr>
          <w:rFonts w:ascii="Sylfaen" w:hAnsi="Sylfaen"/>
        </w:rPr>
        <w:t>;</w:t>
      </w:r>
    </w:p>
    <w:p w14:paraId="693E183C" w14:textId="37759D11" w:rsidR="0092593A" w:rsidRPr="0072424B" w:rsidRDefault="0092593A" w:rsidP="00E02131">
      <w:pPr>
        <w:pStyle w:val="ListParagraph"/>
        <w:numPr>
          <w:ilvl w:val="0"/>
          <w:numId w:val="37"/>
        </w:numPr>
        <w:jc w:val="both"/>
        <w:rPr>
          <w:rFonts w:ascii="Sylfaen" w:hAnsi="Sylfaen"/>
        </w:rPr>
      </w:pPr>
      <w:r w:rsidRPr="0072424B">
        <w:rPr>
          <w:rFonts w:ascii="Sylfaen" w:hAnsi="Sylfaen"/>
        </w:rPr>
        <w:t>პილოტის საფრენოსნო წიგნაკი</w:t>
      </w:r>
      <w:r w:rsidR="0018578B" w:rsidRPr="0072424B">
        <w:rPr>
          <w:rFonts w:ascii="Sylfaen" w:hAnsi="Sylfaen"/>
        </w:rPr>
        <w:t>ს ასლი</w:t>
      </w:r>
      <w:r w:rsidRPr="0072424B">
        <w:rPr>
          <w:rFonts w:ascii="Sylfaen" w:hAnsi="Sylfaen"/>
        </w:rPr>
        <w:t>;</w:t>
      </w:r>
    </w:p>
    <w:p w14:paraId="6DC75432" w14:textId="4C675BF8" w:rsidR="009356F6" w:rsidRPr="009356F6" w:rsidRDefault="009356F6" w:rsidP="009356F6">
      <w:pPr>
        <w:pStyle w:val="ListParagraph"/>
        <w:numPr>
          <w:ilvl w:val="0"/>
          <w:numId w:val="37"/>
        </w:numPr>
        <w:rPr>
          <w:rFonts w:ascii="Sylfaen" w:hAnsi="Sylfaen"/>
        </w:rPr>
      </w:pPr>
      <w:r w:rsidRPr="009356F6">
        <w:rPr>
          <w:rFonts w:ascii="Sylfaen" w:hAnsi="Sylfaen"/>
        </w:rPr>
        <w:t>ჯანმრთელობის მდგომარეობის შესახებ ცნობა (ფორმა №IV</w:t>
      </w:r>
      <w:r w:rsidR="00424EE6">
        <w:rPr>
          <w:rFonts w:ascii="Sylfaen" w:hAnsi="Sylfaen"/>
        </w:rPr>
        <w:t>–</w:t>
      </w:r>
      <w:r w:rsidRPr="009356F6">
        <w:rPr>
          <w:rFonts w:ascii="Sylfaen" w:hAnsi="Sylfaen"/>
        </w:rPr>
        <w:t>100/ა);</w:t>
      </w:r>
    </w:p>
    <w:p w14:paraId="447461E9" w14:textId="77777777" w:rsidR="0092593A" w:rsidRPr="0072424B" w:rsidRDefault="0092593A" w:rsidP="00E02131">
      <w:pPr>
        <w:pStyle w:val="ListParagraph"/>
        <w:numPr>
          <w:ilvl w:val="0"/>
          <w:numId w:val="37"/>
        </w:numPr>
        <w:jc w:val="both"/>
        <w:rPr>
          <w:rFonts w:ascii="Sylfaen" w:hAnsi="Sylfaen"/>
        </w:rPr>
      </w:pPr>
      <w:r w:rsidRPr="0072424B">
        <w:rPr>
          <w:rFonts w:ascii="Sylfaen" w:hAnsi="Sylfaen"/>
        </w:rPr>
        <w:t>თეორიული ცოდნის საგნების შეფასების ფურცელი (გამოცდის შედეგად მიღებული პროცენტული ოდენობების მითითებით);</w:t>
      </w:r>
    </w:p>
    <w:p w14:paraId="3FDCFCB0" w14:textId="77777777" w:rsidR="0092593A" w:rsidRPr="0072424B" w:rsidRDefault="0092593A" w:rsidP="00E02131">
      <w:pPr>
        <w:pStyle w:val="ListParagraph"/>
        <w:numPr>
          <w:ilvl w:val="0"/>
          <w:numId w:val="37"/>
        </w:numPr>
        <w:jc w:val="both"/>
        <w:rPr>
          <w:rFonts w:ascii="Sylfaen" w:hAnsi="Sylfaen"/>
        </w:rPr>
      </w:pPr>
      <w:r w:rsidRPr="0072424B">
        <w:rPr>
          <w:rFonts w:ascii="Sylfaen" w:hAnsi="Sylfaen"/>
        </w:rPr>
        <w:t>უნარების შემოწმების გავლის დამადასტურებელი დოკუმენტი.</w:t>
      </w:r>
    </w:p>
    <w:p w14:paraId="368B465A" w14:textId="1816C789" w:rsidR="00BA307D" w:rsidRPr="0072424B" w:rsidRDefault="00BA307D" w:rsidP="005917E6">
      <w:pPr>
        <w:jc w:val="both"/>
        <w:rPr>
          <w:rFonts w:ascii="Sylfaen" w:hAnsi="Sylfaen"/>
        </w:rPr>
      </w:pPr>
    </w:p>
    <w:p w14:paraId="2ABF884F" w14:textId="18BD55C0" w:rsidR="00BA307D" w:rsidRDefault="00BA307D" w:rsidP="00BA307D">
      <w:pPr>
        <w:jc w:val="right"/>
        <w:rPr>
          <w:rFonts w:ascii="Sylfaen" w:hAnsi="Sylfaen"/>
          <w:b/>
        </w:rPr>
      </w:pPr>
      <w:r w:rsidRPr="00082E2E">
        <w:rPr>
          <w:rFonts w:ascii="Sylfaen" w:hAnsi="Sylfaen"/>
          <w:b/>
        </w:rPr>
        <w:t>დანართი</w:t>
      </w:r>
      <w:r w:rsidR="00D702AE" w:rsidRPr="00082E2E">
        <w:rPr>
          <w:rFonts w:ascii="Sylfaen" w:hAnsi="Sylfaen"/>
          <w:b/>
        </w:rPr>
        <w:t xml:space="preserve"> №10</w:t>
      </w:r>
    </w:p>
    <w:p w14:paraId="32BB7373" w14:textId="7DF61311" w:rsidR="007228D5" w:rsidRPr="00082E2E" w:rsidRDefault="007228D5" w:rsidP="00BA307D">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10DCF819" w14:textId="50D422F4" w:rsidR="00BA307D" w:rsidRPr="0072424B" w:rsidRDefault="00BA307D" w:rsidP="00D75F22">
      <w:pPr>
        <w:jc w:val="both"/>
        <w:rPr>
          <w:rFonts w:ascii="Sylfaen" w:hAnsi="Sylfaen"/>
          <w:b/>
        </w:rPr>
      </w:pPr>
      <w:r w:rsidRPr="0072424B">
        <w:rPr>
          <w:rFonts w:ascii="Sylfaen" w:hAnsi="Sylfaen"/>
          <w:b/>
        </w:rPr>
        <w:t xml:space="preserve">მოწმობაში </w:t>
      </w:r>
      <w:r w:rsidR="00D75F22" w:rsidRPr="0072424B">
        <w:rPr>
          <w:rFonts w:ascii="Sylfaen" w:hAnsi="Sylfaen"/>
          <w:b/>
        </w:rPr>
        <w:t xml:space="preserve">წყლის კლასის </w:t>
      </w:r>
      <w:r w:rsidRPr="0072424B">
        <w:rPr>
          <w:rFonts w:ascii="Sylfaen" w:hAnsi="Sylfaen"/>
          <w:b/>
        </w:rPr>
        <w:t>ოსტატობის მისანიჭებლად წარმოსადგენი დოკუმენტაციის ჩამონათვალი</w:t>
      </w:r>
    </w:p>
    <w:p w14:paraId="5C48B688" w14:textId="77777777" w:rsidR="00D75F22" w:rsidRPr="0072424B" w:rsidRDefault="00D75F22" w:rsidP="00E02131">
      <w:pPr>
        <w:pStyle w:val="ListParagraph"/>
        <w:numPr>
          <w:ilvl w:val="0"/>
          <w:numId w:val="5"/>
        </w:numPr>
        <w:jc w:val="both"/>
        <w:rPr>
          <w:rFonts w:ascii="Sylfaen" w:hAnsi="Sylfaen"/>
        </w:rPr>
      </w:pPr>
      <w:r w:rsidRPr="0072424B">
        <w:rPr>
          <w:rFonts w:ascii="Sylfaen" w:hAnsi="Sylfaen"/>
        </w:rPr>
        <w:t>განცხადება;</w:t>
      </w:r>
    </w:p>
    <w:p w14:paraId="6C8F7052" w14:textId="77777777" w:rsidR="00D75F22" w:rsidRPr="0072424B" w:rsidRDefault="00D75F22" w:rsidP="00E02131">
      <w:pPr>
        <w:pStyle w:val="ListParagraph"/>
        <w:numPr>
          <w:ilvl w:val="0"/>
          <w:numId w:val="5"/>
        </w:numPr>
        <w:jc w:val="both"/>
        <w:rPr>
          <w:rFonts w:ascii="Sylfaen" w:hAnsi="Sylfaen"/>
        </w:rPr>
      </w:pPr>
      <w:r w:rsidRPr="0072424B">
        <w:rPr>
          <w:rFonts w:ascii="Sylfaen" w:hAnsi="Sylfaen"/>
        </w:rPr>
        <w:t>პირადობის დამადასტურებელი მოწმობის ან პასპორტის ასლი;</w:t>
      </w:r>
    </w:p>
    <w:p w14:paraId="55D4EFBA" w14:textId="408EDFF3" w:rsidR="00D75F22" w:rsidRPr="0072424B" w:rsidRDefault="00D75F22" w:rsidP="00E02131">
      <w:pPr>
        <w:pStyle w:val="ListParagraph"/>
        <w:numPr>
          <w:ilvl w:val="0"/>
          <w:numId w:val="5"/>
        </w:numPr>
        <w:jc w:val="both"/>
        <w:rPr>
          <w:rFonts w:ascii="Sylfaen" w:hAnsi="Sylfaen"/>
        </w:rPr>
      </w:pPr>
      <w:r w:rsidRPr="0072424B">
        <w:rPr>
          <w:rFonts w:ascii="Sylfaen" w:hAnsi="Sylfaen"/>
        </w:rPr>
        <w:t>პილოტის</w:t>
      </w:r>
      <w:r w:rsidR="00242EB8">
        <w:rPr>
          <w:rFonts w:ascii="Sylfaen" w:hAnsi="Sylfaen"/>
        </w:rPr>
        <w:t xml:space="preserve"> </w:t>
      </w:r>
      <w:r w:rsidR="004330B7" w:rsidRPr="0072424B">
        <w:rPr>
          <w:rFonts w:ascii="Sylfaen" w:hAnsi="Sylfaen"/>
        </w:rPr>
        <w:t>მოწმობა</w:t>
      </w:r>
      <w:r w:rsidRPr="0072424B">
        <w:rPr>
          <w:rFonts w:ascii="Sylfaen" w:hAnsi="Sylfaen"/>
        </w:rPr>
        <w:t>;</w:t>
      </w:r>
    </w:p>
    <w:p w14:paraId="64FD88D0" w14:textId="4F0A7520" w:rsidR="00D75F22" w:rsidRPr="0072424B" w:rsidRDefault="00D75F22" w:rsidP="00E02131">
      <w:pPr>
        <w:pStyle w:val="ListParagraph"/>
        <w:numPr>
          <w:ilvl w:val="0"/>
          <w:numId w:val="5"/>
        </w:numPr>
        <w:jc w:val="both"/>
        <w:rPr>
          <w:rFonts w:ascii="Sylfaen" w:hAnsi="Sylfaen"/>
        </w:rPr>
      </w:pPr>
      <w:r w:rsidRPr="0072424B">
        <w:rPr>
          <w:rFonts w:ascii="Sylfaen" w:hAnsi="Sylfaen"/>
        </w:rPr>
        <w:t>პილოტის საფრენოსნო წიგნაკი</w:t>
      </w:r>
      <w:r w:rsidR="0018578B" w:rsidRPr="0072424B">
        <w:rPr>
          <w:rFonts w:ascii="Sylfaen" w:hAnsi="Sylfaen"/>
        </w:rPr>
        <w:t>ს ასლი</w:t>
      </w:r>
      <w:r w:rsidRPr="0072424B">
        <w:rPr>
          <w:rFonts w:ascii="Sylfaen" w:hAnsi="Sylfaen"/>
        </w:rPr>
        <w:t>;</w:t>
      </w:r>
    </w:p>
    <w:p w14:paraId="2A1789A7" w14:textId="17C19C68" w:rsidR="009356F6" w:rsidRPr="009356F6" w:rsidRDefault="009356F6" w:rsidP="009356F6">
      <w:pPr>
        <w:pStyle w:val="ListParagraph"/>
        <w:numPr>
          <w:ilvl w:val="0"/>
          <w:numId w:val="5"/>
        </w:numPr>
        <w:rPr>
          <w:rFonts w:ascii="Sylfaen" w:hAnsi="Sylfaen"/>
        </w:rPr>
      </w:pPr>
      <w:r w:rsidRPr="009356F6">
        <w:rPr>
          <w:rFonts w:ascii="Sylfaen" w:hAnsi="Sylfaen"/>
        </w:rPr>
        <w:t>ჯანმრთელობის მდგომარეობის შესახებ ცნობა (ფორმა №IV</w:t>
      </w:r>
      <w:r w:rsidR="00424EE6">
        <w:rPr>
          <w:rFonts w:ascii="Sylfaen" w:hAnsi="Sylfaen"/>
        </w:rPr>
        <w:t>–</w:t>
      </w:r>
      <w:r w:rsidRPr="009356F6">
        <w:rPr>
          <w:rFonts w:ascii="Sylfaen" w:hAnsi="Sylfaen"/>
        </w:rPr>
        <w:t>100/ა);</w:t>
      </w:r>
    </w:p>
    <w:p w14:paraId="02AECC8B" w14:textId="68E03C52" w:rsidR="00D75F22" w:rsidRPr="0072424B" w:rsidRDefault="00D75F22" w:rsidP="00E02131">
      <w:pPr>
        <w:pStyle w:val="ListParagraph"/>
        <w:numPr>
          <w:ilvl w:val="0"/>
          <w:numId w:val="5"/>
        </w:numPr>
        <w:jc w:val="both"/>
        <w:rPr>
          <w:rFonts w:ascii="Sylfaen" w:hAnsi="Sylfaen"/>
        </w:rPr>
      </w:pPr>
      <w:r w:rsidRPr="0072424B">
        <w:rPr>
          <w:rFonts w:ascii="Sylfaen" w:hAnsi="Sylfaen"/>
        </w:rPr>
        <w:t xml:space="preserve">წყლის კლასის </w:t>
      </w:r>
      <w:r w:rsidR="00144FF3" w:rsidRPr="0072424B">
        <w:rPr>
          <w:rFonts w:ascii="Sylfaen" w:hAnsi="Sylfaen"/>
        </w:rPr>
        <w:t xml:space="preserve">ოსტატობის </w:t>
      </w:r>
      <w:r w:rsidRPr="0072424B">
        <w:rPr>
          <w:rFonts w:ascii="Sylfaen" w:hAnsi="Sylfaen"/>
        </w:rPr>
        <w:t>სასწავლო პროგრამის გავლის დამადასტურებელი დოკუმენტი (სააგენტოს მიერ სერტიფიცირებული ან აღიარებული სდ–ის მიერ გაცემული)</w:t>
      </w:r>
      <w:r w:rsidR="00A13FD3" w:rsidRPr="0072424B">
        <w:rPr>
          <w:rFonts w:ascii="Sylfaen" w:hAnsi="Sylfaen"/>
        </w:rPr>
        <w:t>.</w:t>
      </w:r>
    </w:p>
    <w:p w14:paraId="1B5C1746" w14:textId="6DEE7C85" w:rsidR="00B43697" w:rsidRPr="0072424B" w:rsidRDefault="00B43697" w:rsidP="00E02131">
      <w:pPr>
        <w:pStyle w:val="ListParagraph"/>
        <w:numPr>
          <w:ilvl w:val="0"/>
          <w:numId w:val="5"/>
        </w:numPr>
        <w:jc w:val="both"/>
        <w:rPr>
          <w:rFonts w:ascii="Sylfaen" w:hAnsi="Sylfaen"/>
        </w:rPr>
      </w:pPr>
      <w:r w:rsidRPr="0072424B">
        <w:rPr>
          <w:rFonts w:ascii="Sylfaen" w:hAnsi="Sylfaen"/>
        </w:rPr>
        <w:t>უნარების შემოწმების გავლის დამადასტურებელი დოკუმენტი.</w:t>
      </w:r>
    </w:p>
    <w:p w14:paraId="5AFD5517" w14:textId="77777777" w:rsidR="005917E6" w:rsidRPr="0072424B" w:rsidRDefault="005917E6" w:rsidP="007731BE">
      <w:pPr>
        <w:jc w:val="both"/>
        <w:rPr>
          <w:rFonts w:ascii="Sylfaen" w:hAnsi="Sylfaen"/>
        </w:rPr>
      </w:pPr>
    </w:p>
    <w:p w14:paraId="2622F543" w14:textId="67454EBB" w:rsidR="00291314" w:rsidRDefault="00291314" w:rsidP="00291314">
      <w:pPr>
        <w:jc w:val="right"/>
        <w:rPr>
          <w:rFonts w:ascii="Sylfaen" w:hAnsi="Sylfaen"/>
          <w:b/>
        </w:rPr>
      </w:pPr>
      <w:r w:rsidRPr="00082E2E">
        <w:rPr>
          <w:rFonts w:ascii="Sylfaen" w:hAnsi="Sylfaen"/>
          <w:b/>
        </w:rPr>
        <w:t>დანართი</w:t>
      </w:r>
      <w:r w:rsidR="00D702AE" w:rsidRPr="00082E2E">
        <w:rPr>
          <w:rFonts w:ascii="Sylfaen" w:hAnsi="Sylfaen"/>
          <w:b/>
        </w:rPr>
        <w:t xml:space="preserve"> №11</w:t>
      </w:r>
    </w:p>
    <w:p w14:paraId="64466C2F" w14:textId="6D4829A3" w:rsidR="007228D5" w:rsidRPr="00082E2E" w:rsidRDefault="007228D5" w:rsidP="00291314">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2627C689" w14:textId="5B17DA1D" w:rsidR="00291314" w:rsidRPr="0072424B" w:rsidRDefault="009356F6" w:rsidP="00291314">
      <w:pPr>
        <w:jc w:val="both"/>
        <w:rPr>
          <w:rFonts w:ascii="Sylfaen" w:hAnsi="Sylfaen"/>
          <w:b/>
        </w:rPr>
      </w:pPr>
      <w:r>
        <w:rPr>
          <w:rFonts w:ascii="Sylfaen" w:hAnsi="Sylfaen"/>
          <w:b/>
        </w:rPr>
        <w:t>დამატებითი</w:t>
      </w:r>
      <w:r w:rsidR="002343AA" w:rsidRPr="0072424B">
        <w:rPr>
          <w:rFonts w:ascii="Sylfaen" w:hAnsi="Sylfaen"/>
          <w:b/>
        </w:rPr>
        <w:t xml:space="preserve"> ოსტატობის მისანიჭებლად წარმოსადგენი დოკუმენტაციის ჩამონათვალი</w:t>
      </w:r>
    </w:p>
    <w:p w14:paraId="54224737" w14:textId="5FE5716C" w:rsidR="002343AA" w:rsidRPr="0072424B" w:rsidRDefault="002343AA" w:rsidP="00094720">
      <w:pPr>
        <w:pStyle w:val="ListParagraph"/>
        <w:numPr>
          <w:ilvl w:val="0"/>
          <w:numId w:val="4"/>
        </w:numPr>
        <w:jc w:val="both"/>
        <w:rPr>
          <w:rFonts w:ascii="Sylfaen" w:hAnsi="Sylfaen"/>
        </w:rPr>
      </w:pPr>
      <w:r w:rsidRPr="0072424B">
        <w:rPr>
          <w:rFonts w:ascii="Sylfaen" w:hAnsi="Sylfaen"/>
        </w:rPr>
        <w:t>განცხადება;</w:t>
      </w:r>
    </w:p>
    <w:p w14:paraId="473072C6" w14:textId="77777777" w:rsidR="006F4181" w:rsidRPr="0072424B" w:rsidRDefault="006F4181" w:rsidP="00094720">
      <w:pPr>
        <w:pStyle w:val="ListParagraph"/>
        <w:numPr>
          <w:ilvl w:val="0"/>
          <w:numId w:val="4"/>
        </w:numPr>
        <w:rPr>
          <w:rFonts w:ascii="Sylfaen" w:hAnsi="Sylfaen"/>
        </w:rPr>
      </w:pPr>
      <w:r w:rsidRPr="0072424B">
        <w:rPr>
          <w:rFonts w:ascii="Sylfaen" w:hAnsi="Sylfaen"/>
        </w:rPr>
        <w:t>პირადობის დამადასტურებელი მოწმობის ან პასპორტის ასლი;</w:t>
      </w:r>
    </w:p>
    <w:p w14:paraId="6A67DF19" w14:textId="55F391AF" w:rsidR="004801C6" w:rsidRPr="0072424B" w:rsidRDefault="004801C6" w:rsidP="00094720">
      <w:pPr>
        <w:pStyle w:val="ListParagraph"/>
        <w:numPr>
          <w:ilvl w:val="0"/>
          <w:numId w:val="4"/>
        </w:numPr>
        <w:jc w:val="both"/>
        <w:rPr>
          <w:rFonts w:ascii="Sylfaen" w:hAnsi="Sylfaen"/>
        </w:rPr>
      </w:pPr>
      <w:r w:rsidRPr="0072424B">
        <w:rPr>
          <w:rFonts w:ascii="Sylfaen" w:hAnsi="Sylfaen"/>
        </w:rPr>
        <w:t>პილოტის</w:t>
      </w:r>
      <w:r w:rsidR="00242EB8">
        <w:rPr>
          <w:rFonts w:ascii="Sylfaen" w:hAnsi="Sylfaen"/>
        </w:rPr>
        <w:t xml:space="preserve"> </w:t>
      </w:r>
      <w:r w:rsidRPr="0072424B">
        <w:rPr>
          <w:rFonts w:ascii="Sylfaen" w:hAnsi="Sylfaen"/>
        </w:rPr>
        <w:t>მოწმობა;</w:t>
      </w:r>
    </w:p>
    <w:p w14:paraId="6EB58664" w14:textId="3210A2FE" w:rsidR="006F4181" w:rsidRPr="0072424B" w:rsidRDefault="006F4181" w:rsidP="00094720">
      <w:pPr>
        <w:pStyle w:val="ListParagraph"/>
        <w:numPr>
          <w:ilvl w:val="0"/>
          <w:numId w:val="4"/>
        </w:numPr>
        <w:jc w:val="both"/>
        <w:rPr>
          <w:rFonts w:ascii="Sylfaen" w:hAnsi="Sylfaen"/>
        </w:rPr>
      </w:pPr>
      <w:r w:rsidRPr="0072424B">
        <w:rPr>
          <w:rFonts w:ascii="Sylfaen" w:hAnsi="Sylfaen"/>
        </w:rPr>
        <w:t>პილოტის საფრენოსნო წიგნაკი</w:t>
      </w:r>
      <w:r w:rsidR="0018578B" w:rsidRPr="0072424B">
        <w:rPr>
          <w:rFonts w:ascii="Sylfaen" w:hAnsi="Sylfaen"/>
        </w:rPr>
        <w:t>ს ასლი</w:t>
      </w:r>
      <w:r w:rsidRPr="0072424B">
        <w:rPr>
          <w:rFonts w:ascii="Sylfaen" w:hAnsi="Sylfaen"/>
        </w:rPr>
        <w:t>;</w:t>
      </w:r>
    </w:p>
    <w:p w14:paraId="1255FFEE" w14:textId="238AC954" w:rsidR="009356F6" w:rsidRPr="009356F6" w:rsidRDefault="009356F6" w:rsidP="009356F6">
      <w:pPr>
        <w:pStyle w:val="ListParagraph"/>
        <w:numPr>
          <w:ilvl w:val="0"/>
          <w:numId w:val="4"/>
        </w:numPr>
        <w:rPr>
          <w:rFonts w:ascii="Sylfaen" w:hAnsi="Sylfaen"/>
        </w:rPr>
      </w:pPr>
      <w:r w:rsidRPr="009356F6">
        <w:rPr>
          <w:rFonts w:ascii="Sylfaen" w:hAnsi="Sylfaen"/>
        </w:rPr>
        <w:t>ჯანმრთელობის მდგომარეობის შესახებ ცნობა (ფორმა №IV</w:t>
      </w:r>
      <w:r w:rsidR="00424EE6">
        <w:rPr>
          <w:rFonts w:ascii="Sylfaen" w:hAnsi="Sylfaen"/>
        </w:rPr>
        <w:t>–</w:t>
      </w:r>
      <w:r w:rsidRPr="009356F6">
        <w:rPr>
          <w:rFonts w:ascii="Sylfaen" w:hAnsi="Sylfaen"/>
        </w:rPr>
        <w:t>100/ა);</w:t>
      </w:r>
    </w:p>
    <w:p w14:paraId="77E6C2A6" w14:textId="149B8C71" w:rsidR="002343AA" w:rsidRPr="0072424B" w:rsidRDefault="00F5321B" w:rsidP="00094720">
      <w:pPr>
        <w:pStyle w:val="ListParagraph"/>
        <w:numPr>
          <w:ilvl w:val="0"/>
          <w:numId w:val="4"/>
        </w:numPr>
        <w:jc w:val="both"/>
        <w:rPr>
          <w:rFonts w:ascii="Sylfaen" w:hAnsi="Sylfaen"/>
        </w:rPr>
      </w:pPr>
      <w:r w:rsidRPr="0072424B">
        <w:rPr>
          <w:rFonts w:ascii="Sylfaen" w:hAnsi="Sylfaen"/>
        </w:rPr>
        <w:t xml:space="preserve">თეორიული სწავლების გავლის დამადასტურებელი </w:t>
      </w:r>
      <w:r w:rsidR="001C53E1">
        <w:rPr>
          <w:rFonts w:ascii="Sylfaen" w:hAnsi="Sylfaen"/>
        </w:rPr>
        <w:t>დოკუმენტი</w:t>
      </w:r>
      <w:r w:rsidR="006F4181" w:rsidRPr="0072424B">
        <w:rPr>
          <w:rFonts w:ascii="Sylfaen" w:hAnsi="Sylfaen"/>
        </w:rPr>
        <w:t xml:space="preserve"> </w:t>
      </w:r>
      <w:r w:rsidR="00582A1B" w:rsidRPr="0072424B">
        <w:rPr>
          <w:rFonts w:ascii="Sylfaen" w:hAnsi="Sylfaen"/>
        </w:rPr>
        <w:t xml:space="preserve">(სდ–დან ან შესაბამისი </w:t>
      </w:r>
      <w:r w:rsidR="006F4181" w:rsidRPr="0072424B">
        <w:rPr>
          <w:rFonts w:ascii="Sylfaen" w:hAnsi="Sylfaen"/>
        </w:rPr>
        <w:t>სასწავლო ორგანიზაციიდან</w:t>
      </w:r>
      <w:r w:rsidR="00582A1B" w:rsidRPr="0072424B">
        <w:rPr>
          <w:rFonts w:ascii="Sylfaen" w:hAnsi="Sylfaen"/>
        </w:rPr>
        <w:t>);</w:t>
      </w:r>
    </w:p>
    <w:p w14:paraId="4F88A8C3" w14:textId="18735BA5" w:rsidR="00064F4D" w:rsidRPr="0072424B" w:rsidRDefault="00582A1B" w:rsidP="00094720">
      <w:pPr>
        <w:pStyle w:val="ListParagraph"/>
        <w:numPr>
          <w:ilvl w:val="0"/>
          <w:numId w:val="4"/>
        </w:numPr>
        <w:jc w:val="both"/>
        <w:rPr>
          <w:rFonts w:ascii="Sylfaen" w:hAnsi="Sylfaen"/>
        </w:rPr>
      </w:pPr>
      <w:r w:rsidRPr="0072424B">
        <w:rPr>
          <w:rFonts w:ascii="Sylfaen" w:hAnsi="Sylfaen"/>
        </w:rPr>
        <w:t>უნარების შემოწმების გავლის დამადასტურებელი დოკუმენტი.</w:t>
      </w:r>
    </w:p>
    <w:p w14:paraId="3CF4B84B" w14:textId="77777777" w:rsidR="00FE5008" w:rsidRPr="0072424B" w:rsidRDefault="00FE5008" w:rsidP="002862EA">
      <w:pPr>
        <w:jc w:val="both"/>
        <w:rPr>
          <w:rFonts w:ascii="Sylfaen" w:hAnsi="Sylfaen"/>
        </w:rPr>
      </w:pPr>
    </w:p>
    <w:p w14:paraId="134EDD41" w14:textId="238A7A3E" w:rsidR="00FE5008" w:rsidRDefault="00FE5008" w:rsidP="00FE5008">
      <w:pPr>
        <w:jc w:val="right"/>
        <w:rPr>
          <w:rFonts w:ascii="Sylfaen" w:hAnsi="Sylfaen"/>
          <w:b/>
        </w:rPr>
      </w:pPr>
      <w:r w:rsidRPr="00082E2E">
        <w:rPr>
          <w:rFonts w:ascii="Sylfaen" w:hAnsi="Sylfaen"/>
          <w:b/>
        </w:rPr>
        <w:t>დანართი</w:t>
      </w:r>
      <w:r w:rsidR="00D702AE" w:rsidRPr="00082E2E">
        <w:rPr>
          <w:rFonts w:ascii="Sylfaen" w:hAnsi="Sylfaen"/>
          <w:b/>
        </w:rPr>
        <w:t xml:space="preserve"> №12</w:t>
      </w:r>
    </w:p>
    <w:p w14:paraId="04723294" w14:textId="30636153" w:rsidR="007228D5" w:rsidRPr="00082E2E" w:rsidRDefault="007228D5" w:rsidP="00FE5008">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2E5C1784" w14:textId="44787C83" w:rsidR="00FE5008" w:rsidRPr="0072424B" w:rsidRDefault="00FE5008" w:rsidP="00FE5008">
      <w:pPr>
        <w:jc w:val="both"/>
        <w:rPr>
          <w:rFonts w:ascii="Sylfaen" w:hAnsi="Sylfaen"/>
          <w:b/>
        </w:rPr>
      </w:pPr>
      <w:r w:rsidRPr="0072424B">
        <w:rPr>
          <w:rFonts w:ascii="Sylfaen" w:hAnsi="Sylfaen"/>
          <w:b/>
        </w:rPr>
        <w:lastRenderedPageBreak/>
        <w:t>პილოტის</w:t>
      </w:r>
      <w:r w:rsidR="00242EB8">
        <w:rPr>
          <w:rFonts w:ascii="Sylfaen" w:hAnsi="Sylfaen"/>
          <w:b/>
        </w:rPr>
        <w:t xml:space="preserve"> </w:t>
      </w:r>
      <w:r w:rsidRPr="0072424B">
        <w:rPr>
          <w:rFonts w:ascii="Sylfaen" w:hAnsi="Sylfaen"/>
          <w:b/>
        </w:rPr>
        <w:t>მოწმობის დუბლიკატის გასაცემად წარმოსადგენი დოკუმენტაციის ჩამონათვალი</w:t>
      </w:r>
    </w:p>
    <w:p w14:paraId="44F99FAA" w14:textId="77777777" w:rsidR="00B31CDD" w:rsidRPr="0072424B" w:rsidRDefault="00B31CDD" w:rsidP="00E02131">
      <w:pPr>
        <w:pStyle w:val="ListParagraph"/>
        <w:numPr>
          <w:ilvl w:val="0"/>
          <w:numId w:val="6"/>
        </w:numPr>
        <w:jc w:val="both"/>
        <w:rPr>
          <w:rFonts w:ascii="Sylfaen" w:hAnsi="Sylfaen"/>
        </w:rPr>
      </w:pPr>
      <w:r w:rsidRPr="0072424B">
        <w:rPr>
          <w:rFonts w:ascii="Sylfaen" w:hAnsi="Sylfaen"/>
        </w:rPr>
        <w:t>განცხადება;</w:t>
      </w:r>
    </w:p>
    <w:p w14:paraId="376F1D6B" w14:textId="3526E502" w:rsidR="00B31CDD" w:rsidRPr="0072424B" w:rsidRDefault="00B31CDD" w:rsidP="00E02131">
      <w:pPr>
        <w:pStyle w:val="ListParagraph"/>
        <w:numPr>
          <w:ilvl w:val="0"/>
          <w:numId w:val="6"/>
        </w:numPr>
        <w:rPr>
          <w:rFonts w:ascii="Sylfaen" w:hAnsi="Sylfaen"/>
        </w:rPr>
      </w:pPr>
      <w:r w:rsidRPr="0072424B">
        <w:rPr>
          <w:rFonts w:ascii="Sylfaen" w:hAnsi="Sylfaen"/>
        </w:rPr>
        <w:t>პირადობის დამადასტურებელი მოწმობის ან პასპორტის ასლი.</w:t>
      </w:r>
    </w:p>
    <w:p w14:paraId="60B74A8F" w14:textId="77777777" w:rsidR="00C94D38" w:rsidRPr="0072424B" w:rsidRDefault="00C94D38" w:rsidP="00C94D38">
      <w:pPr>
        <w:jc w:val="both"/>
        <w:rPr>
          <w:rFonts w:ascii="Sylfaen" w:hAnsi="Sylfaen"/>
        </w:rPr>
      </w:pPr>
    </w:p>
    <w:p w14:paraId="564E3542" w14:textId="5084BF5A" w:rsidR="00C94D38" w:rsidRDefault="00C94D38" w:rsidP="00C94D38">
      <w:pPr>
        <w:jc w:val="right"/>
        <w:rPr>
          <w:rFonts w:ascii="Sylfaen" w:hAnsi="Sylfaen"/>
          <w:b/>
        </w:rPr>
      </w:pPr>
      <w:r w:rsidRPr="00082E2E">
        <w:rPr>
          <w:rFonts w:ascii="Sylfaen" w:hAnsi="Sylfaen"/>
          <w:b/>
        </w:rPr>
        <w:t>დანართი</w:t>
      </w:r>
      <w:r w:rsidR="00D702AE" w:rsidRPr="00082E2E">
        <w:rPr>
          <w:rFonts w:ascii="Sylfaen" w:hAnsi="Sylfaen"/>
          <w:b/>
        </w:rPr>
        <w:t xml:space="preserve"> №13</w:t>
      </w:r>
    </w:p>
    <w:p w14:paraId="6F997B3A" w14:textId="559AAF97" w:rsidR="007228D5" w:rsidRPr="00082E2E" w:rsidRDefault="007228D5" w:rsidP="00C94D38">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7FD79E3E" w14:textId="3886CB96" w:rsidR="00C94D38" w:rsidRPr="00047712" w:rsidRDefault="00122436" w:rsidP="00C94D38">
      <w:pPr>
        <w:jc w:val="both"/>
        <w:rPr>
          <w:rFonts w:ascii="Sylfaen" w:hAnsi="Sylfaen"/>
          <w:b/>
        </w:rPr>
      </w:pPr>
      <w:r>
        <w:rPr>
          <w:rFonts w:ascii="Sylfaen" w:hAnsi="Sylfaen"/>
          <w:b/>
        </w:rPr>
        <w:t>კლასის/ტიპის</w:t>
      </w:r>
      <w:r w:rsidR="00C94D38" w:rsidRPr="00047712">
        <w:rPr>
          <w:rFonts w:ascii="Sylfaen" w:hAnsi="Sylfaen"/>
          <w:b/>
        </w:rPr>
        <w:t xml:space="preserve"> ოსტატობის მოქმედების ვადის გაგრძელების ან განახლების მიზნით წარმოსადგენი დოკუმენტაციის ჩამონათვალი</w:t>
      </w:r>
    </w:p>
    <w:p w14:paraId="7F43DA14" w14:textId="0C18B843" w:rsidR="00783C40" w:rsidRPr="005B7AEE" w:rsidRDefault="00783C40" w:rsidP="00C94D38">
      <w:pPr>
        <w:jc w:val="both"/>
        <w:rPr>
          <w:rFonts w:ascii="Sylfaen" w:hAnsi="Sylfaen"/>
          <w:b/>
        </w:rPr>
      </w:pPr>
      <w:r w:rsidRPr="00E61C8E">
        <w:rPr>
          <w:rFonts w:ascii="Sylfaen" w:hAnsi="Sylfaen"/>
          <w:b/>
        </w:rPr>
        <w:t xml:space="preserve">ა) </w:t>
      </w:r>
      <w:r w:rsidRPr="005B7AEE">
        <w:rPr>
          <w:rFonts w:ascii="Sylfaen" w:hAnsi="Sylfaen"/>
          <w:b/>
        </w:rPr>
        <w:t>ძირითად წარმოსადგენ დოკუმენტაციას განეკუთვნება:</w:t>
      </w:r>
    </w:p>
    <w:p w14:paraId="21E3A012" w14:textId="77777777" w:rsidR="00C94D38" w:rsidRPr="00047712" w:rsidRDefault="00C94D38" w:rsidP="00E02131">
      <w:pPr>
        <w:pStyle w:val="ListParagraph"/>
        <w:numPr>
          <w:ilvl w:val="0"/>
          <w:numId w:val="14"/>
        </w:numPr>
        <w:jc w:val="both"/>
        <w:rPr>
          <w:rFonts w:ascii="Sylfaen" w:hAnsi="Sylfaen"/>
        </w:rPr>
      </w:pPr>
      <w:r w:rsidRPr="00047712">
        <w:rPr>
          <w:rFonts w:ascii="Sylfaen" w:hAnsi="Sylfaen"/>
        </w:rPr>
        <w:t>განცხადება;</w:t>
      </w:r>
    </w:p>
    <w:p w14:paraId="34808784" w14:textId="77777777" w:rsidR="00C94D38" w:rsidRPr="00047712" w:rsidRDefault="00C94D38" w:rsidP="00E02131">
      <w:pPr>
        <w:pStyle w:val="ListParagraph"/>
        <w:numPr>
          <w:ilvl w:val="0"/>
          <w:numId w:val="14"/>
        </w:numPr>
        <w:rPr>
          <w:rFonts w:ascii="Sylfaen" w:hAnsi="Sylfaen"/>
        </w:rPr>
      </w:pPr>
      <w:r w:rsidRPr="00047712">
        <w:rPr>
          <w:rFonts w:ascii="Sylfaen" w:hAnsi="Sylfaen"/>
        </w:rPr>
        <w:t>პირადობის დამადასტურებელი მოწმობის ან პასპორტის ასლი;</w:t>
      </w:r>
    </w:p>
    <w:p w14:paraId="730E5031" w14:textId="043A02A7" w:rsidR="009F0F05" w:rsidRDefault="00C94D38" w:rsidP="003D1EE9">
      <w:pPr>
        <w:pStyle w:val="ListParagraph"/>
        <w:numPr>
          <w:ilvl w:val="0"/>
          <w:numId w:val="14"/>
        </w:numPr>
        <w:jc w:val="both"/>
        <w:rPr>
          <w:rFonts w:ascii="Sylfaen" w:hAnsi="Sylfaen"/>
        </w:rPr>
      </w:pPr>
      <w:r w:rsidRPr="009F0F05">
        <w:rPr>
          <w:rFonts w:ascii="Sylfaen" w:hAnsi="Sylfaen"/>
        </w:rPr>
        <w:t>პილოტის</w:t>
      </w:r>
      <w:r w:rsidR="00242EB8">
        <w:rPr>
          <w:rFonts w:ascii="Sylfaen" w:hAnsi="Sylfaen"/>
        </w:rPr>
        <w:t xml:space="preserve"> </w:t>
      </w:r>
      <w:r w:rsidRPr="009F0F05">
        <w:rPr>
          <w:rFonts w:ascii="Sylfaen" w:hAnsi="Sylfaen"/>
        </w:rPr>
        <w:t>მოწმობა;</w:t>
      </w:r>
    </w:p>
    <w:p w14:paraId="4CE1A078" w14:textId="28714B3E" w:rsidR="009F0F05" w:rsidRPr="009F0F05" w:rsidRDefault="009F0F05" w:rsidP="003D1EE9">
      <w:pPr>
        <w:pStyle w:val="ListParagraph"/>
        <w:numPr>
          <w:ilvl w:val="0"/>
          <w:numId w:val="14"/>
        </w:numPr>
        <w:jc w:val="both"/>
        <w:rPr>
          <w:rFonts w:ascii="Sylfaen" w:hAnsi="Sylfaen"/>
        </w:rPr>
      </w:pPr>
      <w:r w:rsidRPr="009F0F05">
        <w:rPr>
          <w:rFonts w:ascii="Sylfaen" w:hAnsi="Sylfaen"/>
        </w:rPr>
        <w:t>ჯანმრთელობის მდგომარეობის შესახებ ცნობა (ფორმა №IV</w:t>
      </w:r>
      <w:r w:rsidR="00424EE6">
        <w:rPr>
          <w:rFonts w:ascii="Sylfaen" w:hAnsi="Sylfaen"/>
        </w:rPr>
        <w:t>–</w:t>
      </w:r>
      <w:r w:rsidRPr="009F0F05">
        <w:rPr>
          <w:rFonts w:ascii="Sylfaen" w:hAnsi="Sylfaen"/>
        </w:rPr>
        <w:t>100/ა)</w:t>
      </w:r>
      <w:r w:rsidR="00E61C8E">
        <w:rPr>
          <w:rFonts w:ascii="Sylfaen" w:hAnsi="Sylfaen"/>
        </w:rPr>
        <w:t>.</w:t>
      </w:r>
    </w:p>
    <w:p w14:paraId="7C00D79B" w14:textId="36A7D5EB" w:rsidR="000A1D16" w:rsidRPr="005B7AEE" w:rsidRDefault="000A1D16" w:rsidP="00783C40">
      <w:pPr>
        <w:jc w:val="both"/>
        <w:rPr>
          <w:rFonts w:ascii="Sylfaen" w:hAnsi="Sylfaen"/>
          <w:b/>
        </w:rPr>
      </w:pPr>
      <w:r w:rsidRPr="00E61C8E">
        <w:rPr>
          <w:rFonts w:ascii="Sylfaen" w:hAnsi="Sylfaen"/>
          <w:b/>
        </w:rPr>
        <w:t xml:space="preserve">ბ) </w:t>
      </w:r>
      <w:r w:rsidRPr="005B7AEE">
        <w:rPr>
          <w:rFonts w:ascii="Sylfaen" w:hAnsi="Sylfaen"/>
          <w:b/>
        </w:rPr>
        <w:t>დამატებით წარმოსად</w:t>
      </w:r>
      <w:r w:rsidR="0010021C" w:rsidRPr="005B7AEE">
        <w:rPr>
          <w:rFonts w:ascii="Sylfaen" w:hAnsi="Sylfaen"/>
          <w:b/>
        </w:rPr>
        <w:t>გ</w:t>
      </w:r>
      <w:r w:rsidRPr="005B7AEE">
        <w:rPr>
          <w:rFonts w:ascii="Sylfaen" w:hAnsi="Sylfaen"/>
          <w:b/>
        </w:rPr>
        <w:t>ენ დოკუმენტაციას განეკუთვნება:</w:t>
      </w:r>
    </w:p>
    <w:p w14:paraId="520E81BA" w14:textId="214CF77C" w:rsidR="00BA01A4" w:rsidRPr="00047712" w:rsidRDefault="00BA01A4" w:rsidP="00783C40">
      <w:pPr>
        <w:jc w:val="both"/>
        <w:rPr>
          <w:rFonts w:ascii="Sylfaen" w:hAnsi="Sylfaen"/>
        </w:rPr>
      </w:pPr>
      <w:r w:rsidRPr="00047712">
        <w:rPr>
          <w:rFonts w:ascii="Sylfaen" w:hAnsi="Sylfaen"/>
        </w:rPr>
        <w:t>ბ</w:t>
      </w:r>
      <w:r w:rsidR="000A1D16" w:rsidRPr="00047712">
        <w:rPr>
          <w:rFonts w:ascii="Sylfaen" w:hAnsi="Sylfaen"/>
        </w:rPr>
        <w:t>.ა</w:t>
      </w:r>
      <w:r w:rsidRPr="00047712">
        <w:rPr>
          <w:rFonts w:ascii="Sylfaen" w:hAnsi="Sylfaen"/>
        </w:rPr>
        <w:t xml:space="preserve">) თუ ხორციელდება </w:t>
      </w:r>
      <w:r w:rsidR="00C30C60" w:rsidRPr="00047712">
        <w:rPr>
          <w:rFonts w:ascii="Sylfaen" w:hAnsi="Sylfaen"/>
        </w:rPr>
        <w:t>თვითმფრინავის შესაბამისი კლასის ოსტატობის</w:t>
      </w:r>
      <w:r w:rsidR="006D7A82" w:rsidRPr="00047712">
        <w:rPr>
          <w:rFonts w:ascii="Sylfaen" w:hAnsi="Sylfaen"/>
        </w:rPr>
        <w:t xml:space="preserve">/ავტოჟირის </w:t>
      </w:r>
      <w:r w:rsidR="00C02F9A" w:rsidRPr="00047712">
        <w:rPr>
          <w:rFonts w:ascii="Sylfaen" w:hAnsi="Sylfaen"/>
        </w:rPr>
        <w:t>კლასის</w:t>
      </w:r>
      <w:r w:rsidR="006D7A82" w:rsidRPr="00047712">
        <w:rPr>
          <w:rFonts w:ascii="Sylfaen" w:hAnsi="Sylfaen"/>
        </w:rPr>
        <w:t xml:space="preserve"> ოსტატობის</w:t>
      </w:r>
      <w:r w:rsidR="00687B27" w:rsidRPr="00047712">
        <w:rPr>
          <w:rFonts w:ascii="Sylfaen" w:hAnsi="Sylfaen"/>
        </w:rPr>
        <w:t>/მოტოდელტაპლანის შესაბამისი კლასის ოსტატობის</w:t>
      </w:r>
      <w:r w:rsidR="00C30C60" w:rsidRPr="00047712">
        <w:rPr>
          <w:rFonts w:ascii="Sylfaen" w:hAnsi="Sylfaen"/>
        </w:rPr>
        <w:t xml:space="preserve"> მოქმედების ვადის გაგრძელება შემოწმები</w:t>
      </w:r>
      <w:r w:rsidR="006D7A82" w:rsidRPr="00047712">
        <w:rPr>
          <w:rFonts w:ascii="Sylfaen" w:hAnsi="Sylfaen"/>
        </w:rPr>
        <w:t>თ</w:t>
      </w:r>
      <w:r w:rsidR="00C30C60" w:rsidRPr="00047712">
        <w:rPr>
          <w:rFonts w:ascii="Sylfaen" w:hAnsi="Sylfaen"/>
        </w:rPr>
        <w:t>:</w:t>
      </w:r>
    </w:p>
    <w:p w14:paraId="48BB0EEB" w14:textId="54E04B2F" w:rsidR="00FF1867" w:rsidRPr="00047712" w:rsidRDefault="00FF1867" w:rsidP="00E02131">
      <w:pPr>
        <w:pStyle w:val="ListParagraph"/>
        <w:numPr>
          <w:ilvl w:val="0"/>
          <w:numId w:val="15"/>
        </w:numPr>
        <w:jc w:val="both"/>
        <w:rPr>
          <w:rFonts w:ascii="Sylfaen" w:hAnsi="Sylfaen"/>
        </w:rPr>
      </w:pPr>
      <w:r w:rsidRPr="00047712">
        <w:rPr>
          <w:rFonts w:ascii="Sylfaen" w:hAnsi="Sylfaen"/>
        </w:rPr>
        <w:t>პილოტის საფრენოსნო წიგნაკი</w:t>
      </w:r>
      <w:r w:rsidR="0018578B" w:rsidRPr="00047712">
        <w:rPr>
          <w:rFonts w:ascii="Sylfaen" w:hAnsi="Sylfaen"/>
        </w:rPr>
        <w:t>ს ასლი</w:t>
      </w:r>
      <w:r w:rsidRPr="00047712">
        <w:rPr>
          <w:rFonts w:ascii="Sylfaen" w:hAnsi="Sylfaen"/>
        </w:rPr>
        <w:t>;</w:t>
      </w:r>
    </w:p>
    <w:p w14:paraId="0BE10197" w14:textId="5583DDC5" w:rsidR="00C30C60" w:rsidRPr="00047712" w:rsidRDefault="00C30C60" w:rsidP="00E02131">
      <w:pPr>
        <w:pStyle w:val="ListParagraph"/>
        <w:numPr>
          <w:ilvl w:val="0"/>
          <w:numId w:val="15"/>
        </w:numPr>
        <w:jc w:val="both"/>
        <w:rPr>
          <w:rFonts w:ascii="Sylfaen" w:hAnsi="Sylfaen"/>
        </w:rPr>
      </w:pPr>
      <w:r w:rsidRPr="00047712">
        <w:rPr>
          <w:rFonts w:ascii="Sylfaen" w:hAnsi="Sylfaen"/>
        </w:rPr>
        <w:t>საკვალიფიკაციო შემოწმების გავლის დამადასტურებელი დოკუმენტი</w:t>
      </w:r>
      <w:r w:rsidR="00E61C8E">
        <w:rPr>
          <w:rFonts w:ascii="Sylfaen" w:hAnsi="Sylfaen"/>
        </w:rPr>
        <w:t>.</w:t>
      </w:r>
    </w:p>
    <w:p w14:paraId="3FF055B8" w14:textId="20BF19A1" w:rsidR="00C30C60" w:rsidRPr="00047712" w:rsidRDefault="000A1D16" w:rsidP="00C30C60">
      <w:pPr>
        <w:jc w:val="both"/>
        <w:rPr>
          <w:rFonts w:ascii="Sylfaen" w:hAnsi="Sylfaen"/>
        </w:rPr>
      </w:pPr>
      <w:r w:rsidRPr="00047712">
        <w:rPr>
          <w:rFonts w:ascii="Sylfaen" w:hAnsi="Sylfaen"/>
        </w:rPr>
        <w:t>ბ.ბ</w:t>
      </w:r>
      <w:r w:rsidR="00C30C60" w:rsidRPr="00047712">
        <w:rPr>
          <w:rFonts w:ascii="Sylfaen" w:hAnsi="Sylfaen"/>
        </w:rPr>
        <w:t>) თუ ხორციელდება თვითმფრინავის შესაბამისი კლასის ოსტატობის</w:t>
      </w:r>
      <w:r w:rsidR="006D7A82" w:rsidRPr="00047712">
        <w:rPr>
          <w:rFonts w:ascii="Sylfaen" w:hAnsi="Sylfaen"/>
        </w:rPr>
        <w:t xml:space="preserve">/ავტოჟირის </w:t>
      </w:r>
      <w:r w:rsidR="00C02F9A" w:rsidRPr="00047712">
        <w:rPr>
          <w:rFonts w:ascii="Sylfaen" w:hAnsi="Sylfaen"/>
        </w:rPr>
        <w:t xml:space="preserve">კლასის </w:t>
      </w:r>
      <w:r w:rsidR="006D7A82" w:rsidRPr="00047712">
        <w:rPr>
          <w:rFonts w:ascii="Sylfaen" w:hAnsi="Sylfaen"/>
        </w:rPr>
        <w:t>ოსტატობის</w:t>
      </w:r>
      <w:r w:rsidR="00687B27" w:rsidRPr="00047712">
        <w:rPr>
          <w:rFonts w:ascii="Sylfaen" w:hAnsi="Sylfaen"/>
        </w:rPr>
        <w:t>/მოტოდელტაპლანის შესაბამისი კლასის ოსტატობის</w:t>
      </w:r>
      <w:r w:rsidR="00C30C60" w:rsidRPr="00047712">
        <w:rPr>
          <w:rFonts w:ascii="Sylfaen" w:hAnsi="Sylfaen"/>
        </w:rPr>
        <w:t xml:space="preserve"> მოქმედების ვადის გაგრძელება </w:t>
      </w:r>
      <w:r w:rsidR="00583357" w:rsidRPr="00047712">
        <w:rPr>
          <w:rFonts w:ascii="Sylfaen" w:hAnsi="Sylfaen"/>
        </w:rPr>
        <w:t>საფრენოსნო გამოცდილებით</w:t>
      </w:r>
      <w:r w:rsidR="00C30C60" w:rsidRPr="00047712">
        <w:rPr>
          <w:rFonts w:ascii="Sylfaen" w:hAnsi="Sylfaen"/>
        </w:rPr>
        <w:t>:</w:t>
      </w:r>
    </w:p>
    <w:p w14:paraId="41ABED3A" w14:textId="185C3B6C" w:rsidR="001D6389" w:rsidRPr="00047712" w:rsidRDefault="001D6389" w:rsidP="00E02131">
      <w:pPr>
        <w:pStyle w:val="ListParagraph"/>
        <w:numPr>
          <w:ilvl w:val="0"/>
          <w:numId w:val="16"/>
        </w:numPr>
        <w:jc w:val="both"/>
        <w:rPr>
          <w:rFonts w:ascii="Sylfaen" w:hAnsi="Sylfaen"/>
        </w:rPr>
      </w:pPr>
      <w:r w:rsidRPr="00047712">
        <w:rPr>
          <w:rFonts w:ascii="Sylfaen" w:hAnsi="Sylfaen"/>
        </w:rPr>
        <w:t>პილოტის საფრენოსნო წიგნაკი</w:t>
      </w:r>
      <w:r w:rsidR="0018578B" w:rsidRPr="00047712">
        <w:rPr>
          <w:rFonts w:ascii="Sylfaen" w:hAnsi="Sylfaen"/>
        </w:rPr>
        <w:t>ს ასლი</w:t>
      </w:r>
      <w:r w:rsidRPr="00047712">
        <w:rPr>
          <w:rFonts w:ascii="Sylfaen" w:hAnsi="Sylfaen"/>
        </w:rPr>
        <w:t>;</w:t>
      </w:r>
    </w:p>
    <w:p w14:paraId="495520C7" w14:textId="23DBB826" w:rsidR="00583357" w:rsidRPr="00047712" w:rsidRDefault="00583357" w:rsidP="00E02131">
      <w:pPr>
        <w:pStyle w:val="ListParagraph"/>
        <w:numPr>
          <w:ilvl w:val="0"/>
          <w:numId w:val="16"/>
        </w:numPr>
        <w:jc w:val="both"/>
        <w:rPr>
          <w:rFonts w:ascii="Sylfaen" w:hAnsi="Sylfaen"/>
        </w:rPr>
      </w:pPr>
      <w:r w:rsidRPr="00047712">
        <w:rPr>
          <w:rFonts w:ascii="Sylfaen" w:hAnsi="Sylfaen"/>
        </w:rPr>
        <w:t xml:space="preserve">ფრენის ინსტრუქტორთან ერთად ცოდნის განახლების მიზნით </w:t>
      </w:r>
      <w:r w:rsidR="00FF1867" w:rsidRPr="00047712">
        <w:rPr>
          <w:rFonts w:ascii="Sylfaen" w:hAnsi="Sylfaen"/>
        </w:rPr>
        <w:t>ნა</w:t>
      </w:r>
      <w:r w:rsidRPr="00047712">
        <w:rPr>
          <w:rFonts w:ascii="Sylfaen" w:hAnsi="Sylfaen"/>
        </w:rPr>
        <w:t>ფრენის აღნიშვნა პილოტის საფრენოსნო წიგნაკში</w:t>
      </w:r>
      <w:r w:rsidR="00D35962" w:rsidRPr="00047712">
        <w:rPr>
          <w:rFonts w:ascii="Sylfaen" w:hAnsi="Sylfaen"/>
        </w:rPr>
        <w:t xml:space="preserve"> (არ მოითხოვება ამ წესით დადგენილ შემთხვევაში)</w:t>
      </w:r>
      <w:r w:rsidR="00E61C8E">
        <w:rPr>
          <w:rFonts w:ascii="Sylfaen" w:hAnsi="Sylfaen"/>
        </w:rPr>
        <w:t>.</w:t>
      </w:r>
    </w:p>
    <w:p w14:paraId="44BB9CDE" w14:textId="32D61338" w:rsidR="003727ED" w:rsidRPr="00047712" w:rsidRDefault="000A1D16" w:rsidP="00E12960">
      <w:pPr>
        <w:jc w:val="both"/>
        <w:rPr>
          <w:rFonts w:ascii="Sylfaen" w:hAnsi="Sylfaen"/>
        </w:rPr>
      </w:pPr>
      <w:r w:rsidRPr="00047712">
        <w:rPr>
          <w:rFonts w:ascii="Sylfaen" w:hAnsi="Sylfaen"/>
        </w:rPr>
        <w:t>ბ.გ</w:t>
      </w:r>
      <w:r w:rsidR="003727ED" w:rsidRPr="00047712">
        <w:rPr>
          <w:rFonts w:ascii="Sylfaen" w:hAnsi="Sylfaen"/>
        </w:rPr>
        <w:t xml:space="preserve">) </w:t>
      </w:r>
      <w:r w:rsidR="00E12960" w:rsidRPr="00047712">
        <w:rPr>
          <w:rFonts w:ascii="Sylfaen" w:hAnsi="Sylfaen"/>
        </w:rPr>
        <w:t>თუ ხორციელდება თვითმფრინავის</w:t>
      </w:r>
      <w:r w:rsidR="00744C07" w:rsidRPr="00047712">
        <w:rPr>
          <w:rFonts w:ascii="Sylfaen" w:hAnsi="Sylfaen"/>
        </w:rPr>
        <w:t>/მოტოდელტაპლანის</w:t>
      </w:r>
      <w:r w:rsidR="00E12960" w:rsidRPr="00047712">
        <w:rPr>
          <w:rFonts w:ascii="Sylfaen" w:hAnsi="Sylfaen"/>
        </w:rPr>
        <w:t xml:space="preserve"> ხმელეთის</w:t>
      </w:r>
      <w:r w:rsidR="00FD4DE2">
        <w:rPr>
          <w:rFonts w:ascii="Sylfaen" w:hAnsi="Sylfaen"/>
        </w:rPr>
        <w:t xml:space="preserve"> (</w:t>
      </w:r>
      <w:r w:rsidR="00FD4DE2">
        <w:rPr>
          <w:rFonts w:ascii="Sylfaen" w:hAnsi="Sylfaen"/>
          <w:lang w:val="en-US"/>
        </w:rPr>
        <w:t>LAND)</w:t>
      </w:r>
      <w:r w:rsidR="00E12960" w:rsidRPr="00047712">
        <w:rPr>
          <w:rFonts w:ascii="Sylfaen" w:hAnsi="Sylfaen"/>
        </w:rPr>
        <w:t xml:space="preserve"> და წყლის</w:t>
      </w:r>
      <w:r w:rsidR="00FD4DE2">
        <w:rPr>
          <w:rFonts w:ascii="Sylfaen" w:hAnsi="Sylfaen"/>
          <w:lang w:val="en-US"/>
        </w:rPr>
        <w:t xml:space="preserve"> (SEA)</w:t>
      </w:r>
      <w:r w:rsidR="00E12960" w:rsidRPr="00047712">
        <w:rPr>
          <w:rFonts w:ascii="Sylfaen" w:hAnsi="Sylfaen"/>
        </w:rPr>
        <w:t xml:space="preserve"> კლასის</w:t>
      </w:r>
      <w:r w:rsidR="00242EB8">
        <w:rPr>
          <w:rFonts w:ascii="Sylfaen" w:hAnsi="Sylfaen"/>
        </w:rPr>
        <w:t xml:space="preserve"> </w:t>
      </w:r>
      <w:r w:rsidR="00E12960" w:rsidRPr="00047712">
        <w:rPr>
          <w:rFonts w:ascii="Sylfaen" w:hAnsi="Sylfaen"/>
        </w:rPr>
        <w:t xml:space="preserve">ოსტატობების მოქმედების ვადის ერთდროულად </w:t>
      </w:r>
      <w:r w:rsidR="00DC3525" w:rsidRPr="00047712">
        <w:rPr>
          <w:rFonts w:ascii="Sylfaen" w:hAnsi="Sylfaen"/>
        </w:rPr>
        <w:t>გაგრძელება:</w:t>
      </w:r>
    </w:p>
    <w:p w14:paraId="7A8C5CBF" w14:textId="25604C04" w:rsidR="00337F26" w:rsidRPr="00047712" w:rsidRDefault="00337F26" w:rsidP="00E02131">
      <w:pPr>
        <w:pStyle w:val="ListParagraph"/>
        <w:numPr>
          <w:ilvl w:val="0"/>
          <w:numId w:val="17"/>
        </w:numPr>
        <w:jc w:val="both"/>
        <w:rPr>
          <w:rFonts w:ascii="Sylfaen" w:hAnsi="Sylfaen"/>
        </w:rPr>
      </w:pPr>
      <w:r w:rsidRPr="00047712">
        <w:rPr>
          <w:rFonts w:ascii="Sylfaen" w:hAnsi="Sylfaen"/>
        </w:rPr>
        <w:t>პილოტის საფრენოსნო წიგნაკი</w:t>
      </w:r>
      <w:r w:rsidR="0018578B" w:rsidRPr="00047712">
        <w:rPr>
          <w:rFonts w:ascii="Sylfaen" w:hAnsi="Sylfaen"/>
        </w:rPr>
        <w:t>ს ასლი</w:t>
      </w:r>
      <w:r w:rsidRPr="00047712">
        <w:rPr>
          <w:rFonts w:ascii="Sylfaen" w:hAnsi="Sylfaen"/>
        </w:rPr>
        <w:t>;</w:t>
      </w:r>
    </w:p>
    <w:p w14:paraId="7B92FEB9" w14:textId="7A06F75E" w:rsidR="00744C07" w:rsidRPr="00047712" w:rsidRDefault="00744C07" w:rsidP="00E02131">
      <w:pPr>
        <w:pStyle w:val="ListParagraph"/>
        <w:numPr>
          <w:ilvl w:val="0"/>
          <w:numId w:val="17"/>
        </w:numPr>
        <w:jc w:val="both"/>
        <w:rPr>
          <w:rFonts w:ascii="Sylfaen" w:hAnsi="Sylfaen"/>
        </w:rPr>
      </w:pPr>
      <w:r w:rsidRPr="00047712">
        <w:rPr>
          <w:rFonts w:ascii="Sylfaen" w:hAnsi="Sylfaen"/>
        </w:rPr>
        <w:t>ფრენის ინსტრუქტორთან ერთად ცოდნის განახლების მიზნით ნაფრენის აღნიშვნა პილოტის საფრენოსნო წიგნაკში (მხოლოდ მოტოდელტაპლანის ოსტატობის შემთხვევაში)</w:t>
      </w:r>
      <w:r w:rsidR="002A0114" w:rsidRPr="00047712">
        <w:rPr>
          <w:rFonts w:ascii="Sylfaen" w:hAnsi="Sylfaen"/>
        </w:rPr>
        <w:t>;</w:t>
      </w:r>
    </w:p>
    <w:p w14:paraId="4516BC8E" w14:textId="638644D4" w:rsidR="003727ED" w:rsidRPr="00047712" w:rsidRDefault="000A1D16" w:rsidP="00783C40">
      <w:pPr>
        <w:jc w:val="both"/>
        <w:rPr>
          <w:rFonts w:ascii="Sylfaen" w:hAnsi="Sylfaen"/>
        </w:rPr>
      </w:pPr>
      <w:r w:rsidRPr="00047712">
        <w:rPr>
          <w:rFonts w:ascii="Sylfaen" w:hAnsi="Sylfaen"/>
        </w:rPr>
        <w:t>ბ.დ</w:t>
      </w:r>
      <w:r w:rsidR="003727ED" w:rsidRPr="00047712">
        <w:rPr>
          <w:rFonts w:ascii="Sylfaen" w:hAnsi="Sylfaen"/>
        </w:rPr>
        <w:t>) თუ ხორციელდება თვითმფრინავის შესაბამისი კლასის ოსტატობის</w:t>
      </w:r>
      <w:r w:rsidR="00B1215C" w:rsidRPr="00047712">
        <w:rPr>
          <w:rFonts w:ascii="Sylfaen" w:hAnsi="Sylfaen"/>
        </w:rPr>
        <w:t>/ვერტმფრენის ტიპის ოსტატობის</w:t>
      </w:r>
      <w:r w:rsidR="003727ED" w:rsidRPr="00047712">
        <w:rPr>
          <w:rFonts w:ascii="Sylfaen" w:hAnsi="Sylfaen"/>
        </w:rPr>
        <w:t xml:space="preserve"> მოქმედების ვადის განახლება</w:t>
      </w:r>
      <w:r w:rsidR="00C60956" w:rsidRPr="00047712">
        <w:rPr>
          <w:rFonts w:ascii="Sylfaen" w:hAnsi="Sylfaen"/>
        </w:rPr>
        <w:t>:</w:t>
      </w:r>
    </w:p>
    <w:p w14:paraId="6341D7A5" w14:textId="7A510E9D" w:rsidR="00C60956" w:rsidRPr="00047712" w:rsidRDefault="00C60956" w:rsidP="00E02131">
      <w:pPr>
        <w:pStyle w:val="ListParagraph"/>
        <w:numPr>
          <w:ilvl w:val="0"/>
          <w:numId w:val="18"/>
        </w:numPr>
        <w:jc w:val="both"/>
        <w:rPr>
          <w:rFonts w:ascii="Sylfaen" w:hAnsi="Sylfaen"/>
        </w:rPr>
      </w:pPr>
      <w:r w:rsidRPr="00047712">
        <w:rPr>
          <w:rFonts w:ascii="Sylfaen" w:hAnsi="Sylfaen"/>
        </w:rPr>
        <w:lastRenderedPageBreak/>
        <w:t>პილოტის საფრენოსნო წიგნაკი</w:t>
      </w:r>
      <w:r w:rsidR="0018578B" w:rsidRPr="00047712">
        <w:rPr>
          <w:rFonts w:ascii="Sylfaen" w:hAnsi="Sylfaen"/>
        </w:rPr>
        <w:t>ს ასლი</w:t>
      </w:r>
      <w:r w:rsidRPr="00047712">
        <w:rPr>
          <w:rFonts w:ascii="Sylfaen" w:hAnsi="Sylfaen"/>
        </w:rPr>
        <w:t>;</w:t>
      </w:r>
    </w:p>
    <w:p w14:paraId="537EDB3A" w14:textId="1821C9A7" w:rsidR="003727ED" w:rsidRPr="00047712" w:rsidRDefault="00C60956" w:rsidP="00E02131">
      <w:pPr>
        <w:pStyle w:val="ListParagraph"/>
        <w:numPr>
          <w:ilvl w:val="0"/>
          <w:numId w:val="18"/>
        </w:numPr>
        <w:jc w:val="both"/>
        <w:rPr>
          <w:rFonts w:ascii="Sylfaen" w:hAnsi="Sylfaen"/>
        </w:rPr>
      </w:pPr>
      <w:r w:rsidRPr="00047712">
        <w:rPr>
          <w:rFonts w:ascii="Sylfaen" w:hAnsi="Sylfaen"/>
        </w:rPr>
        <w:t>საკვალიფიკაციო შემოწმების გავლის დამადასტურებელი დოკუმენტი;</w:t>
      </w:r>
    </w:p>
    <w:p w14:paraId="0C149A35" w14:textId="1C14E88D" w:rsidR="00C60956" w:rsidRPr="00047712" w:rsidRDefault="005A00F4" w:rsidP="00E02131">
      <w:pPr>
        <w:pStyle w:val="ListParagraph"/>
        <w:numPr>
          <w:ilvl w:val="0"/>
          <w:numId w:val="18"/>
        </w:numPr>
        <w:jc w:val="both"/>
        <w:rPr>
          <w:rFonts w:ascii="Sylfaen" w:hAnsi="Sylfaen"/>
        </w:rPr>
      </w:pPr>
      <w:r w:rsidRPr="00047712">
        <w:rPr>
          <w:rFonts w:ascii="Sylfaen" w:hAnsi="Sylfaen"/>
        </w:rPr>
        <w:t>სდ–ში ცოდნის განახლების დამადასტურებელი დოკუმენტი (დოკუმენტი, რომელიც აღწერს ცოდნის განახლების მიზნით გავლილი თეორიული და საფრენოსნო სწავლების მოცულობას</w:t>
      </w:r>
      <w:r w:rsidR="00D74133" w:rsidRPr="00047712">
        <w:rPr>
          <w:rFonts w:ascii="Sylfaen" w:hAnsi="Sylfaen"/>
        </w:rPr>
        <w:t>, ასევე, სხვა შესაბამის ინფორმაციას</w:t>
      </w:r>
      <w:r w:rsidRPr="00047712">
        <w:rPr>
          <w:rFonts w:ascii="Sylfaen" w:hAnsi="Sylfaen"/>
        </w:rPr>
        <w:t>)</w:t>
      </w:r>
      <w:r w:rsidR="00E61C8E">
        <w:rPr>
          <w:rFonts w:ascii="Sylfaen" w:hAnsi="Sylfaen"/>
        </w:rPr>
        <w:t>.</w:t>
      </w:r>
    </w:p>
    <w:p w14:paraId="1F7B87E5" w14:textId="310B6909" w:rsidR="00CB76BD" w:rsidRPr="00047712" w:rsidRDefault="000A1D16" w:rsidP="00CB76BD">
      <w:pPr>
        <w:jc w:val="both"/>
        <w:rPr>
          <w:rFonts w:ascii="Sylfaen" w:hAnsi="Sylfaen"/>
        </w:rPr>
      </w:pPr>
      <w:r w:rsidRPr="00047712">
        <w:rPr>
          <w:rFonts w:ascii="Sylfaen" w:hAnsi="Sylfaen"/>
        </w:rPr>
        <w:t>ბ.ე</w:t>
      </w:r>
      <w:r w:rsidR="00CB76BD" w:rsidRPr="00047712">
        <w:rPr>
          <w:rFonts w:ascii="Sylfaen" w:hAnsi="Sylfaen"/>
        </w:rPr>
        <w:t>) თუ ხორციელდება ვერტმფრენის ტიპის ოსტატობის</w:t>
      </w:r>
      <w:r w:rsidR="001517AB" w:rsidRPr="00047712">
        <w:rPr>
          <w:rFonts w:ascii="Sylfaen" w:hAnsi="Sylfaen"/>
        </w:rPr>
        <w:t>/ვერტმფრენის ერთზე მეტი ტიპის ოსტატობის</w:t>
      </w:r>
      <w:r w:rsidR="00CB76BD" w:rsidRPr="00047712">
        <w:rPr>
          <w:rFonts w:ascii="Sylfaen" w:hAnsi="Sylfaen"/>
        </w:rPr>
        <w:t xml:space="preserve"> მოქმედების ვადის </w:t>
      </w:r>
      <w:r w:rsidR="00BE78F3" w:rsidRPr="00047712">
        <w:rPr>
          <w:rFonts w:ascii="Sylfaen" w:hAnsi="Sylfaen"/>
        </w:rPr>
        <w:t xml:space="preserve">ერთდროულად </w:t>
      </w:r>
      <w:r w:rsidR="00CB76BD" w:rsidRPr="00047712">
        <w:rPr>
          <w:rFonts w:ascii="Sylfaen" w:hAnsi="Sylfaen"/>
        </w:rPr>
        <w:t>გაგრძელება:</w:t>
      </w:r>
    </w:p>
    <w:p w14:paraId="3F8C053C" w14:textId="12AAA316" w:rsidR="00B1215C" w:rsidRPr="00047712" w:rsidRDefault="00B1215C" w:rsidP="00E02131">
      <w:pPr>
        <w:pStyle w:val="ListParagraph"/>
        <w:numPr>
          <w:ilvl w:val="0"/>
          <w:numId w:val="19"/>
        </w:numPr>
        <w:jc w:val="both"/>
        <w:rPr>
          <w:rFonts w:ascii="Sylfaen" w:hAnsi="Sylfaen"/>
        </w:rPr>
      </w:pPr>
      <w:r w:rsidRPr="00047712">
        <w:rPr>
          <w:rFonts w:ascii="Sylfaen" w:hAnsi="Sylfaen"/>
        </w:rPr>
        <w:t>პილოტის საფრენოსნო წიგნაკი</w:t>
      </w:r>
      <w:r w:rsidR="0018578B" w:rsidRPr="00047712">
        <w:rPr>
          <w:rFonts w:ascii="Sylfaen" w:hAnsi="Sylfaen"/>
        </w:rPr>
        <w:t>ს ასლი</w:t>
      </w:r>
      <w:r w:rsidRPr="00047712">
        <w:rPr>
          <w:rFonts w:ascii="Sylfaen" w:hAnsi="Sylfaen"/>
        </w:rPr>
        <w:t>;</w:t>
      </w:r>
    </w:p>
    <w:p w14:paraId="79B19407" w14:textId="785626A1" w:rsidR="00B1215C" w:rsidRPr="00047712" w:rsidRDefault="00B1215C" w:rsidP="00E02131">
      <w:pPr>
        <w:pStyle w:val="ListParagraph"/>
        <w:numPr>
          <w:ilvl w:val="0"/>
          <w:numId w:val="19"/>
        </w:numPr>
        <w:jc w:val="both"/>
        <w:rPr>
          <w:rFonts w:ascii="Sylfaen" w:hAnsi="Sylfaen"/>
        </w:rPr>
      </w:pPr>
      <w:r w:rsidRPr="00047712">
        <w:rPr>
          <w:rFonts w:ascii="Sylfaen" w:hAnsi="Sylfaen"/>
        </w:rPr>
        <w:t>საკვალიფიკაციო შემოწმების გავლის დამადასტურებელი დოკუმენტი</w:t>
      </w:r>
      <w:r w:rsidR="00E61C8E">
        <w:rPr>
          <w:rFonts w:ascii="Sylfaen" w:hAnsi="Sylfaen"/>
        </w:rPr>
        <w:t>.</w:t>
      </w:r>
    </w:p>
    <w:p w14:paraId="21715890" w14:textId="1DC946F4" w:rsidR="009B3DAE" w:rsidRPr="00047712" w:rsidRDefault="000A1D16" w:rsidP="00B1215C">
      <w:pPr>
        <w:jc w:val="both"/>
        <w:rPr>
          <w:rFonts w:ascii="Sylfaen" w:hAnsi="Sylfaen"/>
        </w:rPr>
      </w:pPr>
      <w:r w:rsidRPr="00047712">
        <w:rPr>
          <w:rFonts w:ascii="Sylfaen" w:hAnsi="Sylfaen"/>
        </w:rPr>
        <w:t>ბ.ვ</w:t>
      </w:r>
      <w:r w:rsidR="00B1215C" w:rsidRPr="00047712">
        <w:rPr>
          <w:rFonts w:ascii="Sylfaen" w:hAnsi="Sylfaen"/>
        </w:rPr>
        <w:t xml:space="preserve">) თუ ხორციელდება </w:t>
      </w:r>
      <w:r w:rsidR="009B3DAE" w:rsidRPr="00047712">
        <w:rPr>
          <w:rFonts w:ascii="Sylfaen" w:hAnsi="Sylfaen"/>
        </w:rPr>
        <w:t xml:space="preserve">ავტოჟირის </w:t>
      </w:r>
      <w:r w:rsidR="007C32AE" w:rsidRPr="00047712">
        <w:rPr>
          <w:rFonts w:ascii="Sylfaen" w:hAnsi="Sylfaen"/>
        </w:rPr>
        <w:t>კლასის</w:t>
      </w:r>
      <w:r w:rsidR="009B3DAE" w:rsidRPr="00047712">
        <w:rPr>
          <w:rFonts w:ascii="Sylfaen" w:hAnsi="Sylfaen"/>
        </w:rPr>
        <w:t xml:space="preserve"> ოსტატობის მოქმედების ვადის განახლება:</w:t>
      </w:r>
    </w:p>
    <w:p w14:paraId="0A0440B1" w14:textId="3863CC75" w:rsidR="00B1215C" w:rsidRPr="00047712" w:rsidRDefault="000A1D16" w:rsidP="00B1215C">
      <w:pPr>
        <w:jc w:val="both"/>
        <w:rPr>
          <w:rFonts w:ascii="Sylfaen" w:hAnsi="Sylfaen"/>
        </w:rPr>
      </w:pPr>
      <w:r w:rsidRPr="00047712">
        <w:rPr>
          <w:rFonts w:ascii="Sylfaen" w:hAnsi="Sylfaen"/>
        </w:rPr>
        <w:t>ბ.ვ</w:t>
      </w:r>
      <w:r w:rsidR="009B3DAE" w:rsidRPr="00047712">
        <w:rPr>
          <w:rFonts w:ascii="Sylfaen" w:hAnsi="Sylfaen"/>
        </w:rPr>
        <w:t>.ა) და ოსტატობის ვადის ამოწურვიდან გასული პერიოდი არ აღემატება 24 თვეს:</w:t>
      </w:r>
    </w:p>
    <w:p w14:paraId="2D7B2A1D" w14:textId="373F34D2" w:rsidR="009B3DAE" w:rsidRPr="00047712" w:rsidRDefault="009B3DAE" w:rsidP="00E02131">
      <w:pPr>
        <w:pStyle w:val="ListParagraph"/>
        <w:numPr>
          <w:ilvl w:val="0"/>
          <w:numId w:val="20"/>
        </w:numPr>
        <w:jc w:val="both"/>
        <w:rPr>
          <w:rFonts w:ascii="Sylfaen" w:hAnsi="Sylfaen"/>
        </w:rPr>
      </w:pPr>
      <w:r w:rsidRPr="00047712">
        <w:rPr>
          <w:rFonts w:ascii="Sylfaen" w:hAnsi="Sylfaen"/>
        </w:rPr>
        <w:t>პილოტის საფრენოსნო წიგნაკი</w:t>
      </w:r>
      <w:r w:rsidR="0018578B" w:rsidRPr="00047712">
        <w:rPr>
          <w:rFonts w:ascii="Sylfaen" w:hAnsi="Sylfaen"/>
        </w:rPr>
        <w:t>ს ასლი</w:t>
      </w:r>
      <w:r w:rsidRPr="00047712">
        <w:rPr>
          <w:rFonts w:ascii="Sylfaen" w:hAnsi="Sylfaen"/>
        </w:rPr>
        <w:t>;</w:t>
      </w:r>
    </w:p>
    <w:p w14:paraId="690B671C" w14:textId="10B44DF4" w:rsidR="009B3DAE" w:rsidRPr="00047712" w:rsidRDefault="009B3DAE" w:rsidP="00E02131">
      <w:pPr>
        <w:pStyle w:val="ListParagraph"/>
        <w:numPr>
          <w:ilvl w:val="0"/>
          <w:numId w:val="20"/>
        </w:numPr>
        <w:jc w:val="both"/>
        <w:rPr>
          <w:rFonts w:ascii="Sylfaen" w:hAnsi="Sylfaen"/>
        </w:rPr>
      </w:pPr>
      <w:r w:rsidRPr="00047712">
        <w:rPr>
          <w:rFonts w:ascii="Sylfaen" w:hAnsi="Sylfaen"/>
        </w:rPr>
        <w:t>საკვალიფიკაციო შემოწმების გავლის დამადასტურებელი დოკუმენტი</w:t>
      </w:r>
      <w:r w:rsidR="00E61C8E">
        <w:rPr>
          <w:rFonts w:ascii="Sylfaen" w:hAnsi="Sylfaen"/>
        </w:rPr>
        <w:t>.</w:t>
      </w:r>
    </w:p>
    <w:p w14:paraId="0CC549ED" w14:textId="583F520C" w:rsidR="009B3DAE" w:rsidRPr="00047712" w:rsidRDefault="000A1D16" w:rsidP="009B3DAE">
      <w:pPr>
        <w:jc w:val="both"/>
        <w:rPr>
          <w:rFonts w:ascii="Sylfaen" w:hAnsi="Sylfaen"/>
        </w:rPr>
      </w:pPr>
      <w:r w:rsidRPr="00047712">
        <w:rPr>
          <w:rFonts w:ascii="Sylfaen" w:hAnsi="Sylfaen"/>
        </w:rPr>
        <w:t>ბ.ვ</w:t>
      </w:r>
      <w:r w:rsidR="009B3DAE" w:rsidRPr="00047712">
        <w:rPr>
          <w:rFonts w:ascii="Sylfaen" w:hAnsi="Sylfaen"/>
        </w:rPr>
        <w:t>.ბ) და ოსტატობის ვადის ამოწურვიდან გასული პერიოდი აღემატება 24 თვეს:</w:t>
      </w:r>
    </w:p>
    <w:p w14:paraId="517D535A" w14:textId="155F0067" w:rsidR="00260895" w:rsidRPr="00047712" w:rsidRDefault="00260895" w:rsidP="00E02131">
      <w:pPr>
        <w:pStyle w:val="ListParagraph"/>
        <w:numPr>
          <w:ilvl w:val="0"/>
          <w:numId w:val="21"/>
        </w:numPr>
        <w:jc w:val="both"/>
        <w:rPr>
          <w:rFonts w:ascii="Sylfaen" w:hAnsi="Sylfaen"/>
        </w:rPr>
      </w:pPr>
      <w:r w:rsidRPr="00047712">
        <w:rPr>
          <w:rFonts w:ascii="Sylfaen" w:hAnsi="Sylfaen"/>
        </w:rPr>
        <w:t>სდ–ში თეორიული ცოდნის განახლების დამადასტურებელი დოკუმენტი (დოკუმენტი, რომელიც აღწერს თეორიული ცოდნის განახლების მიზნით გავლილი თეორიული სწავლების შინაარსსა და მოცულობას, ასევე, სხვა შესაბამის ინფორმაციას)</w:t>
      </w:r>
      <w:r w:rsidR="000F790F">
        <w:rPr>
          <w:rFonts w:ascii="Sylfaen" w:hAnsi="Sylfaen"/>
        </w:rPr>
        <w:t>;</w:t>
      </w:r>
    </w:p>
    <w:p w14:paraId="60138D01" w14:textId="3B093259" w:rsidR="00DA7205" w:rsidRPr="00047712" w:rsidRDefault="00DA7205" w:rsidP="00E02131">
      <w:pPr>
        <w:pStyle w:val="ListParagraph"/>
        <w:numPr>
          <w:ilvl w:val="0"/>
          <w:numId w:val="21"/>
        </w:numPr>
        <w:jc w:val="both"/>
        <w:rPr>
          <w:rFonts w:ascii="Sylfaen" w:hAnsi="Sylfaen"/>
        </w:rPr>
      </w:pPr>
      <w:r w:rsidRPr="00047712">
        <w:rPr>
          <w:rFonts w:ascii="Sylfaen" w:hAnsi="Sylfaen"/>
        </w:rPr>
        <w:t>ფრენის ინსტრუქტორთან ერთად ცოდნის განახლების მიზნით ნაფრენის აღნიშვნა პილოტის საფრენოსნო წიგნაკში;</w:t>
      </w:r>
    </w:p>
    <w:p w14:paraId="7E90DD9D" w14:textId="3A85C3BD" w:rsidR="00835292" w:rsidRPr="00047712" w:rsidRDefault="00DA7205" w:rsidP="00E02131">
      <w:pPr>
        <w:pStyle w:val="ListParagraph"/>
        <w:numPr>
          <w:ilvl w:val="0"/>
          <w:numId w:val="21"/>
        </w:numPr>
        <w:jc w:val="both"/>
        <w:rPr>
          <w:rFonts w:ascii="Sylfaen" w:hAnsi="Sylfaen"/>
        </w:rPr>
      </w:pPr>
      <w:r w:rsidRPr="00047712">
        <w:rPr>
          <w:rFonts w:ascii="Sylfaen" w:hAnsi="Sylfaen"/>
        </w:rPr>
        <w:t>საკვალიფიკაციო შემოწმების გავლის დამადასტურებელი დოკუმენტი</w:t>
      </w:r>
      <w:r w:rsidR="000F790F">
        <w:rPr>
          <w:rFonts w:ascii="Sylfaen" w:hAnsi="Sylfaen"/>
        </w:rPr>
        <w:t>.</w:t>
      </w:r>
    </w:p>
    <w:p w14:paraId="7297A030" w14:textId="3C438BF0" w:rsidR="00B1215C" w:rsidRPr="00047712" w:rsidRDefault="000A1D16" w:rsidP="00CB76BD">
      <w:pPr>
        <w:jc w:val="both"/>
        <w:rPr>
          <w:rFonts w:ascii="Sylfaen" w:hAnsi="Sylfaen"/>
        </w:rPr>
      </w:pPr>
      <w:r w:rsidRPr="00047712">
        <w:rPr>
          <w:rFonts w:ascii="Sylfaen" w:hAnsi="Sylfaen"/>
        </w:rPr>
        <w:t>ბ.ზ</w:t>
      </w:r>
      <w:r w:rsidR="002A451D" w:rsidRPr="00047712">
        <w:rPr>
          <w:rFonts w:ascii="Sylfaen" w:hAnsi="Sylfaen"/>
        </w:rPr>
        <w:t>) თუ ხორციელდება მოტოდელტაპლანის</w:t>
      </w:r>
      <w:r w:rsidR="00242EB8">
        <w:rPr>
          <w:rFonts w:ascii="Sylfaen" w:hAnsi="Sylfaen"/>
        </w:rPr>
        <w:t xml:space="preserve"> </w:t>
      </w:r>
      <w:r w:rsidR="002A451D" w:rsidRPr="00047712">
        <w:rPr>
          <w:rFonts w:ascii="Sylfaen" w:hAnsi="Sylfaen"/>
        </w:rPr>
        <w:t>შესაბამისი კლასის ოსტატობის მოქმედების ვადის განახლება:</w:t>
      </w:r>
    </w:p>
    <w:p w14:paraId="2C99A5F2" w14:textId="340A2E20" w:rsidR="002A451D" w:rsidRPr="00047712" w:rsidRDefault="000A1D16" w:rsidP="00CB76BD">
      <w:pPr>
        <w:jc w:val="both"/>
        <w:rPr>
          <w:rFonts w:ascii="Sylfaen" w:hAnsi="Sylfaen"/>
        </w:rPr>
      </w:pPr>
      <w:r w:rsidRPr="00047712">
        <w:rPr>
          <w:rFonts w:ascii="Sylfaen" w:hAnsi="Sylfaen"/>
        </w:rPr>
        <w:t>ბ.ზ</w:t>
      </w:r>
      <w:r w:rsidR="002A451D" w:rsidRPr="00047712">
        <w:rPr>
          <w:rFonts w:ascii="Sylfaen" w:hAnsi="Sylfaen"/>
        </w:rPr>
        <w:t>.ა) და ოსტატობის ვადის ამოწურვიდან გასული პერიოდი არ აღემატება 5 წელს:</w:t>
      </w:r>
    </w:p>
    <w:p w14:paraId="7ADEC64C" w14:textId="0EDA2E1D" w:rsidR="002A451D" w:rsidRPr="00047712" w:rsidRDefault="002A451D" w:rsidP="00E02131">
      <w:pPr>
        <w:pStyle w:val="ListParagraph"/>
        <w:numPr>
          <w:ilvl w:val="0"/>
          <w:numId w:val="22"/>
        </w:numPr>
        <w:jc w:val="both"/>
        <w:rPr>
          <w:rFonts w:ascii="Sylfaen" w:hAnsi="Sylfaen"/>
        </w:rPr>
      </w:pPr>
      <w:r w:rsidRPr="00047712">
        <w:rPr>
          <w:rFonts w:ascii="Sylfaen" w:hAnsi="Sylfaen"/>
        </w:rPr>
        <w:t>პილოტის საფრენოსნო წიგნაკი</w:t>
      </w:r>
      <w:r w:rsidR="0018578B" w:rsidRPr="00047712">
        <w:rPr>
          <w:rFonts w:ascii="Sylfaen" w:hAnsi="Sylfaen"/>
        </w:rPr>
        <w:t>ს ასლი</w:t>
      </w:r>
      <w:r w:rsidRPr="00047712">
        <w:rPr>
          <w:rFonts w:ascii="Sylfaen" w:hAnsi="Sylfaen"/>
        </w:rPr>
        <w:t>;</w:t>
      </w:r>
    </w:p>
    <w:p w14:paraId="4F6A5748" w14:textId="154C7E69" w:rsidR="002A451D" w:rsidRPr="00047712" w:rsidRDefault="002A451D" w:rsidP="00E02131">
      <w:pPr>
        <w:pStyle w:val="ListParagraph"/>
        <w:numPr>
          <w:ilvl w:val="0"/>
          <w:numId w:val="22"/>
        </w:numPr>
        <w:jc w:val="both"/>
        <w:rPr>
          <w:rFonts w:ascii="Sylfaen" w:hAnsi="Sylfaen"/>
        </w:rPr>
      </w:pPr>
      <w:r w:rsidRPr="00047712">
        <w:rPr>
          <w:rFonts w:ascii="Sylfaen" w:hAnsi="Sylfaen"/>
        </w:rPr>
        <w:t>საკვალიფიკაციო შემოწმების გავლის დამადასტურებელი დოკუმენტი</w:t>
      </w:r>
      <w:r w:rsidR="00E61C8E">
        <w:rPr>
          <w:rFonts w:ascii="Sylfaen" w:hAnsi="Sylfaen"/>
        </w:rPr>
        <w:t>.</w:t>
      </w:r>
    </w:p>
    <w:p w14:paraId="7EA94A63" w14:textId="43EF037F" w:rsidR="002A451D" w:rsidRPr="00047712" w:rsidRDefault="000A1D16" w:rsidP="00CB76BD">
      <w:pPr>
        <w:jc w:val="both"/>
        <w:rPr>
          <w:rFonts w:ascii="Sylfaen" w:hAnsi="Sylfaen"/>
        </w:rPr>
      </w:pPr>
      <w:r w:rsidRPr="00047712">
        <w:rPr>
          <w:rFonts w:ascii="Sylfaen" w:hAnsi="Sylfaen"/>
        </w:rPr>
        <w:t>ბ.ზ</w:t>
      </w:r>
      <w:r w:rsidR="002A451D" w:rsidRPr="00047712">
        <w:rPr>
          <w:rFonts w:ascii="Sylfaen" w:hAnsi="Sylfaen"/>
        </w:rPr>
        <w:t>.ბ) და ოსტატობის ვადის ამოწურვიდან გასული პერიოდი აღემატება 5 წელს:</w:t>
      </w:r>
    </w:p>
    <w:p w14:paraId="63FFDD1E" w14:textId="6327CF7F" w:rsidR="003C71A5" w:rsidRPr="00047712" w:rsidRDefault="003C71A5" w:rsidP="00E02131">
      <w:pPr>
        <w:pStyle w:val="ListParagraph"/>
        <w:numPr>
          <w:ilvl w:val="0"/>
          <w:numId w:val="23"/>
        </w:numPr>
        <w:jc w:val="both"/>
        <w:rPr>
          <w:rFonts w:ascii="Sylfaen" w:hAnsi="Sylfaen"/>
        </w:rPr>
      </w:pPr>
      <w:r w:rsidRPr="00047712">
        <w:rPr>
          <w:rFonts w:ascii="Sylfaen" w:hAnsi="Sylfaen"/>
        </w:rPr>
        <w:t>პილოტის საფრენოსნო წიგნაკი</w:t>
      </w:r>
      <w:r w:rsidR="0018578B" w:rsidRPr="00047712">
        <w:rPr>
          <w:rFonts w:ascii="Sylfaen" w:hAnsi="Sylfaen"/>
        </w:rPr>
        <w:t>ს ასლი</w:t>
      </w:r>
      <w:r w:rsidRPr="00047712">
        <w:rPr>
          <w:rFonts w:ascii="Sylfaen" w:hAnsi="Sylfaen"/>
        </w:rPr>
        <w:t>;</w:t>
      </w:r>
    </w:p>
    <w:p w14:paraId="199A7214" w14:textId="26AACD95" w:rsidR="00C94D38" w:rsidRDefault="003C71A5" w:rsidP="00E02131">
      <w:pPr>
        <w:pStyle w:val="ListParagraph"/>
        <w:numPr>
          <w:ilvl w:val="0"/>
          <w:numId w:val="23"/>
        </w:numPr>
        <w:jc w:val="both"/>
        <w:rPr>
          <w:rFonts w:ascii="Sylfaen" w:hAnsi="Sylfaen"/>
        </w:rPr>
      </w:pPr>
      <w:r w:rsidRPr="00047712">
        <w:rPr>
          <w:rFonts w:ascii="Sylfaen" w:hAnsi="Sylfaen"/>
        </w:rPr>
        <w:t>სდ–ში ცოდნის განახლების დამადასტურებელი დოკუმენტი (დოკუმენტი, რომელიც აღწერს ცოდნის განახლების მიზნით გავლილი საფრენოსნო სწავლების მოცულობას, ასევე, სხვა შესაბამის ინფორმაციას)</w:t>
      </w:r>
      <w:r w:rsidR="000F790F">
        <w:rPr>
          <w:rFonts w:ascii="Sylfaen" w:hAnsi="Sylfaen"/>
        </w:rPr>
        <w:t>;</w:t>
      </w:r>
    </w:p>
    <w:p w14:paraId="019D96CA" w14:textId="329A32ED" w:rsidR="000F790F" w:rsidRPr="000F790F" w:rsidRDefault="000F790F" w:rsidP="000F790F">
      <w:pPr>
        <w:pStyle w:val="ListParagraph"/>
        <w:numPr>
          <w:ilvl w:val="0"/>
          <w:numId w:val="23"/>
        </w:numPr>
        <w:jc w:val="both"/>
        <w:rPr>
          <w:rFonts w:ascii="Sylfaen" w:hAnsi="Sylfaen"/>
        </w:rPr>
      </w:pPr>
      <w:r w:rsidRPr="00047712">
        <w:rPr>
          <w:rFonts w:ascii="Sylfaen" w:hAnsi="Sylfaen"/>
        </w:rPr>
        <w:t>საკვალიფიკაციო შემოწმების გავლის დამადასტურებელი დოკუმენტი</w:t>
      </w:r>
      <w:r>
        <w:rPr>
          <w:rFonts w:ascii="Sylfaen" w:hAnsi="Sylfaen"/>
        </w:rPr>
        <w:t>.</w:t>
      </w:r>
      <w:r w:rsidR="00E61C8E">
        <w:rPr>
          <w:rFonts w:ascii="Sylfaen" w:hAnsi="Sylfaen"/>
        </w:rPr>
        <w:t xml:space="preserve"> </w:t>
      </w:r>
    </w:p>
    <w:p w14:paraId="3CD281BA" w14:textId="32305166" w:rsidR="005F13EA" w:rsidRPr="00047712" w:rsidRDefault="005F13EA" w:rsidP="005F13EA">
      <w:pPr>
        <w:jc w:val="both"/>
        <w:rPr>
          <w:rFonts w:ascii="Sylfaen" w:hAnsi="Sylfaen"/>
        </w:rPr>
      </w:pPr>
    </w:p>
    <w:p w14:paraId="6F2FB889" w14:textId="0509F245" w:rsidR="005F13EA" w:rsidRDefault="005F13EA" w:rsidP="005F13EA">
      <w:pPr>
        <w:jc w:val="right"/>
        <w:rPr>
          <w:rFonts w:ascii="Sylfaen" w:hAnsi="Sylfaen"/>
          <w:b/>
        </w:rPr>
      </w:pPr>
      <w:r w:rsidRPr="00082E2E">
        <w:rPr>
          <w:rFonts w:ascii="Sylfaen" w:hAnsi="Sylfaen"/>
          <w:b/>
        </w:rPr>
        <w:t>დანართი</w:t>
      </w:r>
      <w:r w:rsidR="00556000" w:rsidRPr="00082E2E">
        <w:rPr>
          <w:rFonts w:ascii="Sylfaen" w:hAnsi="Sylfaen"/>
          <w:b/>
        </w:rPr>
        <w:t xml:space="preserve"> №</w:t>
      </w:r>
      <w:r w:rsidR="00D702AE" w:rsidRPr="00082E2E">
        <w:rPr>
          <w:rFonts w:ascii="Sylfaen" w:hAnsi="Sylfaen"/>
          <w:b/>
        </w:rPr>
        <w:t>14</w:t>
      </w:r>
    </w:p>
    <w:p w14:paraId="2A4F0EF8" w14:textId="11FD06E8" w:rsidR="007228D5" w:rsidRPr="00082E2E" w:rsidRDefault="007228D5" w:rsidP="005F13EA">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14C751F7" w14:textId="6D3437DE" w:rsidR="005F13EA" w:rsidRPr="00047712" w:rsidRDefault="009F0F05" w:rsidP="005F13EA">
      <w:pPr>
        <w:jc w:val="both"/>
        <w:rPr>
          <w:rFonts w:ascii="Sylfaen" w:hAnsi="Sylfaen"/>
          <w:b/>
        </w:rPr>
      </w:pPr>
      <w:r w:rsidRPr="00C54094">
        <w:rPr>
          <w:rFonts w:ascii="Sylfaen" w:hAnsi="Sylfaen"/>
          <w:b/>
        </w:rPr>
        <w:lastRenderedPageBreak/>
        <w:t>დამატებითი</w:t>
      </w:r>
      <w:r w:rsidR="005F13EA" w:rsidRPr="00C54094">
        <w:rPr>
          <w:rFonts w:ascii="Sylfaen" w:hAnsi="Sylfaen"/>
          <w:b/>
        </w:rPr>
        <w:t xml:space="preserve"> ოსტატობის მოქმედების ვადის გაგრძელების ან განახლების მიზნით</w:t>
      </w:r>
      <w:r w:rsidR="005F13EA" w:rsidRPr="00047712">
        <w:rPr>
          <w:rFonts w:ascii="Sylfaen" w:hAnsi="Sylfaen"/>
          <w:b/>
        </w:rPr>
        <w:t xml:space="preserve"> წარმოსადგენი დოკუმენტაციის ჩამონათვალი</w:t>
      </w:r>
    </w:p>
    <w:p w14:paraId="02AF802A" w14:textId="22282D1D" w:rsidR="005F13EA" w:rsidRPr="00047712" w:rsidRDefault="00F27918" w:rsidP="005F13EA">
      <w:pPr>
        <w:jc w:val="both"/>
        <w:rPr>
          <w:rFonts w:ascii="Sylfaen" w:hAnsi="Sylfaen"/>
        </w:rPr>
      </w:pPr>
      <w:r w:rsidRPr="00047712">
        <w:rPr>
          <w:rFonts w:ascii="Sylfaen" w:hAnsi="Sylfaen"/>
        </w:rPr>
        <w:t xml:space="preserve">ა) </w:t>
      </w:r>
      <w:r w:rsidR="005C340E" w:rsidRPr="005C340E">
        <w:rPr>
          <w:rFonts w:ascii="Sylfaen" w:hAnsi="Sylfaen"/>
        </w:rPr>
        <w:t xml:space="preserve">დამატებითი </w:t>
      </w:r>
      <w:r w:rsidRPr="00047712">
        <w:rPr>
          <w:rFonts w:ascii="Sylfaen" w:hAnsi="Sylfaen"/>
        </w:rPr>
        <w:t xml:space="preserve">ოსტატობის მოქმედების ვადის </w:t>
      </w:r>
      <w:r w:rsidR="009F4334" w:rsidRPr="00047712">
        <w:rPr>
          <w:rFonts w:ascii="Sylfaen" w:hAnsi="Sylfaen"/>
        </w:rPr>
        <w:t>გაგრძელებისთვის:</w:t>
      </w:r>
    </w:p>
    <w:p w14:paraId="0DB92011" w14:textId="77777777" w:rsidR="00F27918" w:rsidRPr="00047712" w:rsidRDefault="00F27918" w:rsidP="00E02131">
      <w:pPr>
        <w:pStyle w:val="ListParagraph"/>
        <w:numPr>
          <w:ilvl w:val="0"/>
          <w:numId w:val="24"/>
        </w:numPr>
        <w:jc w:val="both"/>
        <w:rPr>
          <w:rFonts w:ascii="Sylfaen" w:hAnsi="Sylfaen"/>
        </w:rPr>
      </w:pPr>
      <w:r w:rsidRPr="00047712">
        <w:rPr>
          <w:rFonts w:ascii="Sylfaen" w:hAnsi="Sylfaen"/>
        </w:rPr>
        <w:t>განცხადება;</w:t>
      </w:r>
    </w:p>
    <w:p w14:paraId="120FEFB0" w14:textId="77777777" w:rsidR="00F27918" w:rsidRPr="00047712" w:rsidRDefault="00F27918" w:rsidP="00E02131">
      <w:pPr>
        <w:pStyle w:val="ListParagraph"/>
        <w:numPr>
          <w:ilvl w:val="0"/>
          <w:numId w:val="24"/>
        </w:numPr>
        <w:rPr>
          <w:rFonts w:ascii="Sylfaen" w:hAnsi="Sylfaen"/>
        </w:rPr>
      </w:pPr>
      <w:r w:rsidRPr="00047712">
        <w:rPr>
          <w:rFonts w:ascii="Sylfaen" w:hAnsi="Sylfaen"/>
        </w:rPr>
        <w:t>პირადობის დამადასტურებელი მოწმობის ან პასპორტის ასლი;</w:t>
      </w:r>
    </w:p>
    <w:p w14:paraId="086AFFAB" w14:textId="1B80105C" w:rsidR="00F27918" w:rsidRPr="00047712" w:rsidRDefault="00F27918" w:rsidP="00E02131">
      <w:pPr>
        <w:pStyle w:val="ListParagraph"/>
        <w:numPr>
          <w:ilvl w:val="0"/>
          <w:numId w:val="24"/>
        </w:numPr>
        <w:jc w:val="both"/>
        <w:rPr>
          <w:rFonts w:ascii="Sylfaen" w:hAnsi="Sylfaen"/>
        </w:rPr>
      </w:pPr>
      <w:r w:rsidRPr="00047712">
        <w:rPr>
          <w:rFonts w:ascii="Sylfaen" w:hAnsi="Sylfaen"/>
        </w:rPr>
        <w:t>პილოტის</w:t>
      </w:r>
      <w:r w:rsidR="00242EB8">
        <w:rPr>
          <w:rFonts w:ascii="Sylfaen" w:hAnsi="Sylfaen"/>
        </w:rPr>
        <w:t xml:space="preserve"> </w:t>
      </w:r>
      <w:r w:rsidRPr="00047712">
        <w:rPr>
          <w:rFonts w:ascii="Sylfaen" w:hAnsi="Sylfaen"/>
        </w:rPr>
        <w:t>მოწმობა;</w:t>
      </w:r>
    </w:p>
    <w:p w14:paraId="32EA64A9" w14:textId="1A4DB6AD" w:rsidR="009F0F05" w:rsidRPr="009F0F05" w:rsidRDefault="009F0F05" w:rsidP="009F0F05">
      <w:pPr>
        <w:pStyle w:val="ListParagraph"/>
        <w:numPr>
          <w:ilvl w:val="0"/>
          <w:numId w:val="24"/>
        </w:numPr>
        <w:rPr>
          <w:rFonts w:ascii="Sylfaen" w:hAnsi="Sylfaen"/>
        </w:rPr>
      </w:pPr>
      <w:r w:rsidRPr="009F0F05">
        <w:rPr>
          <w:rFonts w:ascii="Sylfaen" w:hAnsi="Sylfaen"/>
        </w:rPr>
        <w:t>ჯანმრთელობის მდგომარეობის შესახებ ცნობა (ფორმა №IV</w:t>
      </w:r>
      <w:r w:rsidR="00424EE6">
        <w:rPr>
          <w:rFonts w:ascii="Sylfaen" w:hAnsi="Sylfaen"/>
        </w:rPr>
        <w:t>–</w:t>
      </w:r>
      <w:r w:rsidRPr="009F0F05">
        <w:rPr>
          <w:rFonts w:ascii="Sylfaen" w:hAnsi="Sylfaen"/>
        </w:rPr>
        <w:t>100/ა);</w:t>
      </w:r>
    </w:p>
    <w:p w14:paraId="06726D57" w14:textId="77777777" w:rsidR="00F27918" w:rsidRPr="00047712" w:rsidRDefault="00F27918" w:rsidP="00E02131">
      <w:pPr>
        <w:pStyle w:val="ListParagraph"/>
        <w:numPr>
          <w:ilvl w:val="0"/>
          <w:numId w:val="24"/>
        </w:numPr>
        <w:jc w:val="both"/>
        <w:rPr>
          <w:rFonts w:ascii="Sylfaen" w:hAnsi="Sylfaen"/>
        </w:rPr>
      </w:pPr>
      <w:r w:rsidRPr="00047712">
        <w:rPr>
          <w:rFonts w:ascii="Sylfaen" w:hAnsi="Sylfaen"/>
        </w:rPr>
        <w:t>პილოტის საფრენოსნო წიგნაკის ასლი;</w:t>
      </w:r>
    </w:p>
    <w:p w14:paraId="6ED95EB2" w14:textId="053925A7" w:rsidR="00F27918" w:rsidRPr="00047712" w:rsidRDefault="00F27918" w:rsidP="00E02131">
      <w:pPr>
        <w:pStyle w:val="ListParagraph"/>
        <w:numPr>
          <w:ilvl w:val="0"/>
          <w:numId w:val="24"/>
        </w:numPr>
        <w:jc w:val="both"/>
        <w:rPr>
          <w:rFonts w:ascii="Sylfaen" w:hAnsi="Sylfaen"/>
        </w:rPr>
      </w:pPr>
      <w:r w:rsidRPr="00047712">
        <w:rPr>
          <w:rFonts w:ascii="Sylfaen" w:hAnsi="Sylfaen"/>
        </w:rPr>
        <w:t>საკვალიფიკაციო შემოწმების გავლის დამადასტურებელი დოკუმენტი</w:t>
      </w:r>
      <w:r w:rsidR="00E61C8E">
        <w:rPr>
          <w:rFonts w:ascii="Sylfaen" w:hAnsi="Sylfaen"/>
        </w:rPr>
        <w:t>.</w:t>
      </w:r>
    </w:p>
    <w:p w14:paraId="5344EE3A" w14:textId="10BBA3E0" w:rsidR="00716B1E" w:rsidRPr="00047712" w:rsidRDefault="00716B1E" w:rsidP="00716B1E">
      <w:pPr>
        <w:jc w:val="both"/>
        <w:rPr>
          <w:rFonts w:ascii="Sylfaen" w:hAnsi="Sylfaen"/>
        </w:rPr>
      </w:pPr>
      <w:r w:rsidRPr="00047712">
        <w:rPr>
          <w:rFonts w:ascii="Sylfaen" w:hAnsi="Sylfaen"/>
        </w:rPr>
        <w:t xml:space="preserve">ბ) </w:t>
      </w:r>
      <w:r w:rsidR="005C340E" w:rsidRPr="005C340E">
        <w:rPr>
          <w:rFonts w:ascii="Sylfaen" w:hAnsi="Sylfaen"/>
        </w:rPr>
        <w:t xml:space="preserve">დამატებითი </w:t>
      </w:r>
      <w:r w:rsidRPr="00047712">
        <w:rPr>
          <w:rFonts w:ascii="Sylfaen" w:hAnsi="Sylfaen"/>
        </w:rPr>
        <w:t xml:space="preserve">ოსტატობის მოქმედების ვადის </w:t>
      </w:r>
      <w:r w:rsidR="009F4334" w:rsidRPr="00047712">
        <w:rPr>
          <w:rFonts w:ascii="Sylfaen" w:hAnsi="Sylfaen"/>
        </w:rPr>
        <w:t>განახლებისთვის:</w:t>
      </w:r>
    </w:p>
    <w:p w14:paraId="5C361C8B" w14:textId="77777777" w:rsidR="001D67E3" w:rsidRPr="00047712" w:rsidRDefault="001D67E3" w:rsidP="00E02131">
      <w:pPr>
        <w:pStyle w:val="ListParagraph"/>
        <w:numPr>
          <w:ilvl w:val="0"/>
          <w:numId w:val="25"/>
        </w:numPr>
        <w:jc w:val="both"/>
        <w:rPr>
          <w:rFonts w:ascii="Sylfaen" w:hAnsi="Sylfaen"/>
        </w:rPr>
      </w:pPr>
      <w:r w:rsidRPr="00047712">
        <w:rPr>
          <w:rFonts w:ascii="Sylfaen" w:hAnsi="Sylfaen"/>
        </w:rPr>
        <w:t>განცხადება;</w:t>
      </w:r>
    </w:p>
    <w:p w14:paraId="22F1D5EB" w14:textId="77777777" w:rsidR="001D67E3" w:rsidRPr="00047712" w:rsidRDefault="001D67E3" w:rsidP="00E02131">
      <w:pPr>
        <w:pStyle w:val="ListParagraph"/>
        <w:numPr>
          <w:ilvl w:val="0"/>
          <w:numId w:val="25"/>
        </w:numPr>
        <w:rPr>
          <w:rFonts w:ascii="Sylfaen" w:hAnsi="Sylfaen"/>
        </w:rPr>
      </w:pPr>
      <w:r w:rsidRPr="00047712">
        <w:rPr>
          <w:rFonts w:ascii="Sylfaen" w:hAnsi="Sylfaen"/>
        </w:rPr>
        <w:t>პირადობის დამადასტურებელი მოწმობის ან პასპორტის ასლი;</w:t>
      </w:r>
    </w:p>
    <w:p w14:paraId="32A84E8C" w14:textId="77928E34" w:rsidR="001D67E3" w:rsidRPr="00047712" w:rsidRDefault="001D67E3" w:rsidP="00E02131">
      <w:pPr>
        <w:pStyle w:val="ListParagraph"/>
        <w:numPr>
          <w:ilvl w:val="0"/>
          <w:numId w:val="25"/>
        </w:numPr>
        <w:jc w:val="both"/>
        <w:rPr>
          <w:rFonts w:ascii="Sylfaen" w:hAnsi="Sylfaen"/>
        </w:rPr>
      </w:pPr>
      <w:r w:rsidRPr="00047712">
        <w:rPr>
          <w:rFonts w:ascii="Sylfaen" w:hAnsi="Sylfaen"/>
        </w:rPr>
        <w:t>პილოტის</w:t>
      </w:r>
      <w:r w:rsidR="00242EB8">
        <w:rPr>
          <w:rFonts w:ascii="Sylfaen" w:hAnsi="Sylfaen"/>
        </w:rPr>
        <w:t xml:space="preserve"> </w:t>
      </w:r>
      <w:r w:rsidRPr="00047712">
        <w:rPr>
          <w:rFonts w:ascii="Sylfaen" w:hAnsi="Sylfaen"/>
        </w:rPr>
        <w:t>მოწმობა;</w:t>
      </w:r>
    </w:p>
    <w:p w14:paraId="3FBC2AA6" w14:textId="04FB3F8D" w:rsidR="00C90580" w:rsidRPr="00C90580" w:rsidRDefault="00C90580" w:rsidP="00C90580">
      <w:pPr>
        <w:pStyle w:val="ListParagraph"/>
        <w:numPr>
          <w:ilvl w:val="0"/>
          <w:numId w:val="25"/>
        </w:numPr>
        <w:rPr>
          <w:rFonts w:ascii="Sylfaen" w:hAnsi="Sylfaen"/>
        </w:rPr>
      </w:pPr>
      <w:r w:rsidRPr="00C90580">
        <w:rPr>
          <w:rFonts w:ascii="Sylfaen" w:hAnsi="Sylfaen"/>
        </w:rPr>
        <w:t>ჯანმრთელობის მდგომარეობის შესახებ ცნობა (ფორმა №IV</w:t>
      </w:r>
      <w:r w:rsidR="00424EE6">
        <w:rPr>
          <w:rFonts w:ascii="Sylfaen" w:hAnsi="Sylfaen"/>
        </w:rPr>
        <w:t>–</w:t>
      </w:r>
      <w:r w:rsidRPr="00C90580">
        <w:rPr>
          <w:rFonts w:ascii="Sylfaen" w:hAnsi="Sylfaen"/>
        </w:rPr>
        <w:t>100/ა);</w:t>
      </w:r>
    </w:p>
    <w:p w14:paraId="31C53351" w14:textId="77777777" w:rsidR="001D67E3" w:rsidRPr="00047712" w:rsidRDefault="001D67E3" w:rsidP="00E02131">
      <w:pPr>
        <w:pStyle w:val="ListParagraph"/>
        <w:numPr>
          <w:ilvl w:val="0"/>
          <w:numId w:val="25"/>
        </w:numPr>
        <w:jc w:val="both"/>
        <w:rPr>
          <w:rFonts w:ascii="Sylfaen" w:hAnsi="Sylfaen"/>
        </w:rPr>
      </w:pPr>
      <w:r w:rsidRPr="00047712">
        <w:rPr>
          <w:rFonts w:ascii="Sylfaen" w:hAnsi="Sylfaen"/>
        </w:rPr>
        <w:t>პილოტის საფრენოსნო წიგნაკის ასლი;</w:t>
      </w:r>
    </w:p>
    <w:p w14:paraId="01D71634" w14:textId="3BA9E1DA" w:rsidR="001D67E3" w:rsidRPr="00047712" w:rsidRDefault="00BF13DD" w:rsidP="00E02131">
      <w:pPr>
        <w:pStyle w:val="ListParagraph"/>
        <w:numPr>
          <w:ilvl w:val="0"/>
          <w:numId w:val="25"/>
        </w:numPr>
        <w:jc w:val="both"/>
        <w:rPr>
          <w:rFonts w:ascii="Sylfaen" w:hAnsi="Sylfaen"/>
        </w:rPr>
      </w:pPr>
      <w:r w:rsidRPr="00047712">
        <w:rPr>
          <w:rFonts w:ascii="Sylfaen" w:hAnsi="Sylfaen"/>
        </w:rPr>
        <w:t xml:space="preserve">ფრენის ინსტრუქტორთან </w:t>
      </w:r>
      <w:r w:rsidR="001D67E3" w:rsidRPr="00047712">
        <w:rPr>
          <w:rFonts w:ascii="Sylfaen" w:hAnsi="Sylfaen"/>
        </w:rPr>
        <w:t>ცოდნის განახლების დამადასტურებელი დოკუმენტი (დოკუმენტი, რომელიც აღწერს ცოდნის განახლების მიზნით გავლილი თეორიული და საფრენოსნო სწავლების მოცულობას, ასევე, სხვა შესაბამის ინფორმაციას)</w:t>
      </w:r>
      <w:r w:rsidR="009B2227" w:rsidRPr="00047712">
        <w:rPr>
          <w:rFonts w:ascii="Sylfaen" w:hAnsi="Sylfaen"/>
        </w:rPr>
        <w:t>;</w:t>
      </w:r>
    </w:p>
    <w:p w14:paraId="24C92388" w14:textId="7C663867" w:rsidR="001D67E3" w:rsidRPr="00047712" w:rsidRDefault="001D67E3" w:rsidP="00E02131">
      <w:pPr>
        <w:pStyle w:val="ListParagraph"/>
        <w:numPr>
          <w:ilvl w:val="0"/>
          <w:numId w:val="25"/>
        </w:numPr>
        <w:jc w:val="both"/>
        <w:rPr>
          <w:rFonts w:ascii="Sylfaen" w:hAnsi="Sylfaen"/>
        </w:rPr>
      </w:pPr>
      <w:r w:rsidRPr="00047712">
        <w:rPr>
          <w:rFonts w:ascii="Sylfaen" w:hAnsi="Sylfaen"/>
        </w:rPr>
        <w:t>საკვალიფიკაციო შემოწმების გავლის დამადასტურებელი დოკუმენტი</w:t>
      </w:r>
      <w:r w:rsidR="009B2227" w:rsidRPr="00047712">
        <w:rPr>
          <w:rFonts w:ascii="Sylfaen" w:hAnsi="Sylfaen"/>
        </w:rPr>
        <w:t>.</w:t>
      </w:r>
      <w:r w:rsidR="00E61C8E">
        <w:rPr>
          <w:rFonts w:ascii="Sylfaen" w:hAnsi="Sylfaen"/>
        </w:rPr>
        <w:t xml:space="preserve"> </w:t>
      </w:r>
    </w:p>
    <w:p w14:paraId="08826714" w14:textId="6350EA09" w:rsidR="00F27918" w:rsidRPr="00047712" w:rsidRDefault="00F27918" w:rsidP="005F13EA">
      <w:pPr>
        <w:jc w:val="both"/>
        <w:rPr>
          <w:rFonts w:ascii="Sylfaen" w:hAnsi="Sylfaen"/>
        </w:rPr>
      </w:pPr>
    </w:p>
    <w:p w14:paraId="6886D722" w14:textId="4DB66B85" w:rsidR="00DA724C" w:rsidRDefault="00DA724C" w:rsidP="00DA724C">
      <w:pPr>
        <w:jc w:val="right"/>
        <w:rPr>
          <w:rFonts w:ascii="Sylfaen" w:hAnsi="Sylfaen"/>
          <w:b/>
        </w:rPr>
      </w:pPr>
      <w:r w:rsidRPr="00082E2E">
        <w:rPr>
          <w:rFonts w:ascii="Sylfaen" w:hAnsi="Sylfaen"/>
          <w:b/>
        </w:rPr>
        <w:t>დანართი</w:t>
      </w:r>
      <w:r w:rsidR="00D702AE" w:rsidRPr="00082E2E">
        <w:rPr>
          <w:rFonts w:ascii="Sylfaen" w:hAnsi="Sylfaen"/>
          <w:b/>
        </w:rPr>
        <w:t xml:space="preserve"> №15</w:t>
      </w:r>
    </w:p>
    <w:p w14:paraId="32FEAB4E" w14:textId="26B04BC8" w:rsidR="007228D5" w:rsidRPr="00082E2E" w:rsidRDefault="007228D5" w:rsidP="00DA724C">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17F82C37" w14:textId="490E7A30" w:rsidR="00DA724C" w:rsidRPr="00047712" w:rsidRDefault="00DA724C" w:rsidP="00DA724C">
      <w:pPr>
        <w:jc w:val="both"/>
        <w:rPr>
          <w:rFonts w:ascii="Sylfaen" w:hAnsi="Sylfaen"/>
          <w:b/>
        </w:rPr>
      </w:pPr>
      <w:r w:rsidRPr="00047712">
        <w:rPr>
          <w:rFonts w:ascii="Sylfaen" w:hAnsi="Sylfaen"/>
          <w:b/>
        </w:rPr>
        <w:t>ინსტრუქტორის ოსტატობის მოქმედების ვადის გაგრძელების ან განახლების მიზნით წარმოსადგენი დოკუმენტაციის ჩამონათვალი</w:t>
      </w:r>
    </w:p>
    <w:p w14:paraId="68ADF4BD" w14:textId="77777777" w:rsidR="009875F4" w:rsidRPr="00047712" w:rsidRDefault="009875F4" w:rsidP="009875F4">
      <w:pPr>
        <w:jc w:val="both"/>
        <w:rPr>
          <w:rFonts w:ascii="Sylfaen" w:hAnsi="Sylfaen"/>
          <w:b/>
        </w:rPr>
      </w:pPr>
      <w:r w:rsidRPr="00E61C8E">
        <w:rPr>
          <w:rFonts w:ascii="Sylfaen" w:hAnsi="Sylfaen"/>
          <w:b/>
        </w:rPr>
        <w:t>ა)</w:t>
      </w:r>
      <w:r w:rsidRPr="00047712">
        <w:rPr>
          <w:rFonts w:ascii="Sylfaen" w:hAnsi="Sylfaen"/>
        </w:rPr>
        <w:t xml:space="preserve"> </w:t>
      </w:r>
      <w:r w:rsidRPr="00047712">
        <w:rPr>
          <w:rFonts w:ascii="Sylfaen" w:hAnsi="Sylfaen"/>
          <w:b/>
        </w:rPr>
        <w:t>ძირითად წარმოსადგენ დოკუმენტაციას განეკუთვნება:</w:t>
      </w:r>
    </w:p>
    <w:p w14:paraId="23A6F7FA" w14:textId="77777777" w:rsidR="00966486" w:rsidRPr="00047712" w:rsidRDefault="00966486" w:rsidP="00E02131">
      <w:pPr>
        <w:pStyle w:val="ListParagraph"/>
        <w:numPr>
          <w:ilvl w:val="0"/>
          <w:numId w:val="26"/>
        </w:numPr>
        <w:jc w:val="both"/>
        <w:rPr>
          <w:rFonts w:ascii="Sylfaen" w:hAnsi="Sylfaen"/>
        </w:rPr>
      </w:pPr>
      <w:r w:rsidRPr="00047712">
        <w:rPr>
          <w:rFonts w:ascii="Sylfaen" w:hAnsi="Sylfaen"/>
        </w:rPr>
        <w:t>განცხადება;</w:t>
      </w:r>
    </w:p>
    <w:p w14:paraId="5783F8C7" w14:textId="77777777" w:rsidR="00966486" w:rsidRPr="00047712" w:rsidRDefault="00966486" w:rsidP="00E02131">
      <w:pPr>
        <w:pStyle w:val="ListParagraph"/>
        <w:numPr>
          <w:ilvl w:val="0"/>
          <w:numId w:val="26"/>
        </w:numPr>
        <w:jc w:val="both"/>
        <w:rPr>
          <w:rFonts w:ascii="Sylfaen" w:hAnsi="Sylfaen"/>
        </w:rPr>
      </w:pPr>
      <w:r w:rsidRPr="00047712">
        <w:rPr>
          <w:rFonts w:ascii="Sylfaen" w:hAnsi="Sylfaen"/>
        </w:rPr>
        <w:t>პირადობის დამადასტურებელი მოწმობის ან პასპორტის ასლი;</w:t>
      </w:r>
    </w:p>
    <w:p w14:paraId="7CEBC4A7" w14:textId="0DE43043" w:rsidR="00966486" w:rsidRPr="00047712" w:rsidRDefault="00966486" w:rsidP="00E02131">
      <w:pPr>
        <w:pStyle w:val="ListParagraph"/>
        <w:numPr>
          <w:ilvl w:val="0"/>
          <w:numId w:val="26"/>
        </w:numPr>
        <w:jc w:val="both"/>
        <w:rPr>
          <w:rFonts w:ascii="Sylfaen" w:hAnsi="Sylfaen"/>
        </w:rPr>
      </w:pPr>
      <w:r w:rsidRPr="00047712">
        <w:rPr>
          <w:rFonts w:ascii="Sylfaen" w:hAnsi="Sylfaen"/>
        </w:rPr>
        <w:t>პილოტის</w:t>
      </w:r>
      <w:r w:rsidR="00242EB8">
        <w:rPr>
          <w:rFonts w:ascii="Sylfaen" w:hAnsi="Sylfaen"/>
        </w:rPr>
        <w:t xml:space="preserve"> </w:t>
      </w:r>
      <w:r w:rsidR="00DD3112" w:rsidRPr="00047712">
        <w:rPr>
          <w:rFonts w:ascii="Sylfaen" w:hAnsi="Sylfaen"/>
        </w:rPr>
        <w:t>მოწმობა</w:t>
      </w:r>
      <w:r w:rsidRPr="00047712">
        <w:rPr>
          <w:rFonts w:ascii="Sylfaen" w:hAnsi="Sylfaen"/>
        </w:rPr>
        <w:t>;</w:t>
      </w:r>
    </w:p>
    <w:p w14:paraId="7FF9C53A" w14:textId="6457D832" w:rsidR="001006D8" w:rsidRPr="001006D8" w:rsidRDefault="001006D8" w:rsidP="001006D8">
      <w:pPr>
        <w:pStyle w:val="ListParagraph"/>
        <w:numPr>
          <w:ilvl w:val="0"/>
          <w:numId w:val="26"/>
        </w:numPr>
        <w:rPr>
          <w:rFonts w:ascii="Sylfaen" w:hAnsi="Sylfaen"/>
        </w:rPr>
      </w:pPr>
      <w:r w:rsidRPr="001006D8">
        <w:rPr>
          <w:rFonts w:ascii="Sylfaen" w:hAnsi="Sylfaen"/>
        </w:rPr>
        <w:t>ჯანმრთელობის მდგომარეობის შესახებ ცნობა (ფორმა №IV</w:t>
      </w:r>
      <w:r w:rsidR="00424EE6">
        <w:rPr>
          <w:rFonts w:ascii="Sylfaen" w:hAnsi="Sylfaen"/>
        </w:rPr>
        <w:t>–</w:t>
      </w:r>
      <w:r w:rsidRPr="001006D8">
        <w:rPr>
          <w:rFonts w:ascii="Sylfaen" w:hAnsi="Sylfaen"/>
        </w:rPr>
        <w:t>100/ა);</w:t>
      </w:r>
    </w:p>
    <w:p w14:paraId="5AA849E0" w14:textId="5F858549" w:rsidR="00966486" w:rsidRPr="00047712" w:rsidRDefault="004D1D29" w:rsidP="00E02131">
      <w:pPr>
        <w:pStyle w:val="ListParagraph"/>
        <w:numPr>
          <w:ilvl w:val="0"/>
          <w:numId w:val="26"/>
        </w:numPr>
        <w:jc w:val="both"/>
        <w:rPr>
          <w:rFonts w:ascii="Sylfaen" w:hAnsi="Sylfaen"/>
        </w:rPr>
      </w:pPr>
      <w:r>
        <w:rPr>
          <w:rFonts w:ascii="Sylfaen" w:hAnsi="Sylfaen"/>
        </w:rPr>
        <w:t>ინგლისური ენის ცოდნის დამადასტურებელი დოკუმენტი</w:t>
      </w:r>
      <w:r w:rsidR="00966486" w:rsidRPr="00047712">
        <w:rPr>
          <w:rFonts w:ascii="Sylfaen" w:hAnsi="Sylfaen"/>
        </w:rPr>
        <w:t>;</w:t>
      </w:r>
    </w:p>
    <w:p w14:paraId="4FE63B02" w14:textId="1830F4A6" w:rsidR="00360886" w:rsidRPr="00047712" w:rsidRDefault="00360886" w:rsidP="00E02131">
      <w:pPr>
        <w:pStyle w:val="ListParagraph"/>
        <w:numPr>
          <w:ilvl w:val="0"/>
          <w:numId w:val="26"/>
        </w:numPr>
        <w:jc w:val="both"/>
        <w:rPr>
          <w:rFonts w:ascii="Sylfaen" w:hAnsi="Sylfaen"/>
        </w:rPr>
      </w:pPr>
      <w:r w:rsidRPr="00047712">
        <w:rPr>
          <w:rFonts w:ascii="Sylfaen" w:hAnsi="Sylfaen"/>
        </w:rPr>
        <w:t>პილოტის საფრენოსნო წიგნაკის ასლი</w:t>
      </w:r>
      <w:r w:rsidR="00E61C8E">
        <w:rPr>
          <w:rFonts w:ascii="Sylfaen" w:hAnsi="Sylfaen"/>
        </w:rPr>
        <w:t>.</w:t>
      </w:r>
    </w:p>
    <w:p w14:paraId="5778E029" w14:textId="25D9FC11" w:rsidR="006B0F0E" w:rsidRPr="00047712" w:rsidRDefault="006B0F0E" w:rsidP="006B0F0E">
      <w:pPr>
        <w:jc w:val="both"/>
        <w:rPr>
          <w:rFonts w:ascii="Sylfaen" w:hAnsi="Sylfaen"/>
          <w:b/>
        </w:rPr>
      </w:pPr>
      <w:r w:rsidRPr="00E61C8E">
        <w:rPr>
          <w:rFonts w:ascii="Sylfaen" w:hAnsi="Sylfaen"/>
          <w:b/>
        </w:rPr>
        <w:t>ბ)</w:t>
      </w:r>
      <w:r w:rsidRPr="00047712">
        <w:rPr>
          <w:rFonts w:ascii="Sylfaen" w:hAnsi="Sylfaen"/>
        </w:rPr>
        <w:t xml:space="preserve"> </w:t>
      </w:r>
      <w:r w:rsidRPr="00047712">
        <w:rPr>
          <w:rFonts w:ascii="Sylfaen" w:hAnsi="Sylfaen"/>
          <w:b/>
        </w:rPr>
        <w:t>დამატებით წარმოსად</w:t>
      </w:r>
      <w:r w:rsidR="0010021C" w:rsidRPr="00047712">
        <w:rPr>
          <w:rFonts w:ascii="Sylfaen" w:hAnsi="Sylfaen"/>
          <w:b/>
        </w:rPr>
        <w:t>გ</w:t>
      </w:r>
      <w:r w:rsidRPr="00047712">
        <w:rPr>
          <w:rFonts w:ascii="Sylfaen" w:hAnsi="Sylfaen"/>
          <w:b/>
        </w:rPr>
        <w:t>ენ დოკუმენტაციას განეკუთვნება:</w:t>
      </w:r>
    </w:p>
    <w:p w14:paraId="478FFFD2" w14:textId="70667D61" w:rsidR="006B0F0E" w:rsidRPr="00047712" w:rsidRDefault="006B0F0E" w:rsidP="006B0F0E">
      <w:pPr>
        <w:jc w:val="both"/>
        <w:rPr>
          <w:rFonts w:ascii="Sylfaen" w:hAnsi="Sylfaen"/>
        </w:rPr>
      </w:pPr>
      <w:r w:rsidRPr="00047712">
        <w:rPr>
          <w:rFonts w:ascii="Sylfaen" w:hAnsi="Sylfaen"/>
        </w:rPr>
        <w:t>ბ.ა) თუ ხორციელდება ფრენის ინსტრუქტორის ოსტატობის მოქმედების ვადის გაგრძელება:</w:t>
      </w:r>
    </w:p>
    <w:p w14:paraId="7B30D03A" w14:textId="77777777" w:rsidR="006B0F0E" w:rsidRPr="00047712" w:rsidRDefault="006B0F0E" w:rsidP="00E02131">
      <w:pPr>
        <w:pStyle w:val="ListParagraph"/>
        <w:numPr>
          <w:ilvl w:val="0"/>
          <w:numId w:val="27"/>
        </w:numPr>
        <w:jc w:val="both"/>
        <w:rPr>
          <w:rFonts w:ascii="Sylfaen" w:hAnsi="Sylfaen"/>
        </w:rPr>
      </w:pPr>
      <w:r w:rsidRPr="00047712">
        <w:rPr>
          <w:rFonts w:ascii="Sylfaen" w:hAnsi="Sylfaen"/>
        </w:rPr>
        <w:t>კომპეტენციის შეფასების გავლის დამადასტურებელი დოკუმენტი.</w:t>
      </w:r>
    </w:p>
    <w:p w14:paraId="3F8C3651" w14:textId="26E4DB37" w:rsidR="006B0F0E" w:rsidRPr="00047712" w:rsidRDefault="00D345B7" w:rsidP="006B0F0E">
      <w:pPr>
        <w:jc w:val="both"/>
        <w:rPr>
          <w:rFonts w:ascii="Sylfaen" w:hAnsi="Sylfaen"/>
        </w:rPr>
      </w:pPr>
      <w:r w:rsidRPr="00047712">
        <w:rPr>
          <w:rFonts w:ascii="Sylfaen" w:hAnsi="Sylfaen"/>
        </w:rPr>
        <w:lastRenderedPageBreak/>
        <w:t>ბ.</w:t>
      </w:r>
      <w:r w:rsidR="00F45A55" w:rsidRPr="00047712">
        <w:rPr>
          <w:rFonts w:ascii="Sylfaen" w:hAnsi="Sylfaen"/>
        </w:rPr>
        <w:t>ბ</w:t>
      </w:r>
      <w:r w:rsidRPr="00047712">
        <w:rPr>
          <w:rFonts w:ascii="Sylfaen" w:hAnsi="Sylfaen"/>
        </w:rPr>
        <w:t>) თუ ხორციელდება ფრენის ინსტრუქტორის ოსტატობის მოქმედების ვადის განახლება:</w:t>
      </w:r>
    </w:p>
    <w:p w14:paraId="549964DC" w14:textId="521E0E67" w:rsidR="00DA724C" w:rsidRPr="00047712" w:rsidRDefault="001460EC" w:rsidP="00E02131">
      <w:pPr>
        <w:pStyle w:val="ListParagraph"/>
        <w:numPr>
          <w:ilvl w:val="0"/>
          <w:numId w:val="28"/>
        </w:numPr>
        <w:jc w:val="both"/>
        <w:rPr>
          <w:rFonts w:ascii="Sylfaen" w:hAnsi="Sylfaen"/>
        </w:rPr>
      </w:pPr>
      <w:r w:rsidRPr="00047712">
        <w:rPr>
          <w:rFonts w:ascii="Sylfaen" w:hAnsi="Sylfaen"/>
        </w:rPr>
        <w:t>ცოდნის განახლების სემინარის გავლის დამადასტურებელი დოკუმენტი</w:t>
      </w:r>
      <w:r w:rsidR="006C66A5" w:rsidRPr="00047712">
        <w:rPr>
          <w:rFonts w:ascii="Sylfaen" w:hAnsi="Sylfaen"/>
        </w:rPr>
        <w:t xml:space="preserve"> (დოკუმენტი, რომელიც აღწერს ცოდნის განახლების მიზნით გავლილი სემინარის თეორიული და საფრენოსნო სწავლების მოცულობას, ასევე, სხვა შესაბამის ინფორმაციას)</w:t>
      </w:r>
      <w:r w:rsidR="00223669" w:rsidRPr="00047712">
        <w:rPr>
          <w:rFonts w:ascii="Sylfaen" w:hAnsi="Sylfaen"/>
        </w:rPr>
        <w:t>;</w:t>
      </w:r>
    </w:p>
    <w:p w14:paraId="4339D6E2" w14:textId="351C6BC9" w:rsidR="006C66A5" w:rsidRPr="00047712" w:rsidRDefault="006C66A5" w:rsidP="00E02131">
      <w:pPr>
        <w:pStyle w:val="ListParagraph"/>
        <w:numPr>
          <w:ilvl w:val="0"/>
          <w:numId w:val="28"/>
        </w:numPr>
        <w:jc w:val="both"/>
        <w:rPr>
          <w:rFonts w:ascii="Sylfaen" w:hAnsi="Sylfaen"/>
        </w:rPr>
      </w:pPr>
      <w:r w:rsidRPr="00047712">
        <w:rPr>
          <w:rFonts w:ascii="Sylfaen" w:hAnsi="Sylfaen"/>
        </w:rPr>
        <w:t>კომპეტენციის შეფასების გავლის დამადასტურებელი დოკუმენტი.</w:t>
      </w:r>
    </w:p>
    <w:p w14:paraId="16945332" w14:textId="34BA92E4" w:rsidR="00F45A55" w:rsidRPr="00047712" w:rsidRDefault="00F45A55" w:rsidP="00F45A55">
      <w:pPr>
        <w:jc w:val="both"/>
        <w:rPr>
          <w:rFonts w:ascii="Sylfaen" w:hAnsi="Sylfaen"/>
        </w:rPr>
      </w:pPr>
      <w:r w:rsidRPr="00047712">
        <w:rPr>
          <w:rFonts w:ascii="Sylfaen" w:hAnsi="Sylfaen"/>
        </w:rPr>
        <w:t>ბ.გ) თუ ხორციელდება უფროსი ფრენის ინსტრუქტორის ოსტატობის მოქმედების ვადის გაგრძელება:</w:t>
      </w:r>
    </w:p>
    <w:p w14:paraId="40138293" w14:textId="05366F3D" w:rsidR="00F45A55" w:rsidRPr="00047712" w:rsidRDefault="000E5648" w:rsidP="00E02131">
      <w:pPr>
        <w:pStyle w:val="ListParagraph"/>
        <w:numPr>
          <w:ilvl w:val="0"/>
          <w:numId w:val="29"/>
        </w:numPr>
        <w:jc w:val="both"/>
        <w:rPr>
          <w:rFonts w:ascii="Sylfaen" w:hAnsi="Sylfaen"/>
        </w:rPr>
      </w:pPr>
      <w:r w:rsidRPr="00047712">
        <w:rPr>
          <w:rFonts w:ascii="Sylfaen" w:hAnsi="Sylfaen"/>
        </w:rPr>
        <w:t>კომპეტენციის შეფასების გავლის</w:t>
      </w:r>
      <w:r w:rsidR="007C333D" w:rsidRPr="00047712">
        <w:rPr>
          <w:rFonts w:ascii="Sylfaen" w:hAnsi="Sylfaen"/>
        </w:rPr>
        <w:t xml:space="preserve"> დამადასტურებელი დოკუმენტი</w:t>
      </w:r>
      <w:r w:rsidR="00256F61" w:rsidRPr="00047712">
        <w:rPr>
          <w:rFonts w:ascii="Sylfaen" w:hAnsi="Sylfaen"/>
        </w:rPr>
        <w:t>.</w:t>
      </w:r>
    </w:p>
    <w:p w14:paraId="5C3EAC2B" w14:textId="74A1FA5C" w:rsidR="007C333D" w:rsidRPr="00047712" w:rsidRDefault="006C65FE" w:rsidP="00F45A55">
      <w:pPr>
        <w:jc w:val="both"/>
        <w:rPr>
          <w:rFonts w:ascii="Sylfaen" w:hAnsi="Sylfaen"/>
        </w:rPr>
      </w:pPr>
      <w:r w:rsidRPr="00047712">
        <w:rPr>
          <w:rFonts w:ascii="Sylfaen" w:hAnsi="Sylfaen"/>
        </w:rPr>
        <w:t>ბ.დ) თუ ხორციელდება უფროსი ფრენის ინსტრუქტორის ოსტატობის მოქმედების ვადის განახლება:</w:t>
      </w:r>
    </w:p>
    <w:p w14:paraId="050729DB" w14:textId="37C1A7EA" w:rsidR="00645125" w:rsidRPr="00047712" w:rsidRDefault="00645125" w:rsidP="00E02131">
      <w:pPr>
        <w:pStyle w:val="ListParagraph"/>
        <w:numPr>
          <w:ilvl w:val="0"/>
          <w:numId w:val="30"/>
        </w:numPr>
        <w:jc w:val="both"/>
        <w:rPr>
          <w:rFonts w:ascii="Sylfaen" w:hAnsi="Sylfaen"/>
        </w:rPr>
      </w:pPr>
      <w:r w:rsidRPr="00047712">
        <w:rPr>
          <w:rFonts w:ascii="Sylfaen" w:hAnsi="Sylfaen"/>
        </w:rPr>
        <w:t>ცოდნის განახლების სემინარის გავლის დამადასტურებელი დოკუმენტი (დოკუმენტი, რომელიც აღწერს ცოდნის განახლების მიზნით გავლილი სემინარის თეორიული და საფრენოსნო სწავლების მოცულობას, ასევე, სხვა შესაბამის ინფორმაციას)</w:t>
      </w:r>
      <w:r w:rsidR="00256F61" w:rsidRPr="00047712">
        <w:rPr>
          <w:rFonts w:ascii="Sylfaen" w:hAnsi="Sylfaen"/>
        </w:rPr>
        <w:t>;</w:t>
      </w:r>
    </w:p>
    <w:p w14:paraId="7AF50A6F" w14:textId="29264F29" w:rsidR="00645125" w:rsidRPr="00047712" w:rsidRDefault="00256F61" w:rsidP="00E02131">
      <w:pPr>
        <w:pStyle w:val="ListParagraph"/>
        <w:numPr>
          <w:ilvl w:val="0"/>
          <w:numId w:val="30"/>
        </w:numPr>
        <w:jc w:val="both"/>
        <w:rPr>
          <w:rFonts w:ascii="Sylfaen" w:hAnsi="Sylfaen"/>
        </w:rPr>
      </w:pPr>
      <w:r w:rsidRPr="00047712">
        <w:rPr>
          <w:rFonts w:ascii="Sylfaen" w:hAnsi="Sylfaen"/>
        </w:rPr>
        <w:t>კომპეტენციის შეფასების</w:t>
      </w:r>
      <w:r w:rsidR="00645125" w:rsidRPr="00047712">
        <w:rPr>
          <w:rFonts w:ascii="Sylfaen" w:hAnsi="Sylfaen"/>
        </w:rPr>
        <w:t xml:space="preserve"> გავლის დამადასტურებელი დოკუმენტი</w:t>
      </w:r>
      <w:r w:rsidRPr="00047712">
        <w:rPr>
          <w:rFonts w:ascii="Sylfaen" w:hAnsi="Sylfaen"/>
        </w:rPr>
        <w:t>.</w:t>
      </w:r>
      <w:r w:rsidR="00E61C8E">
        <w:rPr>
          <w:rFonts w:ascii="Sylfaen" w:hAnsi="Sylfaen"/>
        </w:rPr>
        <w:t xml:space="preserve"> </w:t>
      </w:r>
    </w:p>
    <w:p w14:paraId="57F410D2" w14:textId="49363C6D" w:rsidR="006B0F0E" w:rsidRPr="00047712" w:rsidRDefault="006B0F0E" w:rsidP="005F13EA">
      <w:pPr>
        <w:jc w:val="both"/>
        <w:rPr>
          <w:rFonts w:ascii="Sylfaen" w:hAnsi="Sylfaen"/>
        </w:rPr>
      </w:pPr>
    </w:p>
    <w:p w14:paraId="00E918F1" w14:textId="2CFECEE5" w:rsidR="00B3043C" w:rsidRDefault="00B3043C" w:rsidP="00B3043C">
      <w:pPr>
        <w:jc w:val="right"/>
        <w:rPr>
          <w:rFonts w:ascii="Sylfaen" w:hAnsi="Sylfaen"/>
          <w:b/>
        </w:rPr>
      </w:pPr>
      <w:r w:rsidRPr="00082E2E">
        <w:rPr>
          <w:rFonts w:ascii="Sylfaen" w:hAnsi="Sylfaen"/>
          <w:b/>
        </w:rPr>
        <w:t>დანართი</w:t>
      </w:r>
      <w:r w:rsidR="00D702AE" w:rsidRPr="00082E2E">
        <w:rPr>
          <w:rFonts w:ascii="Sylfaen" w:hAnsi="Sylfaen"/>
          <w:b/>
        </w:rPr>
        <w:t xml:space="preserve"> №16</w:t>
      </w:r>
    </w:p>
    <w:p w14:paraId="545803C8" w14:textId="60DB30E6" w:rsidR="007228D5" w:rsidRPr="00082E2E" w:rsidRDefault="007228D5" w:rsidP="00B3043C">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096E8ECD" w14:textId="3DB79CFB" w:rsidR="00B3043C" w:rsidRPr="00047712" w:rsidRDefault="00B3043C" w:rsidP="00B3043C">
      <w:pPr>
        <w:jc w:val="both"/>
        <w:rPr>
          <w:rFonts w:ascii="Sylfaen" w:hAnsi="Sylfaen"/>
          <w:b/>
        </w:rPr>
      </w:pPr>
      <w:r w:rsidRPr="00047712">
        <w:rPr>
          <w:rFonts w:ascii="Sylfaen" w:hAnsi="Sylfaen"/>
          <w:b/>
        </w:rPr>
        <w:t>შემმოწმებლის ოსტატობის მოქმედების ვადის გაგრძელების ან განახლების მიზნით წარმოსადგენი დოკუმენტაციის ჩამონათვალი</w:t>
      </w:r>
      <w:r w:rsidR="00E61C8E">
        <w:rPr>
          <w:rFonts w:ascii="Sylfaen" w:hAnsi="Sylfaen"/>
          <w:b/>
        </w:rPr>
        <w:t xml:space="preserve"> </w:t>
      </w:r>
    </w:p>
    <w:p w14:paraId="52FB850B" w14:textId="77777777" w:rsidR="00DD3112" w:rsidRPr="00047712" w:rsidRDefault="00DD3112" w:rsidP="00DD3112">
      <w:pPr>
        <w:jc w:val="both"/>
        <w:rPr>
          <w:rFonts w:ascii="Sylfaen" w:hAnsi="Sylfaen"/>
        </w:rPr>
      </w:pPr>
      <w:r w:rsidRPr="00E61C8E">
        <w:rPr>
          <w:rFonts w:ascii="Sylfaen" w:hAnsi="Sylfaen"/>
          <w:b/>
        </w:rPr>
        <w:t>ა)</w:t>
      </w:r>
      <w:r w:rsidRPr="00047712">
        <w:rPr>
          <w:rFonts w:ascii="Sylfaen" w:hAnsi="Sylfaen"/>
        </w:rPr>
        <w:t xml:space="preserve"> </w:t>
      </w:r>
      <w:r w:rsidRPr="00047712">
        <w:rPr>
          <w:rFonts w:ascii="Sylfaen" w:hAnsi="Sylfaen"/>
          <w:b/>
        </w:rPr>
        <w:t>ძირითად წარმოსადგენ დოკუმენტაციას განეკუთვნება:</w:t>
      </w:r>
    </w:p>
    <w:p w14:paraId="162BE6B8" w14:textId="77777777" w:rsidR="00DD3112" w:rsidRPr="00047712" w:rsidRDefault="00DD3112" w:rsidP="00E02131">
      <w:pPr>
        <w:pStyle w:val="ListParagraph"/>
        <w:numPr>
          <w:ilvl w:val="0"/>
          <w:numId w:val="31"/>
        </w:numPr>
        <w:jc w:val="both"/>
        <w:rPr>
          <w:rFonts w:ascii="Sylfaen" w:hAnsi="Sylfaen"/>
        </w:rPr>
      </w:pPr>
      <w:r w:rsidRPr="00047712">
        <w:rPr>
          <w:rFonts w:ascii="Sylfaen" w:hAnsi="Sylfaen"/>
        </w:rPr>
        <w:t>განცხადება;</w:t>
      </w:r>
    </w:p>
    <w:p w14:paraId="2D3ECDA7" w14:textId="77777777" w:rsidR="00DD3112" w:rsidRPr="00047712" w:rsidRDefault="00DD3112" w:rsidP="00E02131">
      <w:pPr>
        <w:pStyle w:val="ListParagraph"/>
        <w:numPr>
          <w:ilvl w:val="0"/>
          <w:numId w:val="31"/>
        </w:numPr>
        <w:jc w:val="both"/>
        <w:rPr>
          <w:rFonts w:ascii="Sylfaen" w:hAnsi="Sylfaen"/>
        </w:rPr>
      </w:pPr>
      <w:r w:rsidRPr="00047712">
        <w:rPr>
          <w:rFonts w:ascii="Sylfaen" w:hAnsi="Sylfaen"/>
        </w:rPr>
        <w:t>პირადობის დამადასტურებელი მოწმობის ან პასპორტის ასლი;</w:t>
      </w:r>
    </w:p>
    <w:p w14:paraId="5D644AF8" w14:textId="04D0FD2D" w:rsidR="00DD3112" w:rsidRPr="00047712" w:rsidRDefault="00DD3112" w:rsidP="00E02131">
      <w:pPr>
        <w:pStyle w:val="ListParagraph"/>
        <w:numPr>
          <w:ilvl w:val="0"/>
          <w:numId w:val="31"/>
        </w:numPr>
        <w:jc w:val="both"/>
        <w:rPr>
          <w:rFonts w:ascii="Sylfaen" w:hAnsi="Sylfaen"/>
        </w:rPr>
      </w:pPr>
      <w:r w:rsidRPr="00047712">
        <w:rPr>
          <w:rFonts w:ascii="Sylfaen" w:hAnsi="Sylfaen"/>
        </w:rPr>
        <w:t>პილოტის</w:t>
      </w:r>
      <w:r w:rsidR="00242EB8">
        <w:rPr>
          <w:rFonts w:ascii="Sylfaen" w:hAnsi="Sylfaen"/>
        </w:rPr>
        <w:t xml:space="preserve"> </w:t>
      </w:r>
      <w:r w:rsidRPr="00047712">
        <w:rPr>
          <w:rFonts w:ascii="Sylfaen" w:hAnsi="Sylfaen"/>
        </w:rPr>
        <w:t>მოწმობა;</w:t>
      </w:r>
    </w:p>
    <w:p w14:paraId="69BFCE6B" w14:textId="3F8AE5FA" w:rsidR="001006D8" w:rsidRPr="001006D8" w:rsidRDefault="001006D8" w:rsidP="001006D8">
      <w:pPr>
        <w:pStyle w:val="ListParagraph"/>
        <w:numPr>
          <w:ilvl w:val="0"/>
          <w:numId w:val="31"/>
        </w:numPr>
        <w:rPr>
          <w:rFonts w:ascii="Sylfaen" w:hAnsi="Sylfaen"/>
        </w:rPr>
      </w:pPr>
      <w:r w:rsidRPr="001006D8">
        <w:rPr>
          <w:rFonts w:ascii="Sylfaen" w:hAnsi="Sylfaen"/>
        </w:rPr>
        <w:t>ჯანმრთელობის მდგომარეობის შესახებ ცნობა (ფორმა №IV</w:t>
      </w:r>
      <w:r w:rsidR="00424EE6">
        <w:rPr>
          <w:rFonts w:ascii="Sylfaen" w:hAnsi="Sylfaen"/>
        </w:rPr>
        <w:t>–</w:t>
      </w:r>
      <w:r w:rsidRPr="001006D8">
        <w:rPr>
          <w:rFonts w:ascii="Sylfaen" w:hAnsi="Sylfaen"/>
        </w:rPr>
        <w:t>100/ა);</w:t>
      </w:r>
    </w:p>
    <w:p w14:paraId="00558F29" w14:textId="4DA6B1B5" w:rsidR="00DD3112" w:rsidRPr="00047712" w:rsidRDefault="004D1D29" w:rsidP="00E02131">
      <w:pPr>
        <w:pStyle w:val="ListParagraph"/>
        <w:numPr>
          <w:ilvl w:val="0"/>
          <w:numId w:val="31"/>
        </w:numPr>
        <w:jc w:val="both"/>
        <w:rPr>
          <w:rFonts w:ascii="Sylfaen" w:hAnsi="Sylfaen"/>
        </w:rPr>
      </w:pPr>
      <w:r>
        <w:rPr>
          <w:rFonts w:ascii="Sylfaen" w:hAnsi="Sylfaen"/>
        </w:rPr>
        <w:t>ინგლისური ენის ცოდნის დამადასტურებელი დოკუმენტი</w:t>
      </w:r>
      <w:r w:rsidR="00DD3112" w:rsidRPr="00047712">
        <w:rPr>
          <w:rFonts w:ascii="Sylfaen" w:hAnsi="Sylfaen"/>
        </w:rPr>
        <w:t>;</w:t>
      </w:r>
    </w:p>
    <w:p w14:paraId="3CAC85AA" w14:textId="74B334A3" w:rsidR="00360886" w:rsidRPr="00047712" w:rsidRDefault="00360886" w:rsidP="00E02131">
      <w:pPr>
        <w:pStyle w:val="ListParagraph"/>
        <w:numPr>
          <w:ilvl w:val="0"/>
          <w:numId w:val="31"/>
        </w:numPr>
        <w:jc w:val="both"/>
        <w:rPr>
          <w:rFonts w:ascii="Sylfaen" w:hAnsi="Sylfaen"/>
        </w:rPr>
      </w:pPr>
      <w:r w:rsidRPr="00047712">
        <w:rPr>
          <w:rFonts w:ascii="Sylfaen" w:hAnsi="Sylfaen"/>
        </w:rPr>
        <w:t>პილოტის საფრენოსნო წიგნაკის ასლი</w:t>
      </w:r>
      <w:r w:rsidR="007A627E" w:rsidRPr="00047712">
        <w:rPr>
          <w:rFonts w:ascii="Sylfaen" w:hAnsi="Sylfaen"/>
        </w:rPr>
        <w:t>.</w:t>
      </w:r>
    </w:p>
    <w:p w14:paraId="3554FA5B" w14:textId="1AF78C9C" w:rsidR="00AE6607" w:rsidRPr="00047712" w:rsidRDefault="00AE6607" w:rsidP="00AE6607">
      <w:pPr>
        <w:jc w:val="both"/>
        <w:rPr>
          <w:rFonts w:ascii="Sylfaen" w:hAnsi="Sylfaen"/>
        </w:rPr>
      </w:pPr>
      <w:r w:rsidRPr="00E61C8E">
        <w:rPr>
          <w:rFonts w:ascii="Sylfaen" w:hAnsi="Sylfaen"/>
          <w:b/>
        </w:rPr>
        <w:t>ბ)</w:t>
      </w:r>
      <w:r w:rsidRPr="00047712">
        <w:rPr>
          <w:rFonts w:ascii="Sylfaen" w:hAnsi="Sylfaen"/>
        </w:rPr>
        <w:t xml:space="preserve"> </w:t>
      </w:r>
      <w:r w:rsidRPr="00047712">
        <w:rPr>
          <w:rFonts w:ascii="Sylfaen" w:hAnsi="Sylfaen"/>
          <w:b/>
        </w:rPr>
        <w:t>დამატებით წარმოსად</w:t>
      </w:r>
      <w:r w:rsidR="0010021C" w:rsidRPr="00047712">
        <w:rPr>
          <w:rFonts w:ascii="Sylfaen" w:hAnsi="Sylfaen"/>
          <w:b/>
        </w:rPr>
        <w:t>გ</w:t>
      </w:r>
      <w:r w:rsidRPr="00047712">
        <w:rPr>
          <w:rFonts w:ascii="Sylfaen" w:hAnsi="Sylfaen"/>
          <w:b/>
        </w:rPr>
        <w:t>ენ დოკუმენტაციას განეკუთვნება:</w:t>
      </w:r>
    </w:p>
    <w:p w14:paraId="1815557E" w14:textId="42AD01E2" w:rsidR="00AE6607" w:rsidRPr="00047712" w:rsidRDefault="00AE6607" w:rsidP="00AE6607">
      <w:pPr>
        <w:jc w:val="both"/>
        <w:rPr>
          <w:rFonts w:ascii="Sylfaen" w:hAnsi="Sylfaen"/>
        </w:rPr>
      </w:pPr>
      <w:r w:rsidRPr="00047712">
        <w:rPr>
          <w:rFonts w:ascii="Sylfaen" w:hAnsi="Sylfaen"/>
        </w:rPr>
        <w:t>ბ.ა) თუ ხორციელდება ფრენის შემმოწმებლის ოსტატობის მოქმედების ვადის გაგრძელება:</w:t>
      </w:r>
    </w:p>
    <w:p w14:paraId="2C03B37C" w14:textId="5E5A51C5" w:rsidR="00481503" w:rsidRPr="00047712" w:rsidRDefault="00663E87" w:rsidP="00E02131">
      <w:pPr>
        <w:pStyle w:val="ListParagraph"/>
        <w:numPr>
          <w:ilvl w:val="0"/>
          <w:numId w:val="32"/>
        </w:numPr>
        <w:jc w:val="both"/>
        <w:rPr>
          <w:rFonts w:ascii="Sylfaen" w:hAnsi="Sylfaen"/>
        </w:rPr>
      </w:pPr>
      <w:r w:rsidRPr="00047712">
        <w:rPr>
          <w:rFonts w:ascii="Sylfaen" w:hAnsi="Sylfaen"/>
        </w:rPr>
        <w:t>კომპეტენციის შეფასების გავლის</w:t>
      </w:r>
      <w:r w:rsidR="00481503" w:rsidRPr="00047712">
        <w:rPr>
          <w:rFonts w:ascii="Sylfaen" w:hAnsi="Sylfaen"/>
        </w:rPr>
        <w:t xml:space="preserve"> დამადასტურებელი დოკუმენტი</w:t>
      </w:r>
      <w:r w:rsidR="00E61C8E">
        <w:rPr>
          <w:rFonts w:ascii="Sylfaen" w:hAnsi="Sylfaen"/>
        </w:rPr>
        <w:t>.</w:t>
      </w:r>
    </w:p>
    <w:p w14:paraId="749816E5" w14:textId="022E0330" w:rsidR="00481503" w:rsidRPr="00047712" w:rsidRDefault="00481503" w:rsidP="00481503">
      <w:pPr>
        <w:jc w:val="both"/>
        <w:rPr>
          <w:rFonts w:ascii="Sylfaen" w:hAnsi="Sylfaen"/>
        </w:rPr>
      </w:pPr>
      <w:r w:rsidRPr="00047712">
        <w:rPr>
          <w:rFonts w:ascii="Sylfaen" w:hAnsi="Sylfaen"/>
        </w:rPr>
        <w:t xml:space="preserve">ბ.ბ) თუ ხორციელდება ფრენის შემმოწმებლის ოსტატობის მოქმედების ვადის </w:t>
      </w:r>
      <w:r w:rsidR="004C2453" w:rsidRPr="00047712">
        <w:rPr>
          <w:rFonts w:ascii="Sylfaen" w:hAnsi="Sylfaen"/>
        </w:rPr>
        <w:t>განახლება:</w:t>
      </w:r>
    </w:p>
    <w:p w14:paraId="3EB50497" w14:textId="5B6FF592" w:rsidR="0010021C" w:rsidRPr="00047712" w:rsidRDefault="0010021C" w:rsidP="0010021C">
      <w:pPr>
        <w:jc w:val="both"/>
        <w:rPr>
          <w:rFonts w:ascii="Sylfaen" w:hAnsi="Sylfaen"/>
        </w:rPr>
      </w:pPr>
      <w:r w:rsidRPr="00047712">
        <w:rPr>
          <w:rFonts w:ascii="Sylfaen" w:hAnsi="Sylfaen"/>
        </w:rPr>
        <w:t>ბ.ბ.ა) ავტოჟირის ოსტატობისთვის:</w:t>
      </w:r>
    </w:p>
    <w:p w14:paraId="097158B2" w14:textId="10EC1E58" w:rsidR="004C2453" w:rsidRPr="00047712" w:rsidRDefault="004C2453" w:rsidP="00E02131">
      <w:pPr>
        <w:pStyle w:val="ListParagraph"/>
        <w:numPr>
          <w:ilvl w:val="0"/>
          <w:numId w:val="33"/>
        </w:numPr>
        <w:jc w:val="both"/>
        <w:rPr>
          <w:rFonts w:ascii="Sylfaen" w:hAnsi="Sylfaen"/>
        </w:rPr>
      </w:pPr>
      <w:r w:rsidRPr="00047712">
        <w:rPr>
          <w:rFonts w:ascii="Sylfaen" w:hAnsi="Sylfaen"/>
        </w:rPr>
        <w:t xml:space="preserve">ცოდნის განახლების სემინარის გავლის დამადასტურებელი დოკუმენტი (დოკუმენტი, რომელიც აღწერს ცოდნის განახლების მიზნით გავლილი სემინარის </w:t>
      </w:r>
      <w:r w:rsidRPr="00047712">
        <w:rPr>
          <w:rFonts w:ascii="Sylfaen" w:hAnsi="Sylfaen"/>
        </w:rPr>
        <w:lastRenderedPageBreak/>
        <w:t>თეორიული და საფრენოსნო სწავლების მოცულობას, ასევე, სხვა შესაბამის ინფორმაციას)</w:t>
      </w:r>
      <w:r w:rsidR="00DB50E1" w:rsidRPr="00047712">
        <w:rPr>
          <w:rFonts w:ascii="Sylfaen" w:hAnsi="Sylfaen"/>
        </w:rPr>
        <w:t>;</w:t>
      </w:r>
    </w:p>
    <w:p w14:paraId="5C055A59" w14:textId="3C39FCF8" w:rsidR="0010021C" w:rsidRPr="00047712" w:rsidRDefault="006207F3" w:rsidP="00E02131">
      <w:pPr>
        <w:pStyle w:val="ListParagraph"/>
        <w:numPr>
          <w:ilvl w:val="0"/>
          <w:numId w:val="33"/>
        </w:numPr>
        <w:jc w:val="both"/>
        <w:rPr>
          <w:rFonts w:ascii="Sylfaen" w:hAnsi="Sylfaen"/>
        </w:rPr>
      </w:pPr>
      <w:r w:rsidRPr="00047712">
        <w:rPr>
          <w:rFonts w:ascii="Sylfaen" w:hAnsi="Sylfaen"/>
        </w:rPr>
        <w:t xml:space="preserve">კომპეტენციის შეფასების გავლის </w:t>
      </w:r>
      <w:r w:rsidR="0010021C" w:rsidRPr="00047712">
        <w:rPr>
          <w:rFonts w:ascii="Sylfaen" w:hAnsi="Sylfaen"/>
        </w:rPr>
        <w:t>დამადასტურებელი დოკუმენტი</w:t>
      </w:r>
      <w:r w:rsidR="00DB50E1" w:rsidRPr="00047712">
        <w:rPr>
          <w:rFonts w:ascii="Sylfaen" w:hAnsi="Sylfaen"/>
        </w:rPr>
        <w:t>.</w:t>
      </w:r>
    </w:p>
    <w:p w14:paraId="6F559D2B" w14:textId="4B555782" w:rsidR="0010021C" w:rsidRPr="00047712" w:rsidRDefault="0010021C" w:rsidP="0010021C">
      <w:pPr>
        <w:jc w:val="both"/>
        <w:rPr>
          <w:rFonts w:ascii="Sylfaen" w:hAnsi="Sylfaen"/>
        </w:rPr>
      </w:pPr>
      <w:r w:rsidRPr="00047712">
        <w:rPr>
          <w:rFonts w:ascii="Sylfaen" w:hAnsi="Sylfaen"/>
        </w:rPr>
        <w:t>ბ.ბ.ბ) მოტოდელტაპლანის ოსტატობისთვის:</w:t>
      </w:r>
    </w:p>
    <w:p w14:paraId="50C4D985" w14:textId="77777777" w:rsidR="0022010B" w:rsidRPr="00047712" w:rsidRDefault="0022010B" w:rsidP="00E02131">
      <w:pPr>
        <w:pStyle w:val="ListParagraph"/>
        <w:numPr>
          <w:ilvl w:val="0"/>
          <w:numId w:val="42"/>
        </w:numPr>
        <w:jc w:val="both"/>
        <w:rPr>
          <w:rFonts w:ascii="Sylfaen" w:hAnsi="Sylfaen"/>
        </w:rPr>
      </w:pPr>
      <w:r w:rsidRPr="00047712">
        <w:rPr>
          <w:rFonts w:ascii="Sylfaen" w:hAnsi="Sylfaen"/>
        </w:rPr>
        <w:t>კომპეტენციის შეფასების გავლის დამადასტურებელი დოკუმენტი.</w:t>
      </w:r>
    </w:p>
    <w:p w14:paraId="6A3B6538" w14:textId="3A3CF1E0" w:rsidR="004C2453" w:rsidRPr="00047712" w:rsidRDefault="004761D5" w:rsidP="00481503">
      <w:pPr>
        <w:jc w:val="both"/>
        <w:rPr>
          <w:rFonts w:ascii="Sylfaen" w:hAnsi="Sylfaen"/>
        </w:rPr>
      </w:pPr>
      <w:r w:rsidRPr="00047712">
        <w:rPr>
          <w:rFonts w:ascii="Sylfaen" w:hAnsi="Sylfaen"/>
        </w:rPr>
        <w:t>ბ.გ) თუ ხორციელდება უფროსი ფრენის შემმოწმებლის ოსტატობის მოქმედების ვადის გაგრძელება:</w:t>
      </w:r>
    </w:p>
    <w:p w14:paraId="3987CCF6" w14:textId="77777777" w:rsidR="00C95B17" w:rsidRPr="00047712" w:rsidRDefault="00C95B17" w:rsidP="00E02131">
      <w:pPr>
        <w:pStyle w:val="ListParagraph"/>
        <w:numPr>
          <w:ilvl w:val="0"/>
          <w:numId w:val="43"/>
        </w:numPr>
        <w:jc w:val="both"/>
        <w:rPr>
          <w:rFonts w:ascii="Sylfaen" w:hAnsi="Sylfaen"/>
        </w:rPr>
      </w:pPr>
      <w:r w:rsidRPr="00047712">
        <w:rPr>
          <w:rFonts w:ascii="Sylfaen" w:hAnsi="Sylfaen"/>
        </w:rPr>
        <w:t>კომპეტენციის შეფასების გავლის დამადასტურებელი დოკუმენტი.</w:t>
      </w:r>
    </w:p>
    <w:p w14:paraId="21E79698" w14:textId="25F45844" w:rsidR="00E743D6" w:rsidRPr="00047712" w:rsidRDefault="00C95B17" w:rsidP="004761D5">
      <w:pPr>
        <w:jc w:val="both"/>
        <w:rPr>
          <w:rFonts w:ascii="Sylfaen" w:hAnsi="Sylfaen"/>
        </w:rPr>
      </w:pPr>
      <w:r w:rsidRPr="00047712">
        <w:rPr>
          <w:rFonts w:ascii="Sylfaen" w:hAnsi="Sylfaen"/>
        </w:rPr>
        <w:t>ბ.დ) თუ ხორციელდება უფროსი ფრენის შემმოწმებლის ოსტატობის მოქმედების ვადის განახლება:</w:t>
      </w:r>
    </w:p>
    <w:p w14:paraId="67463F70" w14:textId="3D81F6F3" w:rsidR="00C4315D" w:rsidRPr="00047712" w:rsidRDefault="00C4315D" w:rsidP="00E02131">
      <w:pPr>
        <w:pStyle w:val="ListParagraph"/>
        <w:numPr>
          <w:ilvl w:val="0"/>
          <w:numId w:val="34"/>
        </w:numPr>
        <w:jc w:val="both"/>
        <w:rPr>
          <w:rFonts w:ascii="Sylfaen" w:hAnsi="Sylfaen"/>
        </w:rPr>
      </w:pPr>
      <w:r w:rsidRPr="00047712">
        <w:rPr>
          <w:rFonts w:ascii="Sylfaen" w:hAnsi="Sylfaen"/>
        </w:rPr>
        <w:t>ცოდნის განახლების სემინარის გავლის დამადასტურებელი დოკუმენტი (დოკუმენტი, რომელიც აღწერს ცოდნის განახლების მიზნით გავლილი სემინარის თეორიული სწავლების მოცულობას, ასევე, სხვა შესაბამის ინფორმაციას)</w:t>
      </w:r>
      <w:r w:rsidR="00C95B17" w:rsidRPr="00047712">
        <w:rPr>
          <w:rFonts w:ascii="Sylfaen" w:hAnsi="Sylfaen"/>
        </w:rPr>
        <w:t>;</w:t>
      </w:r>
    </w:p>
    <w:p w14:paraId="5ADDF288" w14:textId="2F7A82C9" w:rsidR="004761D5" w:rsidRPr="00047712" w:rsidRDefault="00C4315D" w:rsidP="00E02131">
      <w:pPr>
        <w:pStyle w:val="ListParagraph"/>
        <w:numPr>
          <w:ilvl w:val="0"/>
          <w:numId w:val="34"/>
        </w:numPr>
        <w:jc w:val="both"/>
        <w:rPr>
          <w:rFonts w:ascii="Sylfaen" w:hAnsi="Sylfaen"/>
        </w:rPr>
      </w:pPr>
      <w:r w:rsidRPr="00047712">
        <w:rPr>
          <w:rFonts w:ascii="Sylfaen" w:hAnsi="Sylfaen"/>
        </w:rPr>
        <w:t>კომპეტენციის შეფასების გავლის დამადასტურებელი დოკუმენტი.</w:t>
      </w:r>
    </w:p>
    <w:p w14:paraId="0CC26A6A" w14:textId="24BD00CC" w:rsidR="002C31A8" w:rsidRPr="0072424B" w:rsidRDefault="002C31A8" w:rsidP="002862EA">
      <w:pPr>
        <w:jc w:val="both"/>
        <w:rPr>
          <w:rFonts w:ascii="Sylfaen" w:hAnsi="Sylfaen"/>
        </w:rPr>
      </w:pPr>
    </w:p>
    <w:p w14:paraId="01D465BC" w14:textId="77777777" w:rsidR="005415EE" w:rsidRPr="0072424B" w:rsidRDefault="005415EE" w:rsidP="002862EA">
      <w:pPr>
        <w:jc w:val="both"/>
        <w:rPr>
          <w:rFonts w:ascii="Sylfaen" w:hAnsi="Sylfaen"/>
        </w:rPr>
        <w:sectPr w:rsidR="005415EE" w:rsidRPr="0072424B" w:rsidSect="008B4E57">
          <w:pgSz w:w="11907" w:h="16840" w:code="9"/>
          <w:pgMar w:top="1440" w:right="1440" w:bottom="1440" w:left="1440" w:header="720" w:footer="720" w:gutter="0"/>
          <w:cols w:space="720"/>
          <w:docGrid w:linePitch="360"/>
        </w:sectPr>
      </w:pPr>
    </w:p>
    <w:p w14:paraId="0FC6FC8F" w14:textId="3E134FE1" w:rsidR="002C31A8" w:rsidRDefault="002C31A8" w:rsidP="002C31A8">
      <w:pPr>
        <w:jc w:val="right"/>
        <w:rPr>
          <w:rFonts w:ascii="Sylfaen" w:hAnsi="Sylfaen"/>
          <w:b/>
        </w:rPr>
      </w:pPr>
      <w:r w:rsidRPr="00082E2E">
        <w:rPr>
          <w:rFonts w:ascii="Sylfaen" w:hAnsi="Sylfaen"/>
          <w:b/>
          <w:lang w:val="en-US"/>
        </w:rPr>
        <w:lastRenderedPageBreak/>
        <w:t>დანართი №</w:t>
      </w:r>
      <w:r w:rsidR="00D702AE" w:rsidRPr="00082E2E">
        <w:rPr>
          <w:rFonts w:ascii="Sylfaen" w:hAnsi="Sylfaen"/>
          <w:b/>
        </w:rPr>
        <w:t>17</w:t>
      </w:r>
    </w:p>
    <w:p w14:paraId="53EFBF4B" w14:textId="63124BD8" w:rsidR="007228D5" w:rsidRPr="00082E2E" w:rsidRDefault="007228D5" w:rsidP="002C31A8">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05EC4C39" w14:textId="293889F5" w:rsidR="00D6455E" w:rsidRPr="00197801" w:rsidRDefault="00197801" w:rsidP="00197801">
      <w:pPr>
        <w:jc w:val="both"/>
        <w:rPr>
          <w:rFonts w:ascii="Sylfaen" w:hAnsi="Sylfaen"/>
          <w:b/>
        </w:rPr>
      </w:pPr>
      <w:r w:rsidRPr="00197801">
        <w:rPr>
          <w:rFonts w:ascii="Sylfaen" w:hAnsi="Sylfaen"/>
          <w:b/>
        </w:rPr>
        <w:t>პილოტის</w:t>
      </w:r>
      <w:r w:rsidR="00242EB8">
        <w:rPr>
          <w:rFonts w:ascii="Sylfaen" w:hAnsi="Sylfaen"/>
          <w:b/>
        </w:rPr>
        <w:t xml:space="preserve"> </w:t>
      </w:r>
      <w:r w:rsidRPr="00197801">
        <w:rPr>
          <w:rFonts w:ascii="Sylfaen" w:hAnsi="Sylfaen"/>
          <w:b/>
        </w:rPr>
        <w:t>მოწმობის ფორმა</w:t>
      </w:r>
    </w:p>
    <w:p w14:paraId="5FD3BF1B" w14:textId="25375DC3" w:rsidR="002C31A8" w:rsidRPr="0072424B" w:rsidRDefault="00525DBC" w:rsidP="002C31A8">
      <w:pPr>
        <w:jc w:val="both"/>
        <w:rPr>
          <w:rFonts w:ascii="Sylfaen" w:hAnsi="Sylfaen"/>
        </w:rPr>
      </w:pPr>
      <w:bookmarkStart w:id="1" w:name="_Hlk98168147"/>
      <w:r w:rsidRPr="0072424B">
        <w:rPr>
          <w:rFonts w:ascii="Sylfaen" w:hAnsi="Sylfaen"/>
        </w:rPr>
        <w:t xml:space="preserve">1. </w:t>
      </w:r>
      <w:r w:rsidR="002C31A8" w:rsidRPr="0072424B">
        <w:rPr>
          <w:rFonts w:ascii="Sylfaen" w:hAnsi="Sylfaen"/>
        </w:rPr>
        <w:t>ზემსუბუქი საჰაერო ხომალდის პილოტის</w:t>
      </w:r>
      <w:r w:rsidR="00242EB8">
        <w:rPr>
          <w:rFonts w:ascii="Sylfaen" w:hAnsi="Sylfaen"/>
        </w:rPr>
        <w:t xml:space="preserve"> </w:t>
      </w:r>
      <w:r w:rsidR="002C31A8" w:rsidRPr="0072424B">
        <w:rPr>
          <w:rFonts w:ascii="Sylfaen" w:hAnsi="Sylfaen"/>
        </w:rPr>
        <w:t>მოწმობის ფორმა</w:t>
      </w:r>
    </w:p>
    <w:bookmarkEnd w:id="1"/>
    <w:p w14:paraId="595761BF" w14:textId="77777777" w:rsidR="002C31A8" w:rsidRPr="0072424B" w:rsidRDefault="002C31A8" w:rsidP="002C31A8">
      <w:pPr>
        <w:spacing w:before="240"/>
        <w:jc w:val="both"/>
        <w:rPr>
          <w:rFonts w:ascii="Sylfaen" w:hAnsi="Sylfaen"/>
        </w:rPr>
      </w:pPr>
      <w:r w:rsidRPr="0072424B">
        <w:rPr>
          <w:rFonts w:ascii="Sylfaen" w:hAnsi="Sylfaen"/>
          <w:noProof/>
          <w:lang w:val="en-US"/>
        </w:rPr>
        <w:drawing>
          <wp:inline distT="0" distB="0" distL="0" distR="0" wp14:anchorId="084DCEA8" wp14:editId="0404DA84">
            <wp:extent cx="4318780" cy="2879187"/>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CL LICENSE1 09.12.2021_Page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8780" cy="2879187"/>
                    </a:xfrm>
                    <a:prstGeom prst="rect">
                      <a:avLst/>
                    </a:prstGeom>
                  </pic:spPr>
                </pic:pic>
              </a:graphicData>
            </a:graphic>
          </wp:inline>
        </w:drawing>
      </w:r>
      <w:r w:rsidRPr="0072424B">
        <w:rPr>
          <w:rFonts w:ascii="Sylfaen" w:hAnsi="Sylfaen"/>
          <w:noProof/>
          <w:lang w:val="en-US"/>
        </w:rPr>
        <w:drawing>
          <wp:inline distT="0" distB="0" distL="0" distR="0" wp14:anchorId="3F524AC5" wp14:editId="2047D005">
            <wp:extent cx="4318780" cy="2879187"/>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L LICENSE1 09.12.2021_Page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8780" cy="2879187"/>
                    </a:xfrm>
                    <a:prstGeom prst="rect">
                      <a:avLst/>
                    </a:prstGeom>
                  </pic:spPr>
                </pic:pic>
              </a:graphicData>
            </a:graphic>
          </wp:inline>
        </w:drawing>
      </w:r>
    </w:p>
    <w:p w14:paraId="008AEB28" w14:textId="5B54EFB4" w:rsidR="00776BFB" w:rsidRPr="0072424B" w:rsidRDefault="00525DBC" w:rsidP="002862EA">
      <w:pPr>
        <w:jc w:val="both"/>
        <w:rPr>
          <w:rFonts w:ascii="Sylfaen" w:hAnsi="Sylfaen"/>
        </w:rPr>
      </w:pPr>
      <w:r w:rsidRPr="0072424B">
        <w:rPr>
          <w:rFonts w:ascii="Sylfaen" w:hAnsi="Sylfaen"/>
        </w:rPr>
        <w:t xml:space="preserve">2. </w:t>
      </w:r>
      <w:r w:rsidR="00B20E50" w:rsidRPr="0072424B">
        <w:rPr>
          <w:rFonts w:ascii="Sylfaen" w:hAnsi="Sylfaen"/>
        </w:rPr>
        <w:t>ზემსუბუქი საჰაერო ხომალდის პილოტის აღიარების მოწმობის ფორმა</w:t>
      </w:r>
    </w:p>
    <w:p w14:paraId="23DEA835" w14:textId="265D5165" w:rsidR="00776BFB" w:rsidRPr="0072424B" w:rsidRDefault="00776BFB" w:rsidP="002862EA">
      <w:pPr>
        <w:jc w:val="both"/>
        <w:rPr>
          <w:rFonts w:ascii="Sylfaen" w:hAnsi="Sylfaen"/>
        </w:rPr>
        <w:sectPr w:rsidR="00776BFB" w:rsidRPr="0072424B" w:rsidSect="004E2E5D">
          <w:pgSz w:w="16840" w:h="11907" w:orient="landscape" w:code="9"/>
          <w:pgMar w:top="1440" w:right="1440" w:bottom="1440" w:left="1440" w:header="720" w:footer="720" w:gutter="0"/>
          <w:cols w:space="720"/>
          <w:docGrid w:linePitch="360"/>
        </w:sectPr>
      </w:pPr>
      <w:r w:rsidRPr="0072424B">
        <w:rPr>
          <w:rFonts w:ascii="Sylfaen" w:hAnsi="Sylfaen"/>
          <w:noProof/>
          <w:lang w:val="en-US"/>
        </w:rPr>
        <w:lastRenderedPageBreak/>
        <w:drawing>
          <wp:inline distT="0" distB="0" distL="0" distR="0" wp14:anchorId="09878363" wp14:editId="1D1B5DB5">
            <wp:extent cx="4318780" cy="2879187"/>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CL LICENSE1 09.12.2021_Page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18780" cy="2879187"/>
                    </a:xfrm>
                    <a:prstGeom prst="rect">
                      <a:avLst/>
                    </a:prstGeom>
                  </pic:spPr>
                </pic:pic>
              </a:graphicData>
            </a:graphic>
          </wp:inline>
        </w:drawing>
      </w:r>
      <w:r w:rsidRPr="0072424B">
        <w:rPr>
          <w:rFonts w:ascii="Sylfaen" w:hAnsi="Sylfaen"/>
          <w:noProof/>
          <w:lang w:val="en-US"/>
        </w:rPr>
        <w:drawing>
          <wp:inline distT="0" distB="0" distL="0" distR="0" wp14:anchorId="650865EF" wp14:editId="4A83462C">
            <wp:extent cx="4318780" cy="2879187"/>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L LICENSE1 09.12.2021_Page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8780" cy="2879187"/>
                    </a:xfrm>
                    <a:prstGeom prst="rect">
                      <a:avLst/>
                    </a:prstGeom>
                  </pic:spPr>
                </pic:pic>
              </a:graphicData>
            </a:graphic>
          </wp:inline>
        </w:drawing>
      </w:r>
    </w:p>
    <w:p w14:paraId="5709ADB1" w14:textId="1F4431D2" w:rsidR="0030008F" w:rsidRDefault="0030008F" w:rsidP="0030008F">
      <w:pPr>
        <w:jc w:val="right"/>
        <w:rPr>
          <w:rFonts w:ascii="Sylfaen" w:hAnsi="Sylfaen"/>
          <w:b/>
          <w:lang w:val="en-US"/>
        </w:rPr>
      </w:pPr>
      <w:r w:rsidRPr="00082E2E">
        <w:rPr>
          <w:rFonts w:ascii="Sylfaen" w:hAnsi="Sylfaen"/>
          <w:b/>
          <w:lang w:val="en-US"/>
        </w:rPr>
        <w:lastRenderedPageBreak/>
        <w:t>დანართი №</w:t>
      </w:r>
      <w:r w:rsidR="00D702AE" w:rsidRPr="00082E2E">
        <w:rPr>
          <w:rFonts w:ascii="Sylfaen" w:hAnsi="Sylfaen"/>
          <w:b/>
          <w:lang w:val="en-US"/>
        </w:rPr>
        <w:t>18</w:t>
      </w:r>
    </w:p>
    <w:p w14:paraId="4FF47A9B" w14:textId="15A1E806" w:rsidR="007228D5" w:rsidRPr="00082E2E" w:rsidRDefault="007228D5" w:rsidP="0030008F">
      <w:pPr>
        <w:jc w:val="right"/>
        <w:rPr>
          <w:rFonts w:ascii="Sylfaen" w:hAnsi="Sylfaen"/>
          <w:b/>
          <w:lang w:val="en-US"/>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29593AB7" w14:textId="2DC772BD" w:rsidR="0030008F" w:rsidRPr="0072424B" w:rsidRDefault="0030008F" w:rsidP="0030008F">
      <w:pPr>
        <w:jc w:val="both"/>
        <w:rPr>
          <w:rFonts w:ascii="Sylfaen" w:hAnsi="Sylfaen"/>
          <w:b/>
        </w:rPr>
      </w:pPr>
      <w:r w:rsidRPr="0072424B">
        <w:rPr>
          <w:rFonts w:ascii="Sylfaen" w:hAnsi="Sylfaen"/>
          <w:b/>
        </w:rPr>
        <w:t xml:space="preserve">პილოტის არსებული მოწმობის/დოკუმენტის საფუძველზე </w:t>
      </w:r>
      <w:r w:rsidR="002636A4">
        <w:rPr>
          <w:rFonts w:ascii="Sylfaen" w:hAnsi="Sylfaen"/>
          <w:b/>
        </w:rPr>
        <w:t>ზსხ</w:t>
      </w:r>
      <w:r w:rsidR="002636A4">
        <w:rPr>
          <w:rFonts w:ascii="Sylfaen" w:hAnsi="Sylfaen"/>
        </w:rPr>
        <w:t>–</w:t>
      </w:r>
      <w:r w:rsidR="002636A4">
        <w:rPr>
          <w:rFonts w:ascii="Sylfaen" w:hAnsi="Sylfaen"/>
          <w:b/>
        </w:rPr>
        <w:t xml:space="preserve">ის </w:t>
      </w:r>
      <w:r w:rsidRPr="0072424B">
        <w:rPr>
          <w:rFonts w:ascii="Sylfaen" w:hAnsi="Sylfaen"/>
          <w:b/>
        </w:rPr>
        <w:t>პილოტის</w:t>
      </w:r>
      <w:r w:rsidR="00242EB8">
        <w:rPr>
          <w:rFonts w:ascii="Sylfaen" w:hAnsi="Sylfaen"/>
          <w:b/>
        </w:rPr>
        <w:t xml:space="preserve"> </w:t>
      </w:r>
      <w:r w:rsidR="002636A4" w:rsidRPr="0072424B">
        <w:rPr>
          <w:rFonts w:ascii="Sylfaen" w:hAnsi="Sylfaen"/>
          <w:b/>
        </w:rPr>
        <w:t xml:space="preserve">მისაღები </w:t>
      </w:r>
      <w:r w:rsidRPr="0072424B">
        <w:rPr>
          <w:rFonts w:ascii="Sylfaen" w:hAnsi="Sylfaen"/>
          <w:b/>
        </w:rPr>
        <w:t>მოწმობის ცხრილი</w:t>
      </w:r>
    </w:p>
    <w:tbl>
      <w:tblPr>
        <w:tblStyle w:val="TableGrid"/>
        <w:tblW w:w="0" w:type="auto"/>
        <w:tblLook w:val="04A0" w:firstRow="1" w:lastRow="0" w:firstColumn="1" w:lastColumn="0" w:noHBand="0" w:noVBand="1"/>
      </w:tblPr>
      <w:tblGrid>
        <w:gridCol w:w="3491"/>
        <w:gridCol w:w="2623"/>
        <w:gridCol w:w="2597"/>
        <w:gridCol w:w="2525"/>
        <w:gridCol w:w="2714"/>
      </w:tblGrid>
      <w:tr w:rsidR="0030008F" w:rsidRPr="0072424B" w14:paraId="677E0D8F" w14:textId="77777777" w:rsidTr="00E0144F">
        <w:trPr>
          <w:trHeight w:val="671"/>
        </w:trPr>
        <w:tc>
          <w:tcPr>
            <w:tcW w:w="3491" w:type="dxa"/>
            <w:vMerge w:val="restart"/>
            <w:shd w:val="clear" w:color="auto" w:fill="F2F2F2" w:themeFill="background1" w:themeFillShade="F2"/>
            <w:vAlign w:val="center"/>
          </w:tcPr>
          <w:p w14:paraId="5F2E4908" w14:textId="77777777" w:rsidR="0030008F" w:rsidRPr="00B90268" w:rsidRDefault="0030008F" w:rsidP="00DC620B">
            <w:pPr>
              <w:jc w:val="center"/>
              <w:rPr>
                <w:rFonts w:ascii="Sylfaen" w:hAnsi="Sylfaen"/>
                <w:b/>
              </w:rPr>
            </w:pPr>
            <w:r w:rsidRPr="00B90268">
              <w:rPr>
                <w:rFonts w:ascii="Sylfaen" w:hAnsi="Sylfaen"/>
                <w:b/>
              </w:rPr>
              <w:t>არსებული მოწმობის*/დოკუმენტის** დასახელება</w:t>
            </w:r>
          </w:p>
        </w:tc>
        <w:tc>
          <w:tcPr>
            <w:tcW w:w="10459" w:type="dxa"/>
            <w:gridSpan w:val="4"/>
            <w:shd w:val="clear" w:color="auto" w:fill="EDEDED" w:themeFill="accent3" w:themeFillTint="33"/>
            <w:vAlign w:val="center"/>
          </w:tcPr>
          <w:p w14:paraId="0DB4ADD9" w14:textId="77777777" w:rsidR="0030008F" w:rsidRPr="0072424B" w:rsidRDefault="0030008F" w:rsidP="00DC620B">
            <w:pPr>
              <w:jc w:val="center"/>
              <w:rPr>
                <w:rFonts w:ascii="Sylfaen" w:hAnsi="Sylfaen"/>
                <w:b/>
              </w:rPr>
            </w:pPr>
            <w:r w:rsidRPr="0072424B">
              <w:rPr>
                <w:rFonts w:ascii="Sylfaen" w:hAnsi="Sylfaen"/>
                <w:b/>
              </w:rPr>
              <w:t>მისაღები მოწმობის დასახელება</w:t>
            </w:r>
          </w:p>
        </w:tc>
      </w:tr>
      <w:tr w:rsidR="0030008F" w:rsidRPr="0072424B" w14:paraId="1D30613D" w14:textId="77777777" w:rsidTr="00E0144F">
        <w:trPr>
          <w:trHeight w:val="567"/>
        </w:trPr>
        <w:tc>
          <w:tcPr>
            <w:tcW w:w="3491" w:type="dxa"/>
            <w:vMerge/>
            <w:shd w:val="clear" w:color="auto" w:fill="F2F2F2" w:themeFill="background1" w:themeFillShade="F2"/>
            <w:vAlign w:val="center"/>
          </w:tcPr>
          <w:p w14:paraId="69DB1BD6" w14:textId="77777777" w:rsidR="0030008F" w:rsidRPr="00B90268" w:rsidRDefault="0030008F" w:rsidP="00DC620B">
            <w:pPr>
              <w:jc w:val="center"/>
              <w:rPr>
                <w:rFonts w:ascii="Sylfaen" w:hAnsi="Sylfaen"/>
                <w:sz w:val="18"/>
                <w:szCs w:val="18"/>
              </w:rPr>
            </w:pPr>
          </w:p>
        </w:tc>
        <w:tc>
          <w:tcPr>
            <w:tcW w:w="2623" w:type="dxa"/>
            <w:vAlign w:val="center"/>
          </w:tcPr>
          <w:p w14:paraId="15C7C85F" w14:textId="4FBF3374" w:rsidR="0030008F" w:rsidRPr="0072424B" w:rsidRDefault="0030008F" w:rsidP="00DC620B">
            <w:pPr>
              <w:jc w:val="center"/>
              <w:rPr>
                <w:rFonts w:ascii="Sylfaen" w:hAnsi="Sylfaen"/>
                <w:sz w:val="20"/>
                <w:szCs w:val="18"/>
                <w:lang w:val="en-US"/>
              </w:rPr>
            </w:pPr>
            <w:r w:rsidRPr="0072424B">
              <w:rPr>
                <w:rFonts w:ascii="Sylfaen" w:hAnsi="Sylfaen"/>
                <w:sz w:val="20"/>
                <w:szCs w:val="18"/>
              </w:rPr>
              <w:t>პილოტის</w:t>
            </w:r>
            <w:r w:rsidR="00242EB8">
              <w:rPr>
                <w:rFonts w:ascii="Sylfaen" w:hAnsi="Sylfaen"/>
                <w:sz w:val="20"/>
                <w:szCs w:val="18"/>
              </w:rPr>
              <w:t xml:space="preserve"> </w:t>
            </w:r>
            <w:r w:rsidRPr="0072424B">
              <w:rPr>
                <w:rFonts w:ascii="Sylfaen" w:hAnsi="Sylfaen"/>
                <w:sz w:val="20"/>
                <w:szCs w:val="18"/>
              </w:rPr>
              <w:t>მოწმობა – თვითმფრინავი N</w:t>
            </w:r>
            <w:r w:rsidRPr="0072424B">
              <w:rPr>
                <w:rFonts w:ascii="Sylfaen" w:hAnsi="Sylfaen"/>
                <w:sz w:val="20"/>
                <w:szCs w:val="18"/>
                <w:lang w:val="en-US"/>
              </w:rPr>
              <w:t>PL (A)</w:t>
            </w:r>
          </w:p>
        </w:tc>
        <w:tc>
          <w:tcPr>
            <w:tcW w:w="2597" w:type="dxa"/>
            <w:tcBorders>
              <w:bottom w:val="single" w:sz="4" w:space="0" w:color="auto"/>
            </w:tcBorders>
            <w:vAlign w:val="center"/>
          </w:tcPr>
          <w:p w14:paraId="2C5EA002" w14:textId="4620188F" w:rsidR="0030008F" w:rsidRPr="0072424B" w:rsidRDefault="0030008F" w:rsidP="00DC620B">
            <w:pPr>
              <w:jc w:val="center"/>
              <w:rPr>
                <w:rFonts w:ascii="Sylfaen" w:hAnsi="Sylfaen"/>
                <w:sz w:val="20"/>
                <w:szCs w:val="18"/>
              </w:rPr>
            </w:pPr>
            <w:r w:rsidRPr="0072424B">
              <w:rPr>
                <w:rFonts w:ascii="Sylfaen" w:hAnsi="Sylfaen"/>
                <w:sz w:val="20"/>
                <w:szCs w:val="18"/>
              </w:rPr>
              <w:t>პილოტის</w:t>
            </w:r>
            <w:r w:rsidR="00242EB8">
              <w:rPr>
                <w:rFonts w:ascii="Sylfaen" w:hAnsi="Sylfaen"/>
                <w:sz w:val="20"/>
                <w:szCs w:val="18"/>
              </w:rPr>
              <w:t xml:space="preserve"> </w:t>
            </w:r>
            <w:r w:rsidRPr="0072424B">
              <w:rPr>
                <w:rFonts w:ascii="Sylfaen" w:hAnsi="Sylfaen"/>
                <w:sz w:val="20"/>
                <w:szCs w:val="18"/>
              </w:rPr>
              <w:t>მოწმობა – შვეულმფრენი N</w:t>
            </w:r>
            <w:r w:rsidRPr="0072424B">
              <w:rPr>
                <w:rFonts w:ascii="Sylfaen" w:hAnsi="Sylfaen"/>
                <w:sz w:val="20"/>
                <w:szCs w:val="18"/>
                <w:lang w:val="en-US"/>
              </w:rPr>
              <w:t>PL (H)</w:t>
            </w:r>
          </w:p>
        </w:tc>
        <w:tc>
          <w:tcPr>
            <w:tcW w:w="2525" w:type="dxa"/>
            <w:tcBorders>
              <w:bottom w:val="single" w:sz="4" w:space="0" w:color="auto"/>
            </w:tcBorders>
            <w:vAlign w:val="center"/>
          </w:tcPr>
          <w:p w14:paraId="452D28BE" w14:textId="38AE9C0D" w:rsidR="0030008F" w:rsidRPr="0072424B" w:rsidRDefault="0030008F" w:rsidP="00DC620B">
            <w:pPr>
              <w:jc w:val="center"/>
              <w:rPr>
                <w:rFonts w:ascii="Sylfaen" w:hAnsi="Sylfaen"/>
                <w:sz w:val="20"/>
                <w:szCs w:val="18"/>
              </w:rPr>
            </w:pPr>
            <w:r w:rsidRPr="0072424B">
              <w:rPr>
                <w:rFonts w:ascii="Sylfaen" w:hAnsi="Sylfaen"/>
                <w:sz w:val="20"/>
                <w:szCs w:val="18"/>
              </w:rPr>
              <w:t>პილოტის</w:t>
            </w:r>
            <w:r w:rsidR="00242EB8">
              <w:rPr>
                <w:rFonts w:ascii="Sylfaen" w:hAnsi="Sylfaen"/>
                <w:sz w:val="20"/>
                <w:szCs w:val="18"/>
              </w:rPr>
              <w:t xml:space="preserve"> </w:t>
            </w:r>
            <w:r w:rsidRPr="0072424B">
              <w:rPr>
                <w:rFonts w:ascii="Sylfaen" w:hAnsi="Sylfaen"/>
                <w:sz w:val="20"/>
                <w:szCs w:val="18"/>
              </w:rPr>
              <w:t>მოწმობა – ავტოჟირი N</w:t>
            </w:r>
            <w:r w:rsidRPr="0072424B">
              <w:rPr>
                <w:rFonts w:ascii="Sylfaen" w:hAnsi="Sylfaen"/>
                <w:sz w:val="20"/>
                <w:szCs w:val="18"/>
                <w:lang w:val="en-US"/>
              </w:rPr>
              <w:t>PL (G)</w:t>
            </w:r>
          </w:p>
        </w:tc>
        <w:tc>
          <w:tcPr>
            <w:tcW w:w="2714" w:type="dxa"/>
            <w:tcBorders>
              <w:bottom w:val="single" w:sz="4" w:space="0" w:color="auto"/>
            </w:tcBorders>
            <w:vAlign w:val="center"/>
          </w:tcPr>
          <w:p w14:paraId="7080EDD1" w14:textId="7070B996" w:rsidR="0030008F" w:rsidRPr="0072424B" w:rsidRDefault="0030008F" w:rsidP="00DC620B">
            <w:pPr>
              <w:jc w:val="center"/>
              <w:rPr>
                <w:rFonts w:ascii="Sylfaen" w:hAnsi="Sylfaen"/>
                <w:sz w:val="20"/>
                <w:szCs w:val="18"/>
              </w:rPr>
            </w:pPr>
            <w:r w:rsidRPr="0072424B">
              <w:rPr>
                <w:rFonts w:ascii="Sylfaen" w:hAnsi="Sylfaen"/>
                <w:sz w:val="20"/>
                <w:szCs w:val="18"/>
              </w:rPr>
              <w:t>პილოტის</w:t>
            </w:r>
            <w:r w:rsidR="00242EB8">
              <w:rPr>
                <w:rFonts w:ascii="Sylfaen" w:hAnsi="Sylfaen"/>
                <w:sz w:val="20"/>
                <w:szCs w:val="18"/>
              </w:rPr>
              <w:t xml:space="preserve"> </w:t>
            </w:r>
            <w:r w:rsidRPr="0072424B">
              <w:rPr>
                <w:rFonts w:ascii="Sylfaen" w:hAnsi="Sylfaen"/>
                <w:sz w:val="20"/>
                <w:szCs w:val="18"/>
              </w:rPr>
              <w:t>მოწმობა – მოტოდელტაპლანი N</w:t>
            </w:r>
            <w:r w:rsidRPr="0072424B">
              <w:rPr>
                <w:rFonts w:ascii="Sylfaen" w:hAnsi="Sylfaen"/>
                <w:sz w:val="20"/>
                <w:szCs w:val="18"/>
                <w:lang w:val="en-US"/>
              </w:rPr>
              <w:t>PL (WSC)</w:t>
            </w:r>
          </w:p>
        </w:tc>
      </w:tr>
      <w:tr w:rsidR="007F6D44" w:rsidRPr="0072424B" w14:paraId="22707CFD" w14:textId="77777777" w:rsidTr="007D151E">
        <w:trPr>
          <w:trHeight w:val="567"/>
        </w:trPr>
        <w:tc>
          <w:tcPr>
            <w:tcW w:w="3491" w:type="dxa"/>
            <w:vAlign w:val="center"/>
          </w:tcPr>
          <w:p w14:paraId="640F33CE" w14:textId="77777777" w:rsidR="007F6D44" w:rsidRPr="00B90268" w:rsidRDefault="007F6D44" w:rsidP="00DC620B">
            <w:pPr>
              <w:jc w:val="center"/>
              <w:rPr>
                <w:rFonts w:ascii="Sylfaen" w:hAnsi="Sylfaen"/>
                <w:sz w:val="20"/>
                <w:szCs w:val="18"/>
                <w:lang w:val="en-US"/>
              </w:rPr>
            </w:pPr>
            <w:r w:rsidRPr="00B90268">
              <w:rPr>
                <w:rFonts w:ascii="Sylfaen" w:hAnsi="Sylfaen"/>
                <w:sz w:val="20"/>
                <w:szCs w:val="18"/>
              </w:rPr>
              <w:t xml:space="preserve">მოყვარული პილოტის მოწმობა – თვითმფრინავი </w:t>
            </w:r>
            <w:r w:rsidRPr="00B90268">
              <w:rPr>
                <w:rFonts w:ascii="Sylfaen" w:hAnsi="Sylfaen"/>
                <w:sz w:val="20"/>
                <w:szCs w:val="18"/>
                <w:lang w:val="en-US"/>
              </w:rPr>
              <w:t>PPL</w:t>
            </w:r>
            <w:r w:rsidRPr="00B90268">
              <w:rPr>
                <w:rFonts w:ascii="Sylfaen" w:hAnsi="Sylfaen"/>
                <w:sz w:val="20"/>
                <w:szCs w:val="18"/>
              </w:rPr>
              <w:t xml:space="preserve"> (</w:t>
            </w:r>
            <w:r w:rsidRPr="00B90268">
              <w:rPr>
                <w:rFonts w:ascii="Sylfaen" w:hAnsi="Sylfaen"/>
                <w:sz w:val="20"/>
                <w:szCs w:val="18"/>
                <w:lang w:val="en-US"/>
              </w:rPr>
              <w:t>A)</w:t>
            </w:r>
          </w:p>
        </w:tc>
        <w:sdt>
          <w:sdtPr>
            <w:rPr>
              <w:rFonts w:ascii="Sylfaen" w:hAnsi="Sylfaen"/>
              <w:sz w:val="28"/>
              <w:szCs w:val="18"/>
            </w:rPr>
            <w:id w:val="1098290799"/>
            <w14:checkbox>
              <w14:checked w14:val="1"/>
              <w14:checkedState w14:val="2612" w14:font="MS Gothic"/>
              <w14:uncheckedState w14:val="2610" w14:font="MS Gothic"/>
            </w14:checkbox>
          </w:sdtPr>
          <w:sdtEndPr/>
          <w:sdtContent>
            <w:tc>
              <w:tcPr>
                <w:tcW w:w="2623" w:type="dxa"/>
                <w:tcBorders>
                  <w:bottom w:val="single" w:sz="4" w:space="0" w:color="auto"/>
                </w:tcBorders>
                <w:vAlign w:val="center"/>
              </w:tcPr>
              <w:p w14:paraId="36434D17" w14:textId="77777777" w:rsidR="007F6D44" w:rsidRPr="0072424B" w:rsidRDefault="007F6D44" w:rsidP="00DC620B">
                <w:pPr>
                  <w:jc w:val="center"/>
                  <w:rPr>
                    <w:rFonts w:ascii="Sylfaen" w:hAnsi="Sylfaen"/>
                    <w:sz w:val="18"/>
                    <w:szCs w:val="18"/>
                  </w:rPr>
                </w:pPr>
                <w:r w:rsidRPr="0072424B">
                  <w:rPr>
                    <w:rFonts w:ascii="Segoe UI Symbol" w:eastAsia="MS Gothic" w:hAnsi="Segoe UI Symbol" w:cs="Segoe UI Symbol"/>
                    <w:sz w:val="28"/>
                    <w:szCs w:val="18"/>
                  </w:rPr>
                  <w:t>☒</w:t>
                </w:r>
              </w:p>
            </w:tc>
          </w:sdtContent>
        </w:sdt>
        <w:tc>
          <w:tcPr>
            <w:tcW w:w="2597" w:type="dxa"/>
            <w:tcBorders>
              <w:tl2br w:val="nil"/>
              <w:tr2bl w:val="nil"/>
            </w:tcBorders>
            <w:shd w:val="clear" w:color="auto" w:fill="BFBFBF" w:themeFill="background1" w:themeFillShade="BF"/>
            <w:vAlign w:val="center"/>
          </w:tcPr>
          <w:p w14:paraId="4EF12A5F" w14:textId="0EA59901" w:rsidR="007F6D44" w:rsidRPr="0072424B" w:rsidRDefault="00B16604" w:rsidP="00DC620B">
            <w:pPr>
              <w:jc w:val="center"/>
              <w:rPr>
                <w:rFonts w:ascii="Sylfaen" w:hAnsi="Sylfaen"/>
                <w:sz w:val="18"/>
                <w:szCs w:val="18"/>
              </w:rPr>
            </w:pPr>
            <w:r>
              <w:rPr>
                <w:rFonts w:ascii="Sylfaen" w:hAnsi="Sylfaen"/>
                <w:sz w:val="18"/>
                <w:szCs w:val="18"/>
              </w:rPr>
              <w:t>—</w:t>
            </w:r>
          </w:p>
        </w:tc>
        <w:tc>
          <w:tcPr>
            <w:tcW w:w="2525" w:type="dxa"/>
            <w:vMerge w:val="restart"/>
            <w:tcBorders>
              <w:tl2br w:val="nil"/>
              <w:tr2bl w:val="nil"/>
            </w:tcBorders>
            <w:shd w:val="clear" w:color="auto" w:fill="BFBFBF" w:themeFill="background1" w:themeFillShade="BF"/>
            <w:vAlign w:val="center"/>
          </w:tcPr>
          <w:p w14:paraId="14F34F23" w14:textId="558E0F20" w:rsidR="007F6D44" w:rsidRPr="0072424B" w:rsidRDefault="00B16604" w:rsidP="00DC620B">
            <w:pPr>
              <w:jc w:val="center"/>
              <w:rPr>
                <w:rFonts w:ascii="Sylfaen" w:hAnsi="Sylfaen"/>
                <w:sz w:val="18"/>
                <w:szCs w:val="18"/>
              </w:rPr>
            </w:pPr>
            <w:r>
              <w:rPr>
                <w:rFonts w:ascii="Sylfaen" w:hAnsi="Sylfaen"/>
                <w:sz w:val="18"/>
                <w:szCs w:val="18"/>
              </w:rPr>
              <w:t>—</w:t>
            </w:r>
          </w:p>
        </w:tc>
        <w:tc>
          <w:tcPr>
            <w:tcW w:w="2714" w:type="dxa"/>
            <w:vMerge w:val="restart"/>
            <w:tcBorders>
              <w:tl2br w:val="nil"/>
              <w:tr2bl w:val="nil"/>
            </w:tcBorders>
            <w:shd w:val="clear" w:color="auto" w:fill="BFBFBF" w:themeFill="background1" w:themeFillShade="BF"/>
            <w:vAlign w:val="center"/>
          </w:tcPr>
          <w:p w14:paraId="552FB646" w14:textId="4EC791B6" w:rsidR="007F6D44" w:rsidRPr="0072424B" w:rsidRDefault="00B16604" w:rsidP="00DC620B">
            <w:pPr>
              <w:jc w:val="center"/>
              <w:rPr>
                <w:rFonts w:ascii="Sylfaen" w:hAnsi="Sylfaen"/>
                <w:sz w:val="18"/>
                <w:szCs w:val="18"/>
              </w:rPr>
            </w:pPr>
            <w:r>
              <w:rPr>
                <w:rFonts w:ascii="Sylfaen" w:hAnsi="Sylfaen"/>
                <w:sz w:val="18"/>
                <w:szCs w:val="18"/>
              </w:rPr>
              <w:t>—</w:t>
            </w:r>
          </w:p>
        </w:tc>
      </w:tr>
      <w:tr w:rsidR="007F6D44" w:rsidRPr="0072424B" w14:paraId="5648DBF8" w14:textId="77777777" w:rsidTr="007D151E">
        <w:trPr>
          <w:trHeight w:val="567"/>
        </w:trPr>
        <w:tc>
          <w:tcPr>
            <w:tcW w:w="3491" w:type="dxa"/>
            <w:vAlign w:val="center"/>
          </w:tcPr>
          <w:p w14:paraId="5077BC6B" w14:textId="77777777" w:rsidR="007F6D44" w:rsidRPr="00B90268" w:rsidRDefault="007F6D44" w:rsidP="00DC620B">
            <w:pPr>
              <w:jc w:val="center"/>
              <w:rPr>
                <w:rFonts w:ascii="Sylfaen" w:hAnsi="Sylfaen"/>
                <w:sz w:val="20"/>
                <w:szCs w:val="18"/>
                <w:lang w:val="en-US"/>
              </w:rPr>
            </w:pPr>
            <w:r w:rsidRPr="00B90268">
              <w:rPr>
                <w:rFonts w:ascii="Sylfaen" w:hAnsi="Sylfaen"/>
                <w:sz w:val="20"/>
                <w:szCs w:val="18"/>
              </w:rPr>
              <w:t xml:space="preserve">მოყვარული პილოტის მოწმობა – შვეულმფრენი </w:t>
            </w:r>
            <w:r w:rsidRPr="00B90268">
              <w:rPr>
                <w:rFonts w:ascii="Sylfaen" w:hAnsi="Sylfaen"/>
                <w:sz w:val="20"/>
                <w:szCs w:val="18"/>
                <w:lang w:val="en-US"/>
              </w:rPr>
              <w:t>PPL (H)</w:t>
            </w:r>
          </w:p>
        </w:tc>
        <w:tc>
          <w:tcPr>
            <w:tcW w:w="2623" w:type="dxa"/>
            <w:tcBorders>
              <w:tl2br w:val="nil"/>
              <w:tr2bl w:val="nil"/>
            </w:tcBorders>
            <w:shd w:val="clear" w:color="auto" w:fill="BFBFBF" w:themeFill="background1" w:themeFillShade="BF"/>
            <w:vAlign w:val="center"/>
          </w:tcPr>
          <w:p w14:paraId="1C842BCA" w14:textId="448C7A0B" w:rsidR="007F6D44" w:rsidRPr="0072424B" w:rsidRDefault="00B16604" w:rsidP="00DC620B">
            <w:pPr>
              <w:jc w:val="center"/>
              <w:rPr>
                <w:rFonts w:ascii="Sylfaen" w:hAnsi="Sylfaen"/>
                <w:sz w:val="18"/>
                <w:szCs w:val="18"/>
              </w:rPr>
            </w:pPr>
            <w:r>
              <w:rPr>
                <w:rFonts w:ascii="Sylfaen" w:hAnsi="Sylfaen"/>
                <w:sz w:val="18"/>
                <w:szCs w:val="18"/>
              </w:rPr>
              <w:t>—</w:t>
            </w:r>
          </w:p>
        </w:tc>
        <w:sdt>
          <w:sdtPr>
            <w:rPr>
              <w:rFonts w:ascii="Sylfaen" w:hAnsi="Sylfaen"/>
              <w:sz w:val="28"/>
              <w:szCs w:val="18"/>
            </w:rPr>
            <w:id w:val="1980872156"/>
            <w14:checkbox>
              <w14:checked w14:val="1"/>
              <w14:checkedState w14:val="2612" w14:font="MS Gothic"/>
              <w14:uncheckedState w14:val="2610" w14:font="MS Gothic"/>
            </w14:checkbox>
          </w:sdtPr>
          <w:sdtEndPr/>
          <w:sdtContent>
            <w:tc>
              <w:tcPr>
                <w:tcW w:w="2597" w:type="dxa"/>
                <w:tcBorders>
                  <w:bottom w:val="single" w:sz="4" w:space="0" w:color="auto"/>
                </w:tcBorders>
                <w:vAlign w:val="center"/>
              </w:tcPr>
              <w:p w14:paraId="1590B2D6" w14:textId="77777777" w:rsidR="007F6D44" w:rsidRPr="0072424B" w:rsidRDefault="007F6D44" w:rsidP="00DC620B">
                <w:pPr>
                  <w:jc w:val="center"/>
                  <w:rPr>
                    <w:rFonts w:ascii="Sylfaen" w:hAnsi="Sylfaen"/>
                    <w:sz w:val="18"/>
                    <w:szCs w:val="18"/>
                  </w:rPr>
                </w:pPr>
                <w:r w:rsidRPr="0072424B">
                  <w:rPr>
                    <w:rFonts w:ascii="Segoe UI Symbol" w:eastAsia="MS Gothic" w:hAnsi="Segoe UI Symbol" w:cs="Segoe UI Symbol"/>
                    <w:sz w:val="28"/>
                    <w:szCs w:val="18"/>
                  </w:rPr>
                  <w:t>☒</w:t>
                </w:r>
              </w:p>
            </w:tc>
          </w:sdtContent>
        </w:sdt>
        <w:tc>
          <w:tcPr>
            <w:tcW w:w="2525" w:type="dxa"/>
            <w:vMerge/>
            <w:tcBorders>
              <w:tl2br w:val="nil"/>
              <w:tr2bl w:val="nil"/>
            </w:tcBorders>
            <w:shd w:val="clear" w:color="auto" w:fill="BFBFBF" w:themeFill="background1" w:themeFillShade="BF"/>
            <w:vAlign w:val="center"/>
          </w:tcPr>
          <w:p w14:paraId="6B297609" w14:textId="77777777" w:rsidR="007F6D44" w:rsidRPr="0072424B" w:rsidRDefault="007F6D44" w:rsidP="00DC620B">
            <w:pPr>
              <w:jc w:val="center"/>
              <w:rPr>
                <w:rFonts w:ascii="Sylfaen" w:hAnsi="Sylfaen"/>
                <w:sz w:val="18"/>
                <w:szCs w:val="18"/>
              </w:rPr>
            </w:pPr>
          </w:p>
        </w:tc>
        <w:tc>
          <w:tcPr>
            <w:tcW w:w="2714" w:type="dxa"/>
            <w:vMerge/>
            <w:tcBorders>
              <w:tl2br w:val="nil"/>
              <w:tr2bl w:val="nil"/>
            </w:tcBorders>
            <w:shd w:val="clear" w:color="auto" w:fill="BFBFBF" w:themeFill="background1" w:themeFillShade="BF"/>
            <w:vAlign w:val="center"/>
          </w:tcPr>
          <w:p w14:paraId="30A21D40" w14:textId="77777777" w:rsidR="007F6D44" w:rsidRPr="0072424B" w:rsidRDefault="007F6D44" w:rsidP="00DC620B">
            <w:pPr>
              <w:jc w:val="center"/>
              <w:rPr>
                <w:rFonts w:ascii="Sylfaen" w:hAnsi="Sylfaen"/>
                <w:sz w:val="18"/>
                <w:szCs w:val="18"/>
              </w:rPr>
            </w:pPr>
          </w:p>
        </w:tc>
      </w:tr>
      <w:tr w:rsidR="007F6D44" w:rsidRPr="0072424B" w14:paraId="5F836666" w14:textId="77777777" w:rsidTr="007D151E">
        <w:trPr>
          <w:trHeight w:val="567"/>
        </w:trPr>
        <w:tc>
          <w:tcPr>
            <w:tcW w:w="3491" w:type="dxa"/>
            <w:vAlign w:val="center"/>
          </w:tcPr>
          <w:p w14:paraId="442B8A04" w14:textId="77777777" w:rsidR="007F6D44" w:rsidRPr="00B90268" w:rsidRDefault="007F6D44" w:rsidP="00DC620B">
            <w:pPr>
              <w:jc w:val="center"/>
              <w:rPr>
                <w:rFonts w:ascii="Sylfaen" w:hAnsi="Sylfaen"/>
                <w:sz w:val="20"/>
                <w:szCs w:val="18"/>
                <w:lang w:val="en-US"/>
              </w:rPr>
            </w:pPr>
            <w:r w:rsidRPr="00B90268">
              <w:rPr>
                <w:rFonts w:ascii="Sylfaen" w:hAnsi="Sylfaen"/>
                <w:sz w:val="20"/>
                <w:szCs w:val="18"/>
              </w:rPr>
              <w:t xml:space="preserve">კომერციული პილოტის მოწმობა – თვითმფრინავი </w:t>
            </w:r>
            <w:r w:rsidRPr="00B90268">
              <w:rPr>
                <w:rFonts w:ascii="Sylfaen" w:hAnsi="Sylfaen"/>
                <w:sz w:val="20"/>
                <w:szCs w:val="18"/>
                <w:lang w:val="en-US"/>
              </w:rPr>
              <w:t>CPL (A)</w:t>
            </w:r>
          </w:p>
        </w:tc>
        <w:sdt>
          <w:sdtPr>
            <w:rPr>
              <w:rFonts w:ascii="Sylfaen" w:hAnsi="Sylfaen"/>
              <w:sz w:val="28"/>
              <w:szCs w:val="18"/>
            </w:rPr>
            <w:id w:val="482674202"/>
            <w14:checkbox>
              <w14:checked w14:val="1"/>
              <w14:checkedState w14:val="2612" w14:font="MS Gothic"/>
              <w14:uncheckedState w14:val="2610" w14:font="MS Gothic"/>
            </w14:checkbox>
          </w:sdtPr>
          <w:sdtEndPr/>
          <w:sdtContent>
            <w:tc>
              <w:tcPr>
                <w:tcW w:w="2623" w:type="dxa"/>
                <w:tcBorders>
                  <w:bottom w:val="single" w:sz="4" w:space="0" w:color="auto"/>
                </w:tcBorders>
                <w:vAlign w:val="center"/>
              </w:tcPr>
              <w:p w14:paraId="555A9BE3" w14:textId="77777777" w:rsidR="007F6D44" w:rsidRPr="0072424B" w:rsidRDefault="007F6D44" w:rsidP="00DC620B">
                <w:pPr>
                  <w:jc w:val="center"/>
                  <w:rPr>
                    <w:rFonts w:ascii="Sylfaen" w:hAnsi="Sylfaen"/>
                    <w:sz w:val="18"/>
                    <w:szCs w:val="18"/>
                  </w:rPr>
                </w:pPr>
                <w:r w:rsidRPr="0072424B">
                  <w:rPr>
                    <w:rFonts w:ascii="Segoe UI Symbol" w:eastAsia="MS Gothic" w:hAnsi="Segoe UI Symbol" w:cs="Segoe UI Symbol"/>
                    <w:sz w:val="28"/>
                    <w:szCs w:val="18"/>
                  </w:rPr>
                  <w:t>☒</w:t>
                </w:r>
              </w:p>
            </w:tc>
          </w:sdtContent>
        </w:sdt>
        <w:tc>
          <w:tcPr>
            <w:tcW w:w="2597" w:type="dxa"/>
            <w:tcBorders>
              <w:tl2br w:val="nil"/>
              <w:tr2bl w:val="nil"/>
            </w:tcBorders>
            <w:shd w:val="clear" w:color="auto" w:fill="BFBFBF" w:themeFill="background1" w:themeFillShade="BF"/>
            <w:vAlign w:val="center"/>
          </w:tcPr>
          <w:p w14:paraId="101B248A" w14:textId="1930CE67" w:rsidR="007F6D44" w:rsidRPr="0072424B" w:rsidRDefault="00B16604" w:rsidP="00DC620B">
            <w:pPr>
              <w:jc w:val="center"/>
              <w:rPr>
                <w:rFonts w:ascii="Sylfaen" w:hAnsi="Sylfaen"/>
                <w:sz w:val="18"/>
                <w:szCs w:val="18"/>
              </w:rPr>
            </w:pPr>
            <w:r>
              <w:rPr>
                <w:rFonts w:ascii="Sylfaen" w:hAnsi="Sylfaen"/>
                <w:sz w:val="18"/>
                <w:szCs w:val="18"/>
              </w:rPr>
              <w:t>—</w:t>
            </w:r>
          </w:p>
        </w:tc>
        <w:tc>
          <w:tcPr>
            <w:tcW w:w="2525" w:type="dxa"/>
            <w:vMerge/>
            <w:tcBorders>
              <w:tl2br w:val="nil"/>
              <w:tr2bl w:val="nil"/>
            </w:tcBorders>
            <w:shd w:val="clear" w:color="auto" w:fill="BFBFBF" w:themeFill="background1" w:themeFillShade="BF"/>
            <w:vAlign w:val="center"/>
          </w:tcPr>
          <w:p w14:paraId="7C558A23" w14:textId="77777777" w:rsidR="007F6D44" w:rsidRPr="0072424B" w:rsidRDefault="007F6D44" w:rsidP="00DC620B">
            <w:pPr>
              <w:jc w:val="center"/>
              <w:rPr>
                <w:rFonts w:ascii="Sylfaen" w:hAnsi="Sylfaen"/>
                <w:sz w:val="18"/>
                <w:szCs w:val="18"/>
              </w:rPr>
            </w:pPr>
          </w:p>
        </w:tc>
        <w:tc>
          <w:tcPr>
            <w:tcW w:w="2714" w:type="dxa"/>
            <w:vMerge/>
            <w:tcBorders>
              <w:tl2br w:val="nil"/>
              <w:tr2bl w:val="nil"/>
            </w:tcBorders>
            <w:shd w:val="clear" w:color="auto" w:fill="BFBFBF" w:themeFill="background1" w:themeFillShade="BF"/>
            <w:vAlign w:val="center"/>
          </w:tcPr>
          <w:p w14:paraId="78A14FE8" w14:textId="77777777" w:rsidR="007F6D44" w:rsidRPr="0072424B" w:rsidRDefault="007F6D44" w:rsidP="00DC620B">
            <w:pPr>
              <w:jc w:val="center"/>
              <w:rPr>
                <w:rFonts w:ascii="Sylfaen" w:hAnsi="Sylfaen"/>
                <w:sz w:val="18"/>
                <w:szCs w:val="18"/>
              </w:rPr>
            </w:pPr>
          </w:p>
        </w:tc>
      </w:tr>
      <w:tr w:rsidR="007F6D44" w:rsidRPr="0072424B" w14:paraId="5E15930B" w14:textId="77777777" w:rsidTr="007D151E">
        <w:trPr>
          <w:trHeight w:val="567"/>
        </w:trPr>
        <w:tc>
          <w:tcPr>
            <w:tcW w:w="3491" w:type="dxa"/>
            <w:vAlign w:val="center"/>
          </w:tcPr>
          <w:p w14:paraId="4EFC3F48" w14:textId="77777777" w:rsidR="007F6D44" w:rsidRPr="00B90268" w:rsidRDefault="007F6D44" w:rsidP="00DC620B">
            <w:pPr>
              <w:jc w:val="center"/>
              <w:rPr>
                <w:rFonts w:ascii="Sylfaen" w:hAnsi="Sylfaen"/>
                <w:sz w:val="20"/>
                <w:szCs w:val="18"/>
                <w:lang w:val="en-US"/>
              </w:rPr>
            </w:pPr>
            <w:r w:rsidRPr="00B90268">
              <w:rPr>
                <w:rFonts w:ascii="Sylfaen" w:hAnsi="Sylfaen"/>
                <w:sz w:val="20"/>
                <w:szCs w:val="18"/>
              </w:rPr>
              <w:t xml:space="preserve">კომერციული პილოტის მოწმობა – შვეულმფრენი </w:t>
            </w:r>
            <w:r w:rsidRPr="00B90268">
              <w:rPr>
                <w:rFonts w:ascii="Sylfaen" w:hAnsi="Sylfaen"/>
                <w:sz w:val="20"/>
                <w:szCs w:val="18"/>
                <w:lang w:val="en-US"/>
              </w:rPr>
              <w:t>CPL (H)</w:t>
            </w:r>
          </w:p>
        </w:tc>
        <w:tc>
          <w:tcPr>
            <w:tcW w:w="2623" w:type="dxa"/>
            <w:tcBorders>
              <w:tl2br w:val="nil"/>
              <w:tr2bl w:val="nil"/>
            </w:tcBorders>
            <w:shd w:val="clear" w:color="auto" w:fill="BFBFBF" w:themeFill="background1" w:themeFillShade="BF"/>
            <w:vAlign w:val="center"/>
          </w:tcPr>
          <w:p w14:paraId="3E147A08" w14:textId="23B2D12A" w:rsidR="007F6D44" w:rsidRPr="0072424B" w:rsidRDefault="00B16604" w:rsidP="00DC620B">
            <w:pPr>
              <w:jc w:val="center"/>
              <w:rPr>
                <w:rFonts w:ascii="Sylfaen" w:hAnsi="Sylfaen"/>
                <w:sz w:val="18"/>
                <w:szCs w:val="18"/>
              </w:rPr>
            </w:pPr>
            <w:r>
              <w:rPr>
                <w:rFonts w:ascii="Sylfaen" w:hAnsi="Sylfaen"/>
                <w:sz w:val="18"/>
                <w:szCs w:val="18"/>
              </w:rPr>
              <w:t>—</w:t>
            </w:r>
          </w:p>
        </w:tc>
        <w:sdt>
          <w:sdtPr>
            <w:rPr>
              <w:rFonts w:ascii="Sylfaen" w:hAnsi="Sylfaen"/>
              <w:sz w:val="28"/>
              <w:szCs w:val="18"/>
            </w:rPr>
            <w:id w:val="1700668262"/>
            <w14:checkbox>
              <w14:checked w14:val="1"/>
              <w14:checkedState w14:val="2612" w14:font="MS Gothic"/>
              <w14:uncheckedState w14:val="2610" w14:font="MS Gothic"/>
            </w14:checkbox>
          </w:sdtPr>
          <w:sdtEndPr/>
          <w:sdtContent>
            <w:tc>
              <w:tcPr>
                <w:tcW w:w="2597" w:type="dxa"/>
                <w:tcBorders>
                  <w:bottom w:val="single" w:sz="4" w:space="0" w:color="auto"/>
                </w:tcBorders>
                <w:vAlign w:val="center"/>
              </w:tcPr>
              <w:p w14:paraId="329A6CAF" w14:textId="77777777" w:rsidR="007F6D44" w:rsidRPr="0072424B" w:rsidRDefault="007F6D44" w:rsidP="00DC620B">
                <w:pPr>
                  <w:jc w:val="center"/>
                  <w:rPr>
                    <w:rFonts w:ascii="Sylfaen" w:hAnsi="Sylfaen"/>
                    <w:sz w:val="18"/>
                    <w:szCs w:val="18"/>
                  </w:rPr>
                </w:pPr>
                <w:r w:rsidRPr="0072424B">
                  <w:rPr>
                    <w:rFonts w:ascii="Segoe UI Symbol" w:eastAsia="MS Gothic" w:hAnsi="Segoe UI Symbol" w:cs="Segoe UI Symbol"/>
                    <w:sz w:val="28"/>
                    <w:szCs w:val="18"/>
                  </w:rPr>
                  <w:t>☒</w:t>
                </w:r>
              </w:p>
            </w:tc>
          </w:sdtContent>
        </w:sdt>
        <w:tc>
          <w:tcPr>
            <w:tcW w:w="2525" w:type="dxa"/>
            <w:vMerge/>
            <w:tcBorders>
              <w:tl2br w:val="nil"/>
              <w:tr2bl w:val="nil"/>
            </w:tcBorders>
            <w:shd w:val="clear" w:color="auto" w:fill="BFBFBF" w:themeFill="background1" w:themeFillShade="BF"/>
            <w:vAlign w:val="center"/>
          </w:tcPr>
          <w:p w14:paraId="69483F00" w14:textId="77777777" w:rsidR="007F6D44" w:rsidRPr="0072424B" w:rsidRDefault="007F6D44" w:rsidP="00DC620B">
            <w:pPr>
              <w:jc w:val="center"/>
              <w:rPr>
                <w:rFonts w:ascii="Sylfaen" w:hAnsi="Sylfaen"/>
                <w:sz w:val="18"/>
                <w:szCs w:val="18"/>
              </w:rPr>
            </w:pPr>
          </w:p>
        </w:tc>
        <w:tc>
          <w:tcPr>
            <w:tcW w:w="2714" w:type="dxa"/>
            <w:vMerge/>
            <w:tcBorders>
              <w:tl2br w:val="nil"/>
              <w:tr2bl w:val="nil"/>
            </w:tcBorders>
            <w:shd w:val="clear" w:color="auto" w:fill="BFBFBF" w:themeFill="background1" w:themeFillShade="BF"/>
            <w:vAlign w:val="center"/>
          </w:tcPr>
          <w:p w14:paraId="13A5E381" w14:textId="77777777" w:rsidR="007F6D44" w:rsidRPr="0072424B" w:rsidRDefault="007F6D44" w:rsidP="00DC620B">
            <w:pPr>
              <w:jc w:val="center"/>
              <w:rPr>
                <w:rFonts w:ascii="Sylfaen" w:hAnsi="Sylfaen"/>
                <w:sz w:val="18"/>
                <w:szCs w:val="18"/>
              </w:rPr>
            </w:pPr>
          </w:p>
        </w:tc>
      </w:tr>
      <w:tr w:rsidR="007F6D44" w:rsidRPr="0072424B" w14:paraId="41E7905D" w14:textId="77777777" w:rsidTr="007D151E">
        <w:trPr>
          <w:trHeight w:val="567"/>
        </w:trPr>
        <w:tc>
          <w:tcPr>
            <w:tcW w:w="3491" w:type="dxa"/>
            <w:vAlign w:val="center"/>
          </w:tcPr>
          <w:p w14:paraId="7CB6FC43" w14:textId="77777777" w:rsidR="007F6D44" w:rsidRPr="00B90268" w:rsidRDefault="007F6D44" w:rsidP="00D702AE">
            <w:pPr>
              <w:jc w:val="center"/>
              <w:rPr>
                <w:rFonts w:ascii="Sylfaen" w:hAnsi="Sylfaen"/>
                <w:sz w:val="20"/>
                <w:szCs w:val="18"/>
                <w:lang w:val="en-US"/>
              </w:rPr>
            </w:pPr>
            <w:r w:rsidRPr="00B90268">
              <w:rPr>
                <w:rFonts w:ascii="Sylfaen" w:hAnsi="Sylfaen"/>
                <w:sz w:val="20"/>
                <w:szCs w:val="18"/>
                <w:lang w:val="en-US"/>
              </w:rPr>
              <w:t>ავიაკომპანიის სატრანსპორტო პილოტის</w:t>
            </w:r>
            <w:r w:rsidRPr="00B90268">
              <w:rPr>
                <w:rFonts w:ascii="Sylfaen" w:hAnsi="Sylfaen"/>
                <w:sz w:val="20"/>
                <w:szCs w:val="18"/>
              </w:rPr>
              <w:t xml:space="preserve"> მოწმობა – თვითმფრინავი </w:t>
            </w:r>
            <w:r w:rsidRPr="00B90268">
              <w:rPr>
                <w:rFonts w:ascii="Sylfaen" w:hAnsi="Sylfaen"/>
                <w:sz w:val="20"/>
                <w:szCs w:val="18"/>
                <w:lang w:val="en-US"/>
              </w:rPr>
              <w:t>ATPL (A)</w:t>
            </w:r>
          </w:p>
        </w:tc>
        <w:sdt>
          <w:sdtPr>
            <w:rPr>
              <w:rFonts w:ascii="Sylfaen" w:hAnsi="Sylfaen"/>
              <w:sz w:val="28"/>
              <w:szCs w:val="18"/>
            </w:rPr>
            <w:id w:val="1211541131"/>
            <w14:checkbox>
              <w14:checked w14:val="1"/>
              <w14:checkedState w14:val="2612" w14:font="MS Gothic"/>
              <w14:uncheckedState w14:val="2610" w14:font="MS Gothic"/>
            </w14:checkbox>
          </w:sdtPr>
          <w:sdtEndPr/>
          <w:sdtContent>
            <w:tc>
              <w:tcPr>
                <w:tcW w:w="2623" w:type="dxa"/>
                <w:tcBorders>
                  <w:bottom w:val="single" w:sz="4" w:space="0" w:color="auto"/>
                </w:tcBorders>
                <w:vAlign w:val="center"/>
              </w:tcPr>
              <w:p w14:paraId="12F88C6E" w14:textId="77777777" w:rsidR="007F6D44" w:rsidRPr="0072424B" w:rsidRDefault="007F6D44" w:rsidP="00D702AE">
                <w:pPr>
                  <w:jc w:val="center"/>
                  <w:rPr>
                    <w:rFonts w:ascii="Sylfaen" w:hAnsi="Sylfaen"/>
                    <w:sz w:val="18"/>
                    <w:szCs w:val="18"/>
                  </w:rPr>
                </w:pPr>
                <w:r w:rsidRPr="0072424B">
                  <w:rPr>
                    <w:rFonts w:ascii="Segoe UI Symbol" w:eastAsia="MS Gothic" w:hAnsi="Segoe UI Symbol" w:cs="Segoe UI Symbol"/>
                    <w:sz w:val="28"/>
                    <w:szCs w:val="18"/>
                  </w:rPr>
                  <w:t>☒</w:t>
                </w:r>
              </w:p>
            </w:tc>
          </w:sdtContent>
        </w:sdt>
        <w:tc>
          <w:tcPr>
            <w:tcW w:w="2597" w:type="dxa"/>
            <w:tcBorders>
              <w:tl2br w:val="nil"/>
              <w:tr2bl w:val="nil"/>
            </w:tcBorders>
            <w:shd w:val="clear" w:color="auto" w:fill="BFBFBF" w:themeFill="background1" w:themeFillShade="BF"/>
            <w:vAlign w:val="center"/>
          </w:tcPr>
          <w:p w14:paraId="643015A0" w14:textId="7AE5A7A0" w:rsidR="007F6D44" w:rsidRPr="0072424B" w:rsidRDefault="00B16604" w:rsidP="00D702AE">
            <w:pPr>
              <w:jc w:val="center"/>
              <w:rPr>
                <w:rFonts w:ascii="Sylfaen" w:hAnsi="Sylfaen"/>
                <w:sz w:val="18"/>
                <w:szCs w:val="18"/>
              </w:rPr>
            </w:pPr>
            <w:r>
              <w:rPr>
                <w:rFonts w:ascii="Sylfaen" w:hAnsi="Sylfaen"/>
                <w:sz w:val="18"/>
                <w:szCs w:val="18"/>
              </w:rPr>
              <w:t>—</w:t>
            </w:r>
          </w:p>
        </w:tc>
        <w:tc>
          <w:tcPr>
            <w:tcW w:w="2525" w:type="dxa"/>
            <w:vMerge/>
            <w:tcBorders>
              <w:tl2br w:val="nil"/>
              <w:tr2bl w:val="nil"/>
            </w:tcBorders>
            <w:shd w:val="clear" w:color="auto" w:fill="BFBFBF" w:themeFill="background1" w:themeFillShade="BF"/>
            <w:vAlign w:val="center"/>
          </w:tcPr>
          <w:p w14:paraId="23BA87C6" w14:textId="77777777" w:rsidR="007F6D44" w:rsidRPr="0072424B" w:rsidRDefault="007F6D44" w:rsidP="00D702AE">
            <w:pPr>
              <w:jc w:val="center"/>
              <w:rPr>
                <w:rFonts w:ascii="Sylfaen" w:hAnsi="Sylfaen"/>
                <w:sz w:val="18"/>
                <w:szCs w:val="18"/>
              </w:rPr>
            </w:pPr>
          </w:p>
        </w:tc>
        <w:tc>
          <w:tcPr>
            <w:tcW w:w="2714" w:type="dxa"/>
            <w:vMerge/>
            <w:tcBorders>
              <w:tl2br w:val="nil"/>
              <w:tr2bl w:val="nil"/>
            </w:tcBorders>
            <w:shd w:val="clear" w:color="auto" w:fill="BFBFBF" w:themeFill="background1" w:themeFillShade="BF"/>
            <w:vAlign w:val="center"/>
          </w:tcPr>
          <w:p w14:paraId="45F778F1" w14:textId="77777777" w:rsidR="007F6D44" w:rsidRPr="0072424B" w:rsidRDefault="007F6D44" w:rsidP="00D702AE">
            <w:pPr>
              <w:jc w:val="center"/>
              <w:rPr>
                <w:rFonts w:ascii="Sylfaen" w:hAnsi="Sylfaen"/>
                <w:sz w:val="18"/>
                <w:szCs w:val="18"/>
              </w:rPr>
            </w:pPr>
          </w:p>
        </w:tc>
      </w:tr>
      <w:tr w:rsidR="007F6D44" w:rsidRPr="0072424B" w14:paraId="358BAB80" w14:textId="77777777" w:rsidTr="007D151E">
        <w:trPr>
          <w:trHeight w:val="567"/>
        </w:trPr>
        <w:tc>
          <w:tcPr>
            <w:tcW w:w="3491" w:type="dxa"/>
            <w:vAlign w:val="center"/>
          </w:tcPr>
          <w:p w14:paraId="6B9A1F51" w14:textId="77777777" w:rsidR="007F6D44" w:rsidRPr="00B90268" w:rsidRDefault="007F6D44" w:rsidP="00DC620B">
            <w:pPr>
              <w:jc w:val="center"/>
              <w:rPr>
                <w:rFonts w:ascii="Sylfaen" w:hAnsi="Sylfaen"/>
                <w:sz w:val="20"/>
                <w:szCs w:val="18"/>
                <w:lang w:val="en-US"/>
              </w:rPr>
            </w:pPr>
            <w:r w:rsidRPr="00B90268">
              <w:rPr>
                <w:rFonts w:ascii="Sylfaen" w:hAnsi="Sylfaen"/>
                <w:sz w:val="20"/>
                <w:szCs w:val="18"/>
                <w:lang w:val="en-US"/>
              </w:rPr>
              <w:t>ავიაკომპანიის სატრანსპორტო პილოტის</w:t>
            </w:r>
            <w:r w:rsidRPr="00B90268">
              <w:rPr>
                <w:rFonts w:ascii="Sylfaen" w:hAnsi="Sylfaen"/>
                <w:sz w:val="20"/>
                <w:szCs w:val="18"/>
              </w:rPr>
              <w:t xml:space="preserve"> მოწმობა – შვეულმფრენი </w:t>
            </w:r>
            <w:r w:rsidRPr="00B90268">
              <w:rPr>
                <w:rFonts w:ascii="Sylfaen" w:hAnsi="Sylfaen"/>
                <w:sz w:val="20"/>
                <w:szCs w:val="18"/>
                <w:lang w:val="en-US"/>
              </w:rPr>
              <w:t>ATPL (H)</w:t>
            </w:r>
          </w:p>
        </w:tc>
        <w:tc>
          <w:tcPr>
            <w:tcW w:w="2623" w:type="dxa"/>
            <w:tcBorders>
              <w:tl2br w:val="nil"/>
              <w:tr2bl w:val="nil"/>
            </w:tcBorders>
            <w:shd w:val="clear" w:color="auto" w:fill="BFBFBF" w:themeFill="background1" w:themeFillShade="BF"/>
            <w:vAlign w:val="center"/>
          </w:tcPr>
          <w:p w14:paraId="12B056F9" w14:textId="42D18AC8" w:rsidR="007F6D44" w:rsidRPr="0072424B" w:rsidRDefault="00B16604" w:rsidP="00DC620B">
            <w:pPr>
              <w:jc w:val="center"/>
              <w:rPr>
                <w:rFonts w:ascii="Sylfaen" w:hAnsi="Sylfaen"/>
                <w:sz w:val="18"/>
                <w:szCs w:val="18"/>
              </w:rPr>
            </w:pPr>
            <w:r>
              <w:rPr>
                <w:rFonts w:ascii="Sylfaen" w:hAnsi="Sylfaen"/>
                <w:sz w:val="18"/>
                <w:szCs w:val="18"/>
              </w:rPr>
              <w:t>—</w:t>
            </w:r>
          </w:p>
        </w:tc>
        <w:sdt>
          <w:sdtPr>
            <w:rPr>
              <w:rFonts w:ascii="Sylfaen" w:hAnsi="Sylfaen"/>
              <w:sz w:val="28"/>
              <w:szCs w:val="18"/>
            </w:rPr>
            <w:id w:val="1955366147"/>
            <w14:checkbox>
              <w14:checked w14:val="1"/>
              <w14:checkedState w14:val="2612" w14:font="MS Gothic"/>
              <w14:uncheckedState w14:val="2610" w14:font="MS Gothic"/>
            </w14:checkbox>
          </w:sdtPr>
          <w:sdtEndPr/>
          <w:sdtContent>
            <w:tc>
              <w:tcPr>
                <w:tcW w:w="2597" w:type="dxa"/>
                <w:tcBorders>
                  <w:bottom w:val="single" w:sz="4" w:space="0" w:color="auto"/>
                </w:tcBorders>
                <w:vAlign w:val="center"/>
              </w:tcPr>
              <w:p w14:paraId="12053B58" w14:textId="77777777" w:rsidR="007F6D44" w:rsidRPr="0072424B" w:rsidRDefault="007F6D44" w:rsidP="00DC620B">
                <w:pPr>
                  <w:jc w:val="center"/>
                  <w:rPr>
                    <w:rFonts w:ascii="Sylfaen" w:hAnsi="Sylfaen"/>
                    <w:sz w:val="18"/>
                    <w:szCs w:val="18"/>
                  </w:rPr>
                </w:pPr>
                <w:r w:rsidRPr="0072424B">
                  <w:rPr>
                    <w:rFonts w:ascii="Segoe UI Symbol" w:eastAsia="MS Gothic" w:hAnsi="Segoe UI Symbol" w:cs="Segoe UI Symbol"/>
                    <w:sz w:val="28"/>
                    <w:szCs w:val="18"/>
                  </w:rPr>
                  <w:t>☒</w:t>
                </w:r>
              </w:p>
            </w:tc>
          </w:sdtContent>
        </w:sdt>
        <w:tc>
          <w:tcPr>
            <w:tcW w:w="2525" w:type="dxa"/>
            <w:vMerge/>
            <w:tcBorders>
              <w:tl2br w:val="nil"/>
              <w:tr2bl w:val="nil"/>
            </w:tcBorders>
            <w:shd w:val="clear" w:color="auto" w:fill="BFBFBF" w:themeFill="background1" w:themeFillShade="BF"/>
            <w:vAlign w:val="center"/>
          </w:tcPr>
          <w:p w14:paraId="6DC24AE0" w14:textId="77777777" w:rsidR="007F6D44" w:rsidRPr="0072424B" w:rsidRDefault="007F6D44" w:rsidP="00DC620B">
            <w:pPr>
              <w:jc w:val="center"/>
              <w:rPr>
                <w:rFonts w:ascii="Sylfaen" w:hAnsi="Sylfaen"/>
                <w:sz w:val="18"/>
                <w:szCs w:val="18"/>
              </w:rPr>
            </w:pPr>
          </w:p>
        </w:tc>
        <w:tc>
          <w:tcPr>
            <w:tcW w:w="2714" w:type="dxa"/>
            <w:vMerge/>
            <w:tcBorders>
              <w:tl2br w:val="nil"/>
              <w:tr2bl w:val="nil"/>
            </w:tcBorders>
            <w:shd w:val="clear" w:color="auto" w:fill="BFBFBF" w:themeFill="background1" w:themeFillShade="BF"/>
            <w:vAlign w:val="center"/>
          </w:tcPr>
          <w:p w14:paraId="51BF5E26" w14:textId="77777777" w:rsidR="007F6D44" w:rsidRPr="0072424B" w:rsidRDefault="007F6D44" w:rsidP="00DC620B">
            <w:pPr>
              <w:jc w:val="center"/>
              <w:rPr>
                <w:rFonts w:ascii="Sylfaen" w:hAnsi="Sylfaen"/>
                <w:sz w:val="18"/>
                <w:szCs w:val="18"/>
              </w:rPr>
            </w:pPr>
          </w:p>
        </w:tc>
      </w:tr>
      <w:tr w:rsidR="007F6D44" w:rsidRPr="0072424B" w14:paraId="1D6DB8A1" w14:textId="77777777" w:rsidTr="007D151E">
        <w:trPr>
          <w:trHeight w:val="567"/>
        </w:trPr>
        <w:tc>
          <w:tcPr>
            <w:tcW w:w="3491" w:type="dxa"/>
            <w:vAlign w:val="center"/>
          </w:tcPr>
          <w:p w14:paraId="4A3F2338" w14:textId="77B957EA" w:rsidR="007F6D44" w:rsidRPr="00B90268" w:rsidRDefault="007F6D44" w:rsidP="00DC620B">
            <w:pPr>
              <w:jc w:val="center"/>
              <w:rPr>
                <w:rFonts w:ascii="Sylfaen" w:hAnsi="Sylfaen"/>
                <w:sz w:val="20"/>
                <w:szCs w:val="18"/>
              </w:rPr>
            </w:pPr>
            <w:r w:rsidRPr="00B90268">
              <w:rPr>
                <w:rFonts w:ascii="Sylfaen" w:hAnsi="Sylfaen"/>
                <w:sz w:val="20"/>
                <w:szCs w:val="18"/>
              </w:rPr>
              <w:t xml:space="preserve">სახელმწიფო ავიაციის პილოტი თვითმფრინავის </w:t>
            </w:r>
            <w:r w:rsidR="00DA106B" w:rsidRPr="00B90268">
              <w:rPr>
                <w:rFonts w:ascii="Sylfaen" w:hAnsi="Sylfaen"/>
                <w:sz w:val="20"/>
                <w:szCs w:val="18"/>
              </w:rPr>
              <w:t>სახეობით (კატეგორიით)</w:t>
            </w:r>
          </w:p>
        </w:tc>
        <w:sdt>
          <w:sdtPr>
            <w:rPr>
              <w:rFonts w:ascii="Sylfaen" w:hAnsi="Sylfaen"/>
              <w:sz w:val="28"/>
              <w:szCs w:val="18"/>
            </w:rPr>
            <w:id w:val="750386654"/>
            <w14:checkbox>
              <w14:checked w14:val="1"/>
              <w14:checkedState w14:val="2612" w14:font="MS Gothic"/>
              <w14:uncheckedState w14:val="2610" w14:font="MS Gothic"/>
            </w14:checkbox>
          </w:sdtPr>
          <w:sdtEndPr/>
          <w:sdtContent>
            <w:tc>
              <w:tcPr>
                <w:tcW w:w="2623" w:type="dxa"/>
                <w:tcBorders>
                  <w:bottom w:val="single" w:sz="4" w:space="0" w:color="auto"/>
                </w:tcBorders>
                <w:vAlign w:val="center"/>
              </w:tcPr>
              <w:p w14:paraId="7336ED63" w14:textId="77777777" w:rsidR="007F6D44" w:rsidRPr="0072424B" w:rsidRDefault="007F6D44" w:rsidP="00DC620B">
                <w:pPr>
                  <w:jc w:val="center"/>
                  <w:rPr>
                    <w:rFonts w:ascii="Sylfaen" w:hAnsi="Sylfaen"/>
                    <w:sz w:val="18"/>
                    <w:szCs w:val="18"/>
                  </w:rPr>
                </w:pPr>
                <w:r w:rsidRPr="0072424B">
                  <w:rPr>
                    <w:rFonts w:ascii="Segoe UI Symbol" w:eastAsia="MS Gothic" w:hAnsi="Segoe UI Symbol" w:cs="Segoe UI Symbol"/>
                    <w:sz w:val="28"/>
                    <w:szCs w:val="18"/>
                  </w:rPr>
                  <w:t>☒</w:t>
                </w:r>
              </w:p>
            </w:tc>
          </w:sdtContent>
        </w:sdt>
        <w:tc>
          <w:tcPr>
            <w:tcW w:w="2597" w:type="dxa"/>
            <w:tcBorders>
              <w:tl2br w:val="nil"/>
              <w:tr2bl w:val="nil"/>
            </w:tcBorders>
            <w:shd w:val="clear" w:color="auto" w:fill="BFBFBF" w:themeFill="background1" w:themeFillShade="BF"/>
            <w:vAlign w:val="center"/>
          </w:tcPr>
          <w:p w14:paraId="1D3DEB33" w14:textId="4D4AA29B" w:rsidR="007F6D44" w:rsidRPr="0072424B" w:rsidRDefault="00B16604" w:rsidP="00DC620B">
            <w:pPr>
              <w:jc w:val="center"/>
              <w:rPr>
                <w:rFonts w:ascii="Sylfaen" w:hAnsi="Sylfaen"/>
                <w:sz w:val="18"/>
                <w:szCs w:val="18"/>
              </w:rPr>
            </w:pPr>
            <w:r>
              <w:rPr>
                <w:rFonts w:ascii="Sylfaen" w:hAnsi="Sylfaen"/>
                <w:sz w:val="18"/>
                <w:szCs w:val="18"/>
              </w:rPr>
              <w:t>—</w:t>
            </w:r>
          </w:p>
        </w:tc>
        <w:tc>
          <w:tcPr>
            <w:tcW w:w="2525" w:type="dxa"/>
            <w:vMerge/>
            <w:tcBorders>
              <w:tl2br w:val="nil"/>
              <w:tr2bl w:val="nil"/>
            </w:tcBorders>
            <w:shd w:val="clear" w:color="auto" w:fill="BFBFBF" w:themeFill="background1" w:themeFillShade="BF"/>
            <w:vAlign w:val="center"/>
          </w:tcPr>
          <w:p w14:paraId="6B74BD4B" w14:textId="77777777" w:rsidR="007F6D44" w:rsidRPr="0072424B" w:rsidRDefault="007F6D44" w:rsidP="00DC620B">
            <w:pPr>
              <w:jc w:val="center"/>
              <w:rPr>
                <w:rFonts w:ascii="Sylfaen" w:hAnsi="Sylfaen"/>
                <w:sz w:val="18"/>
                <w:szCs w:val="18"/>
              </w:rPr>
            </w:pPr>
          </w:p>
        </w:tc>
        <w:tc>
          <w:tcPr>
            <w:tcW w:w="2714" w:type="dxa"/>
            <w:vMerge/>
            <w:tcBorders>
              <w:tl2br w:val="nil"/>
              <w:tr2bl w:val="nil"/>
            </w:tcBorders>
            <w:shd w:val="clear" w:color="auto" w:fill="BFBFBF" w:themeFill="background1" w:themeFillShade="BF"/>
            <w:vAlign w:val="center"/>
          </w:tcPr>
          <w:p w14:paraId="788EE82B" w14:textId="77777777" w:rsidR="007F6D44" w:rsidRPr="0072424B" w:rsidRDefault="007F6D44" w:rsidP="00DC620B">
            <w:pPr>
              <w:jc w:val="center"/>
              <w:rPr>
                <w:rFonts w:ascii="Sylfaen" w:hAnsi="Sylfaen"/>
                <w:sz w:val="18"/>
                <w:szCs w:val="18"/>
              </w:rPr>
            </w:pPr>
          </w:p>
        </w:tc>
      </w:tr>
      <w:tr w:rsidR="007F6D44" w:rsidRPr="0072424B" w14:paraId="783EDE48" w14:textId="77777777" w:rsidTr="007D151E">
        <w:trPr>
          <w:trHeight w:val="567"/>
        </w:trPr>
        <w:tc>
          <w:tcPr>
            <w:tcW w:w="3491" w:type="dxa"/>
            <w:vAlign w:val="center"/>
          </w:tcPr>
          <w:p w14:paraId="1550A779" w14:textId="63350951" w:rsidR="007F6D44" w:rsidRPr="00B90268" w:rsidRDefault="007F6D44" w:rsidP="00DC620B">
            <w:pPr>
              <w:jc w:val="center"/>
              <w:rPr>
                <w:rFonts w:ascii="Sylfaen" w:hAnsi="Sylfaen"/>
                <w:sz w:val="20"/>
                <w:szCs w:val="18"/>
              </w:rPr>
            </w:pPr>
            <w:r w:rsidRPr="00B90268">
              <w:rPr>
                <w:rFonts w:ascii="Sylfaen" w:hAnsi="Sylfaen"/>
                <w:sz w:val="20"/>
                <w:szCs w:val="18"/>
              </w:rPr>
              <w:t xml:space="preserve">სახელმწიფო ავიაციის პილოტი შვეულმფრენის </w:t>
            </w:r>
            <w:r w:rsidR="003B3012" w:rsidRPr="00B90268">
              <w:rPr>
                <w:rFonts w:ascii="Sylfaen" w:hAnsi="Sylfaen"/>
                <w:sz w:val="20"/>
                <w:szCs w:val="18"/>
              </w:rPr>
              <w:t>სახეობით (კატეგორიით)</w:t>
            </w:r>
          </w:p>
        </w:tc>
        <w:tc>
          <w:tcPr>
            <w:tcW w:w="2623" w:type="dxa"/>
            <w:tcBorders>
              <w:tl2br w:val="nil"/>
              <w:tr2bl w:val="nil"/>
            </w:tcBorders>
            <w:shd w:val="clear" w:color="auto" w:fill="BFBFBF" w:themeFill="background1" w:themeFillShade="BF"/>
            <w:vAlign w:val="center"/>
          </w:tcPr>
          <w:p w14:paraId="52357C29" w14:textId="7500A52B" w:rsidR="007F6D44" w:rsidRPr="0072424B" w:rsidRDefault="00B16604" w:rsidP="00DC620B">
            <w:pPr>
              <w:jc w:val="center"/>
              <w:rPr>
                <w:rFonts w:ascii="Sylfaen" w:hAnsi="Sylfaen"/>
                <w:sz w:val="18"/>
                <w:szCs w:val="18"/>
              </w:rPr>
            </w:pPr>
            <w:r>
              <w:rPr>
                <w:rFonts w:ascii="Sylfaen" w:hAnsi="Sylfaen"/>
                <w:sz w:val="18"/>
                <w:szCs w:val="18"/>
              </w:rPr>
              <w:t>—</w:t>
            </w:r>
          </w:p>
        </w:tc>
        <w:sdt>
          <w:sdtPr>
            <w:rPr>
              <w:rFonts w:ascii="Sylfaen" w:hAnsi="Sylfaen"/>
              <w:sz w:val="28"/>
              <w:szCs w:val="18"/>
            </w:rPr>
            <w:id w:val="-1871522439"/>
            <w14:checkbox>
              <w14:checked w14:val="1"/>
              <w14:checkedState w14:val="2612" w14:font="MS Gothic"/>
              <w14:uncheckedState w14:val="2610" w14:font="MS Gothic"/>
            </w14:checkbox>
          </w:sdtPr>
          <w:sdtEndPr/>
          <w:sdtContent>
            <w:tc>
              <w:tcPr>
                <w:tcW w:w="2597" w:type="dxa"/>
                <w:vAlign w:val="center"/>
              </w:tcPr>
              <w:p w14:paraId="68E91B5E" w14:textId="77777777" w:rsidR="007F6D44" w:rsidRPr="0072424B" w:rsidRDefault="007F6D44" w:rsidP="00DC620B">
                <w:pPr>
                  <w:jc w:val="center"/>
                  <w:rPr>
                    <w:rFonts w:ascii="Sylfaen" w:hAnsi="Sylfaen"/>
                    <w:sz w:val="18"/>
                    <w:szCs w:val="18"/>
                  </w:rPr>
                </w:pPr>
                <w:r w:rsidRPr="0072424B">
                  <w:rPr>
                    <w:rFonts w:ascii="Segoe UI Symbol" w:eastAsia="MS Gothic" w:hAnsi="Segoe UI Symbol" w:cs="Segoe UI Symbol"/>
                    <w:sz w:val="28"/>
                    <w:szCs w:val="18"/>
                  </w:rPr>
                  <w:t>☒</w:t>
                </w:r>
              </w:p>
            </w:tc>
          </w:sdtContent>
        </w:sdt>
        <w:tc>
          <w:tcPr>
            <w:tcW w:w="2525" w:type="dxa"/>
            <w:vMerge/>
            <w:tcBorders>
              <w:tl2br w:val="nil"/>
              <w:tr2bl w:val="nil"/>
            </w:tcBorders>
            <w:shd w:val="clear" w:color="auto" w:fill="BFBFBF" w:themeFill="background1" w:themeFillShade="BF"/>
            <w:vAlign w:val="center"/>
          </w:tcPr>
          <w:p w14:paraId="51CBC342" w14:textId="77777777" w:rsidR="007F6D44" w:rsidRPr="0072424B" w:rsidRDefault="007F6D44" w:rsidP="00DC620B">
            <w:pPr>
              <w:jc w:val="center"/>
              <w:rPr>
                <w:rFonts w:ascii="Sylfaen" w:hAnsi="Sylfaen"/>
                <w:sz w:val="18"/>
                <w:szCs w:val="18"/>
              </w:rPr>
            </w:pPr>
          </w:p>
        </w:tc>
        <w:tc>
          <w:tcPr>
            <w:tcW w:w="2714" w:type="dxa"/>
            <w:vMerge/>
            <w:tcBorders>
              <w:tl2br w:val="nil"/>
              <w:tr2bl w:val="nil"/>
            </w:tcBorders>
            <w:shd w:val="clear" w:color="auto" w:fill="BFBFBF" w:themeFill="background1" w:themeFillShade="BF"/>
            <w:vAlign w:val="center"/>
          </w:tcPr>
          <w:p w14:paraId="110E9A37" w14:textId="77777777" w:rsidR="007F6D44" w:rsidRPr="0072424B" w:rsidRDefault="007F6D44" w:rsidP="00DC620B">
            <w:pPr>
              <w:jc w:val="center"/>
              <w:rPr>
                <w:rFonts w:ascii="Sylfaen" w:hAnsi="Sylfaen"/>
                <w:sz w:val="18"/>
                <w:szCs w:val="18"/>
              </w:rPr>
            </w:pPr>
          </w:p>
        </w:tc>
      </w:tr>
    </w:tbl>
    <w:p w14:paraId="1EE27A1A" w14:textId="1A132AF8" w:rsidR="0030008F" w:rsidRPr="0072424B" w:rsidRDefault="00AD18AD" w:rsidP="0030008F">
      <w:pPr>
        <w:spacing w:before="240"/>
        <w:rPr>
          <w:rFonts w:ascii="Sylfaen" w:hAnsi="Sylfaen"/>
          <w:szCs w:val="18"/>
        </w:rPr>
      </w:pPr>
      <w:sdt>
        <w:sdtPr>
          <w:rPr>
            <w:rFonts w:ascii="Sylfaen" w:hAnsi="Sylfaen"/>
            <w:sz w:val="28"/>
            <w:szCs w:val="18"/>
          </w:rPr>
          <w:id w:val="-205729921"/>
          <w14:checkbox>
            <w14:checked w14:val="1"/>
            <w14:checkedState w14:val="2612" w14:font="MS Gothic"/>
            <w14:uncheckedState w14:val="2610" w14:font="MS Gothic"/>
          </w14:checkbox>
        </w:sdtPr>
        <w:sdtEndPr/>
        <w:sdtContent>
          <w:r w:rsidR="0030008F" w:rsidRPr="0072424B">
            <w:rPr>
              <w:rFonts w:ascii="Segoe UI Symbol" w:eastAsia="MS Gothic" w:hAnsi="Segoe UI Symbol" w:cs="Segoe UI Symbol"/>
              <w:sz w:val="28"/>
              <w:szCs w:val="18"/>
            </w:rPr>
            <w:t>☒</w:t>
          </w:r>
        </w:sdtContent>
      </w:sdt>
      <w:r w:rsidR="0030008F" w:rsidRPr="0072424B">
        <w:rPr>
          <w:rFonts w:ascii="Sylfaen" w:hAnsi="Sylfaen"/>
          <w:sz w:val="28"/>
          <w:szCs w:val="18"/>
          <w:lang w:val="en-US"/>
        </w:rPr>
        <w:t xml:space="preserve"> </w:t>
      </w:r>
      <w:r w:rsidR="0030008F" w:rsidRPr="0072424B">
        <w:rPr>
          <w:rFonts w:ascii="Sylfaen" w:hAnsi="Sylfaen"/>
          <w:szCs w:val="18"/>
          <w:lang w:val="en-US"/>
        </w:rPr>
        <w:t xml:space="preserve">– </w:t>
      </w:r>
      <w:r w:rsidR="0030008F" w:rsidRPr="0072424B">
        <w:rPr>
          <w:rFonts w:ascii="Sylfaen" w:hAnsi="Sylfaen"/>
          <w:szCs w:val="18"/>
        </w:rPr>
        <w:t>მიიღება შესაბამის</w:t>
      </w:r>
      <w:r w:rsidR="00E61C8E">
        <w:rPr>
          <w:rFonts w:ascii="Sylfaen" w:hAnsi="Sylfaen"/>
          <w:szCs w:val="18"/>
        </w:rPr>
        <w:t>ი</w:t>
      </w:r>
      <w:r w:rsidR="0030008F" w:rsidRPr="0072424B">
        <w:rPr>
          <w:rFonts w:ascii="Sylfaen" w:hAnsi="Sylfaen"/>
          <w:szCs w:val="18"/>
        </w:rPr>
        <w:t xml:space="preserve"> მოწმობა</w:t>
      </w:r>
    </w:p>
    <w:p w14:paraId="2CE0BBFB" w14:textId="587932CA" w:rsidR="0030008F" w:rsidRPr="0072424B" w:rsidRDefault="0030008F" w:rsidP="0030008F">
      <w:pPr>
        <w:spacing w:before="240"/>
        <w:jc w:val="both"/>
        <w:rPr>
          <w:rFonts w:ascii="Sylfaen" w:hAnsi="Sylfaen"/>
        </w:rPr>
      </w:pPr>
      <w:r w:rsidRPr="0072424B">
        <w:rPr>
          <w:rFonts w:ascii="Sylfaen" w:hAnsi="Sylfaen"/>
        </w:rPr>
        <w:lastRenderedPageBreak/>
        <w:t xml:space="preserve">* – </w:t>
      </w:r>
      <w:r w:rsidR="000D52B9" w:rsidRPr="0072424B">
        <w:rPr>
          <w:rFonts w:ascii="Sylfaen" w:hAnsi="Sylfaen"/>
        </w:rPr>
        <w:t>იგულისხმებ</w:t>
      </w:r>
      <w:r w:rsidR="009969A8" w:rsidRPr="0072424B">
        <w:rPr>
          <w:rFonts w:ascii="Sylfaen" w:hAnsi="Sylfaen"/>
        </w:rPr>
        <w:t>ა</w:t>
      </w:r>
      <w:r w:rsidRPr="0072424B">
        <w:rPr>
          <w:rFonts w:ascii="Sylfaen" w:hAnsi="Sylfaen"/>
        </w:rPr>
        <w:t xml:space="preserve"> სსიპ – სამოქალაქო ავიაციის სააგენტოს დირექტორის 2012 წლის 30 აგვისტოს №150 ბრძანებით დამტკიცებული „ავიასპეციალისტთა სერტიფიცირების წესების“ შესაბამისად გაცემულ</w:t>
      </w:r>
      <w:r w:rsidR="000D52B9" w:rsidRPr="0072424B">
        <w:rPr>
          <w:rFonts w:ascii="Sylfaen" w:hAnsi="Sylfaen"/>
        </w:rPr>
        <w:t>ი</w:t>
      </w:r>
      <w:r w:rsidRPr="0072424B">
        <w:rPr>
          <w:rFonts w:ascii="Sylfaen" w:hAnsi="Sylfaen"/>
        </w:rPr>
        <w:t xml:space="preserve"> პილოტის </w:t>
      </w:r>
      <w:r w:rsidR="000D52B9" w:rsidRPr="0072424B">
        <w:rPr>
          <w:rFonts w:ascii="Sylfaen" w:hAnsi="Sylfaen"/>
        </w:rPr>
        <w:t>მოწმობა</w:t>
      </w:r>
      <w:r w:rsidRPr="0072424B">
        <w:rPr>
          <w:rFonts w:ascii="Sylfaen" w:hAnsi="Sylfaen"/>
        </w:rPr>
        <w:t>.</w:t>
      </w:r>
    </w:p>
    <w:p w14:paraId="5FA393A1" w14:textId="2C1799D7" w:rsidR="00E22726" w:rsidRPr="0072424B" w:rsidRDefault="0030008F" w:rsidP="009969A8">
      <w:pPr>
        <w:spacing w:before="240"/>
        <w:jc w:val="both"/>
        <w:rPr>
          <w:rFonts w:ascii="Sylfaen" w:hAnsi="Sylfaen"/>
          <w:lang w:val="en-US"/>
        </w:rPr>
        <w:sectPr w:rsidR="00E22726" w:rsidRPr="0072424B" w:rsidSect="004E2E5D">
          <w:pgSz w:w="16840" w:h="11907" w:orient="landscape" w:code="9"/>
          <w:pgMar w:top="1440" w:right="1440" w:bottom="1440" w:left="1440" w:header="720" w:footer="720" w:gutter="0"/>
          <w:cols w:space="720"/>
          <w:docGrid w:linePitch="360"/>
        </w:sectPr>
      </w:pPr>
      <w:r w:rsidRPr="0072424B">
        <w:rPr>
          <w:rFonts w:ascii="Sylfaen" w:hAnsi="Sylfaen"/>
        </w:rPr>
        <w:t xml:space="preserve">** – </w:t>
      </w:r>
      <w:r w:rsidR="000D52B9" w:rsidRPr="0072424B">
        <w:rPr>
          <w:rFonts w:ascii="Sylfaen" w:hAnsi="Sylfaen"/>
        </w:rPr>
        <w:t>იგულისხმებ</w:t>
      </w:r>
      <w:r w:rsidR="009969A8" w:rsidRPr="0072424B">
        <w:rPr>
          <w:rFonts w:ascii="Sylfaen" w:hAnsi="Sylfaen"/>
        </w:rPr>
        <w:t>ა</w:t>
      </w:r>
      <w:r w:rsidRPr="0072424B">
        <w:rPr>
          <w:rFonts w:ascii="Sylfaen" w:hAnsi="Sylfaen"/>
        </w:rPr>
        <w:t xml:space="preserve"> საქართველოს თავდაცვის სამინისტროს შესაბამისი სტრუქტურული ქვედანაყოფის/უწყების მიერ გაცემულ</w:t>
      </w:r>
      <w:r w:rsidR="000D52B9" w:rsidRPr="0072424B">
        <w:rPr>
          <w:rFonts w:ascii="Sylfaen" w:hAnsi="Sylfaen"/>
        </w:rPr>
        <w:t>ი</w:t>
      </w:r>
      <w:r w:rsidRPr="0072424B">
        <w:rPr>
          <w:rFonts w:ascii="Sylfaen" w:hAnsi="Sylfaen"/>
        </w:rPr>
        <w:t xml:space="preserve"> პილოტის შესაბამის</w:t>
      </w:r>
      <w:r w:rsidR="000D52B9" w:rsidRPr="0072424B">
        <w:rPr>
          <w:rFonts w:ascii="Sylfaen" w:hAnsi="Sylfaen"/>
        </w:rPr>
        <w:t>ი</w:t>
      </w:r>
      <w:r w:rsidRPr="0072424B">
        <w:rPr>
          <w:rFonts w:ascii="Sylfaen" w:hAnsi="Sylfaen"/>
        </w:rPr>
        <w:t xml:space="preserve"> </w:t>
      </w:r>
      <w:r w:rsidR="000D52B9" w:rsidRPr="0072424B">
        <w:rPr>
          <w:rFonts w:ascii="Sylfaen" w:hAnsi="Sylfaen"/>
        </w:rPr>
        <w:t>დოკუმენტი</w:t>
      </w:r>
      <w:r w:rsidRPr="0072424B">
        <w:rPr>
          <w:rFonts w:ascii="Sylfaen" w:hAnsi="Sylfaen"/>
        </w:rPr>
        <w:t>.</w:t>
      </w:r>
    </w:p>
    <w:p w14:paraId="0607D79C" w14:textId="791549E8" w:rsidR="0086477C" w:rsidRDefault="0086477C" w:rsidP="0086477C">
      <w:pPr>
        <w:jc w:val="right"/>
        <w:rPr>
          <w:rFonts w:ascii="Sylfaen" w:hAnsi="Sylfaen"/>
          <w:b/>
        </w:rPr>
      </w:pPr>
      <w:r w:rsidRPr="00082E2E">
        <w:rPr>
          <w:rFonts w:ascii="Sylfaen" w:hAnsi="Sylfaen"/>
          <w:b/>
        </w:rPr>
        <w:lastRenderedPageBreak/>
        <w:t>დანართი №</w:t>
      </w:r>
      <w:r w:rsidR="00FF1495" w:rsidRPr="00082E2E">
        <w:rPr>
          <w:rFonts w:ascii="Sylfaen" w:hAnsi="Sylfaen"/>
          <w:b/>
        </w:rPr>
        <w:t>19</w:t>
      </w:r>
    </w:p>
    <w:p w14:paraId="40786B47" w14:textId="40731BA9" w:rsidR="007228D5" w:rsidRDefault="007228D5" w:rsidP="0086477C">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7F4EF6DB" w14:textId="77777777" w:rsidR="007228D5" w:rsidRPr="00082E2E" w:rsidRDefault="007228D5" w:rsidP="0086477C">
      <w:pPr>
        <w:jc w:val="right"/>
        <w:rPr>
          <w:rFonts w:ascii="Sylfaen" w:hAnsi="Sylfaen"/>
          <w:b/>
        </w:rPr>
      </w:pPr>
    </w:p>
    <w:p w14:paraId="1A9A224F" w14:textId="6D1F9BD9" w:rsidR="00291314" w:rsidRPr="0072424B" w:rsidRDefault="004A29A1" w:rsidP="002862EA">
      <w:pPr>
        <w:jc w:val="both"/>
        <w:rPr>
          <w:rFonts w:ascii="Sylfaen" w:hAnsi="Sylfaen"/>
          <w:b/>
        </w:rPr>
      </w:pPr>
      <w:r w:rsidRPr="0072424B">
        <w:rPr>
          <w:rFonts w:ascii="Sylfaen" w:hAnsi="Sylfaen"/>
          <w:b/>
        </w:rPr>
        <w:t>თეორიული ცოდნის საგნების ჩათვლის ცხრილი</w:t>
      </w:r>
    </w:p>
    <w:tbl>
      <w:tblPr>
        <w:tblStyle w:val="TableGrid"/>
        <w:tblW w:w="5000" w:type="pct"/>
        <w:tblLook w:val="04A0" w:firstRow="1" w:lastRow="0" w:firstColumn="1" w:lastColumn="0" w:noHBand="0" w:noVBand="1"/>
      </w:tblPr>
      <w:tblGrid>
        <w:gridCol w:w="561"/>
        <w:gridCol w:w="2798"/>
        <w:gridCol w:w="2645"/>
        <w:gridCol w:w="2645"/>
        <w:gridCol w:w="2645"/>
        <w:gridCol w:w="2656"/>
      </w:tblGrid>
      <w:tr w:rsidR="004A29A1" w:rsidRPr="0072424B" w14:paraId="0ACED477" w14:textId="77777777" w:rsidTr="00867460">
        <w:trPr>
          <w:trHeight w:val="465"/>
        </w:trPr>
        <w:tc>
          <w:tcPr>
            <w:tcW w:w="1204" w:type="pct"/>
            <w:gridSpan w:val="2"/>
            <w:vMerge w:val="restart"/>
            <w:tcBorders>
              <w:tl2br w:val="nil"/>
              <w:tr2bl w:val="nil"/>
            </w:tcBorders>
            <w:shd w:val="clear" w:color="auto" w:fill="F2F2F2" w:themeFill="background1" w:themeFillShade="F2"/>
            <w:vAlign w:val="center"/>
          </w:tcPr>
          <w:p w14:paraId="4CA04A10" w14:textId="4DD8CDDF" w:rsidR="004A29A1" w:rsidRPr="0072424B" w:rsidRDefault="004A29A1" w:rsidP="004A29A1">
            <w:pPr>
              <w:jc w:val="center"/>
              <w:rPr>
                <w:rFonts w:ascii="Sylfaen" w:hAnsi="Sylfaen"/>
                <w:b/>
              </w:rPr>
            </w:pPr>
            <w:r w:rsidRPr="0072424B">
              <w:rPr>
                <w:rFonts w:ascii="Sylfaen" w:hAnsi="Sylfaen"/>
                <w:b/>
              </w:rPr>
              <w:t>კატეგორიის ოსტატობა</w:t>
            </w:r>
          </w:p>
        </w:tc>
        <w:tc>
          <w:tcPr>
            <w:tcW w:w="3796" w:type="pct"/>
            <w:gridSpan w:val="4"/>
            <w:shd w:val="clear" w:color="auto" w:fill="BFBFBF" w:themeFill="background1" w:themeFillShade="BF"/>
            <w:vAlign w:val="center"/>
          </w:tcPr>
          <w:p w14:paraId="1AC175BF" w14:textId="4E2E4342" w:rsidR="004A29A1" w:rsidRPr="0072424B" w:rsidRDefault="004A29A1" w:rsidP="004A29A1">
            <w:pPr>
              <w:jc w:val="center"/>
              <w:rPr>
                <w:rFonts w:ascii="Sylfaen" w:hAnsi="Sylfaen"/>
                <w:b/>
              </w:rPr>
            </w:pPr>
            <w:r w:rsidRPr="0072424B">
              <w:rPr>
                <w:rFonts w:ascii="Sylfaen" w:hAnsi="Sylfaen"/>
                <w:b/>
              </w:rPr>
              <w:t>არსებული</w:t>
            </w:r>
          </w:p>
        </w:tc>
      </w:tr>
      <w:tr w:rsidR="004A29A1" w:rsidRPr="0072424B" w14:paraId="5825983A" w14:textId="6F637E9F" w:rsidTr="00867460">
        <w:trPr>
          <w:trHeight w:val="567"/>
        </w:trPr>
        <w:tc>
          <w:tcPr>
            <w:tcW w:w="1204" w:type="pct"/>
            <w:gridSpan w:val="2"/>
            <w:vMerge/>
            <w:tcBorders>
              <w:tl2br w:val="nil"/>
              <w:tr2bl w:val="nil"/>
            </w:tcBorders>
            <w:shd w:val="clear" w:color="auto" w:fill="F2F2F2" w:themeFill="background1" w:themeFillShade="F2"/>
            <w:vAlign w:val="center"/>
          </w:tcPr>
          <w:p w14:paraId="36BF06DE" w14:textId="023F34CA" w:rsidR="004A29A1" w:rsidRPr="0072424B" w:rsidRDefault="004A29A1" w:rsidP="004A29A1">
            <w:pPr>
              <w:jc w:val="center"/>
              <w:rPr>
                <w:rFonts w:ascii="Sylfaen" w:hAnsi="Sylfaen"/>
              </w:rPr>
            </w:pPr>
          </w:p>
        </w:tc>
        <w:tc>
          <w:tcPr>
            <w:tcW w:w="948" w:type="pct"/>
            <w:tcBorders>
              <w:bottom w:val="single" w:sz="4" w:space="0" w:color="auto"/>
            </w:tcBorders>
            <w:vAlign w:val="center"/>
          </w:tcPr>
          <w:p w14:paraId="59775088" w14:textId="403E84D5" w:rsidR="004A29A1" w:rsidRPr="0072424B" w:rsidRDefault="004A29A1" w:rsidP="00183F09">
            <w:pPr>
              <w:jc w:val="center"/>
              <w:rPr>
                <w:rFonts w:ascii="Sylfaen" w:hAnsi="Sylfaen"/>
              </w:rPr>
            </w:pPr>
            <w:r w:rsidRPr="0072424B">
              <w:rPr>
                <w:rFonts w:ascii="Sylfaen" w:hAnsi="Sylfaen"/>
              </w:rPr>
              <w:t>თვითმფრინავი</w:t>
            </w:r>
          </w:p>
        </w:tc>
        <w:tc>
          <w:tcPr>
            <w:tcW w:w="948" w:type="pct"/>
            <w:vAlign w:val="center"/>
          </w:tcPr>
          <w:p w14:paraId="51596219" w14:textId="27A0388D" w:rsidR="004A29A1" w:rsidRPr="0072424B" w:rsidRDefault="004A29A1" w:rsidP="00183F09">
            <w:pPr>
              <w:jc w:val="center"/>
              <w:rPr>
                <w:rFonts w:ascii="Sylfaen" w:hAnsi="Sylfaen"/>
              </w:rPr>
            </w:pPr>
            <w:r w:rsidRPr="0072424B">
              <w:rPr>
                <w:rFonts w:ascii="Sylfaen" w:hAnsi="Sylfaen"/>
              </w:rPr>
              <w:t>ვერტმფრენი</w:t>
            </w:r>
          </w:p>
        </w:tc>
        <w:tc>
          <w:tcPr>
            <w:tcW w:w="948" w:type="pct"/>
            <w:vAlign w:val="center"/>
          </w:tcPr>
          <w:p w14:paraId="6D153A1D" w14:textId="04EB623A" w:rsidR="004A29A1" w:rsidRPr="0072424B" w:rsidRDefault="004A29A1" w:rsidP="00183F09">
            <w:pPr>
              <w:jc w:val="center"/>
              <w:rPr>
                <w:rFonts w:ascii="Sylfaen" w:hAnsi="Sylfaen"/>
              </w:rPr>
            </w:pPr>
            <w:r w:rsidRPr="0072424B">
              <w:rPr>
                <w:rFonts w:ascii="Sylfaen" w:hAnsi="Sylfaen"/>
              </w:rPr>
              <w:t>ავტოჟირი</w:t>
            </w:r>
          </w:p>
        </w:tc>
        <w:tc>
          <w:tcPr>
            <w:tcW w:w="952" w:type="pct"/>
            <w:vAlign w:val="center"/>
          </w:tcPr>
          <w:p w14:paraId="32253316" w14:textId="321DD24B" w:rsidR="004A29A1" w:rsidRPr="0072424B" w:rsidRDefault="004A29A1" w:rsidP="00183F09">
            <w:pPr>
              <w:jc w:val="center"/>
              <w:rPr>
                <w:rFonts w:ascii="Sylfaen" w:hAnsi="Sylfaen"/>
              </w:rPr>
            </w:pPr>
            <w:r w:rsidRPr="0072424B">
              <w:rPr>
                <w:rFonts w:ascii="Sylfaen" w:hAnsi="Sylfaen"/>
              </w:rPr>
              <w:t>მოტოდელტაპლანი</w:t>
            </w:r>
          </w:p>
        </w:tc>
      </w:tr>
      <w:tr w:rsidR="00BD2231" w:rsidRPr="0072424B" w14:paraId="036FEE57" w14:textId="5739CACF" w:rsidTr="00EF57B1">
        <w:trPr>
          <w:trHeight w:val="518"/>
        </w:trPr>
        <w:tc>
          <w:tcPr>
            <w:tcW w:w="201" w:type="pct"/>
            <w:vMerge w:val="restart"/>
            <w:shd w:val="clear" w:color="auto" w:fill="BFBFBF" w:themeFill="background1" w:themeFillShade="BF"/>
            <w:textDirection w:val="btLr"/>
            <w:vAlign w:val="center"/>
          </w:tcPr>
          <w:p w14:paraId="5E5F6B76" w14:textId="3309D412" w:rsidR="00BD2231" w:rsidRPr="0072424B" w:rsidRDefault="00BD2231" w:rsidP="004A29A1">
            <w:pPr>
              <w:ind w:left="113" w:right="113"/>
              <w:jc w:val="center"/>
              <w:rPr>
                <w:rFonts w:ascii="Sylfaen" w:hAnsi="Sylfaen"/>
                <w:b/>
              </w:rPr>
            </w:pPr>
            <w:r w:rsidRPr="0072424B">
              <w:rPr>
                <w:rFonts w:ascii="Sylfaen" w:hAnsi="Sylfaen"/>
                <w:b/>
              </w:rPr>
              <w:t>მისაღები</w:t>
            </w:r>
          </w:p>
        </w:tc>
        <w:tc>
          <w:tcPr>
            <w:tcW w:w="1003" w:type="pct"/>
            <w:vAlign w:val="center"/>
          </w:tcPr>
          <w:p w14:paraId="382250F5" w14:textId="001C7274" w:rsidR="00BD2231" w:rsidRPr="0072424B" w:rsidRDefault="00BD2231" w:rsidP="00183F09">
            <w:pPr>
              <w:jc w:val="center"/>
              <w:rPr>
                <w:rFonts w:ascii="Sylfaen" w:hAnsi="Sylfaen"/>
              </w:rPr>
            </w:pPr>
            <w:r w:rsidRPr="0072424B">
              <w:rPr>
                <w:rFonts w:ascii="Sylfaen" w:hAnsi="Sylfaen"/>
              </w:rPr>
              <w:t>თვითმფრინავი</w:t>
            </w:r>
          </w:p>
        </w:tc>
        <w:tc>
          <w:tcPr>
            <w:tcW w:w="948" w:type="pct"/>
            <w:tcBorders>
              <w:tl2br w:val="nil"/>
              <w:tr2bl w:val="nil"/>
            </w:tcBorders>
            <w:shd w:val="clear" w:color="auto" w:fill="808080" w:themeFill="background1" w:themeFillShade="80"/>
            <w:vAlign w:val="center"/>
          </w:tcPr>
          <w:p w14:paraId="178896A8" w14:textId="77777777" w:rsidR="00BD2231" w:rsidRPr="0072424B" w:rsidRDefault="00BD2231" w:rsidP="00183F09">
            <w:pPr>
              <w:jc w:val="center"/>
              <w:rPr>
                <w:rFonts w:ascii="Sylfaen" w:hAnsi="Sylfaen"/>
              </w:rPr>
            </w:pPr>
          </w:p>
        </w:tc>
        <w:tc>
          <w:tcPr>
            <w:tcW w:w="948" w:type="pct"/>
            <w:tcBorders>
              <w:bottom w:val="single" w:sz="4" w:space="0" w:color="auto"/>
            </w:tcBorders>
            <w:vAlign w:val="center"/>
          </w:tcPr>
          <w:p w14:paraId="6E0861BA" w14:textId="445B6638" w:rsidR="00BD2231" w:rsidRPr="0072424B" w:rsidRDefault="00A80DF5" w:rsidP="00A80DF5">
            <w:pPr>
              <w:jc w:val="center"/>
              <w:rPr>
                <w:rFonts w:ascii="Sylfaen" w:hAnsi="Sylfaen"/>
              </w:rPr>
            </w:pPr>
            <w:r w:rsidRPr="0072424B">
              <w:rPr>
                <w:rFonts w:ascii="Sylfaen" w:hAnsi="Sylfaen"/>
              </w:rPr>
              <w:t xml:space="preserve">AH1; AH2; AH3; AH4; </w:t>
            </w:r>
            <w:r w:rsidRPr="0072424B">
              <w:rPr>
                <w:rFonts w:ascii="Sylfaen" w:hAnsi="Sylfaen"/>
                <w:sz w:val="20"/>
                <w:szCs w:val="20"/>
              </w:rPr>
              <w:t>AH9;</w:t>
            </w:r>
          </w:p>
        </w:tc>
        <w:tc>
          <w:tcPr>
            <w:tcW w:w="948" w:type="pct"/>
            <w:vAlign w:val="center"/>
          </w:tcPr>
          <w:p w14:paraId="529A0D56" w14:textId="4FB1383F" w:rsidR="00BD2231" w:rsidRPr="0072424B" w:rsidRDefault="00497819" w:rsidP="00183F09">
            <w:pPr>
              <w:jc w:val="center"/>
              <w:rPr>
                <w:rFonts w:ascii="Sylfaen" w:hAnsi="Sylfaen"/>
              </w:rPr>
            </w:pPr>
            <w:r w:rsidRPr="0072424B">
              <w:rPr>
                <w:rFonts w:ascii="Sylfaen" w:hAnsi="Sylfaen"/>
                <w:lang w:val="en-US"/>
              </w:rPr>
              <w:t>—</w:t>
            </w:r>
          </w:p>
        </w:tc>
        <w:tc>
          <w:tcPr>
            <w:tcW w:w="952" w:type="pct"/>
            <w:vAlign w:val="center"/>
          </w:tcPr>
          <w:p w14:paraId="11C31100" w14:textId="3430581F" w:rsidR="00BD2231" w:rsidRPr="0072424B" w:rsidRDefault="00B85519" w:rsidP="00F03003">
            <w:pPr>
              <w:jc w:val="center"/>
              <w:rPr>
                <w:rFonts w:ascii="Sylfaen" w:hAnsi="Sylfaen"/>
                <w:highlight w:val="green"/>
                <w:lang w:val="en-US"/>
              </w:rPr>
            </w:pPr>
            <w:r w:rsidRPr="0072424B">
              <w:rPr>
                <w:rFonts w:ascii="Sylfaen" w:hAnsi="Sylfaen"/>
                <w:lang w:val="en-US"/>
              </w:rPr>
              <w:t>—</w:t>
            </w:r>
          </w:p>
        </w:tc>
      </w:tr>
      <w:tr w:rsidR="00BD2231" w:rsidRPr="0072424B" w14:paraId="682A0819" w14:textId="59BF4C9F" w:rsidTr="00EF57B1">
        <w:trPr>
          <w:trHeight w:val="518"/>
        </w:trPr>
        <w:tc>
          <w:tcPr>
            <w:tcW w:w="201" w:type="pct"/>
            <w:vMerge/>
            <w:shd w:val="clear" w:color="auto" w:fill="BFBFBF" w:themeFill="background1" w:themeFillShade="BF"/>
          </w:tcPr>
          <w:p w14:paraId="5CEC2FBA" w14:textId="77777777" w:rsidR="00BD2231" w:rsidRPr="0072424B" w:rsidRDefault="00BD2231" w:rsidP="00183F09">
            <w:pPr>
              <w:jc w:val="center"/>
              <w:rPr>
                <w:rFonts w:ascii="Sylfaen" w:hAnsi="Sylfaen"/>
              </w:rPr>
            </w:pPr>
          </w:p>
        </w:tc>
        <w:tc>
          <w:tcPr>
            <w:tcW w:w="1003" w:type="pct"/>
            <w:vAlign w:val="center"/>
          </w:tcPr>
          <w:p w14:paraId="5CC5D52F" w14:textId="0DAA64DD" w:rsidR="00BD2231" w:rsidRPr="0072424B" w:rsidRDefault="00BD2231" w:rsidP="00183F09">
            <w:pPr>
              <w:jc w:val="center"/>
              <w:rPr>
                <w:rFonts w:ascii="Sylfaen" w:hAnsi="Sylfaen"/>
              </w:rPr>
            </w:pPr>
            <w:r w:rsidRPr="0072424B">
              <w:rPr>
                <w:rFonts w:ascii="Sylfaen" w:hAnsi="Sylfaen"/>
              </w:rPr>
              <w:t>ვერტმფრენი</w:t>
            </w:r>
          </w:p>
        </w:tc>
        <w:tc>
          <w:tcPr>
            <w:tcW w:w="948" w:type="pct"/>
            <w:vAlign w:val="center"/>
          </w:tcPr>
          <w:p w14:paraId="2C906097" w14:textId="40F925D0" w:rsidR="00BD2231" w:rsidRPr="0072424B" w:rsidRDefault="009B7C98" w:rsidP="009B7C98">
            <w:pPr>
              <w:jc w:val="center"/>
              <w:rPr>
                <w:rFonts w:ascii="Sylfaen" w:hAnsi="Sylfaen"/>
              </w:rPr>
            </w:pPr>
            <w:r w:rsidRPr="0072424B">
              <w:rPr>
                <w:rFonts w:ascii="Sylfaen" w:hAnsi="Sylfaen"/>
              </w:rPr>
              <w:t>AH1; AH2; AH3; AH4;</w:t>
            </w:r>
            <w:r w:rsidR="00B63130" w:rsidRPr="0072424B">
              <w:rPr>
                <w:rFonts w:ascii="Sylfaen" w:hAnsi="Sylfaen"/>
              </w:rPr>
              <w:t xml:space="preserve"> </w:t>
            </w:r>
            <w:r w:rsidR="00B63130" w:rsidRPr="0072424B">
              <w:rPr>
                <w:rFonts w:ascii="Sylfaen" w:hAnsi="Sylfaen"/>
                <w:sz w:val="20"/>
                <w:szCs w:val="20"/>
              </w:rPr>
              <w:t>AH9;</w:t>
            </w:r>
          </w:p>
        </w:tc>
        <w:tc>
          <w:tcPr>
            <w:tcW w:w="948" w:type="pct"/>
            <w:tcBorders>
              <w:tl2br w:val="nil"/>
              <w:tr2bl w:val="nil"/>
            </w:tcBorders>
            <w:shd w:val="clear" w:color="auto" w:fill="808080" w:themeFill="background1" w:themeFillShade="80"/>
            <w:vAlign w:val="center"/>
          </w:tcPr>
          <w:p w14:paraId="39D645A4" w14:textId="77777777" w:rsidR="00BD2231" w:rsidRPr="0072424B" w:rsidRDefault="00BD2231" w:rsidP="00183F09">
            <w:pPr>
              <w:jc w:val="center"/>
              <w:rPr>
                <w:rFonts w:ascii="Sylfaen" w:hAnsi="Sylfaen"/>
              </w:rPr>
            </w:pPr>
          </w:p>
        </w:tc>
        <w:tc>
          <w:tcPr>
            <w:tcW w:w="948" w:type="pct"/>
            <w:tcBorders>
              <w:bottom w:val="single" w:sz="4" w:space="0" w:color="auto"/>
            </w:tcBorders>
            <w:vAlign w:val="center"/>
          </w:tcPr>
          <w:p w14:paraId="6C3A74AD" w14:textId="205F30F4" w:rsidR="00BD2231" w:rsidRPr="0072424B" w:rsidRDefault="00497819" w:rsidP="00183F09">
            <w:pPr>
              <w:jc w:val="center"/>
              <w:rPr>
                <w:rFonts w:ascii="Sylfaen" w:hAnsi="Sylfaen"/>
              </w:rPr>
            </w:pPr>
            <w:r w:rsidRPr="0072424B">
              <w:rPr>
                <w:rFonts w:ascii="Sylfaen" w:hAnsi="Sylfaen"/>
                <w:lang w:val="en-US"/>
              </w:rPr>
              <w:t>—</w:t>
            </w:r>
          </w:p>
        </w:tc>
        <w:tc>
          <w:tcPr>
            <w:tcW w:w="952" w:type="pct"/>
            <w:vAlign w:val="center"/>
          </w:tcPr>
          <w:p w14:paraId="199AF15C" w14:textId="3DB168F1" w:rsidR="00BD2231" w:rsidRPr="0072424B" w:rsidRDefault="00B85519" w:rsidP="00183F09">
            <w:pPr>
              <w:jc w:val="center"/>
              <w:rPr>
                <w:rFonts w:ascii="Sylfaen" w:hAnsi="Sylfaen"/>
                <w:highlight w:val="green"/>
              </w:rPr>
            </w:pPr>
            <w:r w:rsidRPr="0072424B">
              <w:rPr>
                <w:rFonts w:ascii="Sylfaen" w:hAnsi="Sylfaen"/>
                <w:lang w:val="en-US"/>
              </w:rPr>
              <w:t>—</w:t>
            </w:r>
          </w:p>
        </w:tc>
      </w:tr>
      <w:tr w:rsidR="00BD2231" w:rsidRPr="0072424B" w14:paraId="27846D54" w14:textId="52DA636E" w:rsidTr="00EF57B1">
        <w:trPr>
          <w:trHeight w:val="518"/>
        </w:trPr>
        <w:tc>
          <w:tcPr>
            <w:tcW w:w="201" w:type="pct"/>
            <w:vMerge/>
            <w:shd w:val="clear" w:color="auto" w:fill="BFBFBF" w:themeFill="background1" w:themeFillShade="BF"/>
          </w:tcPr>
          <w:p w14:paraId="69312D6F" w14:textId="77777777" w:rsidR="00BD2231" w:rsidRPr="0072424B" w:rsidRDefault="00BD2231" w:rsidP="00183F09">
            <w:pPr>
              <w:jc w:val="center"/>
              <w:rPr>
                <w:rFonts w:ascii="Sylfaen" w:hAnsi="Sylfaen"/>
              </w:rPr>
            </w:pPr>
          </w:p>
        </w:tc>
        <w:tc>
          <w:tcPr>
            <w:tcW w:w="1003" w:type="pct"/>
            <w:vAlign w:val="center"/>
          </w:tcPr>
          <w:p w14:paraId="1DC3FFFA" w14:textId="6BEFCA4F" w:rsidR="00BD2231" w:rsidRPr="0072424B" w:rsidRDefault="00BD2231" w:rsidP="00183F09">
            <w:pPr>
              <w:jc w:val="center"/>
              <w:rPr>
                <w:rFonts w:ascii="Sylfaen" w:hAnsi="Sylfaen"/>
              </w:rPr>
            </w:pPr>
            <w:r w:rsidRPr="0072424B">
              <w:rPr>
                <w:rFonts w:ascii="Sylfaen" w:hAnsi="Sylfaen"/>
              </w:rPr>
              <w:t>ავტოჟირი</w:t>
            </w:r>
          </w:p>
        </w:tc>
        <w:tc>
          <w:tcPr>
            <w:tcW w:w="948" w:type="pct"/>
            <w:vAlign w:val="center"/>
          </w:tcPr>
          <w:p w14:paraId="033FCB48" w14:textId="68C5BD7B" w:rsidR="00BD2231" w:rsidRPr="0072424B" w:rsidRDefault="00497819" w:rsidP="00183F09">
            <w:pPr>
              <w:jc w:val="center"/>
              <w:rPr>
                <w:rFonts w:ascii="Sylfaen" w:hAnsi="Sylfaen"/>
                <w:lang w:val="en-US"/>
              </w:rPr>
            </w:pPr>
            <w:r w:rsidRPr="0072424B">
              <w:rPr>
                <w:rFonts w:ascii="Sylfaen" w:hAnsi="Sylfaen"/>
                <w:lang w:val="en-US"/>
              </w:rPr>
              <w:t>—</w:t>
            </w:r>
          </w:p>
        </w:tc>
        <w:tc>
          <w:tcPr>
            <w:tcW w:w="948" w:type="pct"/>
            <w:vAlign w:val="center"/>
          </w:tcPr>
          <w:p w14:paraId="416628C7" w14:textId="77FDCAC7" w:rsidR="00BD2231" w:rsidRPr="0072424B" w:rsidRDefault="00497819" w:rsidP="00183F09">
            <w:pPr>
              <w:jc w:val="center"/>
              <w:rPr>
                <w:rFonts w:ascii="Sylfaen" w:hAnsi="Sylfaen"/>
              </w:rPr>
            </w:pPr>
            <w:r w:rsidRPr="0072424B">
              <w:rPr>
                <w:rFonts w:ascii="Sylfaen" w:hAnsi="Sylfaen"/>
                <w:lang w:val="en-US"/>
              </w:rPr>
              <w:t>—</w:t>
            </w:r>
          </w:p>
        </w:tc>
        <w:tc>
          <w:tcPr>
            <w:tcW w:w="948" w:type="pct"/>
            <w:tcBorders>
              <w:tl2br w:val="nil"/>
              <w:tr2bl w:val="nil"/>
            </w:tcBorders>
            <w:shd w:val="clear" w:color="auto" w:fill="808080" w:themeFill="background1" w:themeFillShade="80"/>
            <w:vAlign w:val="center"/>
          </w:tcPr>
          <w:p w14:paraId="073726CD" w14:textId="77777777" w:rsidR="00BD2231" w:rsidRPr="0072424B" w:rsidRDefault="00BD2231" w:rsidP="00183F09">
            <w:pPr>
              <w:jc w:val="center"/>
              <w:rPr>
                <w:rFonts w:ascii="Sylfaen" w:hAnsi="Sylfaen"/>
              </w:rPr>
            </w:pPr>
          </w:p>
        </w:tc>
        <w:tc>
          <w:tcPr>
            <w:tcW w:w="952" w:type="pct"/>
            <w:tcBorders>
              <w:bottom w:val="single" w:sz="4" w:space="0" w:color="auto"/>
            </w:tcBorders>
            <w:vAlign w:val="center"/>
          </w:tcPr>
          <w:p w14:paraId="69D83C0B" w14:textId="5A13AA8F" w:rsidR="00BD2231" w:rsidRPr="0072424B" w:rsidRDefault="00B85519" w:rsidP="00F32274">
            <w:pPr>
              <w:jc w:val="center"/>
              <w:rPr>
                <w:rFonts w:ascii="Sylfaen" w:hAnsi="Sylfaen"/>
                <w:highlight w:val="green"/>
                <w:lang w:val="en-US"/>
              </w:rPr>
            </w:pPr>
            <w:r w:rsidRPr="0072424B">
              <w:rPr>
                <w:rFonts w:ascii="Sylfaen" w:hAnsi="Sylfaen"/>
                <w:lang w:val="en-US"/>
              </w:rPr>
              <w:t>—</w:t>
            </w:r>
          </w:p>
        </w:tc>
      </w:tr>
      <w:tr w:rsidR="00497819" w:rsidRPr="0072424B" w14:paraId="4E61DE55" w14:textId="7786E90B" w:rsidTr="00EF57B1">
        <w:trPr>
          <w:trHeight w:val="518"/>
        </w:trPr>
        <w:tc>
          <w:tcPr>
            <w:tcW w:w="201" w:type="pct"/>
            <w:vMerge/>
            <w:shd w:val="clear" w:color="auto" w:fill="BFBFBF" w:themeFill="background1" w:themeFillShade="BF"/>
          </w:tcPr>
          <w:p w14:paraId="53C63BB7" w14:textId="77777777" w:rsidR="00497819" w:rsidRPr="0072424B" w:rsidRDefault="00497819" w:rsidP="00497819">
            <w:pPr>
              <w:jc w:val="center"/>
              <w:rPr>
                <w:rFonts w:ascii="Sylfaen" w:hAnsi="Sylfaen"/>
              </w:rPr>
            </w:pPr>
          </w:p>
        </w:tc>
        <w:tc>
          <w:tcPr>
            <w:tcW w:w="1003" w:type="pct"/>
            <w:vAlign w:val="center"/>
          </w:tcPr>
          <w:p w14:paraId="5458CF82" w14:textId="1EA8FB87" w:rsidR="00497819" w:rsidRPr="0072424B" w:rsidRDefault="00497819" w:rsidP="00497819">
            <w:pPr>
              <w:jc w:val="center"/>
              <w:rPr>
                <w:rFonts w:ascii="Sylfaen" w:hAnsi="Sylfaen"/>
              </w:rPr>
            </w:pPr>
            <w:r w:rsidRPr="0072424B">
              <w:rPr>
                <w:rFonts w:ascii="Sylfaen" w:hAnsi="Sylfaen"/>
              </w:rPr>
              <w:t>მოტოდელტაპლანი</w:t>
            </w:r>
          </w:p>
        </w:tc>
        <w:tc>
          <w:tcPr>
            <w:tcW w:w="948" w:type="pct"/>
            <w:vAlign w:val="center"/>
          </w:tcPr>
          <w:p w14:paraId="6E1D8058" w14:textId="64DC28C0" w:rsidR="00497819" w:rsidRPr="0072424B" w:rsidRDefault="00497819" w:rsidP="00497819">
            <w:pPr>
              <w:jc w:val="center"/>
              <w:rPr>
                <w:rFonts w:ascii="Sylfaen" w:hAnsi="Sylfaen"/>
                <w:bdr w:val="single" w:sz="4" w:space="0" w:color="auto"/>
              </w:rPr>
            </w:pPr>
            <w:r w:rsidRPr="0072424B">
              <w:rPr>
                <w:rFonts w:ascii="Sylfaen" w:hAnsi="Sylfaen"/>
                <w:lang w:val="en-US"/>
              </w:rPr>
              <w:t>—</w:t>
            </w:r>
          </w:p>
        </w:tc>
        <w:tc>
          <w:tcPr>
            <w:tcW w:w="948" w:type="pct"/>
            <w:vAlign w:val="center"/>
          </w:tcPr>
          <w:p w14:paraId="7CD1B32A" w14:textId="3C02BDB7" w:rsidR="00497819" w:rsidRPr="0072424B" w:rsidRDefault="00497819" w:rsidP="00497819">
            <w:pPr>
              <w:jc w:val="center"/>
              <w:rPr>
                <w:rFonts w:ascii="Sylfaen" w:hAnsi="Sylfaen"/>
              </w:rPr>
            </w:pPr>
            <w:r w:rsidRPr="0072424B">
              <w:rPr>
                <w:rFonts w:ascii="Sylfaen" w:hAnsi="Sylfaen"/>
                <w:lang w:val="en-US"/>
              </w:rPr>
              <w:t>—</w:t>
            </w:r>
          </w:p>
        </w:tc>
        <w:tc>
          <w:tcPr>
            <w:tcW w:w="948" w:type="pct"/>
            <w:vAlign w:val="center"/>
          </w:tcPr>
          <w:p w14:paraId="13D35490" w14:textId="174A0B6F" w:rsidR="00497819" w:rsidRPr="0072424B" w:rsidRDefault="00497819" w:rsidP="00497819">
            <w:pPr>
              <w:jc w:val="center"/>
              <w:rPr>
                <w:rFonts w:ascii="Sylfaen" w:hAnsi="Sylfaen"/>
              </w:rPr>
            </w:pPr>
            <w:r w:rsidRPr="0072424B">
              <w:rPr>
                <w:rFonts w:ascii="Sylfaen" w:hAnsi="Sylfaen"/>
                <w:lang w:val="en-US"/>
              </w:rPr>
              <w:t>—</w:t>
            </w:r>
          </w:p>
        </w:tc>
        <w:tc>
          <w:tcPr>
            <w:tcW w:w="952" w:type="pct"/>
            <w:tcBorders>
              <w:tl2br w:val="nil"/>
              <w:tr2bl w:val="nil"/>
            </w:tcBorders>
            <w:shd w:val="clear" w:color="auto" w:fill="808080" w:themeFill="background1" w:themeFillShade="80"/>
            <w:vAlign w:val="center"/>
          </w:tcPr>
          <w:p w14:paraId="2D5FC6FF" w14:textId="77777777" w:rsidR="00497819" w:rsidRPr="0072424B" w:rsidRDefault="00497819" w:rsidP="00497819">
            <w:pPr>
              <w:jc w:val="center"/>
              <w:rPr>
                <w:rFonts w:ascii="Sylfaen" w:hAnsi="Sylfaen"/>
              </w:rPr>
            </w:pPr>
          </w:p>
        </w:tc>
      </w:tr>
    </w:tbl>
    <w:p w14:paraId="55B3AA93" w14:textId="2F30F70A" w:rsidR="00BE21F3" w:rsidRPr="0072424B" w:rsidRDefault="00BE21F3" w:rsidP="00F4635E">
      <w:pPr>
        <w:jc w:val="both"/>
        <w:rPr>
          <w:rFonts w:ascii="Sylfaen" w:hAnsi="Sylfaen"/>
        </w:rPr>
      </w:pPr>
    </w:p>
    <w:tbl>
      <w:tblPr>
        <w:tblStyle w:val="TableGrid"/>
        <w:tblW w:w="5000" w:type="pct"/>
        <w:tblLook w:val="04A0" w:firstRow="1" w:lastRow="0" w:firstColumn="1" w:lastColumn="0" w:noHBand="0" w:noVBand="1"/>
      </w:tblPr>
      <w:tblGrid>
        <w:gridCol w:w="1554"/>
        <w:gridCol w:w="5856"/>
        <w:gridCol w:w="1515"/>
        <w:gridCol w:w="5025"/>
      </w:tblGrid>
      <w:tr w:rsidR="000474B4" w:rsidRPr="0072424B" w14:paraId="2965CA3F" w14:textId="77777777" w:rsidTr="00F52F55">
        <w:trPr>
          <w:trHeight w:val="465"/>
        </w:trPr>
        <w:tc>
          <w:tcPr>
            <w:tcW w:w="557" w:type="pct"/>
            <w:shd w:val="clear" w:color="auto" w:fill="BFBFBF" w:themeFill="background1" w:themeFillShade="BF"/>
            <w:vAlign w:val="center"/>
          </w:tcPr>
          <w:p w14:paraId="43BB749C" w14:textId="1E65A1C4" w:rsidR="000474B4" w:rsidRPr="0072424B" w:rsidRDefault="000474B4" w:rsidP="000474B4">
            <w:pPr>
              <w:jc w:val="center"/>
              <w:rPr>
                <w:rFonts w:ascii="Sylfaen" w:hAnsi="Sylfaen"/>
                <w:b/>
                <w:sz w:val="20"/>
                <w:szCs w:val="20"/>
              </w:rPr>
            </w:pPr>
            <w:r w:rsidRPr="0072424B">
              <w:rPr>
                <w:rFonts w:ascii="Sylfaen" w:hAnsi="Sylfaen"/>
                <w:b/>
                <w:sz w:val="20"/>
                <w:szCs w:val="20"/>
              </w:rPr>
              <w:t>საგნის კოდი</w:t>
            </w:r>
          </w:p>
        </w:tc>
        <w:tc>
          <w:tcPr>
            <w:tcW w:w="2099" w:type="pct"/>
            <w:shd w:val="clear" w:color="auto" w:fill="BFBFBF" w:themeFill="background1" w:themeFillShade="BF"/>
            <w:vAlign w:val="center"/>
          </w:tcPr>
          <w:p w14:paraId="0975699B" w14:textId="2683BA4F" w:rsidR="000474B4" w:rsidRPr="0072424B" w:rsidRDefault="000474B4" w:rsidP="000474B4">
            <w:pPr>
              <w:jc w:val="center"/>
              <w:rPr>
                <w:rFonts w:ascii="Sylfaen" w:hAnsi="Sylfaen"/>
                <w:b/>
                <w:sz w:val="20"/>
                <w:szCs w:val="20"/>
              </w:rPr>
            </w:pPr>
            <w:r w:rsidRPr="0072424B">
              <w:rPr>
                <w:rFonts w:ascii="Sylfaen" w:hAnsi="Sylfaen"/>
                <w:b/>
                <w:sz w:val="20"/>
                <w:szCs w:val="20"/>
              </w:rPr>
              <w:t>თეორიული ცოდნის საგნის დასახელება</w:t>
            </w:r>
          </w:p>
        </w:tc>
        <w:tc>
          <w:tcPr>
            <w:tcW w:w="543" w:type="pct"/>
            <w:shd w:val="clear" w:color="auto" w:fill="BFBFBF" w:themeFill="background1" w:themeFillShade="BF"/>
            <w:vAlign w:val="center"/>
          </w:tcPr>
          <w:p w14:paraId="7861061E" w14:textId="1C1E1C89" w:rsidR="000474B4" w:rsidRPr="0072424B" w:rsidRDefault="000474B4" w:rsidP="000474B4">
            <w:pPr>
              <w:jc w:val="center"/>
              <w:rPr>
                <w:rFonts w:ascii="Sylfaen" w:hAnsi="Sylfaen"/>
                <w:b/>
                <w:sz w:val="20"/>
                <w:szCs w:val="20"/>
              </w:rPr>
            </w:pPr>
            <w:r w:rsidRPr="0072424B">
              <w:rPr>
                <w:rFonts w:ascii="Sylfaen" w:hAnsi="Sylfaen"/>
                <w:b/>
                <w:sz w:val="20"/>
                <w:szCs w:val="20"/>
              </w:rPr>
              <w:t>საგნის კოდი</w:t>
            </w:r>
          </w:p>
        </w:tc>
        <w:tc>
          <w:tcPr>
            <w:tcW w:w="1801" w:type="pct"/>
            <w:shd w:val="clear" w:color="auto" w:fill="BFBFBF" w:themeFill="background1" w:themeFillShade="BF"/>
            <w:vAlign w:val="center"/>
          </w:tcPr>
          <w:p w14:paraId="3D34B08C" w14:textId="4A3981B2" w:rsidR="000474B4" w:rsidRPr="0072424B" w:rsidRDefault="000474B4" w:rsidP="000474B4">
            <w:pPr>
              <w:jc w:val="center"/>
              <w:rPr>
                <w:rFonts w:ascii="Sylfaen" w:hAnsi="Sylfaen"/>
                <w:b/>
                <w:sz w:val="20"/>
                <w:szCs w:val="20"/>
              </w:rPr>
            </w:pPr>
            <w:r w:rsidRPr="0072424B">
              <w:rPr>
                <w:rFonts w:ascii="Sylfaen" w:hAnsi="Sylfaen"/>
                <w:b/>
                <w:sz w:val="20"/>
                <w:szCs w:val="20"/>
              </w:rPr>
              <w:t>თეორიული ცოდნის საგნის დასახელება</w:t>
            </w:r>
          </w:p>
        </w:tc>
      </w:tr>
      <w:tr w:rsidR="001C75BC" w:rsidRPr="0072424B" w14:paraId="329BF1BF" w14:textId="77777777" w:rsidTr="006D6FAF">
        <w:trPr>
          <w:trHeight w:val="340"/>
        </w:trPr>
        <w:tc>
          <w:tcPr>
            <w:tcW w:w="557" w:type="pct"/>
            <w:vAlign w:val="center"/>
          </w:tcPr>
          <w:p w14:paraId="5CF7BA7A" w14:textId="564D6ECA" w:rsidR="001C75BC" w:rsidRPr="0072424B" w:rsidRDefault="001C75BC" w:rsidP="001C75BC">
            <w:pPr>
              <w:jc w:val="center"/>
              <w:rPr>
                <w:rFonts w:ascii="Sylfaen" w:hAnsi="Sylfaen"/>
                <w:sz w:val="20"/>
                <w:szCs w:val="20"/>
              </w:rPr>
            </w:pPr>
            <w:r w:rsidRPr="0072424B">
              <w:rPr>
                <w:rFonts w:ascii="Sylfaen" w:hAnsi="Sylfaen"/>
                <w:sz w:val="20"/>
                <w:szCs w:val="20"/>
              </w:rPr>
              <w:t>AH1</w:t>
            </w:r>
          </w:p>
        </w:tc>
        <w:tc>
          <w:tcPr>
            <w:tcW w:w="2099" w:type="pct"/>
            <w:vAlign w:val="center"/>
          </w:tcPr>
          <w:p w14:paraId="26B9BD87" w14:textId="1E78553A" w:rsidR="001C75BC" w:rsidRPr="0072424B" w:rsidRDefault="001C75BC" w:rsidP="001C75BC">
            <w:pPr>
              <w:rPr>
                <w:rFonts w:ascii="Sylfaen" w:hAnsi="Sylfaen"/>
                <w:sz w:val="20"/>
                <w:szCs w:val="20"/>
              </w:rPr>
            </w:pPr>
            <w:r w:rsidRPr="0072424B">
              <w:rPr>
                <w:rFonts w:ascii="Sylfaen" w:hAnsi="Sylfaen"/>
                <w:sz w:val="20"/>
                <w:szCs w:val="20"/>
              </w:rPr>
              <w:t>საჰაერო სამართალი</w:t>
            </w:r>
          </w:p>
        </w:tc>
        <w:tc>
          <w:tcPr>
            <w:tcW w:w="543" w:type="pct"/>
            <w:vAlign w:val="center"/>
          </w:tcPr>
          <w:p w14:paraId="3EA8AA67" w14:textId="587765AC" w:rsidR="001C75BC" w:rsidRPr="0072424B" w:rsidRDefault="001C75BC" w:rsidP="001C75BC">
            <w:pPr>
              <w:jc w:val="center"/>
              <w:rPr>
                <w:rFonts w:ascii="Sylfaen" w:hAnsi="Sylfaen"/>
                <w:sz w:val="20"/>
                <w:szCs w:val="20"/>
              </w:rPr>
            </w:pPr>
            <w:r w:rsidRPr="0072424B">
              <w:rPr>
                <w:rFonts w:ascii="Sylfaen" w:hAnsi="Sylfaen"/>
                <w:sz w:val="20"/>
                <w:szCs w:val="20"/>
              </w:rPr>
              <w:t>WSC3</w:t>
            </w:r>
          </w:p>
        </w:tc>
        <w:tc>
          <w:tcPr>
            <w:tcW w:w="1801" w:type="pct"/>
            <w:vAlign w:val="center"/>
          </w:tcPr>
          <w:p w14:paraId="679DFA65" w14:textId="77845212" w:rsidR="001C75BC" w:rsidRPr="0072424B" w:rsidRDefault="001C75BC" w:rsidP="006D6FAF">
            <w:pPr>
              <w:rPr>
                <w:rFonts w:ascii="Sylfaen" w:hAnsi="Sylfaen"/>
                <w:sz w:val="20"/>
                <w:szCs w:val="20"/>
              </w:rPr>
            </w:pPr>
            <w:r w:rsidRPr="0072424B">
              <w:rPr>
                <w:rFonts w:ascii="Sylfaen" w:hAnsi="Sylfaen"/>
                <w:sz w:val="20"/>
                <w:szCs w:val="20"/>
              </w:rPr>
              <w:t>ნაოსნობა</w:t>
            </w:r>
          </w:p>
        </w:tc>
      </w:tr>
      <w:tr w:rsidR="001C75BC" w:rsidRPr="0072424B" w14:paraId="18F6CCDF" w14:textId="77777777" w:rsidTr="006D6FAF">
        <w:trPr>
          <w:trHeight w:val="340"/>
        </w:trPr>
        <w:tc>
          <w:tcPr>
            <w:tcW w:w="557" w:type="pct"/>
            <w:vAlign w:val="center"/>
          </w:tcPr>
          <w:p w14:paraId="71F52372" w14:textId="73A03224" w:rsidR="001C75BC" w:rsidRPr="0072424B" w:rsidRDefault="001C75BC" w:rsidP="001C75BC">
            <w:pPr>
              <w:jc w:val="center"/>
              <w:rPr>
                <w:rFonts w:ascii="Sylfaen" w:hAnsi="Sylfaen"/>
                <w:sz w:val="20"/>
                <w:szCs w:val="20"/>
              </w:rPr>
            </w:pPr>
            <w:r w:rsidRPr="0072424B">
              <w:rPr>
                <w:rFonts w:ascii="Sylfaen" w:hAnsi="Sylfaen"/>
                <w:sz w:val="20"/>
                <w:szCs w:val="20"/>
              </w:rPr>
              <w:t>AH2</w:t>
            </w:r>
          </w:p>
        </w:tc>
        <w:tc>
          <w:tcPr>
            <w:tcW w:w="2099" w:type="pct"/>
            <w:vAlign w:val="center"/>
          </w:tcPr>
          <w:p w14:paraId="385BE4BC" w14:textId="500B9A39" w:rsidR="001C75BC" w:rsidRPr="0072424B" w:rsidRDefault="001C75BC" w:rsidP="001C75BC">
            <w:pPr>
              <w:rPr>
                <w:rFonts w:ascii="Sylfaen" w:hAnsi="Sylfaen"/>
                <w:sz w:val="20"/>
                <w:szCs w:val="20"/>
              </w:rPr>
            </w:pPr>
            <w:r w:rsidRPr="0072424B">
              <w:rPr>
                <w:rFonts w:ascii="Sylfaen" w:hAnsi="Sylfaen"/>
                <w:sz w:val="20"/>
                <w:szCs w:val="20"/>
              </w:rPr>
              <w:t>ადამიანის შესაძლებლობები</w:t>
            </w:r>
          </w:p>
        </w:tc>
        <w:tc>
          <w:tcPr>
            <w:tcW w:w="543" w:type="pct"/>
            <w:vAlign w:val="center"/>
          </w:tcPr>
          <w:p w14:paraId="44E110AB" w14:textId="2A4D6D88" w:rsidR="001C75BC" w:rsidRPr="0072424B" w:rsidRDefault="001C75BC" w:rsidP="001C75BC">
            <w:pPr>
              <w:jc w:val="center"/>
              <w:rPr>
                <w:rFonts w:ascii="Sylfaen" w:hAnsi="Sylfaen"/>
                <w:sz w:val="20"/>
                <w:szCs w:val="20"/>
              </w:rPr>
            </w:pPr>
            <w:r w:rsidRPr="0072424B">
              <w:rPr>
                <w:rFonts w:ascii="Sylfaen" w:hAnsi="Sylfaen"/>
                <w:sz w:val="20"/>
                <w:szCs w:val="20"/>
              </w:rPr>
              <w:t>WSC4</w:t>
            </w:r>
          </w:p>
        </w:tc>
        <w:tc>
          <w:tcPr>
            <w:tcW w:w="1801" w:type="pct"/>
            <w:vAlign w:val="center"/>
          </w:tcPr>
          <w:p w14:paraId="2CB78F07" w14:textId="776FD0F2" w:rsidR="001C75BC" w:rsidRPr="0072424B" w:rsidRDefault="001C75BC" w:rsidP="006D6FAF">
            <w:pPr>
              <w:rPr>
                <w:rFonts w:ascii="Sylfaen" w:hAnsi="Sylfaen"/>
                <w:sz w:val="20"/>
                <w:szCs w:val="20"/>
              </w:rPr>
            </w:pPr>
            <w:r w:rsidRPr="0072424B">
              <w:rPr>
                <w:rFonts w:ascii="Sylfaen" w:hAnsi="Sylfaen"/>
                <w:sz w:val="20"/>
                <w:szCs w:val="20"/>
              </w:rPr>
              <w:t>მეტეოროლოგია</w:t>
            </w:r>
          </w:p>
        </w:tc>
      </w:tr>
      <w:tr w:rsidR="001C75BC" w:rsidRPr="0072424B" w14:paraId="07AA45BF" w14:textId="77777777" w:rsidTr="006D6FAF">
        <w:trPr>
          <w:trHeight w:val="340"/>
        </w:trPr>
        <w:tc>
          <w:tcPr>
            <w:tcW w:w="557" w:type="pct"/>
            <w:vAlign w:val="center"/>
          </w:tcPr>
          <w:p w14:paraId="38232CCE" w14:textId="63B08B75" w:rsidR="001C75BC" w:rsidRPr="0072424B" w:rsidRDefault="001C75BC" w:rsidP="001C75BC">
            <w:pPr>
              <w:jc w:val="center"/>
              <w:rPr>
                <w:rFonts w:ascii="Sylfaen" w:hAnsi="Sylfaen"/>
                <w:sz w:val="20"/>
                <w:szCs w:val="20"/>
              </w:rPr>
            </w:pPr>
            <w:r w:rsidRPr="0072424B">
              <w:rPr>
                <w:rFonts w:ascii="Sylfaen" w:hAnsi="Sylfaen"/>
                <w:sz w:val="20"/>
                <w:szCs w:val="20"/>
              </w:rPr>
              <w:t>AH3</w:t>
            </w:r>
          </w:p>
        </w:tc>
        <w:tc>
          <w:tcPr>
            <w:tcW w:w="2099" w:type="pct"/>
            <w:vAlign w:val="center"/>
          </w:tcPr>
          <w:p w14:paraId="387ABE91" w14:textId="725B7EB0" w:rsidR="001C75BC" w:rsidRPr="0072424B" w:rsidRDefault="001C75BC" w:rsidP="001C75BC">
            <w:pPr>
              <w:rPr>
                <w:rFonts w:ascii="Sylfaen" w:hAnsi="Sylfaen"/>
                <w:sz w:val="20"/>
                <w:szCs w:val="20"/>
              </w:rPr>
            </w:pPr>
            <w:r w:rsidRPr="0072424B">
              <w:rPr>
                <w:rFonts w:ascii="Sylfaen" w:hAnsi="Sylfaen"/>
                <w:sz w:val="20"/>
                <w:szCs w:val="20"/>
              </w:rPr>
              <w:t>მეტეოროლოგია</w:t>
            </w:r>
          </w:p>
        </w:tc>
        <w:tc>
          <w:tcPr>
            <w:tcW w:w="543" w:type="pct"/>
            <w:vAlign w:val="center"/>
          </w:tcPr>
          <w:p w14:paraId="57ED9173" w14:textId="17AFCC40" w:rsidR="001C75BC" w:rsidRPr="0072424B" w:rsidRDefault="001C75BC" w:rsidP="001C75BC">
            <w:pPr>
              <w:jc w:val="center"/>
              <w:rPr>
                <w:rFonts w:ascii="Sylfaen" w:hAnsi="Sylfaen"/>
                <w:sz w:val="20"/>
                <w:szCs w:val="20"/>
              </w:rPr>
            </w:pPr>
            <w:r w:rsidRPr="0072424B">
              <w:rPr>
                <w:rFonts w:ascii="Sylfaen" w:hAnsi="Sylfaen"/>
                <w:sz w:val="20"/>
                <w:szCs w:val="20"/>
              </w:rPr>
              <w:t>WSC5</w:t>
            </w:r>
          </w:p>
        </w:tc>
        <w:tc>
          <w:tcPr>
            <w:tcW w:w="1801" w:type="pct"/>
            <w:vAlign w:val="center"/>
          </w:tcPr>
          <w:p w14:paraId="4FF1BB46" w14:textId="4E3B824C" w:rsidR="001C75BC" w:rsidRPr="0072424B" w:rsidRDefault="001C75BC" w:rsidP="006D6FAF">
            <w:pPr>
              <w:rPr>
                <w:rFonts w:ascii="Sylfaen" w:hAnsi="Sylfaen"/>
                <w:sz w:val="20"/>
                <w:szCs w:val="20"/>
              </w:rPr>
            </w:pPr>
            <w:r w:rsidRPr="0072424B">
              <w:rPr>
                <w:rFonts w:ascii="Sylfaen" w:hAnsi="Sylfaen"/>
                <w:sz w:val="20"/>
                <w:szCs w:val="20"/>
              </w:rPr>
              <w:t>სხ–ის პლანერი და ძრავა</w:t>
            </w:r>
          </w:p>
        </w:tc>
      </w:tr>
      <w:tr w:rsidR="001C75BC" w:rsidRPr="0072424B" w14:paraId="4EB3DA8A" w14:textId="77777777" w:rsidTr="006D6FAF">
        <w:trPr>
          <w:trHeight w:val="340"/>
        </w:trPr>
        <w:tc>
          <w:tcPr>
            <w:tcW w:w="557" w:type="pct"/>
            <w:vAlign w:val="center"/>
          </w:tcPr>
          <w:p w14:paraId="2A4277A5" w14:textId="06E2F56D" w:rsidR="001C75BC" w:rsidRPr="0072424B" w:rsidRDefault="001C75BC" w:rsidP="001C75BC">
            <w:pPr>
              <w:jc w:val="center"/>
              <w:rPr>
                <w:rFonts w:ascii="Sylfaen" w:hAnsi="Sylfaen"/>
                <w:sz w:val="20"/>
                <w:szCs w:val="20"/>
              </w:rPr>
            </w:pPr>
            <w:r w:rsidRPr="0072424B">
              <w:rPr>
                <w:rFonts w:ascii="Sylfaen" w:hAnsi="Sylfaen"/>
                <w:sz w:val="20"/>
                <w:szCs w:val="20"/>
              </w:rPr>
              <w:t>AH4</w:t>
            </w:r>
          </w:p>
        </w:tc>
        <w:tc>
          <w:tcPr>
            <w:tcW w:w="2099" w:type="pct"/>
            <w:vAlign w:val="center"/>
          </w:tcPr>
          <w:p w14:paraId="52F4C4D0" w14:textId="26068113" w:rsidR="001C75BC" w:rsidRPr="0072424B" w:rsidRDefault="001C75BC" w:rsidP="001C75BC">
            <w:pPr>
              <w:rPr>
                <w:rFonts w:ascii="Sylfaen" w:hAnsi="Sylfaen"/>
                <w:sz w:val="20"/>
                <w:szCs w:val="20"/>
              </w:rPr>
            </w:pPr>
            <w:r w:rsidRPr="0072424B">
              <w:rPr>
                <w:rFonts w:ascii="Sylfaen" w:hAnsi="Sylfaen"/>
                <w:sz w:val="20"/>
                <w:szCs w:val="20"/>
              </w:rPr>
              <w:t>რადიოსატელეფონო კავშირი</w:t>
            </w:r>
          </w:p>
        </w:tc>
        <w:tc>
          <w:tcPr>
            <w:tcW w:w="543" w:type="pct"/>
            <w:vAlign w:val="center"/>
          </w:tcPr>
          <w:p w14:paraId="132F5188" w14:textId="3CCD06A5" w:rsidR="001C75BC" w:rsidRPr="0072424B" w:rsidRDefault="001C75BC" w:rsidP="001C75BC">
            <w:pPr>
              <w:jc w:val="center"/>
              <w:rPr>
                <w:rFonts w:ascii="Sylfaen" w:hAnsi="Sylfaen"/>
                <w:sz w:val="20"/>
                <w:szCs w:val="20"/>
              </w:rPr>
            </w:pPr>
            <w:r w:rsidRPr="0072424B">
              <w:rPr>
                <w:rFonts w:ascii="Sylfaen" w:hAnsi="Sylfaen"/>
                <w:sz w:val="20"/>
                <w:szCs w:val="20"/>
              </w:rPr>
              <w:t>WSC6</w:t>
            </w:r>
          </w:p>
        </w:tc>
        <w:tc>
          <w:tcPr>
            <w:tcW w:w="1801" w:type="pct"/>
            <w:vAlign w:val="center"/>
          </w:tcPr>
          <w:p w14:paraId="19578C73" w14:textId="2084AD41" w:rsidR="001C75BC" w:rsidRPr="0072424B" w:rsidRDefault="001C75BC" w:rsidP="006D6FAF">
            <w:pPr>
              <w:rPr>
                <w:rFonts w:ascii="Sylfaen" w:hAnsi="Sylfaen"/>
                <w:sz w:val="20"/>
                <w:szCs w:val="20"/>
              </w:rPr>
            </w:pPr>
            <w:r w:rsidRPr="0072424B">
              <w:rPr>
                <w:rFonts w:ascii="Sylfaen" w:hAnsi="Sylfaen"/>
                <w:sz w:val="20"/>
                <w:szCs w:val="20"/>
              </w:rPr>
              <w:t>სხ–ის ხელსაწყოები</w:t>
            </w:r>
          </w:p>
        </w:tc>
      </w:tr>
      <w:tr w:rsidR="001C75BC" w:rsidRPr="0072424B" w14:paraId="1BBE2D19" w14:textId="77777777" w:rsidTr="006D6FAF">
        <w:trPr>
          <w:trHeight w:val="340"/>
        </w:trPr>
        <w:tc>
          <w:tcPr>
            <w:tcW w:w="557" w:type="pct"/>
            <w:vAlign w:val="center"/>
          </w:tcPr>
          <w:p w14:paraId="64D3B3E7" w14:textId="4BEE1BFB" w:rsidR="001C75BC" w:rsidRPr="0072424B" w:rsidRDefault="001C75BC" w:rsidP="001C75BC">
            <w:pPr>
              <w:jc w:val="center"/>
              <w:rPr>
                <w:rFonts w:ascii="Sylfaen" w:hAnsi="Sylfaen"/>
                <w:sz w:val="20"/>
                <w:szCs w:val="20"/>
              </w:rPr>
            </w:pPr>
            <w:r w:rsidRPr="0072424B">
              <w:rPr>
                <w:rFonts w:ascii="Sylfaen" w:hAnsi="Sylfaen"/>
                <w:sz w:val="20"/>
                <w:szCs w:val="20"/>
              </w:rPr>
              <w:t>AH5</w:t>
            </w:r>
          </w:p>
        </w:tc>
        <w:tc>
          <w:tcPr>
            <w:tcW w:w="2099" w:type="pct"/>
            <w:vAlign w:val="center"/>
          </w:tcPr>
          <w:p w14:paraId="28A9819B" w14:textId="28D57DE6" w:rsidR="001C75BC" w:rsidRPr="0072424B" w:rsidRDefault="001C75BC" w:rsidP="001C75BC">
            <w:pPr>
              <w:rPr>
                <w:rFonts w:ascii="Sylfaen" w:hAnsi="Sylfaen"/>
                <w:sz w:val="20"/>
                <w:szCs w:val="20"/>
              </w:rPr>
            </w:pPr>
            <w:r w:rsidRPr="0072424B">
              <w:rPr>
                <w:rFonts w:ascii="Sylfaen" w:hAnsi="Sylfaen"/>
                <w:sz w:val="20"/>
                <w:szCs w:val="20"/>
              </w:rPr>
              <w:t>ფრენის საფუძვლები</w:t>
            </w:r>
          </w:p>
        </w:tc>
        <w:tc>
          <w:tcPr>
            <w:tcW w:w="543" w:type="pct"/>
            <w:vAlign w:val="center"/>
          </w:tcPr>
          <w:p w14:paraId="09DDE53D" w14:textId="1CF74AC4" w:rsidR="001C75BC" w:rsidRPr="0072424B" w:rsidRDefault="001C75BC" w:rsidP="001C75BC">
            <w:pPr>
              <w:jc w:val="center"/>
              <w:rPr>
                <w:rFonts w:ascii="Sylfaen" w:hAnsi="Sylfaen"/>
                <w:sz w:val="20"/>
                <w:szCs w:val="20"/>
              </w:rPr>
            </w:pPr>
            <w:r w:rsidRPr="0072424B">
              <w:rPr>
                <w:rFonts w:ascii="Sylfaen" w:hAnsi="Sylfaen"/>
                <w:sz w:val="20"/>
                <w:szCs w:val="20"/>
              </w:rPr>
              <w:t>WSC7</w:t>
            </w:r>
          </w:p>
        </w:tc>
        <w:tc>
          <w:tcPr>
            <w:tcW w:w="1801" w:type="pct"/>
            <w:vAlign w:val="center"/>
          </w:tcPr>
          <w:p w14:paraId="20B0050B" w14:textId="05EA6ECB" w:rsidR="001C75BC" w:rsidRPr="0072424B" w:rsidRDefault="00C7236F" w:rsidP="006D6FAF">
            <w:pPr>
              <w:rPr>
                <w:rFonts w:ascii="Sylfaen" w:hAnsi="Sylfaen"/>
                <w:sz w:val="20"/>
                <w:szCs w:val="20"/>
              </w:rPr>
            </w:pPr>
            <w:r w:rsidRPr="0072424B">
              <w:rPr>
                <w:rFonts w:ascii="Sylfaen" w:hAnsi="Sylfaen"/>
                <w:sz w:val="20"/>
                <w:szCs w:val="20"/>
              </w:rPr>
              <w:t>სახანძრო, პირველადი სამედიცინო დახმარების და უსაფრთხოების აღჭურვილობა</w:t>
            </w:r>
          </w:p>
        </w:tc>
      </w:tr>
      <w:tr w:rsidR="001C75BC" w:rsidRPr="0072424B" w14:paraId="30D348C0" w14:textId="77777777" w:rsidTr="006D6FAF">
        <w:trPr>
          <w:trHeight w:val="340"/>
        </w:trPr>
        <w:tc>
          <w:tcPr>
            <w:tcW w:w="557" w:type="pct"/>
            <w:vAlign w:val="center"/>
          </w:tcPr>
          <w:p w14:paraId="69D4D11A" w14:textId="08B44DAB" w:rsidR="001C75BC" w:rsidRPr="0072424B" w:rsidRDefault="001C75BC" w:rsidP="001C75BC">
            <w:pPr>
              <w:jc w:val="center"/>
              <w:rPr>
                <w:rFonts w:ascii="Sylfaen" w:hAnsi="Sylfaen"/>
                <w:sz w:val="20"/>
                <w:szCs w:val="20"/>
              </w:rPr>
            </w:pPr>
            <w:r w:rsidRPr="0072424B">
              <w:rPr>
                <w:rFonts w:ascii="Sylfaen" w:hAnsi="Sylfaen"/>
                <w:sz w:val="20"/>
                <w:szCs w:val="20"/>
              </w:rPr>
              <w:t>AH6</w:t>
            </w:r>
          </w:p>
        </w:tc>
        <w:tc>
          <w:tcPr>
            <w:tcW w:w="2099" w:type="pct"/>
            <w:vAlign w:val="center"/>
          </w:tcPr>
          <w:p w14:paraId="2466B50E" w14:textId="6FB677D2" w:rsidR="001C75BC" w:rsidRPr="0072424B" w:rsidRDefault="001C75BC" w:rsidP="001C75BC">
            <w:pPr>
              <w:rPr>
                <w:rFonts w:ascii="Sylfaen" w:hAnsi="Sylfaen"/>
                <w:sz w:val="20"/>
                <w:szCs w:val="20"/>
              </w:rPr>
            </w:pPr>
            <w:r w:rsidRPr="0072424B">
              <w:rPr>
                <w:rFonts w:ascii="Sylfaen" w:hAnsi="Sylfaen"/>
                <w:sz w:val="20"/>
                <w:szCs w:val="20"/>
              </w:rPr>
              <w:t>საექსპლუატაციო წესები</w:t>
            </w:r>
          </w:p>
        </w:tc>
        <w:tc>
          <w:tcPr>
            <w:tcW w:w="543" w:type="pct"/>
            <w:vAlign w:val="center"/>
          </w:tcPr>
          <w:p w14:paraId="133C8F10" w14:textId="40536CF3" w:rsidR="001C75BC" w:rsidRPr="0072424B" w:rsidRDefault="001C75BC" w:rsidP="001C75BC">
            <w:pPr>
              <w:jc w:val="center"/>
              <w:rPr>
                <w:rFonts w:ascii="Sylfaen" w:hAnsi="Sylfaen"/>
                <w:sz w:val="20"/>
                <w:szCs w:val="20"/>
              </w:rPr>
            </w:pPr>
            <w:r w:rsidRPr="0072424B">
              <w:rPr>
                <w:rFonts w:ascii="Sylfaen" w:hAnsi="Sylfaen"/>
                <w:sz w:val="20"/>
                <w:szCs w:val="20"/>
              </w:rPr>
              <w:t>WSC8</w:t>
            </w:r>
          </w:p>
        </w:tc>
        <w:tc>
          <w:tcPr>
            <w:tcW w:w="1801" w:type="pct"/>
            <w:vAlign w:val="center"/>
          </w:tcPr>
          <w:p w14:paraId="15491C67" w14:textId="5B8777DF" w:rsidR="001C75BC" w:rsidRPr="0072424B" w:rsidRDefault="001C75BC" w:rsidP="006D6FAF">
            <w:pPr>
              <w:rPr>
                <w:rFonts w:ascii="Sylfaen" w:hAnsi="Sylfaen"/>
                <w:sz w:val="20"/>
                <w:szCs w:val="20"/>
              </w:rPr>
            </w:pPr>
            <w:r w:rsidRPr="0072424B">
              <w:rPr>
                <w:rFonts w:ascii="Sylfaen" w:hAnsi="Sylfaen"/>
                <w:sz w:val="20"/>
                <w:szCs w:val="20"/>
              </w:rPr>
              <w:t>ადამიანის შესაძლებლობები</w:t>
            </w:r>
          </w:p>
        </w:tc>
      </w:tr>
      <w:tr w:rsidR="001C75BC" w:rsidRPr="0072424B" w14:paraId="52D0BCAE" w14:textId="77777777" w:rsidTr="006D6FAF">
        <w:trPr>
          <w:trHeight w:val="340"/>
        </w:trPr>
        <w:tc>
          <w:tcPr>
            <w:tcW w:w="557" w:type="pct"/>
            <w:vAlign w:val="center"/>
          </w:tcPr>
          <w:p w14:paraId="349AC378" w14:textId="081458AA" w:rsidR="001C75BC" w:rsidRPr="0072424B" w:rsidRDefault="001C75BC" w:rsidP="001C75BC">
            <w:pPr>
              <w:jc w:val="center"/>
              <w:rPr>
                <w:rFonts w:ascii="Sylfaen" w:hAnsi="Sylfaen"/>
                <w:sz w:val="20"/>
                <w:szCs w:val="20"/>
              </w:rPr>
            </w:pPr>
            <w:r w:rsidRPr="0072424B">
              <w:rPr>
                <w:rFonts w:ascii="Sylfaen" w:hAnsi="Sylfaen"/>
                <w:sz w:val="20"/>
                <w:szCs w:val="20"/>
              </w:rPr>
              <w:t>AH7</w:t>
            </w:r>
          </w:p>
        </w:tc>
        <w:tc>
          <w:tcPr>
            <w:tcW w:w="2099" w:type="pct"/>
            <w:vAlign w:val="center"/>
          </w:tcPr>
          <w:p w14:paraId="3049A4A4" w14:textId="46477C59" w:rsidR="001C75BC" w:rsidRPr="0072424B" w:rsidRDefault="001C75BC" w:rsidP="001C75BC">
            <w:pPr>
              <w:rPr>
                <w:rFonts w:ascii="Sylfaen" w:hAnsi="Sylfaen"/>
                <w:sz w:val="20"/>
                <w:szCs w:val="20"/>
              </w:rPr>
            </w:pPr>
            <w:r w:rsidRPr="0072424B">
              <w:rPr>
                <w:rFonts w:ascii="Sylfaen" w:hAnsi="Sylfaen"/>
                <w:sz w:val="20"/>
                <w:szCs w:val="20"/>
              </w:rPr>
              <w:t>საფრენოსნო მახასიათებლები და ფრენის დაგეგმვა</w:t>
            </w:r>
          </w:p>
        </w:tc>
        <w:tc>
          <w:tcPr>
            <w:tcW w:w="543" w:type="pct"/>
            <w:vAlign w:val="center"/>
          </w:tcPr>
          <w:p w14:paraId="143DFD73" w14:textId="770E9ECB" w:rsidR="001C75BC" w:rsidRPr="0072424B" w:rsidRDefault="001C75BC" w:rsidP="001C75BC">
            <w:pPr>
              <w:jc w:val="center"/>
              <w:rPr>
                <w:rFonts w:ascii="Sylfaen" w:hAnsi="Sylfaen"/>
                <w:sz w:val="20"/>
                <w:szCs w:val="20"/>
              </w:rPr>
            </w:pPr>
            <w:r w:rsidRPr="0072424B">
              <w:rPr>
                <w:rFonts w:ascii="Sylfaen" w:hAnsi="Sylfaen"/>
                <w:sz w:val="20"/>
                <w:szCs w:val="20"/>
              </w:rPr>
              <w:t>GYR1</w:t>
            </w:r>
          </w:p>
        </w:tc>
        <w:tc>
          <w:tcPr>
            <w:tcW w:w="1801" w:type="pct"/>
            <w:vAlign w:val="center"/>
          </w:tcPr>
          <w:p w14:paraId="2930DE66" w14:textId="06EECA76" w:rsidR="001C75BC" w:rsidRPr="0072424B" w:rsidRDefault="001C75BC" w:rsidP="006D6FAF">
            <w:pPr>
              <w:rPr>
                <w:rFonts w:ascii="Sylfaen" w:hAnsi="Sylfaen"/>
                <w:sz w:val="20"/>
                <w:szCs w:val="20"/>
              </w:rPr>
            </w:pPr>
            <w:r w:rsidRPr="0072424B">
              <w:rPr>
                <w:rFonts w:ascii="Sylfaen" w:hAnsi="Sylfaen"/>
                <w:sz w:val="20"/>
                <w:szCs w:val="20"/>
              </w:rPr>
              <w:t>საჰაერო სამართალი</w:t>
            </w:r>
          </w:p>
        </w:tc>
      </w:tr>
      <w:tr w:rsidR="001C75BC" w:rsidRPr="0072424B" w14:paraId="73B78342" w14:textId="77777777" w:rsidTr="006D6FAF">
        <w:trPr>
          <w:trHeight w:val="340"/>
        </w:trPr>
        <w:tc>
          <w:tcPr>
            <w:tcW w:w="557" w:type="pct"/>
            <w:vAlign w:val="center"/>
          </w:tcPr>
          <w:p w14:paraId="2CE33FF2" w14:textId="0F9A2670" w:rsidR="001C75BC" w:rsidRPr="0072424B" w:rsidRDefault="001C75BC" w:rsidP="001C75BC">
            <w:pPr>
              <w:jc w:val="center"/>
              <w:rPr>
                <w:rFonts w:ascii="Sylfaen" w:hAnsi="Sylfaen"/>
                <w:sz w:val="20"/>
                <w:szCs w:val="20"/>
              </w:rPr>
            </w:pPr>
            <w:r w:rsidRPr="0072424B">
              <w:rPr>
                <w:rFonts w:ascii="Sylfaen" w:hAnsi="Sylfaen"/>
                <w:sz w:val="20"/>
                <w:szCs w:val="20"/>
              </w:rPr>
              <w:t>AH8</w:t>
            </w:r>
          </w:p>
        </w:tc>
        <w:tc>
          <w:tcPr>
            <w:tcW w:w="2099" w:type="pct"/>
            <w:vAlign w:val="center"/>
          </w:tcPr>
          <w:p w14:paraId="2518ED80" w14:textId="519F3BEB" w:rsidR="001C75BC" w:rsidRPr="0072424B" w:rsidRDefault="001C75BC" w:rsidP="001C75BC">
            <w:pPr>
              <w:rPr>
                <w:rFonts w:ascii="Sylfaen" w:hAnsi="Sylfaen"/>
                <w:sz w:val="20"/>
                <w:szCs w:val="20"/>
              </w:rPr>
            </w:pPr>
            <w:r w:rsidRPr="0072424B">
              <w:rPr>
                <w:rFonts w:ascii="Sylfaen" w:hAnsi="Sylfaen"/>
                <w:sz w:val="20"/>
                <w:szCs w:val="20"/>
              </w:rPr>
              <w:t>სხ–ის ექსპლუატაციის ზოგადი ცოდნა</w:t>
            </w:r>
          </w:p>
        </w:tc>
        <w:tc>
          <w:tcPr>
            <w:tcW w:w="543" w:type="pct"/>
            <w:vAlign w:val="center"/>
          </w:tcPr>
          <w:p w14:paraId="485BFF06" w14:textId="11D9B5F6" w:rsidR="001C75BC" w:rsidRPr="0072424B" w:rsidRDefault="001C75BC" w:rsidP="001C75BC">
            <w:pPr>
              <w:jc w:val="center"/>
              <w:rPr>
                <w:rFonts w:ascii="Sylfaen" w:hAnsi="Sylfaen"/>
                <w:sz w:val="20"/>
                <w:szCs w:val="20"/>
              </w:rPr>
            </w:pPr>
            <w:r w:rsidRPr="0072424B">
              <w:rPr>
                <w:rFonts w:ascii="Sylfaen" w:hAnsi="Sylfaen"/>
                <w:sz w:val="20"/>
                <w:szCs w:val="20"/>
              </w:rPr>
              <w:t>GYR2</w:t>
            </w:r>
          </w:p>
        </w:tc>
        <w:tc>
          <w:tcPr>
            <w:tcW w:w="1801" w:type="pct"/>
            <w:vAlign w:val="center"/>
          </w:tcPr>
          <w:p w14:paraId="0C535383" w14:textId="68264E78" w:rsidR="001C75BC" w:rsidRPr="0072424B" w:rsidRDefault="001C75BC" w:rsidP="006D6FAF">
            <w:pPr>
              <w:rPr>
                <w:rFonts w:ascii="Sylfaen" w:hAnsi="Sylfaen"/>
                <w:sz w:val="20"/>
                <w:szCs w:val="20"/>
              </w:rPr>
            </w:pPr>
            <w:r w:rsidRPr="0072424B">
              <w:rPr>
                <w:rFonts w:ascii="Sylfaen" w:hAnsi="Sylfaen"/>
                <w:sz w:val="20"/>
                <w:szCs w:val="20"/>
              </w:rPr>
              <w:t>ადამიანის შესაძლებლობები</w:t>
            </w:r>
          </w:p>
        </w:tc>
      </w:tr>
      <w:tr w:rsidR="001C75BC" w:rsidRPr="0072424B" w14:paraId="20D1FDA3" w14:textId="77777777" w:rsidTr="006D6FAF">
        <w:trPr>
          <w:trHeight w:val="340"/>
        </w:trPr>
        <w:tc>
          <w:tcPr>
            <w:tcW w:w="557" w:type="pct"/>
            <w:vAlign w:val="center"/>
          </w:tcPr>
          <w:p w14:paraId="24E3554C" w14:textId="03CAC878" w:rsidR="001C75BC" w:rsidRPr="0072424B" w:rsidRDefault="001C75BC" w:rsidP="001C75BC">
            <w:pPr>
              <w:jc w:val="center"/>
              <w:rPr>
                <w:rFonts w:ascii="Sylfaen" w:hAnsi="Sylfaen"/>
                <w:sz w:val="20"/>
                <w:szCs w:val="20"/>
              </w:rPr>
            </w:pPr>
            <w:r w:rsidRPr="0072424B">
              <w:rPr>
                <w:rFonts w:ascii="Sylfaen" w:hAnsi="Sylfaen"/>
                <w:sz w:val="20"/>
                <w:szCs w:val="20"/>
              </w:rPr>
              <w:lastRenderedPageBreak/>
              <w:t>AH9</w:t>
            </w:r>
          </w:p>
        </w:tc>
        <w:tc>
          <w:tcPr>
            <w:tcW w:w="2099" w:type="pct"/>
            <w:vAlign w:val="center"/>
          </w:tcPr>
          <w:p w14:paraId="404C1349" w14:textId="15794A7C" w:rsidR="001C75BC" w:rsidRPr="0072424B" w:rsidRDefault="001C75BC" w:rsidP="001C75BC">
            <w:pPr>
              <w:rPr>
                <w:rFonts w:ascii="Sylfaen" w:hAnsi="Sylfaen"/>
                <w:sz w:val="20"/>
                <w:szCs w:val="20"/>
              </w:rPr>
            </w:pPr>
            <w:r w:rsidRPr="0072424B">
              <w:rPr>
                <w:rFonts w:ascii="Sylfaen" w:hAnsi="Sylfaen"/>
                <w:sz w:val="20"/>
                <w:szCs w:val="20"/>
              </w:rPr>
              <w:t>ნაოსნობა</w:t>
            </w:r>
          </w:p>
        </w:tc>
        <w:tc>
          <w:tcPr>
            <w:tcW w:w="543" w:type="pct"/>
            <w:vAlign w:val="center"/>
          </w:tcPr>
          <w:p w14:paraId="418CA6B8" w14:textId="209D42F6" w:rsidR="001C75BC" w:rsidRPr="0072424B" w:rsidRDefault="001C75BC" w:rsidP="001C75BC">
            <w:pPr>
              <w:jc w:val="center"/>
              <w:rPr>
                <w:rFonts w:ascii="Sylfaen" w:hAnsi="Sylfaen"/>
                <w:sz w:val="20"/>
                <w:szCs w:val="20"/>
              </w:rPr>
            </w:pPr>
            <w:r w:rsidRPr="0072424B">
              <w:rPr>
                <w:rFonts w:ascii="Sylfaen" w:hAnsi="Sylfaen"/>
                <w:sz w:val="20"/>
                <w:szCs w:val="20"/>
              </w:rPr>
              <w:t>GYR3</w:t>
            </w:r>
          </w:p>
        </w:tc>
        <w:tc>
          <w:tcPr>
            <w:tcW w:w="1801" w:type="pct"/>
            <w:vAlign w:val="center"/>
          </w:tcPr>
          <w:p w14:paraId="4BE4BA75" w14:textId="4C1EAA63" w:rsidR="001C75BC" w:rsidRPr="0072424B" w:rsidRDefault="001C75BC" w:rsidP="006D6FAF">
            <w:pPr>
              <w:rPr>
                <w:rFonts w:ascii="Sylfaen" w:hAnsi="Sylfaen"/>
                <w:sz w:val="20"/>
                <w:szCs w:val="20"/>
              </w:rPr>
            </w:pPr>
            <w:r w:rsidRPr="0072424B">
              <w:rPr>
                <w:rFonts w:ascii="Sylfaen" w:hAnsi="Sylfaen"/>
                <w:sz w:val="20"/>
                <w:szCs w:val="20"/>
              </w:rPr>
              <w:t>მეტეოროლოგია</w:t>
            </w:r>
          </w:p>
        </w:tc>
      </w:tr>
      <w:tr w:rsidR="001C75BC" w:rsidRPr="0072424B" w14:paraId="42AA0F21" w14:textId="77777777" w:rsidTr="006D6FAF">
        <w:trPr>
          <w:trHeight w:val="340"/>
        </w:trPr>
        <w:tc>
          <w:tcPr>
            <w:tcW w:w="557" w:type="pct"/>
            <w:vAlign w:val="center"/>
          </w:tcPr>
          <w:p w14:paraId="6D979BC8" w14:textId="692B34EF" w:rsidR="001C75BC" w:rsidRPr="0072424B" w:rsidRDefault="001C75BC" w:rsidP="001C75BC">
            <w:pPr>
              <w:jc w:val="center"/>
              <w:rPr>
                <w:rFonts w:ascii="Sylfaen" w:hAnsi="Sylfaen"/>
                <w:sz w:val="20"/>
                <w:szCs w:val="20"/>
              </w:rPr>
            </w:pPr>
            <w:r w:rsidRPr="0072424B">
              <w:rPr>
                <w:rFonts w:ascii="Sylfaen" w:hAnsi="Sylfaen"/>
                <w:sz w:val="20"/>
                <w:szCs w:val="20"/>
              </w:rPr>
              <w:t>WSC1</w:t>
            </w:r>
          </w:p>
        </w:tc>
        <w:tc>
          <w:tcPr>
            <w:tcW w:w="2099" w:type="pct"/>
            <w:vAlign w:val="center"/>
          </w:tcPr>
          <w:p w14:paraId="6C403CEB" w14:textId="399AB660" w:rsidR="001C75BC" w:rsidRPr="0072424B" w:rsidRDefault="001C75BC" w:rsidP="001C75BC">
            <w:pPr>
              <w:rPr>
                <w:rFonts w:ascii="Sylfaen" w:hAnsi="Sylfaen"/>
                <w:sz w:val="20"/>
                <w:szCs w:val="20"/>
              </w:rPr>
            </w:pPr>
            <w:r w:rsidRPr="0072424B">
              <w:rPr>
                <w:rFonts w:ascii="Sylfaen" w:hAnsi="Sylfaen"/>
                <w:sz w:val="20"/>
                <w:szCs w:val="20"/>
              </w:rPr>
              <w:t>ფრენის საფუძვლები</w:t>
            </w:r>
          </w:p>
        </w:tc>
        <w:tc>
          <w:tcPr>
            <w:tcW w:w="543" w:type="pct"/>
            <w:vAlign w:val="center"/>
          </w:tcPr>
          <w:p w14:paraId="776DE78C" w14:textId="4F7B7BB2" w:rsidR="001C75BC" w:rsidRPr="0072424B" w:rsidRDefault="001C75BC" w:rsidP="001C75BC">
            <w:pPr>
              <w:jc w:val="center"/>
              <w:rPr>
                <w:rFonts w:ascii="Sylfaen" w:hAnsi="Sylfaen"/>
                <w:sz w:val="20"/>
                <w:szCs w:val="20"/>
              </w:rPr>
            </w:pPr>
            <w:r w:rsidRPr="0072424B">
              <w:rPr>
                <w:rFonts w:ascii="Sylfaen" w:hAnsi="Sylfaen"/>
                <w:sz w:val="20"/>
                <w:szCs w:val="20"/>
              </w:rPr>
              <w:t>GYR4</w:t>
            </w:r>
          </w:p>
        </w:tc>
        <w:tc>
          <w:tcPr>
            <w:tcW w:w="1801" w:type="pct"/>
            <w:vAlign w:val="center"/>
          </w:tcPr>
          <w:p w14:paraId="4E58E084" w14:textId="4F452C70" w:rsidR="001C75BC" w:rsidRPr="0072424B" w:rsidRDefault="001C75BC" w:rsidP="006D6FAF">
            <w:pPr>
              <w:rPr>
                <w:rFonts w:ascii="Sylfaen" w:hAnsi="Sylfaen"/>
                <w:sz w:val="20"/>
                <w:szCs w:val="20"/>
              </w:rPr>
            </w:pPr>
            <w:r w:rsidRPr="0072424B">
              <w:rPr>
                <w:rFonts w:ascii="Sylfaen" w:hAnsi="Sylfaen"/>
                <w:sz w:val="20"/>
                <w:szCs w:val="20"/>
              </w:rPr>
              <w:t>ნაოსნობა</w:t>
            </w:r>
          </w:p>
        </w:tc>
      </w:tr>
      <w:tr w:rsidR="001C75BC" w:rsidRPr="0072424B" w14:paraId="043C587D" w14:textId="77777777" w:rsidTr="006D6FAF">
        <w:trPr>
          <w:trHeight w:val="340"/>
        </w:trPr>
        <w:tc>
          <w:tcPr>
            <w:tcW w:w="557" w:type="pct"/>
            <w:vAlign w:val="center"/>
          </w:tcPr>
          <w:p w14:paraId="6C8432DF" w14:textId="7F535CE2" w:rsidR="001C75BC" w:rsidRPr="0072424B" w:rsidRDefault="001C75BC" w:rsidP="001C75BC">
            <w:pPr>
              <w:jc w:val="center"/>
              <w:rPr>
                <w:rFonts w:ascii="Sylfaen" w:hAnsi="Sylfaen"/>
                <w:sz w:val="20"/>
                <w:szCs w:val="20"/>
              </w:rPr>
            </w:pPr>
            <w:r w:rsidRPr="0072424B">
              <w:rPr>
                <w:rFonts w:ascii="Sylfaen" w:hAnsi="Sylfaen"/>
                <w:sz w:val="20"/>
                <w:szCs w:val="20"/>
              </w:rPr>
              <w:t>WSC2</w:t>
            </w:r>
          </w:p>
        </w:tc>
        <w:tc>
          <w:tcPr>
            <w:tcW w:w="2099" w:type="pct"/>
            <w:vAlign w:val="center"/>
          </w:tcPr>
          <w:p w14:paraId="26A077FE" w14:textId="3C1F4C67" w:rsidR="001C75BC" w:rsidRPr="0072424B" w:rsidRDefault="001C75BC" w:rsidP="001C75BC">
            <w:pPr>
              <w:rPr>
                <w:rFonts w:ascii="Sylfaen" w:hAnsi="Sylfaen"/>
                <w:sz w:val="20"/>
                <w:szCs w:val="20"/>
              </w:rPr>
            </w:pPr>
            <w:r w:rsidRPr="0072424B">
              <w:rPr>
                <w:rFonts w:ascii="Sylfaen" w:hAnsi="Sylfaen"/>
                <w:sz w:val="20"/>
                <w:szCs w:val="20"/>
              </w:rPr>
              <w:t>საჰაერო სამართალი</w:t>
            </w:r>
          </w:p>
        </w:tc>
        <w:tc>
          <w:tcPr>
            <w:tcW w:w="543" w:type="pct"/>
            <w:vAlign w:val="center"/>
          </w:tcPr>
          <w:p w14:paraId="75282329" w14:textId="2BC6972F" w:rsidR="001C75BC" w:rsidRPr="0072424B" w:rsidRDefault="001C75BC" w:rsidP="001C75BC">
            <w:pPr>
              <w:jc w:val="center"/>
              <w:rPr>
                <w:rFonts w:ascii="Sylfaen" w:hAnsi="Sylfaen"/>
                <w:sz w:val="20"/>
                <w:szCs w:val="20"/>
              </w:rPr>
            </w:pPr>
            <w:r w:rsidRPr="0072424B">
              <w:rPr>
                <w:rFonts w:ascii="Sylfaen" w:hAnsi="Sylfaen"/>
                <w:sz w:val="20"/>
                <w:szCs w:val="20"/>
              </w:rPr>
              <w:t>GYR5</w:t>
            </w:r>
          </w:p>
        </w:tc>
        <w:tc>
          <w:tcPr>
            <w:tcW w:w="1801" w:type="pct"/>
            <w:vAlign w:val="center"/>
          </w:tcPr>
          <w:p w14:paraId="1FD9DE92" w14:textId="7CA2BF63" w:rsidR="001C75BC" w:rsidRPr="0072424B" w:rsidRDefault="001C75BC" w:rsidP="006D6FAF">
            <w:pPr>
              <w:rPr>
                <w:rFonts w:ascii="Sylfaen" w:hAnsi="Sylfaen"/>
                <w:sz w:val="20"/>
                <w:szCs w:val="20"/>
              </w:rPr>
            </w:pPr>
            <w:r w:rsidRPr="0072424B">
              <w:rPr>
                <w:rFonts w:ascii="Sylfaen" w:hAnsi="Sylfaen"/>
                <w:sz w:val="20"/>
                <w:szCs w:val="20"/>
              </w:rPr>
              <w:t>ავტოჟირის ტექნიკური ნაწილი</w:t>
            </w:r>
          </w:p>
        </w:tc>
      </w:tr>
    </w:tbl>
    <w:p w14:paraId="04821227" w14:textId="77777777" w:rsidR="00C57E85" w:rsidRPr="0072424B" w:rsidRDefault="00C57E85" w:rsidP="00F4635E">
      <w:pPr>
        <w:jc w:val="both"/>
        <w:rPr>
          <w:rFonts w:ascii="Sylfaen" w:hAnsi="Sylfaen"/>
        </w:rPr>
      </w:pPr>
    </w:p>
    <w:p w14:paraId="0836AA06" w14:textId="77777777" w:rsidR="00B739E2" w:rsidRPr="0072424B" w:rsidRDefault="00B739E2" w:rsidP="007A6A60">
      <w:pPr>
        <w:rPr>
          <w:rFonts w:ascii="Sylfaen" w:hAnsi="Sylfaen"/>
        </w:rPr>
        <w:sectPr w:rsidR="00B739E2" w:rsidRPr="0072424B" w:rsidSect="004E2E5D">
          <w:pgSz w:w="16840" w:h="11907" w:orient="landscape" w:code="9"/>
          <w:pgMar w:top="1440" w:right="1440" w:bottom="1440" w:left="1440" w:header="720" w:footer="720" w:gutter="0"/>
          <w:cols w:space="720"/>
          <w:docGrid w:linePitch="360"/>
        </w:sectPr>
      </w:pPr>
    </w:p>
    <w:p w14:paraId="02C31DBB" w14:textId="40C13242" w:rsidR="000B6FE5" w:rsidRDefault="000B6FE5" w:rsidP="000B6FE5">
      <w:pPr>
        <w:jc w:val="right"/>
        <w:rPr>
          <w:rFonts w:ascii="Sylfaen" w:hAnsi="Sylfaen"/>
          <w:b/>
        </w:rPr>
      </w:pPr>
      <w:r w:rsidRPr="00082E2E">
        <w:rPr>
          <w:rFonts w:ascii="Sylfaen" w:hAnsi="Sylfaen"/>
          <w:b/>
        </w:rPr>
        <w:lastRenderedPageBreak/>
        <w:t>დანართი №</w:t>
      </w:r>
      <w:r w:rsidR="00D702AE" w:rsidRPr="00082E2E">
        <w:rPr>
          <w:rFonts w:ascii="Sylfaen" w:hAnsi="Sylfaen"/>
          <w:b/>
          <w:lang w:val="en-US"/>
        </w:rPr>
        <w:t>2</w:t>
      </w:r>
      <w:r w:rsidR="00FF1495" w:rsidRPr="00082E2E">
        <w:rPr>
          <w:rFonts w:ascii="Sylfaen" w:hAnsi="Sylfaen"/>
          <w:b/>
        </w:rPr>
        <w:t>0</w:t>
      </w:r>
    </w:p>
    <w:p w14:paraId="1AF90AD9" w14:textId="4D241A56" w:rsidR="007228D5" w:rsidRPr="00082E2E" w:rsidRDefault="007228D5" w:rsidP="000B6FE5">
      <w:pPr>
        <w:jc w:val="right"/>
        <w:rPr>
          <w:rFonts w:ascii="Sylfaen" w:hAnsi="Sylfaen"/>
          <w:b/>
          <w:lang w:val="en-US"/>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12583586" w14:textId="77777777" w:rsidR="000B6FE5" w:rsidRPr="0072424B" w:rsidRDefault="000B6FE5" w:rsidP="000B6FE5">
      <w:pPr>
        <w:jc w:val="both"/>
        <w:rPr>
          <w:rFonts w:ascii="Sylfaen" w:hAnsi="Sylfaen"/>
          <w:b/>
        </w:rPr>
      </w:pPr>
      <w:r w:rsidRPr="0072424B">
        <w:rPr>
          <w:rFonts w:ascii="Sylfaen" w:hAnsi="Sylfaen"/>
          <w:b/>
        </w:rPr>
        <w:t>თვითმფრინავის და ვერტმფრენის პილოტის მომზადების სასწავლო პროგრამის აღწერა</w:t>
      </w:r>
    </w:p>
    <w:p w14:paraId="5D0A1E10" w14:textId="77777777" w:rsidR="000B6FE5" w:rsidRPr="0072424B" w:rsidRDefault="000B6FE5" w:rsidP="000B6FE5">
      <w:pPr>
        <w:jc w:val="both"/>
        <w:rPr>
          <w:rFonts w:ascii="Sylfaen" w:hAnsi="Sylfaen"/>
        </w:rPr>
      </w:pPr>
      <w:r w:rsidRPr="0072424B">
        <w:rPr>
          <w:rFonts w:ascii="Sylfaen" w:hAnsi="Sylfaen"/>
        </w:rPr>
        <w:t>1. თვითმფრინავის და ვერტმფრენის პილოტის მომზადების სასწავლო პროგრამა შედგება თეორიული ცოდნის საგნებში მომზადებისა და საფრენოსნო წვრთნის პრაქტიკულ საკითხებში მომზადების ნაწილებისგან.</w:t>
      </w:r>
    </w:p>
    <w:p w14:paraId="6830281F" w14:textId="77777777" w:rsidR="000B6FE5" w:rsidRPr="0072424B" w:rsidRDefault="000B6FE5" w:rsidP="000B6FE5">
      <w:pPr>
        <w:jc w:val="both"/>
        <w:rPr>
          <w:rFonts w:ascii="Sylfaen" w:hAnsi="Sylfaen"/>
        </w:rPr>
      </w:pPr>
      <w:r w:rsidRPr="0072424B">
        <w:rPr>
          <w:rFonts w:ascii="Sylfaen" w:hAnsi="Sylfaen"/>
        </w:rPr>
        <w:t>2. თეორიული ცოდნის საგნები მოიცავს:</w:t>
      </w:r>
    </w:p>
    <w:tbl>
      <w:tblPr>
        <w:tblStyle w:val="TableGrid"/>
        <w:tblW w:w="0" w:type="auto"/>
        <w:tblBorders>
          <w:top w:val="single" w:sz="12" w:space="0" w:color="002060"/>
          <w:left w:val="single" w:sz="12" w:space="0" w:color="002060"/>
          <w:bottom w:val="single" w:sz="12" w:space="0" w:color="002060"/>
          <w:right w:val="single" w:sz="12" w:space="0" w:color="002060"/>
          <w:insideH w:val="single" w:sz="8" w:space="0" w:color="808080" w:themeColor="background1" w:themeShade="80"/>
          <w:insideV w:val="single" w:sz="8" w:space="0" w:color="808080" w:themeColor="background1" w:themeShade="80"/>
        </w:tblBorders>
        <w:tblCellMar>
          <w:bottom w:w="28" w:type="dxa"/>
        </w:tblCellMar>
        <w:tblLook w:val="04A0" w:firstRow="1" w:lastRow="0" w:firstColumn="1" w:lastColumn="0" w:noHBand="0" w:noVBand="1"/>
      </w:tblPr>
      <w:tblGrid>
        <w:gridCol w:w="6966"/>
        <w:gridCol w:w="6964"/>
      </w:tblGrid>
      <w:tr w:rsidR="000B6FE5" w:rsidRPr="0072424B" w14:paraId="4603C68E" w14:textId="77777777" w:rsidTr="00461E70">
        <w:trPr>
          <w:trHeight w:val="331"/>
        </w:trPr>
        <w:tc>
          <w:tcPr>
            <w:tcW w:w="6966" w:type="dxa"/>
            <w:vAlign w:val="center"/>
          </w:tcPr>
          <w:p w14:paraId="1A802513" w14:textId="77777777" w:rsidR="000B6FE5" w:rsidRPr="0072424B" w:rsidRDefault="000B6FE5" w:rsidP="00D702AE">
            <w:pPr>
              <w:rPr>
                <w:rFonts w:ascii="Sylfaen" w:hAnsi="Sylfaen"/>
              </w:rPr>
            </w:pPr>
            <w:r w:rsidRPr="0072424B">
              <w:rPr>
                <w:rFonts w:ascii="Sylfaen" w:hAnsi="Sylfaen"/>
              </w:rPr>
              <w:t>ა) საჰაერო სამართალი;</w:t>
            </w:r>
          </w:p>
        </w:tc>
        <w:tc>
          <w:tcPr>
            <w:tcW w:w="6964" w:type="dxa"/>
            <w:vAlign w:val="center"/>
          </w:tcPr>
          <w:p w14:paraId="411B0E63" w14:textId="77777777" w:rsidR="000B6FE5" w:rsidRPr="0072424B" w:rsidRDefault="000B6FE5" w:rsidP="00D702AE">
            <w:pPr>
              <w:rPr>
                <w:rFonts w:ascii="Sylfaen" w:hAnsi="Sylfaen"/>
              </w:rPr>
            </w:pPr>
            <w:r w:rsidRPr="0072424B">
              <w:rPr>
                <w:rFonts w:ascii="Sylfaen" w:hAnsi="Sylfaen"/>
              </w:rPr>
              <w:t>Air Law</w:t>
            </w:r>
          </w:p>
        </w:tc>
      </w:tr>
      <w:tr w:rsidR="000B6FE5" w:rsidRPr="0072424B" w14:paraId="788E2AA6" w14:textId="77777777" w:rsidTr="00461E70">
        <w:trPr>
          <w:trHeight w:val="331"/>
        </w:trPr>
        <w:tc>
          <w:tcPr>
            <w:tcW w:w="6966" w:type="dxa"/>
            <w:vAlign w:val="center"/>
          </w:tcPr>
          <w:p w14:paraId="19E50038" w14:textId="77777777" w:rsidR="000B6FE5" w:rsidRPr="0072424B" w:rsidRDefault="000B6FE5" w:rsidP="00D702AE">
            <w:pPr>
              <w:rPr>
                <w:rFonts w:ascii="Sylfaen" w:hAnsi="Sylfaen"/>
              </w:rPr>
            </w:pPr>
            <w:r w:rsidRPr="0072424B">
              <w:rPr>
                <w:rFonts w:ascii="Sylfaen" w:hAnsi="Sylfaen"/>
              </w:rPr>
              <w:t>ბ) ადამიანის შესაძლებლობები;</w:t>
            </w:r>
          </w:p>
        </w:tc>
        <w:tc>
          <w:tcPr>
            <w:tcW w:w="6964" w:type="dxa"/>
            <w:vAlign w:val="center"/>
          </w:tcPr>
          <w:p w14:paraId="01461487" w14:textId="77777777" w:rsidR="000B6FE5" w:rsidRPr="0072424B" w:rsidRDefault="000B6FE5" w:rsidP="00D702AE">
            <w:pPr>
              <w:rPr>
                <w:rFonts w:ascii="Sylfaen" w:hAnsi="Sylfaen"/>
              </w:rPr>
            </w:pPr>
            <w:r w:rsidRPr="0072424B">
              <w:rPr>
                <w:rFonts w:ascii="Sylfaen" w:hAnsi="Sylfaen"/>
              </w:rPr>
              <w:t>Human Performance</w:t>
            </w:r>
          </w:p>
        </w:tc>
      </w:tr>
      <w:tr w:rsidR="000B6FE5" w:rsidRPr="0072424B" w14:paraId="4F7BC6DD" w14:textId="77777777" w:rsidTr="00461E70">
        <w:trPr>
          <w:trHeight w:val="331"/>
        </w:trPr>
        <w:tc>
          <w:tcPr>
            <w:tcW w:w="6966" w:type="dxa"/>
            <w:vAlign w:val="center"/>
          </w:tcPr>
          <w:p w14:paraId="01071793" w14:textId="77777777" w:rsidR="000B6FE5" w:rsidRPr="0072424B" w:rsidRDefault="000B6FE5" w:rsidP="00D702AE">
            <w:pPr>
              <w:rPr>
                <w:rFonts w:ascii="Sylfaen" w:hAnsi="Sylfaen"/>
              </w:rPr>
            </w:pPr>
            <w:r w:rsidRPr="0072424B">
              <w:rPr>
                <w:rFonts w:ascii="Sylfaen" w:hAnsi="Sylfaen"/>
              </w:rPr>
              <w:t>გ) მეტეოროლოგია;</w:t>
            </w:r>
          </w:p>
        </w:tc>
        <w:tc>
          <w:tcPr>
            <w:tcW w:w="6964" w:type="dxa"/>
            <w:vAlign w:val="center"/>
          </w:tcPr>
          <w:p w14:paraId="08200566" w14:textId="77777777" w:rsidR="000B6FE5" w:rsidRPr="0072424B" w:rsidRDefault="000B6FE5" w:rsidP="00D702AE">
            <w:pPr>
              <w:rPr>
                <w:rFonts w:ascii="Sylfaen" w:hAnsi="Sylfaen"/>
              </w:rPr>
            </w:pPr>
            <w:r w:rsidRPr="0072424B">
              <w:rPr>
                <w:rFonts w:ascii="Sylfaen" w:hAnsi="Sylfaen"/>
              </w:rPr>
              <w:t>Meteorology</w:t>
            </w:r>
          </w:p>
        </w:tc>
      </w:tr>
      <w:tr w:rsidR="000B6FE5" w:rsidRPr="0072424B" w14:paraId="5CF48B5C" w14:textId="77777777" w:rsidTr="00461E70">
        <w:trPr>
          <w:trHeight w:val="331"/>
        </w:trPr>
        <w:tc>
          <w:tcPr>
            <w:tcW w:w="6966" w:type="dxa"/>
            <w:vAlign w:val="center"/>
          </w:tcPr>
          <w:p w14:paraId="5A88E317" w14:textId="77777777" w:rsidR="000B6FE5" w:rsidRPr="0072424B" w:rsidRDefault="000B6FE5" w:rsidP="00D702AE">
            <w:pPr>
              <w:rPr>
                <w:rFonts w:ascii="Sylfaen" w:hAnsi="Sylfaen"/>
              </w:rPr>
            </w:pPr>
            <w:r w:rsidRPr="0072424B">
              <w:rPr>
                <w:rFonts w:ascii="Sylfaen" w:hAnsi="Sylfaen"/>
              </w:rPr>
              <w:t>დ) რადიოსატელეფონო კავშირი;</w:t>
            </w:r>
          </w:p>
        </w:tc>
        <w:tc>
          <w:tcPr>
            <w:tcW w:w="6964" w:type="dxa"/>
            <w:vAlign w:val="center"/>
          </w:tcPr>
          <w:p w14:paraId="507CC092" w14:textId="77777777" w:rsidR="000B6FE5" w:rsidRPr="0072424B" w:rsidRDefault="000B6FE5" w:rsidP="00D702AE">
            <w:pPr>
              <w:rPr>
                <w:rFonts w:ascii="Sylfaen" w:hAnsi="Sylfaen"/>
              </w:rPr>
            </w:pPr>
            <w:r w:rsidRPr="0072424B">
              <w:rPr>
                <w:rFonts w:ascii="Sylfaen" w:hAnsi="Sylfaen"/>
              </w:rPr>
              <w:t>Communications</w:t>
            </w:r>
          </w:p>
        </w:tc>
      </w:tr>
      <w:tr w:rsidR="000B6FE5" w:rsidRPr="0072424B" w14:paraId="4FFB569A" w14:textId="77777777" w:rsidTr="00461E70">
        <w:trPr>
          <w:trHeight w:val="331"/>
        </w:trPr>
        <w:tc>
          <w:tcPr>
            <w:tcW w:w="6966" w:type="dxa"/>
            <w:vAlign w:val="center"/>
          </w:tcPr>
          <w:p w14:paraId="2C933EF6" w14:textId="77777777" w:rsidR="000B6FE5" w:rsidRPr="0072424B" w:rsidRDefault="000B6FE5" w:rsidP="00D702AE">
            <w:pPr>
              <w:rPr>
                <w:rFonts w:ascii="Sylfaen" w:hAnsi="Sylfaen"/>
              </w:rPr>
            </w:pPr>
            <w:r w:rsidRPr="0072424B">
              <w:rPr>
                <w:rFonts w:ascii="Sylfaen" w:hAnsi="Sylfaen"/>
              </w:rPr>
              <w:t>ე) ფრენის საფუძვლები;</w:t>
            </w:r>
          </w:p>
        </w:tc>
        <w:tc>
          <w:tcPr>
            <w:tcW w:w="6964" w:type="dxa"/>
            <w:vAlign w:val="center"/>
          </w:tcPr>
          <w:p w14:paraId="27E3247B" w14:textId="77777777" w:rsidR="000B6FE5" w:rsidRPr="0072424B" w:rsidRDefault="000B6FE5" w:rsidP="00D702AE">
            <w:pPr>
              <w:rPr>
                <w:rFonts w:ascii="Sylfaen" w:hAnsi="Sylfaen"/>
              </w:rPr>
            </w:pPr>
            <w:r w:rsidRPr="0072424B">
              <w:rPr>
                <w:rFonts w:ascii="Sylfaen" w:hAnsi="Sylfaen"/>
              </w:rPr>
              <w:t>Principles of Flight</w:t>
            </w:r>
          </w:p>
        </w:tc>
      </w:tr>
      <w:tr w:rsidR="000B6FE5" w:rsidRPr="0072424B" w14:paraId="4C43FA59" w14:textId="77777777" w:rsidTr="00461E70">
        <w:trPr>
          <w:trHeight w:val="331"/>
        </w:trPr>
        <w:tc>
          <w:tcPr>
            <w:tcW w:w="6966" w:type="dxa"/>
            <w:vAlign w:val="center"/>
          </w:tcPr>
          <w:p w14:paraId="78363C91" w14:textId="77777777" w:rsidR="000B6FE5" w:rsidRPr="0072424B" w:rsidRDefault="000B6FE5" w:rsidP="00D702AE">
            <w:pPr>
              <w:rPr>
                <w:rFonts w:ascii="Sylfaen" w:hAnsi="Sylfaen"/>
              </w:rPr>
            </w:pPr>
            <w:r w:rsidRPr="0072424B">
              <w:rPr>
                <w:rFonts w:ascii="Sylfaen" w:hAnsi="Sylfaen"/>
              </w:rPr>
              <w:t>ვ) საექსპლუატაციო წესები;</w:t>
            </w:r>
          </w:p>
        </w:tc>
        <w:tc>
          <w:tcPr>
            <w:tcW w:w="6964" w:type="dxa"/>
            <w:vAlign w:val="center"/>
          </w:tcPr>
          <w:p w14:paraId="53BE72B9" w14:textId="77777777" w:rsidR="000B6FE5" w:rsidRPr="0072424B" w:rsidRDefault="000B6FE5" w:rsidP="00D702AE">
            <w:pPr>
              <w:rPr>
                <w:rFonts w:ascii="Sylfaen" w:hAnsi="Sylfaen"/>
              </w:rPr>
            </w:pPr>
            <w:r w:rsidRPr="0072424B">
              <w:rPr>
                <w:rFonts w:ascii="Sylfaen" w:hAnsi="Sylfaen"/>
              </w:rPr>
              <w:t>Operational Procedures</w:t>
            </w:r>
          </w:p>
        </w:tc>
      </w:tr>
      <w:tr w:rsidR="000B6FE5" w:rsidRPr="0072424B" w14:paraId="1B5B458A" w14:textId="77777777" w:rsidTr="00461E70">
        <w:trPr>
          <w:trHeight w:val="331"/>
        </w:trPr>
        <w:tc>
          <w:tcPr>
            <w:tcW w:w="6966" w:type="dxa"/>
            <w:vAlign w:val="center"/>
          </w:tcPr>
          <w:p w14:paraId="66E80BAF" w14:textId="77777777" w:rsidR="000B6FE5" w:rsidRPr="0072424B" w:rsidRDefault="000B6FE5" w:rsidP="00D702AE">
            <w:pPr>
              <w:rPr>
                <w:rFonts w:ascii="Sylfaen" w:hAnsi="Sylfaen"/>
              </w:rPr>
            </w:pPr>
            <w:r w:rsidRPr="0072424B">
              <w:rPr>
                <w:rFonts w:ascii="Sylfaen" w:hAnsi="Sylfaen"/>
              </w:rPr>
              <w:t>ზ) საფრენოსნო მახასიათებლები და ფრენის დაგეგმვა;</w:t>
            </w:r>
          </w:p>
        </w:tc>
        <w:tc>
          <w:tcPr>
            <w:tcW w:w="6964" w:type="dxa"/>
            <w:vAlign w:val="center"/>
          </w:tcPr>
          <w:p w14:paraId="6F15333B" w14:textId="77777777" w:rsidR="000B6FE5" w:rsidRPr="0072424B" w:rsidRDefault="000B6FE5" w:rsidP="00D702AE">
            <w:pPr>
              <w:rPr>
                <w:rFonts w:ascii="Sylfaen" w:hAnsi="Sylfaen"/>
              </w:rPr>
            </w:pPr>
            <w:r w:rsidRPr="0072424B">
              <w:rPr>
                <w:rFonts w:ascii="Sylfaen" w:hAnsi="Sylfaen"/>
              </w:rPr>
              <w:t>Flight Performance and Planning</w:t>
            </w:r>
          </w:p>
        </w:tc>
      </w:tr>
      <w:tr w:rsidR="000B6FE5" w:rsidRPr="0072424B" w14:paraId="146178DC" w14:textId="77777777" w:rsidTr="00461E70">
        <w:trPr>
          <w:trHeight w:val="331"/>
        </w:trPr>
        <w:tc>
          <w:tcPr>
            <w:tcW w:w="6966" w:type="dxa"/>
            <w:vAlign w:val="center"/>
          </w:tcPr>
          <w:p w14:paraId="17877037" w14:textId="77777777" w:rsidR="000B6FE5" w:rsidRPr="0072424B" w:rsidRDefault="000B6FE5" w:rsidP="00D702AE">
            <w:pPr>
              <w:rPr>
                <w:rFonts w:ascii="Sylfaen" w:hAnsi="Sylfaen"/>
              </w:rPr>
            </w:pPr>
            <w:r w:rsidRPr="0072424B">
              <w:rPr>
                <w:rFonts w:ascii="Sylfaen" w:hAnsi="Sylfaen"/>
              </w:rPr>
              <w:t>თ) სხ–ის ექსპლუატაციის ზოგადი ცოდნა;</w:t>
            </w:r>
          </w:p>
        </w:tc>
        <w:tc>
          <w:tcPr>
            <w:tcW w:w="6964" w:type="dxa"/>
            <w:vAlign w:val="center"/>
          </w:tcPr>
          <w:p w14:paraId="41E8A07B" w14:textId="77777777" w:rsidR="000B6FE5" w:rsidRPr="0072424B" w:rsidRDefault="000B6FE5" w:rsidP="00D702AE">
            <w:pPr>
              <w:rPr>
                <w:rFonts w:ascii="Sylfaen" w:hAnsi="Sylfaen"/>
              </w:rPr>
            </w:pPr>
            <w:r w:rsidRPr="0072424B">
              <w:rPr>
                <w:rFonts w:ascii="Sylfaen" w:hAnsi="Sylfaen"/>
              </w:rPr>
              <w:t>Aircraft General Knowledge</w:t>
            </w:r>
          </w:p>
        </w:tc>
      </w:tr>
      <w:tr w:rsidR="000B6FE5" w:rsidRPr="0072424B" w14:paraId="132B4280" w14:textId="77777777" w:rsidTr="00461E70">
        <w:trPr>
          <w:trHeight w:val="331"/>
        </w:trPr>
        <w:tc>
          <w:tcPr>
            <w:tcW w:w="6966" w:type="dxa"/>
            <w:vAlign w:val="center"/>
          </w:tcPr>
          <w:p w14:paraId="7A665228" w14:textId="77777777" w:rsidR="000B6FE5" w:rsidRPr="0072424B" w:rsidRDefault="000B6FE5" w:rsidP="00D702AE">
            <w:pPr>
              <w:rPr>
                <w:rFonts w:ascii="Sylfaen" w:hAnsi="Sylfaen"/>
              </w:rPr>
            </w:pPr>
            <w:r w:rsidRPr="0072424B">
              <w:rPr>
                <w:rFonts w:ascii="Sylfaen" w:hAnsi="Sylfaen"/>
              </w:rPr>
              <w:t>ი) ნაოსნობა.</w:t>
            </w:r>
          </w:p>
        </w:tc>
        <w:tc>
          <w:tcPr>
            <w:tcW w:w="6964" w:type="dxa"/>
            <w:vAlign w:val="center"/>
          </w:tcPr>
          <w:p w14:paraId="426AB840" w14:textId="77777777" w:rsidR="000B6FE5" w:rsidRPr="0072424B" w:rsidRDefault="000B6FE5" w:rsidP="00D702AE">
            <w:pPr>
              <w:rPr>
                <w:rFonts w:ascii="Sylfaen" w:hAnsi="Sylfaen"/>
              </w:rPr>
            </w:pPr>
            <w:r w:rsidRPr="0072424B">
              <w:rPr>
                <w:rFonts w:ascii="Sylfaen" w:hAnsi="Sylfaen"/>
              </w:rPr>
              <w:t>Navigation</w:t>
            </w:r>
          </w:p>
        </w:tc>
      </w:tr>
    </w:tbl>
    <w:p w14:paraId="7DA2D468" w14:textId="77777777" w:rsidR="000B6FE5" w:rsidRPr="0072424B" w:rsidRDefault="000B6FE5" w:rsidP="000B6FE5">
      <w:pPr>
        <w:spacing w:before="240"/>
        <w:jc w:val="both"/>
        <w:rPr>
          <w:rFonts w:ascii="Sylfaen" w:hAnsi="Sylfaen"/>
        </w:rPr>
      </w:pPr>
      <w:r w:rsidRPr="0072424B">
        <w:rPr>
          <w:rFonts w:ascii="Sylfaen" w:hAnsi="Sylfaen"/>
        </w:rPr>
        <w:t>3. თეორიული ცოდნის საგნების სწავლების პროგრამა, საგნების შესაბამისად, მოიცავს შემდეგ საკითხებს:</w:t>
      </w:r>
    </w:p>
    <w:tbl>
      <w:tblPr>
        <w:tblStyle w:val="TableGrid"/>
        <w:tblW w:w="0" w:type="auto"/>
        <w:tblBorders>
          <w:top w:val="single" w:sz="12" w:space="0" w:color="002060"/>
          <w:left w:val="single" w:sz="12" w:space="0" w:color="002060"/>
          <w:bottom w:val="single" w:sz="12" w:space="0" w:color="002060"/>
          <w:right w:val="single" w:sz="12" w:space="0" w:color="00206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6442"/>
        <w:gridCol w:w="6443"/>
        <w:gridCol w:w="522"/>
        <w:gridCol w:w="523"/>
      </w:tblGrid>
      <w:tr w:rsidR="00C972B7" w:rsidRPr="0072424B" w14:paraId="378D1E1A" w14:textId="77777777" w:rsidTr="006B5034">
        <w:trPr>
          <w:trHeight w:val="331"/>
        </w:trPr>
        <w:tc>
          <w:tcPr>
            <w:tcW w:w="12885" w:type="dxa"/>
            <w:gridSpan w:val="2"/>
            <w:tcBorders>
              <w:top w:val="nil"/>
              <w:left w:val="nil"/>
              <w:bottom w:val="single" w:sz="12" w:space="0" w:color="002060"/>
              <w:right w:val="single" w:sz="12" w:space="0" w:color="002060"/>
            </w:tcBorders>
            <w:vAlign w:val="center"/>
          </w:tcPr>
          <w:p w14:paraId="36D90F48" w14:textId="77777777" w:rsidR="00C972B7" w:rsidRPr="0072424B" w:rsidRDefault="00C972B7" w:rsidP="00D702AE">
            <w:pPr>
              <w:rPr>
                <w:rFonts w:ascii="Sylfaen" w:hAnsi="Sylfaen"/>
                <w:b/>
              </w:rPr>
            </w:pPr>
          </w:p>
        </w:tc>
        <w:tc>
          <w:tcPr>
            <w:tcW w:w="522" w:type="dxa"/>
            <w:tcBorders>
              <w:top w:val="single" w:sz="12" w:space="0" w:color="002060"/>
              <w:left w:val="single" w:sz="12" w:space="0" w:color="002060"/>
              <w:bottom w:val="single" w:sz="8" w:space="0" w:color="808080" w:themeColor="background1" w:themeShade="80"/>
            </w:tcBorders>
            <w:shd w:val="clear" w:color="auto" w:fill="auto"/>
            <w:vAlign w:val="center"/>
          </w:tcPr>
          <w:p w14:paraId="402C12E0" w14:textId="77777777" w:rsidR="00C972B7" w:rsidRPr="0072424B" w:rsidRDefault="00C972B7" w:rsidP="00D702AE">
            <w:pPr>
              <w:jc w:val="center"/>
              <w:rPr>
                <w:rFonts w:ascii="Sylfaen" w:hAnsi="Sylfaen"/>
                <w:b/>
              </w:rPr>
            </w:pPr>
            <w:r w:rsidRPr="0072424B">
              <w:rPr>
                <w:rFonts w:ascii="Sylfaen" w:hAnsi="Sylfaen"/>
                <w:b/>
              </w:rPr>
              <w:t>A</w:t>
            </w:r>
          </w:p>
        </w:tc>
        <w:tc>
          <w:tcPr>
            <w:tcW w:w="523" w:type="dxa"/>
            <w:shd w:val="clear" w:color="auto" w:fill="auto"/>
            <w:vAlign w:val="center"/>
          </w:tcPr>
          <w:p w14:paraId="75DCED6B" w14:textId="77777777" w:rsidR="00C972B7" w:rsidRPr="0072424B" w:rsidRDefault="00C972B7" w:rsidP="00D702AE">
            <w:pPr>
              <w:jc w:val="center"/>
              <w:rPr>
                <w:rFonts w:ascii="Sylfaen" w:hAnsi="Sylfaen"/>
                <w:b/>
              </w:rPr>
            </w:pPr>
            <w:r w:rsidRPr="0072424B">
              <w:rPr>
                <w:rFonts w:ascii="Sylfaen" w:hAnsi="Sylfaen"/>
                <w:b/>
              </w:rPr>
              <w:t>H</w:t>
            </w:r>
          </w:p>
        </w:tc>
      </w:tr>
      <w:tr w:rsidR="00DA6639" w:rsidRPr="0072424B" w14:paraId="7C0A494A" w14:textId="77777777" w:rsidTr="00DA6639">
        <w:trPr>
          <w:trHeight w:val="331"/>
        </w:trPr>
        <w:tc>
          <w:tcPr>
            <w:tcW w:w="6442" w:type="dxa"/>
            <w:tcBorders>
              <w:top w:val="single" w:sz="12" w:space="0" w:color="002060"/>
              <w:bottom w:val="single" w:sz="8" w:space="0" w:color="808080" w:themeColor="background1" w:themeShade="80"/>
            </w:tcBorders>
            <w:shd w:val="clear" w:color="auto" w:fill="808080" w:themeFill="background1" w:themeFillShade="80"/>
            <w:vAlign w:val="center"/>
          </w:tcPr>
          <w:p w14:paraId="3BC8AB94" w14:textId="77777777" w:rsidR="00DA6639" w:rsidRPr="0072424B" w:rsidRDefault="00DA6639" w:rsidP="00693C1C">
            <w:pPr>
              <w:rPr>
                <w:rFonts w:ascii="Sylfaen" w:hAnsi="Sylfaen"/>
                <w:b/>
              </w:rPr>
            </w:pPr>
            <w:r w:rsidRPr="0072424B">
              <w:rPr>
                <w:rFonts w:ascii="Sylfaen" w:hAnsi="Sylfaen"/>
                <w:b/>
              </w:rPr>
              <w:t>ა) საჰაერო სამართალი</w:t>
            </w:r>
          </w:p>
        </w:tc>
        <w:tc>
          <w:tcPr>
            <w:tcW w:w="6443" w:type="dxa"/>
            <w:tcBorders>
              <w:top w:val="single" w:sz="12" w:space="0" w:color="002060"/>
              <w:bottom w:val="single" w:sz="8" w:space="0" w:color="808080" w:themeColor="background1" w:themeShade="80"/>
            </w:tcBorders>
            <w:shd w:val="clear" w:color="auto" w:fill="808080"/>
            <w:vAlign w:val="center"/>
          </w:tcPr>
          <w:p w14:paraId="1C6B2855" w14:textId="77777777" w:rsidR="00DA6639" w:rsidRPr="0072424B" w:rsidRDefault="00DA6639" w:rsidP="00693C1C">
            <w:pPr>
              <w:rPr>
                <w:rFonts w:ascii="Sylfaen" w:hAnsi="Sylfaen"/>
                <w:b/>
                <w:lang w:val="en-US"/>
              </w:rPr>
            </w:pPr>
            <w:r w:rsidRPr="0072424B">
              <w:rPr>
                <w:rFonts w:ascii="Sylfaen" w:hAnsi="Sylfaen"/>
                <w:b/>
              </w:rPr>
              <w:t>Air Law</w:t>
            </w:r>
          </w:p>
        </w:tc>
        <w:tc>
          <w:tcPr>
            <w:tcW w:w="1045" w:type="dxa"/>
            <w:gridSpan w:val="2"/>
            <w:tcBorders>
              <w:top w:val="single" w:sz="8" w:space="0" w:color="808080" w:themeColor="background1" w:themeShade="80"/>
            </w:tcBorders>
            <w:shd w:val="clear" w:color="auto" w:fill="808080"/>
            <w:vAlign w:val="center"/>
          </w:tcPr>
          <w:p w14:paraId="7E6ECF0E" w14:textId="0B0C8A7A" w:rsidR="00DA6639" w:rsidRPr="0072424B" w:rsidRDefault="00DA6639" w:rsidP="00693C1C">
            <w:pPr>
              <w:jc w:val="center"/>
              <w:rPr>
                <w:rFonts w:ascii="Sylfaen" w:hAnsi="Sylfaen"/>
              </w:rPr>
            </w:pPr>
          </w:p>
        </w:tc>
      </w:tr>
      <w:tr w:rsidR="00693C1C" w:rsidRPr="0072424B" w14:paraId="212F6092" w14:textId="77777777" w:rsidTr="006B5034">
        <w:trPr>
          <w:trHeight w:val="331"/>
        </w:trPr>
        <w:tc>
          <w:tcPr>
            <w:tcW w:w="6442" w:type="dxa"/>
            <w:tcBorders>
              <w:top w:val="single" w:sz="8" w:space="0" w:color="808080" w:themeColor="background1" w:themeShade="80"/>
            </w:tcBorders>
            <w:shd w:val="clear" w:color="auto" w:fill="D9D9D9" w:themeFill="background1" w:themeFillShade="D9"/>
            <w:vAlign w:val="center"/>
          </w:tcPr>
          <w:p w14:paraId="31AA89CE" w14:textId="3C866E64" w:rsidR="00693C1C" w:rsidRPr="0072424B" w:rsidRDefault="00693C1C" w:rsidP="00693C1C">
            <w:pPr>
              <w:rPr>
                <w:rFonts w:ascii="Sylfaen" w:hAnsi="Sylfaen"/>
              </w:rPr>
            </w:pPr>
            <w:r w:rsidRPr="0072424B">
              <w:rPr>
                <w:rFonts w:ascii="Sylfaen" w:hAnsi="Sylfaen"/>
              </w:rPr>
              <w:t>ა.ა) საერთაშორისო საჰაერო სამართალი</w:t>
            </w:r>
          </w:p>
        </w:tc>
        <w:tc>
          <w:tcPr>
            <w:tcW w:w="6443" w:type="dxa"/>
            <w:tcBorders>
              <w:top w:val="single" w:sz="8" w:space="0" w:color="808080" w:themeColor="background1" w:themeShade="80"/>
            </w:tcBorders>
            <w:shd w:val="clear" w:color="auto" w:fill="D9D9D9" w:themeFill="background1" w:themeFillShade="D9"/>
            <w:vAlign w:val="center"/>
          </w:tcPr>
          <w:p w14:paraId="7675694B" w14:textId="77777777" w:rsidR="00693C1C" w:rsidRPr="0072424B" w:rsidRDefault="00693C1C" w:rsidP="00693C1C">
            <w:pPr>
              <w:rPr>
                <w:rFonts w:ascii="Sylfaen" w:hAnsi="Sylfaen"/>
              </w:rPr>
            </w:pPr>
            <w:r w:rsidRPr="0072424B">
              <w:rPr>
                <w:rFonts w:ascii="Sylfaen" w:hAnsi="Sylfaen"/>
              </w:rPr>
              <w:t>International Aviation Law</w:t>
            </w:r>
          </w:p>
        </w:tc>
        <w:tc>
          <w:tcPr>
            <w:tcW w:w="522" w:type="dxa"/>
            <w:shd w:val="clear" w:color="auto" w:fill="auto"/>
            <w:vAlign w:val="center"/>
          </w:tcPr>
          <w:sdt>
            <w:sdtPr>
              <w:rPr>
                <w:rFonts w:ascii="Sylfaen" w:hAnsi="Sylfaen" w:cstheme="minorHAnsi"/>
              </w:rPr>
              <w:id w:val="332962246"/>
              <w14:checkbox>
                <w14:checked w14:val="1"/>
                <w14:checkedState w14:val="2612" w14:font="MS Gothic"/>
                <w14:uncheckedState w14:val="2610" w14:font="MS Gothic"/>
              </w14:checkbox>
            </w:sdtPr>
            <w:sdtEndPr/>
            <w:sdtContent>
              <w:p w14:paraId="11554AB3" w14:textId="4B35B57C"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587502405"/>
              <w14:checkbox>
                <w14:checked w14:val="1"/>
                <w14:checkedState w14:val="2612" w14:font="MS Gothic"/>
                <w14:uncheckedState w14:val="2610" w14:font="MS Gothic"/>
              </w14:checkbox>
            </w:sdtPr>
            <w:sdtEndPr/>
            <w:sdtContent>
              <w:p w14:paraId="101F7099" w14:textId="32D07EC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47931D86" w14:textId="77777777" w:rsidTr="00461E70">
        <w:trPr>
          <w:trHeight w:val="331"/>
        </w:trPr>
        <w:tc>
          <w:tcPr>
            <w:tcW w:w="6442" w:type="dxa"/>
            <w:vAlign w:val="center"/>
          </w:tcPr>
          <w:p w14:paraId="3198835A" w14:textId="28167CFD" w:rsidR="00693C1C" w:rsidRPr="0072424B" w:rsidRDefault="00693C1C" w:rsidP="00693C1C">
            <w:pPr>
              <w:rPr>
                <w:rFonts w:ascii="Sylfaen" w:hAnsi="Sylfaen"/>
              </w:rPr>
            </w:pPr>
            <w:r w:rsidRPr="0072424B">
              <w:rPr>
                <w:rFonts w:ascii="Sylfaen" w:hAnsi="Sylfaen"/>
              </w:rPr>
              <w:t>ა.ა.ა) სამოქალაქო ავიაციის საერთაშორისო ორგანიზაცია (ICAO)</w:t>
            </w:r>
          </w:p>
        </w:tc>
        <w:tc>
          <w:tcPr>
            <w:tcW w:w="6443" w:type="dxa"/>
            <w:vAlign w:val="center"/>
          </w:tcPr>
          <w:p w14:paraId="42F3E405" w14:textId="77777777" w:rsidR="00693C1C" w:rsidRPr="0072424B" w:rsidRDefault="00693C1C" w:rsidP="00693C1C">
            <w:pPr>
              <w:rPr>
                <w:rFonts w:ascii="Sylfaen" w:hAnsi="Sylfaen"/>
              </w:rPr>
            </w:pPr>
            <w:r w:rsidRPr="0072424B">
              <w:rPr>
                <w:rFonts w:ascii="Sylfaen" w:hAnsi="Sylfaen"/>
              </w:rPr>
              <w:t>International Civil Aviation Organisation (ICAO)</w:t>
            </w:r>
          </w:p>
        </w:tc>
        <w:tc>
          <w:tcPr>
            <w:tcW w:w="522" w:type="dxa"/>
            <w:shd w:val="clear" w:color="auto" w:fill="auto"/>
            <w:vAlign w:val="center"/>
          </w:tcPr>
          <w:sdt>
            <w:sdtPr>
              <w:rPr>
                <w:rFonts w:ascii="Sylfaen" w:hAnsi="Sylfaen" w:cstheme="minorHAnsi"/>
              </w:rPr>
              <w:id w:val="-1111274986"/>
              <w14:checkbox>
                <w14:checked w14:val="1"/>
                <w14:checkedState w14:val="2612" w14:font="MS Gothic"/>
                <w14:uncheckedState w14:val="2610" w14:font="MS Gothic"/>
              </w14:checkbox>
            </w:sdtPr>
            <w:sdtEndPr/>
            <w:sdtContent>
              <w:p w14:paraId="217F62DE" w14:textId="465CE5DF"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951971152"/>
              <w14:checkbox>
                <w14:checked w14:val="1"/>
                <w14:checkedState w14:val="2612" w14:font="MS Gothic"/>
                <w14:uncheckedState w14:val="2610" w14:font="MS Gothic"/>
              </w14:checkbox>
            </w:sdtPr>
            <w:sdtEndPr/>
            <w:sdtContent>
              <w:p w14:paraId="2F00AA54" w14:textId="3D7BFFA1"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5DB0294D" w14:textId="77777777" w:rsidTr="00461E70">
        <w:trPr>
          <w:trHeight w:val="331"/>
        </w:trPr>
        <w:tc>
          <w:tcPr>
            <w:tcW w:w="6442" w:type="dxa"/>
            <w:vAlign w:val="center"/>
          </w:tcPr>
          <w:p w14:paraId="71E082AE" w14:textId="476EDE0E" w:rsidR="00693C1C" w:rsidRPr="0072424B" w:rsidRDefault="00693C1C" w:rsidP="00693C1C">
            <w:pPr>
              <w:rPr>
                <w:rFonts w:ascii="Sylfaen" w:hAnsi="Sylfaen"/>
              </w:rPr>
            </w:pPr>
            <w:r w:rsidRPr="0072424B">
              <w:rPr>
                <w:rFonts w:ascii="Sylfaen" w:hAnsi="Sylfaen"/>
              </w:rPr>
              <w:t>ა.ა.ბ) ევროპის საავიაციო უსაფრთხოების სააგენტო (EASA)</w:t>
            </w:r>
          </w:p>
        </w:tc>
        <w:tc>
          <w:tcPr>
            <w:tcW w:w="6443" w:type="dxa"/>
            <w:vAlign w:val="center"/>
          </w:tcPr>
          <w:p w14:paraId="4D0247B8" w14:textId="77777777" w:rsidR="00693C1C" w:rsidRPr="0072424B" w:rsidRDefault="00693C1C" w:rsidP="00693C1C">
            <w:pPr>
              <w:rPr>
                <w:rFonts w:ascii="Sylfaen" w:hAnsi="Sylfaen"/>
              </w:rPr>
            </w:pPr>
            <w:r w:rsidRPr="0072424B">
              <w:rPr>
                <w:rFonts w:ascii="Sylfaen" w:hAnsi="Sylfaen"/>
              </w:rPr>
              <w:t>European Aviation Safety Agency (EASA)</w:t>
            </w:r>
          </w:p>
        </w:tc>
        <w:tc>
          <w:tcPr>
            <w:tcW w:w="522" w:type="dxa"/>
            <w:shd w:val="clear" w:color="auto" w:fill="auto"/>
            <w:vAlign w:val="center"/>
          </w:tcPr>
          <w:sdt>
            <w:sdtPr>
              <w:rPr>
                <w:rFonts w:ascii="Sylfaen" w:hAnsi="Sylfaen" w:cstheme="minorHAnsi"/>
              </w:rPr>
              <w:id w:val="338274978"/>
              <w14:checkbox>
                <w14:checked w14:val="1"/>
                <w14:checkedState w14:val="2612" w14:font="MS Gothic"/>
                <w14:uncheckedState w14:val="2610" w14:font="MS Gothic"/>
              </w14:checkbox>
            </w:sdtPr>
            <w:sdtEndPr/>
            <w:sdtContent>
              <w:p w14:paraId="6B863715" w14:textId="38969CF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63746138"/>
              <w14:checkbox>
                <w14:checked w14:val="1"/>
                <w14:checkedState w14:val="2612" w14:font="MS Gothic"/>
                <w14:uncheckedState w14:val="2610" w14:font="MS Gothic"/>
              </w14:checkbox>
            </w:sdtPr>
            <w:sdtEndPr/>
            <w:sdtContent>
              <w:p w14:paraId="16FC0749" w14:textId="3F558341"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2DF0DE31" w14:textId="77777777" w:rsidTr="00461E70">
        <w:trPr>
          <w:trHeight w:val="331"/>
        </w:trPr>
        <w:tc>
          <w:tcPr>
            <w:tcW w:w="6442" w:type="dxa"/>
            <w:vAlign w:val="center"/>
          </w:tcPr>
          <w:p w14:paraId="4A2D4823" w14:textId="42D93A28" w:rsidR="00693C1C" w:rsidRPr="0072424B" w:rsidRDefault="00693C1C" w:rsidP="00693C1C">
            <w:pPr>
              <w:rPr>
                <w:rFonts w:ascii="Sylfaen" w:hAnsi="Sylfaen"/>
              </w:rPr>
            </w:pPr>
            <w:r w:rsidRPr="0072424B">
              <w:rPr>
                <w:rFonts w:ascii="Sylfaen" w:hAnsi="Sylfaen"/>
              </w:rPr>
              <w:lastRenderedPageBreak/>
              <w:t>ა.ა.გ) ეროვნული საავიაციო ხელისუფლებები (NAA)</w:t>
            </w:r>
          </w:p>
        </w:tc>
        <w:tc>
          <w:tcPr>
            <w:tcW w:w="6443" w:type="dxa"/>
            <w:vAlign w:val="center"/>
          </w:tcPr>
          <w:p w14:paraId="46354666" w14:textId="77777777" w:rsidR="00693C1C" w:rsidRPr="0072424B" w:rsidRDefault="00693C1C" w:rsidP="00693C1C">
            <w:pPr>
              <w:rPr>
                <w:rFonts w:ascii="Sylfaen" w:hAnsi="Sylfaen"/>
              </w:rPr>
            </w:pPr>
            <w:r w:rsidRPr="0072424B">
              <w:rPr>
                <w:rFonts w:ascii="Sylfaen" w:hAnsi="Sylfaen"/>
              </w:rPr>
              <w:t>National Aviation Authorities (NAA)</w:t>
            </w:r>
          </w:p>
        </w:tc>
        <w:tc>
          <w:tcPr>
            <w:tcW w:w="522" w:type="dxa"/>
            <w:shd w:val="clear" w:color="auto" w:fill="auto"/>
            <w:vAlign w:val="center"/>
          </w:tcPr>
          <w:sdt>
            <w:sdtPr>
              <w:rPr>
                <w:rFonts w:ascii="Sylfaen" w:hAnsi="Sylfaen" w:cstheme="minorHAnsi"/>
              </w:rPr>
              <w:id w:val="-1571497341"/>
              <w14:checkbox>
                <w14:checked w14:val="1"/>
                <w14:checkedState w14:val="2612" w14:font="MS Gothic"/>
                <w14:uncheckedState w14:val="2610" w14:font="MS Gothic"/>
              </w14:checkbox>
            </w:sdtPr>
            <w:sdtEndPr/>
            <w:sdtContent>
              <w:p w14:paraId="04DA8F2D" w14:textId="22855A9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868058550"/>
              <w14:checkbox>
                <w14:checked w14:val="1"/>
                <w14:checkedState w14:val="2612" w14:font="MS Gothic"/>
                <w14:uncheckedState w14:val="2610" w14:font="MS Gothic"/>
              </w14:checkbox>
            </w:sdtPr>
            <w:sdtEndPr/>
            <w:sdtContent>
              <w:p w14:paraId="4FB355D6" w14:textId="6360CD9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3AF11E9" w14:textId="77777777" w:rsidTr="00461E70">
        <w:trPr>
          <w:trHeight w:val="331"/>
        </w:trPr>
        <w:tc>
          <w:tcPr>
            <w:tcW w:w="6442" w:type="dxa"/>
            <w:vAlign w:val="center"/>
          </w:tcPr>
          <w:p w14:paraId="0C88C36A" w14:textId="77777777" w:rsidR="00693C1C" w:rsidRPr="0072424B" w:rsidRDefault="00693C1C" w:rsidP="00693C1C">
            <w:pPr>
              <w:rPr>
                <w:rFonts w:ascii="Sylfaen" w:hAnsi="Sylfaen"/>
              </w:rPr>
            </w:pPr>
          </w:p>
        </w:tc>
        <w:tc>
          <w:tcPr>
            <w:tcW w:w="6443" w:type="dxa"/>
            <w:vAlign w:val="center"/>
          </w:tcPr>
          <w:p w14:paraId="75BD632A" w14:textId="77777777" w:rsidR="00693C1C" w:rsidRPr="0072424B" w:rsidRDefault="00693C1C" w:rsidP="00693C1C">
            <w:pPr>
              <w:rPr>
                <w:rFonts w:ascii="Sylfaen" w:hAnsi="Sylfaen"/>
              </w:rPr>
            </w:pPr>
          </w:p>
        </w:tc>
        <w:tc>
          <w:tcPr>
            <w:tcW w:w="522" w:type="dxa"/>
            <w:shd w:val="clear" w:color="auto" w:fill="auto"/>
            <w:vAlign w:val="center"/>
          </w:tcPr>
          <w:sdt>
            <w:sdtPr>
              <w:rPr>
                <w:rFonts w:ascii="Sylfaen" w:hAnsi="Sylfaen" w:cstheme="minorHAnsi"/>
              </w:rPr>
              <w:id w:val="-505217137"/>
              <w14:checkbox>
                <w14:checked w14:val="1"/>
                <w14:checkedState w14:val="2612" w14:font="MS Gothic"/>
                <w14:uncheckedState w14:val="2610" w14:font="MS Gothic"/>
              </w14:checkbox>
            </w:sdtPr>
            <w:sdtEndPr/>
            <w:sdtContent>
              <w:p w14:paraId="7D924228" w14:textId="3FC5464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662205082"/>
              <w14:checkbox>
                <w14:checked w14:val="1"/>
                <w14:checkedState w14:val="2612" w14:font="MS Gothic"/>
                <w14:uncheckedState w14:val="2610" w14:font="MS Gothic"/>
              </w14:checkbox>
            </w:sdtPr>
            <w:sdtEndPr/>
            <w:sdtContent>
              <w:p w14:paraId="6F00FB21" w14:textId="74AED8FC"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085211C6" w14:textId="77777777" w:rsidTr="00461E70">
        <w:trPr>
          <w:trHeight w:val="331"/>
        </w:trPr>
        <w:tc>
          <w:tcPr>
            <w:tcW w:w="6442" w:type="dxa"/>
            <w:shd w:val="clear" w:color="auto" w:fill="D9D9D9" w:themeFill="background1" w:themeFillShade="D9"/>
            <w:vAlign w:val="center"/>
          </w:tcPr>
          <w:p w14:paraId="3E4EC0EE" w14:textId="09FC00FB" w:rsidR="00693C1C" w:rsidRPr="0072424B" w:rsidRDefault="00693C1C" w:rsidP="00693C1C">
            <w:pPr>
              <w:rPr>
                <w:rFonts w:ascii="Sylfaen" w:hAnsi="Sylfaen"/>
              </w:rPr>
            </w:pPr>
            <w:r w:rsidRPr="0072424B">
              <w:rPr>
                <w:rFonts w:ascii="Sylfaen" w:hAnsi="Sylfaen"/>
              </w:rPr>
              <w:t>ა.ბ) ფრენის წესები</w:t>
            </w:r>
          </w:p>
        </w:tc>
        <w:tc>
          <w:tcPr>
            <w:tcW w:w="6443" w:type="dxa"/>
            <w:shd w:val="clear" w:color="auto" w:fill="D9D9D9" w:themeFill="background1" w:themeFillShade="D9"/>
            <w:vAlign w:val="center"/>
          </w:tcPr>
          <w:p w14:paraId="6E4C4785" w14:textId="652A9E9F" w:rsidR="00693C1C" w:rsidRPr="0072424B" w:rsidRDefault="00693C1C" w:rsidP="00693C1C">
            <w:pPr>
              <w:rPr>
                <w:rFonts w:ascii="Sylfaen" w:hAnsi="Sylfaen"/>
              </w:rPr>
            </w:pPr>
            <w:r w:rsidRPr="0072424B">
              <w:rPr>
                <w:rFonts w:ascii="Sylfaen" w:hAnsi="Sylfaen"/>
              </w:rPr>
              <w:t>Rules of the Air</w:t>
            </w:r>
          </w:p>
        </w:tc>
        <w:tc>
          <w:tcPr>
            <w:tcW w:w="522" w:type="dxa"/>
            <w:shd w:val="clear" w:color="auto" w:fill="auto"/>
            <w:vAlign w:val="center"/>
          </w:tcPr>
          <w:sdt>
            <w:sdtPr>
              <w:rPr>
                <w:rFonts w:ascii="Sylfaen" w:hAnsi="Sylfaen" w:cstheme="minorHAnsi"/>
              </w:rPr>
              <w:id w:val="-1196460177"/>
              <w14:checkbox>
                <w14:checked w14:val="1"/>
                <w14:checkedState w14:val="2612" w14:font="MS Gothic"/>
                <w14:uncheckedState w14:val="2610" w14:font="MS Gothic"/>
              </w14:checkbox>
            </w:sdtPr>
            <w:sdtEndPr/>
            <w:sdtContent>
              <w:p w14:paraId="7F60AA14" w14:textId="13B6E751"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096561823"/>
              <w14:checkbox>
                <w14:checked w14:val="1"/>
                <w14:checkedState w14:val="2612" w14:font="MS Gothic"/>
                <w14:uncheckedState w14:val="2610" w14:font="MS Gothic"/>
              </w14:checkbox>
            </w:sdtPr>
            <w:sdtEndPr/>
            <w:sdtContent>
              <w:p w14:paraId="3A69CFB4" w14:textId="5B130494"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27D4D4C" w14:textId="77777777" w:rsidTr="00461E70">
        <w:trPr>
          <w:trHeight w:val="331"/>
        </w:trPr>
        <w:tc>
          <w:tcPr>
            <w:tcW w:w="6442" w:type="dxa"/>
            <w:vAlign w:val="center"/>
          </w:tcPr>
          <w:p w14:paraId="4F808330" w14:textId="208EC075" w:rsidR="00693C1C" w:rsidRPr="0072424B" w:rsidRDefault="00693C1C" w:rsidP="00693C1C">
            <w:pPr>
              <w:rPr>
                <w:rFonts w:ascii="Sylfaen" w:hAnsi="Sylfaen"/>
              </w:rPr>
            </w:pPr>
            <w:r w:rsidRPr="0072424B">
              <w:rPr>
                <w:rFonts w:ascii="Sylfaen" w:hAnsi="Sylfaen"/>
              </w:rPr>
              <w:t>ა.ბ.ა) შესაბამისობა</w:t>
            </w:r>
            <w:r w:rsidRPr="0072424B">
              <w:rPr>
                <w:rFonts w:ascii="Sylfaen" w:hAnsi="Sylfaen"/>
                <w:lang w:val="en-US"/>
              </w:rPr>
              <w:t xml:space="preserve"> </w:t>
            </w:r>
            <w:r w:rsidRPr="0072424B">
              <w:rPr>
                <w:rFonts w:ascii="Sylfaen" w:hAnsi="Sylfaen"/>
              </w:rPr>
              <w:t>და მისი დაცვა</w:t>
            </w:r>
          </w:p>
        </w:tc>
        <w:tc>
          <w:tcPr>
            <w:tcW w:w="6443" w:type="dxa"/>
            <w:vAlign w:val="center"/>
          </w:tcPr>
          <w:p w14:paraId="1035B35D" w14:textId="77777777" w:rsidR="00693C1C" w:rsidRPr="0072424B" w:rsidRDefault="00693C1C" w:rsidP="00693C1C">
            <w:pPr>
              <w:rPr>
                <w:rFonts w:ascii="Sylfaen" w:hAnsi="Sylfaen"/>
              </w:rPr>
            </w:pPr>
            <w:r w:rsidRPr="0072424B">
              <w:rPr>
                <w:rFonts w:ascii="Sylfaen" w:hAnsi="Sylfaen"/>
              </w:rPr>
              <w:t>Applicability and compliance</w:t>
            </w:r>
          </w:p>
        </w:tc>
        <w:tc>
          <w:tcPr>
            <w:tcW w:w="522" w:type="dxa"/>
            <w:shd w:val="clear" w:color="auto" w:fill="auto"/>
            <w:vAlign w:val="center"/>
          </w:tcPr>
          <w:sdt>
            <w:sdtPr>
              <w:rPr>
                <w:rFonts w:ascii="Sylfaen" w:hAnsi="Sylfaen" w:cstheme="minorHAnsi"/>
              </w:rPr>
              <w:id w:val="-47540646"/>
              <w14:checkbox>
                <w14:checked w14:val="1"/>
                <w14:checkedState w14:val="2612" w14:font="MS Gothic"/>
                <w14:uncheckedState w14:val="2610" w14:font="MS Gothic"/>
              </w14:checkbox>
            </w:sdtPr>
            <w:sdtEndPr/>
            <w:sdtContent>
              <w:p w14:paraId="772EB1FA" w14:textId="2AED3332"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769340493"/>
              <w14:checkbox>
                <w14:checked w14:val="1"/>
                <w14:checkedState w14:val="2612" w14:font="MS Gothic"/>
                <w14:uncheckedState w14:val="2610" w14:font="MS Gothic"/>
              </w14:checkbox>
            </w:sdtPr>
            <w:sdtEndPr/>
            <w:sdtContent>
              <w:p w14:paraId="556EB0B1" w14:textId="25CAD2C1"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4DCCF1A6" w14:textId="77777777" w:rsidTr="00461E70">
        <w:trPr>
          <w:trHeight w:val="331"/>
        </w:trPr>
        <w:tc>
          <w:tcPr>
            <w:tcW w:w="6442" w:type="dxa"/>
            <w:vAlign w:val="center"/>
          </w:tcPr>
          <w:p w14:paraId="6C0B0BA9" w14:textId="5E46F99A" w:rsidR="00693C1C" w:rsidRPr="0072424B" w:rsidRDefault="00693C1C" w:rsidP="00693C1C">
            <w:pPr>
              <w:rPr>
                <w:rFonts w:ascii="Sylfaen" w:hAnsi="Sylfaen"/>
              </w:rPr>
            </w:pPr>
            <w:r w:rsidRPr="0072424B">
              <w:rPr>
                <w:rFonts w:ascii="Sylfaen" w:hAnsi="Sylfaen"/>
              </w:rPr>
              <w:t>ა.ბ.ბ) სხ</w:t>
            </w:r>
            <w:r w:rsidR="00246578" w:rsidRPr="0072424B">
              <w:rPr>
                <w:rFonts w:ascii="Sylfaen" w:hAnsi="Sylfaen"/>
              </w:rPr>
              <w:t>–</w:t>
            </w:r>
            <w:r w:rsidRPr="0072424B">
              <w:rPr>
                <w:rFonts w:ascii="Sylfaen" w:hAnsi="Sylfaen"/>
              </w:rPr>
              <w:t>ის მეთაურის პასუხისმგებლობები</w:t>
            </w:r>
          </w:p>
        </w:tc>
        <w:tc>
          <w:tcPr>
            <w:tcW w:w="6443" w:type="dxa"/>
            <w:vAlign w:val="center"/>
          </w:tcPr>
          <w:p w14:paraId="7ECB554A" w14:textId="77777777" w:rsidR="00693C1C" w:rsidRPr="0072424B" w:rsidRDefault="00693C1C" w:rsidP="00693C1C">
            <w:pPr>
              <w:rPr>
                <w:rFonts w:ascii="Sylfaen" w:hAnsi="Sylfaen"/>
              </w:rPr>
            </w:pPr>
            <w:r w:rsidRPr="0072424B">
              <w:rPr>
                <w:rFonts w:ascii="Sylfaen" w:hAnsi="Sylfaen"/>
              </w:rPr>
              <w:t>Pilot in command responsibilities</w:t>
            </w:r>
          </w:p>
        </w:tc>
        <w:tc>
          <w:tcPr>
            <w:tcW w:w="522" w:type="dxa"/>
            <w:shd w:val="clear" w:color="auto" w:fill="auto"/>
            <w:vAlign w:val="center"/>
          </w:tcPr>
          <w:sdt>
            <w:sdtPr>
              <w:rPr>
                <w:rFonts w:ascii="Sylfaen" w:hAnsi="Sylfaen" w:cstheme="minorHAnsi"/>
              </w:rPr>
              <w:id w:val="-1394963548"/>
              <w14:checkbox>
                <w14:checked w14:val="1"/>
                <w14:checkedState w14:val="2612" w14:font="MS Gothic"/>
                <w14:uncheckedState w14:val="2610" w14:font="MS Gothic"/>
              </w14:checkbox>
            </w:sdtPr>
            <w:sdtEndPr/>
            <w:sdtContent>
              <w:p w14:paraId="599404AC" w14:textId="3C374F3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096704240"/>
              <w14:checkbox>
                <w14:checked w14:val="1"/>
                <w14:checkedState w14:val="2612" w14:font="MS Gothic"/>
                <w14:uncheckedState w14:val="2610" w14:font="MS Gothic"/>
              </w14:checkbox>
            </w:sdtPr>
            <w:sdtEndPr/>
            <w:sdtContent>
              <w:p w14:paraId="1E842004" w14:textId="12A78020"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2B008C73" w14:textId="77777777" w:rsidTr="00461E70">
        <w:trPr>
          <w:trHeight w:val="331"/>
        </w:trPr>
        <w:tc>
          <w:tcPr>
            <w:tcW w:w="6442" w:type="dxa"/>
            <w:vAlign w:val="center"/>
          </w:tcPr>
          <w:p w14:paraId="4A5F4FFC" w14:textId="16DD21FF" w:rsidR="00693C1C" w:rsidRPr="0072424B" w:rsidRDefault="00693C1C" w:rsidP="00693C1C">
            <w:pPr>
              <w:rPr>
                <w:rFonts w:ascii="Sylfaen" w:hAnsi="Sylfaen"/>
              </w:rPr>
            </w:pPr>
            <w:r w:rsidRPr="0072424B">
              <w:rPr>
                <w:rFonts w:ascii="Sylfaen" w:hAnsi="Sylfaen"/>
              </w:rPr>
              <w:t>ა.ბ.გ) ფრენისწინა</w:t>
            </w:r>
            <w:r w:rsidRPr="0072424B">
              <w:rPr>
                <w:rFonts w:ascii="Sylfaen" w:hAnsi="Sylfaen"/>
                <w:lang w:val="en-US"/>
              </w:rPr>
              <w:t xml:space="preserve"> </w:t>
            </w:r>
            <w:r w:rsidRPr="0072424B">
              <w:rPr>
                <w:rFonts w:ascii="Sylfaen" w:hAnsi="Sylfaen"/>
              </w:rPr>
              <w:t>მოქმედებები</w:t>
            </w:r>
          </w:p>
        </w:tc>
        <w:tc>
          <w:tcPr>
            <w:tcW w:w="6443" w:type="dxa"/>
            <w:vAlign w:val="center"/>
          </w:tcPr>
          <w:p w14:paraId="458C58DA" w14:textId="77777777" w:rsidR="00693C1C" w:rsidRPr="0072424B" w:rsidRDefault="00693C1C" w:rsidP="00693C1C">
            <w:pPr>
              <w:rPr>
                <w:rFonts w:ascii="Sylfaen" w:hAnsi="Sylfaen"/>
              </w:rPr>
            </w:pPr>
            <w:r w:rsidRPr="0072424B">
              <w:rPr>
                <w:rFonts w:ascii="Sylfaen" w:hAnsi="Sylfaen"/>
              </w:rPr>
              <w:t>Pre flight actions</w:t>
            </w:r>
          </w:p>
        </w:tc>
        <w:tc>
          <w:tcPr>
            <w:tcW w:w="522" w:type="dxa"/>
            <w:shd w:val="clear" w:color="auto" w:fill="auto"/>
            <w:vAlign w:val="center"/>
          </w:tcPr>
          <w:sdt>
            <w:sdtPr>
              <w:rPr>
                <w:rFonts w:ascii="Sylfaen" w:hAnsi="Sylfaen" w:cstheme="minorHAnsi"/>
              </w:rPr>
              <w:id w:val="1754860683"/>
              <w14:checkbox>
                <w14:checked w14:val="1"/>
                <w14:checkedState w14:val="2612" w14:font="MS Gothic"/>
                <w14:uncheckedState w14:val="2610" w14:font="MS Gothic"/>
              </w14:checkbox>
            </w:sdtPr>
            <w:sdtEndPr/>
            <w:sdtContent>
              <w:p w14:paraId="34398906" w14:textId="41A7CE42"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355958262"/>
              <w14:checkbox>
                <w14:checked w14:val="1"/>
                <w14:checkedState w14:val="2612" w14:font="MS Gothic"/>
                <w14:uncheckedState w14:val="2610" w14:font="MS Gothic"/>
              </w14:checkbox>
            </w:sdtPr>
            <w:sdtEndPr/>
            <w:sdtContent>
              <w:p w14:paraId="1E4A7F40" w14:textId="56031A8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F8949EA" w14:textId="77777777" w:rsidTr="00461E70">
        <w:trPr>
          <w:trHeight w:val="331"/>
        </w:trPr>
        <w:tc>
          <w:tcPr>
            <w:tcW w:w="6442" w:type="dxa"/>
            <w:vAlign w:val="center"/>
          </w:tcPr>
          <w:p w14:paraId="4F18D538" w14:textId="4CD17018" w:rsidR="00693C1C" w:rsidRPr="0072424B" w:rsidRDefault="00693C1C" w:rsidP="00693C1C">
            <w:pPr>
              <w:rPr>
                <w:rFonts w:ascii="Sylfaen" w:hAnsi="Sylfaen"/>
              </w:rPr>
            </w:pPr>
            <w:r w:rsidRPr="0072424B">
              <w:rPr>
                <w:rFonts w:ascii="Sylfaen" w:hAnsi="Sylfaen"/>
              </w:rPr>
              <w:t>ა.ბ.დ) შეჯახების თავიდან აცილება და მოძრაობის უპირატესობა</w:t>
            </w:r>
          </w:p>
        </w:tc>
        <w:tc>
          <w:tcPr>
            <w:tcW w:w="6443" w:type="dxa"/>
            <w:vAlign w:val="center"/>
          </w:tcPr>
          <w:p w14:paraId="06B89D17" w14:textId="77777777" w:rsidR="00693C1C" w:rsidRPr="0072424B" w:rsidRDefault="00693C1C" w:rsidP="00693C1C">
            <w:pPr>
              <w:rPr>
                <w:rFonts w:ascii="Sylfaen" w:hAnsi="Sylfaen"/>
              </w:rPr>
            </w:pPr>
            <w:r w:rsidRPr="0072424B">
              <w:rPr>
                <w:rFonts w:ascii="Sylfaen" w:hAnsi="Sylfaen"/>
              </w:rPr>
              <w:t>Avoidance of collisions and rights of way</w:t>
            </w:r>
          </w:p>
        </w:tc>
        <w:tc>
          <w:tcPr>
            <w:tcW w:w="522" w:type="dxa"/>
            <w:shd w:val="clear" w:color="auto" w:fill="auto"/>
            <w:vAlign w:val="center"/>
          </w:tcPr>
          <w:sdt>
            <w:sdtPr>
              <w:rPr>
                <w:rFonts w:ascii="Sylfaen" w:hAnsi="Sylfaen" w:cstheme="minorHAnsi"/>
              </w:rPr>
              <w:id w:val="-423801553"/>
              <w14:checkbox>
                <w14:checked w14:val="1"/>
                <w14:checkedState w14:val="2612" w14:font="MS Gothic"/>
                <w14:uncheckedState w14:val="2610" w14:font="MS Gothic"/>
              </w14:checkbox>
            </w:sdtPr>
            <w:sdtEndPr/>
            <w:sdtContent>
              <w:p w14:paraId="736F235D" w14:textId="26B7C57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246847756"/>
              <w14:checkbox>
                <w14:checked w14:val="1"/>
                <w14:checkedState w14:val="2612" w14:font="MS Gothic"/>
                <w14:uncheckedState w14:val="2610" w14:font="MS Gothic"/>
              </w14:checkbox>
            </w:sdtPr>
            <w:sdtEndPr/>
            <w:sdtContent>
              <w:p w14:paraId="09ACA6D7" w14:textId="11243F4F"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50AA98E" w14:textId="77777777" w:rsidTr="00461E70">
        <w:trPr>
          <w:trHeight w:val="331"/>
        </w:trPr>
        <w:tc>
          <w:tcPr>
            <w:tcW w:w="6442" w:type="dxa"/>
            <w:vAlign w:val="center"/>
          </w:tcPr>
          <w:p w14:paraId="10E57E9C" w14:textId="1BD423CB" w:rsidR="00693C1C" w:rsidRPr="0072424B" w:rsidRDefault="00693C1C" w:rsidP="00693C1C">
            <w:pPr>
              <w:rPr>
                <w:rFonts w:ascii="Sylfaen" w:hAnsi="Sylfaen"/>
              </w:rPr>
            </w:pPr>
            <w:r w:rsidRPr="0072424B">
              <w:rPr>
                <w:rFonts w:ascii="Sylfaen" w:hAnsi="Sylfaen"/>
              </w:rPr>
              <w:t>ა.ბ.ე) აეროდრომის სიახლოვეს ექსპლუატაცია</w:t>
            </w:r>
          </w:p>
        </w:tc>
        <w:tc>
          <w:tcPr>
            <w:tcW w:w="6443" w:type="dxa"/>
            <w:vAlign w:val="center"/>
          </w:tcPr>
          <w:p w14:paraId="4F36F007" w14:textId="77777777" w:rsidR="00693C1C" w:rsidRPr="0072424B" w:rsidRDefault="00693C1C" w:rsidP="00693C1C">
            <w:pPr>
              <w:rPr>
                <w:rFonts w:ascii="Sylfaen" w:hAnsi="Sylfaen"/>
              </w:rPr>
            </w:pPr>
            <w:r w:rsidRPr="0072424B">
              <w:rPr>
                <w:rFonts w:ascii="Sylfaen" w:hAnsi="Sylfaen"/>
              </w:rPr>
              <w:t>Operation in the vicinity of an aerodrome</w:t>
            </w:r>
          </w:p>
        </w:tc>
        <w:tc>
          <w:tcPr>
            <w:tcW w:w="522" w:type="dxa"/>
            <w:shd w:val="clear" w:color="auto" w:fill="auto"/>
            <w:vAlign w:val="center"/>
          </w:tcPr>
          <w:sdt>
            <w:sdtPr>
              <w:rPr>
                <w:rFonts w:ascii="Sylfaen" w:hAnsi="Sylfaen" w:cstheme="minorHAnsi"/>
              </w:rPr>
              <w:id w:val="-313031528"/>
              <w14:checkbox>
                <w14:checked w14:val="1"/>
                <w14:checkedState w14:val="2612" w14:font="MS Gothic"/>
                <w14:uncheckedState w14:val="2610" w14:font="MS Gothic"/>
              </w14:checkbox>
            </w:sdtPr>
            <w:sdtEndPr/>
            <w:sdtContent>
              <w:p w14:paraId="09A30FB8" w14:textId="0B08420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519610793"/>
              <w14:checkbox>
                <w14:checked w14:val="1"/>
                <w14:checkedState w14:val="2612" w14:font="MS Gothic"/>
                <w14:uncheckedState w14:val="2610" w14:font="MS Gothic"/>
              </w14:checkbox>
            </w:sdtPr>
            <w:sdtEndPr/>
            <w:sdtContent>
              <w:p w14:paraId="4F9EAAC8" w14:textId="16D9CE71"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42C9033C" w14:textId="77777777" w:rsidTr="00461E70">
        <w:trPr>
          <w:trHeight w:val="331"/>
        </w:trPr>
        <w:tc>
          <w:tcPr>
            <w:tcW w:w="6442" w:type="dxa"/>
            <w:vAlign w:val="center"/>
          </w:tcPr>
          <w:p w14:paraId="55175978" w14:textId="77777777" w:rsidR="000B6FE5" w:rsidRPr="0072424B" w:rsidRDefault="000B6FE5" w:rsidP="00D702AE">
            <w:pPr>
              <w:rPr>
                <w:rFonts w:ascii="Sylfaen" w:hAnsi="Sylfaen"/>
              </w:rPr>
            </w:pPr>
          </w:p>
        </w:tc>
        <w:tc>
          <w:tcPr>
            <w:tcW w:w="6443" w:type="dxa"/>
            <w:vAlign w:val="center"/>
          </w:tcPr>
          <w:p w14:paraId="7BD022DD" w14:textId="77777777" w:rsidR="000B6FE5" w:rsidRPr="0072424B" w:rsidRDefault="000B6FE5" w:rsidP="00D702AE">
            <w:pPr>
              <w:rPr>
                <w:rFonts w:ascii="Sylfaen" w:hAnsi="Sylfaen"/>
              </w:rPr>
            </w:pPr>
          </w:p>
        </w:tc>
        <w:tc>
          <w:tcPr>
            <w:tcW w:w="522" w:type="dxa"/>
            <w:shd w:val="clear" w:color="auto" w:fill="auto"/>
            <w:vAlign w:val="center"/>
          </w:tcPr>
          <w:p w14:paraId="7AD6630E" w14:textId="77777777" w:rsidR="000B6FE5" w:rsidRPr="0072424B" w:rsidRDefault="000B6FE5" w:rsidP="00D702AE">
            <w:pPr>
              <w:jc w:val="center"/>
              <w:rPr>
                <w:rFonts w:ascii="Sylfaen" w:hAnsi="Sylfaen"/>
              </w:rPr>
            </w:pPr>
          </w:p>
        </w:tc>
        <w:tc>
          <w:tcPr>
            <w:tcW w:w="523" w:type="dxa"/>
            <w:shd w:val="clear" w:color="auto" w:fill="auto"/>
            <w:vAlign w:val="center"/>
          </w:tcPr>
          <w:p w14:paraId="0DA30A26" w14:textId="77777777" w:rsidR="000B6FE5" w:rsidRPr="0072424B" w:rsidRDefault="000B6FE5" w:rsidP="00D702AE">
            <w:pPr>
              <w:jc w:val="center"/>
              <w:rPr>
                <w:rFonts w:ascii="Sylfaen" w:hAnsi="Sylfaen"/>
              </w:rPr>
            </w:pPr>
          </w:p>
        </w:tc>
      </w:tr>
      <w:tr w:rsidR="00693C1C" w:rsidRPr="0072424B" w14:paraId="482E75B7" w14:textId="77777777" w:rsidTr="00461E70">
        <w:trPr>
          <w:trHeight w:val="331"/>
        </w:trPr>
        <w:tc>
          <w:tcPr>
            <w:tcW w:w="6442" w:type="dxa"/>
            <w:shd w:val="clear" w:color="auto" w:fill="D9D9D9" w:themeFill="background1" w:themeFillShade="D9"/>
            <w:vAlign w:val="center"/>
          </w:tcPr>
          <w:p w14:paraId="348DEDD0" w14:textId="6CB147D2" w:rsidR="00693C1C" w:rsidRPr="0072424B" w:rsidRDefault="00693C1C" w:rsidP="00693C1C">
            <w:pPr>
              <w:rPr>
                <w:rFonts w:ascii="Sylfaen" w:hAnsi="Sylfaen"/>
              </w:rPr>
            </w:pPr>
            <w:r w:rsidRPr="0072424B">
              <w:rPr>
                <w:rFonts w:ascii="Sylfaen" w:hAnsi="Sylfaen"/>
              </w:rPr>
              <w:t>ა.გ) აეროდრომები</w:t>
            </w:r>
          </w:p>
        </w:tc>
        <w:tc>
          <w:tcPr>
            <w:tcW w:w="6443" w:type="dxa"/>
            <w:shd w:val="clear" w:color="auto" w:fill="D9D9D9" w:themeFill="background1" w:themeFillShade="D9"/>
            <w:vAlign w:val="center"/>
          </w:tcPr>
          <w:p w14:paraId="43E9164F" w14:textId="77777777" w:rsidR="00693C1C" w:rsidRPr="0072424B" w:rsidRDefault="00693C1C" w:rsidP="00693C1C">
            <w:pPr>
              <w:rPr>
                <w:rFonts w:ascii="Sylfaen" w:hAnsi="Sylfaen"/>
              </w:rPr>
            </w:pPr>
            <w:r w:rsidRPr="0072424B">
              <w:rPr>
                <w:rFonts w:ascii="Sylfaen" w:hAnsi="Sylfaen"/>
              </w:rPr>
              <w:t>Aerodromes</w:t>
            </w:r>
          </w:p>
        </w:tc>
        <w:tc>
          <w:tcPr>
            <w:tcW w:w="522" w:type="dxa"/>
            <w:shd w:val="clear" w:color="auto" w:fill="auto"/>
            <w:vAlign w:val="center"/>
          </w:tcPr>
          <w:sdt>
            <w:sdtPr>
              <w:rPr>
                <w:rFonts w:ascii="Sylfaen" w:hAnsi="Sylfaen" w:cstheme="minorHAnsi"/>
              </w:rPr>
              <w:id w:val="-2038339255"/>
              <w14:checkbox>
                <w14:checked w14:val="1"/>
                <w14:checkedState w14:val="2612" w14:font="MS Gothic"/>
                <w14:uncheckedState w14:val="2610" w14:font="MS Gothic"/>
              </w14:checkbox>
            </w:sdtPr>
            <w:sdtEndPr/>
            <w:sdtContent>
              <w:p w14:paraId="6009B50E" w14:textId="34EDB3C2"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915476455"/>
              <w14:checkbox>
                <w14:checked w14:val="1"/>
                <w14:checkedState w14:val="2612" w14:font="MS Gothic"/>
                <w14:uncheckedState w14:val="2610" w14:font="MS Gothic"/>
              </w14:checkbox>
            </w:sdtPr>
            <w:sdtEndPr/>
            <w:sdtContent>
              <w:p w14:paraId="6F73CA8D" w14:textId="31389B2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8EBD90A" w14:textId="77777777" w:rsidTr="00461E70">
        <w:trPr>
          <w:trHeight w:val="331"/>
        </w:trPr>
        <w:tc>
          <w:tcPr>
            <w:tcW w:w="6442" w:type="dxa"/>
            <w:vAlign w:val="center"/>
          </w:tcPr>
          <w:p w14:paraId="3966B5F0" w14:textId="02C2FEDB" w:rsidR="00693C1C" w:rsidRPr="0072424B" w:rsidRDefault="00693C1C" w:rsidP="00693C1C">
            <w:pPr>
              <w:rPr>
                <w:rFonts w:ascii="Sylfaen" w:hAnsi="Sylfaen"/>
              </w:rPr>
            </w:pPr>
            <w:r w:rsidRPr="0072424B">
              <w:rPr>
                <w:rFonts w:ascii="Sylfaen" w:hAnsi="Sylfaen"/>
              </w:rPr>
              <w:t>ა.გ.ა) სამიმოსვლო ბილიკის და ასაფრენ</w:t>
            </w:r>
            <w:r w:rsidR="00246578" w:rsidRPr="0072424B">
              <w:rPr>
                <w:rFonts w:ascii="Sylfaen" w:hAnsi="Sylfaen"/>
              </w:rPr>
              <w:t>–</w:t>
            </w:r>
            <w:r w:rsidRPr="0072424B">
              <w:rPr>
                <w:rFonts w:ascii="Sylfaen" w:hAnsi="Sylfaen"/>
              </w:rPr>
              <w:t>დასაფრენი ზოლის ნიშნები და მარკირებები</w:t>
            </w:r>
          </w:p>
        </w:tc>
        <w:tc>
          <w:tcPr>
            <w:tcW w:w="6443" w:type="dxa"/>
            <w:vAlign w:val="center"/>
          </w:tcPr>
          <w:p w14:paraId="345E8477" w14:textId="77777777" w:rsidR="00693C1C" w:rsidRPr="0072424B" w:rsidRDefault="00693C1C" w:rsidP="00693C1C">
            <w:pPr>
              <w:rPr>
                <w:rFonts w:ascii="Sylfaen" w:hAnsi="Sylfaen"/>
              </w:rPr>
            </w:pPr>
            <w:r w:rsidRPr="0072424B">
              <w:rPr>
                <w:rFonts w:ascii="Sylfaen" w:hAnsi="Sylfaen"/>
              </w:rPr>
              <w:t>Taxiway and runway signs and markings</w:t>
            </w:r>
          </w:p>
        </w:tc>
        <w:tc>
          <w:tcPr>
            <w:tcW w:w="522" w:type="dxa"/>
            <w:shd w:val="clear" w:color="auto" w:fill="auto"/>
            <w:vAlign w:val="center"/>
          </w:tcPr>
          <w:sdt>
            <w:sdtPr>
              <w:rPr>
                <w:rFonts w:ascii="Sylfaen" w:hAnsi="Sylfaen" w:cstheme="minorHAnsi"/>
              </w:rPr>
              <w:id w:val="-1848697140"/>
              <w14:checkbox>
                <w14:checked w14:val="1"/>
                <w14:checkedState w14:val="2612" w14:font="MS Gothic"/>
                <w14:uncheckedState w14:val="2610" w14:font="MS Gothic"/>
              </w14:checkbox>
            </w:sdtPr>
            <w:sdtEndPr/>
            <w:sdtContent>
              <w:p w14:paraId="290C9FA0" w14:textId="5A22EBD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711417589"/>
              <w14:checkbox>
                <w14:checked w14:val="1"/>
                <w14:checkedState w14:val="2612" w14:font="MS Gothic"/>
                <w14:uncheckedState w14:val="2610" w14:font="MS Gothic"/>
              </w14:checkbox>
            </w:sdtPr>
            <w:sdtEndPr/>
            <w:sdtContent>
              <w:p w14:paraId="64548128" w14:textId="187DA00D"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0C7B096C" w14:textId="77777777" w:rsidTr="00461E70">
        <w:trPr>
          <w:trHeight w:val="331"/>
        </w:trPr>
        <w:tc>
          <w:tcPr>
            <w:tcW w:w="6442" w:type="dxa"/>
            <w:vAlign w:val="center"/>
          </w:tcPr>
          <w:p w14:paraId="2AF211A0" w14:textId="5C7F6644" w:rsidR="00693C1C" w:rsidRPr="0072424B" w:rsidRDefault="00693C1C" w:rsidP="00693C1C">
            <w:pPr>
              <w:rPr>
                <w:rFonts w:ascii="Sylfaen" w:hAnsi="Sylfaen"/>
                <w:lang w:val="en-US"/>
              </w:rPr>
            </w:pPr>
            <w:r w:rsidRPr="0072424B">
              <w:rPr>
                <w:rFonts w:ascii="Sylfaen" w:hAnsi="Sylfaen"/>
              </w:rPr>
              <w:t>ა.გ.ბ) ადზ</w:t>
            </w:r>
            <w:r w:rsidR="00246578" w:rsidRPr="0072424B">
              <w:rPr>
                <w:rFonts w:ascii="Sylfaen" w:hAnsi="Sylfaen"/>
              </w:rPr>
              <w:t>–</w:t>
            </w:r>
            <w:r w:rsidRPr="0072424B">
              <w:rPr>
                <w:rFonts w:ascii="Sylfaen" w:hAnsi="Sylfaen"/>
              </w:rPr>
              <w:t>ზე შეჭრის არიდება (პრევენცია</w:t>
            </w:r>
            <w:r w:rsidRPr="0072424B">
              <w:rPr>
                <w:rFonts w:ascii="Sylfaen" w:hAnsi="Sylfaen"/>
                <w:lang w:val="en-US"/>
              </w:rPr>
              <w:t>)</w:t>
            </w:r>
          </w:p>
        </w:tc>
        <w:tc>
          <w:tcPr>
            <w:tcW w:w="6443" w:type="dxa"/>
            <w:vAlign w:val="center"/>
          </w:tcPr>
          <w:p w14:paraId="239AFB6C" w14:textId="77777777" w:rsidR="00693C1C" w:rsidRPr="0072424B" w:rsidRDefault="00693C1C" w:rsidP="00693C1C">
            <w:pPr>
              <w:rPr>
                <w:rFonts w:ascii="Sylfaen" w:hAnsi="Sylfaen"/>
              </w:rPr>
            </w:pPr>
            <w:r w:rsidRPr="0072424B">
              <w:rPr>
                <w:rFonts w:ascii="Sylfaen" w:hAnsi="Sylfaen"/>
              </w:rPr>
              <w:t>Preventing runway Incursion</w:t>
            </w:r>
          </w:p>
        </w:tc>
        <w:tc>
          <w:tcPr>
            <w:tcW w:w="522" w:type="dxa"/>
            <w:shd w:val="clear" w:color="auto" w:fill="auto"/>
            <w:vAlign w:val="center"/>
          </w:tcPr>
          <w:sdt>
            <w:sdtPr>
              <w:rPr>
                <w:rFonts w:ascii="Sylfaen" w:hAnsi="Sylfaen" w:cstheme="minorHAnsi"/>
              </w:rPr>
              <w:id w:val="31159098"/>
              <w14:checkbox>
                <w14:checked w14:val="1"/>
                <w14:checkedState w14:val="2612" w14:font="MS Gothic"/>
                <w14:uncheckedState w14:val="2610" w14:font="MS Gothic"/>
              </w14:checkbox>
            </w:sdtPr>
            <w:sdtEndPr/>
            <w:sdtContent>
              <w:p w14:paraId="0BAC1EFA" w14:textId="6023B65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15662615"/>
              <w14:checkbox>
                <w14:checked w14:val="1"/>
                <w14:checkedState w14:val="2612" w14:font="MS Gothic"/>
                <w14:uncheckedState w14:val="2610" w14:font="MS Gothic"/>
              </w14:checkbox>
            </w:sdtPr>
            <w:sdtEndPr/>
            <w:sdtContent>
              <w:p w14:paraId="652D0DE5" w14:textId="0D7036C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4F5B5AB9" w14:textId="77777777" w:rsidTr="00461E70">
        <w:trPr>
          <w:trHeight w:val="331"/>
        </w:trPr>
        <w:tc>
          <w:tcPr>
            <w:tcW w:w="6442" w:type="dxa"/>
            <w:vAlign w:val="center"/>
          </w:tcPr>
          <w:p w14:paraId="6725380B" w14:textId="7DA2E257" w:rsidR="00693C1C" w:rsidRPr="0072424B" w:rsidRDefault="00693C1C" w:rsidP="00693C1C">
            <w:pPr>
              <w:rPr>
                <w:rFonts w:ascii="Sylfaen" w:hAnsi="Sylfaen"/>
              </w:rPr>
            </w:pPr>
            <w:r w:rsidRPr="0072424B">
              <w:rPr>
                <w:rFonts w:ascii="Sylfaen" w:hAnsi="Sylfaen"/>
              </w:rPr>
              <w:t>ა.გ.გ) სხვა სახმელეთო სიგნალები</w:t>
            </w:r>
          </w:p>
        </w:tc>
        <w:tc>
          <w:tcPr>
            <w:tcW w:w="6443" w:type="dxa"/>
            <w:vAlign w:val="center"/>
          </w:tcPr>
          <w:p w14:paraId="19E3E699" w14:textId="77777777" w:rsidR="00693C1C" w:rsidRPr="0072424B" w:rsidRDefault="00693C1C" w:rsidP="00693C1C">
            <w:pPr>
              <w:rPr>
                <w:rFonts w:ascii="Sylfaen" w:hAnsi="Sylfaen"/>
              </w:rPr>
            </w:pPr>
            <w:r w:rsidRPr="0072424B">
              <w:rPr>
                <w:rFonts w:ascii="Sylfaen" w:hAnsi="Sylfaen"/>
              </w:rPr>
              <w:t>Other ground signals</w:t>
            </w:r>
          </w:p>
        </w:tc>
        <w:tc>
          <w:tcPr>
            <w:tcW w:w="522" w:type="dxa"/>
            <w:shd w:val="clear" w:color="auto" w:fill="auto"/>
            <w:vAlign w:val="center"/>
          </w:tcPr>
          <w:sdt>
            <w:sdtPr>
              <w:rPr>
                <w:rFonts w:ascii="Sylfaen" w:hAnsi="Sylfaen" w:cstheme="minorHAnsi"/>
              </w:rPr>
              <w:id w:val="113946553"/>
              <w14:checkbox>
                <w14:checked w14:val="1"/>
                <w14:checkedState w14:val="2612" w14:font="MS Gothic"/>
                <w14:uncheckedState w14:val="2610" w14:font="MS Gothic"/>
              </w14:checkbox>
            </w:sdtPr>
            <w:sdtEndPr/>
            <w:sdtContent>
              <w:p w14:paraId="571244F0" w14:textId="5732E9F2"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087115776"/>
              <w14:checkbox>
                <w14:checked w14:val="1"/>
                <w14:checkedState w14:val="2612" w14:font="MS Gothic"/>
                <w14:uncheckedState w14:val="2610" w14:font="MS Gothic"/>
              </w14:checkbox>
            </w:sdtPr>
            <w:sdtEndPr/>
            <w:sdtContent>
              <w:p w14:paraId="72EB7E5B" w14:textId="6D22FA1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2DF5BF8E" w14:textId="77777777" w:rsidTr="00461E70">
        <w:trPr>
          <w:trHeight w:val="331"/>
        </w:trPr>
        <w:tc>
          <w:tcPr>
            <w:tcW w:w="6442" w:type="dxa"/>
            <w:vAlign w:val="center"/>
          </w:tcPr>
          <w:p w14:paraId="7EB45A2C" w14:textId="0381DA4A" w:rsidR="00693C1C" w:rsidRPr="0072424B" w:rsidRDefault="00693C1C" w:rsidP="00693C1C">
            <w:pPr>
              <w:rPr>
                <w:rFonts w:ascii="Sylfaen" w:hAnsi="Sylfaen"/>
              </w:rPr>
            </w:pPr>
            <w:r w:rsidRPr="0072424B">
              <w:rPr>
                <w:rFonts w:ascii="Sylfaen" w:hAnsi="Sylfaen"/>
              </w:rPr>
              <w:t xml:space="preserve">ა.გ.დ) </w:t>
            </w:r>
            <w:r w:rsidR="001E44F8" w:rsidRPr="0072424B">
              <w:rPr>
                <w:rFonts w:ascii="Sylfaen" w:hAnsi="Sylfaen"/>
              </w:rPr>
              <w:t>ხმელეთზე სხ–ისთვის მოძრაობის მიმართულების მისაცემი (მარშალინგი) სიგნალები</w:t>
            </w:r>
          </w:p>
        </w:tc>
        <w:tc>
          <w:tcPr>
            <w:tcW w:w="6443" w:type="dxa"/>
            <w:vAlign w:val="center"/>
          </w:tcPr>
          <w:p w14:paraId="67F44A8F" w14:textId="77777777" w:rsidR="00693C1C" w:rsidRPr="0072424B" w:rsidRDefault="00693C1C" w:rsidP="00693C1C">
            <w:pPr>
              <w:rPr>
                <w:rFonts w:ascii="Sylfaen" w:hAnsi="Sylfaen"/>
              </w:rPr>
            </w:pPr>
            <w:r w:rsidRPr="0072424B">
              <w:rPr>
                <w:rFonts w:ascii="Sylfaen" w:hAnsi="Sylfaen"/>
              </w:rPr>
              <w:t>Marshalling signals</w:t>
            </w:r>
          </w:p>
        </w:tc>
        <w:tc>
          <w:tcPr>
            <w:tcW w:w="522" w:type="dxa"/>
            <w:shd w:val="clear" w:color="auto" w:fill="auto"/>
            <w:vAlign w:val="center"/>
          </w:tcPr>
          <w:sdt>
            <w:sdtPr>
              <w:rPr>
                <w:rFonts w:ascii="Sylfaen" w:hAnsi="Sylfaen" w:cstheme="minorHAnsi"/>
              </w:rPr>
              <w:id w:val="1382445274"/>
              <w14:checkbox>
                <w14:checked w14:val="1"/>
                <w14:checkedState w14:val="2612" w14:font="MS Gothic"/>
                <w14:uncheckedState w14:val="2610" w14:font="MS Gothic"/>
              </w14:checkbox>
            </w:sdtPr>
            <w:sdtEndPr/>
            <w:sdtContent>
              <w:p w14:paraId="21DD4477" w14:textId="588D1D7F"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616039512"/>
              <w14:checkbox>
                <w14:checked w14:val="1"/>
                <w14:checkedState w14:val="2612" w14:font="MS Gothic"/>
                <w14:uncheckedState w14:val="2610" w14:font="MS Gothic"/>
              </w14:checkbox>
            </w:sdtPr>
            <w:sdtEndPr/>
            <w:sdtContent>
              <w:p w14:paraId="40984E04" w14:textId="7FE391FD"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01C6699B" w14:textId="77777777" w:rsidTr="00461E70">
        <w:trPr>
          <w:trHeight w:val="331"/>
        </w:trPr>
        <w:tc>
          <w:tcPr>
            <w:tcW w:w="6442" w:type="dxa"/>
            <w:vAlign w:val="center"/>
          </w:tcPr>
          <w:p w14:paraId="47C264BB" w14:textId="2D9FA2CE" w:rsidR="00693C1C" w:rsidRPr="0072424B" w:rsidRDefault="00693C1C" w:rsidP="00693C1C">
            <w:pPr>
              <w:rPr>
                <w:rFonts w:ascii="Sylfaen" w:hAnsi="Sylfaen"/>
              </w:rPr>
            </w:pPr>
            <w:r w:rsidRPr="0072424B">
              <w:rPr>
                <w:rFonts w:ascii="Sylfaen" w:hAnsi="Sylfaen"/>
              </w:rPr>
              <w:t>ა.გ.ე) მაშუქი სიგნალები</w:t>
            </w:r>
          </w:p>
        </w:tc>
        <w:tc>
          <w:tcPr>
            <w:tcW w:w="6443" w:type="dxa"/>
            <w:vAlign w:val="center"/>
          </w:tcPr>
          <w:p w14:paraId="079F31FA" w14:textId="77777777" w:rsidR="00693C1C" w:rsidRPr="0072424B" w:rsidRDefault="00693C1C" w:rsidP="00693C1C">
            <w:pPr>
              <w:rPr>
                <w:rFonts w:ascii="Sylfaen" w:hAnsi="Sylfaen"/>
              </w:rPr>
            </w:pPr>
            <w:r w:rsidRPr="0072424B">
              <w:rPr>
                <w:rFonts w:ascii="Sylfaen" w:hAnsi="Sylfaen"/>
              </w:rPr>
              <w:t>Light signals</w:t>
            </w:r>
          </w:p>
        </w:tc>
        <w:tc>
          <w:tcPr>
            <w:tcW w:w="522" w:type="dxa"/>
            <w:shd w:val="clear" w:color="auto" w:fill="auto"/>
            <w:vAlign w:val="center"/>
          </w:tcPr>
          <w:sdt>
            <w:sdtPr>
              <w:rPr>
                <w:rFonts w:ascii="Sylfaen" w:hAnsi="Sylfaen" w:cstheme="minorHAnsi"/>
              </w:rPr>
              <w:id w:val="436107366"/>
              <w14:checkbox>
                <w14:checked w14:val="1"/>
                <w14:checkedState w14:val="2612" w14:font="MS Gothic"/>
                <w14:uncheckedState w14:val="2610" w14:font="MS Gothic"/>
              </w14:checkbox>
            </w:sdtPr>
            <w:sdtEndPr/>
            <w:sdtContent>
              <w:p w14:paraId="014D07B6" w14:textId="174283C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288696221"/>
              <w14:checkbox>
                <w14:checked w14:val="1"/>
                <w14:checkedState w14:val="2612" w14:font="MS Gothic"/>
                <w14:uncheckedState w14:val="2610" w14:font="MS Gothic"/>
              </w14:checkbox>
            </w:sdtPr>
            <w:sdtEndPr/>
            <w:sdtContent>
              <w:p w14:paraId="032D73F6" w14:textId="3DAD7A7F"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05878A7C" w14:textId="77777777" w:rsidTr="00461E70">
        <w:trPr>
          <w:trHeight w:val="331"/>
        </w:trPr>
        <w:tc>
          <w:tcPr>
            <w:tcW w:w="6442" w:type="dxa"/>
            <w:vAlign w:val="center"/>
          </w:tcPr>
          <w:p w14:paraId="33CE17FE" w14:textId="77777777" w:rsidR="000B6FE5" w:rsidRPr="0072424B" w:rsidRDefault="000B6FE5" w:rsidP="00D702AE">
            <w:pPr>
              <w:rPr>
                <w:rFonts w:ascii="Sylfaen" w:hAnsi="Sylfaen"/>
              </w:rPr>
            </w:pPr>
          </w:p>
        </w:tc>
        <w:tc>
          <w:tcPr>
            <w:tcW w:w="6443" w:type="dxa"/>
            <w:vAlign w:val="center"/>
          </w:tcPr>
          <w:p w14:paraId="047B2AB7" w14:textId="77777777" w:rsidR="000B6FE5" w:rsidRPr="0072424B" w:rsidRDefault="000B6FE5" w:rsidP="00D702AE">
            <w:pPr>
              <w:rPr>
                <w:rFonts w:ascii="Sylfaen" w:hAnsi="Sylfaen"/>
              </w:rPr>
            </w:pPr>
          </w:p>
        </w:tc>
        <w:tc>
          <w:tcPr>
            <w:tcW w:w="522" w:type="dxa"/>
            <w:shd w:val="clear" w:color="auto" w:fill="auto"/>
            <w:vAlign w:val="center"/>
          </w:tcPr>
          <w:p w14:paraId="042254C6" w14:textId="77777777" w:rsidR="000B6FE5" w:rsidRPr="0072424B" w:rsidRDefault="000B6FE5" w:rsidP="00D702AE">
            <w:pPr>
              <w:jc w:val="center"/>
              <w:rPr>
                <w:rFonts w:ascii="Sylfaen" w:hAnsi="Sylfaen"/>
              </w:rPr>
            </w:pPr>
          </w:p>
        </w:tc>
        <w:tc>
          <w:tcPr>
            <w:tcW w:w="523" w:type="dxa"/>
            <w:shd w:val="clear" w:color="auto" w:fill="auto"/>
            <w:vAlign w:val="center"/>
          </w:tcPr>
          <w:p w14:paraId="341ADC70" w14:textId="77777777" w:rsidR="000B6FE5" w:rsidRPr="0072424B" w:rsidRDefault="000B6FE5" w:rsidP="00D702AE">
            <w:pPr>
              <w:jc w:val="center"/>
              <w:rPr>
                <w:rFonts w:ascii="Sylfaen" w:hAnsi="Sylfaen"/>
              </w:rPr>
            </w:pPr>
          </w:p>
        </w:tc>
      </w:tr>
      <w:tr w:rsidR="00693C1C" w:rsidRPr="0072424B" w14:paraId="69BBAEDA" w14:textId="77777777" w:rsidTr="00461E70">
        <w:trPr>
          <w:trHeight w:val="331"/>
        </w:trPr>
        <w:tc>
          <w:tcPr>
            <w:tcW w:w="6442" w:type="dxa"/>
            <w:shd w:val="clear" w:color="auto" w:fill="D9D9D9" w:themeFill="background1" w:themeFillShade="D9"/>
            <w:vAlign w:val="center"/>
          </w:tcPr>
          <w:p w14:paraId="3BD869B3" w14:textId="10FE3D22" w:rsidR="00693C1C" w:rsidRPr="0072424B" w:rsidRDefault="00693C1C" w:rsidP="00693C1C">
            <w:pPr>
              <w:rPr>
                <w:rFonts w:ascii="Sylfaen" w:hAnsi="Sylfaen"/>
                <w:lang w:val="en-US"/>
              </w:rPr>
            </w:pPr>
            <w:r w:rsidRPr="0072424B">
              <w:rPr>
                <w:rFonts w:ascii="Sylfaen" w:hAnsi="Sylfaen"/>
              </w:rPr>
              <w:t>ა.დ) ვიზუალური მეტეოროლოგიური პირობები (</w:t>
            </w:r>
            <w:r w:rsidRPr="0072424B">
              <w:rPr>
                <w:rFonts w:ascii="Sylfaen" w:hAnsi="Sylfaen"/>
                <w:lang w:val="en-US"/>
              </w:rPr>
              <w:t xml:space="preserve">VMC) </w:t>
            </w:r>
            <w:r w:rsidRPr="0072424B">
              <w:rPr>
                <w:rFonts w:ascii="Sylfaen" w:hAnsi="Sylfaen"/>
              </w:rPr>
              <w:t>და ვიზუალური ფრენის წესები (</w:t>
            </w:r>
            <w:r w:rsidRPr="0072424B">
              <w:rPr>
                <w:rFonts w:ascii="Sylfaen" w:hAnsi="Sylfaen"/>
                <w:lang w:val="en-US"/>
              </w:rPr>
              <w:t>VFR)</w:t>
            </w:r>
          </w:p>
        </w:tc>
        <w:tc>
          <w:tcPr>
            <w:tcW w:w="6443" w:type="dxa"/>
            <w:shd w:val="clear" w:color="auto" w:fill="D9D9D9" w:themeFill="background1" w:themeFillShade="D9"/>
            <w:vAlign w:val="center"/>
          </w:tcPr>
          <w:p w14:paraId="785BC9C5" w14:textId="77777777" w:rsidR="00693C1C" w:rsidRPr="0072424B" w:rsidRDefault="00693C1C" w:rsidP="00693C1C">
            <w:pPr>
              <w:rPr>
                <w:rFonts w:ascii="Sylfaen" w:hAnsi="Sylfaen"/>
              </w:rPr>
            </w:pPr>
            <w:r w:rsidRPr="0072424B">
              <w:rPr>
                <w:rFonts w:ascii="Sylfaen" w:hAnsi="Sylfaen"/>
              </w:rPr>
              <w:t>Visual Meteorological Conditions (VMC) and Visual Flight Rules (VFR)</w:t>
            </w:r>
          </w:p>
        </w:tc>
        <w:tc>
          <w:tcPr>
            <w:tcW w:w="522" w:type="dxa"/>
            <w:shd w:val="clear" w:color="auto" w:fill="auto"/>
            <w:vAlign w:val="center"/>
          </w:tcPr>
          <w:sdt>
            <w:sdtPr>
              <w:rPr>
                <w:rFonts w:ascii="Sylfaen" w:hAnsi="Sylfaen" w:cstheme="minorHAnsi"/>
              </w:rPr>
              <w:id w:val="1252778346"/>
              <w14:checkbox>
                <w14:checked w14:val="1"/>
                <w14:checkedState w14:val="2612" w14:font="MS Gothic"/>
                <w14:uncheckedState w14:val="2610" w14:font="MS Gothic"/>
              </w14:checkbox>
            </w:sdtPr>
            <w:sdtEndPr/>
            <w:sdtContent>
              <w:p w14:paraId="74589149" w14:textId="254B220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980461085"/>
              <w14:checkbox>
                <w14:checked w14:val="1"/>
                <w14:checkedState w14:val="2612" w14:font="MS Gothic"/>
                <w14:uncheckedState w14:val="2610" w14:font="MS Gothic"/>
              </w14:checkbox>
            </w:sdtPr>
            <w:sdtEndPr/>
            <w:sdtContent>
              <w:p w14:paraId="04CA8E24" w14:textId="50A7655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6869E217" w14:textId="77777777" w:rsidTr="00461E70">
        <w:trPr>
          <w:trHeight w:val="331"/>
        </w:trPr>
        <w:tc>
          <w:tcPr>
            <w:tcW w:w="6442" w:type="dxa"/>
            <w:vAlign w:val="center"/>
          </w:tcPr>
          <w:p w14:paraId="602FCEBD" w14:textId="4C764187" w:rsidR="00693C1C" w:rsidRPr="0072424B" w:rsidRDefault="00693C1C" w:rsidP="00693C1C">
            <w:pPr>
              <w:rPr>
                <w:rFonts w:ascii="Sylfaen" w:hAnsi="Sylfaen"/>
              </w:rPr>
            </w:pPr>
            <w:r w:rsidRPr="0072424B">
              <w:rPr>
                <w:rFonts w:ascii="Sylfaen" w:hAnsi="Sylfaen"/>
              </w:rPr>
              <w:t>ა.დ.ა) ვიზუალური მეტეოროლოგიური პირობების (</w:t>
            </w:r>
            <w:r w:rsidRPr="0072424B">
              <w:rPr>
                <w:rFonts w:ascii="Sylfaen" w:hAnsi="Sylfaen"/>
                <w:lang w:val="en-US"/>
              </w:rPr>
              <w:t>VMC)</w:t>
            </w:r>
            <w:r w:rsidRPr="0072424B">
              <w:rPr>
                <w:rFonts w:ascii="Sylfaen" w:hAnsi="Sylfaen"/>
              </w:rPr>
              <w:t xml:space="preserve"> მინიმუმები</w:t>
            </w:r>
          </w:p>
        </w:tc>
        <w:tc>
          <w:tcPr>
            <w:tcW w:w="6443" w:type="dxa"/>
            <w:vAlign w:val="center"/>
          </w:tcPr>
          <w:p w14:paraId="251B17EE" w14:textId="77777777" w:rsidR="00693C1C" w:rsidRPr="0072424B" w:rsidRDefault="00693C1C" w:rsidP="00693C1C">
            <w:pPr>
              <w:rPr>
                <w:rFonts w:ascii="Sylfaen" w:hAnsi="Sylfaen"/>
              </w:rPr>
            </w:pPr>
            <w:r w:rsidRPr="0072424B">
              <w:rPr>
                <w:rFonts w:ascii="Sylfaen" w:hAnsi="Sylfaen"/>
              </w:rPr>
              <w:t>Visual Meteorological Conditions (VMC) minima</w:t>
            </w:r>
          </w:p>
        </w:tc>
        <w:tc>
          <w:tcPr>
            <w:tcW w:w="522" w:type="dxa"/>
            <w:shd w:val="clear" w:color="auto" w:fill="auto"/>
            <w:vAlign w:val="center"/>
          </w:tcPr>
          <w:sdt>
            <w:sdtPr>
              <w:rPr>
                <w:rFonts w:ascii="Sylfaen" w:hAnsi="Sylfaen" w:cstheme="minorHAnsi"/>
              </w:rPr>
              <w:id w:val="1041552081"/>
              <w14:checkbox>
                <w14:checked w14:val="1"/>
                <w14:checkedState w14:val="2612" w14:font="MS Gothic"/>
                <w14:uncheckedState w14:val="2610" w14:font="MS Gothic"/>
              </w14:checkbox>
            </w:sdtPr>
            <w:sdtEndPr/>
            <w:sdtContent>
              <w:p w14:paraId="1B71D530" w14:textId="060C1B5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964084975"/>
              <w14:checkbox>
                <w14:checked w14:val="1"/>
                <w14:checkedState w14:val="2612" w14:font="MS Gothic"/>
                <w14:uncheckedState w14:val="2610" w14:font="MS Gothic"/>
              </w14:checkbox>
            </w:sdtPr>
            <w:sdtEndPr/>
            <w:sdtContent>
              <w:p w14:paraId="790C501A" w14:textId="3B8B65F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1ADBFD8" w14:textId="77777777" w:rsidTr="00461E70">
        <w:trPr>
          <w:trHeight w:val="331"/>
        </w:trPr>
        <w:tc>
          <w:tcPr>
            <w:tcW w:w="6442" w:type="dxa"/>
            <w:vAlign w:val="center"/>
          </w:tcPr>
          <w:p w14:paraId="411374E1" w14:textId="68F510A9" w:rsidR="00693C1C" w:rsidRPr="0072424B" w:rsidRDefault="00693C1C" w:rsidP="00693C1C">
            <w:pPr>
              <w:rPr>
                <w:rFonts w:ascii="Sylfaen" w:hAnsi="Sylfaen"/>
              </w:rPr>
            </w:pPr>
            <w:r w:rsidRPr="0072424B">
              <w:rPr>
                <w:rFonts w:ascii="Sylfaen" w:hAnsi="Sylfaen"/>
              </w:rPr>
              <w:t>ა.დ.ბ) ვიზუალური ფრენის წესები (</w:t>
            </w:r>
            <w:r w:rsidRPr="0072424B">
              <w:rPr>
                <w:rFonts w:ascii="Sylfaen" w:hAnsi="Sylfaen"/>
                <w:lang w:val="en-US"/>
              </w:rPr>
              <w:t>VFR)</w:t>
            </w:r>
          </w:p>
        </w:tc>
        <w:tc>
          <w:tcPr>
            <w:tcW w:w="6443" w:type="dxa"/>
            <w:vAlign w:val="center"/>
          </w:tcPr>
          <w:p w14:paraId="2277C47D" w14:textId="77777777" w:rsidR="00693C1C" w:rsidRPr="0072424B" w:rsidRDefault="00693C1C" w:rsidP="00693C1C">
            <w:pPr>
              <w:rPr>
                <w:rFonts w:ascii="Sylfaen" w:hAnsi="Sylfaen"/>
              </w:rPr>
            </w:pPr>
            <w:r w:rsidRPr="0072424B">
              <w:rPr>
                <w:rFonts w:ascii="Sylfaen" w:hAnsi="Sylfaen"/>
              </w:rPr>
              <w:t>Visual Flight Rules (VFR)</w:t>
            </w:r>
          </w:p>
        </w:tc>
        <w:tc>
          <w:tcPr>
            <w:tcW w:w="522" w:type="dxa"/>
            <w:shd w:val="clear" w:color="auto" w:fill="auto"/>
            <w:vAlign w:val="center"/>
          </w:tcPr>
          <w:sdt>
            <w:sdtPr>
              <w:rPr>
                <w:rFonts w:ascii="Sylfaen" w:hAnsi="Sylfaen" w:cstheme="minorHAnsi"/>
              </w:rPr>
              <w:id w:val="124362675"/>
              <w14:checkbox>
                <w14:checked w14:val="1"/>
                <w14:checkedState w14:val="2612" w14:font="MS Gothic"/>
                <w14:uncheckedState w14:val="2610" w14:font="MS Gothic"/>
              </w14:checkbox>
            </w:sdtPr>
            <w:sdtEndPr/>
            <w:sdtContent>
              <w:p w14:paraId="67B9C6B3" w14:textId="041CFF2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167786052"/>
              <w14:checkbox>
                <w14:checked w14:val="1"/>
                <w14:checkedState w14:val="2612" w14:font="MS Gothic"/>
                <w14:uncheckedState w14:val="2610" w14:font="MS Gothic"/>
              </w14:checkbox>
            </w:sdtPr>
            <w:sdtEndPr/>
            <w:sdtContent>
              <w:p w14:paraId="5D08B251" w14:textId="247D8FE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077CC209" w14:textId="77777777" w:rsidTr="00461E70">
        <w:trPr>
          <w:trHeight w:val="331"/>
        </w:trPr>
        <w:tc>
          <w:tcPr>
            <w:tcW w:w="6442" w:type="dxa"/>
            <w:vAlign w:val="center"/>
          </w:tcPr>
          <w:p w14:paraId="71A582F4" w14:textId="3E89A891" w:rsidR="00693C1C" w:rsidRPr="0072424B" w:rsidRDefault="00693C1C" w:rsidP="00693C1C">
            <w:pPr>
              <w:rPr>
                <w:rFonts w:ascii="Sylfaen" w:hAnsi="Sylfaen"/>
              </w:rPr>
            </w:pPr>
            <w:r w:rsidRPr="0072424B">
              <w:rPr>
                <w:rFonts w:ascii="Sylfaen" w:hAnsi="Sylfaen"/>
              </w:rPr>
              <w:t>ა.დ.გ) მინიმალური ფარდობითი სიმაღლეები</w:t>
            </w:r>
          </w:p>
        </w:tc>
        <w:tc>
          <w:tcPr>
            <w:tcW w:w="6443" w:type="dxa"/>
            <w:vAlign w:val="center"/>
          </w:tcPr>
          <w:p w14:paraId="759DC166" w14:textId="77777777" w:rsidR="00693C1C" w:rsidRPr="0072424B" w:rsidRDefault="00693C1C" w:rsidP="00693C1C">
            <w:pPr>
              <w:rPr>
                <w:rFonts w:ascii="Sylfaen" w:hAnsi="Sylfaen"/>
              </w:rPr>
            </w:pPr>
            <w:r w:rsidRPr="0072424B">
              <w:rPr>
                <w:rFonts w:ascii="Sylfaen" w:hAnsi="Sylfaen"/>
              </w:rPr>
              <w:t>Minimum heights</w:t>
            </w:r>
          </w:p>
        </w:tc>
        <w:tc>
          <w:tcPr>
            <w:tcW w:w="522" w:type="dxa"/>
            <w:shd w:val="clear" w:color="auto" w:fill="auto"/>
            <w:vAlign w:val="center"/>
          </w:tcPr>
          <w:sdt>
            <w:sdtPr>
              <w:rPr>
                <w:rFonts w:ascii="Sylfaen" w:hAnsi="Sylfaen" w:cstheme="minorHAnsi"/>
              </w:rPr>
              <w:id w:val="359323110"/>
              <w14:checkbox>
                <w14:checked w14:val="1"/>
                <w14:checkedState w14:val="2612" w14:font="MS Gothic"/>
                <w14:uncheckedState w14:val="2610" w14:font="MS Gothic"/>
              </w14:checkbox>
            </w:sdtPr>
            <w:sdtEndPr/>
            <w:sdtContent>
              <w:p w14:paraId="40116283" w14:textId="273CB92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211002120"/>
              <w14:checkbox>
                <w14:checked w14:val="1"/>
                <w14:checkedState w14:val="2612" w14:font="MS Gothic"/>
                <w14:uncheckedState w14:val="2610" w14:font="MS Gothic"/>
              </w14:checkbox>
            </w:sdtPr>
            <w:sdtEndPr/>
            <w:sdtContent>
              <w:p w14:paraId="75FD0A30" w14:textId="146943AD"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7EF0E8D1" w14:textId="77777777" w:rsidTr="00461E70">
        <w:trPr>
          <w:trHeight w:val="331"/>
        </w:trPr>
        <w:tc>
          <w:tcPr>
            <w:tcW w:w="6442" w:type="dxa"/>
            <w:vAlign w:val="center"/>
          </w:tcPr>
          <w:p w14:paraId="582C8AA4" w14:textId="77777777" w:rsidR="000B6FE5" w:rsidRPr="0072424B" w:rsidRDefault="000B6FE5" w:rsidP="00D702AE">
            <w:pPr>
              <w:rPr>
                <w:rFonts w:ascii="Sylfaen" w:hAnsi="Sylfaen"/>
              </w:rPr>
            </w:pPr>
          </w:p>
        </w:tc>
        <w:tc>
          <w:tcPr>
            <w:tcW w:w="6443" w:type="dxa"/>
            <w:vAlign w:val="center"/>
          </w:tcPr>
          <w:p w14:paraId="3FCF9855" w14:textId="77777777" w:rsidR="000B6FE5" w:rsidRPr="0072424B" w:rsidRDefault="000B6FE5" w:rsidP="00D702AE">
            <w:pPr>
              <w:rPr>
                <w:rFonts w:ascii="Sylfaen" w:hAnsi="Sylfaen"/>
              </w:rPr>
            </w:pPr>
          </w:p>
        </w:tc>
        <w:tc>
          <w:tcPr>
            <w:tcW w:w="522" w:type="dxa"/>
            <w:shd w:val="clear" w:color="auto" w:fill="auto"/>
            <w:vAlign w:val="center"/>
          </w:tcPr>
          <w:p w14:paraId="1A13DE28" w14:textId="77777777" w:rsidR="000B6FE5" w:rsidRPr="0072424B" w:rsidRDefault="000B6FE5" w:rsidP="00D702AE">
            <w:pPr>
              <w:jc w:val="center"/>
              <w:rPr>
                <w:rFonts w:ascii="Sylfaen" w:hAnsi="Sylfaen"/>
              </w:rPr>
            </w:pPr>
          </w:p>
        </w:tc>
        <w:tc>
          <w:tcPr>
            <w:tcW w:w="523" w:type="dxa"/>
            <w:shd w:val="clear" w:color="auto" w:fill="auto"/>
            <w:vAlign w:val="center"/>
          </w:tcPr>
          <w:p w14:paraId="073E5FE1" w14:textId="77777777" w:rsidR="000B6FE5" w:rsidRPr="0072424B" w:rsidRDefault="000B6FE5" w:rsidP="00D702AE">
            <w:pPr>
              <w:jc w:val="center"/>
              <w:rPr>
                <w:rFonts w:ascii="Sylfaen" w:hAnsi="Sylfaen"/>
              </w:rPr>
            </w:pPr>
          </w:p>
        </w:tc>
      </w:tr>
      <w:tr w:rsidR="00693C1C" w:rsidRPr="0072424B" w14:paraId="49D71AF4" w14:textId="77777777" w:rsidTr="00461E70">
        <w:trPr>
          <w:trHeight w:val="331"/>
        </w:trPr>
        <w:tc>
          <w:tcPr>
            <w:tcW w:w="6442" w:type="dxa"/>
            <w:shd w:val="clear" w:color="auto" w:fill="D9D9D9" w:themeFill="background1" w:themeFillShade="D9"/>
            <w:vAlign w:val="center"/>
          </w:tcPr>
          <w:p w14:paraId="7B208EF6" w14:textId="152F18B1" w:rsidR="00693C1C" w:rsidRPr="0072424B" w:rsidRDefault="00693C1C" w:rsidP="00693C1C">
            <w:pPr>
              <w:rPr>
                <w:rFonts w:ascii="Sylfaen" w:hAnsi="Sylfaen"/>
              </w:rPr>
            </w:pPr>
            <w:r w:rsidRPr="0072424B">
              <w:rPr>
                <w:rFonts w:ascii="Sylfaen" w:hAnsi="Sylfaen"/>
              </w:rPr>
              <w:t>ა.ე) საჰაერო სივრცის კლასიფიკაცია</w:t>
            </w:r>
          </w:p>
        </w:tc>
        <w:tc>
          <w:tcPr>
            <w:tcW w:w="6443" w:type="dxa"/>
            <w:shd w:val="clear" w:color="auto" w:fill="D9D9D9" w:themeFill="background1" w:themeFillShade="D9"/>
            <w:vAlign w:val="center"/>
          </w:tcPr>
          <w:p w14:paraId="2B196915" w14:textId="77777777" w:rsidR="00693C1C" w:rsidRPr="0072424B" w:rsidRDefault="00693C1C" w:rsidP="00693C1C">
            <w:pPr>
              <w:rPr>
                <w:rFonts w:ascii="Sylfaen" w:hAnsi="Sylfaen"/>
              </w:rPr>
            </w:pPr>
            <w:r w:rsidRPr="0072424B">
              <w:rPr>
                <w:rFonts w:ascii="Sylfaen" w:hAnsi="Sylfaen"/>
              </w:rPr>
              <w:t>Airspace Classifications</w:t>
            </w:r>
          </w:p>
        </w:tc>
        <w:tc>
          <w:tcPr>
            <w:tcW w:w="522" w:type="dxa"/>
            <w:shd w:val="clear" w:color="auto" w:fill="auto"/>
            <w:vAlign w:val="center"/>
          </w:tcPr>
          <w:sdt>
            <w:sdtPr>
              <w:rPr>
                <w:rFonts w:ascii="Sylfaen" w:hAnsi="Sylfaen" w:cstheme="minorHAnsi"/>
              </w:rPr>
              <w:id w:val="-1323046228"/>
              <w14:checkbox>
                <w14:checked w14:val="1"/>
                <w14:checkedState w14:val="2612" w14:font="MS Gothic"/>
                <w14:uncheckedState w14:val="2610" w14:font="MS Gothic"/>
              </w14:checkbox>
            </w:sdtPr>
            <w:sdtEndPr/>
            <w:sdtContent>
              <w:p w14:paraId="08E10BE5" w14:textId="1FB35F6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918913152"/>
              <w14:checkbox>
                <w14:checked w14:val="1"/>
                <w14:checkedState w14:val="2612" w14:font="MS Gothic"/>
                <w14:uncheckedState w14:val="2610" w14:font="MS Gothic"/>
              </w14:checkbox>
            </w:sdtPr>
            <w:sdtEndPr/>
            <w:sdtContent>
              <w:p w14:paraId="3C920BAF" w14:textId="0A72F77D"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5693BB79" w14:textId="77777777" w:rsidTr="00461E70">
        <w:trPr>
          <w:trHeight w:val="331"/>
        </w:trPr>
        <w:tc>
          <w:tcPr>
            <w:tcW w:w="6442" w:type="dxa"/>
            <w:vAlign w:val="center"/>
          </w:tcPr>
          <w:p w14:paraId="5C31EF6F" w14:textId="02A65049" w:rsidR="00693C1C" w:rsidRPr="0072424B" w:rsidRDefault="00693C1C" w:rsidP="00693C1C">
            <w:pPr>
              <w:rPr>
                <w:rFonts w:ascii="Sylfaen" w:hAnsi="Sylfaen"/>
              </w:rPr>
            </w:pPr>
            <w:r w:rsidRPr="0072424B">
              <w:rPr>
                <w:rFonts w:ascii="Sylfaen" w:hAnsi="Sylfaen"/>
              </w:rPr>
              <w:lastRenderedPageBreak/>
              <w:t>ა.ე.ა) საჰაერო სივრცის კლასიფიკაცია</w:t>
            </w:r>
          </w:p>
        </w:tc>
        <w:tc>
          <w:tcPr>
            <w:tcW w:w="6443" w:type="dxa"/>
            <w:vAlign w:val="center"/>
          </w:tcPr>
          <w:p w14:paraId="02BB6BA4" w14:textId="77777777" w:rsidR="00693C1C" w:rsidRPr="0072424B" w:rsidRDefault="00693C1C" w:rsidP="00693C1C">
            <w:pPr>
              <w:rPr>
                <w:rFonts w:ascii="Sylfaen" w:hAnsi="Sylfaen"/>
              </w:rPr>
            </w:pPr>
            <w:r w:rsidRPr="0072424B">
              <w:rPr>
                <w:rFonts w:ascii="Sylfaen" w:hAnsi="Sylfaen"/>
              </w:rPr>
              <w:t>Classification of airspace</w:t>
            </w:r>
          </w:p>
        </w:tc>
        <w:tc>
          <w:tcPr>
            <w:tcW w:w="522" w:type="dxa"/>
            <w:shd w:val="clear" w:color="auto" w:fill="auto"/>
            <w:vAlign w:val="center"/>
          </w:tcPr>
          <w:sdt>
            <w:sdtPr>
              <w:rPr>
                <w:rFonts w:ascii="Sylfaen" w:hAnsi="Sylfaen" w:cstheme="minorHAnsi"/>
              </w:rPr>
              <w:id w:val="-1023393190"/>
              <w14:checkbox>
                <w14:checked w14:val="1"/>
                <w14:checkedState w14:val="2612" w14:font="MS Gothic"/>
                <w14:uncheckedState w14:val="2610" w14:font="MS Gothic"/>
              </w14:checkbox>
            </w:sdtPr>
            <w:sdtEndPr/>
            <w:sdtContent>
              <w:p w14:paraId="6B1D1EC9" w14:textId="6C363F5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45374512"/>
              <w14:checkbox>
                <w14:checked w14:val="1"/>
                <w14:checkedState w14:val="2612" w14:font="MS Gothic"/>
                <w14:uncheckedState w14:val="2610" w14:font="MS Gothic"/>
              </w14:checkbox>
            </w:sdtPr>
            <w:sdtEndPr/>
            <w:sdtContent>
              <w:p w14:paraId="5732E54E" w14:textId="61F818F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70ABF2F" w14:textId="77777777" w:rsidTr="00461E70">
        <w:trPr>
          <w:trHeight w:val="331"/>
        </w:trPr>
        <w:tc>
          <w:tcPr>
            <w:tcW w:w="6442" w:type="dxa"/>
            <w:vAlign w:val="center"/>
          </w:tcPr>
          <w:p w14:paraId="7C8BFE80" w14:textId="3F6BBD62" w:rsidR="00693C1C" w:rsidRPr="0072424B" w:rsidRDefault="00693C1C" w:rsidP="00B86E03">
            <w:pPr>
              <w:rPr>
                <w:rFonts w:ascii="Sylfaen" w:hAnsi="Sylfaen"/>
              </w:rPr>
            </w:pPr>
            <w:r w:rsidRPr="0072424B">
              <w:rPr>
                <w:rFonts w:ascii="Sylfaen" w:hAnsi="Sylfaen"/>
              </w:rPr>
              <w:t xml:space="preserve">ა.ე.ბ) </w:t>
            </w:r>
            <w:r w:rsidR="00B86E03" w:rsidRPr="0072424B">
              <w:rPr>
                <w:rFonts w:ascii="Sylfaen" w:hAnsi="Sylfaen"/>
              </w:rPr>
              <w:t>სამეთვალყურეო</w:t>
            </w:r>
            <w:r w:rsidRPr="0072424B">
              <w:rPr>
                <w:rFonts w:ascii="Sylfaen" w:hAnsi="Sylfaen"/>
              </w:rPr>
              <w:t xml:space="preserve"> და სპეციალური დანიშნულების</w:t>
            </w:r>
            <w:r w:rsidR="00242EB8">
              <w:rPr>
                <w:rFonts w:ascii="Sylfaen" w:hAnsi="Sylfaen"/>
              </w:rPr>
              <w:t xml:space="preserve"> </w:t>
            </w:r>
            <w:r w:rsidRPr="0072424B">
              <w:rPr>
                <w:rFonts w:ascii="Sylfaen" w:hAnsi="Sylfaen"/>
              </w:rPr>
              <w:t>საჰაერო სივრცე</w:t>
            </w:r>
          </w:p>
        </w:tc>
        <w:tc>
          <w:tcPr>
            <w:tcW w:w="6443" w:type="dxa"/>
            <w:vAlign w:val="center"/>
          </w:tcPr>
          <w:p w14:paraId="21AF63C5" w14:textId="77777777" w:rsidR="00693C1C" w:rsidRPr="0072424B" w:rsidRDefault="00693C1C" w:rsidP="00693C1C">
            <w:pPr>
              <w:rPr>
                <w:rFonts w:ascii="Sylfaen" w:hAnsi="Sylfaen"/>
              </w:rPr>
            </w:pPr>
            <w:r w:rsidRPr="0072424B">
              <w:rPr>
                <w:rFonts w:ascii="Sylfaen" w:hAnsi="Sylfaen"/>
              </w:rPr>
              <w:t>Controlled and notified airspace</w:t>
            </w:r>
          </w:p>
        </w:tc>
        <w:tc>
          <w:tcPr>
            <w:tcW w:w="522" w:type="dxa"/>
            <w:shd w:val="clear" w:color="auto" w:fill="auto"/>
            <w:vAlign w:val="center"/>
          </w:tcPr>
          <w:sdt>
            <w:sdtPr>
              <w:rPr>
                <w:rFonts w:ascii="Sylfaen" w:hAnsi="Sylfaen" w:cstheme="minorHAnsi"/>
              </w:rPr>
              <w:id w:val="-1533260502"/>
              <w14:checkbox>
                <w14:checked w14:val="1"/>
                <w14:checkedState w14:val="2612" w14:font="MS Gothic"/>
                <w14:uncheckedState w14:val="2610" w14:font="MS Gothic"/>
              </w14:checkbox>
            </w:sdtPr>
            <w:sdtEndPr/>
            <w:sdtContent>
              <w:p w14:paraId="60934C5D" w14:textId="4D8CCB8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318200414"/>
              <w14:checkbox>
                <w14:checked w14:val="1"/>
                <w14:checkedState w14:val="2612" w14:font="MS Gothic"/>
                <w14:uncheckedState w14:val="2610" w14:font="MS Gothic"/>
              </w14:checkbox>
            </w:sdtPr>
            <w:sdtEndPr/>
            <w:sdtContent>
              <w:p w14:paraId="0DE576C9" w14:textId="4792B3DC"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4F7BD83E" w14:textId="77777777" w:rsidTr="00461E70">
        <w:trPr>
          <w:trHeight w:val="331"/>
        </w:trPr>
        <w:tc>
          <w:tcPr>
            <w:tcW w:w="6442" w:type="dxa"/>
            <w:vAlign w:val="center"/>
          </w:tcPr>
          <w:p w14:paraId="32553076" w14:textId="5652C507" w:rsidR="00693C1C" w:rsidRPr="0072424B" w:rsidRDefault="00693C1C" w:rsidP="00693C1C">
            <w:pPr>
              <w:rPr>
                <w:rFonts w:ascii="Sylfaen" w:hAnsi="Sylfaen"/>
              </w:rPr>
            </w:pPr>
            <w:r w:rsidRPr="0072424B">
              <w:rPr>
                <w:rFonts w:ascii="Sylfaen" w:hAnsi="Sylfaen"/>
              </w:rPr>
              <w:t>ა.ე.გ) არაკონტროლირებადი საჰაერო სივრცე</w:t>
            </w:r>
          </w:p>
        </w:tc>
        <w:tc>
          <w:tcPr>
            <w:tcW w:w="6443" w:type="dxa"/>
            <w:vAlign w:val="center"/>
          </w:tcPr>
          <w:p w14:paraId="0930F62A" w14:textId="77777777" w:rsidR="00693C1C" w:rsidRPr="0072424B" w:rsidRDefault="00693C1C" w:rsidP="00693C1C">
            <w:pPr>
              <w:rPr>
                <w:rFonts w:ascii="Sylfaen" w:hAnsi="Sylfaen"/>
              </w:rPr>
            </w:pPr>
            <w:r w:rsidRPr="0072424B">
              <w:rPr>
                <w:rFonts w:ascii="Sylfaen" w:hAnsi="Sylfaen"/>
              </w:rPr>
              <w:t>Uncontrolled airspace</w:t>
            </w:r>
          </w:p>
        </w:tc>
        <w:tc>
          <w:tcPr>
            <w:tcW w:w="522" w:type="dxa"/>
            <w:shd w:val="clear" w:color="auto" w:fill="auto"/>
            <w:vAlign w:val="center"/>
          </w:tcPr>
          <w:sdt>
            <w:sdtPr>
              <w:rPr>
                <w:rFonts w:ascii="Sylfaen" w:hAnsi="Sylfaen" w:cstheme="minorHAnsi"/>
              </w:rPr>
              <w:id w:val="1224956343"/>
              <w14:checkbox>
                <w14:checked w14:val="1"/>
                <w14:checkedState w14:val="2612" w14:font="MS Gothic"/>
                <w14:uncheckedState w14:val="2610" w14:font="MS Gothic"/>
              </w14:checkbox>
            </w:sdtPr>
            <w:sdtEndPr/>
            <w:sdtContent>
              <w:p w14:paraId="36604DD3" w14:textId="074A535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404524138"/>
              <w14:checkbox>
                <w14:checked w14:val="1"/>
                <w14:checkedState w14:val="2612" w14:font="MS Gothic"/>
                <w14:uncheckedState w14:val="2610" w14:font="MS Gothic"/>
              </w14:checkbox>
            </w:sdtPr>
            <w:sdtEndPr/>
            <w:sdtContent>
              <w:p w14:paraId="279663B5" w14:textId="2564110D"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2D466148" w14:textId="77777777" w:rsidTr="00461E70">
        <w:trPr>
          <w:trHeight w:val="331"/>
        </w:trPr>
        <w:tc>
          <w:tcPr>
            <w:tcW w:w="6442" w:type="dxa"/>
            <w:vAlign w:val="center"/>
          </w:tcPr>
          <w:p w14:paraId="5D2392EC" w14:textId="0752C687" w:rsidR="00693C1C" w:rsidRPr="0072424B" w:rsidRDefault="00693C1C" w:rsidP="00F1344C">
            <w:pPr>
              <w:rPr>
                <w:rFonts w:ascii="Sylfaen" w:hAnsi="Sylfaen"/>
                <w:lang w:val="en-US"/>
              </w:rPr>
            </w:pPr>
            <w:r w:rsidRPr="0072424B">
              <w:rPr>
                <w:rFonts w:ascii="Sylfaen" w:hAnsi="Sylfaen"/>
              </w:rPr>
              <w:t xml:space="preserve">ა.ე.დ) </w:t>
            </w:r>
            <w:r w:rsidR="00F1344C" w:rsidRPr="0072424B">
              <w:rPr>
                <w:rFonts w:ascii="Sylfaen" w:hAnsi="Sylfaen"/>
              </w:rPr>
              <w:t>სავალდებულო რადიოკავშირის არეები (</w:t>
            </w:r>
            <w:r w:rsidR="00F1344C" w:rsidRPr="0072424B">
              <w:rPr>
                <w:rFonts w:ascii="Sylfaen" w:hAnsi="Sylfaen"/>
                <w:lang w:val="en-US"/>
              </w:rPr>
              <w:t>RMZ)</w:t>
            </w:r>
          </w:p>
        </w:tc>
        <w:tc>
          <w:tcPr>
            <w:tcW w:w="6443" w:type="dxa"/>
            <w:vAlign w:val="center"/>
          </w:tcPr>
          <w:p w14:paraId="38C83DC1" w14:textId="77777777" w:rsidR="00693C1C" w:rsidRPr="0072424B" w:rsidRDefault="00693C1C" w:rsidP="00693C1C">
            <w:pPr>
              <w:rPr>
                <w:rFonts w:ascii="Sylfaen" w:hAnsi="Sylfaen"/>
              </w:rPr>
            </w:pPr>
            <w:r w:rsidRPr="0072424B">
              <w:rPr>
                <w:rFonts w:ascii="Sylfaen" w:hAnsi="Sylfaen"/>
              </w:rPr>
              <w:t>Radio Mandatory Zones (RMZ)</w:t>
            </w:r>
          </w:p>
        </w:tc>
        <w:tc>
          <w:tcPr>
            <w:tcW w:w="522" w:type="dxa"/>
            <w:shd w:val="clear" w:color="auto" w:fill="auto"/>
            <w:vAlign w:val="center"/>
          </w:tcPr>
          <w:sdt>
            <w:sdtPr>
              <w:rPr>
                <w:rFonts w:ascii="Sylfaen" w:hAnsi="Sylfaen" w:cstheme="minorHAnsi"/>
              </w:rPr>
              <w:id w:val="-400669189"/>
              <w14:checkbox>
                <w14:checked w14:val="1"/>
                <w14:checkedState w14:val="2612" w14:font="MS Gothic"/>
                <w14:uncheckedState w14:val="2610" w14:font="MS Gothic"/>
              </w14:checkbox>
            </w:sdtPr>
            <w:sdtEndPr/>
            <w:sdtContent>
              <w:p w14:paraId="74F5DCAB" w14:textId="083EFBC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365021369"/>
              <w14:checkbox>
                <w14:checked w14:val="1"/>
                <w14:checkedState w14:val="2612" w14:font="MS Gothic"/>
                <w14:uncheckedState w14:val="2610" w14:font="MS Gothic"/>
              </w14:checkbox>
            </w:sdtPr>
            <w:sdtEndPr/>
            <w:sdtContent>
              <w:p w14:paraId="171F77DF" w14:textId="5C8BE6B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6CC0F075" w14:textId="77777777" w:rsidTr="00461E70">
        <w:trPr>
          <w:trHeight w:val="331"/>
        </w:trPr>
        <w:tc>
          <w:tcPr>
            <w:tcW w:w="6442" w:type="dxa"/>
            <w:vAlign w:val="center"/>
          </w:tcPr>
          <w:p w14:paraId="000ED4A3" w14:textId="6AE11C8E" w:rsidR="00693C1C" w:rsidRPr="0072424B" w:rsidRDefault="00693C1C" w:rsidP="00406752">
            <w:pPr>
              <w:rPr>
                <w:rFonts w:ascii="Sylfaen" w:hAnsi="Sylfaen"/>
              </w:rPr>
            </w:pPr>
            <w:r w:rsidRPr="0072424B">
              <w:rPr>
                <w:rFonts w:ascii="Sylfaen" w:hAnsi="Sylfaen"/>
              </w:rPr>
              <w:t xml:space="preserve">ა.ე.ე) </w:t>
            </w:r>
            <w:r w:rsidR="00406752" w:rsidRPr="0072424B">
              <w:rPr>
                <w:rFonts w:ascii="Sylfaen" w:hAnsi="Sylfaen"/>
              </w:rPr>
              <w:t>ტრანსპონდერის (გადამცემ–მოპასუხე)</w:t>
            </w:r>
            <w:r w:rsidR="00406752" w:rsidRPr="0072424B">
              <w:rPr>
                <w:rFonts w:ascii="Sylfaen" w:hAnsi="Sylfaen"/>
                <w:color w:val="FF0000"/>
              </w:rPr>
              <w:t xml:space="preserve"> </w:t>
            </w:r>
            <w:r w:rsidR="00406752" w:rsidRPr="0072424B">
              <w:rPr>
                <w:rFonts w:ascii="Sylfaen" w:hAnsi="Sylfaen"/>
              </w:rPr>
              <w:t>სავალდებულო არეები</w:t>
            </w:r>
            <w:r w:rsidRPr="0072424B">
              <w:rPr>
                <w:rFonts w:ascii="Sylfaen" w:hAnsi="Sylfaen"/>
              </w:rPr>
              <w:t xml:space="preserve"> (TMZ)</w:t>
            </w:r>
          </w:p>
        </w:tc>
        <w:tc>
          <w:tcPr>
            <w:tcW w:w="6443" w:type="dxa"/>
            <w:vAlign w:val="center"/>
          </w:tcPr>
          <w:p w14:paraId="54001DA5" w14:textId="77777777" w:rsidR="00693C1C" w:rsidRPr="0072424B" w:rsidRDefault="00693C1C" w:rsidP="00693C1C">
            <w:pPr>
              <w:rPr>
                <w:rFonts w:ascii="Sylfaen" w:hAnsi="Sylfaen"/>
              </w:rPr>
            </w:pPr>
            <w:r w:rsidRPr="0072424B">
              <w:rPr>
                <w:rFonts w:ascii="Sylfaen" w:hAnsi="Sylfaen"/>
              </w:rPr>
              <w:t>Transponder Mandatory Zones (TMZ)</w:t>
            </w:r>
          </w:p>
        </w:tc>
        <w:tc>
          <w:tcPr>
            <w:tcW w:w="522" w:type="dxa"/>
            <w:shd w:val="clear" w:color="auto" w:fill="auto"/>
            <w:vAlign w:val="center"/>
          </w:tcPr>
          <w:sdt>
            <w:sdtPr>
              <w:rPr>
                <w:rFonts w:ascii="Sylfaen" w:hAnsi="Sylfaen" w:cstheme="minorHAnsi"/>
              </w:rPr>
              <w:id w:val="419843369"/>
              <w14:checkbox>
                <w14:checked w14:val="1"/>
                <w14:checkedState w14:val="2612" w14:font="MS Gothic"/>
                <w14:uncheckedState w14:val="2610" w14:font="MS Gothic"/>
              </w14:checkbox>
            </w:sdtPr>
            <w:sdtEndPr/>
            <w:sdtContent>
              <w:p w14:paraId="237E3822" w14:textId="38B03CD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52988636"/>
              <w14:checkbox>
                <w14:checked w14:val="1"/>
                <w14:checkedState w14:val="2612" w14:font="MS Gothic"/>
                <w14:uncheckedState w14:val="2610" w14:font="MS Gothic"/>
              </w14:checkbox>
            </w:sdtPr>
            <w:sdtEndPr/>
            <w:sdtContent>
              <w:p w14:paraId="3C3C34C3" w14:textId="447BB31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2390BB10" w14:textId="77777777" w:rsidTr="00461E70">
        <w:trPr>
          <w:trHeight w:val="331"/>
        </w:trPr>
        <w:tc>
          <w:tcPr>
            <w:tcW w:w="6442" w:type="dxa"/>
            <w:vAlign w:val="center"/>
          </w:tcPr>
          <w:p w14:paraId="40D5AD9E" w14:textId="77777777" w:rsidR="000B6FE5" w:rsidRPr="0072424B" w:rsidRDefault="000B6FE5" w:rsidP="00D702AE">
            <w:pPr>
              <w:rPr>
                <w:rFonts w:ascii="Sylfaen" w:hAnsi="Sylfaen"/>
              </w:rPr>
            </w:pPr>
          </w:p>
        </w:tc>
        <w:tc>
          <w:tcPr>
            <w:tcW w:w="6443" w:type="dxa"/>
            <w:vAlign w:val="center"/>
          </w:tcPr>
          <w:p w14:paraId="60725CA4" w14:textId="77777777" w:rsidR="000B6FE5" w:rsidRPr="0072424B" w:rsidRDefault="000B6FE5" w:rsidP="00D702AE">
            <w:pPr>
              <w:rPr>
                <w:rFonts w:ascii="Sylfaen" w:hAnsi="Sylfaen"/>
              </w:rPr>
            </w:pPr>
          </w:p>
        </w:tc>
        <w:tc>
          <w:tcPr>
            <w:tcW w:w="522" w:type="dxa"/>
            <w:shd w:val="clear" w:color="auto" w:fill="auto"/>
            <w:vAlign w:val="center"/>
          </w:tcPr>
          <w:p w14:paraId="1E58DC0B" w14:textId="77777777" w:rsidR="000B6FE5" w:rsidRPr="0072424B" w:rsidRDefault="000B6FE5" w:rsidP="00D702AE">
            <w:pPr>
              <w:jc w:val="center"/>
              <w:rPr>
                <w:rFonts w:ascii="Sylfaen" w:hAnsi="Sylfaen"/>
              </w:rPr>
            </w:pPr>
          </w:p>
        </w:tc>
        <w:tc>
          <w:tcPr>
            <w:tcW w:w="523" w:type="dxa"/>
            <w:shd w:val="clear" w:color="auto" w:fill="auto"/>
            <w:vAlign w:val="center"/>
          </w:tcPr>
          <w:p w14:paraId="51FE4B04" w14:textId="77777777" w:rsidR="000B6FE5" w:rsidRPr="0072424B" w:rsidRDefault="000B6FE5" w:rsidP="00D702AE">
            <w:pPr>
              <w:jc w:val="center"/>
              <w:rPr>
                <w:rFonts w:ascii="Sylfaen" w:hAnsi="Sylfaen"/>
              </w:rPr>
            </w:pPr>
          </w:p>
        </w:tc>
      </w:tr>
      <w:tr w:rsidR="00693C1C" w:rsidRPr="0072424B" w14:paraId="616924C9" w14:textId="77777777" w:rsidTr="00461E70">
        <w:trPr>
          <w:trHeight w:val="331"/>
        </w:trPr>
        <w:tc>
          <w:tcPr>
            <w:tcW w:w="6442" w:type="dxa"/>
            <w:shd w:val="clear" w:color="auto" w:fill="D9D9D9" w:themeFill="background1" w:themeFillShade="D9"/>
            <w:vAlign w:val="center"/>
          </w:tcPr>
          <w:p w14:paraId="026509CA" w14:textId="2F846022" w:rsidR="00693C1C" w:rsidRPr="0072424B" w:rsidRDefault="00693C1C" w:rsidP="00693C1C">
            <w:pPr>
              <w:rPr>
                <w:rFonts w:ascii="Sylfaen" w:hAnsi="Sylfaen"/>
              </w:rPr>
            </w:pPr>
            <w:r w:rsidRPr="0072424B">
              <w:rPr>
                <w:rFonts w:ascii="Sylfaen" w:hAnsi="Sylfaen"/>
              </w:rPr>
              <w:t>ა.ვ) სიმაღლის საზომის პარამეტრების დაყენების პროცედურები</w:t>
            </w:r>
          </w:p>
        </w:tc>
        <w:tc>
          <w:tcPr>
            <w:tcW w:w="6443" w:type="dxa"/>
            <w:shd w:val="clear" w:color="auto" w:fill="D9D9D9" w:themeFill="background1" w:themeFillShade="D9"/>
            <w:vAlign w:val="center"/>
          </w:tcPr>
          <w:p w14:paraId="79354DF7" w14:textId="77777777" w:rsidR="00693C1C" w:rsidRPr="0072424B" w:rsidRDefault="00693C1C" w:rsidP="00693C1C">
            <w:pPr>
              <w:rPr>
                <w:rFonts w:ascii="Sylfaen" w:hAnsi="Sylfaen"/>
              </w:rPr>
            </w:pPr>
            <w:r w:rsidRPr="0072424B">
              <w:rPr>
                <w:rFonts w:ascii="Sylfaen" w:hAnsi="Sylfaen"/>
              </w:rPr>
              <w:t>Altimeter Setting Procedures</w:t>
            </w:r>
          </w:p>
        </w:tc>
        <w:tc>
          <w:tcPr>
            <w:tcW w:w="522" w:type="dxa"/>
            <w:shd w:val="clear" w:color="auto" w:fill="auto"/>
            <w:vAlign w:val="center"/>
          </w:tcPr>
          <w:sdt>
            <w:sdtPr>
              <w:rPr>
                <w:rFonts w:ascii="Sylfaen" w:hAnsi="Sylfaen" w:cstheme="minorHAnsi"/>
              </w:rPr>
              <w:id w:val="1153571810"/>
              <w14:checkbox>
                <w14:checked w14:val="1"/>
                <w14:checkedState w14:val="2612" w14:font="MS Gothic"/>
                <w14:uncheckedState w14:val="2610" w14:font="MS Gothic"/>
              </w14:checkbox>
            </w:sdtPr>
            <w:sdtEndPr/>
            <w:sdtContent>
              <w:p w14:paraId="0CFCF6CB" w14:textId="604022D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788772902"/>
              <w14:checkbox>
                <w14:checked w14:val="1"/>
                <w14:checkedState w14:val="2612" w14:font="MS Gothic"/>
                <w14:uncheckedState w14:val="2610" w14:font="MS Gothic"/>
              </w14:checkbox>
            </w:sdtPr>
            <w:sdtEndPr/>
            <w:sdtContent>
              <w:p w14:paraId="5F94901A" w14:textId="21A4032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4A1BB9BC" w14:textId="77777777" w:rsidTr="00461E70">
        <w:trPr>
          <w:trHeight w:val="331"/>
        </w:trPr>
        <w:tc>
          <w:tcPr>
            <w:tcW w:w="6442" w:type="dxa"/>
            <w:vAlign w:val="center"/>
          </w:tcPr>
          <w:p w14:paraId="19B53014" w14:textId="2DDCC718" w:rsidR="00693C1C" w:rsidRPr="0072424B" w:rsidRDefault="00693C1C" w:rsidP="00693C1C">
            <w:pPr>
              <w:rPr>
                <w:rFonts w:ascii="Sylfaen" w:hAnsi="Sylfaen"/>
              </w:rPr>
            </w:pPr>
            <w:r w:rsidRPr="0072424B">
              <w:rPr>
                <w:rFonts w:ascii="Sylfaen" w:hAnsi="Sylfaen"/>
              </w:rPr>
              <w:t>ა.ვ.ა) ფარდობითი სიმაღლე, აბსოლუტური სიმაღლე და ფრენის ეშელონი</w:t>
            </w:r>
          </w:p>
        </w:tc>
        <w:tc>
          <w:tcPr>
            <w:tcW w:w="6443" w:type="dxa"/>
            <w:vAlign w:val="center"/>
          </w:tcPr>
          <w:p w14:paraId="570228CF" w14:textId="77777777" w:rsidR="00693C1C" w:rsidRPr="0072424B" w:rsidRDefault="00693C1C" w:rsidP="00693C1C">
            <w:pPr>
              <w:rPr>
                <w:rFonts w:ascii="Sylfaen" w:hAnsi="Sylfaen"/>
              </w:rPr>
            </w:pPr>
            <w:r w:rsidRPr="0072424B">
              <w:rPr>
                <w:rFonts w:ascii="Sylfaen" w:hAnsi="Sylfaen"/>
              </w:rPr>
              <w:t>Height, altitude and flight level</w:t>
            </w:r>
          </w:p>
        </w:tc>
        <w:tc>
          <w:tcPr>
            <w:tcW w:w="522" w:type="dxa"/>
            <w:shd w:val="clear" w:color="auto" w:fill="auto"/>
            <w:vAlign w:val="center"/>
          </w:tcPr>
          <w:sdt>
            <w:sdtPr>
              <w:rPr>
                <w:rFonts w:ascii="Sylfaen" w:hAnsi="Sylfaen" w:cstheme="minorHAnsi"/>
              </w:rPr>
              <w:id w:val="-56710590"/>
              <w14:checkbox>
                <w14:checked w14:val="1"/>
                <w14:checkedState w14:val="2612" w14:font="MS Gothic"/>
                <w14:uncheckedState w14:val="2610" w14:font="MS Gothic"/>
              </w14:checkbox>
            </w:sdtPr>
            <w:sdtEndPr/>
            <w:sdtContent>
              <w:p w14:paraId="08E47A39" w14:textId="0DEBF7D0"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581380473"/>
              <w14:checkbox>
                <w14:checked w14:val="1"/>
                <w14:checkedState w14:val="2612" w14:font="MS Gothic"/>
                <w14:uncheckedState w14:val="2610" w14:font="MS Gothic"/>
              </w14:checkbox>
            </w:sdtPr>
            <w:sdtEndPr/>
            <w:sdtContent>
              <w:p w14:paraId="40319B33" w14:textId="353603D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F25A38A" w14:textId="77777777" w:rsidTr="00461E70">
        <w:trPr>
          <w:trHeight w:val="331"/>
        </w:trPr>
        <w:tc>
          <w:tcPr>
            <w:tcW w:w="6442" w:type="dxa"/>
            <w:vAlign w:val="center"/>
          </w:tcPr>
          <w:p w14:paraId="24B142B5" w14:textId="73177236" w:rsidR="00693C1C" w:rsidRPr="0072424B" w:rsidRDefault="00693C1C" w:rsidP="00693C1C">
            <w:pPr>
              <w:rPr>
                <w:rFonts w:ascii="Sylfaen" w:hAnsi="Sylfaen"/>
              </w:rPr>
            </w:pPr>
            <w:r w:rsidRPr="0072424B">
              <w:rPr>
                <w:rFonts w:ascii="Sylfaen" w:hAnsi="Sylfaen"/>
              </w:rPr>
              <w:t>ა.ვ.ბ) სიმაღლის საზომის პარამეტრების დაყენების პროცედურები ვიზუალური ფრენის წესებისათვის (VFR)</w:t>
            </w:r>
          </w:p>
        </w:tc>
        <w:tc>
          <w:tcPr>
            <w:tcW w:w="6443" w:type="dxa"/>
            <w:vAlign w:val="center"/>
          </w:tcPr>
          <w:p w14:paraId="3F58D253" w14:textId="77777777" w:rsidR="00693C1C" w:rsidRPr="0072424B" w:rsidRDefault="00693C1C" w:rsidP="00693C1C">
            <w:pPr>
              <w:rPr>
                <w:rFonts w:ascii="Sylfaen" w:hAnsi="Sylfaen"/>
              </w:rPr>
            </w:pPr>
            <w:r w:rsidRPr="0072424B">
              <w:rPr>
                <w:rFonts w:ascii="Sylfaen" w:hAnsi="Sylfaen"/>
              </w:rPr>
              <w:t>VFR altimeter setting procedures</w:t>
            </w:r>
          </w:p>
        </w:tc>
        <w:tc>
          <w:tcPr>
            <w:tcW w:w="522" w:type="dxa"/>
            <w:shd w:val="clear" w:color="auto" w:fill="auto"/>
            <w:vAlign w:val="center"/>
          </w:tcPr>
          <w:sdt>
            <w:sdtPr>
              <w:rPr>
                <w:rFonts w:ascii="Sylfaen" w:hAnsi="Sylfaen" w:cstheme="minorHAnsi"/>
              </w:rPr>
              <w:id w:val="-757125068"/>
              <w14:checkbox>
                <w14:checked w14:val="1"/>
                <w14:checkedState w14:val="2612" w14:font="MS Gothic"/>
                <w14:uncheckedState w14:val="2610" w14:font="MS Gothic"/>
              </w14:checkbox>
            </w:sdtPr>
            <w:sdtEndPr/>
            <w:sdtContent>
              <w:p w14:paraId="4D899950" w14:textId="4D1838B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734270304"/>
              <w14:checkbox>
                <w14:checked w14:val="1"/>
                <w14:checkedState w14:val="2612" w14:font="MS Gothic"/>
                <w14:uncheckedState w14:val="2610" w14:font="MS Gothic"/>
              </w14:checkbox>
            </w:sdtPr>
            <w:sdtEndPr/>
            <w:sdtContent>
              <w:p w14:paraId="32CB5FC4" w14:textId="09F8A1BC"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294088A8" w14:textId="77777777" w:rsidTr="00461E70">
        <w:trPr>
          <w:trHeight w:val="331"/>
        </w:trPr>
        <w:tc>
          <w:tcPr>
            <w:tcW w:w="6442" w:type="dxa"/>
            <w:vAlign w:val="center"/>
          </w:tcPr>
          <w:p w14:paraId="21FFCDF6" w14:textId="77777777" w:rsidR="000B6FE5" w:rsidRPr="0072424B" w:rsidRDefault="000B6FE5" w:rsidP="00D702AE">
            <w:pPr>
              <w:rPr>
                <w:rFonts w:ascii="Sylfaen" w:hAnsi="Sylfaen"/>
              </w:rPr>
            </w:pPr>
          </w:p>
        </w:tc>
        <w:tc>
          <w:tcPr>
            <w:tcW w:w="6443" w:type="dxa"/>
            <w:vAlign w:val="center"/>
          </w:tcPr>
          <w:p w14:paraId="6D8D0E43" w14:textId="77777777" w:rsidR="000B6FE5" w:rsidRPr="0072424B" w:rsidRDefault="000B6FE5" w:rsidP="00D702AE">
            <w:pPr>
              <w:rPr>
                <w:rFonts w:ascii="Sylfaen" w:hAnsi="Sylfaen"/>
              </w:rPr>
            </w:pPr>
          </w:p>
        </w:tc>
        <w:tc>
          <w:tcPr>
            <w:tcW w:w="522" w:type="dxa"/>
            <w:shd w:val="clear" w:color="auto" w:fill="auto"/>
            <w:vAlign w:val="center"/>
          </w:tcPr>
          <w:p w14:paraId="57690D82" w14:textId="77777777" w:rsidR="000B6FE5" w:rsidRPr="0072424B" w:rsidRDefault="000B6FE5" w:rsidP="00D702AE">
            <w:pPr>
              <w:jc w:val="center"/>
              <w:rPr>
                <w:rFonts w:ascii="Sylfaen" w:hAnsi="Sylfaen"/>
              </w:rPr>
            </w:pPr>
          </w:p>
        </w:tc>
        <w:tc>
          <w:tcPr>
            <w:tcW w:w="523" w:type="dxa"/>
            <w:shd w:val="clear" w:color="auto" w:fill="auto"/>
            <w:vAlign w:val="center"/>
          </w:tcPr>
          <w:p w14:paraId="74382717" w14:textId="77777777" w:rsidR="000B6FE5" w:rsidRPr="0072424B" w:rsidRDefault="000B6FE5" w:rsidP="00D702AE">
            <w:pPr>
              <w:jc w:val="center"/>
              <w:rPr>
                <w:rFonts w:ascii="Sylfaen" w:hAnsi="Sylfaen"/>
              </w:rPr>
            </w:pPr>
          </w:p>
        </w:tc>
      </w:tr>
      <w:tr w:rsidR="00693C1C" w:rsidRPr="0072424B" w14:paraId="00A1EB80" w14:textId="77777777" w:rsidTr="00461E70">
        <w:trPr>
          <w:trHeight w:val="331"/>
        </w:trPr>
        <w:tc>
          <w:tcPr>
            <w:tcW w:w="6442" w:type="dxa"/>
            <w:shd w:val="clear" w:color="auto" w:fill="D9D9D9" w:themeFill="background1" w:themeFillShade="D9"/>
            <w:vAlign w:val="center"/>
          </w:tcPr>
          <w:p w14:paraId="2BC74CB4" w14:textId="0EA53E98" w:rsidR="00693C1C" w:rsidRPr="0072424B" w:rsidRDefault="00693C1C" w:rsidP="00693C1C">
            <w:pPr>
              <w:rPr>
                <w:rFonts w:ascii="Sylfaen" w:hAnsi="Sylfaen"/>
              </w:rPr>
            </w:pPr>
            <w:r w:rsidRPr="0072424B">
              <w:rPr>
                <w:rFonts w:ascii="Sylfaen" w:hAnsi="Sylfaen"/>
              </w:rPr>
              <w:t>ა.ზ) საჰაერო მოძრაობის მომსახურება</w:t>
            </w:r>
          </w:p>
        </w:tc>
        <w:tc>
          <w:tcPr>
            <w:tcW w:w="6443" w:type="dxa"/>
            <w:shd w:val="clear" w:color="auto" w:fill="D9D9D9" w:themeFill="background1" w:themeFillShade="D9"/>
            <w:vAlign w:val="center"/>
          </w:tcPr>
          <w:p w14:paraId="17D66DA9" w14:textId="77777777" w:rsidR="00693C1C" w:rsidRPr="0072424B" w:rsidRDefault="00693C1C" w:rsidP="00693C1C">
            <w:pPr>
              <w:rPr>
                <w:rFonts w:ascii="Sylfaen" w:hAnsi="Sylfaen"/>
              </w:rPr>
            </w:pPr>
            <w:r w:rsidRPr="0072424B">
              <w:rPr>
                <w:rFonts w:ascii="Sylfaen" w:hAnsi="Sylfaen"/>
              </w:rPr>
              <w:t>Air Traffic Services</w:t>
            </w:r>
          </w:p>
        </w:tc>
        <w:tc>
          <w:tcPr>
            <w:tcW w:w="522" w:type="dxa"/>
            <w:shd w:val="clear" w:color="auto" w:fill="auto"/>
            <w:vAlign w:val="center"/>
          </w:tcPr>
          <w:sdt>
            <w:sdtPr>
              <w:rPr>
                <w:rFonts w:ascii="Sylfaen" w:hAnsi="Sylfaen" w:cstheme="minorHAnsi"/>
              </w:rPr>
              <w:id w:val="1057201892"/>
              <w14:checkbox>
                <w14:checked w14:val="1"/>
                <w14:checkedState w14:val="2612" w14:font="MS Gothic"/>
                <w14:uncheckedState w14:val="2610" w14:font="MS Gothic"/>
              </w14:checkbox>
            </w:sdtPr>
            <w:sdtEndPr/>
            <w:sdtContent>
              <w:p w14:paraId="18399ED3" w14:textId="0E21036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016913612"/>
              <w14:checkbox>
                <w14:checked w14:val="1"/>
                <w14:checkedState w14:val="2612" w14:font="MS Gothic"/>
                <w14:uncheckedState w14:val="2610" w14:font="MS Gothic"/>
              </w14:checkbox>
            </w:sdtPr>
            <w:sdtEndPr/>
            <w:sdtContent>
              <w:p w14:paraId="758EC17E" w14:textId="0C2D10F2"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95AC76B" w14:textId="77777777" w:rsidTr="00461E70">
        <w:trPr>
          <w:trHeight w:val="331"/>
        </w:trPr>
        <w:tc>
          <w:tcPr>
            <w:tcW w:w="6442" w:type="dxa"/>
            <w:vAlign w:val="center"/>
          </w:tcPr>
          <w:p w14:paraId="5ED43031" w14:textId="06484E1C" w:rsidR="00693C1C" w:rsidRPr="0072424B" w:rsidRDefault="00693C1C" w:rsidP="00693C1C">
            <w:pPr>
              <w:rPr>
                <w:rFonts w:ascii="Sylfaen" w:hAnsi="Sylfaen"/>
              </w:rPr>
            </w:pPr>
            <w:r w:rsidRPr="0072424B">
              <w:rPr>
                <w:rFonts w:ascii="Sylfaen" w:hAnsi="Sylfaen"/>
              </w:rPr>
              <w:t>ა.ზ.ა) საჰაერო მოძრაობის მართვის მომსახურება</w:t>
            </w:r>
          </w:p>
        </w:tc>
        <w:tc>
          <w:tcPr>
            <w:tcW w:w="6443" w:type="dxa"/>
            <w:vAlign w:val="center"/>
          </w:tcPr>
          <w:p w14:paraId="0D49A577" w14:textId="77777777" w:rsidR="00693C1C" w:rsidRPr="0072424B" w:rsidRDefault="00693C1C" w:rsidP="00693C1C">
            <w:pPr>
              <w:rPr>
                <w:rFonts w:ascii="Sylfaen" w:hAnsi="Sylfaen"/>
              </w:rPr>
            </w:pPr>
            <w:r w:rsidRPr="0072424B">
              <w:rPr>
                <w:rFonts w:ascii="Sylfaen" w:hAnsi="Sylfaen"/>
              </w:rPr>
              <w:t>Air Traffic Control Service</w:t>
            </w:r>
          </w:p>
        </w:tc>
        <w:tc>
          <w:tcPr>
            <w:tcW w:w="522" w:type="dxa"/>
            <w:shd w:val="clear" w:color="auto" w:fill="auto"/>
            <w:vAlign w:val="center"/>
          </w:tcPr>
          <w:sdt>
            <w:sdtPr>
              <w:rPr>
                <w:rFonts w:ascii="Sylfaen" w:hAnsi="Sylfaen" w:cstheme="minorHAnsi"/>
              </w:rPr>
              <w:id w:val="-1668095109"/>
              <w14:checkbox>
                <w14:checked w14:val="1"/>
                <w14:checkedState w14:val="2612" w14:font="MS Gothic"/>
                <w14:uncheckedState w14:val="2610" w14:font="MS Gothic"/>
              </w14:checkbox>
            </w:sdtPr>
            <w:sdtEndPr/>
            <w:sdtContent>
              <w:p w14:paraId="5D5D871E" w14:textId="2920A14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70991526"/>
              <w14:checkbox>
                <w14:checked w14:val="1"/>
                <w14:checkedState w14:val="2612" w14:font="MS Gothic"/>
                <w14:uncheckedState w14:val="2610" w14:font="MS Gothic"/>
              </w14:checkbox>
            </w:sdtPr>
            <w:sdtEndPr/>
            <w:sdtContent>
              <w:p w14:paraId="68156F46" w14:textId="194AFC9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2E9FED7E" w14:textId="77777777" w:rsidTr="00461E70">
        <w:trPr>
          <w:trHeight w:val="331"/>
        </w:trPr>
        <w:tc>
          <w:tcPr>
            <w:tcW w:w="6442" w:type="dxa"/>
            <w:vAlign w:val="center"/>
          </w:tcPr>
          <w:p w14:paraId="4AA1186E" w14:textId="18F683C1" w:rsidR="00693C1C" w:rsidRPr="0072424B" w:rsidRDefault="00693C1C" w:rsidP="00693C1C">
            <w:pPr>
              <w:rPr>
                <w:rFonts w:ascii="Sylfaen" w:hAnsi="Sylfaen"/>
              </w:rPr>
            </w:pPr>
            <w:r w:rsidRPr="0072424B">
              <w:rPr>
                <w:rFonts w:ascii="Sylfaen" w:hAnsi="Sylfaen"/>
              </w:rPr>
              <w:t>ა.ზ.ბ) საფრენოსნო–საინფორმაციო მომსახურება</w:t>
            </w:r>
          </w:p>
        </w:tc>
        <w:tc>
          <w:tcPr>
            <w:tcW w:w="6443" w:type="dxa"/>
            <w:vAlign w:val="center"/>
          </w:tcPr>
          <w:p w14:paraId="21331585" w14:textId="77777777" w:rsidR="00693C1C" w:rsidRPr="0072424B" w:rsidRDefault="00693C1C" w:rsidP="00693C1C">
            <w:pPr>
              <w:rPr>
                <w:rFonts w:ascii="Sylfaen" w:hAnsi="Sylfaen"/>
              </w:rPr>
            </w:pPr>
            <w:r w:rsidRPr="0072424B">
              <w:rPr>
                <w:rFonts w:ascii="Sylfaen" w:hAnsi="Sylfaen"/>
              </w:rPr>
              <w:t>Flight Information Service</w:t>
            </w:r>
          </w:p>
        </w:tc>
        <w:tc>
          <w:tcPr>
            <w:tcW w:w="522" w:type="dxa"/>
            <w:shd w:val="clear" w:color="auto" w:fill="auto"/>
            <w:vAlign w:val="center"/>
          </w:tcPr>
          <w:sdt>
            <w:sdtPr>
              <w:rPr>
                <w:rFonts w:ascii="Sylfaen" w:hAnsi="Sylfaen" w:cstheme="minorHAnsi"/>
              </w:rPr>
              <w:id w:val="-680592696"/>
              <w14:checkbox>
                <w14:checked w14:val="1"/>
                <w14:checkedState w14:val="2612" w14:font="MS Gothic"/>
                <w14:uncheckedState w14:val="2610" w14:font="MS Gothic"/>
              </w14:checkbox>
            </w:sdtPr>
            <w:sdtEndPr/>
            <w:sdtContent>
              <w:p w14:paraId="3FCD55D3" w14:textId="1A9A28A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175184720"/>
              <w14:checkbox>
                <w14:checked w14:val="1"/>
                <w14:checkedState w14:val="2612" w14:font="MS Gothic"/>
                <w14:uncheckedState w14:val="2610" w14:font="MS Gothic"/>
              </w14:checkbox>
            </w:sdtPr>
            <w:sdtEndPr/>
            <w:sdtContent>
              <w:p w14:paraId="43625692" w14:textId="0884BE3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4F70DF9A" w14:textId="77777777" w:rsidTr="00461E70">
        <w:trPr>
          <w:trHeight w:val="331"/>
        </w:trPr>
        <w:tc>
          <w:tcPr>
            <w:tcW w:w="6442" w:type="dxa"/>
            <w:vAlign w:val="center"/>
          </w:tcPr>
          <w:p w14:paraId="4866B511" w14:textId="2213505E" w:rsidR="00693C1C" w:rsidRPr="0072424B" w:rsidRDefault="00693C1C" w:rsidP="00693C1C">
            <w:pPr>
              <w:rPr>
                <w:rFonts w:ascii="Sylfaen" w:hAnsi="Sylfaen"/>
              </w:rPr>
            </w:pPr>
            <w:r w:rsidRPr="0072424B">
              <w:rPr>
                <w:rFonts w:ascii="Sylfaen" w:hAnsi="Sylfaen"/>
              </w:rPr>
              <w:t>ა.ზ.გ) საავარიო მომსახურება</w:t>
            </w:r>
          </w:p>
        </w:tc>
        <w:tc>
          <w:tcPr>
            <w:tcW w:w="6443" w:type="dxa"/>
            <w:vAlign w:val="center"/>
          </w:tcPr>
          <w:p w14:paraId="273D3328" w14:textId="77777777" w:rsidR="00693C1C" w:rsidRPr="0072424B" w:rsidRDefault="00693C1C" w:rsidP="00693C1C">
            <w:pPr>
              <w:rPr>
                <w:rFonts w:ascii="Sylfaen" w:hAnsi="Sylfaen"/>
              </w:rPr>
            </w:pPr>
            <w:r w:rsidRPr="0072424B">
              <w:rPr>
                <w:rFonts w:ascii="Sylfaen" w:hAnsi="Sylfaen"/>
              </w:rPr>
              <w:t>Alerting Service</w:t>
            </w:r>
          </w:p>
        </w:tc>
        <w:tc>
          <w:tcPr>
            <w:tcW w:w="522" w:type="dxa"/>
            <w:shd w:val="clear" w:color="auto" w:fill="auto"/>
            <w:vAlign w:val="center"/>
          </w:tcPr>
          <w:sdt>
            <w:sdtPr>
              <w:rPr>
                <w:rFonts w:ascii="Sylfaen" w:hAnsi="Sylfaen" w:cstheme="minorHAnsi"/>
              </w:rPr>
              <w:id w:val="1226636510"/>
              <w14:checkbox>
                <w14:checked w14:val="1"/>
                <w14:checkedState w14:val="2612" w14:font="MS Gothic"/>
                <w14:uncheckedState w14:val="2610" w14:font="MS Gothic"/>
              </w14:checkbox>
            </w:sdtPr>
            <w:sdtEndPr/>
            <w:sdtContent>
              <w:p w14:paraId="71E0412C" w14:textId="1C2069A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473873344"/>
              <w14:checkbox>
                <w14:checked w14:val="1"/>
                <w14:checkedState w14:val="2612" w14:font="MS Gothic"/>
                <w14:uncheckedState w14:val="2610" w14:font="MS Gothic"/>
              </w14:checkbox>
            </w:sdtPr>
            <w:sdtEndPr/>
            <w:sdtContent>
              <w:p w14:paraId="4331254D" w14:textId="0B7B97F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73FF5C17" w14:textId="77777777" w:rsidTr="00461E70">
        <w:trPr>
          <w:trHeight w:val="331"/>
        </w:trPr>
        <w:tc>
          <w:tcPr>
            <w:tcW w:w="6442" w:type="dxa"/>
            <w:vAlign w:val="center"/>
          </w:tcPr>
          <w:p w14:paraId="383EEE9D" w14:textId="77777777" w:rsidR="000B6FE5" w:rsidRPr="0072424B" w:rsidRDefault="000B6FE5" w:rsidP="00D702AE">
            <w:pPr>
              <w:rPr>
                <w:rFonts w:ascii="Sylfaen" w:hAnsi="Sylfaen"/>
              </w:rPr>
            </w:pPr>
          </w:p>
        </w:tc>
        <w:tc>
          <w:tcPr>
            <w:tcW w:w="6443" w:type="dxa"/>
            <w:vAlign w:val="center"/>
          </w:tcPr>
          <w:p w14:paraId="6154C471" w14:textId="77777777" w:rsidR="000B6FE5" w:rsidRPr="0072424B" w:rsidRDefault="000B6FE5" w:rsidP="00D702AE">
            <w:pPr>
              <w:rPr>
                <w:rFonts w:ascii="Sylfaen" w:hAnsi="Sylfaen"/>
              </w:rPr>
            </w:pPr>
          </w:p>
        </w:tc>
        <w:tc>
          <w:tcPr>
            <w:tcW w:w="522" w:type="dxa"/>
            <w:shd w:val="clear" w:color="auto" w:fill="auto"/>
            <w:vAlign w:val="center"/>
          </w:tcPr>
          <w:p w14:paraId="0C0100DD" w14:textId="77777777" w:rsidR="000B6FE5" w:rsidRPr="0072424B" w:rsidRDefault="000B6FE5" w:rsidP="00D702AE">
            <w:pPr>
              <w:jc w:val="center"/>
              <w:rPr>
                <w:rFonts w:ascii="Sylfaen" w:hAnsi="Sylfaen"/>
              </w:rPr>
            </w:pPr>
          </w:p>
        </w:tc>
        <w:tc>
          <w:tcPr>
            <w:tcW w:w="523" w:type="dxa"/>
            <w:shd w:val="clear" w:color="auto" w:fill="auto"/>
            <w:vAlign w:val="center"/>
          </w:tcPr>
          <w:p w14:paraId="1D8AE1A6" w14:textId="77777777" w:rsidR="000B6FE5" w:rsidRPr="0072424B" w:rsidRDefault="000B6FE5" w:rsidP="00D702AE">
            <w:pPr>
              <w:jc w:val="center"/>
              <w:rPr>
                <w:rFonts w:ascii="Sylfaen" w:hAnsi="Sylfaen"/>
              </w:rPr>
            </w:pPr>
          </w:p>
        </w:tc>
      </w:tr>
      <w:tr w:rsidR="00693C1C" w:rsidRPr="0072424B" w14:paraId="279A6550" w14:textId="77777777" w:rsidTr="00461E70">
        <w:trPr>
          <w:trHeight w:val="331"/>
        </w:trPr>
        <w:tc>
          <w:tcPr>
            <w:tcW w:w="6442" w:type="dxa"/>
            <w:shd w:val="clear" w:color="auto" w:fill="D9D9D9" w:themeFill="background1" w:themeFillShade="D9"/>
            <w:vAlign w:val="center"/>
          </w:tcPr>
          <w:p w14:paraId="267CE6CD" w14:textId="61D19F06" w:rsidR="00693C1C" w:rsidRPr="0072424B" w:rsidRDefault="00693C1C" w:rsidP="00693C1C">
            <w:pPr>
              <w:rPr>
                <w:rFonts w:ascii="Sylfaen" w:hAnsi="Sylfaen"/>
              </w:rPr>
            </w:pPr>
            <w:r w:rsidRPr="0072424B">
              <w:rPr>
                <w:rFonts w:ascii="Sylfaen" w:hAnsi="Sylfaen"/>
              </w:rPr>
              <w:t>ა.თ)</w:t>
            </w:r>
            <w:r w:rsidR="00242EB8">
              <w:rPr>
                <w:rFonts w:ascii="Sylfaen" w:hAnsi="Sylfaen"/>
              </w:rPr>
              <w:t xml:space="preserve"> </w:t>
            </w:r>
            <w:r w:rsidR="00E9045F" w:rsidRPr="0072424B">
              <w:rPr>
                <w:rFonts w:ascii="Sylfaen" w:hAnsi="Sylfaen"/>
              </w:rPr>
              <w:t>სააერნაოსნო ინფორმაციის სამსახური</w:t>
            </w:r>
            <w:r w:rsidRPr="0072424B">
              <w:rPr>
                <w:rFonts w:ascii="Sylfaen" w:hAnsi="Sylfaen"/>
              </w:rPr>
              <w:t xml:space="preserve"> (AIS)</w:t>
            </w:r>
          </w:p>
        </w:tc>
        <w:tc>
          <w:tcPr>
            <w:tcW w:w="6443" w:type="dxa"/>
            <w:shd w:val="clear" w:color="auto" w:fill="D9D9D9" w:themeFill="background1" w:themeFillShade="D9"/>
            <w:vAlign w:val="center"/>
          </w:tcPr>
          <w:p w14:paraId="20AF1779" w14:textId="77777777" w:rsidR="00693C1C" w:rsidRPr="0072424B" w:rsidRDefault="00693C1C" w:rsidP="00693C1C">
            <w:pPr>
              <w:rPr>
                <w:rFonts w:ascii="Sylfaen" w:hAnsi="Sylfaen"/>
              </w:rPr>
            </w:pPr>
            <w:r w:rsidRPr="0072424B">
              <w:rPr>
                <w:rFonts w:ascii="Sylfaen" w:hAnsi="Sylfaen"/>
              </w:rPr>
              <w:t>Aeronautical Information Service (AIS)</w:t>
            </w:r>
          </w:p>
        </w:tc>
        <w:tc>
          <w:tcPr>
            <w:tcW w:w="522" w:type="dxa"/>
            <w:shd w:val="clear" w:color="auto" w:fill="auto"/>
            <w:vAlign w:val="center"/>
          </w:tcPr>
          <w:sdt>
            <w:sdtPr>
              <w:rPr>
                <w:rFonts w:ascii="Sylfaen" w:hAnsi="Sylfaen" w:cstheme="minorHAnsi"/>
              </w:rPr>
              <w:id w:val="1230197097"/>
              <w14:checkbox>
                <w14:checked w14:val="1"/>
                <w14:checkedState w14:val="2612" w14:font="MS Gothic"/>
                <w14:uncheckedState w14:val="2610" w14:font="MS Gothic"/>
              </w14:checkbox>
            </w:sdtPr>
            <w:sdtEndPr/>
            <w:sdtContent>
              <w:p w14:paraId="78243DFE" w14:textId="361F7A6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70778056"/>
              <w14:checkbox>
                <w14:checked w14:val="1"/>
                <w14:checkedState w14:val="2612" w14:font="MS Gothic"/>
                <w14:uncheckedState w14:val="2610" w14:font="MS Gothic"/>
              </w14:checkbox>
            </w:sdtPr>
            <w:sdtEndPr/>
            <w:sdtContent>
              <w:p w14:paraId="216B2C97" w14:textId="287F08F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8D5ED93" w14:textId="77777777" w:rsidTr="00461E70">
        <w:trPr>
          <w:trHeight w:val="331"/>
        </w:trPr>
        <w:tc>
          <w:tcPr>
            <w:tcW w:w="6442" w:type="dxa"/>
            <w:vAlign w:val="center"/>
          </w:tcPr>
          <w:p w14:paraId="692D7A56" w14:textId="4D319112" w:rsidR="00693C1C" w:rsidRPr="0072424B" w:rsidRDefault="00693C1C" w:rsidP="00693C1C">
            <w:pPr>
              <w:rPr>
                <w:rFonts w:ascii="Sylfaen" w:hAnsi="Sylfaen"/>
              </w:rPr>
            </w:pPr>
            <w:r w:rsidRPr="0072424B">
              <w:rPr>
                <w:rFonts w:ascii="Sylfaen" w:hAnsi="Sylfaen"/>
              </w:rPr>
              <w:t>ა.თ.ა) სააერნაოსნო ინფორმაციის სამსახური (AIS)</w:t>
            </w:r>
          </w:p>
        </w:tc>
        <w:tc>
          <w:tcPr>
            <w:tcW w:w="6443" w:type="dxa"/>
            <w:vAlign w:val="center"/>
          </w:tcPr>
          <w:p w14:paraId="10BB3200" w14:textId="77777777" w:rsidR="00693C1C" w:rsidRPr="0072424B" w:rsidRDefault="00693C1C" w:rsidP="00693C1C">
            <w:pPr>
              <w:rPr>
                <w:rFonts w:ascii="Sylfaen" w:hAnsi="Sylfaen"/>
              </w:rPr>
            </w:pPr>
            <w:r w:rsidRPr="0072424B">
              <w:rPr>
                <w:rFonts w:ascii="Sylfaen" w:hAnsi="Sylfaen"/>
              </w:rPr>
              <w:t>Aeronautical Information Service (AIS)</w:t>
            </w:r>
          </w:p>
        </w:tc>
        <w:tc>
          <w:tcPr>
            <w:tcW w:w="522" w:type="dxa"/>
            <w:shd w:val="clear" w:color="auto" w:fill="auto"/>
            <w:vAlign w:val="center"/>
          </w:tcPr>
          <w:sdt>
            <w:sdtPr>
              <w:rPr>
                <w:rFonts w:ascii="Sylfaen" w:hAnsi="Sylfaen" w:cstheme="minorHAnsi"/>
              </w:rPr>
              <w:id w:val="-1294517213"/>
              <w14:checkbox>
                <w14:checked w14:val="1"/>
                <w14:checkedState w14:val="2612" w14:font="MS Gothic"/>
                <w14:uncheckedState w14:val="2610" w14:font="MS Gothic"/>
              </w14:checkbox>
            </w:sdtPr>
            <w:sdtEndPr/>
            <w:sdtContent>
              <w:p w14:paraId="7879EE08" w14:textId="2EFA9AD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835222115"/>
              <w14:checkbox>
                <w14:checked w14:val="1"/>
                <w14:checkedState w14:val="2612" w14:font="MS Gothic"/>
                <w14:uncheckedState w14:val="2610" w14:font="MS Gothic"/>
              </w14:checkbox>
            </w:sdtPr>
            <w:sdtEndPr/>
            <w:sdtContent>
              <w:p w14:paraId="78ADA668" w14:textId="1B787C5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D497CFB" w14:textId="77777777" w:rsidTr="00461E70">
        <w:trPr>
          <w:trHeight w:val="331"/>
        </w:trPr>
        <w:tc>
          <w:tcPr>
            <w:tcW w:w="6442" w:type="dxa"/>
            <w:vAlign w:val="center"/>
          </w:tcPr>
          <w:p w14:paraId="0207FBBE" w14:textId="06E7FD9E" w:rsidR="00693C1C" w:rsidRPr="0072424B" w:rsidRDefault="00693C1C" w:rsidP="00693C1C">
            <w:pPr>
              <w:rPr>
                <w:rFonts w:ascii="Sylfaen" w:hAnsi="Sylfaen"/>
              </w:rPr>
            </w:pPr>
            <w:r w:rsidRPr="0072424B">
              <w:rPr>
                <w:rFonts w:ascii="Sylfaen" w:hAnsi="Sylfaen"/>
              </w:rPr>
              <w:t>ა.თ.ბ) ჰაერსანაოსნო ინფორმაციის კრებული (AIP)</w:t>
            </w:r>
          </w:p>
        </w:tc>
        <w:tc>
          <w:tcPr>
            <w:tcW w:w="6443" w:type="dxa"/>
            <w:vAlign w:val="center"/>
          </w:tcPr>
          <w:p w14:paraId="07516B9D" w14:textId="77777777" w:rsidR="00693C1C" w:rsidRPr="0072424B" w:rsidRDefault="00693C1C" w:rsidP="00693C1C">
            <w:pPr>
              <w:rPr>
                <w:rFonts w:ascii="Sylfaen" w:hAnsi="Sylfaen"/>
              </w:rPr>
            </w:pPr>
            <w:r w:rsidRPr="0072424B">
              <w:rPr>
                <w:rFonts w:ascii="Sylfaen" w:hAnsi="Sylfaen"/>
              </w:rPr>
              <w:t>Aeronautical Information Publication (AIP)</w:t>
            </w:r>
          </w:p>
        </w:tc>
        <w:tc>
          <w:tcPr>
            <w:tcW w:w="522" w:type="dxa"/>
            <w:shd w:val="clear" w:color="auto" w:fill="auto"/>
            <w:vAlign w:val="center"/>
          </w:tcPr>
          <w:sdt>
            <w:sdtPr>
              <w:rPr>
                <w:rFonts w:ascii="Sylfaen" w:hAnsi="Sylfaen" w:cstheme="minorHAnsi"/>
              </w:rPr>
              <w:id w:val="461470352"/>
              <w14:checkbox>
                <w14:checked w14:val="1"/>
                <w14:checkedState w14:val="2612" w14:font="MS Gothic"/>
                <w14:uncheckedState w14:val="2610" w14:font="MS Gothic"/>
              </w14:checkbox>
            </w:sdtPr>
            <w:sdtEndPr/>
            <w:sdtContent>
              <w:p w14:paraId="599A135E" w14:textId="20BB106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684731161"/>
              <w14:checkbox>
                <w14:checked w14:val="1"/>
                <w14:checkedState w14:val="2612" w14:font="MS Gothic"/>
                <w14:uncheckedState w14:val="2610" w14:font="MS Gothic"/>
              </w14:checkbox>
            </w:sdtPr>
            <w:sdtEndPr/>
            <w:sdtContent>
              <w:p w14:paraId="06E5E9DD" w14:textId="44369214"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4247CCC4" w14:textId="77777777" w:rsidTr="00461E70">
        <w:trPr>
          <w:trHeight w:val="331"/>
        </w:trPr>
        <w:tc>
          <w:tcPr>
            <w:tcW w:w="6442" w:type="dxa"/>
            <w:vAlign w:val="center"/>
          </w:tcPr>
          <w:p w14:paraId="474C7DC7" w14:textId="26F816AB" w:rsidR="00693C1C" w:rsidRPr="0072424B" w:rsidRDefault="00693C1C" w:rsidP="00693C1C">
            <w:pPr>
              <w:rPr>
                <w:rFonts w:ascii="Sylfaen" w:hAnsi="Sylfaen"/>
                <w:lang w:val="en-US"/>
              </w:rPr>
            </w:pPr>
            <w:r w:rsidRPr="0072424B">
              <w:rPr>
                <w:rFonts w:ascii="Sylfaen" w:hAnsi="Sylfaen"/>
              </w:rPr>
              <w:t>ა.თ.გ) NOTAM</w:t>
            </w:r>
            <w:r w:rsidR="00246578" w:rsidRPr="0072424B">
              <w:rPr>
                <w:rFonts w:ascii="Sylfaen" w:hAnsi="Sylfaen"/>
              </w:rPr>
              <w:t>–</w:t>
            </w:r>
            <w:r w:rsidRPr="0072424B">
              <w:rPr>
                <w:rFonts w:ascii="Sylfaen" w:hAnsi="Sylfaen"/>
              </w:rPr>
              <w:t>ები</w:t>
            </w:r>
          </w:p>
        </w:tc>
        <w:tc>
          <w:tcPr>
            <w:tcW w:w="6443" w:type="dxa"/>
            <w:vAlign w:val="center"/>
          </w:tcPr>
          <w:p w14:paraId="5C8217E7" w14:textId="77777777" w:rsidR="00693C1C" w:rsidRPr="0072424B" w:rsidRDefault="00693C1C" w:rsidP="00693C1C">
            <w:pPr>
              <w:rPr>
                <w:rFonts w:ascii="Sylfaen" w:hAnsi="Sylfaen"/>
              </w:rPr>
            </w:pPr>
            <w:r w:rsidRPr="0072424B">
              <w:rPr>
                <w:rFonts w:ascii="Sylfaen" w:hAnsi="Sylfaen"/>
              </w:rPr>
              <w:t>NOTAMs</w:t>
            </w:r>
          </w:p>
        </w:tc>
        <w:tc>
          <w:tcPr>
            <w:tcW w:w="522" w:type="dxa"/>
            <w:shd w:val="clear" w:color="auto" w:fill="auto"/>
            <w:vAlign w:val="center"/>
          </w:tcPr>
          <w:sdt>
            <w:sdtPr>
              <w:rPr>
                <w:rFonts w:ascii="Sylfaen" w:hAnsi="Sylfaen" w:cstheme="minorHAnsi"/>
              </w:rPr>
              <w:id w:val="-1091463710"/>
              <w14:checkbox>
                <w14:checked w14:val="1"/>
                <w14:checkedState w14:val="2612" w14:font="MS Gothic"/>
                <w14:uncheckedState w14:val="2610" w14:font="MS Gothic"/>
              </w14:checkbox>
            </w:sdtPr>
            <w:sdtEndPr/>
            <w:sdtContent>
              <w:p w14:paraId="05DBE63E" w14:textId="36D5482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603004793"/>
              <w14:checkbox>
                <w14:checked w14:val="1"/>
                <w14:checkedState w14:val="2612" w14:font="MS Gothic"/>
                <w14:uncheckedState w14:val="2610" w14:font="MS Gothic"/>
              </w14:checkbox>
            </w:sdtPr>
            <w:sdtEndPr/>
            <w:sdtContent>
              <w:p w14:paraId="601C8C86" w14:textId="583FDA6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59F3B511" w14:textId="77777777" w:rsidTr="00461E70">
        <w:trPr>
          <w:trHeight w:val="331"/>
        </w:trPr>
        <w:tc>
          <w:tcPr>
            <w:tcW w:w="6442" w:type="dxa"/>
            <w:vAlign w:val="center"/>
          </w:tcPr>
          <w:p w14:paraId="57875E1B" w14:textId="77777777" w:rsidR="000B6FE5" w:rsidRPr="0072424B" w:rsidRDefault="000B6FE5" w:rsidP="00D702AE">
            <w:pPr>
              <w:rPr>
                <w:rFonts w:ascii="Sylfaen" w:hAnsi="Sylfaen"/>
              </w:rPr>
            </w:pPr>
          </w:p>
        </w:tc>
        <w:tc>
          <w:tcPr>
            <w:tcW w:w="6443" w:type="dxa"/>
            <w:vAlign w:val="center"/>
          </w:tcPr>
          <w:p w14:paraId="7F322904" w14:textId="77777777" w:rsidR="000B6FE5" w:rsidRPr="0072424B" w:rsidRDefault="000B6FE5" w:rsidP="00D702AE">
            <w:pPr>
              <w:rPr>
                <w:rFonts w:ascii="Sylfaen" w:hAnsi="Sylfaen"/>
              </w:rPr>
            </w:pPr>
          </w:p>
        </w:tc>
        <w:tc>
          <w:tcPr>
            <w:tcW w:w="522" w:type="dxa"/>
            <w:shd w:val="clear" w:color="auto" w:fill="auto"/>
            <w:vAlign w:val="center"/>
          </w:tcPr>
          <w:p w14:paraId="425C7E48" w14:textId="77777777" w:rsidR="000B6FE5" w:rsidRPr="0072424B" w:rsidRDefault="000B6FE5" w:rsidP="00D702AE">
            <w:pPr>
              <w:jc w:val="center"/>
              <w:rPr>
                <w:rFonts w:ascii="Sylfaen" w:hAnsi="Sylfaen"/>
              </w:rPr>
            </w:pPr>
          </w:p>
        </w:tc>
        <w:tc>
          <w:tcPr>
            <w:tcW w:w="523" w:type="dxa"/>
            <w:shd w:val="clear" w:color="auto" w:fill="auto"/>
            <w:vAlign w:val="center"/>
          </w:tcPr>
          <w:p w14:paraId="7165657F" w14:textId="77777777" w:rsidR="000B6FE5" w:rsidRPr="0072424B" w:rsidRDefault="000B6FE5" w:rsidP="00D702AE">
            <w:pPr>
              <w:jc w:val="center"/>
              <w:rPr>
                <w:rFonts w:ascii="Sylfaen" w:hAnsi="Sylfaen"/>
              </w:rPr>
            </w:pPr>
          </w:p>
        </w:tc>
      </w:tr>
      <w:tr w:rsidR="00693C1C" w:rsidRPr="0072424B" w14:paraId="7B460B8C" w14:textId="77777777" w:rsidTr="00461E70">
        <w:trPr>
          <w:trHeight w:val="331"/>
        </w:trPr>
        <w:tc>
          <w:tcPr>
            <w:tcW w:w="6442" w:type="dxa"/>
            <w:shd w:val="clear" w:color="auto" w:fill="D9D9D9" w:themeFill="background1" w:themeFillShade="D9"/>
            <w:vAlign w:val="center"/>
          </w:tcPr>
          <w:p w14:paraId="757637CC" w14:textId="4AF27BF5" w:rsidR="00693C1C" w:rsidRPr="0072424B" w:rsidRDefault="00693C1C" w:rsidP="00693C1C">
            <w:pPr>
              <w:rPr>
                <w:rFonts w:ascii="Sylfaen" w:hAnsi="Sylfaen"/>
              </w:rPr>
            </w:pPr>
            <w:r w:rsidRPr="0072424B">
              <w:rPr>
                <w:rFonts w:ascii="Sylfaen" w:hAnsi="Sylfaen"/>
              </w:rPr>
              <w:t xml:space="preserve">ა.ი) </w:t>
            </w:r>
            <w:r w:rsidR="00DC7907" w:rsidRPr="0072424B">
              <w:rPr>
                <w:rFonts w:ascii="Sylfaen" w:hAnsi="Sylfaen"/>
              </w:rPr>
              <w:t>სახიფათო და გადაუდებელ მდგომარეობებში კავშირის პროცედურები</w:t>
            </w:r>
          </w:p>
        </w:tc>
        <w:tc>
          <w:tcPr>
            <w:tcW w:w="6443" w:type="dxa"/>
            <w:shd w:val="clear" w:color="auto" w:fill="D9D9D9" w:themeFill="background1" w:themeFillShade="D9"/>
            <w:vAlign w:val="center"/>
          </w:tcPr>
          <w:p w14:paraId="53477928" w14:textId="5B2D28B2" w:rsidR="00693C1C" w:rsidRPr="0072424B" w:rsidRDefault="00693C1C" w:rsidP="00693C1C">
            <w:pPr>
              <w:rPr>
                <w:rFonts w:ascii="Sylfaen" w:hAnsi="Sylfaen"/>
              </w:rPr>
            </w:pPr>
            <w:r w:rsidRPr="0072424B">
              <w:rPr>
                <w:rFonts w:ascii="Sylfaen" w:hAnsi="Sylfaen"/>
              </w:rPr>
              <w:t xml:space="preserve">Urgency and </w:t>
            </w:r>
            <w:r w:rsidR="00BE0275" w:rsidRPr="0072424B">
              <w:rPr>
                <w:rFonts w:ascii="Sylfaen" w:hAnsi="Sylfaen"/>
              </w:rPr>
              <w:t>–</w:t>
            </w:r>
            <w:r w:rsidRPr="0072424B">
              <w:rPr>
                <w:rFonts w:ascii="Sylfaen" w:hAnsi="Sylfaen"/>
              </w:rPr>
              <w:t xml:space="preserve"> Procedures</w:t>
            </w:r>
          </w:p>
        </w:tc>
        <w:tc>
          <w:tcPr>
            <w:tcW w:w="522" w:type="dxa"/>
            <w:shd w:val="clear" w:color="auto" w:fill="auto"/>
            <w:vAlign w:val="center"/>
          </w:tcPr>
          <w:sdt>
            <w:sdtPr>
              <w:rPr>
                <w:rFonts w:ascii="Sylfaen" w:hAnsi="Sylfaen" w:cstheme="minorHAnsi"/>
              </w:rPr>
              <w:id w:val="-1565411971"/>
              <w14:checkbox>
                <w14:checked w14:val="1"/>
                <w14:checkedState w14:val="2612" w14:font="MS Gothic"/>
                <w14:uncheckedState w14:val="2610" w14:font="MS Gothic"/>
              </w14:checkbox>
            </w:sdtPr>
            <w:sdtEndPr/>
            <w:sdtContent>
              <w:p w14:paraId="77FFCAAB" w14:textId="33AE6902"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469592970"/>
              <w14:checkbox>
                <w14:checked w14:val="1"/>
                <w14:checkedState w14:val="2612" w14:font="MS Gothic"/>
                <w14:uncheckedState w14:val="2610" w14:font="MS Gothic"/>
              </w14:checkbox>
            </w:sdtPr>
            <w:sdtEndPr/>
            <w:sdtContent>
              <w:p w14:paraId="2B0F0BD7" w14:textId="3CCD063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1FD2C30" w14:textId="77777777" w:rsidTr="00461E70">
        <w:trPr>
          <w:trHeight w:val="331"/>
        </w:trPr>
        <w:tc>
          <w:tcPr>
            <w:tcW w:w="6442" w:type="dxa"/>
            <w:vAlign w:val="center"/>
          </w:tcPr>
          <w:p w14:paraId="4935EEE6" w14:textId="06908418" w:rsidR="00693C1C" w:rsidRPr="0072424B" w:rsidRDefault="00693C1C" w:rsidP="00693C1C">
            <w:pPr>
              <w:rPr>
                <w:rFonts w:ascii="Sylfaen" w:hAnsi="Sylfaen"/>
              </w:rPr>
            </w:pPr>
            <w:r w:rsidRPr="0072424B">
              <w:rPr>
                <w:rFonts w:ascii="Sylfaen" w:hAnsi="Sylfaen"/>
              </w:rPr>
              <w:lastRenderedPageBreak/>
              <w:t xml:space="preserve">ა.ი.ა) </w:t>
            </w:r>
            <w:r w:rsidR="002B4BE8" w:rsidRPr="0072424B">
              <w:rPr>
                <w:rFonts w:ascii="Sylfaen" w:hAnsi="Sylfaen"/>
              </w:rPr>
              <w:t xml:space="preserve">გადაუდებელი </w:t>
            </w:r>
            <w:r w:rsidR="00DC7907" w:rsidRPr="0072424B">
              <w:rPr>
                <w:rFonts w:ascii="Sylfaen" w:hAnsi="Sylfaen"/>
              </w:rPr>
              <w:t>მდგომარეობა</w:t>
            </w:r>
          </w:p>
        </w:tc>
        <w:tc>
          <w:tcPr>
            <w:tcW w:w="6443" w:type="dxa"/>
            <w:vAlign w:val="center"/>
          </w:tcPr>
          <w:p w14:paraId="351ABCE8" w14:textId="77777777" w:rsidR="00693C1C" w:rsidRPr="0072424B" w:rsidRDefault="00693C1C" w:rsidP="00693C1C">
            <w:pPr>
              <w:rPr>
                <w:rFonts w:ascii="Sylfaen" w:hAnsi="Sylfaen"/>
              </w:rPr>
            </w:pPr>
            <w:r w:rsidRPr="0072424B">
              <w:rPr>
                <w:rFonts w:ascii="Sylfaen" w:hAnsi="Sylfaen"/>
              </w:rPr>
              <w:t>Urgency situation</w:t>
            </w:r>
          </w:p>
        </w:tc>
        <w:tc>
          <w:tcPr>
            <w:tcW w:w="522" w:type="dxa"/>
            <w:shd w:val="clear" w:color="auto" w:fill="auto"/>
            <w:vAlign w:val="center"/>
          </w:tcPr>
          <w:sdt>
            <w:sdtPr>
              <w:rPr>
                <w:rFonts w:ascii="Sylfaen" w:hAnsi="Sylfaen" w:cstheme="minorHAnsi"/>
              </w:rPr>
              <w:id w:val="529375740"/>
              <w14:checkbox>
                <w14:checked w14:val="1"/>
                <w14:checkedState w14:val="2612" w14:font="MS Gothic"/>
                <w14:uncheckedState w14:val="2610" w14:font="MS Gothic"/>
              </w14:checkbox>
            </w:sdtPr>
            <w:sdtEndPr/>
            <w:sdtContent>
              <w:p w14:paraId="5DCDD178" w14:textId="4BEB8721"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005720193"/>
              <w14:checkbox>
                <w14:checked w14:val="1"/>
                <w14:checkedState w14:val="2612" w14:font="MS Gothic"/>
                <w14:uncheckedState w14:val="2610" w14:font="MS Gothic"/>
              </w14:checkbox>
            </w:sdtPr>
            <w:sdtEndPr/>
            <w:sdtContent>
              <w:p w14:paraId="3BE9C37B" w14:textId="181E99E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266EB740" w14:textId="77777777" w:rsidTr="00461E70">
        <w:trPr>
          <w:trHeight w:val="331"/>
        </w:trPr>
        <w:tc>
          <w:tcPr>
            <w:tcW w:w="6442" w:type="dxa"/>
            <w:vAlign w:val="center"/>
          </w:tcPr>
          <w:p w14:paraId="3894F37F" w14:textId="27170BB1" w:rsidR="00693C1C" w:rsidRPr="0072424B" w:rsidRDefault="00693C1C" w:rsidP="002B4BE8">
            <w:pPr>
              <w:rPr>
                <w:rFonts w:ascii="Sylfaen" w:hAnsi="Sylfaen"/>
                <w:lang w:val="en-US"/>
              </w:rPr>
            </w:pPr>
            <w:r w:rsidRPr="0072424B">
              <w:rPr>
                <w:rFonts w:ascii="Sylfaen" w:hAnsi="Sylfaen"/>
              </w:rPr>
              <w:t xml:space="preserve">ა.ი.ბ) </w:t>
            </w:r>
            <w:r w:rsidR="002B4BE8" w:rsidRPr="0072424B">
              <w:rPr>
                <w:rFonts w:ascii="Sylfaen" w:hAnsi="Sylfaen"/>
              </w:rPr>
              <w:t>სახიფათო</w:t>
            </w:r>
            <w:r w:rsidR="00DC7907" w:rsidRPr="0072424B">
              <w:rPr>
                <w:rFonts w:ascii="Sylfaen" w:hAnsi="Sylfaen"/>
              </w:rPr>
              <w:t xml:space="preserve"> მდგომარეობა</w:t>
            </w:r>
          </w:p>
        </w:tc>
        <w:tc>
          <w:tcPr>
            <w:tcW w:w="6443" w:type="dxa"/>
            <w:vAlign w:val="center"/>
          </w:tcPr>
          <w:p w14:paraId="454E229B" w14:textId="1B8FFA36" w:rsidR="00693C1C" w:rsidRPr="0072424B" w:rsidRDefault="00BE0275" w:rsidP="00693C1C">
            <w:pPr>
              <w:rPr>
                <w:rFonts w:ascii="Sylfaen" w:hAnsi="Sylfaen"/>
              </w:rPr>
            </w:pPr>
            <w:r w:rsidRPr="0072424B">
              <w:rPr>
                <w:rFonts w:ascii="Sylfaen" w:hAnsi="Sylfaen"/>
              </w:rPr>
              <w:t>–</w:t>
            </w:r>
            <w:r w:rsidR="00693C1C" w:rsidRPr="0072424B">
              <w:rPr>
                <w:rFonts w:ascii="Sylfaen" w:hAnsi="Sylfaen"/>
              </w:rPr>
              <w:t xml:space="preserve"> situation</w:t>
            </w:r>
          </w:p>
        </w:tc>
        <w:tc>
          <w:tcPr>
            <w:tcW w:w="522" w:type="dxa"/>
            <w:shd w:val="clear" w:color="auto" w:fill="auto"/>
            <w:vAlign w:val="center"/>
          </w:tcPr>
          <w:sdt>
            <w:sdtPr>
              <w:rPr>
                <w:rFonts w:ascii="Sylfaen" w:hAnsi="Sylfaen" w:cstheme="minorHAnsi"/>
              </w:rPr>
              <w:id w:val="-1784642782"/>
              <w14:checkbox>
                <w14:checked w14:val="1"/>
                <w14:checkedState w14:val="2612" w14:font="MS Gothic"/>
                <w14:uncheckedState w14:val="2610" w14:font="MS Gothic"/>
              </w14:checkbox>
            </w:sdtPr>
            <w:sdtEndPr/>
            <w:sdtContent>
              <w:p w14:paraId="61927B7C" w14:textId="0BF6D1C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789199291"/>
              <w14:checkbox>
                <w14:checked w14:val="1"/>
                <w14:checkedState w14:val="2612" w14:font="MS Gothic"/>
                <w14:uncheckedState w14:val="2610" w14:font="MS Gothic"/>
              </w14:checkbox>
            </w:sdtPr>
            <w:sdtEndPr/>
            <w:sdtContent>
              <w:p w14:paraId="4B982275" w14:textId="313D71E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668EF90C" w14:textId="77777777" w:rsidTr="00461E70">
        <w:trPr>
          <w:trHeight w:val="331"/>
        </w:trPr>
        <w:tc>
          <w:tcPr>
            <w:tcW w:w="6442" w:type="dxa"/>
            <w:vAlign w:val="center"/>
          </w:tcPr>
          <w:p w14:paraId="0078D670" w14:textId="57C47A13" w:rsidR="00693C1C" w:rsidRPr="0072424B" w:rsidRDefault="00693C1C" w:rsidP="00693C1C">
            <w:pPr>
              <w:rPr>
                <w:rFonts w:ascii="Sylfaen" w:hAnsi="Sylfaen"/>
              </w:rPr>
            </w:pPr>
            <w:r w:rsidRPr="0072424B">
              <w:rPr>
                <w:rFonts w:ascii="Sylfaen" w:hAnsi="Sylfaen"/>
              </w:rPr>
              <w:t>ა.ი.გ) სამოქალაქო სხ</w:t>
            </w:r>
            <w:r w:rsidR="00246578" w:rsidRPr="0072424B">
              <w:rPr>
                <w:rFonts w:ascii="Sylfaen" w:hAnsi="Sylfaen"/>
              </w:rPr>
              <w:t>–</w:t>
            </w:r>
            <w:r w:rsidRPr="0072424B">
              <w:rPr>
                <w:rFonts w:ascii="Sylfaen" w:hAnsi="Sylfaen"/>
              </w:rPr>
              <w:t>ის გზის გადაჭრა</w:t>
            </w:r>
          </w:p>
        </w:tc>
        <w:tc>
          <w:tcPr>
            <w:tcW w:w="6443" w:type="dxa"/>
            <w:vAlign w:val="center"/>
          </w:tcPr>
          <w:p w14:paraId="36C74567" w14:textId="77777777" w:rsidR="00693C1C" w:rsidRPr="0072424B" w:rsidRDefault="00693C1C" w:rsidP="00693C1C">
            <w:pPr>
              <w:rPr>
                <w:rFonts w:ascii="Sylfaen" w:hAnsi="Sylfaen"/>
              </w:rPr>
            </w:pPr>
            <w:r w:rsidRPr="0072424B">
              <w:rPr>
                <w:rFonts w:ascii="Sylfaen" w:hAnsi="Sylfaen"/>
              </w:rPr>
              <w:t>Interception of civil aircraft</w:t>
            </w:r>
          </w:p>
        </w:tc>
        <w:tc>
          <w:tcPr>
            <w:tcW w:w="522" w:type="dxa"/>
            <w:shd w:val="clear" w:color="auto" w:fill="auto"/>
            <w:vAlign w:val="center"/>
          </w:tcPr>
          <w:sdt>
            <w:sdtPr>
              <w:rPr>
                <w:rFonts w:ascii="Sylfaen" w:hAnsi="Sylfaen" w:cstheme="minorHAnsi"/>
              </w:rPr>
              <w:id w:val="-2141563337"/>
              <w14:checkbox>
                <w14:checked w14:val="1"/>
                <w14:checkedState w14:val="2612" w14:font="MS Gothic"/>
                <w14:uncheckedState w14:val="2610" w14:font="MS Gothic"/>
              </w14:checkbox>
            </w:sdtPr>
            <w:sdtEndPr/>
            <w:sdtContent>
              <w:p w14:paraId="15BE5B89" w14:textId="5FE1016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476842527"/>
              <w14:checkbox>
                <w14:checked w14:val="1"/>
                <w14:checkedState w14:val="2612" w14:font="MS Gothic"/>
                <w14:uncheckedState w14:val="2610" w14:font="MS Gothic"/>
              </w14:checkbox>
            </w:sdtPr>
            <w:sdtEndPr/>
            <w:sdtContent>
              <w:p w14:paraId="42CA50EA" w14:textId="19A7B1B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1ED94626" w14:textId="77777777" w:rsidTr="00461E70">
        <w:trPr>
          <w:trHeight w:val="331"/>
        </w:trPr>
        <w:tc>
          <w:tcPr>
            <w:tcW w:w="6442" w:type="dxa"/>
            <w:vAlign w:val="center"/>
          </w:tcPr>
          <w:p w14:paraId="15F52B9C" w14:textId="77777777" w:rsidR="000B6FE5" w:rsidRPr="0072424B" w:rsidRDefault="000B6FE5" w:rsidP="00D702AE">
            <w:pPr>
              <w:rPr>
                <w:rFonts w:ascii="Sylfaen" w:hAnsi="Sylfaen"/>
              </w:rPr>
            </w:pPr>
          </w:p>
        </w:tc>
        <w:tc>
          <w:tcPr>
            <w:tcW w:w="6443" w:type="dxa"/>
            <w:vAlign w:val="center"/>
          </w:tcPr>
          <w:p w14:paraId="7996C8E0" w14:textId="77777777" w:rsidR="000B6FE5" w:rsidRPr="0072424B" w:rsidRDefault="000B6FE5" w:rsidP="00D702AE">
            <w:pPr>
              <w:rPr>
                <w:rFonts w:ascii="Sylfaen" w:hAnsi="Sylfaen"/>
              </w:rPr>
            </w:pPr>
          </w:p>
        </w:tc>
        <w:tc>
          <w:tcPr>
            <w:tcW w:w="522" w:type="dxa"/>
            <w:shd w:val="clear" w:color="auto" w:fill="auto"/>
            <w:vAlign w:val="center"/>
          </w:tcPr>
          <w:p w14:paraId="28A524F9" w14:textId="77777777" w:rsidR="000B6FE5" w:rsidRPr="0072424B" w:rsidRDefault="000B6FE5" w:rsidP="00D702AE">
            <w:pPr>
              <w:jc w:val="center"/>
              <w:rPr>
                <w:rFonts w:ascii="Sylfaen" w:hAnsi="Sylfaen"/>
              </w:rPr>
            </w:pPr>
          </w:p>
        </w:tc>
        <w:tc>
          <w:tcPr>
            <w:tcW w:w="523" w:type="dxa"/>
            <w:shd w:val="clear" w:color="auto" w:fill="auto"/>
            <w:vAlign w:val="center"/>
          </w:tcPr>
          <w:p w14:paraId="62883800" w14:textId="77777777" w:rsidR="000B6FE5" w:rsidRPr="0072424B" w:rsidRDefault="000B6FE5" w:rsidP="00D702AE">
            <w:pPr>
              <w:jc w:val="center"/>
              <w:rPr>
                <w:rFonts w:ascii="Sylfaen" w:hAnsi="Sylfaen"/>
              </w:rPr>
            </w:pPr>
          </w:p>
        </w:tc>
      </w:tr>
      <w:tr w:rsidR="00693C1C" w:rsidRPr="0072424B" w14:paraId="086BD0B2" w14:textId="77777777" w:rsidTr="00461E70">
        <w:trPr>
          <w:trHeight w:val="331"/>
        </w:trPr>
        <w:tc>
          <w:tcPr>
            <w:tcW w:w="6442" w:type="dxa"/>
            <w:shd w:val="clear" w:color="auto" w:fill="D9D9D9" w:themeFill="background1" w:themeFillShade="D9"/>
            <w:vAlign w:val="center"/>
          </w:tcPr>
          <w:p w14:paraId="1064D3BC" w14:textId="28F1E1EC" w:rsidR="00693C1C" w:rsidRPr="0072424B" w:rsidRDefault="00693C1C" w:rsidP="00693C1C">
            <w:pPr>
              <w:rPr>
                <w:rFonts w:ascii="Sylfaen" w:hAnsi="Sylfaen"/>
              </w:rPr>
            </w:pPr>
            <w:r w:rsidRPr="0072424B">
              <w:rPr>
                <w:rFonts w:ascii="Sylfaen" w:hAnsi="Sylfaen"/>
              </w:rPr>
              <w:t>ა.კ) პილოტის სერტიფიცირება</w:t>
            </w:r>
          </w:p>
        </w:tc>
        <w:tc>
          <w:tcPr>
            <w:tcW w:w="6443" w:type="dxa"/>
            <w:shd w:val="clear" w:color="auto" w:fill="D9D9D9" w:themeFill="background1" w:themeFillShade="D9"/>
            <w:vAlign w:val="center"/>
          </w:tcPr>
          <w:p w14:paraId="071B820E" w14:textId="77777777" w:rsidR="00693C1C" w:rsidRPr="0072424B" w:rsidRDefault="00693C1C" w:rsidP="00693C1C">
            <w:pPr>
              <w:rPr>
                <w:rFonts w:ascii="Sylfaen" w:hAnsi="Sylfaen"/>
              </w:rPr>
            </w:pPr>
            <w:r w:rsidRPr="0072424B">
              <w:rPr>
                <w:rFonts w:ascii="Sylfaen" w:hAnsi="Sylfaen"/>
              </w:rPr>
              <w:t>Pilot Licensing</w:t>
            </w:r>
          </w:p>
        </w:tc>
        <w:tc>
          <w:tcPr>
            <w:tcW w:w="522" w:type="dxa"/>
            <w:shd w:val="clear" w:color="auto" w:fill="auto"/>
            <w:vAlign w:val="center"/>
          </w:tcPr>
          <w:sdt>
            <w:sdtPr>
              <w:rPr>
                <w:rFonts w:ascii="Sylfaen" w:hAnsi="Sylfaen" w:cstheme="minorHAnsi"/>
              </w:rPr>
              <w:id w:val="1397006723"/>
              <w14:checkbox>
                <w14:checked w14:val="1"/>
                <w14:checkedState w14:val="2612" w14:font="MS Gothic"/>
                <w14:uncheckedState w14:val="2610" w14:font="MS Gothic"/>
              </w14:checkbox>
            </w:sdtPr>
            <w:sdtEndPr/>
            <w:sdtContent>
              <w:p w14:paraId="455913C0" w14:textId="0386B73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754629597"/>
              <w14:checkbox>
                <w14:checked w14:val="1"/>
                <w14:checkedState w14:val="2612" w14:font="MS Gothic"/>
                <w14:uncheckedState w14:val="2610" w14:font="MS Gothic"/>
              </w14:checkbox>
            </w:sdtPr>
            <w:sdtEndPr/>
            <w:sdtContent>
              <w:p w14:paraId="05577D3A" w14:textId="616CB8D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760B09AE" w14:textId="77777777" w:rsidTr="00461E70">
        <w:trPr>
          <w:trHeight w:val="331"/>
        </w:trPr>
        <w:tc>
          <w:tcPr>
            <w:tcW w:w="6442" w:type="dxa"/>
            <w:vAlign w:val="center"/>
          </w:tcPr>
          <w:p w14:paraId="2B32001A" w14:textId="21F00EA1" w:rsidR="00693C1C" w:rsidRPr="00FB42AF" w:rsidRDefault="00693C1C" w:rsidP="00693C1C">
            <w:pPr>
              <w:rPr>
                <w:rFonts w:ascii="Sylfaen" w:hAnsi="Sylfaen"/>
              </w:rPr>
            </w:pPr>
            <w:r w:rsidRPr="00FB42AF">
              <w:rPr>
                <w:rFonts w:ascii="Sylfaen" w:hAnsi="Sylfaen"/>
              </w:rPr>
              <w:t>ა.კ.ა) სამედიცინო სერტიფიკატები</w:t>
            </w:r>
          </w:p>
        </w:tc>
        <w:tc>
          <w:tcPr>
            <w:tcW w:w="6443" w:type="dxa"/>
            <w:vAlign w:val="center"/>
          </w:tcPr>
          <w:p w14:paraId="383AAB34" w14:textId="77777777" w:rsidR="00693C1C" w:rsidRPr="00FB42AF" w:rsidRDefault="00693C1C" w:rsidP="00693C1C">
            <w:pPr>
              <w:rPr>
                <w:rFonts w:ascii="Sylfaen" w:hAnsi="Sylfaen"/>
              </w:rPr>
            </w:pPr>
            <w:r w:rsidRPr="00FB42AF">
              <w:rPr>
                <w:rFonts w:ascii="Sylfaen" w:hAnsi="Sylfaen"/>
              </w:rPr>
              <w:t>Medical certificates</w:t>
            </w:r>
          </w:p>
        </w:tc>
        <w:tc>
          <w:tcPr>
            <w:tcW w:w="522" w:type="dxa"/>
            <w:shd w:val="clear" w:color="auto" w:fill="auto"/>
            <w:vAlign w:val="center"/>
          </w:tcPr>
          <w:sdt>
            <w:sdtPr>
              <w:rPr>
                <w:rFonts w:ascii="Sylfaen" w:hAnsi="Sylfaen" w:cstheme="minorHAnsi"/>
              </w:rPr>
              <w:id w:val="-866362070"/>
              <w14:checkbox>
                <w14:checked w14:val="1"/>
                <w14:checkedState w14:val="2612" w14:font="MS Gothic"/>
                <w14:uncheckedState w14:val="2610" w14:font="MS Gothic"/>
              </w14:checkbox>
            </w:sdtPr>
            <w:sdtEndPr/>
            <w:sdtContent>
              <w:p w14:paraId="3DC6C7DA" w14:textId="332D2BA9" w:rsidR="00693C1C" w:rsidRPr="00FB42AF" w:rsidRDefault="00693C1C" w:rsidP="00693C1C">
                <w:pPr>
                  <w:jc w:val="center"/>
                  <w:rPr>
                    <w:rFonts w:ascii="Sylfaen" w:hAnsi="Sylfaen"/>
                  </w:rPr>
                </w:pPr>
                <w:r w:rsidRPr="00FB42AF">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750650407"/>
              <w14:checkbox>
                <w14:checked w14:val="1"/>
                <w14:checkedState w14:val="2612" w14:font="MS Gothic"/>
                <w14:uncheckedState w14:val="2610" w14:font="MS Gothic"/>
              </w14:checkbox>
            </w:sdtPr>
            <w:sdtEndPr/>
            <w:sdtContent>
              <w:p w14:paraId="0DEDC77F" w14:textId="599CA447" w:rsidR="00693C1C" w:rsidRPr="0072424B" w:rsidRDefault="00693C1C" w:rsidP="00693C1C">
                <w:pPr>
                  <w:jc w:val="center"/>
                  <w:rPr>
                    <w:rFonts w:ascii="Sylfaen" w:hAnsi="Sylfaen"/>
                  </w:rPr>
                </w:pPr>
                <w:r w:rsidRPr="00FB42AF">
                  <w:rPr>
                    <w:rFonts w:ascii="Segoe UI Symbol" w:eastAsia="MS Gothic" w:hAnsi="Segoe UI Symbol" w:cs="Segoe UI Symbol"/>
                  </w:rPr>
                  <w:t>☒</w:t>
                </w:r>
              </w:p>
            </w:sdtContent>
          </w:sdt>
        </w:tc>
      </w:tr>
      <w:tr w:rsidR="00693C1C" w:rsidRPr="0072424B" w14:paraId="35CF67B8" w14:textId="77777777" w:rsidTr="00461E70">
        <w:trPr>
          <w:trHeight w:val="331"/>
        </w:trPr>
        <w:tc>
          <w:tcPr>
            <w:tcW w:w="6442" w:type="dxa"/>
            <w:vAlign w:val="center"/>
          </w:tcPr>
          <w:p w14:paraId="207F6168" w14:textId="36FDDFD4" w:rsidR="00693C1C" w:rsidRPr="0072424B" w:rsidRDefault="00693C1C" w:rsidP="00F17607">
            <w:pPr>
              <w:rPr>
                <w:rFonts w:ascii="Sylfaen" w:hAnsi="Sylfaen"/>
              </w:rPr>
            </w:pPr>
            <w:r w:rsidRPr="0072424B">
              <w:rPr>
                <w:rFonts w:ascii="Sylfaen" w:hAnsi="Sylfaen"/>
              </w:rPr>
              <w:t>ა.კ.ბ) მოყვარული პილოტის მოწმობის მფლობელი</w:t>
            </w:r>
            <w:r w:rsidR="001E5B1A" w:rsidRPr="0072424B">
              <w:rPr>
                <w:rFonts w:ascii="Sylfaen" w:hAnsi="Sylfaen"/>
              </w:rPr>
              <w:t>ს</w:t>
            </w:r>
            <w:r w:rsidRPr="0072424B">
              <w:rPr>
                <w:rFonts w:ascii="Sylfaen" w:hAnsi="Sylfaen"/>
              </w:rPr>
              <w:t xml:space="preserve"> (PPL) უფლებამოსილებები</w:t>
            </w:r>
          </w:p>
        </w:tc>
        <w:tc>
          <w:tcPr>
            <w:tcW w:w="6443" w:type="dxa"/>
            <w:vAlign w:val="center"/>
          </w:tcPr>
          <w:p w14:paraId="51C89CBC" w14:textId="16034F4C" w:rsidR="00693C1C" w:rsidRPr="0072424B" w:rsidRDefault="00693C1C" w:rsidP="00693C1C">
            <w:pPr>
              <w:rPr>
                <w:rFonts w:ascii="Sylfaen" w:hAnsi="Sylfaen"/>
              </w:rPr>
            </w:pPr>
            <w:r w:rsidRPr="0072424B">
              <w:rPr>
                <w:rFonts w:ascii="Sylfaen" w:hAnsi="Sylfaen"/>
              </w:rPr>
              <w:t>Private Pilot Licence (PPL) privileges</w:t>
            </w:r>
          </w:p>
        </w:tc>
        <w:tc>
          <w:tcPr>
            <w:tcW w:w="522" w:type="dxa"/>
            <w:shd w:val="clear" w:color="auto" w:fill="auto"/>
            <w:vAlign w:val="center"/>
          </w:tcPr>
          <w:sdt>
            <w:sdtPr>
              <w:rPr>
                <w:rFonts w:ascii="Sylfaen" w:hAnsi="Sylfaen" w:cstheme="minorHAnsi"/>
              </w:rPr>
              <w:id w:val="1985813900"/>
              <w14:checkbox>
                <w14:checked w14:val="1"/>
                <w14:checkedState w14:val="2612" w14:font="MS Gothic"/>
                <w14:uncheckedState w14:val="2610" w14:font="MS Gothic"/>
              </w14:checkbox>
            </w:sdtPr>
            <w:sdtEndPr/>
            <w:sdtContent>
              <w:p w14:paraId="1831BCDA" w14:textId="6AB5F6A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658442285"/>
              <w14:checkbox>
                <w14:checked w14:val="1"/>
                <w14:checkedState w14:val="2612" w14:font="MS Gothic"/>
                <w14:uncheckedState w14:val="2610" w14:font="MS Gothic"/>
              </w14:checkbox>
            </w:sdtPr>
            <w:sdtEndPr/>
            <w:sdtContent>
              <w:p w14:paraId="4726C7E5" w14:textId="28B0BCED"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22CB0310" w14:textId="77777777" w:rsidTr="00461E70">
        <w:trPr>
          <w:trHeight w:val="331"/>
        </w:trPr>
        <w:tc>
          <w:tcPr>
            <w:tcW w:w="6442" w:type="dxa"/>
            <w:vAlign w:val="center"/>
          </w:tcPr>
          <w:p w14:paraId="70CADB47" w14:textId="2F6D4FF9" w:rsidR="00693C1C" w:rsidRPr="0072424B" w:rsidRDefault="00693C1C" w:rsidP="00693C1C">
            <w:pPr>
              <w:rPr>
                <w:rFonts w:ascii="Sylfaen" w:hAnsi="Sylfaen"/>
              </w:rPr>
            </w:pPr>
            <w:r w:rsidRPr="0072424B">
              <w:rPr>
                <w:rFonts w:ascii="Sylfaen" w:hAnsi="Sylfaen"/>
              </w:rPr>
              <w:t>ა.კ.გ) პილოტის</w:t>
            </w:r>
            <w:r w:rsidR="00242EB8">
              <w:rPr>
                <w:rFonts w:ascii="Sylfaen" w:hAnsi="Sylfaen"/>
              </w:rPr>
              <w:t xml:space="preserve"> </w:t>
            </w:r>
            <w:r w:rsidRPr="0072424B">
              <w:rPr>
                <w:rFonts w:ascii="Sylfaen" w:hAnsi="Sylfaen"/>
              </w:rPr>
              <w:t>მოწმობის მფლობელის უფლებამოსილებები</w:t>
            </w:r>
          </w:p>
        </w:tc>
        <w:tc>
          <w:tcPr>
            <w:tcW w:w="6443" w:type="dxa"/>
            <w:vAlign w:val="center"/>
          </w:tcPr>
          <w:p w14:paraId="314B200A" w14:textId="6D6E12A4" w:rsidR="00693C1C" w:rsidRPr="0072424B" w:rsidRDefault="00F17607" w:rsidP="00A20FFB">
            <w:pPr>
              <w:rPr>
                <w:rFonts w:ascii="Sylfaen" w:hAnsi="Sylfaen"/>
              </w:rPr>
            </w:pPr>
            <w:r w:rsidRPr="0072424B">
              <w:rPr>
                <w:rFonts w:ascii="Sylfaen" w:hAnsi="Sylfaen"/>
                <w:lang w:val="en-US"/>
              </w:rPr>
              <w:t xml:space="preserve">Pilot License </w:t>
            </w:r>
            <w:r w:rsidR="00693C1C" w:rsidRPr="0072424B">
              <w:rPr>
                <w:rFonts w:ascii="Sylfaen" w:hAnsi="Sylfaen"/>
              </w:rPr>
              <w:t>privileges</w:t>
            </w:r>
          </w:p>
        </w:tc>
        <w:tc>
          <w:tcPr>
            <w:tcW w:w="522" w:type="dxa"/>
            <w:shd w:val="clear" w:color="auto" w:fill="auto"/>
            <w:vAlign w:val="center"/>
          </w:tcPr>
          <w:sdt>
            <w:sdtPr>
              <w:rPr>
                <w:rFonts w:ascii="Sylfaen" w:hAnsi="Sylfaen" w:cstheme="minorHAnsi"/>
              </w:rPr>
              <w:id w:val="-1247339507"/>
              <w14:checkbox>
                <w14:checked w14:val="1"/>
                <w14:checkedState w14:val="2612" w14:font="MS Gothic"/>
                <w14:uncheckedState w14:val="2610" w14:font="MS Gothic"/>
              </w14:checkbox>
            </w:sdtPr>
            <w:sdtEndPr/>
            <w:sdtContent>
              <w:p w14:paraId="2A18F32E" w14:textId="3EC13D6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237771125"/>
              <w14:checkbox>
                <w14:checked w14:val="1"/>
                <w14:checkedState w14:val="2612" w14:font="MS Gothic"/>
                <w14:uncheckedState w14:val="2610" w14:font="MS Gothic"/>
              </w14:checkbox>
            </w:sdtPr>
            <w:sdtEndPr/>
            <w:sdtContent>
              <w:p w14:paraId="1A35F37F" w14:textId="24F3BD1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7F543DCA" w14:textId="77777777" w:rsidTr="00461E70">
        <w:trPr>
          <w:trHeight w:val="331"/>
        </w:trPr>
        <w:tc>
          <w:tcPr>
            <w:tcW w:w="6442" w:type="dxa"/>
            <w:vAlign w:val="center"/>
          </w:tcPr>
          <w:p w14:paraId="614151EE" w14:textId="19A4F9B3" w:rsidR="00693C1C" w:rsidRPr="0072424B" w:rsidRDefault="00693C1C" w:rsidP="00693C1C">
            <w:pPr>
              <w:rPr>
                <w:rFonts w:ascii="Sylfaen" w:hAnsi="Sylfaen"/>
              </w:rPr>
            </w:pPr>
            <w:r w:rsidRPr="0072424B">
              <w:rPr>
                <w:rFonts w:ascii="Sylfaen" w:hAnsi="Sylfaen"/>
              </w:rPr>
              <w:t>ა.კ.დ) კლასის ოსტატობა</w:t>
            </w:r>
          </w:p>
        </w:tc>
        <w:tc>
          <w:tcPr>
            <w:tcW w:w="6443" w:type="dxa"/>
            <w:vAlign w:val="center"/>
          </w:tcPr>
          <w:p w14:paraId="21F0FE7D" w14:textId="77777777" w:rsidR="00693C1C" w:rsidRPr="0072424B" w:rsidRDefault="00693C1C" w:rsidP="00693C1C">
            <w:pPr>
              <w:rPr>
                <w:rFonts w:ascii="Sylfaen" w:hAnsi="Sylfaen"/>
              </w:rPr>
            </w:pPr>
            <w:r w:rsidRPr="0072424B">
              <w:rPr>
                <w:rFonts w:ascii="Sylfaen" w:hAnsi="Sylfaen"/>
              </w:rPr>
              <w:t>Class Rating</w:t>
            </w:r>
          </w:p>
        </w:tc>
        <w:tc>
          <w:tcPr>
            <w:tcW w:w="522" w:type="dxa"/>
            <w:shd w:val="clear" w:color="auto" w:fill="auto"/>
            <w:vAlign w:val="center"/>
          </w:tcPr>
          <w:sdt>
            <w:sdtPr>
              <w:rPr>
                <w:rFonts w:ascii="Sylfaen" w:hAnsi="Sylfaen" w:cstheme="minorHAnsi"/>
              </w:rPr>
              <w:id w:val="558286592"/>
              <w14:checkbox>
                <w14:checked w14:val="1"/>
                <w14:checkedState w14:val="2612" w14:font="MS Gothic"/>
                <w14:uncheckedState w14:val="2610" w14:font="MS Gothic"/>
              </w14:checkbox>
            </w:sdtPr>
            <w:sdtEndPr/>
            <w:sdtContent>
              <w:p w14:paraId="355FD1E2" w14:textId="5A3DFE9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716181509"/>
              <w14:checkbox>
                <w14:checked w14:val="1"/>
                <w14:checkedState w14:val="2612" w14:font="MS Gothic"/>
                <w14:uncheckedState w14:val="2610" w14:font="MS Gothic"/>
              </w14:checkbox>
            </w:sdtPr>
            <w:sdtEndPr/>
            <w:sdtContent>
              <w:p w14:paraId="3803A817" w14:textId="309B812C"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0C1ACA79" w14:textId="77777777" w:rsidTr="00461E70">
        <w:trPr>
          <w:trHeight w:val="331"/>
        </w:trPr>
        <w:tc>
          <w:tcPr>
            <w:tcW w:w="6442" w:type="dxa"/>
            <w:vAlign w:val="center"/>
          </w:tcPr>
          <w:p w14:paraId="5DD35A81" w14:textId="6FBA29EF" w:rsidR="00693C1C" w:rsidRPr="0072424B" w:rsidRDefault="00693C1C" w:rsidP="00693C1C">
            <w:pPr>
              <w:rPr>
                <w:rFonts w:ascii="Sylfaen" w:hAnsi="Sylfaen"/>
              </w:rPr>
            </w:pPr>
            <w:r w:rsidRPr="0072424B">
              <w:rPr>
                <w:rFonts w:ascii="Sylfaen" w:hAnsi="Sylfaen"/>
              </w:rPr>
              <w:t>ა.კ.ე) ტიპის ოსტატობა</w:t>
            </w:r>
          </w:p>
        </w:tc>
        <w:tc>
          <w:tcPr>
            <w:tcW w:w="6443" w:type="dxa"/>
            <w:vAlign w:val="center"/>
          </w:tcPr>
          <w:p w14:paraId="1043E4E7" w14:textId="77777777" w:rsidR="00693C1C" w:rsidRPr="0072424B" w:rsidRDefault="00693C1C" w:rsidP="00693C1C">
            <w:pPr>
              <w:rPr>
                <w:rFonts w:ascii="Sylfaen" w:hAnsi="Sylfaen"/>
              </w:rPr>
            </w:pPr>
            <w:r w:rsidRPr="0072424B">
              <w:rPr>
                <w:rFonts w:ascii="Sylfaen" w:hAnsi="Sylfaen"/>
              </w:rPr>
              <w:t>Type Rating</w:t>
            </w:r>
          </w:p>
        </w:tc>
        <w:tc>
          <w:tcPr>
            <w:tcW w:w="522" w:type="dxa"/>
            <w:shd w:val="clear" w:color="auto" w:fill="auto"/>
            <w:vAlign w:val="center"/>
          </w:tcPr>
          <w:sdt>
            <w:sdtPr>
              <w:rPr>
                <w:rFonts w:ascii="Sylfaen" w:hAnsi="Sylfaen" w:cstheme="minorHAnsi"/>
              </w:rPr>
              <w:id w:val="-1037345385"/>
              <w14:checkbox>
                <w14:checked w14:val="1"/>
                <w14:checkedState w14:val="2612" w14:font="MS Gothic"/>
                <w14:uncheckedState w14:val="2610" w14:font="MS Gothic"/>
              </w14:checkbox>
            </w:sdtPr>
            <w:sdtEndPr/>
            <w:sdtContent>
              <w:p w14:paraId="17B123D3" w14:textId="5C0A44A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98815328"/>
              <w14:checkbox>
                <w14:checked w14:val="1"/>
                <w14:checkedState w14:val="2612" w14:font="MS Gothic"/>
                <w14:uncheckedState w14:val="2610" w14:font="MS Gothic"/>
              </w14:checkbox>
            </w:sdtPr>
            <w:sdtEndPr/>
            <w:sdtContent>
              <w:p w14:paraId="01B80815" w14:textId="578FA1B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63FE0B7" w14:textId="77777777" w:rsidTr="00461E70">
        <w:trPr>
          <w:trHeight w:val="331"/>
        </w:trPr>
        <w:tc>
          <w:tcPr>
            <w:tcW w:w="6442" w:type="dxa"/>
            <w:vAlign w:val="center"/>
          </w:tcPr>
          <w:p w14:paraId="7AD64A50" w14:textId="688847D8" w:rsidR="00693C1C" w:rsidRPr="0072424B" w:rsidRDefault="00693C1C" w:rsidP="00693C1C">
            <w:pPr>
              <w:rPr>
                <w:rFonts w:ascii="Sylfaen" w:hAnsi="Sylfaen"/>
              </w:rPr>
            </w:pPr>
            <w:r w:rsidRPr="0072424B">
              <w:rPr>
                <w:rFonts w:ascii="Sylfaen" w:hAnsi="Sylfaen"/>
              </w:rPr>
              <w:t>ა.კ.ვ) სხვა ოსტატობები და სერტიფიკატები</w:t>
            </w:r>
          </w:p>
        </w:tc>
        <w:tc>
          <w:tcPr>
            <w:tcW w:w="6443" w:type="dxa"/>
            <w:vAlign w:val="center"/>
          </w:tcPr>
          <w:p w14:paraId="09EDE567" w14:textId="77777777" w:rsidR="00693C1C" w:rsidRPr="0072424B" w:rsidRDefault="00693C1C" w:rsidP="00693C1C">
            <w:pPr>
              <w:rPr>
                <w:rFonts w:ascii="Sylfaen" w:hAnsi="Sylfaen"/>
              </w:rPr>
            </w:pPr>
            <w:r w:rsidRPr="0072424B">
              <w:rPr>
                <w:rFonts w:ascii="Sylfaen" w:hAnsi="Sylfaen"/>
              </w:rPr>
              <w:t>Other Ratings and certificates</w:t>
            </w:r>
          </w:p>
        </w:tc>
        <w:tc>
          <w:tcPr>
            <w:tcW w:w="522" w:type="dxa"/>
            <w:shd w:val="clear" w:color="auto" w:fill="auto"/>
            <w:vAlign w:val="center"/>
          </w:tcPr>
          <w:sdt>
            <w:sdtPr>
              <w:rPr>
                <w:rFonts w:ascii="Sylfaen" w:hAnsi="Sylfaen" w:cstheme="minorHAnsi"/>
              </w:rPr>
              <w:id w:val="1050038850"/>
              <w14:checkbox>
                <w14:checked w14:val="1"/>
                <w14:checkedState w14:val="2612" w14:font="MS Gothic"/>
                <w14:uncheckedState w14:val="2610" w14:font="MS Gothic"/>
              </w14:checkbox>
            </w:sdtPr>
            <w:sdtEndPr/>
            <w:sdtContent>
              <w:p w14:paraId="06865ED6" w14:textId="7AD9F78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648945075"/>
              <w14:checkbox>
                <w14:checked w14:val="1"/>
                <w14:checkedState w14:val="2612" w14:font="MS Gothic"/>
                <w14:uncheckedState w14:val="2610" w14:font="MS Gothic"/>
              </w14:checkbox>
            </w:sdtPr>
            <w:sdtEndPr/>
            <w:sdtContent>
              <w:p w14:paraId="6BF0F6FB" w14:textId="550B32A2"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4BEA3055" w14:textId="77777777" w:rsidTr="00461E70">
        <w:trPr>
          <w:trHeight w:val="331"/>
        </w:trPr>
        <w:tc>
          <w:tcPr>
            <w:tcW w:w="6442" w:type="dxa"/>
            <w:vAlign w:val="center"/>
          </w:tcPr>
          <w:p w14:paraId="2B9C84C1" w14:textId="77777777" w:rsidR="000B6FE5" w:rsidRPr="0072424B" w:rsidRDefault="000B6FE5" w:rsidP="00D702AE">
            <w:pPr>
              <w:rPr>
                <w:rFonts w:ascii="Sylfaen" w:hAnsi="Sylfaen"/>
              </w:rPr>
            </w:pPr>
          </w:p>
        </w:tc>
        <w:tc>
          <w:tcPr>
            <w:tcW w:w="6443" w:type="dxa"/>
            <w:vAlign w:val="center"/>
          </w:tcPr>
          <w:p w14:paraId="2E9DA366" w14:textId="77777777" w:rsidR="000B6FE5" w:rsidRPr="0072424B" w:rsidRDefault="000B6FE5" w:rsidP="00D702AE">
            <w:pPr>
              <w:rPr>
                <w:rFonts w:ascii="Sylfaen" w:hAnsi="Sylfaen"/>
              </w:rPr>
            </w:pPr>
          </w:p>
        </w:tc>
        <w:tc>
          <w:tcPr>
            <w:tcW w:w="522" w:type="dxa"/>
            <w:shd w:val="clear" w:color="auto" w:fill="auto"/>
            <w:vAlign w:val="center"/>
          </w:tcPr>
          <w:p w14:paraId="70925E3D" w14:textId="77777777" w:rsidR="000B6FE5" w:rsidRPr="0072424B" w:rsidRDefault="000B6FE5" w:rsidP="00D702AE">
            <w:pPr>
              <w:jc w:val="center"/>
              <w:rPr>
                <w:rFonts w:ascii="Sylfaen" w:hAnsi="Sylfaen"/>
              </w:rPr>
            </w:pPr>
          </w:p>
        </w:tc>
        <w:tc>
          <w:tcPr>
            <w:tcW w:w="523" w:type="dxa"/>
            <w:shd w:val="clear" w:color="auto" w:fill="auto"/>
            <w:vAlign w:val="center"/>
          </w:tcPr>
          <w:p w14:paraId="3A36305D" w14:textId="77777777" w:rsidR="000B6FE5" w:rsidRPr="0072424B" w:rsidRDefault="000B6FE5" w:rsidP="00D702AE">
            <w:pPr>
              <w:jc w:val="center"/>
              <w:rPr>
                <w:rFonts w:ascii="Sylfaen" w:hAnsi="Sylfaen"/>
              </w:rPr>
            </w:pPr>
          </w:p>
        </w:tc>
      </w:tr>
      <w:tr w:rsidR="00693C1C" w:rsidRPr="0072424B" w14:paraId="4F02CF9F" w14:textId="77777777" w:rsidTr="00461E70">
        <w:trPr>
          <w:trHeight w:val="331"/>
        </w:trPr>
        <w:tc>
          <w:tcPr>
            <w:tcW w:w="6442" w:type="dxa"/>
            <w:shd w:val="clear" w:color="auto" w:fill="D9D9D9" w:themeFill="background1" w:themeFillShade="D9"/>
            <w:vAlign w:val="center"/>
          </w:tcPr>
          <w:p w14:paraId="724D10D5" w14:textId="17425498" w:rsidR="00693C1C" w:rsidRPr="0072424B" w:rsidRDefault="00693C1C" w:rsidP="00693C1C">
            <w:pPr>
              <w:rPr>
                <w:rFonts w:ascii="Sylfaen" w:hAnsi="Sylfaen"/>
              </w:rPr>
            </w:pPr>
            <w:r w:rsidRPr="0072424B">
              <w:rPr>
                <w:rFonts w:ascii="Sylfaen" w:hAnsi="Sylfaen"/>
              </w:rPr>
              <w:t>ა.ლ) ეროვნული პროცედურები</w:t>
            </w:r>
          </w:p>
        </w:tc>
        <w:tc>
          <w:tcPr>
            <w:tcW w:w="6443" w:type="dxa"/>
            <w:shd w:val="clear" w:color="auto" w:fill="D9D9D9" w:themeFill="background1" w:themeFillShade="D9"/>
            <w:vAlign w:val="center"/>
          </w:tcPr>
          <w:p w14:paraId="118BA10F" w14:textId="77777777" w:rsidR="00693C1C" w:rsidRPr="0072424B" w:rsidRDefault="00693C1C" w:rsidP="00693C1C">
            <w:pPr>
              <w:rPr>
                <w:rFonts w:ascii="Sylfaen" w:hAnsi="Sylfaen"/>
              </w:rPr>
            </w:pPr>
            <w:r w:rsidRPr="0072424B">
              <w:rPr>
                <w:rFonts w:ascii="Sylfaen" w:hAnsi="Sylfaen"/>
              </w:rPr>
              <w:t>National Procedures</w:t>
            </w:r>
          </w:p>
        </w:tc>
        <w:tc>
          <w:tcPr>
            <w:tcW w:w="522" w:type="dxa"/>
            <w:shd w:val="clear" w:color="auto" w:fill="auto"/>
            <w:vAlign w:val="center"/>
          </w:tcPr>
          <w:sdt>
            <w:sdtPr>
              <w:rPr>
                <w:rFonts w:ascii="Sylfaen" w:hAnsi="Sylfaen" w:cstheme="minorHAnsi"/>
              </w:rPr>
              <w:id w:val="928778182"/>
              <w14:checkbox>
                <w14:checked w14:val="1"/>
                <w14:checkedState w14:val="2612" w14:font="MS Gothic"/>
                <w14:uncheckedState w14:val="2610" w14:font="MS Gothic"/>
              </w14:checkbox>
            </w:sdtPr>
            <w:sdtEndPr/>
            <w:sdtContent>
              <w:p w14:paraId="34AE82A8" w14:textId="26838B14"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622338311"/>
              <w14:checkbox>
                <w14:checked w14:val="1"/>
                <w14:checkedState w14:val="2612" w14:font="MS Gothic"/>
                <w14:uncheckedState w14:val="2610" w14:font="MS Gothic"/>
              </w14:checkbox>
            </w:sdtPr>
            <w:sdtEndPr/>
            <w:sdtContent>
              <w:p w14:paraId="25D74871" w14:textId="6A26AE7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9985DA0" w14:textId="77777777" w:rsidTr="00461E70">
        <w:trPr>
          <w:trHeight w:val="331"/>
        </w:trPr>
        <w:tc>
          <w:tcPr>
            <w:tcW w:w="6442" w:type="dxa"/>
            <w:vAlign w:val="center"/>
          </w:tcPr>
          <w:p w14:paraId="39E3E5EC" w14:textId="74512B97" w:rsidR="00693C1C" w:rsidRPr="0072424B" w:rsidRDefault="00693C1C" w:rsidP="00693C1C">
            <w:pPr>
              <w:rPr>
                <w:rFonts w:ascii="Sylfaen" w:hAnsi="Sylfaen"/>
              </w:rPr>
            </w:pPr>
            <w:r w:rsidRPr="0072424B">
              <w:rPr>
                <w:rFonts w:ascii="Sylfaen" w:hAnsi="Sylfaen"/>
              </w:rPr>
              <w:t>ა.ლ.ა) ეროვნული წესები და პროცედურები</w:t>
            </w:r>
          </w:p>
        </w:tc>
        <w:tc>
          <w:tcPr>
            <w:tcW w:w="6443" w:type="dxa"/>
            <w:vAlign w:val="center"/>
          </w:tcPr>
          <w:p w14:paraId="76F85C6F" w14:textId="77777777" w:rsidR="00693C1C" w:rsidRPr="0072424B" w:rsidRDefault="00693C1C" w:rsidP="00693C1C">
            <w:pPr>
              <w:rPr>
                <w:rFonts w:ascii="Sylfaen" w:hAnsi="Sylfaen"/>
              </w:rPr>
            </w:pPr>
            <w:r w:rsidRPr="0072424B">
              <w:rPr>
                <w:rFonts w:ascii="Sylfaen" w:hAnsi="Sylfaen"/>
              </w:rPr>
              <w:t>National rules and procedures</w:t>
            </w:r>
          </w:p>
        </w:tc>
        <w:tc>
          <w:tcPr>
            <w:tcW w:w="522" w:type="dxa"/>
            <w:shd w:val="clear" w:color="auto" w:fill="auto"/>
            <w:vAlign w:val="center"/>
          </w:tcPr>
          <w:sdt>
            <w:sdtPr>
              <w:rPr>
                <w:rFonts w:ascii="Sylfaen" w:hAnsi="Sylfaen" w:cstheme="minorHAnsi"/>
              </w:rPr>
              <w:id w:val="-1379317594"/>
              <w14:checkbox>
                <w14:checked w14:val="1"/>
                <w14:checkedState w14:val="2612" w14:font="MS Gothic"/>
                <w14:uncheckedState w14:val="2610" w14:font="MS Gothic"/>
              </w14:checkbox>
            </w:sdtPr>
            <w:sdtEndPr/>
            <w:sdtContent>
              <w:p w14:paraId="30FEF607" w14:textId="34E3252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758317981"/>
              <w14:checkbox>
                <w14:checked w14:val="1"/>
                <w14:checkedState w14:val="2612" w14:font="MS Gothic"/>
                <w14:uncheckedState w14:val="2610" w14:font="MS Gothic"/>
              </w14:checkbox>
            </w:sdtPr>
            <w:sdtEndPr/>
            <w:sdtContent>
              <w:p w14:paraId="40312D01" w14:textId="37DC5B7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15D225A1" w14:textId="77777777" w:rsidTr="00461E70">
        <w:trPr>
          <w:trHeight w:val="331"/>
        </w:trPr>
        <w:tc>
          <w:tcPr>
            <w:tcW w:w="6442" w:type="dxa"/>
            <w:vAlign w:val="center"/>
          </w:tcPr>
          <w:p w14:paraId="254C89EF" w14:textId="77777777" w:rsidR="000B6FE5" w:rsidRPr="0072424B" w:rsidRDefault="000B6FE5" w:rsidP="00D702AE">
            <w:pPr>
              <w:rPr>
                <w:rFonts w:ascii="Sylfaen" w:hAnsi="Sylfaen"/>
              </w:rPr>
            </w:pPr>
          </w:p>
        </w:tc>
        <w:tc>
          <w:tcPr>
            <w:tcW w:w="6443" w:type="dxa"/>
            <w:vAlign w:val="center"/>
          </w:tcPr>
          <w:p w14:paraId="04546241" w14:textId="77777777" w:rsidR="000B6FE5" w:rsidRPr="0072424B" w:rsidRDefault="000B6FE5" w:rsidP="00D702AE">
            <w:pPr>
              <w:rPr>
                <w:rFonts w:ascii="Sylfaen" w:hAnsi="Sylfaen"/>
              </w:rPr>
            </w:pPr>
          </w:p>
        </w:tc>
        <w:tc>
          <w:tcPr>
            <w:tcW w:w="522" w:type="dxa"/>
            <w:shd w:val="clear" w:color="auto" w:fill="auto"/>
            <w:vAlign w:val="center"/>
          </w:tcPr>
          <w:p w14:paraId="344A1594" w14:textId="77777777" w:rsidR="000B6FE5" w:rsidRPr="0072424B" w:rsidRDefault="000B6FE5" w:rsidP="00D702AE">
            <w:pPr>
              <w:jc w:val="center"/>
              <w:rPr>
                <w:rFonts w:ascii="Sylfaen" w:hAnsi="Sylfaen"/>
              </w:rPr>
            </w:pPr>
          </w:p>
        </w:tc>
        <w:tc>
          <w:tcPr>
            <w:tcW w:w="523" w:type="dxa"/>
            <w:shd w:val="clear" w:color="auto" w:fill="auto"/>
            <w:vAlign w:val="center"/>
          </w:tcPr>
          <w:p w14:paraId="192AB0ED" w14:textId="77777777" w:rsidR="000B6FE5" w:rsidRPr="0072424B" w:rsidRDefault="000B6FE5" w:rsidP="00D702AE">
            <w:pPr>
              <w:jc w:val="center"/>
              <w:rPr>
                <w:rFonts w:ascii="Sylfaen" w:hAnsi="Sylfaen"/>
              </w:rPr>
            </w:pPr>
          </w:p>
        </w:tc>
      </w:tr>
      <w:tr w:rsidR="00DA6639" w:rsidRPr="0072424B" w14:paraId="4481C087" w14:textId="77777777" w:rsidTr="00DA6639">
        <w:trPr>
          <w:trHeight w:val="331"/>
        </w:trPr>
        <w:tc>
          <w:tcPr>
            <w:tcW w:w="6442" w:type="dxa"/>
            <w:shd w:val="clear" w:color="auto" w:fill="808080" w:themeFill="background1" w:themeFillShade="80"/>
            <w:vAlign w:val="center"/>
          </w:tcPr>
          <w:p w14:paraId="39FA4770" w14:textId="77777777" w:rsidR="00DA6639" w:rsidRPr="0072424B" w:rsidRDefault="00DA6639" w:rsidP="00693C1C">
            <w:pPr>
              <w:rPr>
                <w:rFonts w:ascii="Sylfaen" w:hAnsi="Sylfaen"/>
                <w:b/>
              </w:rPr>
            </w:pPr>
            <w:r w:rsidRPr="0072424B">
              <w:rPr>
                <w:rFonts w:ascii="Sylfaen" w:hAnsi="Sylfaen"/>
                <w:b/>
              </w:rPr>
              <w:t>ბ) ადამიანის შესაძლებლობები</w:t>
            </w:r>
          </w:p>
        </w:tc>
        <w:tc>
          <w:tcPr>
            <w:tcW w:w="6443" w:type="dxa"/>
            <w:shd w:val="clear" w:color="auto" w:fill="808080"/>
            <w:vAlign w:val="center"/>
          </w:tcPr>
          <w:p w14:paraId="51936522" w14:textId="77777777" w:rsidR="00DA6639" w:rsidRPr="0072424B" w:rsidRDefault="00DA6639" w:rsidP="00693C1C">
            <w:pPr>
              <w:rPr>
                <w:rFonts w:ascii="Sylfaen" w:hAnsi="Sylfaen"/>
                <w:b/>
              </w:rPr>
            </w:pPr>
            <w:r w:rsidRPr="0072424B">
              <w:rPr>
                <w:rFonts w:ascii="Sylfaen" w:hAnsi="Sylfaen"/>
                <w:b/>
              </w:rPr>
              <w:t>Human Performance</w:t>
            </w:r>
          </w:p>
        </w:tc>
        <w:tc>
          <w:tcPr>
            <w:tcW w:w="1045" w:type="dxa"/>
            <w:gridSpan w:val="2"/>
            <w:shd w:val="clear" w:color="auto" w:fill="808080"/>
            <w:vAlign w:val="center"/>
          </w:tcPr>
          <w:p w14:paraId="565CE31D" w14:textId="396A4E96" w:rsidR="00DA6639" w:rsidRPr="0072424B" w:rsidRDefault="00DA6639" w:rsidP="00693C1C">
            <w:pPr>
              <w:jc w:val="center"/>
              <w:rPr>
                <w:rFonts w:ascii="Sylfaen" w:hAnsi="Sylfaen"/>
              </w:rPr>
            </w:pPr>
          </w:p>
        </w:tc>
      </w:tr>
      <w:tr w:rsidR="00693C1C" w:rsidRPr="0072424B" w14:paraId="647704F8" w14:textId="77777777" w:rsidTr="00461E70">
        <w:trPr>
          <w:trHeight w:val="331"/>
        </w:trPr>
        <w:tc>
          <w:tcPr>
            <w:tcW w:w="6442" w:type="dxa"/>
            <w:shd w:val="clear" w:color="auto" w:fill="D9D9D9" w:themeFill="background1" w:themeFillShade="D9"/>
            <w:vAlign w:val="center"/>
          </w:tcPr>
          <w:p w14:paraId="40C3D196" w14:textId="77777777" w:rsidR="00693C1C" w:rsidRPr="0072424B" w:rsidRDefault="00693C1C" w:rsidP="00693C1C">
            <w:pPr>
              <w:rPr>
                <w:rFonts w:ascii="Sylfaen" w:hAnsi="Sylfaen"/>
              </w:rPr>
            </w:pPr>
            <w:r w:rsidRPr="0072424B">
              <w:rPr>
                <w:rFonts w:ascii="Sylfaen" w:hAnsi="Sylfaen"/>
              </w:rPr>
              <w:t>ბ.ა) ძირითადი ფიზიოლოგია</w:t>
            </w:r>
          </w:p>
        </w:tc>
        <w:tc>
          <w:tcPr>
            <w:tcW w:w="6443" w:type="dxa"/>
            <w:shd w:val="clear" w:color="auto" w:fill="D9D9D9" w:themeFill="background1" w:themeFillShade="D9"/>
            <w:vAlign w:val="center"/>
          </w:tcPr>
          <w:p w14:paraId="334C3977" w14:textId="77777777" w:rsidR="00693C1C" w:rsidRPr="0072424B" w:rsidRDefault="00693C1C" w:rsidP="00693C1C">
            <w:pPr>
              <w:rPr>
                <w:rFonts w:ascii="Sylfaen" w:hAnsi="Sylfaen"/>
              </w:rPr>
            </w:pPr>
            <w:r w:rsidRPr="0072424B">
              <w:rPr>
                <w:rFonts w:ascii="Sylfaen" w:hAnsi="Sylfaen"/>
              </w:rPr>
              <w:t>Basic Aviation Physiology</w:t>
            </w:r>
          </w:p>
        </w:tc>
        <w:tc>
          <w:tcPr>
            <w:tcW w:w="522" w:type="dxa"/>
            <w:shd w:val="clear" w:color="auto" w:fill="auto"/>
            <w:vAlign w:val="center"/>
          </w:tcPr>
          <w:sdt>
            <w:sdtPr>
              <w:rPr>
                <w:rFonts w:ascii="Sylfaen" w:hAnsi="Sylfaen" w:cstheme="minorHAnsi"/>
              </w:rPr>
              <w:id w:val="-93788237"/>
              <w14:checkbox>
                <w14:checked w14:val="1"/>
                <w14:checkedState w14:val="2612" w14:font="MS Gothic"/>
                <w14:uncheckedState w14:val="2610" w14:font="MS Gothic"/>
              </w14:checkbox>
            </w:sdtPr>
            <w:sdtEndPr/>
            <w:sdtContent>
              <w:p w14:paraId="0E455922" w14:textId="1D9DF26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678156666"/>
              <w14:checkbox>
                <w14:checked w14:val="1"/>
                <w14:checkedState w14:val="2612" w14:font="MS Gothic"/>
                <w14:uncheckedState w14:val="2610" w14:font="MS Gothic"/>
              </w14:checkbox>
            </w:sdtPr>
            <w:sdtEndPr/>
            <w:sdtContent>
              <w:p w14:paraId="15792B18" w14:textId="6C97DC6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0B92521D" w14:textId="77777777" w:rsidTr="00461E70">
        <w:trPr>
          <w:trHeight w:val="331"/>
        </w:trPr>
        <w:tc>
          <w:tcPr>
            <w:tcW w:w="6442" w:type="dxa"/>
            <w:vAlign w:val="center"/>
          </w:tcPr>
          <w:p w14:paraId="45068259" w14:textId="77777777" w:rsidR="00693C1C" w:rsidRPr="0072424B" w:rsidRDefault="00693C1C" w:rsidP="00693C1C">
            <w:pPr>
              <w:rPr>
                <w:rFonts w:ascii="Sylfaen" w:hAnsi="Sylfaen"/>
              </w:rPr>
            </w:pPr>
            <w:r w:rsidRPr="0072424B">
              <w:rPr>
                <w:rFonts w:ascii="Sylfaen" w:hAnsi="Sylfaen"/>
              </w:rPr>
              <w:t>ბ.ა.ა) ჰიპოქსია</w:t>
            </w:r>
          </w:p>
        </w:tc>
        <w:tc>
          <w:tcPr>
            <w:tcW w:w="6443" w:type="dxa"/>
            <w:vAlign w:val="center"/>
          </w:tcPr>
          <w:p w14:paraId="25C36B86" w14:textId="77777777" w:rsidR="00693C1C" w:rsidRPr="0072424B" w:rsidRDefault="00693C1C" w:rsidP="00693C1C">
            <w:pPr>
              <w:rPr>
                <w:rFonts w:ascii="Sylfaen" w:hAnsi="Sylfaen"/>
              </w:rPr>
            </w:pPr>
            <w:r w:rsidRPr="0072424B">
              <w:rPr>
                <w:rFonts w:ascii="Sylfaen" w:hAnsi="Sylfaen"/>
              </w:rPr>
              <w:t>Hypoxia</w:t>
            </w:r>
          </w:p>
        </w:tc>
        <w:tc>
          <w:tcPr>
            <w:tcW w:w="522" w:type="dxa"/>
            <w:shd w:val="clear" w:color="auto" w:fill="auto"/>
            <w:vAlign w:val="center"/>
          </w:tcPr>
          <w:sdt>
            <w:sdtPr>
              <w:rPr>
                <w:rFonts w:ascii="Sylfaen" w:hAnsi="Sylfaen" w:cstheme="minorHAnsi"/>
              </w:rPr>
              <w:id w:val="1060914779"/>
              <w14:checkbox>
                <w14:checked w14:val="1"/>
                <w14:checkedState w14:val="2612" w14:font="MS Gothic"/>
                <w14:uncheckedState w14:val="2610" w14:font="MS Gothic"/>
              </w14:checkbox>
            </w:sdtPr>
            <w:sdtEndPr/>
            <w:sdtContent>
              <w:p w14:paraId="5500A954" w14:textId="2F8C4414"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326201202"/>
              <w14:checkbox>
                <w14:checked w14:val="1"/>
                <w14:checkedState w14:val="2612" w14:font="MS Gothic"/>
                <w14:uncheckedState w14:val="2610" w14:font="MS Gothic"/>
              </w14:checkbox>
            </w:sdtPr>
            <w:sdtEndPr/>
            <w:sdtContent>
              <w:p w14:paraId="156CD775" w14:textId="52C6459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0359D277" w14:textId="77777777" w:rsidTr="00461E70">
        <w:trPr>
          <w:trHeight w:val="331"/>
        </w:trPr>
        <w:tc>
          <w:tcPr>
            <w:tcW w:w="6442" w:type="dxa"/>
            <w:vAlign w:val="center"/>
          </w:tcPr>
          <w:p w14:paraId="0764D544" w14:textId="77777777" w:rsidR="00693C1C" w:rsidRPr="0072424B" w:rsidRDefault="00693C1C" w:rsidP="00693C1C">
            <w:pPr>
              <w:rPr>
                <w:rFonts w:ascii="Sylfaen" w:hAnsi="Sylfaen"/>
              </w:rPr>
            </w:pPr>
            <w:r w:rsidRPr="0072424B">
              <w:rPr>
                <w:rFonts w:ascii="Sylfaen" w:hAnsi="Sylfaen"/>
              </w:rPr>
              <w:t>ბ.ა.ბ) ჰიპერვენტილაცია</w:t>
            </w:r>
          </w:p>
        </w:tc>
        <w:tc>
          <w:tcPr>
            <w:tcW w:w="6443" w:type="dxa"/>
            <w:vAlign w:val="center"/>
          </w:tcPr>
          <w:p w14:paraId="4256440E" w14:textId="77777777" w:rsidR="00693C1C" w:rsidRPr="0072424B" w:rsidRDefault="00693C1C" w:rsidP="00693C1C">
            <w:pPr>
              <w:rPr>
                <w:rFonts w:ascii="Sylfaen" w:hAnsi="Sylfaen"/>
              </w:rPr>
            </w:pPr>
            <w:r w:rsidRPr="0072424B">
              <w:rPr>
                <w:rFonts w:ascii="Sylfaen" w:hAnsi="Sylfaen"/>
              </w:rPr>
              <w:t>Hyperventilation</w:t>
            </w:r>
          </w:p>
        </w:tc>
        <w:tc>
          <w:tcPr>
            <w:tcW w:w="522" w:type="dxa"/>
            <w:shd w:val="clear" w:color="auto" w:fill="auto"/>
            <w:vAlign w:val="center"/>
          </w:tcPr>
          <w:sdt>
            <w:sdtPr>
              <w:rPr>
                <w:rFonts w:ascii="Sylfaen" w:hAnsi="Sylfaen" w:cstheme="minorHAnsi"/>
              </w:rPr>
              <w:id w:val="-899664258"/>
              <w14:checkbox>
                <w14:checked w14:val="1"/>
                <w14:checkedState w14:val="2612" w14:font="MS Gothic"/>
                <w14:uncheckedState w14:val="2610" w14:font="MS Gothic"/>
              </w14:checkbox>
            </w:sdtPr>
            <w:sdtEndPr/>
            <w:sdtContent>
              <w:p w14:paraId="027DA954" w14:textId="6A5589B2"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05427833"/>
              <w14:checkbox>
                <w14:checked w14:val="1"/>
                <w14:checkedState w14:val="2612" w14:font="MS Gothic"/>
                <w14:uncheckedState w14:val="2610" w14:font="MS Gothic"/>
              </w14:checkbox>
            </w:sdtPr>
            <w:sdtEndPr/>
            <w:sdtContent>
              <w:p w14:paraId="29D59FA2" w14:textId="1A6A0664"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519E5AC" w14:textId="77777777" w:rsidTr="00461E70">
        <w:trPr>
          <w:trHeight w:val="331"/>
        </w:trPr>
        <w:tc>
          <w:tcPr>
            <w:tcW w:w="6442" w:type="dxa"/>
            <w:vAlign w:val="center"/>
          </w:tcPr>
          <w:p w14:paraId="27EBC3B9" w14:textId="77777777" w:rsidR="00693C1C" w:rsidRPr="0072424B" w:rsidRDefault="00693C1C" w:rsidP="00693C1C">
            <w:pPr>
              <w:rPr>
                <w:rFonts w:ascii="Sylfaen" w:hAnsi="Sylfaen"/>
              </w:rPr>
            </w:pPr>
            <w:r w:rsidRPr="0072424B">
              <w:rPr>
                <w:rFonts w:ascii="Sylfaen" w:hAnsi="Sylfaen"/>
              </w:rPr>
              <w:t xml:space="preserve">ბ.ა.გ) მხედველობა და მხედველობითი ილუზიები </w:t>
            </w:r>
          </w:p>
        </w:tc>
        <w:tc>
          <w:tcPr>
            <w:tcW w:w="6443" w:type="dxa"/>
            <w:vAlign w:val="center"/>
          </w:tcPr>
          <w:p w14:paraId="1AC0554B" w14:textId="77777777" w:rsidR="00693C1C" w:rsidRPr="0072424B" w:rsidRDefault="00693C1C" w:rsidP="00693C1C">
            <w:pPr>
              <w:rPr>
                <w:rFonts w:ascii="Sylfaen" w:hAnsi="Sylfaen"/>
              </w:rPr>
            </w:pPr>
            <w:r w:rsidRPr="0072424B">
              <w:rPr>
                <w:rFonts w:ascii="Sylfaen" w:hAnsi="Sylfaen"/>
              </w:rPr>
              <w:t>Vision and visual illusions</w:t>
            </w:r>
          </w:p>
        </w:tc>
        <w:tc>
          <w:tcPr>
            <w:tcW w:w="522" w:type="dxa"/>
            <w:shd w:val="clear" w:color="auto" w:fill="auto"/>
            <w:vAlign w:val="center"/>
          </w:tcPr>
          <w:sdt>
            <w:sdtPr>
              <w:rPr>
                <w:rFonts w:ascii="Sylfaen" w:hAnsi="Sylfaen" w:cstheme="minorHAnsi"/>
              </w:rPr>
              <w:id w:val="1783999044"/>
              <w14:checkbox>
                <w14:checked w14:val="1"/>
                <w14:checkedState w14:val="2612" w14:font="MS Gothic"/>
                <w14:uncheckedState w14:val="2610" w14:font="MS Gothic"/>
              </w14:checkbox>
            </w:sdtPr>
            <w:sdtEndPr/>
            <w:sdtContent>
              <w:p w14:paraId="5F94E3DA" w14:textId="28918DF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478887138"/>
              <w14:checkbox>
                <w14:checked w14:val="1"/>
                <w14:checkedState w14:val="2612" w14:font="MS Gothic"/>
                <w14:uncheckedState w14:val="2610" w14:font="MS Gothic"/>
              </w14:checkbox>
            </w:sdtPr>
            <w:sdtEndPr/>
            <w:sdtContent>
              <w:p w14:paraId="6DF61894" w14:textId="7A45579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6CFC758" w14:textId="77777777" w:rsidTr="00461E70">
        <w:trPr>
          <w:trHeight w:val="331"/>
        </w:trPr>
        <w:tc>
          <w:tcPr>
            <w:tcW w:w="6442" w:type="dxa"/>
            <w:vAlign w:val="center"/>
          </w:tcPr>
          <w:p w14:paraId="1D8CAD5C" w14:textId="76928AEB" w:rsidR="00693C1C" w:rsidRPr="0072424B" w:rsidRDefault="00693C1C" w:rsidP="001F5411">
            <w:pPr>
              <w:rPr>
                <w:rFonts w:ascii="Sylfaen" w:hAnsi="Sylfaen"/>
              </w:rPr>
            </w:pPr>
            <w:r w:rsidRPr="0072424B">
              <w:rPr>
                <w:rFonts w:ascii="Sylfaen" w:hAnsi="Sylfaen"/>
              </w:rPr>
              <w:t xml:space="preserve">ბ.ა.დ) </w:t>
            </w:r>
            <w:r w:rsidR="001F5411" w:rsidRPr="0072424B">
              <w:rPr>
                <w:rFonts w:ascii="Sylfaen" w:hAnsi="Sylfaen"/>
              </w:rPr>
              <w:t>დაკვირვების (მიმოხილვის) ტექნიკა</w:t>
            </w:r>
          </w:p>
        </w:tc>
        <w:tc>
          <w:tcPr>
            <w:tcW w:w="6443" w:type="dxa"/>
            <w:vAlign w:val="center"/>
          </w:tcPr>
          <w:p w14:paraId="38E36CE7" w14:textId="77777777" w:rsidR="00693C1C" w:rsidRPr="0072424B" w:rsidRDefault="00693C1C" w:rsidP="00693C1C">
            <w:pPr>
              <w:rPr>
                <w:rFonts w:ascii="Sylfaen" w:hAnsi="Sylfaen"/>
              </w:rPr>
            </w:pPr>
            <w:r w:rsidRPr="0072424B">
              <w:rPr>
                <w:rFonts w:ascii="Sylfaen" w:hAnsi="Sylfaen"/>
              </w:rPr>
              <w:t>Lookout techniques</w:t>
            </w:r>
          </w:p>
        </w:tc>
        <w:tc>
          <w:tcPr>
            <w:tcW w:w="522" w:type="dxa"/>
            <w:shd w:val="clear" w:color="auto" w:fill="auto"/>
            <w:vAlign w:val="center"/>
          </w:tcPr>
          <w:sdt>
            <w:sdtPr>
              <w:rPr>
                <w:rFonts w:ascii="Sylfaen" w:hAnsi="Sylfaen" w:cstheme="minorHAnsi"/>
              </w:rPr>
              <w:id w:val="-756665876"/>
              <w14:checkbox>
                <w14:checked w14:val="1"/>
                <w14:checkedState w14:val="2612" w14:font="MS Gothic"/>
                <w14:uncheckedState w14:val="2610" w14:font="MS Gothic"/>
              </w14:checkbox>
            </w:sdtPr>
            <w:sdtEndPr/>
            <w:sdtContent>
              <w:p w14:paraId="07D5A287" w14:textId="35DDE50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354950954"/>
              <w14:checkbox>
                <w14:checked w14:val="1"/>
                <w14:checkedState w14:val="2612" w14:font="MS Gothic"/>
                <w14:uncheckedState w14:val="2610" w14:font="MS Gothic"/>
              </w14:checkbox>
            </w:sdtPr>
            <w:sdtEndPr/>
            <w:sdtContent>
              <w:p w14:paraId="29C8C8E5" w14:textId="2505426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73DB6E14" w14:textId="77777777" w:rsidTr="00461E70">
        <w:trPr>
          <w:trHeight w:val="331"/>
        </w:trPr>
        <w:tc>
          <w:tcPr>
            <w:tcW w:w="6442" w:type="dxa"/>
            <w:vAlign w:val="center"/>
          </w:tcPr>
          <w:p w14:paraId="3C1F3FC1" w14:textId="77777777" w:rsidR="00693C1C" w:rsidRPr="0072424B" w:rsidRDefault="00693C1C" w:rsidP="00693C1C">
            <w:pPr>
              <w:rPr>
                <w:rFonts w:ascii="Sylfaen" w:hAnsi="Sylfaen"/>
              </w:rPr>
            </w:pPr>
            <w:r w:rsidRPr="0072424B">
              <w:rPr>
                <w:rFonts w:ascii="Sylfaen" w:hAnsi="Sylfaen"/>
              </w:rPr>
              <w:t>ბ.ა.ე) სმენა და წონასწორობა</w:t>
            </w:r>
          </w:p>
        </w:tc>
        <w:tc>
          <w:tcPr>
            <w:tcW w:w="6443" w:type="dxa"/>
            <w:vAlign w:val="center"/>
          </w:tcPr>
          <w:p w14:paraId="15DD9F37" w14:textId="77777777" w:rsidR="00693C1C" w:rsidRPr="0072424B" w:rsidRDefault="00693C1C" w:rsidP="00693C1C">
            <w:pPr>
              <w:rPr>
                <w:rFonts w:ascii="Sylfaen" w:hAnsi="Sylfaen"/>
              </w:rPr>
            </w:pPr>
            <w:r w:rsidRPr="0072424B">
              <w:rPr>
                <w:rFonts w:ascii="Sylfaen" w:hAnsi="Sylfaen"/>
              </w:rPr>
              <w:t>Hearing and balance</w:t>
            </w:r>
          </w:p>
        </w:tc>
        <w:tc>
          <w:tcPr>
            <w:tcW w:w="522" w:type="dxa"/>
            <w:shd w:val="clear" w:color="auto" w:fill="auto"/>
            <w:vAlign w:val="center"/>
          </w:tcPr>
          <w:sdt>
            <w:sdtPr>
              <w:rPr>
                <w:rFonts w:ascii="Sylfaen" w:hAnsi="Sylfaen" w:cstheme="minorHAnsi"/>
              </w:rPr>
              <w:id w:val="444814356"/>
              <w14:checkbox>
                <w14:checked w14:val="1"/>
                <w14:checkedState w14:val="2612" w14:font="MS Gothic"/>
                <w14:uncheckedState w14:val="2610" w14:font="MS Gothic"/>
              </w14:checkbox>
            </w:sdtPr>
            <w:sdtEndPr/>
            <w:sdtContent>
              <w:p w14:paraId="7231BB1F" w14:textId="72D4E7D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963199305"/>
              <w14:checkbox>
                <w14:checked w14:val="1"/>
                <w14:checkedState w14:val="2612" w14:font="MS Gothic"/>
                <w14:uncheckedState w14:val="2610" w14:font="MS Gothic"/>
              </w14:checkbox>
            </w:sdtPr>
            <w:sdtEndPr/>
            <w:sdtContent>
              <w:p w14:paraId="78E492AA" w14:textId="6C9AB6D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70FA9EA3" w14:textId="77777777" w:rsidTr="00461E70">
        <w:trPr>
          <w:trHeight w:val="331"/>
        </w:trPr>
        <w:tc>
          <w:tcPr>
            <w:tcW w:w="6442" w:type="dxa"/>
            <w:vAlign w:val="center"/>
          </w:tcPr>
          <w:p w14:paraId="441AEBE1" w14:textId="77777777" w:rsidR="00693C1C" w:rsidRPr="0072424B" w:rsidRDefault="00693C1C" w:rsidP="00693C1C">
            <w:pPr>
              <w:rPr>
                <w:rFonts w:ascii="Sylfaen" w:hAnsi="Sylfaen"/>
              </w:rPr>
            </w:pPr>
            <w:r w:rsidRPr="0072424B">
              <w:rPr>
                <w:rFonts w:ascii="Sylfaen" w:hAnsi="Sylfaen"/>
              </w:rPr>
              <w:t>ბ.ა.ვ) სივრცული დეზორიენტაცია</w:t>
            </w:r>
          </w:p>
        </w:tc>
        <w:tc>
          <w:tcPr>
            <w:tcW w:w="6443" w:type="dxa"/>
            <w:vAlign w:val="center"/>
          </w:tcPr>
          <w:p w14:paraId="57D7DEE5" w14:textId="77777777" w:rsidR="00693C1C" w:rsidRPr="0072424B" w:rsidRDefault="00693C1C" w:rsidP="00693C1C">
            <w:pPr>
              <w:rPr>
                <w:rFonts w:ascii="Sylfaen" w:hAnsi="Sylfaen"/>
              </w:rPr>
            </w:pPr>
            <w:r w:rsidRPr="0072424B">
              <w:rPr>
                <w:rFonts w:ascii="Sylfaen" w:hAnsi="Sylfaen"/>
              </w:rPr>
              <w:t>Spatial disorientation</w:t>
            </w:r>
          </w:p>
        </w:tc>
        <w:tc>
          <w:tcPr>
            <w:tcW w:w="522" w:type="dxa"/>
            <w:shd w:val="clear" w:color="auto" w:fill="auto"/>
            <w:vAlign w:val="center"/>
          </w:tcPr>
          <w:sdt>
            <w:sdtPr>
              <w:rPr>
                <w:rFonts w:ascii="Sylfaen" w:hAnsi="Sylfaen" w:cstheme="minorHAnsi"/>
              </w:rPr>
              <w:id w:val="-546609356"/>
              <w14:checkbox>
                <w14:checked w14:val="1"/>
                <w14:checkedState w14:val="2612" w14:font="MS Gothic"/>
                <w14:uncheckedState w14:val="2610" w14:font="MS Gothic"/>
              </w14:checkbox>
            </w:sdtPr>
            <w:sdtEndPr/>
            <w:sdtContent>
              <w:p w14:paraId="0F8ECDF6" w14:textId="48684DDF"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476496554"/>
              <w14:checkbox>
                <w14:checked w14:val="1"/>
                <w14:checkedState w14:val="2612" w14:font="MS Gothic"/>
                <w14:uncheckedState w14:val="2610" w14:font="MS Gothic"/>
              </w14:checkbox>
            </w:sdtPr>
            <w:sdtEndPr/>
            <w:sdtContent>
              <w:p w14:paraId="748016E1" w14:textId="2B2737D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7CF2696A" w14:textId="77777777" w:rsidTr="00461E70">
        <w:trPr>
          <w:trHeight w:val="331"/>
        </w:trPr>
        <w:tc>
          <w:tcPr>
            <w:tcW w:w="6442" w:type="dxa"/>
            <w:vAlign w:val="center"/>
          </w:tcPr>
          <w:p w14:paraId="59A4B871" w14:textId="77777777" w:rsidR="00693C1C" w:rsidRPr="0072424B" w:rsidRDefault="00693C1C" w:rsidP="00693C1C">
            <w:pPr>
              <w:rPr>
                <w:rFonts w:ascii="Sylfaen" w:hAnsi="Sylfaen"/>
              </w:rPr>
            </w:pPr>
            <w:r w:rsidRPr="0072424B">
              <w:rPr>
                <w:rFonts w:ascii="Sylfaen" w:hAnsi="Sylfaen"/>
              </w:rPr>
              <w:t>ბ.ა.ზ) ძილი და დაღლილობა</w:t>
            </w:r>
          </w:p>
        </w:tc>
        <w:tc>
          <w:tcPr>
            <w:tcW w:w="6443" w:type="dxa"/>
            <w:vAlign w:val="center"/>
          </w:tcPr>
          <w:p w14:paraId="1F44B02D" w14:textId="77777777" w:rsidR="00693C1C" w:rsidRPr="0072424B" w:rsidRDefault="00693C1C" w:rsidP="00693C1C">
            <w:pPr>
              <w:rPr>
                <w:rFonts w:ascii="Sylfaen" w:hAnsi="Sylfaen"/>
              </w:rPr>
            </w:pPr>
            <w:r w:rsidRPr="0072424B">
              <w:rPr>
                <w:rFonts w:ascii="Sylfaen" w:hAnsi="Sylfaen"/>
              </w:rPr>
              <w:t>Sleep and fatigue</w:t>
            </w:r>
          </w:p>
        </w:tc>
        <w:tc>
          <w:tcPr>
            <w:tcW w:w="522" w:type="dxa"/>
            <w:shd w:val="clear" w:color="auto" w:fill="auto"/>
            <w:vAlign w:val="center"/>
          </w:tcPr>
          <w:sdt>
            <w:sdtPr>
              <w:rPr>
                <w:rFonts w:ascii="Sylfaen" w:hAnsi="Sylfaen" w:cstheme="minorHAnsi"/>
              </w:rPr>
              <w:id w:val="1277292237"/>
              <w14:checkbox>
                <w14:checked w14:val="1"/>
                <w14:checkedState w14:val="2612" w14:font="MS Gothic"/>
                <w14:uncheckedState w14:val="2610" w14:font="MS Gothic"/>
              </w14:checkbox>
            </w:sdtPr>
            <w:sdtEndPr/>
            <w:sdtContent>
              <w:p w14:paraId="2927821F" w14:textId="52B5C34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638004876"/>
              <w14:checkbox>
                <w14:checked w14:val="1"/>
                <w14:checkedState w14:val="2612" w14:font="MS Gothic"/>
                <w14:uncheckedState w14:val="2610" w14:font="MS Gothic"/>
              </w14:checkbox>
            </w:sdtPr>
            <w:sdtEndPr/>
            <w:sdtContent>
              <w:p w14:paraId="6BB79595" w14:textId="08C4887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66D22CAA" w14:textId="77777777" w:rsidTr="00461E70">
        <w:trPr>
          <w:trHeight w:val="331"/>
        </w:trPr>
        <w:tc>
          <w:tcPr>
            <w:tcW w:w="6442" w:type="dxa"/>
            <w:vAlign w:val="center"/>
          </w:tcPr>
          <w:p w14:paraId="7AC3041C" w14:textId="77777777" w:rsidR="00693C1C" w:rsidRPr="0072424B" w:rsidRDefault="00693C1C" w:rsidP="00693C1C">
            <w:pPr>
              <w:rPr>
                <w:rFonts w:ascii="Sylfaen" w:hAnsi="Sylfaen"/>
              </w:rPr>
            </w:pPr>
            <w:r w:rsidRPr="0072424B">
              <w:rPr>
                <w:rFonts w:ascii="Sylfaen" w:hAnsi="Sylfaen"/>
              </w:rPr>
              <w:lastRenderedPageBreak/>
              <w:t>ბ.ა.თ) საერთო (ჩვეული, ზოგადი) ავადმყოფობები, მკურნალობა, ჯანმრთელობა</w:t>
            </w:r>
          </w:p>
        </w:tc>
        <w:tc>
          <w:tcPr>
            <w:tcW w:w="6443" w:type="dxa"/>
            <w:vAlign w:val="center"/>
          </w:tcPr>
          <w:p w14:paraId="2681A913" w14:textId="77777777" w:rsidR="00693C1C" w:rsidRPr="0072424B" w:rsidRDefault="00693C1C" w:rsidP="00693C1C">
            <w:pPr>
              <w:rPr>
                <w:rFonts w:ascii="Sylfaen" w:hAnsi="Sylfaen"/>
              </w:rPr>
            </w:pPr>
            <w:r w:rsidRPr="0072424B">
              <w:rPr>
                <w:rFonts w:ascii="Sylfaen" w:hAnsi="Sylfaen"/>
              </w:rPr>
              <w:t>Common ailments, medication, health</w:t>
            </w:r>
          </w:p>
        </w:tc>
        <w:tc>
          <w:tcPr>
            <w:tcW w:w="522" w:type="dxa"/>
            <w:shd w:val="clear" w:color="auto" w:fill="auto"/>
            <w:vAlign w:val="center"/>
          </w:tcPr>
          <w:sdt>
            <w:sdtPr>
              <w:rPr>
                <w:rFonts w:ascii="Sylfaen" w:hAnsi="Sylfaen" w:cstheme="minorHAnsi"/>
              </w:rPr>
              <w:id w:val="232358248"/>
              <w14:checkbox>
                <w14:checked w14:val="1"/>
                <w14:checkedState w14:val="2612" w14:font="MS Gothic"/>
                <w14:uncheckedState w14:val="2610" w14:font="MS Gothic"/>
              </w14:checkbox>
            </w:sdtPr>
            <w:sdtEndPr/>
            <w:sdtContent>
              <w:p w14:paraId="573FFDF7" w14:textId="60BD94A4"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81395731"/>
              <w14:checkbox>
                <w14:checked w14:val="1"/>
                <w14:checkedState w14:val="2612" w14:font="MS Gothic"/>
                <w14:uncheckedState w14:val="2610" w14:font="MS Gothic"/>
              </w14:checkbox>
            </w:sdtPr>
            <w:sdtEndPr/>
            <w:sdtContent>
              <w:p w14:paraId="4CFED22F" w14:textId="003D46D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9756472" w14:textId="77777777" w:rsidTr="00461E70">
        <w:trPr>
          <w:trHeight w:val="331"/>
        </w:trPr>
        <w:tc>
          <w:tcPr>
            <w:tcW w:w="6442" w:type="dxa"/>
            <w:vAlign w:val="center"/>
          </w:tcPr>
          <w:p w14:paraId="28085C90" w14:textId="77777777" w:rsidR="00693C1C" w:rsidRPr="0072424B" w:rsidRDefault="00693C1C" w:rsidP="00693C1C">
            <w:pPr>
              <w:rPr>
                <w:rFonts w:ascii="Sylfaen" w:hAnsi="Sylfaen"/>
              </w:rPr>
            </w:pPr>
            <w:r w:rsidRPr="0072424B">
              <w:rPr>
                <w:rFonts w:ascii="Sylfaen" w:hAnsi="Sylfaen"/>
              </w:rPr>
              <w:t>ბ.ა.ი) ტოქსიკური საშიშროებები</w:t>
            </w:r>
          </w:p>
        </w:tc>
        <w:tc>
          <w:tcPr>
            <w:tcW w:w="6443" w:type="dxa"/>
            <w:vAlign w:val="center"/>
          </w:tcPr>
          <w:p w14:paraId="63D3BBE1" w14:textId="77777777" w:rsidR="00693C1C" w:rsidRPr="0072424B" w:rsidRDefault="00693C1C" w:rsidP="00693C1C">
            <w:pPr>
              <w:rPr>
                <w:rFonts w:ascii="Sylfaen" w:hAnsi="Sylfaen"/>
              </w:rPr>
            </w:pPr>
            <w:r w:rsidRPr="0072424B">
              <w:rPr>
                <w:rFonts w:ascii="Sylfaen" w:hAnsi="Sylfaen"/>
              </w:rPr>
              <w:t>Toxic hazards</w:t>
            </w:r>
          </w:p>
        </w:tc>
        <w:tc>
          <w:tcPr>
            <w:tcW w:w="522" w:type="dxa"/>
            <w:shd w:val="clear" w:color="auto" w:fill="auto"/>
            <w:vAlign w:val="center"/>
          </w:tcPr>
          <w:sdt>
            <w:sdtPr>
              <w:rPr>
                <w:rFonts w:ascii="Sylfaen" w:hAnsi="Sylfaen" w:cstheme="minorHAnsi"/>
              </w:rPr>
              <w:id w:val="-1033490419"/>
              <w14:checkbox>
                <w14:checked w14:val="1"/>
                <w14:checkedState w14:val="2612" w14:font="MS Gothic"/>
                <w14:uncheckedState w14:val="2610" w14:font="MS Gothic"/>
              </w14:checkbox>
            </w:sdtPr>
            <w:sdtEndPr/>
            <w:sdtContent>
              <w:p w14:paraId="4CDB9016" w14:textId="6163F68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401517761"/>
              <w14:checkbox>
                <w14:checked w14:val="1"/>
                <w14:checkedState w14:val="2612" w14:font="MS Gothic"/>
                <w14:uncheckedState w14:val="2610" w14:font="MS Gothic"/>
              </w14:checkbox>
            </w:sdtPr>
            <w:sdtEndPr/>
            <w:sdtContent>
              <w:p w14:paraId="1E3384AB" w14:textId="518B412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44C38A2" w14:textId="77777777" w:rsidTr="00461E70">
        <w:trPr>
          <w:trHeight w:val="331"/>
        </w:trPr>
        <w:tc>
          <w:tcPr>
            <w:tcW w:w="6442" w:type="dxa"/>
            <w:vAlign w:val="center"/>
          </w:tcPr>
          <w:p w14:paraId="679B3876" w14:textId="77777777" w:rsidR="00693C1C" w:rsidRPr="0072424B" w:rsidRDefault="00693C1C" w:rsidP="00693C1C">
            <w:pPr>
              <w:rPr>
                <w:rFonts w:ascii="Sylfaen" w:hAnsi="Sylfaen"/>
              </w:rPr>
            </w:pPr>
            <w:r w:rsidRPr="0072424B">
              <w:rPr>
                <w:rFonts w:ascii="Sylfaen" w:hAnsi="Sylfaen"/>
              </w:rPr>
              <w:t>ბ.ა.კ) ინტოქსიკაცია (თრობა)</w:t>
            </w:r>
          </w:p>
        </w:tc>
        <w:tc>
          <w:tcPr>
            <w:tcW w:w="6443" w:type="dxa"/>
            <w:vAlign w:val="center"/>
          </w:tcPr>
          <w:p w14:paraId="48D1F8E8" w14:textId="77777777" w:rsidR="00693C1C" w:rsidRPr="0072424B" w:rsidRDefault="00693C1C" w:rsidP="00693C1C">
            <w:pPr>
              <w:rPr>
                <w:rFonts w:ascii="Sylfaen" w:hAnsi="Sylfaen"/>
              </w:rPr>
            </w:pPr>
            <w:r w:rsidRPr="0072424B">
              <w:rPr>
                <w:rFonts w:ascii="Sylfaen" w:hAnsi="Sylfaen"/>
              </w:rPr>
              <w:t>Intoxication</w:t>
            </w:r>
          </w:p>
        </w:tc>
        <w:tc>
          <w:tcPr>
            <w:tcW w:w="522" w:type="dxa"/>
            <w:shd w:val="clear" w:color="auto" w:fill="auto"/>
            <w:vAlign w:val="center"/>
          </w:tcPr>
          <w:sdt>
            <w:sdtPr>
              <w:rPr>
                <w:rFonts w:ascii="Sylfaen" w:hAnsi="Sylfaen" w:cstheme="minorHAnsi"/>
              </w:rPr>
              <w:id w:val="1384067332"/>
              <w14:checkbox>
                <w14:checked w14:val="1"/>
                <w14:checkedState w14:val="2612" w14:font="MS Gothic"/>
                <w14:uncheckedState w14:val="2610" w14:font="MS Gothic"/>
              </w14:checkbox>
            </w:sdtPr>
            <w:sdtEndPr/>
            <w:sdtContent>
              <w:p w14:paraId="3A46C7A7" w14:textId="6246E16C"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235819643"/>
              <w14:checkbox>
                <w14:checked w14:val="1"/>
                <w14:checkedState w14:val="2612" w14:font="MS Gothic"/>
                <w14:uncheckedState w14:val="2610" w14:font="MS Gothic"/>
              </w14:checkbox>
            </w:sdtPr>
            <w:sdtEndPr/>
            <w:sdtContent>
              <w:p w14:paraId="486636AC" w14:textId="78399E74"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16C4BEF5" w14:textId="77777777" w:rsidTr="00461E70">
        <w:trPr>
          <w:trHeight w:val="331"/>
        </w:trPr>
        <w:tc>
          <w:tcPr>
            <w:tcW w:w="6442" w:type="dxa"/>
            <w:vAlign w:val="center"/>
          </w:tcPr>
          <w:p w14:paraId="4B2551A7" w14:textId="77777777" w:rsidR="000B6FE5" w:rsidRPr="0072424B" w:rsidRDefault="000B6FE5" w:rsidP="00D702AE">
            <w:pPr>
              <w:rPr>
                <w:rFonts w:ascii="Sylfaen" w:hAnsi="Sylfaen"/>
              </w:rPr>
            </w:pPr>
          </w:p>
        </w:tc>
        <w:tc>
          <w:tcPr>
            <w:tcW w:w="6443" w:type="dxa"/>
            <w:vAlign w:val="center"/>
          </w:tcPr>
          <w:p w14:paraId="71BA5359" w14:textId="77777777" w:rsidR="000B6FE5" w:rsidRPr="0072424B" w:rsidRDefault="000B6FE5" w:rsidP="00D702AE">
            <w:pPr>
              <w:rPr>
                <w:rFonts w:ascii="Sylfaen" w:hAnsi="Sylfaen"/>
              </w:rPr>
            </w:pPr>
          </w:p>
        </w:tc>
        <w:tc>
          <w:tcPr>
            <w:tcW w:w="522" w:type="dxa"/>
            <w:shd w:val="clear" w:color="auto" w:fill="auto"/>
            <w:vAlign w:val="center"/>
          </w:tcPr>
          <w:p w14:paraId="141C7BD0" w14:textId="77777777" w:rsidR="000B6FE5" w:rsidRPr="0072424B" w:rsidRDefault="000B6FE5" w:rsidP="00D702AE">
            <w:pPr>
              <w:jc w:val="center"/>
              <w:rPr>
                <w:rFonts w:ascii="Sylfaen" w:hAnsi="Sylfaen"/>
              </w:rPr>
            </w:pPr>
          </w:p>
        </w:tc>
        <w:tc>
          <w:tcPr>
            <w:tcW w:w="523" w:type="dxa"/>
            <w:shd w:val="clear" w:color="auto" w:fill="auto"/>
            <w:vAlign w:val="center"/>
          </w:tcPr>
          <w:p w14:paraId="23C6A56B" w14:textId="77777777" w:rsidR="000B6FE5" w:rsidRPr="0072424B" w:rsidRDefault="000B6FE5" w:rsidP="00D702AE">
            <w:pPr>
              <w:jc w:val="center"/>
              <w:rPr>
                <w:rFonts w:ascii="Sylfaen" w:hAnsi="Sylfaen"/>
              </w:rPr>
            </w:pPr>
          </w:p>
        </w:tc>
      </w:tr>
      <w:tr w:rsidR="00693C1C" w:rsidRPr="0072424B" w14:paraId="421B376A" w14:textId="77777777" w:rsidTr="00461E70">
        <w:trPr>
          <w:trHeight w:val="331"/>
        </w:trPr>
        <w:tc>
          <w:tcPr>
            <w:tcW w:w="6442" w:type="dxa"/>
            <w:shd w:val="clear" w:color="auto" w:fill="D9D9D9" w:themeFill="background1" w:themeFillShade="D9"/>
            <w:vAlign w:val="center"/>
          </w:tcPr>
          <w:p w14:paraId="14DE829E" w14:textId="77777777" w:rsidR="00693C1C" w:rsidRPr="0072424B" w:rsidRDefault="00693C1C" w:rsidP="00693C1C">
            <w:pPr>
              <w:rPr>
                <w:rFonts w:ascii="Sylfaen" w:hAnsi="Sylfaen"/>
              </w:rPr>
            </w:pPr>
            <w:r w:rsidRPr="0072424B">
              <w:rPr>
                <w:rFonts w:ascii="Sylfaen" w:hAnsi="Sylfaen"/>
              </w:rPr>
              <w:t>ბ.ბ) ძირითადი ფსიქოლოგია</w:t>
            </w:r>
          </w:p>
        </w:tc>
        <w:tc>
          <w:tcPr>
            <w:tcW w:w="6443" w:type="dxa"/>
            <w:shd w:val="clear" w:color="auto" w:fill="D9D9D9" w:themeFill="background1" w:themeFillShade="D9"/>
            <w:vAlign w:val="center"/>
          </w:tcPr>
          <w:p w14:paraId="3745910F" w14:textId="77777777" w:rsidR="00693C1C" w:rsidRPr="0072424B" w:rsidRDefault="00693C1C" w:rsidP="00693C1C">
            <w:pPr>
              <w:rPr>
                <w:rFonts w:ascii="Sylfaen" w:hAnsi="Sylfaen"/>
              </w:rPr>
            </w:pPr>
            <w:r w:rsidRPr="0072424B">
              <w:rPr>
                <w:rFonts w:ascii="Sylfaen" w:hAnsi="Sylfaen"/>
              </w:rPr>
              <w:t>Basic Aviation Psychology</w:t>
            </w:r>
          </w:p>
        </w:tc>
        <w:tc>
          <w:tcPr>
            <w:tcW w:w="522" w:type="dxa"/>
            <w:shd w:val="clear" w:color="auto" w:fill="auto"/>
            <w:vAlign w:val="center"/>
          </w:tcPr>
          <w:sdt>
            <w:sdtPr>
              <w:rPr>
                <w:rFonts w:ascii="Sylfaen" w:hAnsi="Sylfaen" w:cstheme="minorHAnsi"/>
              </w:rPr>
              <w:id w:val="1017112009"/>
              <w14:checkbox>
                <w14:checked w14:val="1"/>
                <w14:checkedState w14:val="2612" w14:font="MS Gothic"/>
                <w14:uncheckedState w14:val="2610" w14:font="MS Gothic"/>
              </w14:checkbox>
            </w:sdtPr>
            <w:sdtEndPr/>
            <w:sdtContent>
              <w:p w14:paraId="02DAC5FE" w14:textId="66FB160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530107823"/>
              <w14:checkbox>
                <w14:checked w14:val="1"/>
                <w14:checkedState w14:val="2612" w14:font="MS Gothic"/>
                <w14:uncheckedState w14:val="2610" w14:font="MS Gothic"/>
              </w14:checkbox>
            </w:sdtPr>
            <w:sdtEndPr/>
            <w:sdtContent>
              <w:p w14:paraId="1DEA5713" w14:textId="494A2AD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5EB6DA10" w14:textId="77777777" w:rsidTr="00461E70">
        <w:trPr>
          <w:trHeight w:val="331"/>
        </w:trPr>
        <w:tc>
          <w:tcPr>
            <w:tcW w:w="6442" w:type="dxa"/>
            <w:vAlign w:val="center"/>
          </w:tcPr>
          <w:p w14:paraId="2929C13D" w14:textId="77777777" w:rsidR="00693C1C" w:rsidRPr="0072424B" w:rsidRDefault="00693C1C" w:rsidP="00693C1C">
            <w:pPr>
              <w:rPr>
                <w:rFonts w:ascii="Sylfaen" w:hAnsi="Sylfaen"/>
              </w:rPr>
            </w:pPr>
            <w:r w:rsidRPr="0072424B">
              <w:rPr>
                <w:rFonts w:ascii="Sylfaen" w:hAnsi="Sylfaen"/>
              </w:rPr>
              <w:t>ბ.ბ.ა) აღქმა</w:t>
            </w:r>
          </w:p>
        </w:tc>
        <w:tc>
          <w:tcPr>
            <w:tcW w:w="6443" w:type="dxa"/>
            <w:vAlign w:val="center"/>
          </w:tcPr>
          <w:p w14:paraId="41E711EF" w14:textId="77777777" w:rsidR="00693C1C" w:rsidRPr="0072424B" w:rsidRDefault="00693C1C" w:rsidP="00693C1C">
            <w:pPr>
              <w:rPr>
                <w:rFonts w:ascii="Sylfaen" w:hAnsi="Sylfaen"/>
              </w:rPr>
            </w:pPr>
            <w:r w:rsidRPr="0072424B">
              <w:rPr>
                <w:rFonts w:ascii="Sylfaen" w:hAnsi="Sylfaen"/>
              </w:rPr>
              <w:t>Perception</w:t>
            </w:r>
          </w:p>
        </w:tc>
        <w:tc>
          <w:tcPr>
            <w:tcW w:w="522" w:type="dxa"/>
            <w:shd w:val="clear" w:color="auto" w:fill="auto"/>
            <w:vAlign w:val="center"/>
          </w:tcPr>
          <w:sdt>
            <w:sdtPr>
              <w:rPr>
                <w:rFonts w:ascii="Sylfaen" w:hAnsi="Sylfaen" w:cstheme="minorHAnsi"/>
              </w:rPr>
              <w:id w:val="513742383"/>
              <w14:checkbox>
                <w14:checked w14:val="1"/>
                <w14:checkedState w14:val="2612" w14:font="MS Gothic"/>
                <w14:uncheckedState w14:val="2610" w14:font="MS Gothic"/>
              </w14:checkbox>
            </w:sdtPr>
            <w:sdtEndPr/>
            <w:sdtContent>
              <w:p w14:paraId="58A7D052" w14:textId="2E4BF1B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63841762"/>
              <w14:checkbox>
                <w14:checked w14:val="1"/>
                <w14:checkedState w14:val="2612" w14:font="MS Gothic"/>
                <w14:uncheckedState w14:val="2610" w14:font="MS Gothic"/>
              </w14:checkbox>
            </w:sdtPr>
            <w:sdtEndPr/>
            <w:sdtContent>
              <w:p w14:paraId="38EFB31B" w14:textId="42A284A0"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E4221E3" w14:textId="77777777" w:rsidTr="00461E70">
        <w:trPr>
          <w:trHeight w:val="331"/>
        </w:trPr>
        <w:tc>
          <w:tcPr>
            <w:tcW w:w="6442" w:type="dxa"/>
            <w:vAlign w:val="center"/>
          </w:tcPr>
          <w:p w14:paraId="27D88E0D" w14:textId="77777777" w:rsidR="00693C1C" w:rsidRPr="0072424B" w:rsidRDefault="00693C1C" w:rsidP="00693C1C">
            <w:pPr>
              <w:rPr>
                <w:rFonts w:ascii="Sylfaen" w:hAnsi="Sylfaen"/>
              </w:rPr>
            </w:pPr>
            <w:r w:rsidRPr="0072424B">
              <w:rPr>
                <w:rFonts w:ascii="Sylfaen" w:hAnsi="Sylfaen"/>
              </w:rPr>
              <w:t>ბ.ბ.ბ) მეხსიერება</w:t>
            </w:r>
          </w:p>
        </w:tc>
        <w:tc>
          <w:tcPr>
            <w:tcW w:w="6443" w:type="dxa"/>
            <w:vAlign w:val="center"/>
          </w:tcPr>
          <w:p w14:paraId="39CE5453" w14:textId="77777777" w:rsidR="00693C1C" w:rsidRPr="0072424B" w:rsidRDefault="00693C1C" w:rsidP="00693C1C">
            <w:pPr>
              <w:rPr>
                <w:rFonts w:ascii="Sylfaen" w:hAnsi="Sylfaen"/>
              </w:rPr>
            </w:pPr>
            <w:r w:rsidRPr="0072424B">
              <w:rPr>
                <w:rFonts w:ascii="Sylfaen" w:hAnsi="Sylfaen"/>
              </w:rPr>
              <w:t>Memory</w:t>
            </w:r>
          </w:p>
        </w:tc>
        <w:tc>
          <w:tcPr>
            <w:tcW w:w="522" w:type="dxa"/>
            <w:shd w:val="clear" w:color="auto" w:fill="auto"/>
            <w:vAlign w:val="center"/>
          </w:tcPr>
          <w:sdt>
            <w:sdtPr>
              <w:rPr>
                <w:rFonts w:ascii="Sylfaen" w:hAnsi="Sylfaen" w:cstheme="minorHAnsi"/>
              </w:rPr>
              <w:id w:val="563764034"/>
              <w14:checkbox>
                <w14:checked w14:val="1"/>
                <w14:checkedState w14:val="2612" w14:font="MS Gothic"/>
                <w14:uncheckedState w14:val="2610" w14:font="MS Gothic"/>
              </w14:checkbox>
            </w:sdtPr>
            <w:sdtEndPr/>
            <w:sdtContent>
              <w:p w14:paraId="3B85D88F" w14:textId="2291D4F0"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872333436"/>
              <w14:checkbox>
                <w14:checked w14:val="1"/>
                <w14:checkedState w14:val="2612" w14:font="MS Gothic"/>
                <w14:uncheckedState w14:val="2610" w14:font="MS Gothic"/>
              </w14:checkbox>
            </w:sdtPr>
            <w:sdtEndPr/>
            <w:sdtContent>
              <w:p w14:paraId="18D1A8B7" w14:textId="0AFFE8A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0B1DB367" w14:textId="77777777" w:rsidTr="00461E70">
        <w:trPr>
          <w:trHeight w:val="331"/>
        </w:trPr>
        <w:tc>
          <w:tcPr>
            <w:tcW w:w="6442" w:type="dxa"/>
            <w:vAlign w:val="center"/>
          </w:tcPr>
          <w:p w14:paraId="0A1ADE28" w14:textId="77777777" w:rsidR="00693C1C" w:rsidRPr="0072424B" w:rsidRDefault="00693C1C" w:rsidP="00693C1C">
            <w:pPr>
              <w:rPr>
                <w:rFonts w:ascii="Sylfaen" w:hAnsi="Sylfaen"/>
              </w:rPr>
            </w:pPr>
            <w:r w:rsidRPr="0072424B">
              <w:rPr>
                <w:rFonts w:ascii="Sylfaen" w:hAnsi="Sylfaen"/>
              </w:rPr>
              <w:t>ბ.ბ.გ) აგზნება და ამოცანის შესრულების უნარი</w:t>
            </w:r>
          </w:p>
        </w:tc>
        <w:tc>
          <w:tcPr>
            <w:tcW w:w="6443" w:type="dxa"/>
            <w:vAlign w:val="center"/>
          </w:tcPr>
          <w:p w14:paraId="43C94C18" w14:textId="77777777" w:rsidR="00693C1C" w:rsidRPr="0072424B" w:rsidRDefault="00693C1C" w:rsidP="00693C1C">
            <w:pPr>
              <w:rPr>
                <w:rFonts w:ascii="Sylfaen" w:hAnsi="Sylfaen"/>
              </w:rPr>
            </w:pPr>
            <w:r w:rsidRPr="0072424B">
              <w:rPr>
                <w:rFonts w:ascii="Sylfaen" w:hAnsi="Sylfaen"/>
              </w:rPr>
              <w:t>Arousal and performance</w:t>
            </w:r>
          </w:p>
        </w:tc>
        <w:tc>
          <w:tcPr>
            <w:tcW w:w="522" w:type="dxa"/>
            <w:shd w:val="clear" w:color="auto" w:fill="auto"/>
            <w:vAlign w:val="center"/>
          </w:tcPr>
          <w:sdt>
            <w:sdtPr>
              <w:rPr>
                <w:rFonts w:ascii="Sylfaen" w:hAnsi="Sylfaen" w:cstheme="minorHAnsi"/>
              </w:rPr>
              <w:id w:val="1670754769"/>
              <w14:checkbox>
                <w14:checked w14:val="1"/>
                <w14:checkedState w14:val="2612" w14:font="MS Gothic"/>
                <w14:uncheckedState w14:val="2610" w14:font="MS Gothic"/>
              </w14:checkbox>
            </w:sdtPr>
            <w:sdtEndPr/>
            <w:sdtContent>
              <w:p w14:paraId="1C790AF7" w14:textId="091145F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804456650"/>
              <w14:checkbox>
                <w14:checked w14:val="1"/>
                <w14:checkedState w14:val="2612" w14:font="MS Gothic"/>
                <w14:uncheckedState w14:val="2610" w14:font="MS Gothic"/>
              </w14:checkbox>
            </w:sdtPr>
            <w:sdtEndPr/>
            <w:sdtContent>
              <w:p w14:paraId="6AA65BD4" w14:textId="600E4892"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26EC13D4" w14:textId="77777777" w:rsidTr="00461E70">
        <w:trPr>
          <w:trHeight w:val="331"/>
        </w:trPr>
        <w:tc>
          <w:tcPr>
            <w:tcW w:w="6442" w:type="dxa"/>
            <w:vAlign w:val="center"/>
          </w:tcPr>
          <w:p w14:paraId="0D7832AA" w14:textId="77777777" w:rsidR="00693C1C" w:rsidRPr="0072424B" w:rsidRDefault="00693C1C" w:rsidP="00693C1C">
            <w:pPr>
              <w:rPr>
                <w:rFonts w:ascii="Sylfaen" w:hAnsi="Sylfaen"/>
              </w:rPr>
            </w:pPr>
            <w:r w:rsidRPr="0072424B">
              <w:rPr>
                <w:rFonts w:ascii="Sylfaen" w:hAnsi="Sylfaen"/>
              </w:rPr>
              <w:t>ბ.ბ.დ) სტრესი და სტრესის მართვა</w:t>
            </w:r>
          </w:p>
        </w:tc>
        <w:tc>
          <w:tcPr>
            <w:tcW w:w="6443" w:type="dxa"/>
            <w:vAlign w:val="center"/>
          </w:tcPr>
          <w:p w14:paraId="573C58BB" w14:textId="77777777" w:rsidR="00693C1C" w:rsidRPr="0072424B" w:rsidRDefault="00693C1C" w:rsidP="00693C1C">
            <w:pPr>
              <w:rPr>
                <w:rFonts w:ascii="Sylfaen" w:hAnsi="Sylfaen"/>
              </w:rPr>
            </w:pPr>
            <w:r w:rsidRPr="0072424B">
              <w:rPr>
                <w:rFonts w:ascii="Sylfaen" w:hAnsi="Sylfaen"/>
              </w:rPr>
              <w:t>Stress and stress management</w:t>
            </w:r>
          </w:p>
        </w:tc>
        <w:tc>
          <w:tcPr>
            <w:tcW w:w="522" w:type="dxa"/>
            <w:shd w:val="clear" w:color="auto" w:fill="auto"/>
            <w:vAlign w:val="center"/>
          </w:tcPr>
          <w:sdt>
            <w:sdtPr>
              <w:rPr>
                <w:rFonts w:ascii="Sylfaen" w:hAnsi="Sylfaen" w:cstheme="minorHAnsi"/>
              </w:rPr>
              <w:id w:val="-1025089249"/>
              <w14:checkbox>
                <w14:checked w14:val="1"/>
                <w14:checkedState w14:val="2612" w14:font="MS Gothic"/>
                <w14:uncheckedState w14:val="2610" w14:font="MS Gothic"/>
              </w14:checkbox>
            </w:sdtPr>
            <w:sdtEndPr/>
            <w:sdtContent>
              <w:p w14:paraId="4124E7E2" w14:textId="1A006EBF"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554540857"/>
              <w14:checkbox>
                <w14:checked w14:val="1"/>
                <w14:checkedState w14:val="2612" w14:font="MS Gothic"/>
                <w14:uncheckedState w14:val="2610" w14:font="MS Gothic"/>
              </w14:checkbox>
            </w:sdtPr>
            <w:sdtEndPr/>
            <w:sdtContent>
              <w:p w14:paraId="3FE09CCC" w14:textId="5BE70A6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3B6351E" w14:textId="77777777" w:rsidTr="00461E70">
        <w:trPr>
          <w:trHeight w:val="331"/>
        </w:trPr>
        <w:tc>
          <w:tcPr>
            <w:tcW w:w="6442" w:type="dxa"/>
            <w:vAlign w:val="center"/>
          </w:tcPr>
          <w:p w14:paraId="49C17E10" w14:textId="77777777" w:rsidR="00693C1C" w:rsidRPr="0072424B" w:rsidRDefault="00693C1C" w:rsidP="00693C1C">
            <w:pPr>
              <w:rPr>
                <w:rFonts w:ascii="Sylfaen" w:hAnsi="Sylfaen"/>
              </w:rPr>
            </w:pPr>
            <w:r w:rsidRPr="0072424B">
              <w:rPr>
                <w:rFonts w:ascii="Sylfaen" w:hAnsi="Sylfaen"/>
              </w:rPr>
              <w:t>ბ.ბ.ე) პიროვნების ტიპები</w:t>
            </w:r>
          </w:p>
        </w:tc>
        <w:tc>
          <w:tcPr>
            <w:tcW w:w="6443" w:type="dxa"/>
            <w:vAlign w:val="center"/>
          </w:tcPr>
          <w:p w14:paraId="1F0E01AF" w14:textId="77777777" w:rsidR="00693C1C" w:rsidRPr="0072424B" w:rsidRDefault="00693C1C" w:rsidP="00693C1C">
            <w:pPr>
              <w:rPr>
                <w:rFonts w:ascii="Sylfaen" w:hAnsi="Sylfaen"/>
              </w:rPr>
            </w:pPr>
            <w:r w:rsidRPr="0072424B">
              <w:rPr>
                <w:rFonts w:ascii="Sylfaen" w:hAnsi="Sylfaen"/>
              </w:rPr>
              <w:t>Personality types</w:t>
            </w:r>
          </w:p>
        </w:tc>
        <w:tc>
          <w:tcPr>
            <w:tcW w:w="522" w:type="dxa"/>
            <w:shd w:val="clear" w:color="auto" w:fill="auto"/>
            <w:vAlign w:val="center"/>
          </w:tcPr>
          <w:sdt>
            <w:sdtPr>
              <w:rPr>
                <w:rFonts w:ascii="Sylfaen" w:hAnsi="Sylfaen" w:cstheme="minorHAnsi"/>
              </w:rPr>
              <w:id w:val="-777095356"/>
              <w14:checkbox>
                <w14:checked w14:val="1"/>
                <w14:checkedState w14:val="2612" w14:font="MS Gothic"/>
                <w14:uncheckedState w14:val="2610" w14:font="MS Gothic"/>
              </w14:checkbox>
            </w:sdtPr>
            <w:sdtEndPr/>
            <w:sdtContent>
              <w:p w14:paraId="77635031" w14:textId="61B16EB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418089637"/>
              <w14:checkbox>
                <w14:checked w14:val="1"/>
                <w14:checkedState w14:val="2612" w14:font="MS Gothic"/>
                <w14:uncheckedState w14:val="2610" w14:font="MS Gothic"/>
              </w14:checkbox>
            </w:sdtPr>
            <w:sdtEndPr/>
            <w:sdtContent>
              <w:p w14:paraId="38085BCA" w14:textId="1962BB5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5DBB110E" w14:textId="77777777" w:rsidTr="00461E70">
        <w:trPr>
          <w:trHeight w:val="331"/>
        </w:trPr>
        <w:tc>
          <w:tcPr>
            <w:tcW w:w="6442" w:type="dxa"/>
            <w:vAlign w:val="center"/>
          </w:tcPr>
          <w:p w14:paraId="7020867A" w14:textId="77777777" w:rsidR="00693C1C" w:rsidRPr="0072424B" w:rsidRDefault="00693C1C" w:rsidP="00693C1C">
            <w:pPr>
              <w:rPr>
                <w:rFonts w:ascii="Sylfaen" w:hAnsi="Sylfaen"/>
              </w:rPr>
            </w:pPr>
            <w:r w:rsidRPr="0072424B">
              <w:rPr>
                <w:rFonts w:ascii="Sylfaen" w:hAnsi="Sylfaen"/>
              </w:rPr>
              <w:t>ბ.ბ.ვ) სახიფათო დამოკიდებულებები</w:t>
            </w:r>
          </w:p>
        </w:tc>
        <w:tc>
          <w:tcPr>
            <w:tcW w:w="6443" w:type="dxa"/>
            <w:vAlign w:val="center"/>
          </w:tcPr>
          <w:p w14:paraId="2AD3FA92" w14:textId="77777777" w:rsidR="00693C1C" w:rsidRPr="0072424B" w:rsidRDefault="00693C1C" w:rsidP="00693C1C">
            <w:pPr>
              <w:rPr>
                <w:rFonts w:ascii="Sylfaen" w:hAnsi="Sylfaen"/>
              </w:rPr>
            </w:pPr>
            <w:r w:rsidRPr="0072424B">
              <w:rPr>
                <w:rFonts w:ascii="Sylfaen" w:hAnsi="Sylfaen"/>
              </w:rPr>
              <w:t>Hazardous attitudes</w:t>
            </w:r>
          </w:p>
        </w:tc>
        <w:tc>
          <w:tcPr>
            <w:tcW w:w="522" w:type="dxa"/>
            <w:shd w:val="clear" w:color="auto" w:fill="auto"/>
            <w:vAlign w:val="center"/>
          </w:tcPr>
          <w:sdt>
            <w:sdtPr>
              <w:rPr>
                <w:rFonts w:ascii="Sylfaen" w:hAnsi="Sylfaen" w:cstheme="minorHAnsi"/>
              </w:rPr>
              <w:id w:val="1130815741"/>
              <w14:checkbox>
                <w14:checked w14:val="1"/>
                <w14:checkedState w14:val="2612" w14:font="MS Gothic"/>
                <w14:uncheckedState w14:val="2610" w14:font="MS Gothic"/>
              </w14:checkbox>
            </w:sdtPr>
            <w:sdtEndPr/>
            <w:sdtContent>
              <w:p w14:paraId="21407D72" w14:textId="5B1D4CFF"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973030514"/>
              <w14:checkbox>
                <w14:checked w14:val="1"/>
                <w14:checkedState w14:val="2612" w14:font="MS Gothic"/>
                <w14:uncheckedState w14:val="2610" w14:font="MS Gothic"/>
              </w14:checkbox>
            </w:sdtPr>
            <w:sdtEndPr/>
            <w:sdtContent>
              <w:p w14:paraId="4219400D" w14:textId="13617EF2"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00DE6E99" w14:textId="77777777" w:rsidTr="00461E70">
        <w:trPr>
          <w:trHeight w:val="331"/>
        </w:trPr>
        <w:tc>
          <w:tcPr>
            <w:tcW w:w="6442" w:type="dxa"/>
            <w:vAlign w:val="center"/>
          </w:tcPr>
          <w:p w14:paraId="6C8A3A39" w14:textId="77777777" w:rsidR="000B6FE5" w:rsidRPr="0072424B" w:rsidRDefault="000B6FE5" w:rsidP="00D702AE">
            <w:pPr>
              <w:rPr>
                <w:rFonts w:ascii="Sylfaen" w:hAnsi="Sylfaen"/>
              </w:rPr>
            </w:pPr>
          </w:p>
        </w:tc>
        <w:tc>
          <w:tcPr>
            <w:tcW w:w="6443" w:type="dxa"/>
            <w:vAlign w:val="center"/>
          </w:tcPr>
          <w:p w14:paraId="0DE88B61" w14:textId="77777777" w:rsidR="000B6FE5" w:rsidRPr="0072424B" w:rsidRDefault="000B6FE5" w:rsidP="00D702AE">
            <w:pPr>
              <w:rPr>
                <w:rFonts w:ascii="Sylfaen" w:hAnsi="Sylfaen"/>
              </w:rPr>
            </w:pPr>
          </w:p>
        </w:tc>
        <w:tc>
          <w:tcPr>
            <w:tcW w:w="522" w:type="dxa"/>
            <w:shd w:val="clear" w:color="auto" w:fill="auto"/>
            <w:vAlign w:val="center"/>
          </w:tcPr>
          <w:p w14:paraId="2D37C6A8" w14:textId="77777777" w:rsidR="000B6FE5" w:rsidRPr="0072424B" w:rsidRDefault="000B6FE5" w:rsidP="00D702AE">
            <w:pPr>
              <w:jc w:val="center"/>
              <w:rPr>
                <w:rFonts w:ascii="Sylfaen" w:hAnsi="Sylfaen"/>
              </w:rPr>
            </w:pPr>
          </w:p>
        </w:tc>
        <w:tc>
          <w:tcPr>
            <w:tcW w:w="523" w:type="dxa"/>
            <w:shd w:val="clear" w:color="auto" w:fill="auto"/>
            <w:vAlign w:val="center"/>
          </w:tcPr>
          <w:p w14:paraId="4FCCDA45" w14:textId="77777777" w:rsidR="000B6FE5" w:rsidRPr="0072424B" w:rsidRDefault="000B6FE5" w:rsidP="00D702AE">
            <w:pPr>
              <w:jc w:val="center"/>
              <w:rPr>
                <w:rFonts w:ascii="Sylfaen" w:hAnsi="Sylfaen"/>
              </w:rPr>
            </w:pPr>
          </w:p>
        </w:tc>
      </w:tr>
      <w:tr w:rsidR="00693C1C" w:rsidRPr="0072424B" w14:paraId="0082C866" w14:textId="77777777" w:rsidTr="00461E70">
        <w:trPr>
          <w:trHeight w:val="331"/>
        </w:trPr>
        <w:tc>
          <w:tcPr>
            <w:tcW w:w="6442" w:type="dxa"/>
            <w:shd w:val="clear" w:color="auto" w:fill="D9D9D9" w:themeFill="background1" w:themeFillShade="D9"/>
            <w:vAlign w:val="center"/>
          </w:tcPr>
          <w:p w14:paraId="70459BC7" w14:textId="59BCC2F9" w:rsidR="00693C1C" w:rsidRPr="0072424B" w:rsidRDefault="00693C1C" w:rsidP="001334E0">
            <w:pPr>
              <w:rPr>
                <w:rFonts w:ascii="Sylfaen" w:hAnsi="Sylfaen"/>
              </w:rPr>
            </w:pPr>
            <w:r w:rsidRPr="0072424B">
              <w:rPr>
                <w:rFonts w:ascii="Sylfaen" w:hAnsi="Sylfaen"/>
              </w:rPr>
              <w:t>ბ.გ) საშიშროებისა და შეცდომის მართვის საფუძვლები</w:t>
            </w:r>
          </w:p>
        </w:tc>
        <w:tc>
          <w:tcPr>
            <w:tcW w:w="6443" w:type="dxa"/>
            <w:shd w:val="clear" w:color="auto" w:fill="D9D9D9" w:themeFill="background1" w:themeFillShade="D9"/>
            <w:vAlign w:val="center"/>
          </w:tcPr>
          <w:p w14:paraId="397603FA" w14:textId="77777777" w:rsidR="00693C1C" w:rsidRPr="0072424B" w:rsidRDefault="00693C1C" w:rsidP="00693C1C">
            <w:pPr>
              <w:rPr>
                <w:rFonts w:ascii="Sylfaen" w:hAnsi="Sylfaen"/>
              </w:rPr>
            </w:pPr>
            <w:r w:rsidRPr="0072424B">
              <w:rPr>
                <w:rFonts w:ascii="Sylfaen" w:hAnsi="Sylfaen"/>
              </w:rPr>
              <w:t>Principles of Threat and Error Management</w:t>
            </w:r>
          </w:p>
        </w:tc>
        <w:tc>
          <w:tcPr>
            <w:tcW w:w="522" w:type="dxa"/>
            <w:shd w:val="clear" w:color="auto" w:fill="auto"/>
            <w:vAlign w:val="center"/>
          </w:tcPr>
          <w:sdt>
            <w:sdtPr>
              <w:rPr>
                <w:rFonts w:ascii="Sylfaen" w:hAnsi="Sylfaen" w:cstheme="minorHAnsi"/>
              </w:rPr>
              <w:id w:val="-41677534"/>
              <w14:checkbox>
                <w14:checked w14:val="1"/>
                <w14:checkedState w14:val="2612" w14:font="MS Gothic"/>
                <w14:uncheckedState w14:val="2610" w14:font="MS Gothic"/>
              </w14:checkbox>
            </w:sdtPr>
            <w:sdtEndPr/>
            <w:sdtContent>
              <w:p w14:paraId="7F835560" w14:textId="6DD11C6F"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384102131"/>
              <w14:checkbox>
                <w14:checked w14:val="1"/>
                <w14:checkedState w14:val="2612" w14:font="MS Gothic"/>
                <w14:uncheckedState w14:val="2610" w14:font="MS Gothic"/>
              </w14:checkbox>
            </w:sdtPr>
            <w:sdtEndPr/>
            <w:sdtContent>
              <w:p w14:paraId="6C6F2F9F" w14:textId="3E79F6D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6DEB4F5D" w14:textId="77777777" w:rsidTr="00461E70">
        <w:trPr>
          <w:trHeight w:val="331"/>
        </w:trPr>
        <w:tc>
          <w:tcPr>
            <w:tcW w:w="6442" w:type="dxa"/>
            <w:vAlign w:val="center"/>
          </w:tcPr>
          <w:p w14:paraId="344E983E" w14:textId="77777777" w:rsidR="00693C1C" w:rsidRPr="0072424B" w:rsidRDefault="00693C1C" w:rsidP="00693C1C">
            <w:pPr>
              <w:rPr>
                <w:rFonts w:ascii="Sylfaen" w:hAnsi="Sylfaen"/>
              </w:rPr>
            </w:pPr>
            <w:r w:rsidRPr="0072424B">
              <w:rPr>
                <w:rFonts w:ascii="Sylfaen" w:hAnsi="Sylfaen"/>
              </w:rPr>
              <w:t>ბ.გ.ა) საშიშროებები</w:t>
            </w:r>
          </w:p>
        </w:tc>
        <w:tc>
          <w:tcPr>
            <w:tcW w:w="6443" w:type="dxa"/>
            <w:vAlign w:val="center"/>
          </w:tcPr>
          <w:p w14:paraId="46335C4A" w14:textId="77777777" w:rsidR="00693C1C" w:rsidRPr="0072424B" w:rsidRDefault="00693C1C" w:rsidP="00693C1C">
            <w:pPr>
              <w:rPr>
                <w:rFonts w:ascii="Sylfaen" w:hAnsi="Sylfaen"/>
              </w:rPr>
            </w:pPr>
            <w:r w:rsidRPr="0072424B">
              <w:rPr>
                <w:rFonts w:ascii="Sylfaen" w:hAnsi="Sylfaen"/>
              </w:rPr>
              <w:t>Threats</w:t>
            </w:r>
          </w:p>
        </w:tc>
        <w:tc>
          <w:tcPr>
            <w:tcW w:w="522" w:type="dxa"/>
            <w:shd w:val="clear" w:color="auto" w:fill="auto"/>
            <w:vAlign w:val="center"/>
          </w:tcPr>
          <w:sdt>
            <w:sdtPr>
              <w:rPr>
                <w:rFonts w:ascii="Sylfaen" w:hAnsi="Sylfaen" w:cstheme="minorHAnsi"/>
              </w:rPr>
              <w:id w:val="-1327514363"/>
              <w14:checkbox>
                <w14:checked w14:val="1"/>
                <w14:checkedState w14:val="2612" w14:font="MS Gothic"/>
                <w14:uncheckedState w14:val="2610" w14:font="MS Gothic"/>
              </w14:checkbox>
            </w:sdtPr>
            <w:sdtEndPr/>
            <w:sdtContent>
              <w:p w14:paraId="3B685917" w14:textId="6576A77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258364967"/>
              <w14:checkbox>
                <w14:checked w14:val="1"/>
                <w14:checkedState w14:val="2612" w14:font="MS Gothic"/>
                <w14:uncheckedState w14:val="2610" w14:font="MS Gothic"/>
              </w14:checkbox>
            </w:sdtPr>
            <w:sdtEndPr/>
            <w:sdtContent>
              <w:p w14:paraId="2D2E8D31" w14:textId="7F2D36BC"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258E0730" w14:textId="77777777" w:rsidTr="00461E70">
        <w:trPr>
          <w:trHeight w:val="331"/>
        </w:trPr>
        <w:tc>
          <w:tcPr>
            <w:tcW w:w="6442" w:type="dxa"/>
            <w:vAlign w:val="center"/>
          </w:tcPr>
          <w:p w14:paraId="77509652" w14:textId="77777777" w:rsidR="00693C1C" w:rsidRPr="0072424B" w:rsidRDefault="00693C1C" w:rsidP="00693C1C">
            <w:pPr>
              <w:rPr>
                <w:rFonts w:ascii="Sylfaen" w:hAnsi="Sylfaen"/>
              </w:rPr>
            </w:pPr>
            <w:r w:rsidRPr="0072424B">
              <w:rPr>
                <w:rFonts w:ascii="Sylfaen" w:hAnsi="Sylfaen"/>
              </w:rPr>
              <w:t>ბ.გ.ბ) შეცდომები</w:t>
            </w:r>
          </w:p>
        </w:tc>
        <w:tc>
          <w:tcPr>
            <w:tcW w:w="6443" w:type="dxa"/>
            <w:vAlign w:val="center"/>
          </w:tcPr>
          <w:p w14:paraId="69A3CB96" w14:textId="77777777" w:rsidR="00693C1C" w:rsidRPr="0072424B" w:rsidRDefault="00693C1C" w:rsidP="00693C1C">
            <w:pPr>
              <w:rPr>
                <w:rFonts w:ascii="Sylfaen" w:hAnsi="Sylfaen"/>
              </w:rPr>
            </w:pPr>
            <w:r w:rsidRPr="0072424B">
              <w:rPr>
                <w:rFonts w:ascii="Sylfaen" w:hAnsi="Sylfaen"/>
              </w:rPr>
              <w:t>Errors</w:t>
            </w:r>
          </w:p>
        </w:tc>
        <w:tc>
          <w:tcPr>
            <w:tcW w:w="522" w:type="dxa"/>
            <w:shd w:val="clear" w:color="auto" w:fill="auto"/>
            <w:vAlign w:val="center"/>
          </w:tcPr>
          <w:sdt>
            <w:sdtPr>
              <w:rPr>
                <w:rFonts w:ascii="Sylfaen" w:hAnsi="Sylfaen" w:cstheme="minorHAnsi"/>
              </w:rPr>
              <w:id w:val="-167792798"/>
              <w14:checkbox>
                <w14:checked w14:val="1"/>
                <w14:checkedState w14:val="2612" w14:font="MS Gothic"/>
                <w14:uncheckedState w14:val="2610" w14:font="MS Gothic"/>
              </w14:checkbox>
            </w:sdtPr>
            <w:sdtEndPr/>
            <w:sdtContent>
              <w:p w14:paraId="4BC626D0" w14:textId="52E98C3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916585903"/>
              <w14:checkbox>
                <w14:checked w14:val="1"/>
                <w14:checkedState w14:val="2612" w14:font="MS Gothic"/>
                <w14:uncheckedState w14:val="2610" w14:font="MS Gothic"/>
              </w14:checkbox>
            </w:sdtPr>
            <w:sdtEndPr/>
            <w:sdtContent>
              <w:p w14:paraId="0BCBD3EE" w14:textId="4C1A001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4985E21" w14:textId="77777777" w:rsidTr="00461E70">
        <w:trPr>
          <w:trHeight w:val="331"/>
        </w:trPr>
        <w:tc>
          <w:tcPr>
            <w:tcW w:w="6442" w:type="dxa"/>
            <w:vAlign w:val="center"/>
          </w:tcPr>
          <w:p w14:paraId="54B678FB" w14:textId="77777777" w:rsidR="00693C1C" w:rsidRPr="0072424B" w:rsidRDefault="00693C1C" w:rsidP="00693C1C">
            <w:pPr>
              <w:rPr>
                <w:rFonts w:ascii="Sylfaen" w:hAnsi="Sylfaen"/>
              </w:rPr>
            </w:pPr>
            <w:r w:rsidRPr="0072424B">
              <w:rPr>
                <w:rFonts w:ascii="Sylfaen" w:hAnsi="Sylfaen"/>
              </w:rPr>
              <w:t>ბ.გ.გ) სხ−ის არასასურველი მდგომარეობები</w:t>
            </w:r>
          </w:p>
        </w:tc>
        <w:tc>
          <w:tcPr>
            <w:tcW w:w="6443" w:type="dxa"/>
            <w:vAlign w:val="center"/>
          </w:tcPr>
          <w:p w14:paraId="774C0607" w14:textId="77777777" w:rsidR="00693C1C" w:rsidRPr="0072424B" w:rsidRDefault="00693C1C" w:rsidP="00693C1C">
            <w:pPr>
              <w:rPr>
                <w:rFonts w:ascii="Sylfaen" w:hAnsi="Sylfaen"/>
              </w:rPr>
            </w:pPr>
            <w:r w:rsidRPr="0072424B">
              <w:rPr>
                <w:rFonts w:ascii="Sylfaen" w:hAnsi="Sylfaen"/>
              </w:rPr>
              <w:t>Undesired aircraft states</w:t>
            </w:r>
          </w:p>
        </w:tc>
        <w:tc>
          <w:tcPr>
            <w:tcW w:w="522" w:type="dxa"/>
            <w:shd w:val="clear" w:color="auto" w:fill="auto"/>
            <w:vAlign w:val="center"/>
          </w:tcPr>
          <w:sdt>
            <w:sdtPr>
              <w:rPr>
                <w:rFonts w:ascii="Sylfaen" w:hAnsi="Sylfaen" w:cstheme="minorHAnsi"/>
              </w:rPr>
              <w:id w:val="1841192866"/>
              <w14:checkbox>
                <w14:checked w14:val="1"/>
                <w14:checkedState w14:val="2612" w14:font="MS Gothic"/>
                <w14:uncheckedState w14:val="2610" w14:font="MS Gothic"/>
              </w14:checkbox>
            </w:sdtPr>
            <w:sdtEndPr/>
            <w:sdtContent>
              <w:p w14:paraId="3A903A5F" w14:textId="0B7CF33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814287861"/>
              <w14:checkbox>
                <w14:checked w14:val="1"/>
                <w14:checkedState w14:val="2612" w14:font="MS Gothic"/>
                <w14:uncheckedState w14:val="2610" w14:font="MS Gothic"/>
              </w14:checkbox>
            </w:sdtPr>
            <w:sdtEndPr/>
            <w:sdtContent>
              <w:p w14:paraId="4A1C23DB" w14:textId="3A429DF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F43EFA4" w14:textId="77777777" w:rsidTr="00461E70">
        <w:trPr>
          <w:trHeight w:val="331"/>
        </w:trPr>
        <w:tc>
          <w:tcPr>
            <w:tcW w:w="6442" w:type="dxa"/>
            <w:vAlign w:val="center"/>
          </w:tcPr>
          <w:p w14:paraId="545FDC19" w14:textId="77777777" w:rsidR="00693C1C" w:rsidRPr="0072424B" w:rsidRDefault="00693C1C" w:rsidP="00693C1C">
            <w:pPr>
              <w:rPr>
                <w:rFonts w:ascii="Sylfaen" w:hAnsi="Sylfaen"/>
              </w:rPr>
            </w:pPr>
            <w:r w:rsidRPr="0072424B">
              <w:rPr>
                <w:rFonts w:ascii="Sylfaen" w:hAnsi="Sylfaen"/>
              </w:rPr>
              <w:t>ბ.გ.დ) კონტრზომები</w:t>
            </w:r>
          </w:p>
        </w:tc>
        <w:tc>
          <w:tcPr>
            <w:tcW w:w="6443" w:type="dxa"/>
            <w:vAlign w:val="center"/>
          </w:tcPr>
          <w:p w14:paraId="7C8B8930" w14:textId="77777777" w:rsidR="00693C1C" w:rsidRPr="0072424B" w:rsidRDefault="00693C1C" w:rsidP="00693C1C">
            <w:pPr>
              <w:rPr>
                <w:rFonts w:ascii="Sylfaen" w:hAnsi="Sylfaen"/>
              </w:rPr>
            </w:pPr>
            <w:r w:rsidRPr="0072424B">
              <w:rPr>
                <w:rFonts w:ascii="Sylfaen" w:hAnsi="Sylfaen"/>
              </w:rPr>
              <w:t>Countermeasures</w:t>
            </w:r>
          </w:p>
        </w:tc>
        <w:tc>
          <w:tcPr>
            <w:tcW w:w="522" w:type="dxa"/>
            <w:shd w:val="clear" w:color="auto" w:fill="auto"/>
            <w:vAlign w:val="center"/>
          </w:tcPr>
          <w:sdt>
            <w:sdtPr>
              <w:rPr>
                <w:rFonts w:ascii="Sylfaen" w:hAnsi="Sylfaen" w:cstheme="minorHAnsi"/>
              </w:rPr>
              <w:id w:val="1645852223"/>
              <w14:checkbox>
                <w14:checked w14:val="1"/>
                <w14:checkedState w14:val="2612" w14:font="MS Gothic"/>
                <w14:uncheckedState w14:val="2610" w14:font="MS Gothic"/>
              </w14:checkbox>
            </w:sdtPr>
            <w:sdtEndPr/>
            <w:sdtContent>
              <w:p w14:paraId="101AFC0A" w14:textId="747B33B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890414137"/>
              <w14:checkbox>
                <w14:checked w14:val="1"/>
                <w14:checkedState w14:val="2612" w14:font="MS Gothic"/>
                <w14:uncheckedState w14:val="2610" w14:font="MS Gothic"/>
              </w14:checkbox>
            </w:sdtPr>
            <w:sdtEndPr/>
            <w:sdtContent>
              <w:p w14:paraId="7643BA03" w14:textId="184EA54D"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9021637" w14:textId="77777777" w:rsidTr="00461E70">
        <w:trPr>
          <w:trHeight w:val="331"/>
        </w:trPr>
        <w:tc>
          <w:tcPr>
            <w:tcW w:w="6442" w:type="dxa"/>
            <w:vAlign w:val="center"/>
          </w:tcPr>
          <w:p w14:paraId="0C4D2572" w14:textId="77777777" w:rsidR="00693C1C" w:rsidRPr="0072424B" w:rsidRDefault="00693C1C" w:rsidP="00693C1C">
            <w:pPr>
              <w:rPr>
                <w:rFonts w:ascii="Sylfaen" w:hAnsi="Sylfaen"/>
              </w:rPr>
            </w:pPr>
            <w:r w:rsidRPr="0072424B">
              <w:rPr>
                <w:rFonts w:ascii="Sylfaen" w:hAnsi="Sylfaen"/>
              </w:rPr>
              <w:t>ბ.გ.ე) გარემოს (სიტუაციური) გაცნობიერებულობა</w:t>
            </w:r>
          </w:p>
        </w:tc>
        <w:tc>
          <w:tcPr>
            <w:tcW w:w="6443" w:type="dxa"/>
            <w:vAlign w:val="center"/>
          </w:tcPr>
          <w:p w14:paraId="06A2491B" w14:textId="77777777" w:rsidR="00693C1C" w:rsidRPr="0072424B" w:rsidRDefault="00693C1C" w:rsidP="00693C1C">
            <w:pPr>
              <w:rPr>
                <w:rFonts w:ascii="Sylfaen" w:hAnsi="Sylfaen"/>
              </w:rPr>
            </w:pPr>
            <w:r w:rsidRPr="0072424B">
              <w:rPr>
                <w:rFonts w:ascii="Sylfaen" w:hAnsi="Sylfaen"/>
              </w:rPr>
              <w:t>Situational awareness</w:t>
            </w:r>
          </w:p>
        </w:tc>
        <w:tc>
          <w:tcPr>
            <w:tcW w:w="522" w:type="dxa"/>
            <w:shd w:val="clear" w:color="auto" w:fill="auto"/>
            <w:vAlign w:val="center"/>
          </w:tcPr>
          <w:sdt>
            <w:sdtPr>
              <w:rPr>
                <w:rFonts w:ascii="Sylfaen" w:hAnsi="Sylfaen" w:cstheme="minorHAnsi"/>
              </w:rPr>
              <w:id w:val="38945974"/>
              <w14:checkbox>
                <w14:checked w14:val="1"/>
                <w14:checkedState w14:val="2612" w14:font="MS Gothic"/>
                <w14:uncheckedState w14:val="2610" w14:font="MS Gothic"/>
              </w14:checkbox>
            </w:sdtPr>
            <w:sdtEndPr/>
            <w:sdtContent>
              <w:p w14:paraId="1ADB3740" w14:textId="2E3B3D3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672473560"/>
              <w14:checkbox>
                <w14:checked w14:val="1"/>
                <w14:checkedState w14:val="2612" w14:font="MS Gothic"/>
                <w14:uncheckedState w14:val="2610" w14:font="MS Gothic"/>
              </w14:checkbox>
            </w:sdtPr>
            <w:sdtEndPr/>
            <w:sdtContent>
              <w:p w14:paraId="66E34CB1" w14:textId="4EF6190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08D7C5DA" w14:textId="77777777" w:rsidTr="00461E70">
        <w:trPr>
          <w:trHeight w:val="331"/>
        </w:trPr>
        <w:tc>
          <w:tcPr>
            <w:tcW w:w="6442" w:type="dxa"/>
            <w:vAlign w:val="center"/>
          </w:tcPr>
          <w:p w14:paraId="201B15BF" w14:textId="77777777" w:rsidR="00693C1C" w:rsidRPr="0072424B" w:rsidRDefault="00693C1C" w:rsidP="00693C1C">
            <w:pPr>
              <w:rPr>
                <w:rFonts w:ascii="Sylfaen" w:hAnsi="Sylfaen"/>
              </w:rPr>
            </w:pPr>
            <w:r w:rsidRPr="0072424B">
              <w:rPr>
                <w:rFonts w:ascii="Sylfaen" w:hAnsi="Sylfaen"/>
              </w:rPr>
              <w:t>ბ.გ.ვ) გადაწყვეტილების მიღება</w:t>
            </w:r>
          </w:p>
        </w:tc>
        <w:tc>
          <w:tcPr>
            <w:tcW w:w="6443" w:type="dxa"/>
            <w:vAlign w:val="center"/>
          </w:tcPr>
          <w:p w14:paraId="4A1E0B17" w14:textId="77777777" w:rsidR="00693C1C" w:rsidRPr="0072424B" w:rsidRDefault="00693C1C" w:rsidP="00693C1C">
            <w:pPr>
              <w:rPr>
                <w:rFonts w:ascii="Sylfaen" w:hAnsi="Sylfaen"/>
              </w:rPr>
            </w:pPr>
            <w:r w:rsidRPr="0072424B">
              <w:rPr>
                <w:rFonts w:ascii="Sylfaen" w:hAnsi="Sylfaen"/>
              </w:rPr>
              <w:t>Decision making</w:t>
            </w:r>
          </w:p>
        </w:tc>
        <w:tc>
          <w:tcPr>
            <w:tcW w:w="522" w:type="dxa"/>
            <w:shd w:val="clear" w:color="auto" w:fill="auto"/>
            <w:vAlign w:val="center"/>
          </w:tcPr>
          <w:sdt>
            <w:sdtPr>
              <w:rPr>
                <w:rFonts w:ascii="Sylfaen" w:hAnsi="Sylfaen" w:cstheme="minorHAnsi"/>
              </w:rPr>
              <w:id w:val="943810122"/>
              <w14:checkbox>
                <w14:checked w14:val="1"/>
                <w14:checkedState w14:val="2612" w14:font="MS Gothic"/>
                <w14:uncheckedState w14:val="2610" w14:font="MS Gothic"/>
              </w14:checkbox>
            </w:sdtPr>
            <w:sdtEndPr/>
            <w:sdtContent>
              <w:p w14:paraId="7D9C4EDD" w14:textId="36E4278C"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558553648"/>
              <w14:checkbox>
                <w14:checked w14:val="1"/>
                <w14:checkedState w14:val="2612" w14:font="MS Gothic"/>
                <w14:uncheckedState w14:val="2610" w14:font="MS Gothic"/>
              </w14:checkbox>
            </w:sdtPr>
            <w:sdtEndPr/>
            <w:sdtContent>
              <w:p w14:paraId="708A687F" w14:textId="6CE2BED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2B00D9E3" w14:textId="77777777" w:rsidTr="00461E70">
        <w:trPr>
          <w:trHeight w:val="331"/>
        </w:trPr>
        <w:tc>
          <w:tcPr>
            <w:tcW w:w="6442" w:type="dxa"/>
            <w:vAlign w:val="center"/>
          </w:tcPr>
          <w:p w14:paraId="58CDFD75" w14:textId="77777777" w:rsidR="00693C1C" w:rsidRPr="0072424B" w:rsidRDefault="00693C1C" w:rsidP="00693C1C">
            <w:pPr>
              <w:rPr>
                <w:rFonts w:ascii="Sylfaen" w:hAnsi="Sylfaen"/>
              </w:rPr>
            </w:pPr>
            <w:r w:rsidRPr="0072424B">
              <w:rPr>
                <w:rFonts w:ascii="Sylfaen" w:hAnsi="Sylfaen"/>
              </w:rPr>
              <w:t>ბ.გ.ზ) სწორი განსჯის უნარის განვითარება</w:t>
            </w:r>
          </w:p>
        </w:tc>
        <w:tc>
          <w:tcPr>
            <w:tcW w:w="6443" w:type="dxa"/>
            <w:vAlign w:val="center"/>
          </w:tcPr>
          <w:p w14:paraId="7181535C" w14:textId="77777777" w:rsidR="00693C1C" w:rsidRPr="0072424B" w:rsidRDefault="00693C1C" w:rsidP="00693C1C">
            <w:pPr>
              <w:rPr>
                <w:rFonts w:ascii="Sylfaen" w:hAnsi="Sylfaen"/>
              </w:rPr>
            </w:pPr>
            <w:r w:rsidRPr="0072424B">
              <w:rPr>
                <w:rFonts w:ascii="Sylfaen" w:hAnsi="Sylfaen"/>
              </w:rPr>
              <w:t>Developing sound judgement</w:t>
            </w:r>
          </w:p>
        </w:tc>
        <w:tc>
          <w:tcPr>
            <w:tcW w:w="522" w:type="dxa"/>
            <w:shd w:val="clear" w:color="auto" w:fill="auto"/>
            <w:vAlign w:val="center"/>
          </w:tcPr>
          <w:sdt>
            <w:sdtPr>
              <w:rPr>
                <w:rFonts w:ascii="Sylfaen" w:hAnsi="Sylfaen" w:cstheme="minorHAnsi"/>
              </w:rPr>
              <w:id w:val="925769352"/>
              <w14:checkbox>
                <w14:checked w14:val="1"/>
                <w14:checkedState w14:val="2612" w14:font="MS Gothic"/>
                <w14:uncheckedState w14:val="2610" w14:font="MS Gothic"/>
              </w14:checkbox>
            </w:sdtPr>
            <w:sdtEndPr/>
            <w:sdtContent>
              <w:p w14:paraId="0967D2CE" w14:textId="49902A7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495872170"/>
              <w14:checkbox>
                <w14:checked w14:val="1"/>
                <w14:checkedState w14:val="2612" w14:font="MS Gothic"/>
                <w14:uncheckedState w14:val="2610" w14:font="MS Gothic"/>
              </w14:checkbox>
            </w:sdtPr>
            <w:sdtEndPr/>
            <w:sdtContent>
              <w:p w14:paraId="6F0EEF57" w14:textId="6B0D780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6B6E334A" w14:textId="77777777" w:rsidTr="00461E70">
        <w:trPr>
          <w:trHeight w:val="331"/>
        </w:trPr>
        <w:tc>
          <w:tcPr>
            <w:tcW w:w="6442" w:type="dxa"/>
            <w:vAlign w:val="center"/>
          </w:tcPr>
          <w:p w14:paraId="5AB3A7EA" w14:textId="77777777" w:rsidR="000B6FE5" w:rsidRPr="0072424B" w:rsidRDefault="000B6FE5" w:rsidP="00D702AE">
            <w:pPr>
              <w:rPr>
                <w:rFonts w:ascii="Sylfaen" w:hAnsi="Sylfaen"/>
              </w:rPr>
            </w:pPr>
          </w:p>
        </w:tc>
        <w:tc>
          <w:tcPr>
            <w:tcW w:w="6443" w:type="dxa"/>
            <w:vAlign w:val="center"/>
          </w:tcPr>
          <w:p w14:paraId="393D9CAB" w14:textId="77777777" w:rsidR="000B6FE5" w:rsidRPr="0072424B" w:rsidRDefault="000B6FE5" w:rsidP="00D702AE">
            <w:pPr>
              <w:rPr>
                <w:rFonts w:ascii="Sylfaen" w:hAnsi="Sylfaen"/>
              </w:rPr>
            </w:pPr>
          </w:p>
        </w:tc>
        <w:tc>
          <w:tcPr>
            <w:tcW w:w="522" w:type="dxa"/>
            <w:shd w:val="clear" w:color="auto" w:fill="auto"/>
            <w:vAlign w:val="center"/>
          </w:tcPr>
          <w:p w14:paraId="0BB00BBD" w14:textId="77777777" w:rsidR="000B6FE5" w:rsidRPr="0072424B" w:rsidRDefault="000B6FE5" w:rsidP="00D702AE">
            <w:pPr>
              <w:jc w:val="center"/>
              <w:rPr>
                <w:rFonts w:ascii="Sylfaen" w:hAnsi="Sylfaen"/>
              </w:rPr>
            </w:pPr>
          </w:p>
        </w:tc>
        <w:tc>
          <w:tcPr>
            <w:tcW w:w="523" w:type="dxa"/>
            <w:shd w:val="clear" w:color="auto" w:fill="auto"/>
            <w:vAlign w:val="center"/>
          </w:tcPr>
          <w:p w14:paraId="7BBF0D4D" w14:textId="77777777" w:rsidR="000B6FE5" w:rsidRPr="0072424B" w:rsidRDefault="000B6FE5" w:rsidP="00D702AE">
            <w:pPr>
              <w:jc w:val="center"/>
              <w:rPr>
                <w:rFonts w:ascii="Sylfaen" w:hAnsi="Sylfaen"/>
              </w:rPr>
            </w:pPr>
          </w:p>
        </w:tc>
      </w:tr>
      <w:tr w:rsidR="00DA6639" w:rsidRPr="0072424B" w14:paraId="64DF5AF6" w14:textId="77777777" w:rsidTr="00DA6639">
        <w:trPr>
          <w:trHeight w:val="331"/>
        </w:trPr>
        <w:tc>
          <w:tcPr>
            <w:tcW w:w="6442" w:type="dxa"/>
            <w:shd w:val="clear" w:color="auto" w:fill="808080" w:themeFill="background1" w:themeFillShade="80"/>
            <w:vAlign w:val="center"/>
          </w:tcPr>
          <w:p w14:paraId="7DB28282" w14:textId="77777777" w:rsidR="00DA6639" w:rsidRPr="0072424B" w:rsidRDefault="00DA6639" w:rsidP="00693C1C">
            <w:pPr>
              <w:rPr>
                <w:rFonts w:ascii="Sylfaen" w:hAnsi="Sylfaen"/>
                <w:b/>
              </w:rPr>
            </w:pPr>
            <w:r w:rsidRPr="0072424B">
              <w:rPr>
                <w:rFonts w:ascii="Sylfaen" w:hAnsi="Sylfaen"/>
                <w:b/>
              </w:rPr>
              <w:t>გ) მეტეოროლოგია</w:t>
            </w:r>
          </w:p>
        </w:tc>
        <w:tc>
          <w:tcPr>
            <w:tcW w:w="6443" w:type="dxa"/>
            <w:shd w:val="clear" w:color="auto" w:fill="808080"/>
            <w:vAlign w:val="center"/>
          </w:tcPr>
          <w:p w14:paraId="4445B355" w14:textId="77777777" w:rsidR="00DA6639" w:rsidRPr="0072424B" w:rsidRDefault="00DA6639" w:rsidP="00693C1C">
            <w:pPr>
              <w:rPr>
                <w:rFonts w:ascii="Sylfaen" w:hAnsi="Sylfaen"/>
                <w:b/>
              </w:rPr>
            </w:pPr>
            <w:r w:rsidRPr="0072424B">
              <w:rPr>
                <w:rFonts w:ascii="Sylfaen" w:hAnsi="Sylfaen"/>
                <w:b/>
              </w:rPr>
              <w:t>Meteorology</w:t>
            </w:r>
          </w:p>
        </w:tc>
        <w:tc>
          <w:tcPr>
            <w:tcW w:w="1045" w:type="dxa"/>
            <w:gridSpan w:val="2"/>
            <w:shd w:val="clear" w:color="auto" w:fill="808080"/>
            <w:vAlign w:val="center"/>
          </w:tcPr>
          <w:p w14:paraId="5AE3812C" w14:textId="2EFD6E8F" w:rsidR="00DA6639" w:rsidRPr="0072424B" w:rsidRDefault="00DA6639" w:rsidP="00693C1C">
            <w:pPr>
              <w:jc w:val="center"/>
              <w:rPr>
                <w:rFonts w:ascii="Sylfaen" w:hAnsi="Sylfaen"/>
              </w:rPr>
            </w:pPr>
          </w:p>
        </w:tc>
      </w:tr>
      <w:tr w:rsidR="00693C1C" w:rsidRPr="0072424B" w14:paraId="351B3930" w14:textId="77777777" w:rsidTr="00461E70">
        <w:trPr>
          <w:trHeight w:val="331"/>
        </w:trPr>
        <w:tc>
          <w:tcPr>
            <w:tcW w:w="6442" w:type="dxa"/>
            <w:shd w:val="clear" w:color="auto" w:fill="D9D9D9" w:themeFill="background1" w:themeFillShade="D9"/>
            <w:vAlign w:val="center"/>
          </w:tcPr>
          <w:p w14:paraId="67B1715F" w14:textId="77777777" w:rsidR="00693C1C" w:rsidRPr="0072424B" w:rsidRDefault="00693C1C" w:rsidP="00693C1C">
            <w:pPr>
              <w:rPr>
                <w:rFonts w:ascii="Sylfaen" w:hAnsi="Sylfaen"/>
              </w:rPr>
            </w:pPr>
            <w:r w:rsidRPr="0072424B">
              <w:rPr>
                <w:rFonts w:ascii="Sylfaen" w:hAnsi="Sylfaen"/>
              </w:rPr>
              <w:t>გ.ა) ატმოსფერო</w:t>
            </w:r>
          </w:p>
        </w:tc>
        <w:tc>
          <w:tcPr>
            <w:tcW w:w="6443" w:type="dxa"/>
            <w:shd w:val="clear" w:color="auto" w:fill="D9D9D9" w:themeFill="background1" w:themeFillShade="D9"/>
            <w:vAlign w:val="center"/>
          </w:tcPr>
          <w:p w14:paraId="1D5739D5" w14:textId="77777777" w:rsidR="00693C1C" w:rsidRPr="0072424B" w:rsidRDefault="00693C1C" w:rsidP="00693C1C">
            <w:pPr>
              <w:rPr>
                <w:rFonts w:ascii="Sylfaen" w:hAnsi="Sylfaen"/>
              </w:rPr>
            </w:pPr>
            <w:r w:rsidRPr="0072424B">
              <w:rPr>
                <w:rFonts w:ascii="Sylfaen" w:hAnsi="Sylfaen"/>
              </w:rPr>
              <w:t>The Atmosphere</w:t>
            </w:r>
          </w:p>
        </w:tc>
        <w:tc>
          <w:tcPr>
            <w:tcW w:w="522" w:type="dxa"/>
            <w:shd w:val="clear" w:color="auto" w:fill="auto"/>
            <w:vAlign w:val="center"/>
          </w:tcPr>
          <w:sdt>
            <w:sdtPr>
              <w:rPr>
                <w:rFonts w:ascii="Sylfaen" w:hAnsi="Sylfaen" w:cstheme="minorHAnsi"/>
              </w:rPr>
              <w:id w:val="1262424950"/>
              <w14:checkbox>
                <w14:checked w14:val="1"/>
                <w14:checkedState w14:val="2612" w14:font="MS Gothic"/>
                <w14:uncheckedState w14:val="2610" w14:font="MS Gothic"/>
              </w14:checkbox>
            </w:sdtPr>
            <w:sdtEndPr/>
            <w:sdtContent>
              <w:p w14:paraId="36525E92" w14:textId="6CDC25D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233850984"/>
              <w14:checkbox>
                <w14:checked w14:val="1"/>
                <w14:checkedState w14:val="2612" w14:font="MS Gothic"/>
                <w14:uncheckedState w14:val="2610" w14:font="MS Gothic"/>
              </w14:checkbox>
            </w:sdtPr>
            <w:sdtEndPr/>
            <w:sdtContent>
              <w:p w14:paraId="1102D7BD" w14:textId="241F9B9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01600F29" w14:textId="77777777" w:rsidTr="00461E70">
        <w:trPr>
          <w:trHeight w:val="331"/>
        </w:trPr>
        <w:tc>
          <w:tcPr>
            <w:tcW w:w="6442" w:type="dxa"/>
            <w:vAlign w:val="center"/>
          </w:tcPr>
          <w:p w14:paraId="706DC3DF" w14:textId="77777777" w:rsidR="00693C1C" w:rsidRPr="0072424B" w:rsidRDefault="00693C1C" w:rsidP="00693C1C">
            <w:pPr>
              <w:rPr>
                <w:rFonts w:ascii="Sylfaen" w:hAnsi="Sylfaen"/>
              </w:rPr>
            </w:pPr>
            <w:r w:rsidRPr="0072424B">
              <w:rPr>
                <w:rFonts w:ascii="Sylfaen" w:hAnsi="Sylfaen"/>
              </w:rPr>
              <w:t>გ.ა.ა) ატმოსფეროს შედგენილობა</w:t>
            </w:r>
          </w:p>
        </w:tc>
        <w:tc>
          <w:tcPr>
            <w:tcW w:w="6443" w:type="dxa"/>
            <w:vAlign w:val="center"/>
          </w:tcPr>
          <w:p w14:paraId="3E002F42" w14:textId="77777777" w:rsidR="00693C1C" w:rsidRPr="0072424B" w:rsidRDefault="00693C1C" w:rsidP="00693C1C">
            <w:pPr>
              <w:rPr>
                <w:rFonts w:ascii="Sylfaen" w:hAnsi="Sylfaen"/>
              </w:rPr>
            </w:pPr>
            <w:r w:rsidRPr="0072424B">
              <w:rPr>
                <w:rFonts w:ascii="Sylfaen" w:hAnsi="Sylfaen"/>
              </w:rPr>
              <w:t>Composition of the atmosphere</w:t>
            </w:r>
          </w:p>
        </w:tc>
        <w:tc>
          <w:tcPr>
            <w:tcW w:w="522" w:type="dxa"/>
            <w:shd w:val="clear" w:color="auto" w:fill="auto"/>
            <w:vAlign w:val="center"/>
          </w:tcPr>
          <w:sdt>
            <w:sdtPr>
              <w:rPr>
                <w:rFonts w:ascii="Sylfaen" w:hAnsi="Sylfaen" w:cstheme="minorHAnsi"/>
              </w:rPr>
              <w:id w:val="-1655210739"/>
              <w14:checkbox>
                <w14:checked w14:val="1"/>
                <w14:checkedState w14:val="2612" w14:font="MS Gothic"/>
                <w14:uncheckedState w14:val="2610" w14:font="MS Gothic"/>
              </w14:checkbox>
            </w:sdtPr>
            <w:sdtEndPr/>
            <w:sdtContent>
              <w:p w14:paraId="2821CA86" w14:textId="61003C4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509648445"/>
              <w14:checkbox>
                <w14:checked w14:val="1"/>
                <w14:checkedState w14:val="2612" w14:font="MS Gothic"/>
                <w14:uncheckedState w14:val="2610" w14:font="MS Gothic"/>
              </w14:checkbox>
            </w:sdtPr>
            <w:sdtEndPr/>
            <w:sdtContent>
              <w:p w14:paraId="33633E76" w14:textId="7458A21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C9A3927" w14:textId="77777777" w:rsidTr="00461E70">
        <w:trPr>
          <w:trHeight w:val="331"/>
        </w:trPr>
        <w:tc>
          <w:tcPr>
            <w:tcW w:w="6442" w:type="dxa"/>
            <w:vAlign w:val="center"/>
          </w:tcPr>
          <w:p w14:paraId="5D3246A6" w14:textId="77777777" w:rsidR="00693C1C" w:rsidRPr="0072424B" w:rsidRDefault="00693C1C" w:rsidP="00693C1C">
            <w:pPr>
              <w:rPr>
                <w:rFonts w:ascii="Sylfaen" w:hAnsi="Sylfaen"/>
              </w:rPr>
            </w:pPr>
            <w:r w:rsidRPr="0072424B">
              <w:rPr>
                <w:rFonts w:ascii="Sylfaen" w:hAnsi="Sylfaen"/>
              </w:rPr>
              <w:lastRenderedPageBreak/>
              <w:t>გ.ა.ბ) ტროპოსფერო</w:t>
            </w:r>
          </w:p>
        </w:tc>
        <w:tc>
          <w:tcPr>
            <w:tcW w:w="6443" w:type="dxa"/>
            <w:vAlign w:val="center"/>
          </w:tcPr>
          <w:p w14:paraId="6CCD3554" w14:textId="77777777" w:rsidR="00693C1C" w:rsidRPr="0072424B" w:rsidRDefault="00693C1C" w:rsidP="00693C1C">
            <w:pPr>
              <w:rPr>
                <w:rFonts w:ascii="Sylfaen" w:hAnsi="Sylfaen"/>
              </w:rPr>
            </w:pPr>
            <w:r w:rsidRPr="0072424B">
              <w:rPr>
                <w:rFonts w:ascii="Sylfaen" w:hAnsi="Sylfaen"/>
              </w:rPr>
              <w:t>The troposphere</w:t>
            </w:r>
          </w:p>
        </w:tc>
        <w:tc>
          <w:tcPr>
            <w:tcW w:w="522" w:type="dxa"/>
            <w:shd w:val="clear" w:color="auto" w:fill="auto"/>
            <w:vAlign w:val="center"/>
          </w:tcPr>
          <w:sdt>
            <w:sdtPr>
              <w:rPr>
                <w:rFonts w:ascii="Sylfaen" w:hAnsi="Sylfaen" w:cstheme="minorHAnsi"/>
              </w:rPr>
              <w:id w:val="1024438886"/>
              <w14:checkbox>
                <w14:checked w14:val="1"/>
                <w14:checkedState w14:val="2612" w14:font="MS Gothic"/>
                <w14:uncheckedState w14:val="2610" w14:font="MS Gothic"/>
              </w14:checkbox>
            </w:sdtPr>
            <w:sdtEndPr/>
            <w:sdtContent>
              <w:p w14:paraId="1783D9D2" w14:textId="2DD8F5B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31799702"/>
              <w14:checkbox>
                <w14:checked w14:val="1"/>
                <w14:checkedState w14:val="2612" w14:font="MS Gothic"/>
                <w14:uncheckedState w14:val="2610" w14:font="MS Gothic"/>
              </w14:checkbox>
            </w:sdtPr>
            <w:sdtEndPr/>
            <w:sdtContent>
              <w:p w14:paraId="3847FBF8" w14:textId="3A21E0E4"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7C1E517F" w14:textId="77777777" w:rsidTr="00461E70">
        <w:trPr>
          <w:trHeight w:val="331"/>
        </w:trPr>
        <w:tc>
          <w:tcPr>
            <w:tcW w:w="6442" w:type="dxa"/>
            <w:vAlign w:val="center"/>
          </w:tcPr>
          <w:p w14:paraId="038F61C4" w14:textId="77777777" w:rsidR="000B6FE5" w:rsidRPr="0072424B" w:rsidRDefault="000B6FE5" w:rsidP="00D702AE">
            <w:pPr>
              <w:rPr>
                <w:rFonts w:ascii="Sylfaen" w:hAnsi="Sylfaen"/>
              </w:rPr>
            </w:pPr>
          </w:p>
        </w:tc>
        <w:tc>
          <w:tcPr>
            <w:tcW w:w="6443" w:type="dxa"/>
            <w:vAlign w:val="center"/>
          </w:tcPr>
          <w:p w14:paraId="2EA65274" w14:textId="77777777" w:rsidR="000B6FE5" w:rsidRPr="0072424B" w:rsidRDefault="000B6FE5" w:rsidP="00D702AE">
            <w:pPr>
              <w:rPr>
                <w:rFonts w:ascii="Sylfaen" w:hAnsi="Sylfaen"/>
              </w:rPr>
            </w:pPr>
          </w:p>
        </w:tc>
        <w:tc>
          <w:tcPr>
            <w:tcW w:w="522" w:type="dxa"/>
            <w:shd w:val="clear" w:color="auto" w:fill="auto"/>
            <w:vAlign w:val="center"/>
          </w:tcPr>
          <w:p w14:paraId="3DB5F319" w14:textId="77777777" w:rsidR="000B6FE5" w:rsidRPr="0072424B" w:rsidRDefault="000B6FE5" w:rsidP="00D702AE">
            <w:pPr>
              <w:jc w:val="center"/>
              <w:rPr>
                <w:rFonts w:ascii="Sylfaen" w:hAnsi="Sylfaen"/>
              </w:rPr>
            </w:pPr>
          </w:p>
        </w:tc>
        <w:tc>
          <w:tcPr>
            <w:tcW w:w="523" w:type="dxa"/>
            <w:shd w:val="clear" w:color="auto" w:fill="auto"/>
            <w:vAlign w:val="center"/>
          </w:tcPr>
          <w:p w14:paraId="083BE073" w14:textId="77777777" w:rsidR="000B6FE5" w:rsidRPr="0072424B" w:rsidRDefault="000B6FE5" w:rsidP="00D702AE">
            <w:pPr>
              <w:jc w:val="center"/>
              <w:rPr>
                <w:rFonts w:ascii="Sylfaen" w:hAnsi="Sylfaen"/>
              </w:rPr>
            </w:pPr>
          </w:p>
        </w:tc>
      </w:tr>
      <w:tr w:rsidR="00693C1C" w:rsidRPr="0072424B" w14:paraId="62CEA71D" w14:textId="77777777" w:rsidTr="00461E70">
        <w:trPr>
          <w:trHeight w:val="331"/>
        </w:trPr>
        <w:tc>
          <w:tcPr>
            <w:tcW w:w="6442" w:type="dxa"/>
            <w:shd w:val="clear" w:color="auto" w:fill="D9D9D9" w:themeFill="background1" w:themeFillShade="D9"/>
            <w:vAlign w:val="center"/>
          </w:tcPr>
          <w:p w14:paraId="32297E68" w14:textId="77777777" w:rsidR="00693C1C" w:rsidRPr="0072424B" w:rsidRDefault="00693C1C" w:rsidP="00693C1C">
            <w:pPr>
              <w:rPr>
                <w:rFonts w:ascii="Sylfaen" w:hAnsi="Sylfaen"/>
              </w:rPr>
            </w:pPr>
            <w:r w:rsidRPr="0072424B">
              <w:rPr>
                <w:rFonts w:ascii="Sylfaen" w:hAnsi="Sylfaen"/>
              </w:rPr>
              <w:t>გ.ბ) ტემპერატურა, წნევა და სიმკვრივე</w:t>
            </w:r>
          </w:p>
        </w:tc>
        <w:tc>
          <w:tcPr>
            <w:tcW w:w="6443" w:type="dxa"/>
            <w:shd w:val="clear" w:color="auto" w:fill="D9D9D9" w:themeFill="background1" w:themeFillShade="D9"/>
            <w:vAlign w:val="center"/>
          </w:tcPr>
          <w:p w14:paraId="7CE32CA0" w14:textId="77777777" w:rsidR="00693C1C" w:rsidRPr="0072424B" w:rsidRDefault="00693C1C" w:rsidP="00693C1C">
            <w:pPr>
              <w:rPr>
                <w:rFonts w:ascii="Sylfaen" w:hAnsi="Sylfaen"/>
              </w:rPr>
            </w:pPr>
            <w:r w:rsidRPr="0072424B">
              <w:rPr>
                <w:rFonts w:ascii="Sylfaen" w:hAnsi="Sylfaen"/>
              </w:rPr>
              <w:t>Temperature, Pressure and Density</w:t>
            </w:r>
          </w:p>
        </w:tc>
        <w:tc>
          <w:tcPr>
            <w:tcW w:w="522" w:type="dxa"/>
            <w:shd w:val="clear" w:color="auto" w:fill="auto"/>
            <w:vAlign w:val="center"/>
          </w:tcPr>
          <w:sdt>
            <w:sdtPr>
              <w:rPr>
                <w:rFonts w:ascii="Sylfaen" w:hAnsi="Sylfaen" w:cstheme="minorHAnsi"/>
              </w:rPr>
              <w:id w:val="-1137561018"/>
              <w14:checkbox>
                <w14:checked w14:val="1"/>
                <w14:checkedState w14:val="2612" w14:font="MS Gothic"/>
                <w14:uncheckedState w14:val="2610" w14:font="MS Gothic"/>
              </w14:checkbox>
            </w:sdtPr>
            <w:sdtEndPr/>
            <w:sdtContent>
              <w:p w14:paraId="3233F5F4" w14:textId="230F65A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349302518"/>
              <w14:checkbox>
                <w14:checked w14:val="1"/>
                <w14:checkedState w14:val="2612" w14:font="MS Gothic"/>
                <w14:uncheckedState w14:val="2610" w14:font="MS Gothic"/>
              </w14:checkbox>
            </w:sdtPr>
            <w:sdtEndPr/>
            <w:sdtContent>
              <w:p w14:paraId="0E6F66FD" w14:textId="655AFB71"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E126DFE" w14:textId="77777777" w:rsidTr="00461E70">
        <w:trPr>
          <w:trHeight w:val="331"/>
        </w:trPr>
        <w:tc>
          <w:tcPr>
            <w:tcW w:w="6442" w:type="dxa"/>
            <w:vAlign w:val="center"/>
          </w:tcPr>
          <w:p w14:paraId="2CEDEE02" w14:textId="318A3816" w:rsidR="00693C1C" w:rsidRPr="0072424B" w:rsidRDefault="00693C1C" w:rsidP="00693C1C">
            <w:pPr>
              <w:rPr>
                <w:rFonts w:ascii="Sylfaen" w:hAnsi="Sylfaen"/>
              </w:rPr>
            </w:pPr>
            <w:r w:rsidRPr="0072424B">
              <w:rPr>
                <w:rFonts w:ascii="Sylfaen" w:hAnsi="Sylfaen"/>
              </w:rPr>
              <w:t xml:space="preserve">გ.ბ.ა) ტემპერატურის </w:t>
            </w:r>
            <w:r w:rsidR="005002C1">
              <w:rPr>
                <w:rFonts w:ascii="Sylfaen" w:hAnsi="Sylfaen"/>
              </w:rPr>
              <w:t>ცვალებადობა</w:t>
            </w:r>
            <w:r w:rsidR="005002C1" w:rsidRPr="0072424B">
              <w:rPr>
                <w:rFonts w:ascii="Sylfaen" w:hAnsi="Sylfaen"/>
              </w:rPr>
              <w:t xml:space="preserve"> </w:t>
            </w:r>
            <w:r w:rsidRPr="0072424B">
              <w:rPr>
                <w:rFonts w:ascii="Sylfaen" w:hAnsi="Sylfaen"/>
              </w:rPr>
              <w:t>ატმოსფეროში</w:t>
            </w:r>
          </w:p>
        </w:tc>
        <w:tc>
          <w:tcPr>
            <w:tcW w:w="6443" w:type="dxa"/>
            <w:vAlign w:val="center"/>
          </w:tcPr>
          <w:p w14:paraId="3ED0A0D6" w14:textId="77777777" w:rsidR="00693C1C" w:rsidRPr="0072424B" w:rsidRDefault="00693C1C" w:rsidP="00693C1C">
            <w:pPr>
              <w:rPr>
                <w:rFonts w:ascii="Sylfaen" w:hAnsi="Sylfaen"/>
              </w:rPr>
            </w:pPr>
            <w:r w:rsidRPr="0072424B">
              <w:rPr>
                <w:rFonts w:ascii="Sylfaen" w:hAnsi="Sylfaen"/>
              </w:rPr>
              <w:t>Temperature variation in the atmosphere</w:t>
            </w:r>
          </w:p>
        </w:tc>
        <w:tc>
          <w:tcPr>
            <w:tcW w:w="522" w:type="dxa"/>
            <w:shd w:val="clear" w:color="auto" w:fill="auto"/>
            <w:vAlign w:val="center"/>
          </w:tcPr>
          <w:sdt>
            <w:sdtPr>
              <w:rPr>
                <w:rFonts w:ascii="Sylfaen" w:hAnsi="Sylfaen" w:cstheme="minorHAnsi"/>
              </w:rPr>
              <w:id w:val="-831291292"/>
              <w14:checkbox>
                <w14:checked w14:val="1"/>
                <w14:checkedState w14:val="2612" w14:font="MS Gothic"/>
                <w14:uncheckedState w14:val="2610" w14:font="MS Gothic"/>
              </w14:checkbox>
            </w:sdtPr>
            <w:sdtEndPr/>
            <w:sdtContent>
              <w:p w14:paraId="64B710F9" w14:textId="66154BFD"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712956987"/>
              <w14:checkbox>
                <w14:checked w14:val="1"/>
                <w14:checkedState w14:val="2612" w14:font="MS Gothic"/>
                <w14:uncheckedState w14:val="2610" w14:font="MS Gothic"/>
              </w14:checkbox>
            </w:sdtPr>
            <w:sdtEndPr/>
            <w:sdtContent>
              <w:p w14:paraId="5E131B7D" w14:textId="3C30B32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5D6FBE17" w14:textId="77777777" w:rsidTr="00461E70">
        <w:trPr>
          <w:trHeight w:val="331"/>
        </w:trPr>
        <w:tc>
          <w:tcPr>
            <w:tcW w:w="6442" w:type="dxa"/>
            <w:vAlign w:val="center"/>
          </w:tcPr>
          <w:p w14:paraId="44126C1C" w14:textId="3A7C0712" w:rsidR="00693C1C" w:rsidRPr="0072424B" w:rsidRDefault="00693C1C" w:rsidP="005002C1">
            <w:pPr>
              <w:rPr>
                <w:rFonts w:ascii="Sylfaen" w:hAnsi="Sylfaen"/>
              </w:rPr>
            </w:pPr>
            <w:r w:rsidRPr="0072424B">
              <w:rPr>
                <w:rFonts w:ascii="Sylfaen" w:hAnsi="Sylfaen"/>
              </w:rPr>
              <w:t xml:space="preserve">გ.ბ.ბ) წნევის </w:t>
            </w:r>
            <w:r w:rsidR="005002C1">
              <w:rPr>
                <w:rFonts w:ascii="Sylfaen" w:hAnsi="Sylfaen"/>
              </w:rPr>
              <w:t>ცვალებადობა</w:t>
            </w:r>
            <w:r w:rsidRPr="0072424B">
              <w:rPr>
                <w:rFonts w:ascii="Sylfaen" w:hAnsi="Sylfaen"/>
              </w:rPr>
              <w:t xml:space="preserve"> ატმოსფეროში</w:t>
            </w:r>
          </w:p>
        </w:tc>
        <w:tc>
          <w:tcPr>
            <w:tcW w:w="6443" w:type="dxa"/>
            <w:vAlign w:val="center"/>
          </w:tcPr>
          <w:p w14:paraId="11CA48EA" w14:textId="77777777" w:rsidR="00693C1C" w:rsidRPr="0072424B" w:rsidRDefault="00693C1C" w:rsidP="00693C1C">
            <w:pPr>
              <w:rPr>
                <w:rFonts w:ascii="Sylfaen" w:hAnsi="Sylfaen"/>
              </w:rPr>
            </w:pPr>
            <w:r w:rsidRPr="0072424B">
              <w:rPr>
                <w:rFonts w:ascii="Sylfaen" w:hAnsi="Sylfaen"/>
              </w:rPr>
              <w:t>Pressure variation in the atmosphere</w:t>
            </w:r>
          </w:p>
        </w:tc>
        <w:tc>
          <w:tcPr>
            <w:tcW w:w="522" w:type="dxa"/>
            <w:shd w:val="clear" w:color="auto" w:fill="auto"/>
            <w:vAlign w:val="center"/>
          </w:tcPr>
          <w:sdt>
            <w:sdtPr>
              <w:rPr>
                <w:rFonts w:ascii="Sylfaen" w:hAnsi="Sylfaen" w:cstheme="minorHAnsi"/>
              </w:rPr>
              <w:id w:val="-1240553692"/>
              <w14:checkbox>
                <w14:checked w14:val="1"/>
                <w14:checkedState w14:val="2612" w14:font="MS Gothic"/>
                <w14:uncheckedState w14:val="2610" w14:font="MS Gothic"/>
              </w14:checkbox>
            </w:sdtPr>
            <w:sdtEndPr/>
            <w:sdtContent>
              <w:p w14:paraId="185BEB36" w14:textId="3FDF227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422688639"/>
              <w14:checkbox>
                <w14:checked w14:val="1"/>
                <w14:checkedState w14:val="2612" w14:font="MS Gothic"/>
                <w14:uncheckedState w14:val="2610" w14:font="MS Gothic"/>
              </w14:checkbox>
            </w:sdtPr>
            <w:sdtEndPr/>
            <w:sdtContent>
              <w:p w14:paraId="195B44EC" w14:textId="7A660CA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556D3BC1" w14:textId="77777777" w:rsidTr="00461E70">
        <w:trPr>
          <w:trHeight w:val="331"/>
        </w:trPr>
        <w:tc>
          <w:tcPr>
            <w:tcW w:w="6442" w:type="dxa"/>
            <w:vAlign w:val="center"/>
          </w:tcPr>
          <w:p w14:paraId="22DC6694" w14:textId="77777777" w:rsidR="00693C1C" w:rsidRPr="0072424B" w:rsidRDefault="00693C1C" w:rsidP="00693C1C">
            <w:pPr>
              <w:rPr>
                <w:rFonts w:ascii="Sylfaen" w:hAnsi="Sylfaen"/>
              </w:rPr>
            </w:pPr>
            <w:r w:rsidRPr="0072424B">
              <w:rPr>
                <w:rFonts w:ascii="Sylfaen" w:hAnsi="Sylfaen"/>
              </w:rPr>
              <w:t>გ.ბ.გ) სიმკვრივე</w:t>
            </w:r>
          </w:p>
        </w:tc>
        <w:tc>
          <w:tcPr>
            <w:tcW w:w="6443" w:type="dxa"/>
            <w:vAlign w:val="center"/>
          </w:tcPr>
          <w:p w14:paraId="7C57F6A8" w14:textId="77777777" w:rsidR="00693C1C" w:rsidRPr="0072424B" w:rsidRDefault="00693C1C" w:rsidP="00693C1C">
            <w:pPr>
              <w:rPr>
                <w:rFonts w:ascii="Sylfaen" w:hAnsi="Sylfaen"/>
              </w:rPr>
            </w:pPr>
            <w:r w:rsidRPr="0072424B">
              <w:rPr>
                <w:rFonts w:ascii="Sylfaen" w:hAnsi="Sylfaen"/>
              </w:rPr>
              <w:t>Density</w:t>
            </w:r>
          </w:p>
        </w:tc>
        <w:tc>
          <w:tcPr>
            <w:tcW w:w="522" w:type="dxa"/>
            <w:shd w:val="clear" w:color="auto" w:fill="auto"/>
            <w:vAlign w:val="center"/>
          </w:tcPr>
          <w:sdt>
            <w:sdtPr>
              <w:rPr>
                <w:rFonts w:ascii="Sylfaen" w:hAnsi="Sylfaen" w:cstheme="minorHAnsi"/>
              </w:rPr>
              <w:id w:val="-632247542"/>
              <w14:checkbox>
                <w14:checked w14:val="1"/>
                <w14:checkedState w14:val="2612" w14:font="MS Gothic"/>
                <w14:uncheckedState w14:val="2610" w14:font="MS Gothic"/>
              </w14:checkbox>
            </w:sdtPr>
            <w:sdtEndPr/>
            <w:sdtContent>
              <w:p w14:paraId="559E8264" w14:textId="78CC296F"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44231727"/>
              <w14:checkbox>
                <w14:checked w14:val="1"/>
                <w14:checkedState w14:val="2612" w14:font="MS Gothic"/>
                <w14:uncheckedState w14:val="2610" w14:font="MS Gothic"/>
              </w14:checkbox>
            </w:sdtPr>
            <w:sdtEndPr/>
            <w:sdtContent>
              <w:p w14:paraId="3CFD1DCE" w14:textId="512FCD94"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68C7086D" w14:textId="77777777" w:rsidTr="00461E70">
        <w:trPr>
          <w:trHeight w:val="331"/>
        </w:trPr>
        <w:tc>
          <w:tcPr>
            <w:tcW w:w="6442" w:type="dxa"/>
            <w:vAlign w:val="center"/>
          </w:tcPr>
          <w:p w14:paraId="5A9A45BC" w14:textId="77777777" w:rsidR="00693C1C" w:rsidRPr="0072424B" w:rsidRDefault="00693C1C" w:rsidP="00693C1C">
            <w:pPr>
              <w:rPr>
                <w:rFonts w:ascii="Sylfaen" w:hAnsi="Sylfaen"/>
              </w:rPr>
            </w:pPr>
            <w:r w:rsidRPr="0072424B">
              <w:rPr>
                <w:rFonts w:ascii="Sylfaen" w:hAnsi="Sylfaen"/>
              </w:rPr>
              <w:t>გ.ბ.დ) ტენიანობა</w:t>
            </w:r>
          </w:p>
        </w:tc>
        <w:tc>
          <w:tcPr>
            <w:tcW w:w="6443" w:type="dxa"/>
            <w:vAlign w:val="center"/>
          </w:tcPr>
          <w:p w14:paraId="6B722957" w14:textId="77777777" w:rsidR="00693C1C" w:rsidRPr="0072424B" w:rsidRDefault="00693C1C" w:rsidP="00693C1C">
            <w:pPr>
              <w:rPr>
                <w:rFonts w:ascii="Sylfaen" w:hAnsi="Sylfaen"/>
              </w:rPr>
            </w:pPr>
            <w:r w:rsidRPr="0072424B">
              <w:rPr>
                <w:rFonts w:ascii="Sylfaen" w:hAnsi="Sylfaen"/>
              </w:rPr>
              <w:t>Humidity</w:t>
            </w:r>
          </w:p>
        </w:tc>
        <w:tc>
          <w:tcPr>
            <w:tcW w:w="522" w:type="dxa"/>
            <w:shd w:val="clear" w:color="auto" w:fill="auto"/>
            <w:vAlign w:val="center"/>
          </w:tcPr>
          <w:sdt>
            <w:sdtPr>
              <w:rPr>
                <w:rFonts w:ascii="Sylfaen" w:hAnsi="Sylfaen" w:cstheme="minorHAnsi"/>
              </w:rPr>
              <w:id w:val="122275160"/>
              <w14:checkbox>
                <w14:checked w14:val="1"/>
                <w14:checkedState w14:val="2612" w14:font="MS Gothic"/>
                <w14:uncheckedState w14:val="2610" w14:font="MS Gothic"/>
              </w14:checkbox>
            </w:sdtPr>
            <w:sdtEndPr/>
            <w:sdtContent>
              <w:p w14:paraId="15A8EBF7" w14:textId="0FC50D6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344214793"/>
              <w14:checkbox>
                <w14:checked w14:val="1"/>
                <w14:checkedState w14:val="2612" w14:font="MS Gothic"/>
                <w14:uncheckedState w14:val="2610" w14:font="MS Gothic"/>
              </w14:checkbox>
            </w:sdtPr>
            <w:sdtEndPr/>
            <w:sdtContent>
              <w:p w14:paraId="0C7111DD" w14:textId="05936FC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27C19A56" w14:textId="77777777" w:rsidTr="00461E70">
        <w:trPr>
          <w:trHeight w:val="331"/>
        </w:trPr>
        <w:tc>
          <w:tcPr>
            <w:tcW w:w="6442" w:type="dxa"/>
            <w:vAlign w:val="center"/>
          </w:tcPr>
          <w:p w14:paraId="369B1FD4" w14:textId="77777777" w:rsidR="00693C1C" w:rsidRPr="0072424B" w:rsidRDefault="00693C1C" w:rsidP="00693C1C">
            <w:pPr>
              <w:rPr>
                <w:rFonts w:ascii="Sylfaen" w:hAnsi="Sylfaen"/>
              </w:rPr>
            </w:pPr>
            <w:r w:rsidRPr="0072424B">
              <w:rPr>
                <w:rFonts w:ascii="Sylfaen" w:hAnsi="Sylfaen"/>
              </w:rPr>
              <w:t>გ.ბ.ე) საერთაშორისო სტანდარტული ატმოსფერო</w:t>
            </w:r>
          </w:p>
        </w:tc>
        <w:tc>
          <w:tcPr>
            <w:tcW w:w="6443" w:type="dxa"/>
            <w:vAlign w:val="center"/>
          </w:tcPr>
          <w:p w14:paraId="7820E6DF" w14:textId="77777777" w:rsidR="00693C1C" w:rsidRPr="0072424B" w:rsidRDefault="00693C1C" w:rsidP="00693C1C">
            <w:pPr>
              <w:rPr>
                <w:rFonts w:ascii="Sylfaen" w:hAnsi="Sylfaen"/>
              </w:rPr>
            </w:pPr>
            <w:r w:rsidRPr="0072424B">
              <w:rPr>
                <w:rFonts w:ascii="Sylfaen" w:hAnsi="Sylfaen"/>
              </w:rPr>
              <w:t>The International Standard Atmosphere (ISA)</w:t>
            </w:r>
          </w:p>
        </w:tc>
        <w:tc>
          <w:tcPr>
            <w:tcW w:w="522" w:type="dxa"/>
            <w:shd w:val="clear" w:color="auto" w:fill="auto"/>
            <w:vAlign w:val="center"/>
          </w:tcPr>
          <w:sdt>
            <w:sdtPr>
              <w:rPr>
                <w:rFonts w:ascii="Sylfaen" w:hAnsi="Sylfaen" w:cstheme="minorHAnsi"/>
              </w:rPr>
              <w:id w:val="1968160186"/>
              <w14:checkbox>
                <w14:checked w14:val="1"/>
                <w14:checkedState w14:val="2612" w14:font="MS Gothic"/>
                <w14:uncheckedState w14:val="2610" w14:font="MS Gothic"/>
              </w14:checkbox>
            </w:sdtPr>
            <w:sdtEndPr/>
            <w:sdtContent>
              <w:p w14:paraId="2145F791" w14:textId="797671B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703167187"/>
              <w14:checkbox>
                <w14:checked w14:val="1"/>
                <w14:checkedState w14:val="2612" w14:font="MS Gothic"/>
                <w14:uncheckedState w14:val="2610" w14:font="MS Gothic"/>
              </w14:checkbox>
            </w:sdtPr>
            <w:sdtEndPr/>
            <w:sdtContent>
              <w:p w14:paraId="14374793" w14:textId="321EAE8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1ED17BC4" w14:textId="77777777" w:rsidTr="00461E70">
        <w:trPr>
          <w:trHeight w:val="331"/>
        </w:trPr>
        <w:tc>
          <w:tcPr>
            <w:tcW w:w="6442" w:type="dxa"/>
            <w:vAlign w:val="center"/>
          </w:tcPr>
          <w:p w14:paraId="494A971B" w14:textId="77777777" w:rsidR="000B6FE5" w:rsidRPr="0072424B" w:rsidRDefault="000B6FE5" w:rsidP="00D702AE">
            <w:pPr>
              <w:rPr>
                <w:rFonts w:ascii="Sylfaen" w:hAnsi="Sylfaen"/>
              </w:rPr>
            </w:pPr>
          </w:p>
        </w:tc>
        <w:tc>
          <w:tcPr>
            <w:tcW w:w="6443" w:type="dxa"/>
            <w:vAlign w:val="center"/>
          </w:tcPr>
          <w:p w14:paraId="4D93B3AF" w14:textId="77777777" w:rsidR="000B6FE5" w:rsidRPr="0072424B" w:rsidRDefault="000B6FE5" w:rsidP="00D702AE">
            <w:pPr>
              <w:rPr>
                <w:rFonts w:ascii="Sylfaen" w:hAnsi="Sylfaen"/>
              </w:rPr>
            </w:pPr>
          </w:p>
        </w:tc>
        <w:tc>
          <w:tcPr>
            <w:tcW w:w="522" w:type="dxa"/>
            <w:shd w:val="clear" w:color="auto" w:fill="auto"/>
            <w:vAlign w:val="center"/>
          </w:tcPr>
          <w:p w14:paraId="3661285A" w14:textId="77777777" w:rsidR="000B6FE5" w:rsidRPr="0072424B" w:rsidRDefault="000B6FE5" w:rsidP="00D702AE">
            <w:pPr>
              <w:jc w:val="center"/>
              <w:rPr>
                <w:rFonts w:ascii="Sylfaen" w:hAnsi="Sylfaen"/>
              </w:rPr>
            </w:pPr>
          </w:p>
        </w:tc>
        <w:tc>
          <w:tcPr>
            <w:tcW w:w="523" w:type="dxa"/>
            <w:shd w:val="clear" w:color="auto" w:fill="auto"/>
            <w:vAlign w:val="center"/>
          </w:tcPr>
          <w:p w14:paraId="4855CE20" w14:textId="77777777" w:rsidR="000B6FE5" w:rsidRPr="0072424B" w:rsidRDefault="000B6FE5" w:rsidP="00D702AE">
            <w:pPr>
              <w:jc w:val="center"/>
              <w:rPr>
                <w:rFonts w:ascii="Sylfaen" w:hAnsi="Sylfaen"/>
              </w:rPr>
            </w:pPr>
          </w:p>
        </w:tc>
      </w:tr>
      <w:tr w:rsidR="00693C1C" w:rsidRPr="0072424B" w14:paraId="7F71B1DF" w14:textId="77777777" w:rsidTr="00461E70">
        <w:trPr>
          <w:trHeight w:val="331"/>
        </w:trPr>
        <w:tc>
          <w:tcPr>
            <w:tcW w:w="6442" w:type="dxa"/>
            <w:shd w:val="clear" w:color="auto" w:fill="D9D9D9" w:themeFill="background1" w:themeFillShade="D9"/>
            <w:vAlign w:val="center"/>
          </w:tcPr>
          <w:p w14:paraId="6585D562" w14:textId="77777777" w:rsidR="00693C1C" w:rsidRPr="0072424B" w:rsidRDefault="00693C1C" w:rsidP="00693C1C">
            <w:pPr>
              <w:rPr>
                <w:rFonts w:ascii="Sylfaen" w:hAnsi="Sylfaen"/>
              </w:rPr>
            </w:pPr>
            <w:r w:rsidRPr="0072424B">
              <w:rPr>
                <w:rFonts w:ascii="Sylfaen" w:hAnsi="Sylfaen"/>
              </w:rPr>
              <w:t>გ.გ) ალტიმეტრია (სიმაღლის გაზომვა)</w:t>
            </w:r>
          </w:p>
        </w:tc>
        <w:tc>
          <w:tcPr>
            <w:tcW w:w="6443" w:type="dxa"/>
            <w:shd w:val="clear" w:color="auto" w:fill="D9D9D9" w:themeFill="background1" w:themeFillShade="D9"/>
            <w:vAlign w:val="center"/>
          </w:tcPr>
          <w:p w14:paraId="5A57FFDE" w14:textId="77777777" w:rsidR="00693C1C" w:rsidRPr="0072424B" w:rsidRDefault="00693C1C" w:rsidP="00693C1C">
            <w:pPr>
              <w:rPr>
                <w:rFonts w:ascii="Sylfaen" w:hAnsi="Sylfaen"/>
              </w:rPr>
            </w:pPr>
            <w:r w:rsidRPr="0072424B">
              <w:rPr>
                <w:rFonts w:ascii="Sylfaen" w:hAnsi="Sylfaen"/>
              </w:rPr>
              <w:t>Altimetry</w:t>
            </w:r>
          </w:p>
        </w:tc>
        <w:tc>
          <w:tcPr>
            <w:tcW w:w="522" w:type="dxa"/>
            <w:shd w:val="clear" w:color="auto" w:fill="auto"/>
            <w:vAlign w:val="center"/>
          </w:tcPr>
          <w:sdt>
            <w:sdtPr>
              <w:rPr>
                <w:rFonts w:ascii="Sylfaen" w:hAnsi="Sylfaen" w:cstheme="minorHAnsi"/>
              </w:rPr>
              <w:id w:val="-261535971"/>
              <w14:checkbox>
                <w14:checked w14:val="1"/>
                <w14:checkedState w14:val="2612" w14:font="MS Gothic"/>
                <w14:uncheckedState w14:val="2610" w14:font="MS Gothic"/>
              </w14:checkbox>
            </w:sdtPr>
            <w:sdtEndPr/>
            <w:sdtContent>
              <w:p w14:paraId="7CFFDDBB" w14:textId="0076BF8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787880651"/>
              <w14:checkbox>
                <w14:checked w14:val="1"/>
                <w14:checkedState w14:val="2612" w14:font="MS Gothic"/>
                <w14:uncheckedState w14:val="2610" w14:font="MS Gothic"/>
              </w14:checkbox>
            </w:sdtPr>
            <w:sdtEndPr/>
            <w:sdtContent>
              <w:p w14:paraId="7EEA5953" w14:textId="05B7EF5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278F71E4" w14:textId="77777777" w:rsidTr="00461E70">
        <w:trPr>
          <w:trHeight w:val="331"/>
        </w:trPr>
        <w:tc>
          <w:tcPr>
            <w:tcW w:w="6442" w:type="dxa"/>
            <w:vAlign w:val="center"/>
          </w:tcPr>
          <w:p w14:paraId="47C1A76E" w14:textId="77777777" w:rsidR="00693C1C" w:rsidRPr="0072424B" w:rsidRDefault="00693C1C" w:rsidP="00693C1C">
            <w:pPr>
              <w:rPr>
                <w:rFonts w:ascii="Sylfaen" w:hAnsi="Sylfaen"/>
              </w:rPr>
            </w:pPr>
            <w:r w:rsidRPr="0072424B">
              <w:rPr>
                <w:rFonts w:ascii="Sylfaen" w:hAnsi="Sylfaen"/>
              </w:rPr>
              <w:t>გ.გ.ა) ალტიმეტრი და წნევის პარამეტრების დაყენება</w:t>
            </w:r>
          </w:p>
        </w:tc>
        <w:tc>
          <w:tcPr>
            <w:tcW w:w="6443" w:type="dxa"/>
            <w:vAlign w:val="center"/>
          </w:tcPr>
          <w:p w14:paraId="6B4104B2" w14:textId="77777777" w:rsidR="00693C1C" w:rsidRPr="0072424B" w:rsidRDefault="00693C1C" w:rsidP="00693C1C">
            <w:pPr>
              <w:rPr>
                <w:rFonts w:ascii="Sylfaen" w:hAnsi="Sylfaen"/>
              </w:rPr>
            </w:pPr>
            <w:r w:rsidRPr="0072424B">
              <w:rPr>
                <w:rFonts w:ascii="Sylfaen" w:hAnsi="Sylfaen"/>
              </w:rPr>
              <w:t>Altimeter and pressure settings</w:t>
            </w:r>
          </w:p>
        </w:tc>
        <w:tc>
          <w:tcPr>
            <w:tcW w:w="522" w:type="dxa"/>
            <w:shd w:val="clear" w:color="auto" w:fill="auto"/>
            <w:vAlign w:val="center"/>
          </w:tcPr>
          <w:sdt>
            <w:sdtPr>
              <w:rPr>
                <w:rFonts w:ascii="Sylfaen" w:hAnsi="Sylfaen" w:cstheme="minorHAnsi"/>
              </w:rPr>
              <w:id w:val="297039362"/>
              <w14:checkbox>
                <w14:checked w14:val="1"/>
                <w14:checkedState w14:val="2612" w14:font="MS Gothic"/>
                <w14:uncheckedState w14:val="2610" w14:font="MS Gothic"/>
              </w14:checkbox>
            </w:sdtPr>
            <w:sdtEndPr/>
            <w:sdtContent>
              <w:p w14:paraId="385E036C" w14:textId="4621090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852797800"/>
              <w14:checkbox>
                <w14:checked w14:val="1"/>
                <w14:checkedState w14:val="2612" w14:font="MS Gothic"/>
                <w14:uncheckedState w14:val="2610" w14:font="MS Gothic"/>
              </w14:checkbox>
            </w:sdtPr>
            <w:sdtEndPr/>
            <w:sdtContent>
              <w:p w14:paraId="09B6094D" w14:textId="2C9AD700"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DE66B26" w14:textId="77777777" w:rsidTr="00461E70">
        <w:trPr>
          <w:trHeight w:val="331"/>
        </w:trPr>
        <w:tc>
          <w:tcPr>
            <w:tcW w:w="6442" w:type="dxa"/>
            <w:vAlign w:val="center"/>
          </w:tcPr>
          <w:p w14:paraId="45110408" w14:textId="77777777" w:rsidR="00693C1C" w:rsidRPr="0072424B" w:rsidRDefault="00693C1C" w:rsidP="00693C1C">
            <w:pPr>
              <w:rPr>
                <w:rFonts w:ascii="Sylfaen" w:hAnsi="Sylfaen"/>
              </w:rPr>
            </w:pPr>
            <w:r w:rsidRPr="0072424B">
              <w:rPr>
                <w:rFonts w:ascii="Sylfaen" w:hAnsi="Sylfaen"/>
              </w:rPr>
              <w:t>გ.გ.ბ) ტემპერატურის და წნევის გავლენა ალტიმეტრზე</w:t>
            </w:r>
          </w:p>
        </w:tc>
        <w:tc>
          <w:tcPr>
            <w:tcW w:w="6443" w:type="dxa"/>
            <w:vAlign w:val="center"/>
          </w:tcPr>
          <w:p w14:paraId="38D47655" w14:textId="77777777" w:rsidR="00693C1C" w:rsidRPr="0072424B" w:rsidRDefault="00693C1C" w:rsidP="00693C1C">
            <w:pPr>
              <w:rPr>
                <w:rFonts w:ascii="Sylfaen" w:hAnsi="Sylfaen"/>
              </w:rPr>
            </w:pPr>
            <w:r w:rsidRPr="0072424B">
              <w:rPr>
                <w:rFonts w:ascii="Sylfaen" w:hAnsi="Sylfaen"/>
              </w:rPr>
              <w:t>Altimeter temperature and pressure effects</w:t>
            </w:r>
          </w:p>
        </w:tc>
        <w:tc>
          <w:tcPr>
            <w:tcW w:w="522" w:type="dxa"/>
            <w:shd w:val="clear" w:color="auto" w:fill="auto"/>
            <w:vAlign w:val="center"/>
          </w:tcPr>
          <w:sdt>
            <w:sdtPr>
              <w:rPr>
                <w:rFonts w:ascii="Sylfaen" w:hAnsi="Sylfaen" w:cstheme="minorHAnsi"/>
              </w:rPr>
              <w:id w:val="1018662102"/>
              <w14:checkbox>
                <w14:checked w14:val="1"/>
                <w14:checkedState w14:val="2612" w14:font="MS Gothic"/>
                <w14:uncheckedState w14:val="2610" w14:font="MS Gothic"/>
              </w14:checkbox>
            </w:sdtPr>
            <w:sdtEndPr/>
            <w:sdtContent>
              <w:p w14:paraId="49CC6309" w14:textId="27F3347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621348906"/>
              <w14:checkbox>
                <w14:checked w14:val="1"/>
                <w14:checkedState w14:val="2612" w14:font="MS Gothic"/>
                <w14:uncheckedState w14:val="2610" w14:font="MS Gothic"/>
              </w14:checkbox>
            </w:sdtPr>
            <w:sdtEndPr/>
            <w:sdtContent>
              <w:p w14:paraId="41002709" w14:textId="36C9D674"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21471EA6" w14:textId="77777777" w:rsidTr="00461E70">
        <w:trPr>
          <w:trHeight w:val="331"/>
        </w:trPr>
        <w:tc>
          <w:tcPr>
            <w:tcW w:w="6442" w:type="dxa"/>
            <w:vAlign w:val="center"/>
          </w:tcPr>
          <w:p w14:paraId="4BA95357" w14:textId="77777777" w:rsidR="000B6FE5" w:rsidRPr="0072424B" w:rsidRDefault="000B6FE5" w:rsidP="00D702AE">
            <w:pPr>
              <w:rPr>
                <w:rFonts w:ascii="Sylfaen" w:hAnsi="Sylfaen"/>
              </w:rPr>
            </w:pPr>
          </w:p>
        </w:tc>
        <w:tc>
          <w:tcPr>
            <w:tcW w:w="6443" w:type="dxa"/>
            <w:vAlign w:val="center"/>
          </w:tcPr>
          <w:p w14:paraId="39EF15D6" w14:textId="77777777" w:rsidR="000B6FE5" w:rsidRPr="0072424B" w:rsidRDefault="000B6FE5" w:rsidP="00D702AE">
            <w:pPr>
              <w:rPr>
                <w:rFonts w:ascii="Sylfaen" w:hAnsi="Sylfaen"/>
              </w:rPr>
            </w:pPr>
          </w:p>
        </w:tc>
        <w:tc>
          <w:tcPr>
            <w:tcW w:w="522" w:type="dxa"/>
            <w:shd w:val="clear" w:color="auto" w:fill="auto"/>
            <w:vAlign w:val="center"/>
          </w:tcPr>
          <w:p w14:paraId="2425756E" w14:textId="77777777" w:rsidR="000B6FE5" w:rsidRPr="0072424B" w:rsidRDefault="000B6FE5" w:rsidP="00D702AE">
            <w:pPr>
              <w:jc w:val="center"/>
              <w:rPr>
                <w:rFonts w:ascii="Sylfaen" w:hAnsi="Sylfaen"/>
              </w:rPr>
            </w:pPr>
          </w:p>
        </w:tc>
        <w:tc>
          <w:tcPr>
            <w:tcW w:w="523" w:type="dxa"/>
            <w:shd w:val="clear" w:color="auto" w:fill="auto"/>
            <w:vAlign w:val="center"/>
          </w:tcPr>
          <w:p w14:paraId="4C16C9C3" w14:textId="77777777" w:rsidR="000B6FE5" w:rsidRPr="0072424B" w:rsidRDefault="000B6FE5" w:rsidP="00D702AE">
            <w:pPr>
              <w:jc w:val="center"/>
              <w:rPr>
                <w:rFonts w:ascii="Sylfaen" w:hAnsi="Sylfaen"/>
              </w:rPr>
            </w:pPr>
          </w:p>
        </w:tc>
      </w:tr>
      <w:tr w:rsidR="00693C1C" w:rsidRPr="0072424B" w14:paraId="74FAF763" w14:textId="77777777" w:rsidTr="00461E70">
        <w:trPr>
          <w:trHeight w:val="331"/>
        </w:trPr>
        <w:tc>
          <w:tcPr>
            <w:tcW w:w="6442" w:type="dxa"/>
            <w:shd w:val="clear" w:color="auto" w:fill="D9D9D9" w:themeFill="background1" w:themeFillShade="D9"/>
            <w:vAlign w:val="center"/>
          </w:tcPr>
          <w:p w14:paraId="406F93DB" w14:textId="77777777" w:rsidR="00693C1C" w:rsidRPr="0072424B" w:rsidRDefault="00693C1C" w:rsidP="00693C1C">
            <w:pPr>
              <w:rPr>
                <w:rFonts w:ascii="Sylfaen" w:hAnsi="Sylfaen"/>
              </w:rPr>
            </w:pPr>
            <w:r w:rsidRPr="0072424B">
              <w:rPr>
                <w:rFonts w:ascii="Sylfaen" w:hAnsi="Sylfaen"/>
              </w:rPr>
              <w:t>გ.დ) ქარი</w:t>
            </w:r>
          </w:p>
        </w:tc>
        <w:tc>
          <w:tcPr>
            <w:tcW w:w="6443" w:type="dxa"/>
            <w:shd w:val="clear" w:color="auto" w:fill="D9D9D9" w:themeFill="background1" w:themeFillShade="D9"/>
            <w:vAlign w:val="center"/>
          </w:tcPr>
          <w:p w14:paraId="13881253" w14:textId="77777777" w:rsidR="00693C1C" w:rsidRPr="0072424B" w:rsidRDefault="00693C1C" w:rsidP="00693C1C">
            <w:pPr>
              <w:rPr>
                <w:rFonts w:ascii="Sylfaen" w:hAnsi="Sylfaen"/>
              </w:rPr>
            </w:pPr>
            <w:r w:rsidRPr="0072424B">
              <w:rPr>
                <w:rFonts w:ascii="Sylfaen" w:hAnsi="Sylfaen"/>
              </w:rPr>
              <w:t>Wind</w:t>
            </w:r>
          </w:p>
        </w:tc>
        <w:tc>
          <w:tcPr>
            <w:tcW w:w="522" w:type="dxa"/>
            <w:shd w:val="clear" w:color="auto" w:fill="auto"/>
            <w:vAlign w:val="center"/>
          </w:tcPr>
          <w:sdt>
            <w:sdtPr>
              <w:rPr>
                <w:rFonts w:ascii="Sylfaen" w:hAnsi="Sylfaen" w:cstheme="minorHAnsi"/>
              </w:rPr>
              <w:id w:val="479275107"/>
              <w14:checkbox>
                <w14:checked w14:val="1"/>
                <w14:checkedState w14:val="2612" w14:font="MS Gothic"/>
                <w14:uncheckedState w14:val="2610" w14:font="MS Gothic"/>
              </w14:checkbox>
            </w:sdtPr>
            <w:sdtEndPr/>
            <w:sdtContent>
              <w:p w14:paraId="6633C4DB" w14:textId="5AC898E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807896038"/>
              <w14:checkbox>
                <w14:checked w14:val="1"/>
                <w14:checkedState w14:val="2612" w14:font="MS Gothic"/>
                <w14:uncheckedState w14:val="2610" w14:font="MS Gothic"/>
              </w14:checkbox>
            </w:sdtPr>
            <w:sdtEndPr/>
            <w:sdtContent>
              <w:p w14:paraId="6B13E311" w14:textId="5AD6E49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730682A" w14:textId="77777777" w:rsidTr="00461E70">
        <w:trPr>
          <w:trHeight w:val="331"/>
        </w:trPr>
        <w:tc>
          <w:tcPr>
            <w:tcW w:w="6442" w:type="dxa"/>
            <w:vAlign w:val="center"/>
          </w:tcPr>
          <w:p w14:paraId="5AF186AD" w14:textId="77777777" w:rsidR="00693C1C" w:rsidRPr="0072424B" w:rsidRDefault="00693C1C" w:rsidP="00693C1C">
            <w:pPr>
              <w:rPr>
                <w:rFonts w:ascii="Sylfaen" w:hAnsi="Sylfaen"/>
              </w:rPr>
            </w:pPr>
            <w:r w:rsidRPr="0072424B">
              <w:rPr>
                <w:rFonts w:ascii="Sylfaen" w:hAnsi="Sylfaen"/>
              </w:rPr>
              <w:t>გ.დ.ა) ქარის წარმოქმნა</w:t>
            </w:r>
          </w:p>
        </w:tc>
        <w:tc>
          <w:tcPr>
            <w:tcW w:w="6443" w:type="dxa"/>
            <w:vAlign w:val="center"/>
          </w:tcPr>
          <w:p w14:paraId="7EC88278" w14:textId="77777777" w:rsidR="00693C1C" w:rsidRPr="0072424B" w:rsidRDefault="00693C1C" w:rsidP="00693C1C">
            <w:pPr>
              <w:rPr>
                <w:rFonts w:ascii="Sylfaen" w:hAnsi="Sylfaen"/>
              </w:rPr>
            </w:pPr>
            <w:r w:rsidRPr="0072424B">
              <w:rPr>
                <w:rFonts w:ascii="Sylfaen" w:hAnsi="Sylfaen"/>
              </w:rPr>
              <w:t>Cause of wind</w:t>
            </w:r>
          </w:p>
        </w:tc>
        <w:tc>
          <w:tcPr>
            <w:tcW w:w="522" w:type="dxa"/>
            <w:shd w:val="clear" w:color="auto" w:fill="auto"/>
            <w:vAlign w:val="center"/>
          </w:tcPr>
          <w:sdt>
            <w:sdtPr>
              <w:rPr>
                <w:rFonts w:ascii="Sylfaen" w:hAnsi="Sylfaen" w:cstheme="minorHAnsi"/>
              </w:rPr>
              <w:id w:val="-823204614"/>
              <w14:checkbox>
                <w14:checked w14:val="1"/>
                <w14:checkedState w14:val="2612" w14:font="MS Gothic"/>
                <w14:uncheckedState w14:val="2610" w14:font="MS Gothic"/>
              </w14:checkbox>
            </w:sdtPr>
            <w:sdtEndPr/>
            <w:sdtContent>
              <w:p w14:paraId="6D423DD0" w14:textId="64B4D811"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409071310"/>
              <w14:checkbox>
                <w14:checked w14:val="1"/>
                <w14:checkedState w14:val="2612" w14:font="MS Gothic"/>
                <w14:uncheckedState w14:val="2610" w14:font="MS Gothic"/>
              </w14:checkbox>
            </w:sdtPr>
            <w:sdtEndPr/>
            <w:sdtContent>
              <w:p w14:paraId="214A3718" w14:textId="56B9D95F"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6F159520" w14:textId="77777777" w:rsidTr="00461E70">
        <w:trPr>
          <w:trHeight w:val="331"/>
        </w:trPr>
        <w:tc>
          <w:tcPr>
            <w:tcW w:w="6442" w:type="dxa"/>
            <w:vAlign w:val="center"/>
          </w:tcPr>
          <w:p w14:paraId="5718E1EE" w14:textId="4A429BCA" w:rsidR="00693C1C" w:rsidRPr="0072424B" w:rsidRDefault="00693C1C" w:rsidP="00D47D4D">
            <w:pPr>
              <w:rPr>
                <w:rFonts w:ascii="Sylfaen" w:hAnsi="Sylfaen"/>
              </w:rPr>
            </w:pPr>
            <w:r w:rsidRPr="0072424B">
              <w:rPr>
                <w:rFonts w:ascii="Sylfaen" w:hAnsi="Sylfaen"/>
              </w:rPr>
              <w:t xml:space="preserve">გ.დ.ბ) ქარის სიჩქარის </w:t>
            </w:r>
            <w:r w:rsidR="00D47D4D">
              <w:rPr>
                <w:rFonts w:ascii="Sylfaen" w:hAnsi="Sylfaen"/>
              </w:rPr>
              <w:t>ცვალებადობა</w:t>
            </w:r>
            <w:r w:rsidRPr="0072424B">
              <w:rPr>
                <w:rFonts w:ascii="Sylfaen" w:hAnsi="Sylfaen"/>
              </w:rPr>
              <w:t xml:space="preserve"> აბსოლუტური სიმაღლის ცვლილებასთან ერთად </w:t>
            </w:r>
          </w:p>
        </w:tc>
        <w:tc>
          <w:tcPr>
            <w:tcW w:w="6443" w:type="dxa"/>
            <w:vAlign w:val="center"/>
          </w:tcPr>
          <w:p w14:paraId="70A05D05" w14:textId="77777777" w:rsidR="00693C1C" w:rsidRPr="0072424B" w:rsidRDefault="00693C1C" w:rsidP="00693C1C">
            <w:pPr>
              <w:rPr>
                <w:rFonts w:ascii="Sylfaen" w:hAnsi="Sylfaen"/>
              </w:rPr>
            </w:pPr>
            <w:r w:rsidRPr="0072424B">
              <w:rPr>
                <w:rFonts w:ascii="Sylfaen" w:hAnsi="Sylfaen"/>
              </w:rPr>
              <w:t>Variation of wind velocity with altitude</w:t>
            </w:r>
          </w:p>
        </w:tc>
        <w:tc>
          <w:tcPr>
            <w:tcW w:w="522" w:type="dxa"/>
            <w:shd w:val="clear" w:color="auto" w:fill="auto"/>
            <w:vAlign w:val="center"/>
          </w:tcPr>
          <w:sdt>
            <w:sdtPr>
              <w:rPr>
                <w:rFonts w:ascii="Sylfaen" w:hAnsi="Sylfaen" w:cstheme="minorHAnsi"/>
              </w:rPr>
              <w:id w:val="-160080576"/>
              <w14:checkbox>
                <w14:checked w14:val="1"/>
                <w14:checkedState w14:val="2612" w14:font="MS Gothic"/>
                <w14:uncheckedState w14:val="2610" w14:font="MS Gothic"/>
              </w14:checkbox>
            </w:sdtPr>
            <w:sdtEndPr/>
            <w:sdtContent>
              <w:p w14:paraId="531D88CB" w14:textId="5D60CBC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514345450"/>
              <w14:checkbox>
                <w14:checked w14:val="1"/>
                <w14:checkedState w14:val="2612" w14:font="MS Gothic"/>
                <w14:uncheckedState w14:val="2610" w14:font="MS Gothic"/>
              </w14:checkbox>
            </w:sdtPr>
            <w:sdtEndPr/>
            <w:sdtContent>
              <w:p w14:paraId="2F15B6E1" w14:textId="240480B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A423F40" w14:textId="77777777" w:rsidTr="00461E70">
        <w:trPr>
          <w:trHeight w:val="331"/>
        </w:trPr>
        <w:tc>
          <w:tcPr>
            <w:tcW w:w="6442" w:type="dxa"/>
            <w:vAlign w:val="center"/>
          </w:tcPr>
          <w:p w14:paraId="2A06E017" w14:textId="77777777" w:rsidR="00693C1C" w:rsidRPr="0072424B" w:rsidRDefault="00693C1C" w:rsidP="00693C1C">
            <w:pPr>
              <w:rPr>
                <w:rFonts w:ascii="Sylfaen" w:hAnsi="Sylfaen"/>
              </w:rPr>
            </w:pPr>
            <w:r w:rsidRPr="0072424B">
              <w:rPr>
                <w:rFonts w:ascii="Sylfaen" w:hAnsi="Sylfaen"/>
              </w:rPr>
              <w:t>გ.დ.გ) ადგილობრივი ქარები</w:t>
            </w:r>
          </w:p>
        </w:tc>
        <w:tc>
          <w:tcPr>
            <w:tcW w:w="6443" w:type="dxa"/>
            <w:vAlign w:val="center"/>
          </w:tcPr>
          <w:p w14:paraId="64CFA8BF" w14:textId="77777777" w:rsidR="00693C1C" w:rsidRPr="0072424B" w:rsidRDefault="00693C1C" w:rsidP="00693C1C">
            <w:pPr>
              <w:rPr>
                <w:rFonts w:ascii="Sylfaen" w:hAnsi="Sylfaen"/>
              </w:rPr>
            </w:pPr>
            <w:r w:rsidRPr="0072424B">
              <w:rPr>
                <w:rFonts w:ascii="Sylfaen" w:hAnsi="Sylfaen"/>
              </w:rPr>
              <w:t>Local winds</w:t>
            </w:r>
          </w:p>
        </w:tc>
        <w:tc>
          <w:tcPr>
            <w:tcW w:w="522" w:type="dxa"/>
            <w:shd w:val="clear" w:color="auto" w:fill="auto"/>
            <w:vAlign w:val="center"/>
          </w:tcPr>
          <w:sdt>
            <w:sdtPr>
              <w:rPr>
                <w:rFonts w:ascii="Sylfaen" w:hAnsi="Sylfaen" w:cstheme="minorHAnsi"/>
              </w:rPr>
              <w:id w:val="571940900"/>
              <w14:checkbox>
                <w14:checked w14:val="1"/>
                <w14:checkedState w14:val="2612" w14:font="MS Gothic"/>
                <w14:uncheckedState w14:val="2610" w14:font="MS Gothic"/>
              </w14:checkbox>
            </w:sdtPr>
            <w:sdtEndPr/>
            <w:sdtContent>
              <w:p w14:paraId="0D8991CA" w14:textId="327B60F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10555206"/>
              <w14:checkbox>
                <w14:checked w14:val="1"/>
                <w14:checkedState w14:val="2612" w14:font="MS Gothic"/>
                <w14:uncheckedState w14:val="2610" w14:font="MS Gothic"/>
              </w14:checkbox>
            </w:sdtPr>
            <w:sdtEndPr/>
            <w:sdtContent>
              <w:p w14:paraId="71AAA329" w14:textId="09EE192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25E583C8" w14:textId="77777777" w:rsidTr="00461E70">
        <w:trPr>
          <w:trHeight w:val="331"/>
        </w:trPr>
        <w:tc>
          <w:tcPr>
            <w:tcW w:w="6442" w:type="dxa"/>
            <w:vAlign w:val="center"/>
          </w:tcPr>
          <w:p w14:paraId="1A814EB2" w14:textId="77777777" w:rsidR="000B6FE5" w:rsidRPr="0072424B" w:rsidRDefault="000B6FE5" w:rsidP="00D702AE">
            <w:pPr>
              <w:rPr>
                <w:rFonts w:ascii="Sylfaen" w:hAnsi="Sylfaen"/>
              </w:rPr>
            </w:pPr>
          </w:p>
        </w:tc>
        <w:tc>
          <w:tcPr>
            <w:tcW w:w="6443" w:type="dxa"/>
            <w:vAlign w:val="center"/>
          </w:tcPr>
          <w:p w14:paraId="6DB4D156" w14:textId="77777777" w:rsidR="000B6FE5" w:rsidRPr="0072424B" w:rsidRDefault="000B6FE5" w:rsidP="00D702AE">
            <w:pPr>
              <w:rPr>
                <w:rFonts w:ascii="Sylfaen" w:hAnsi="Sylfaen"/>
              </w:rPr>
            </w:pPr>
          </w:p>
        </w:tc>
        <w:tc>
          <w:tcPr>
            <w:tcW w:w="522" w:type="dxa"/>
            <w:shd w:val="clear" w:color="auto" w:fill="auto"/>
            <w:vAlign w:val="center"/>
          </w:tcPr>
          <w:p w14:paraId="4CCFC5CE" w14:textId="77777777" w:rsidR="000B6FE5" w:rsidRPr="0072424B" w:rsidRDefault="000B6FE5" w:rsidP="00D702AE">
            <w:pPr>
              <w:jc w:val="center"/>
              <w:rPr>
                <w:rFonts w:ascii="Sylfaen" w:hAnsi="Sylfaen"/>
              </w:rPr>
            </w:pPr>
          </w:p>
        </w:tc>
        <w:tc>
          <w:tcPr>
            <w:tcW w:w="523" w:type="dxa"/>
            <w:shd w:val="clear" w:color="auto" w:fill="auto"/>
            <w:vAlign w:val="center"/>
          </w:tcPr>
          <w:p w14:paraId="59E44986" w14:textId="77777777" w:rsidR="000B6FE5" w:rsidRPr="0072424B" w:rsidRDefault="000B6FE5" w:rsidP="00D702AE">
            <w:pPr>
              <w:jc w:val="center"/>
              <w:rPr>
                <w:rFonts w:ascii="Sylfaen" w:hAnsi="Sylfaen"/>
              </w:rPr>
            </w:pPr>
          </w:p>
        </w:tc>
      </w:tr>
      <w:tr w:rsidR="00693C1C" w:rsidRPr="0072424B" w14:paraId="783F1D9C" w14:textId="77777777" w:rsidTr="00461E70">
        <w:trPr>
          <w:trHeight w:val="331"/>
        </w:trPr>
        <w:tc>
          <w:tcPr>
            <w:tcW w:w="6442" w:type="dxa"/>
            <w:shd w:val="clear" w:color="auto" w:fill="D9D9D9" w:themeFill="background1" w:themeFillShade="D9"/>
            <w:vAlign w:val="center"/>
          </w:tcPr>
          <w:p w14:paraId="70FD4AEC" w14:textId="77777777" w:rsidR="00693C1C" w:rsidRPr="0072424B" w:rsidRDefault="00693C1C" w:rsidP="00693C1C">
            <w:pPr>
              <w:rPr>
                <w:rFonts w:ascii="Sylfaen" w:hAnsi="Sylfaen"/>
              </w:rPr>
            </w:pPr>
            <w:r w:rsidRPr="0072424B">
              <w:rPr>
                <w:rFonts w:ascii="Sylfaen" w:hAnsi="Sylfaen"/>
              </w:rPr>
              <w:t>გ.ე) ღრუბლები და ნალექი</w:t>
            </w:r>
          </w:p>
        </w:tc>
        <w:tc>
          <w:tcPr>
            <w:tcW w:w="6443" w:type="dxa"/>
            <w:shd w:val="clear" w:color="auto" w:fill="D9D9D9" w:themeFill="background1" w:themeFillShade="D9"/>
            <w:vAlign w:val="center"/>
          </w:tcPr>
          <w:p w14:paraId="40303393" w14:textId="77777777" w:rsidR="00693C1C" w:rsidRPr="0072424B" w:rsidRDefault="00693C1C" w:rsidP="00693C1C">
            <w:pPr>
              <w:rPr>
                <w:rFonts w:ascii="Sylfaen" w:hAnsi="Sylfaen"/>
              </w:rPr>
            </w:pPr>
            <w:r w:rsidRPr="0072424B">
              <w:rPr>
                <w:rFonts w:ascii="Sylfaen" w:hAnsi="Sylfaen"/>
              </w:rPr>
              <w:t>Clouds and Precipitation</w:t>
            </w:r>
          </w:p>
        </w:tc>
        <w:tc>
          <w:tcPr>
            <w:tcW w:w="522" w:type="dxa"/>
            <w:shd w:val="clear" w:color="auto" w:fill="auto"/>
            <w:vAlign w:val="center"/>
          </w:tcPr>
          <w:sdt>
            <w:sdtPr>
              <w:rPr>
                <w:rFonts w:ascii="Sylfaen" w:hAnsi="Sylfaen" w:cstheme="minorHAnsi"/>
              </w:rPr>
              <w:id w:val="-244106902"/>
              <w14:checkbox>
                <w14:checked w14:val="1"/>
                <w14:checkedState w14:val="2612" w14:font="MS Gothic"/>
                <w14:uncheckedState w14:val="2610" w14:font="MS Gothic"/>
              </w14:checkbox>
            </w:sdtPr>
            <w:sdtEndPr/>
            <w:sdtContent>
              <w:p w14:paraId="1437615A" w14:textId="04141AF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352325902"/>
              <w14:checkbox>
                <w14:checked w14:val="1"/>
                <w14:checkedState w14:val="2612" w14:font="MS Gothic"/>
                <w14:uncheckedState w14:val="2610" w14:font="MS Gothic"/>
              </w14:checkbox>
            </w:sdtPr>
            <w:sdtEndPr/>
            <w:sdtContent>
              <w:p w14:paraId="2B9E7018" w14:textId="51F41A0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2F04C308" w14:textId="77777777" w:rsidTr="00461E70">
        <w:trPr>
          <w:trHeight w:val="331"/>
        </w:trPr>
        <w:tc>
          <w:tcPr>
            <w:tcW w:w="6442" w:type="dxa"/>
            <w:vAlign w:val="center"/>
          </w:tcPr>
          <w:p w14:paraId="285FE229" w14:textId="77777777" w:rsidR="00693C1C" w:rsidRPr="0072424B" w:rsidRDefault="00693C1C" w:rsidP="00693C1C">
            <w:pPr>
              <w:rPr>
                <w:rFonts w:ascii="Sylfaen" w:hAnsi="Sylfaen"/>
              </w:rPr>
            </w:pPr>
            <w:r w:rsidRPr="0072424B">
              <w:rPr>
                <w:rFonts w:ascii="Sylfaen" w:hAnsi="Sylfaen"/>
              </w:rPr>
              <w:t>გ.ე.ა) ღრუბლების ფორმირება (წარმოქმნა)</w:t>
            </w:r>
          </w:p>
        </w:tc>
        <w:tc>
          <w:tcPr>
            <w:tcW w:w="6443" w:type="dxa"/>
            <w:vAlign w:val="center"/>
          </w:tcPr>
          <w:p w14:paraId="0173F55F" w14:textId="77777777" w:rsidR="00693C1C" w:rsidRPr="0072424B" w:rsidRDefault="00693C1C" w:rsidP="00693C1C">
            <w:pPr>
              <w:rPr>
                <w:rFonts w:ascii="Sylfaen" w:hAnsi="Sylfaen"/>
              </w:rPr>
            </w:pPr>
            <w:r w:rsidRPr="0072424B">
              <w:rPr>
                <w:rFonts w:ascii="Sylfaen" w:hAnsi="Sylfaen"/>
              </w:rPr>
              <w:t>Formation of cloud</w:t>
            </w:r>
          </w:p>
        </w:tc>
        <w:tc>
          <w:tcPr>
            <w:tcW w:w="522" w:type="dxa"/>
            <w:shd w:val="clear" w:color="auto" w:fill="auto"/>
            <w:vAlign w:val="center"/>
          </w:tcPr>
          <w:sdt>
            <w:sdtPr>
              <w:rPr>
                <w:rFonts w:ascii="Sylfaen" w:hAnsi="Sylfaen" w:cstheme="minorHAnsi"/>
              </w:rPr>
              <w:id w:val="-1889790649"/>
              <w14:checkbox>
                <w14:checked w14:val="1"/>
                <w14:checkedState w14:val="2612" w14:font="MS Gothic"/>
                <w14:uncheckedState w14:val="2610" w14:font="MS Gothic"/>
              </w14:checkbox>
            </w:sdtPr>
            <w:sdtEndPr/>
            <w:sdtContent>
              <w:p w14:paraId="5898F302" w14:textId="498D3A6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51558637"/>
              <w14:checkbox>
                <w14:checked w14:val="1"/>
                <w14:checkedState w14:val="2612" w14:font="MS Gothic"/>
                <w14:uncheckedState w14:val="2610" w14:font="MS Gothic"/>
              </w14:checkbox>
            </w:sdtPr>
            <w:sdtEndPr/>
            <w:sdtContent>
              <w:p w14:paraId="7EAF8816" w14:textId="200C70D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0AC2F603" w14:textId="77777777" w:rsidTr="00461E70">
        <w:trPr>
          <w:trHeight w:val="331"/>
        </w:trPr>
        <w:tc>
          <w:tcPr>
            <w:tcW w:w="6442" w:type="dxa"/>
            <w:vAlign w:val="center"/>
          </w:tcPr>
          <w:p w14:paraId="64BADA4D" w14:textId="77777777" w:rsidR="00693C1C" w:rsidRPr="0072424B" w:rsidRDefault="00693C1C" w:rsidP="00693C1C">
            <w:pPr>
              <w:rPr>
                <w:rFonts w:ascii="Sylfaen" w:hAnsi="Sylfaen"/>
              </w:rPr>
            </w:pPr>
            <w:r w:rsidRPr="0072424B">
              <w:rPr>
                <w:rFonts w:ascii="Sylfaen" w:hAnsi="Sylfaen"/>
              </w:rPr>
              <w:t>გ.ე.ბ) ღრუბლების ტიპები</w:t>
            </w:r>
          </w:p>
        </w:tc>
        <w:tc>
          <w:tcPr>
            <w:tcW w:w="6443" w:type="dxa"/>
            <w:vAlign w:val="center"/>
          </w:tcPr>
          <w:p w14:paraId="6F55B85A" w14:textId="77777777" w:rsidR="00693C1C" w:rsidRPr="0072424B" w:rsidRDefault="00693C1C" w:rsidP="00693C1C">
            <w:pPr>
              <w:rPr>
                <w:rFonts w:ascii="Sylfaen" w:hAnsi="Sylfaen"/>
              </w:rPr>
            </w:pPr>
            <w:r w:rsidRPr="0072424B">
              <w:rPr>
                <w:rFonts w:ascii="Sylfaen" w:hAnsi="Sylfaen"/>
              </w:rPr>
              <w:t>Principle cloud types</w:t>
            </w:r>
          </w:p>
        </w:tc>
        <w:tc>
          <w:tcPr>
            <w:tcW w:w="522" w:type="dxa"/>
            <w:shd w:val="clear" w:color="auto" w:fill="auto"/>
            <w:vAlign w:val="center"/>
          </w:tcPr>
          <w:sdt>
            <w:sdtPr>
              <w:rPr>
                <w:rFonts w:ascii="Sylfaen" w:hAnsi="Sylfaen" w:cstheme="minorHAnsi"/>
              </w:rPr>
              <w:id w:val="-196087256"/>
              <w14:checkbox>
                <w14:checked w14:val="1"/>
                <w14:checkedState w14:val="2612" w14:font="MS Gothic"/>
                <w14:uncheckedState w14:val="2610" w14:font="MS Gothic"/>
              </w14:checkbox>
            </w:sdtPr>
            <w:sdtEndPr/>
            <w:sdtContent>
              <w:p w14:paraId="468E429D" w14:textId="2CA0BB0C"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392632205"/>
              <w14:checkbox>
                <w14:checked w14:val="1"/>
                <w14:checkedState w14:val="2612" w14:font="MS Gothic"/>
                <w14:uncheckedState w14:val="2610" w14:font="MS Gothic"/>
              </w14:checkbox>
            </w:sdtPr>
            <w:sdtEndPr/>
            <w:sdtContent>
              <w:p w14:paraId="5A9E6CDB" w14:textId="63AE67C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48F40D31" w14:textId="77777777" w:rsidTr="00461E70">
        <w:trPr>
          <w:trHeight w:val="331"/>
        </w:trPr>
        <w:tc>
          <w:tcPr>
            <w:tcW w:w="6442" w:type="dxa"/>
            <w:vAlign w:val="center"/>
          </w:tcPr>
          <w:p w14:paraId="74648C81" w14:textId="77777777" w:rsidR="00693C1C" w:rsidRPr="0072424B" w:rsidRDefault="00693C1C" w:rsidP="00693C1C">
            <w:pPr>
              <w:rPr>
                <w:rFonts w:ascii="Sylfaen" w:hAnsi="Sylfaen"/>
              </w:rPr>
            </w:pPr>
            <w:r w:rsidRPr="0072424B">
              <w:rPr>
                <w:rFonts w:ascii="Sylfaen" w:hAnsi="Sylfaen"/>
              </w:rPr>
              <w:t>გ.ე.გ) ნალექი</w:t>
            </w:r>
          </w:p>
        </w:tc>
        <w:tc>
          <w:tcPr>
            <w:tcW w:w="6443" w:type="dxa"/>
            <w:vAlign w:val="center"/>
          </w:tcPr>
          <w:p w14:paraId="506F32A3" w14:textId="77777777" w:rsidR="00693C1C" w:rsidRPr="0072424B" w:rsidRDefault="00693C1C" w:rsidP="00693C1C">
            <w:pPr>
              <w:rPr>
                <w:rFonts w:ascii="Sylfaen" w:hAnsi="Sylfaen"/>
              </w:rPr>
            </w:pPr>
            <w:r w:rsidRPr="0072424B">
              <w:rPr>
                <w:rFonts w:ascii="Sylfaen" w:hAnsi="Sylfaen"/>
              </w:rPr>
              <w:t>Precipitation</w:t>
            </w:r>
          </w:p>
        </w:tc>
        <w:tc>
          <w:tcPr>
            <w:tcW w:w="522" w:type="dxa"/>
            <w:shd w:val="clear" w:color="auto" w:fill="auto"/>
            <w:vAlign w:val="center"/>
          </w:tcPr>
          <w:sdt>
            <w:sdtPr>
              <w:rPr>
                <w:rFonts w:ascii="Sylfaen" w:hAnsi="Sylfaen" w:cstheme="minorHAnsi"/>
              </w:rPr>
              <w:id w:val="-1591845763"/>
              <w14:checkbox>
                <w14:checked w14:val="1"/>
                <w14:checkedState w14:val="2612" w14:font="MS Gothic"/>
                <w14:uncheckedState w14:val="2610" w14:font="MS Gothic"/>
              </w14:checkbox>
            </w:sdtPr>
            <w:sdtEndPr/>
            <w:sdtContent>
              <w:p w14:paraId="54F68821" w14:textId="3A00C80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320338904"/>
              <w14:checkbox>
                <w14:checked w14:val="1"/>
                <w14:checkedState w14:val="2612" w14:font="MS Gothic"/>
                <w14:uncheckedState w14:val="2610" w14:font="MS Gothic"/>
              </w14:checkbox>
            </w:sdtPr>
            <w:sdtEndPr/>
            <w:sdtContent>
              <w:p w14:paraId="10D14FEE" w14:textId="2EB1DEB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72E6D1DE" w14:textId="77777777" w:rsidTr="00461E70">
        <w:trPr>
          <w:trHeight w:val="331"/>
        </w:trPr>
        <w:tc>
          <w:tcPr>
            <w:tcW w:w="6442" w:type="dxa"/>
            <w:vAlign w:val="center"/>
          </w:tcPr>
          <w:p w14:paraId="55AADF53" w14:textId="77777777" w:rsidR="000B6FE5" w:rsidRPr="0072424B" w:rsidRDefault="000B6FE5" w:rsidP="00D702AE">
            <w:pPr>
              <w:rPr>
                <w:rFonts w:ascii="Sylfaen" w:hAnsi="Sylfaen"/>
              </w:rPr>
            </w:pPr>
          </w:p>
        </w:tc>
        <w:tc>
          <w:tcPr>
            <w:tcW w:w="6443" w:type="dxa"/>
            <w:vAlign w:val="center"/>
          </w:tcPr>
          <w:p w14:paraId="17465AC8" w14:textId="77777777" w:rsidR="000B6FE5" w:rsidRPr="0072424B" w:rsidRDefault="000B6FE5" w:rsidP="00D702AE">
            <w:pPr>
              <w:rPr>
                <w:rFonts w:ascii="Sylfaen" w:hAnsi="Sylfaen"/>
              </w:rPr>
            </w:pPr>
          </w:p>
        </w:tc>
        <w:tc>
          <w:tcPr>
            <w:tcW w:w="522" w:type="dxa"/>
            <w:shd w:val="clear" w:color="auto" w:fill="auto"/>
            <w:vAlign w:val="center"/>
          </w:tcPr>
          <w:p w14:paraId="01156627" w14:textId="77777777" w:rsidR="000B6FE5" w:rsidRPr="0072424B" w:rsidRDefault="000B6FE5" w:rsidP="00D702AE">
            <w:pPr>
              <w:jc w:val="center"/>
              <w:rPr>
                <w:rFonts w:ascii="Sylfaen" w:hAnsi="Sylfaen"/>
              </w:rPr>
            </w:pPr>
          </w:p>
        </w:tc>
        <w:tc>
          <w:tcPr>
            <w:tcW w:w="523" w:type="dxa"/>
            <w:shd w:val="clear" w:color="auto" w:fill="auto"/>
            <w:vAlign w:val="center"/>
          </w:tcPr>
          <w:p w14:paraId="2CFCA230" w14:textId="77777777" w:rsidR="000B6FE5" w:rsidRPr="0072424B" w:rsidRDefault="000B6FE5" w:rsidP="00D702AE">
            <w:pPr>
              <w:jc w:val="center"/>
              <w:rPr>
                <w:rFonts w:ascii="Sylfaen" w:hAnsi="Sylfaen"/>
              </w:rPr>
            </w:pPr>
          </w:p>
        </w:tc>
      </w:tr>
      <w:tr w:rsidR="00693C1C" w:rsidRPr="0072424B" w14:paraId="29AE466A" w14:textId="77777777" w:rsidTr="00461E70">
        <w:trPr>
          <w:trHeight w:val="331"/>
        </w:trPr>
        <w:tc>
          <w:tcPr>
            <w:tcW w:w="6442" w:type="dxa"/>
            <w:shd w:val="clear" w:color="auto" w:fill="D9D9D9" w:themeFill="background1" w:themeFillShade="D9"/>
            <w:vAlign w:val="center"/>
          </w:tcPr>
          <w:p w14:paraId="1C0E3377" w14:textId="77777777" w:rsidR="00693C1C" w:rsidRPr="0072424B" w:rsidRDefault="00693C1C" w:rsidP="00693C1C">
            <w:pPr>
              <w:rPr>
                <w:rFonts w:ascii="Sylfaen" w:hAnsi="Sylfaen"/>
              </w:rPr>
            </w:pPr>
            <w:r w:rsidRPr="0072424B">
              <w:rPr>
                <w:rFonts w:ascii="Sylfaen" w:hAnsi="Sylfaen"/>
              </w:rPr>
              <w:t>გ.ვ) ხილვადობა</w:t>
            </w:r>
          </w:p>
        </w:tc>
        <w:tc>
          <w:tcPr>
            <w:tcW w:w="6443" w:type="dxa"/>
            <w:shd w:val="clear" w:color="auto" w:fill="D9D9D9" w:themeFill="background1" w:themeFillShade="D9"/>
            <w:vAlign w:val="center"/>
          </w:tcPr>
          <w:p w14:paraId="67D91732" w14:textId="77777777" w:rsidR="00693C1C" w:rsidRPr="0072424B" w:rsidRDefault="00693C1C" w:rsidP="00693C1C">
            <w:pPr>
              <w:rPr>
                <w:rFonts w:ascii="Sylfaen" w:hAnsi="Sylfaen"/>
              </w:rPr>
            </w:pPr>
            <w:r w:rsidRPr="0072424B">
              <w:rPr>
                <w:rFonts w:ascii="Sylfaen" w:hAnsi="Sylfaen"/>
              </w:rPr>
              <w:t>Visibility</w:t>
            </w:r>
          </w:p>
        </w:tc>
        <w:tc>
          <w:tcPr>
            <w:tcW w:w="522" w:type="dxa"/>
            <w:shd w:val="clear" w:color="auto" w:fill="auto"/>
            <w:vAlign w:val="center"/>
          </w:tcPr>
          <w:sdt>
            <w:sdtPr>
              <w:rPr>
                <w:rFonts w:ascii="Sylfaen" w:hAnsi="Sylfaen" w:cstheme="minorHAnsi"/>
              </w:rPr>
              <w:id w:val="-1363663418"/>
              <w14:checkbox>
                <w14:checked w14:val="1"/>
                <w14:checkedState w14:val="2612" w14:font="MS Gothic"/>
                <w14:uncheckedState w14:val="2610" w14:font="MS Gothic"/>
              </w14:checkbox>
            </w:sdtPr>
            <w:sdtEndPr/>
            <w:sdtContent>
              <w:p w14:paraId="0E5BD77F" w14:textId="2533FD3F"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47972443"/>
              <w14:checkbox>
                <w14:checked w14:val="1"/>
                <w14:checkedState w14:val="2612" w14:font="MS Gothic"/>
                <w14:uncheckedState w14:val="2610" w14:font="MS Gothic"/>
              </w14:checkbox>
            </w:sdtPr>
            <w:sdtEndPr/>
            <w:sdtContent>
              <w:p w14:paraId="7466E00D" w14:textId="7AA9718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4805210A" w14:textId="77777777" w:rsidTr="00461E70">
        <w:trPr>
          <w:trHeight w:val="331"/>
        </w:trPr>
        <w:tc>
          <w:tcPr>
            <w:tcW w:w="6442" w:type="dxa"/>
            <w:vAlign w:val="center"/>
          </w:tcPr>
          <w:p w14:paraId="1DD0155F" w14:textId="5E94D6D8" w:rsidR="00693C1C" w:rsidRPr="0072424B" w:rsidRDefault="00693C1C" w:rsidP="001B1FE1">
            <w:pPr>
              <w:rPr>
                <w:rFonts w:ascii="Sylfaen" w:hAnsi="Sylfaen"/>
              </w:rPr>
            </w:pPr>
            <w:r w:rsidRPr="0072424B">
              <w:rPr>
                <w:rFonts w:ascii="Sylfaen" w:hAnsi="Sylfaen"/>
              </w:rPr>
              <w:lastRenderedPageBreak/>
              <w:t xml:space="preserve">გ.ვ.ა) სქელი ნისლი და </w:t>
            </w:r>
            <w:r w:rsidR="00AF425C" w:rsidRPr="0072424B">
              <w:rPr>
                <w:rFonts w:ascii="Sylfaen" w:hAnsi="Sylfaen"/>
              </w:rPr>
              <w:t>თხელი ნისლი</w:t>
            </w:r>
            <w:r w:rsidR="002B1BFF" w:rsidRPr="0072424B">
              <w:rPr>
                <w:rFonts w:ascii="Sylfaen" w:hAnsi="Sylfaen"/>
              </w:rPr>
              <w:t xml:space="preserve"> (ბურუსი)</w:t>
            </w:r>
          </w:p>
        </w:tc>
        <w:tc>
          <w:tcPr>
            <w:tcW w:w="6443" w:type="dxa"/>
            <w:vAlign w:val="center"/>
          </w:tcPr>
          <w:p w14:paraId="52D08E37" w14:textId="77777777" w:rsidR="00693C1C" w:rsidRPr="0072424B" w:rsidRDefault="00693C1C" w:rsidP="00693C1C">
            <w:pPr>
              <w:rPr>
                <w:rFonts w:ascii="Sylfaen" w:hAnsi="Sylfaen"/>
              </w:rPr>
            </w:pPr>
            <w:r w:rsidRPr="0072424B">
              <w:rPr>
                <w:rFonts w:ascii="Sylfaen" w:hAnsi="Sylfaen"/>
              </w:rPr>
              <w:t>Fog and mist</w:t>
            </w:r>
          </w:p>
        </w:tc>
        <w:tc>
          <w:tcPr>
            <w:tcW w:w="522" w:type="dxa"/>
            <w:shd w:val="clear" w:color="auto" w:fill="auto"/>
            <w:vAlign w:val="center"/>
          </w:tcPr>
          <w:sdt>
            <w:sdtPr>
              <w:rPr>
                <w:rFonts w:ascii="Sylfaen" w:hAnsi="Sylfaen" w:cstheme="minorHAnsi"/>
              </w:rPr>
              <w:id w:val="744769840"/>
              <w14:checkbox>
                <w14:checked w14:val="1"/>
                <w14:checkedState w14:val="2612" w14:font="MS Gothic"/>
                <w14:uncheckedState w14:val="2610" w14:font="MS Gothic"/>
              </w14:checkbox>
            </w:sdtPr>
            <w:sdtEndPr/>
            <w:sdtContent>
              <w:p w14:paraId="25ECB05E" w14:textId="0696F83F"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974105452"/>
              <w14:checkbox>
                <w14:checked w14:val="1"/>
                <w14:checkedState w14:val="2612" w14:font="MS Gothic"/>
                <w14:uncheckedState w14:val="2610" w14:font="MS Gothic"/>
              </w14:checkbox>
            </w:sdtPr>
            <w:sdtEndPr/>
            <w:sdtContent>
              <w:p w14:paraId="0436DE91" w14:textId="4F34BE6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03133506" w14:textId="77777777" w:rsidTr="00461E70">
        <w:trPr>
          <w:trHeight w:val="331"/>
        </w:trPr>
        <w:tc>
          <w:tcPr>
            <w:tcW w:w="6442" w:type="dxa"/>
            <w:vAlign w:val="center"/>
          </w:tcPr>
          <w:p w14:paraId="07D15799" w14:textId="61D43437" w:rsidR="00693C1C" w:rsidRPr="0072424B" w:rsidRDefault="00693C1C" w:rsidP="00693C1C">
            <w:pPr>
              <w:rPr>
                <w:rFonts w:ascii="Sylfaen" w:hAnsi="Sylfaen"/>
              </w:rPr>
            </w:pPr>
            <w:r w:rsidRPr="0072424B">
              <w:rPr>
                <w:rFonts w:ascii="Sylfaen" w:hAnsi="Sylfaen"/>
              </w:rPr>
              <w:t>გ.ვ.ბ) ნისლი (მყარი ნაწილაკები</w:t>
            </w:r>
            <w:r w:rsidR="00405774" w:rsidRPr="0072424B">
              <w:rPr>
                <w:rFonts w:ascii="Sylfaen" w:hAnsi="Sylfaen"/>
              </w:rPr>
              <w:t>თ წარმოქმნილი</w:t>
            </w:r>
            <w:r w:rsidRPr="0072424B">
              <w:rPr>
                <w:rFonts w:ascii="Sylfaen" w:hAnsi="Sylfaen"/>
              </w:rPr>
              <w:t>) და სმოგი</w:t>
            </w:r>
          </w:p>
        </w:tc>
        <w:tc>
          <w:tcPr>
            <w:tcW w:w="6443" w:type="dxa"/>
            <w:vAlign w:val="center"/>
          </w:tcPr>
          <w:p w14:paraId="051A4FB1" w14:textId="77777777" w:rsidR="00693C1C" w:rsidRPr="0072424B" w:rsidRDefault="00693C1C" w:rsidP="00693C1C">
            <w:pPr>
              <w:rPr>
                <w:rFonts w:ascii="Sylfaen" w:hAnsi="Sylfaen"/>
              </w:rPr>
            </w:pPr>
            <w:r w:rsidRPr="0072424B">
              <w:rPr>
                <w:rFonts w:ascii="Sylfaen" w:hAnsi="Sylfaen"/>
              </w:rPr>
              <w:t>Haze and smoke</w:t>
            </w:r>
          </w:p>
        </w:tc>
        <w:tc>
          <w:tcPr>
            <w:tcW w:w="522" w:type="dxa"/>
            <w:shd w:val="clear" w:color="auto" w:fill="auto"/>
            <w:vAlign w:val="center"/>
          </w:tcPr>
          <w:sdt>
            <w:sdtPr>
              <w:rPr>
                <w:rFonts w:ascii="Sylfaen" w:hAnsi="Sylfaen" w:cstheme="minorHAnsi"/>
              </w:rPr>
              <w:id w:val="-939297324"/>
              <w14:checkbox>
                <w14:checked w14:val="1"/>
                <w14:checkedState w14:val="2612" w14:font="MS Gothic"/>
                <w14:uncheckedState w14:val="2610" w14:font="MS Gothic"/>
              </w14:checkbox>
            </w:sdtPr>
            <w:sdtEndPr/>
            <w:sdtContent>
              <w:p w14:paraId="5D6FFB3C" w14:textId="57310D5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133824727"/>
              <w14:checkbox>
                <w14:checked w14:val="1"/>
                <w14:checkedState w14:val="2612" w14:font="MS Gothic"/>
                <w14:uncheckedState w14:val="2610" w14:font="MS Gothic"/>
              </w14:checkbox>
            </w:sdtPr>
            <w:sdtEndPr/>
            <w:sdtContent>
              <w:p w14:paraId="2C062702" w14:textId="0084579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25F25D53" w14:textId="77777777" w:rsidTr="00461E70">
        <w:trPr>
          <w:trHeight w:val="331"/>
        </w:trPr>
        <w:tc>
          <w:tcPr>
            <w:tcW w:w="6442" w:type="dxa"/>
            <w:vAlign w:val="center"/>
          </w:tcPr>
          <w:p w14:paraId="12E5CAA0" w14:textId="77777777" w:rsidR="00693C1C" w:rsidRPr="0072424B" w:rsidRDefault="00693C1C" w:rsidP="00693C1C">
            <w:pPr>
              <w:rPr>
                <w:rFonts w:ascii="Sylfaen" w:hAnsi="Sylfaen"/>
              </w:rPr>
            </w:pPr>
            <w:r w:rsidRPr="0072424B">
              <w:rPr>
                <w:rFonts w:ascii="Sylfaen" w:hAnsi="Sylfaen"/>
              </w:rPr>
              <w:t>გ.ვ.გ) ხილვადობა ნალექიანობის პირობებში</w:t>
            </w:r>
          </w:p>
        </w:tc>
        <w:tc>
          <w:tcPr>
            <w:tcW w:w="6443" w:type="dxa"/>
            <w:vAlign w:val="center"/>
          </w:tcPr>
          <w:p w14:paraId="149B0C62" w14:textId="77777777" w:rsidR="00693C1C" w:rsidRPr="0072424B" w:rsidRDefault="00693C1C" w:rsidP="00693C1C">
            <w:pPr>
              <w:rPr>
                <w:rFonts w:ascii="Sylfaen" w:hAnsi="Sylfaen"/>
              </w:rPr>
            </w:pPr>
            <w:r w:rsidRPr="0072424B">
              <w:rPr>
                <w:rFonts w:ascii="Sylfaen" w:hAnsi="Sylfaen"/>
              </w:rPr>
              <w:t>Visibility in precipitation</w:t>
            </w:r>
          </w:p>
        </w:tc>
        <w:tc>
          <w:tcPr>
            <w:tcW w:w="522" w:type="dxa"/>
            <w:shd w:val="clear" w:color="auto" w:fill="auto"/>
            <w:vAlign w:val="center"/>
          </w:tcPr>
          <w:sdt>
            <w:sdtPr>
              <w:rPr>
                <w:rFonts w:ascii="Sylfaen" w:hAnsi="Sylfaen" w:cstheme="minorHAnsi"/>
              </w:rPr>
              <w:id w:val="1559276921"/>
              <w14:checkbox>
                <w14:checked w14:val="1"/>
                <w14:checkedState w14:val="2612" w14:font="MS Gothic"/>
                <w14:uncheckedState w14:val="2610" w14:font="MS Gothic"/>
              </w14:checkbox>
            </w:sdtPr>
            <w:sdtEndPr/>
            <w:sdtContent>
              <w:p w14:paraId="1B36D52F" w14:textId="329BF4A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616552922"/>
              <w14:checkbox>
                <w14:checked w14:val="1"/>
                <w14:checkedState w14:val="2612" w14:font="MS Gothic"/>
                <w14:uncheckedState w14:val="2610" w14:font="MS Gothic"/>
              </w14:checkbox>
            </w:sdtPr>
            <w:sdtEndPr/>
            <w:sdtContent>
              <w:p w14:paraId="219D2DCA" w14:textId="1E73B110"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37754A5D" w14:textId="77777777" w:rsidTr="00461E70">
        <w:trPr>
          <w:trHeight w:val="331"/>
        </w:trPr>
        <w:tc>
          <w:tcPr>
            <w:tcW w:w="6442" w:type="dxa"/>
            <w:vAlign w:val="center"/>
          </w:tcPr>
          <w:p w14:paraId="5DF302CE" w14:textId="77777777" w:rsidR="000B6FE5" w:rsidRPr="0072424B" w:rsidRDefault="000B6FE5" w:rsidP="00D702AE">
            <w:pPr>
              <w:rPr>
                <w:rFonts w:ascii="Sylfaen" w:hAnsi="Sylfaen"/>
              </w:rPr>
            </w:pPr>
          </w:p>
        </w:tc>
        <w:tc>
          <w:tcPr>
            <w:tcW w:w="6443" w:type="dxa"/>
            <w:vAlign w:val="center"/>
          </w:tcPr>
          <w:p w14:paraId="4EBF87E1" w14:textId="77777777" w:rsidR="000B6FE5" w:rsidRPr="0072424B" w:rsidRDefault="000B6FE5" w:rsidP="00D702AE">
            <w:pPr>
              <w:rPr>
                <w:rFonts w:ascii="Sylfaen" w:hAnsi="Sylfaen"/>
              </w:rPr>
            </w:pPr>
          </w:p>
        </w:tc>
        <w:tc>
          <w:tcPr>
            <w:tcW w:w="522" w:type="dxa"/>
            <w:shd w:val="clear" w:color="auto" w:fill="auto"/>
            <w:vAlign w:val="center"/>
          </w:tcPr>
          <w:p w14:paraId="24CCA3EC" w14:textId="77777777" w:rsidR="000B6FE5" w:rsidRPr="0072424B" w:rsidRDefault="000B6FE5" w:rsidP="00D702AE">
            <w:pPr>
              <w:jc w:val="center"/>
              <w:rPr>
                <w:rFonts w:ascii="Sylfaen" w:hAnsi="Sylfaen"/>
              </w:rPr>
            </w:pPr>
          </w:p>
        </w:tc>
        <w:tc>
          <w:tcPr>
            <w:tcW w:w="523" w:type="dxa"/>
            <w:shd w:val="clear" w:color="auto" w:fill="auto"/>
            <w:vAlign w:val="center"/>
          </w:tcPr>
          <w:p w14:paraId="59B95EC3" w14:textId="77777777" w:rsidR="000B6FE5" w:rsidRPr="0072424B" w:rsidRDefault="000B6FE5" w:rsidP="00D702AE">
            <w:pPr>
              <w:jc w:val="center"/>
              <w:rPr>
                <w:rFonts w:ascii="Sylfaen" w:hAnsi="Sylfaen"/>
              </w:rPr>
            </w:pPr>
          </w:p>
        </w:tc>
      </w:tr>
      <w:tr w:rsidR="00693C1C" w:rsidRPr="0072424B" w14:paraId="3D0AE403" w14:textId="77777777" w:rsidTr="00461E70">
        <w:trPr>
          <w:trHeight w:val="331"/>
        </w:trPr>
        <w:tc>
          <w:tcPr>
            <w:tcW w:w="6442" w:type="dxa"/>
            <w:shd w:val="clear" w:color="auto" w:fill="D9D9D9" w:themeFill="background1" w:themeFillShade="D9"/>
            <w:vAlign w:val="center"/>
          </w:tcPr>
          <w:p w14:paraId="29B29E5D" w14:textId="77777777" w:rsidR="00693C1C" w:rsidRPr="0072424B" w:rsidRDefault="00693C1C" w:rsidP="00693C1C">
            <w:pPr>
              <w:rPr>
                <w:rFonts w:ascii="Sylfaen" w:hAnsi="Sylfaen"/>
              </w:rPr>
            </w:pPr>
            <w:r w:rsidRPr="0072424B">
              <w:rPr>
                <w:rFonts w:ascii="Sylfaen" w:hAnsi="Sylfaen"/>
              </w:rPr>
              <w:t>გ.ზ) ჰაერის მასები</w:t>
            </w:r>
          </w:p>
        </w:tc>
        <w:tc>
          <w:tcPr>
            <w:tcW w:w="6443" w:type="dxa"/>
            <w:shd w:val="clear" w:color="auto" w:fill="D9D9D9" w:themeFill="background1" w:themeFillShade="D9"/>
            <w:vAlign w:val="center"/>
          </w:tcPr>
          <w:p w14:paraId="447221B0" w14:textId="77777777" w:rsidR="00693C1C" w:rsidRPr="0072424B" w:rsidRDefault="00693C1C" w:rsidP="00693C1C">
            <w:pPr>
              <w:rPr>
                <w:rFonts w:ascii="Sylfaen" w:hAnsi="Sylfaen"/>
              </w:rPr>
            </w:pPr>
            <w:r w:rsidRPr="0072424B">
              <w:rPr>
                <w:rFonts w:ascii="Sylfaen" w:hAnsi="Sylfaen"/>
              </w:rPr>
              <w:t>Air Masses</w:t>
            </w:r>
          </w:p>
        </w:tc>
        <w:tc>
          <w:tcPr>
            <w:tcW w:w="522" w:type="dxa"/>
            <w:shd w:val="clear" w:color="auto" w:fill="auto"/>
            <w:vAlign w:val="center"/>
          </w:tcPr>
          <w:sdt>
            <w:sdtPr>
              <w:rPr>
                <w:rFonts w:ascii="Sylfaen" w:hAnsi="Sylfaen" w:cstheme="minorHAnsi"/>
              </w:rPr>
              <w:id w:val="-623392048"/>
              <w14:checkbox>
                <w14:checked w14:val="1"/>
                <w14:checkedState w14:val="2612" w14:font="MS Gothic"/>
                <w14:uncheckedState w14:val="2610" w14:font="MS Gothic"/>
              </w14:checkbox>
            </w:sdtPr>
            <w:sdtEndPr/>
            <w:sdtContent>
              <w:p w14:paraId="698336D9" w14:textId="4165073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053420531"/>
              <w14:checkbox>
                <w14:checked w14:val="1"/>
                <w14:checkedState w14:val="2612" w14:font="MS Gothic"/>
                <w14:uncheckedState w14:val="2610" w14:font="MS Gothic"/>
              </w14:checkbox>
            </w:sdtPr>
            <w:sdtEndPr/>
            <w:sdtContent>
              <w:p w14:paraId="69DC21D5" w14:textId="4013930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0D2DA19A" w14:textId="77777777" w:rsidTr="00461E70">
        <w:trPr>
          <w:trHeight w:val="331"/>
        </w:trPr>
        <w:tc>
          <w:tcPr>
            <w:tcW w:w="6442" w:type="dxa"/>
            <w:vAlign w:val="center"/>
          </w:tcPr>
          <w:p w14:paraId="65DA15B0" w14:textId="77777777" w:rsidR="00693C1C" w:rsidRPr="0072424B" w:rsidRDefault="00693C1C" w:rsidP="00693C1C">
            <w:pPr>
              <w:rPr>
                <w:rFonts w:ascii="Sylfaen" w:hAnsi="Sylfaen"/>
              </w:rPr>
            </w:pPr>
            <w:r w:rsidRPr="0072424B">
              <w:rPr>
                <w:rFonts w:ascii="Sylfaen" w:hAnsi="Sylfaen"/>
              </w:rPr>
              <w:t>გ.ზ.ა) ჰაერის მასების მახასიათებლები</w:t>
            </w:r>
          </w:p>
        </w:tc>
        <w:tc>
          <w:tcPr>
            <w:tcW w:w="6443" w:type="dxa"/>
            <w:vAlign w:val="center"/>
          </w:tcPr>
          <w:p w14:paraId="7A7EEF87" w14:textId="77777777" w:rsidR="00693C1C" w:rsidRPr="0072424B" w:rsidRDefault="00693C1C" w:rsidP="00693C1C">
            <w:pPr>
              <w:rPr>
                <w:rFonts w:ascii="Sylfaen" w:hAnsi="Sylfaen"/>
              </w:rPr>
            </w:pPr>
            <w:r w:rsidRPr="0072424B">
              <w:rPr>
                <w:rFonts w:ascii="Sylfaen" w:hAnsi="Sylfaen"/>
              </w:rPr>
              <w:t>Characteristics of air masses</w:t>
            </w:r>
          </w:p>
        </w:tc>
        <w:tc>
          <w:tcPr>
            <w:tcW w:w="522" w:type="dxa"/>
            <w:shd w:val="clear" w:color="auto" w:fill="auto"/>
            <w:vAlign w:val="center"/>
          </w:tcPr>
          <w:sdt>
            <w:sdtPr>
              <w:rPr>
                <w:rFonts w:ascii="Sylfaen" w:hAnsi="Sylfaen" w:cstheme="minorHAnsi"/>
              </w:rPr>
              <w:id w:val="-1718966870"/>
              <w14:checkbox>
                <w14:checked w14:val="1"/>
                <w14:checkedState w14:val="2612" w14:font="MS Gothic"/>
                <w14:uncheckedState w14:val="2610" w14:font="MS Gothic"/>
              </w14:checkbox>
            </w:sdtPr>
            <w:sdtEndPr/>
            <w:sdtContent>
              <w:p w14:paraId="72B81224" w14:textId="6C539F5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580916329"/>
              <w14:checkbox>
                <w14:checked w14:val="1"/>
                <w14:checkedState w14:val="2612" w14:font="MS Gothic"/>
                <w14:uncheckedState w14:val="2610" w14:font="MS Gothic"/>
              </w14:checkbox>
            </w:sdtPr>
            <w:sdtEndPr/>
            <w:sdtContent>
              <w:p w14:paraId="1A9CD1E9" w14:textId="2FEB3564"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4898ECA3" w14:textId="77777777" w:rsidTr="00461E70">
        <w:trPr>
          <w:trHeight w:val="331"/>
        </w:trPr>
        <w:tc>
          <w:tcPr>
            <w:tcW w:w="6442" w:type="dxa"/>
            <w:vAlign w:val="center"/>
          </w:tcPr>
          <w:p w14:paraId="2A9D4F23" w14:textId="77777777" w:rsidR="000B6FE5" w:rsidRPr="0072424B" w:rsidRDefault="000B6FE5" w:rsidP="00D702AE">
            <w:pPr>
              <w:rPr>
                <w:rFonts w:ascii="Sylfaen" w:hAnsi="Sylfaen"/>
              </w:rPr>
            </w:pPr>
          </w:p>
        </w:tc>
        <w:tc>
          <w:tcPr>
            <w:tcW w:w="6443" w:type="dxa"/>
            <w:vAlign w:val="center"/>
          </w:tcPr>
          <w:p w14:paraId="6FF1C269" w14:textId="77777777" w:rsidR="000B6FE5" w:rsidRPr="0072424B" w:rsidRDefault="000B6FE5" w:rsidP="00D702AE">
            <w:pPr>
              <w:rPr>
                <w:rFonts w:ascii="Sylfaen" w:hAnsi="Sylfaen"/>
              </w:rPr>
            </w:pPr>
          </w:p>
        </w:tc>
        <w:tc>
          <w:tcPr>
            <w:tcW w:w="522" w:type="dxa"/>
            <w:shd w:val="clear" w:color="auto" w:fill="auto"/>
            <w:vAlign w:val="center"/>
          </w:tcPr>
          <w:p w14:paraId="28BC280A" w14:textId="77777777" w:rsidR="000B6FE5" w:rsidRPr="0072424B" w:rsidRDefault="000B6FE5" w:rsidP="00D702AE">
            <w:pPr>
              <w:jc w:val="center"/>
              <w:rPr>
                <w:rFonts w:ascii="Sylfaen" w:hAnsi="Sylfaen"/>
              </w:rPr>
            </w:pPr>
          </w:p>
        </w:tc>
        <w:tc>
          <w:tcPr>
            <w:tcW w:w="523" w:type="dxa"/>
            <w:shd w:val="clear" w:color="auto" w:fill="auto"/>
            <w:vAlign w:val="center"/>
          </w:tcPr>
          <w:p w14:paraId="5558BEB4" w14:textId="77777777" w:rsidR="000B6FE5" w:rsidRPr="0072424B" w:rsidRDefault="000B6FE5" w:rsidP="00D702AE">
            <w:pPr>
              <w:jc w:val="center"/>
              <w:rPr>
                <w:rFonts w:ascii="Sylfaen" w:hAnsi="Sylfaen"/>
              </w:rPr>
            </w:pPr>
          </w:p>
        </w:tc>
      </w:tr>
      <w:tr w:rsidR="00693C1C" w:rsidRPr="0072424B" w14:paraId="32F6F544" w14:textId="77777777" w:rsidTr="00461E70">
        <w:trPr>
          <w:trHeight w:val="331"/>
        </w:trPr>
        <w:tc>
          <w:tcPr>
            <w:tcW w:w="6442" w:type="dxa"/>
            <w:shd w:val="clear" w:color="auto" w:fill="D9D9D9" w:themeFill="background1" w:themeFillShade="D9"/>
            <w:vAlign w:val="center"/>
          </w:tcPr>
          <w:p w14:paraId="2DBAFC9D" w14:textId="77777777" w:rsidR="00693C1C" w:rsidRPr="0072424B" w:rsidRDefault="00693C1C" w:rsidP="00693C1C">
            <w:pPr>
              <w:rPr>
                <w:rFonts w:ascii="Sylfaen" w:hAnsi="Sylfaen"/>
              </w:rPr>
            </w:pPr>
            <w:r w:rsidRPr="0072424B">
              <w:rPr>
                <w:rFonts w:ascii="Sylfaen" w:hAnsi="Sylfaen"/>
              </w:rPr>
              <w:t>გ.თ) დაბალი წნევის სისტემები</w:t>
            </w:r>
          </w:p>
        </w:tc>
        <w:tc>
          <w:tcPr>
            <w:tcW w:w="6443" w:type="dxa"/>
            <w:shd w:val="clear" w:color="auto" w:fill="D9D9D9" w:themeFill="background1" w:themeFillShade="D9"/>
            <w:vAlign w:val="center"/>
          </w:tcPr>
          <w:p w14:paraId="7979CCE0" w14:textId="77777777" w:rsidR="00693C1C" w:rsidRPr="0072424B" w:rsidRDefault="00693C1C" w:rsidP="00693C1C">
            <w:pPr>
              <w:rPr>
                <w:rFonts w:ascii="Sylfaen" w:hAnsi="Sylfaen"/>
              </w:rPr>
            </w:pPr>
            <w:r w:rsidRPr="0072424B">
              <w:rPr>
                <w:rFonts w:ascii="Sylfaen" w:hAnsi="Sylfaen"/>
              </w:rPr>
              <w:t>Low Pressure Systems</w:t>
            </w:r>
          </w:p>
        </w:tc>
        <w:tc>
          <w:tcPr>
            <w:tcW w:w="522" w:type="dxa"/>
            <w:shd w:val="clear" w:color="auto" w:fill="auto"/>
            <w:vAlign w:val="center"/>
          </w:tcPr>
          <w:sdt>
            <w:sdtPr>
              <w:rPr>
                <w:rFonts w:ascii="Sylfaen" w:hAnsi="Sylfaen" w:cstheme="minorHAnsi"/>
              </w:rPr>
              <w:id w:val="-1391722308"/>
              <w14:checkbox>
                <w14:checked w14:val="1"/>
                <w14:checkedState w14:val="2612" w14:font="MS Gothic"/>
                <w14:uncheckedState w14:val="2610" w14:font="MS Gothic"/>
              </w14:checkbox>
            </w:sdtPr>
            <w:sdtEndPr/>
            <w:sdtContent>
              <w:p w14:paraId="50B5B645" w14:textId="7DC6DA44"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719281844"/>
              <w14:checkbox>
                <w14:checked w14:val="1"/>
                <w14:checkedState w14:val="2612" w14:font="MS Gothic"/>
                <w14:uncheckedState w14:val="2610" w14:font="MS Gothic"/>
              </w14:checkbox>
            </w:sdtPr>
            <w:sdtEndPr/>
            <w:sdtContent>
              <w:p w14:paraId="661E4982" w14:textId="1896856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059A11A8" w14:textId="77777777" w:rsidTr="00461E70">
        <w:trPr>
          <w:trHeight w:val="331"/>
        </w:trPr>
        <w:tc>
          <w:tcPr>
            <w:tcW w:w="6442" w:type="dxa"/>
            <w:vAlign w:val="center"/>
          </w:tcPr>
          <w:p w14:paraId="472C00E7" w14:textId="77777777" w:rsidR="00693C1C" w:rsidRPr="0072424B" w:rsidRDefault="00693C1C" w:rsidP="00693C1C">
            <w:pPr>
              <w:rPr>
                <w:rFonts w:ascii="Sylfaen" w:hAnsi="Sylfaen"/>
              </w:rPr>
            </w:pPr>
            <w:r w:rsidRPr="0072424B">
              <w:rPr>
                <w:rFonts w:ascii="Sylfaen" w:hAnsi="Sylfaen"/>
              </w:rPr>
              <w:t>გ.თ.ა) თბილი სექტორის დაბალი წნევის არე</w:t>
            </w:r>
          </w:p>
        </w:tc>
        <w:tc>
          <w:tcPr>
            <w:tcW w:w="6443" w:type="dxa"/>
            <w:vAlign w:val="center"/>
          </w:tcPr>
          <w:p w14:paraId="7E2B7787" w14:textId="77777777" w:rsidR="00693C1C" w:rsidRPr="0072424B" w:rsidRDefault="00693C1C" w:rsidP="00693C1C">
            <w:pPr>
              <w:rPr>
                <w:rFonts w:ascii="Sylfaen" w:hAnsi="Sylfaen"/>
              </w:rPr>
            </w:pPr>
            <w:r w:rsidRPr="0072424B">
              <w:rPr>
                <w:rFonts w:ascii="Sylfaen" w:hAnsi="Sylfaen"/>
              </w:rPr>
              <w:t>The warm sector depression</w:t>
            </w:r>
          </w:p>
        </w:tc>
        <w:tc>
          <w:tcPr>
            <w:tcW w:w="522" w:type="dxa"/>
            <w:shd w:val="clear" w:color="auto" w:fill="auto"/>
            <w:vAlign w:val="center"/>
          </w:tcPr>
          <w:sdt>
            <w:sdtPr>
              <w:rPr>
                <w:rFonts w:ascii="Sylfaen" w:hAnsi="Sylfaen" w:cstheme="minorHAnsi"/>
              </w:rPr>
              <w:id w:val="881445740"/>
              <w14:checkbox>
                <w14:checked w14:val="1"/>
                <w14:checkedState w14:val="2612" w14:font="MS Gothic"/>
                <w14:uncheckedState w14:val="2610" w14:font="MS Gothic"/>
              </w14:checkbox>
            </w:sdtPr>
            <w:sdtEndPr/>
            <w:sdtContent>
              <w:p w14:paraId="64957F89" w14:textId="23554272"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861961870"/>
              <w14:checkbox>
                <w14:checked w14:val="1"/>
                <w14:checkedState w14:val="2612" w14:font="MS Gothic"/>
                <w14:uncheckedState w14:val="2610" w14:font="MS Gothic"/>
              </w14:checkbox>
            </w:sdtPr>
            <w:sdtEndPr/>
            <w:sdtContent>
              <w:p w14:paraId="564A9099" w14:textId="72B8DD4D"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4A4F4C7D" w14:textId="77777777" w:rsidTr="00461E70">
        <w:trPr>
          <w:trHeight w:val="331"/>
        </w:trPr>
        <w:tc>
          <w:tcPr>
            <w:tcW w:w="6442" w:type="dxa"/>
            <w:vAlign w:val="center"/>
          </w:tcPr>
          <w:p w14:paraId="02A405DE" w14:textId="77777777" w:rsidR="00693C1C" w:rsidRPr="0072424B" w:rsidRDefault="00693C1C" w:rsidP="00693C1C">
            <w:pPr>
              <w:rPr>
                <w:rFonts w:ascii="Sylfaen" w:hAnsi="Sylfaen"/>
              </w:rPr>
            </w:pPr>
            <w:r w:rsidRPr="0072424B">
              <w:rPr>
                <w:rFonts w:ascii="Sylfaen" w:hAnsi="Sylfaen"/>
              </w:rPr>
              <w:t>გ.თ.ბ) თბილი ფრონტი</w:t>
            </w:r>
          </w:p>
        </w:tc>
        <w:tc>
          <w:tcPr>
            <w:tcW w:w="6443" w:type="dxa"/>
            <w:vAlign w:val="center"/>
          </w:tcPr>
          <w:p w14:paraId="6981D316" w14:textId="77777777" w:rsidR="00693C1C" w:rsidRPr="0072424B" w:rsidRDefault="00693C1C" w:rsidP="00693C1C">
            <w:pPr>
              <w:rPr>
                <w:rFonts w:ascii="Sylfaen" w:hAnsi="Sylfaen"/>
              </w:rPr>
            </w:pPr>
            <w:r w:rsidRPr="0072424B">
              <w:rPr>
                <w:rFonts w:ascii="Sylfaen" w:hAnsi="Sylfaen"/>
              </w:rPr>
              <w:t>The warm front</w:t>
            </w:r>
          </w:p>
        </w:tc>
        <w:tc>
          <w:tcPr>
            <w:tcW w:w="522" w:type="dxa"/>
            <w:shd w:val="clear" w:color="auto" w:fill="auto"/>
            <w:vAlign w:val="center"/>
          </w:tcPr>
          <w:sdt>
            <w:sdtPr>
              <w:rPr>
                <w:rFonts w:ascii="Sylfaen" w:hAnsi="Sylfaen" w:cstheme="minorHAnsi"/>
              </w:rPr>
              <w:id w:val="-1498108793"/>
              <w14:checkbox>
                <w14:checked w14:val="1"/>
                <w14:checkedState w14:val="2612" w14:font="MS Gothic"/>
                <w14:uncheckedState w14:val="2610" w14:font="MS Gothic"/>
              </w14:checkbox>
            </w:sdtPr>
            <w:sdtEndPr/>
            <w:sdtContent>
              <w:p w14:paraId="348BF11A" w14:textId="0870944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06532402"/>
              <w14:checkbox>
                <w14:checked w14:val="1"/>
                <w14:checkedState w14:val="2612" w14:font="MS Gothic"/>
                <w14:uncheckedState w14:val="2610" w14:font="MS Gothic"/>
              </w14:checkbox>
            </w:sdtPr>
            <w:sdtEndPr/>
            <w:sdtContent>
              <w:p w14:paraId="77AD3175" w14:textId="1D0E9DED"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58A31414" w14:textId="77777777" w:rsidTr="00461E70">
        <w:trPr>
          <w:trHeight w:val="331"/>
        </w:trPr>
        <w:tc>
          <w:tcPr>
            <w:tcW w:w="6442" w:type="dxa"/>
            <w:vAlign w:val="center"/>
          </w:tcPr>
          <w:p w14:paraId="5F364255" w14:textId="77777777" w:rsidR="00693C1C" w:rsidRPr="0072424B" w:rsidRDefault="00693C1C" w:rsidP="00693C1C">
            <w:pPr>
              <w:rPr>
                <w:rFonts w:ascii="Sylfaen" w:hAnsi="Sylfaen"/>
              </w:rPr>
            </w:pPr>
            <w:r w:rsidRPr="0072424B">
              <w:rPr>
                <w:rFonts w:ascii="Sylfaen" w:hAnsi="Sylfaen"/>
              </w:rPr>
              <w:t>გ.თ.გ) ცივი ფრონტი</w:t>
            </w:r>
          </w:p>
        </w:tc>
        <w:tc>
          <w:tcPr>
            <w:tcW w:w="6443" w:type="dxa"/>
            <w:vAlign w:val="center"/>
          </w:tcPr>
          <w:p w14:paraId="3F9B9870" w14:textId="77777777" w:rsidR="00693C1C" w:rsidRPr="0072424B" w:rsidRDefault="00693C1C" w:rsidP="00693C1C">
            <w:pPr>
              <w:rPr>
                <w:rFonts w:ascii="Sylfaen" w:hAnsi="Sylfaen"/>
              </w:rPr>
            </w:pPr>
            <w:r w:rsidRPr="0072424B">
              <w:rPr>
                <w:rFonts w:ascii="Sylfaen" w:hAnsi="Sylfaen"/>
              </w:rPr>
              <w:t>The cold front</w:t>
            </w:r>
          </w:p>
        </w:tc>
        <w:tc>
          <w:tcPr>
            <w:tcW w:w="522" w:type="dxa"/>
            <w:shd w:val="clear" w:color="auto" w:fill="auto"/>
            <w:vAlign w:val="center"/>
          </w:tcPr>
          <w:sdt>
            <w:sdtPr>
              <w:rPr>
                <w:rFonts w:ascii="Sylfaen" w:hAnsi="Sylfaen" w:cstheme="minorHAnsi"/>
              </w:rPr>
              <w:id w:val="1179088814"/>
              <w14:checkbox>
                <w14:checked w14:val="1"/>
                <w14:checkedState w14:val="2612" w14:font="MS Gothic"/>
                <w14:uncheckedState w14:val="2610" w14:font="MS Gothic"/>
              </w14:checkbox>
            </w:sdtPr>
            <w:sdtEndPr/>
            <w:sdtContent>
              <w:p w14:paraId="4F33C732" w14:textId="4EEE1CE4"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009825965"/>
              <w14:checkbox>
                <w14:checked w14:val="1"/>
                <w14:checkedState w14:val="2612" w14:font="MS Gothic"/>
                <w14:uncheckedState w14:val="2610" w14:font="MS Gothic"/>
              </w14:checkbox>
            </w:sdtPr>
            <w:sdtEndPr/>
            <w:sdtContent>
              <w:p w14:paraId="106DA016" w14:textId="4593133F"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9C6F59E" w14:textId="77777777" w:rsidTr="00461E70">
        <w:trPr>
          <w:trHeight w:val="331"/>
        </w:trPr>
        <w:tc>
          <w:tcPr>
            <w:tcW w:w="6442" w:type="dxa"/>
            <w:vAlign w:val="center"/>
          </w:tcPr>
          <w:p w14:paraId="034623ED" w14:textId="77777777" w:rsidR="00693C1C" w:rsidRPr="0072424B" w:rsidRDefault="00693C1C" w:rsidP="00693C1C">
            <w:pPr>
              <w:rPr>
                <w:rFonts w:ascii="Sylfaen" w:hAnsi="Sylfaen"/>
              </w:rPr>
            </w:pPr>
            <w:r w:rsidRPr="0072424B">
              <w:rPr>
                <w:rFonts w:ascii="Sylfaen" w:hAnsi="Sylfaen"/>
              </w:rPr>
              <w:t>გ.თ.დ) ოკლუზიური ფრონტები</w:t>
            </w:r>
          </w:p>
        </w:tc>
        <w:tc>
          <w:tcPr>
            <w:tcW w:w="6443" w:type="dxa"/>
            <w:vAlign w:val="center"/>
          </w:tcPr>
          <w:p w14:paraId="34DCFAB6" w14:textId="77777777" w:rsidR="00693C1C" w:rsidRPr="0072424B" w:rsidRDefault="00693C1C" w:rsidP="00693C1C">
            <w:pPr>
              <w:rPr>
                <w:rFonts w:ascii="Sylfaen" w:hAnsi="Sylfaen"/>
              </w:rPr>
            </w:pPr>
            <w:r w:rsidRPr="0072424B">
              <w:rPr>
                <w:rFonts w:ascii="Sylfaen" w:hAnsi="Sylfaen"/>
              </w:rPr>
              <w:t>Occluded fronts</w:t>
            </w:r>
          </w:p>
        </w:tc>
        <w:tc>
          <w:tcPr>
            <w:tcW w:w="522" w:type="dxa"/>
            <w:shd w:val="clear" w:color="auto" w:fill="auto"/>
            <w:vAlign w:val="center"/>
          </w:tcPr>
          <w:sdt>
            <w:sdtPr>
              <w:rPr>
                <w:rFonts w:ascii="Sylfaen" w:hAnsi="Sylfaen" w:cstheme="minorHAnsi"/>
              </w:rPr>
              <w:id w:val="953831562"/>
              <w14:checkbox>
                <w14:checked w14:val="1"/>
                <w14:checkedState w14:val="2612" w14:font="MS Gothic"/>
                <w14:uncheckedState w14:val="2610" w14:font="MS Gothic"/>
              </w14:checkbox>
            </w:sdtPr>
            <w:sdtEndPr/>
            <w:sdtContent>
              <w:p w14:paraId="1C8AFA21" w14:textId="0837447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170367903"/>
              <w14:checkbox>
                <w14:checked w14:val="1"/>
                <w14:checkedState w14:val="2612" w14:font="MS Gothic"/>
                <w14:uncheckedState w14:val="2610" w14:font="MS Gothic"/>
              </w14:checkbox>
            </w:sdtPr>
            <w:sdtEndPr/>
            <w:sdtContent>
              <w:p w14:paraId="1AAA7E96" w14:textId="730F649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5AC77DC0" w14:textId="77777777" w:rsidTr="00461E70">
        <w:trPr>
          <w:trHeight w:val="331"/>
        </w:trPr>
        <w:tc>
          <w:tcPr>
            <w:tcW w:w="6442" w:type="dxa"/>
            <w:vAlign w:val="center"/>
          </w:tcPr>
          <w:p w14:paraId="00C97FED" w14:textId="77777777" w:rsidR="00693C1C" w:rsidRPr="0072424B" w:rsidRDefault="00693C1C" w:rsidP="00693C1C">
            <w:pPr>
              <w:rPr>
                <w:rFonts w:ascii="Sylfaen" w:hAnsi="Sylfaen"/>
              </w:rPr>
            </w:pPr>
            <w:r w:rsidRPr="0072424B">
              <w:rPr>
                <w:rFonts w:ascii="Sylfaen" w:hAnsi="Sylfaen"/>
              </w:rPr>
              <w:t>გ.თ.ე) დაგრძელებული დაბალი წნევის არეები და კონვერგენცია</w:t>
            </w:r>
          </w:p>
        </w:tc>
        <w:tc>
          <w:tcPr>
            <w:tcW w:w="6443" w:type="dxa"/>
            <w:vAlign w:val="center"/>
          </w:tcPr>
          <w:p w14:paraId="4D3D4C30" w14:textId="77777777" w:rsidR="00693C1C" w:rsidRPr="0072424B" w:rsidRDefault="00693C1C" w:rsidP="00693C1C">
            <w:pPr>
              <w:rPr>
                <w:rFonts w:ascii="Sylfaen" w:hAnsi="Sylfaen"/>
              </w:rPr>
            </w:pPr>
            <w:r w:rsidRPr="0072424B">
              <w:rPr>
                <w:rFonts w:ascii="Sylfaen" w:hAnsi="Sylfaen"/>
              </w:rPr>
              <w:t>Troughs and convergence</w:t>
            </w:r>
          </w:p>
        </w:tc>
        <w:tc>
          <w:tcPr>
            <w:tcW w:w="522" w:type="dxa"/>
            <w:shd w:val="clear" w:color="auto" w:fill="auto"/>
            <w:vAlign w:val="center"/>
          </w:tcPr>
          <w:sdt>
            <w:sdtPr>
              <w:rPr>
                <w:rFonts w:ascii="Sylfaen" w:hAnsi="Sylfaen" w:cstheme="minorHAnsi"/>
              </w:rPr>
              <w:id w:val="1147393967"/>
              <w14:checkbox>
                <w14:checked w14:val="1"/>
                <w14:checkedState w14:val="2612" w14:font="MS Gothic"/>
                <w14:uncheckedState w14:val="2610" w14:font="MS Gothic"/>
              </w14:checkbox>
            </w:sdtPr>
            <w:sdtEndPr/>
            <w:sdtContent>
              <w:p w14:paraId="43A0A3E8" w14:textId="6889786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856771613"/>
              <w14:checkbox>
                <w14:checked w14:val="1"/>
                <w14:checkedState w14:val="2612" w14:font="MS Gothic"/>
                <w14:uncheckedState w14:val="2610" w14:font="MS Gothic"/>
              </w14:checkbox>
            </w:sdtPr>
            <w:sdtEndPr/>
            <w:sdtContent>
              <w:p w14:paraId="04BCD1C1" w14:textId="5830785D"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59E80110" w14:textId="77777777" w:rsidTr="00461E70">
        <w:trPr>
          <w:trHeight w:val="331"/>
        </w:trPr>
        <w:tc>
          <w:tcPr>
            <w:tcW w:w="6442" w:type="dxa"/>
            <w:vAlign w:val="center"/>
          </w:tcPr>
          <w:p w14:paraId="32302823" w14:textId="77777777" w:rsidR="000B6FE5" w:rsidRPr="0072424B" w:rsidRDefault="000B6FE5" w:rsidP="00D702AE">
            <w:pPr>
              <w:rPr>
                <w:rFonts w:ascii="Sylfaen" w:hAnsi="Sylfaen"/>
              </w:rPr>
            </w:pPr>
          </w:p>
        </w:tc>
        <w:tc>
          <w:tcPr>
            <w:tcW w:w="6443" w:type="dxa"/>
            <w:vAlign w:val="center"/>
          </w:tcPr>
          <w:p w14:paraId="7C808414" w14:textId="77777777" w:rsidR="000B6FE5" w:rsidRPr="0072424B" w:rsidRDefault="000B6FE5" w:rsidP="00D702AE">
            <w:pPr>
              <w:rPr>
                <w:rFonts w:ascii="Sylfaen" w:hAnsi="Sylfaen"/>
              </w:rPr>
            </w:pPr>
          </w:p>
        </w:tc>
        <w:tc>
          <w:tcPr>
            <w:tcW w:w="522" w:type="dxa"/>
            <w:shd w:val="clear" w:color="auto" w:fill="auto"/>
            <w:vAlign w:val="center"/>
          </w:tcPr>
          <w:p w14:paraId="6957EA66" w14:textId="77777777" w:rsidR="000B6FE5" w:rsidRPr="0072424B" w:rsidRDefault="000B6FE5" w:rsidP="00D702AE">
            <w:pPr>
              <w:jc w:val="center"/>
              <w:rPr>
                <w:rFonts w:ascii="Sylfaen" w:hAnsi="Sylfaen"/>
              </w:rPr>
            </w:pPr>
          </w:p>
        </w:tc>
        <w:tc>
          <w:tcPr>
            <w:tcW w:w="523" w:type="dxa"/>
            <w:shd w:val="clear" w:color="auto" w:fill="auto"/>
            <w:vAlign w:val="center"/>
          </w:tcPr>
          <w:p w14:paraId="6CC84410" w14:textId="77777777" w:rsidR="000B6FE5" w:rsidRPr="0072424B" w:rsidRDefault="000B6FE5" w:rsidP="00D702AE">
            <w:pPr>
              <w:jc w:val="center"/>
              <w:rPr>
                <w:rFonts w:ascii="Sylfaen" w:hAnsi="Sylfaen"/>
              </w:rPr>
            </w:pPr>
          </w:p>
        </w:tc>
      </w:tr>
      <w:tr w:rsidR="00693C1C" w:rsidRPr="0072424B" w14:paraId="1F4BA19A" w14:textId="77777777" w:rsidTr="00461E70">
        <w:trPr>
          <w:trHeight w:val="331"/>
        </w:trPr>
        <w:tc>
          <w:tcPr>
            <w:tcW w:w="6442" w:type="dxa"/>
            <w:shd w:val="clear" w:color="auto" w:fill="D9D9D9" w:themeFill="background1" w:themeFillShade="D9"/>
            <w:vAlign w:val="center"/>
          </w:tcPr>
          <w:p w14:paraId="347DA857" w14:textId="77777777" w:rsidR="00693C1C" w:rsidRPr="0072424B" w:rsidRDefault="00693C1C" w:rsidP="00693C1C">
            <w:pPr>
              <w:rPr>
                <w:rFonts w:ascii="Sylfaen" w:hAnsi="Sylfaen"/>
              </w:rPr>
            </w:pPr>
            <w:r w:rsidRPr="0072424B">
              <w:rPr>
                <w:rFonts w:ascii="Sylfaen" w:hAnsi="Sylfaen"/>
              </w:rPr>
              <w:t>გ.ი) მაღალი წნევის სისტემები</w:t>
            </w:r>
          </w:p>
        </w:tc>
        <w:tc>
          <w:tcPr>
            <w:tcW w:w="6443" w:type="dxa"/>
            <w:shd w:val="clear" w:color="auto" w:fill="D9D9D9" w:themeFill="background1" w:themeFillShade="D9"/>
            <w:vAlign w:val="center"/>
          </w:tcPr>
          <w:p w14:paraId="53AFF02A" w14:textId="77777777" w:rsidR="00693C1C" w:rsidRPr="0072424B" w:rsidRDefault="00693C1C" w:rsidP="00693C1C">
            <w:pPr>
              <w:rPr>
                <w:rFonts w:ascii="Sylfaen" w:hAnsi="Sylfaen"/>
              </w:rPr>
            </w:pPr>
            <w:r w:rsidRPr="0072424B">
              <w:rPr>
                <w:rFonts w:ascii="Sylfaen" w:hAnsi="Sylfaen"/>
              </w:rPr>
              <w:t>High Pressure Systems</w:t>
            </w:r>
          </w:p>
        </w:tc>
        <w:tc>
          <w:tcPr>
            <w:tcW w:w="522" w:type="dxa"/>
            <w:shd w:val="clear" w:color="auto" w:fill="auto"/>
            <w:vAlign w:val="center"/>
          </w:tcPr>
          <w:sdt>
            <w:sdtPr>
              <w:rPr>
                <w:rFonts w:ascii="Sylfaen" w:hAnsi="Sylfaen" w:cstheme="minorHAnsi"/>
              </w:rPr>
              <w:id w:val="963545387"/>
              <w14:checkbox>
                <w14:checked w14:val="1"/>
                <w14:checkedState w14:val="2612" w14:font="MS Gothic"/>
                <w14:uncheckedState w14:val="2610" w14:font="MS Gothic"/>
              </w14:checkbox>
            </w:sdtPr>
            <w:sdtEndPr/>
            <w:sdtContent>
              <w:p w14:paraId="1F9D5DF1" w14:textId="012EDC04"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364723315"/>
              <w14:checkbox>
                <w14:checked w14:val="1"/>
                <w14:checkedState w14:val="2612" w14:font="MS Gothic"/>
                <w14:uncheckedState w14:val="2610" w14:font="MS Gothic"/>
              </w14:checkbox>
            </w:sdtPr>
            <w:sdtEndPr/>
            <w:sdtContent>
              <w:p w14:paraId="7329A27E" w14:textId="3222CB20"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2C756BC1" w14:textId="77777777" w:rsidTr="00461E70">
        <w:trPr>
          <w:trHeight w:val="331"/>
        </w:trPr>
        <w:tc>
          <w:tcPr>
            <w:tcW w:w="6442" w:type="dxa"/>
            <w:vAlign w:val="center"/>
          </w:tcPr>
          <w:p w14:paraId="33836517" w14:textId="77777777" w:rsidR="00693C1C" w:rsidRPr="0072424B" w:rsidRDefault="00693C1C" w:rsidP="00693C1C">
            <w:pPr>
              <w:rPr>
                <w:rFonts w:ascii="Sylfaen" w:hAnsi="Sylfaen"/>
              </w:rPr>
            </w:pPr>
            <w:r w:rsidRPr="0072424B">
              <w:rPr>
                <w:rFonts w:ascii="Sylfaen" w:hAnsi="Sylfaen"/>
              </w:rPr>
              <w:t>გ.ი.ა) მაღალი წნევის არეები</w:t>
            </w:r>
          </w:p>
        </w:tc>
        <w:tc>
          <w:tcPr>
            <w:tcW w:w="6443" w:type="dxa"/>
            <w:vAlign w:val="center"/>
          </w:tcPr>
          <w:p w14:paraId="52C9FC85" w14:textId="77777777" w:rsidR="00693C1C" w:rsidRPr="0072424B" w:rsidRDefault="00693C1C" w:rsidP="00693C1C">
            <w:pPr>
              <w:rPr>
                <w:rFonts w:ascii="Sylfaen" w:hAnsi="Sylfaen"/>
              </w:rPr>
            </w:pPr>
            <w:r w:rsidRPr="0072424B">
              <w:rPr>
                <w:rFonts w:ascii="Sylfaen" w:hAnsi="Sylfaen"/>
              </w:rPr>
              <w:t>Anticyclones</w:t>
            </w:r>
          </w:p>
        </w:tc>
        <w:tc>
          <w:tcPr>
            <w:tcW w:w="522" w:type="dxa"/>
            <w:shd w:val="clear" w:color="auto" w:fill="auto"/>
            <w:vAlign w:val="center"/>
          </w:tcPr>
          <w:sdt>
            <w:sdtPr>
              <w:rPr>
                <w:rFonts w:ascii="Sylfaen" w:hAnsi="Sylfaen" w:cstheme="minorHAnsi"/>
              </w:rPr>
              <w:id w:val="529691438"/>
              <w14:checkbox>
                <w14:checked w14:val="1"/>
                <w14:checkedState w14:val="2612" w14:font="MS Gothic"/>
                <w14:uncheckedState w14:val="2610" w14:font="MS Gothic"/>
              </w14:checkbox>
            </w:sdtPr>
            <w:sdtEndPr/>
            <w:sdtContent>
              <w:p w14:paraId="29E95A00" w14:textId="03C6B2EF"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478357792"/>
              <w14:checkbox>
                <w14:checked w14:val="1"/>
                <w14:checkedState w14:val="2612" w14:font="MS Gothic"/>
                <w14:uncheckedState w14:val="2610" w14:font="MS Gothic"/>
              </w14:checkbox>
            </w:sdtPr>
            <w:sdtEndPr/>
            <w:sdtContent>
              <w:p w14:paraId="782E8A1D" w14:textId="0690A47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2C73F40F" w14:textId="77777777" w:rsidTr="00461E70">
        <w:trPr>
          <w:trHeight w:val="331"/>
        </w:trPr>
        <w:tc>
          <w:tcPr>
            <w:tcW w:w="6442" w:type="dxa"/>
            <w:vAlign w:val="center"/>
          </w:tcPr>
          <w:p w14:paraId="2FB39046" w14:textId="77777777" w:rsidR="00693C1C" w:rsidRPr="0072424B" w:rsidRDefault="00693C1C" w:rsidP="00693C1C">
            <w:pPr>
              <w:rPr>
                <w:rFonts w:ascii="Sylfaen" w:hAnsi="Sylfaen"/>
              </w:rPr>
            </w:pPr>
            <w:r w:rsidRPr="0072424B">
              <w:rPr>
                <w:rFonts w:ascii="Sylfaen" w:hAnsi="Sylfaen"/>
              </w:rPr>
              <w:t>გ.ი.ბ) დაგრძელებული მაღალი წნევის არე</w:t>
            </w:r>
          </w:p>
        </w:tc>
        <w:tc>
          <w:tcPr>
            <w:tcW w:w="6443" w:type="dxa"/>
            <w:vAlign w:val="center"/>
          </w:tcPr>
          <w:p w14:paraId="16B29A02" w14:textId="77777777" w:rsidR="00693C1C" w:rsidRPr="0072424B" w:rsidRDefault="00693C1C" w:rsidP="00693C1C">
            <w:pPr>
              <w:rPr>
                <w:rFonts w:ascii="Sylfaen" w:hAnsi="Sylfaen"/>
              </w:rPr>
            </w:pPr>
            <w:r w:rsidRPr="0072424B">
              <w:rPr>
                <w:rFonts w:ascii="Sylfaen" w:hAnsi="Sylfaen"/>
              </w:rPr>
              <w:t>Ridges</w:t>
            </w:r>
          </w:p>
        </w:tc>
        <w:tc>
          <w:tcPr>
            <w:tcW w:w="522" w:type="dxa"/>
            <w:shd w:val="clear" w:color="auto" w:fill="auto"/>
            <w:vAlign w:val="center"/>
          </w:tcPr>
          <w:sdt>
            <w:sdtPr>
              <w:rPr>
                <w:rFonts w:ascii="Sylfaen" w:hAnsi="Sylfaen" w:cstheme="minorHAnsi"/>
              </w:rPr>
              <w:id w:val="1321924452"/>
              <w14:checkbox>
                <w14:checked w14:val="1"/>
                <w14:checkedState w14:val="2612" w14:font="MS Gothic"/>
                <w14:uncheckedState w14:val="2610" w14:font="MS Gothic"/>
              </w14:checkbox>
            </w:sdtPr>
            <w:sdtEndPr/>
            <w:sdtContent>
              <w:p w14:paraId="5CCB0AA1" w14:textId="1BEC68D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487552707"/>
              <w14:checkbox>
                <w14:checked w14:val="1"/>
                <w14:checkedState w14:val="2612" w14:font="MS Gothic"/>
                <w14:uncheckedState w14:val="2610" w14:font="MS Gothic"/>
              </w14:checkbox>
            </w:sdtPr>
            <w:sdtEndPr/>
            <w:sdtContent>
              <w:p w14:paraId="74639C66" w14:textId="7067C04C"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7E77F7C0" w14:textId="77777777" w:rsidTr="00461E70">
        <w:trPr>
          <w:trHeight w:val="331"/>
        </w:trPr>
        <w:tc>
          <w:tcPr>
            <w:tcW w:w="6442" w:type="dxa"/>
            <w:vAlign w:val="center"/>
          </w:tcPr>
          <w:p w14:paraId="7766B8CA" w14:textId="77777777" w:rsidR="00693C1C" w:rsidRPr="0072424B" w:rsidRDefault="00693C1C" w:rsidP="00693C1C">
            <w:pPr>
              <w:rPr>
                <w:rFonts w:ascii="Sylfaen" w:hAnsi="Sylfaen"/>
              </w:rPr>
            </w:pPr>
            <w:r w:rsidRPr="0072424B">
              <w:rPr>
                <w:rFonts w:ascii="Sylfaen" w:hAnsi="Sylfaen"/>
              </w:rPr>
              <w:t>გ.ი.გ) მცირე წნევითი ცვალებადობის არე</w:t>
            </w:r>
          </w:p>
        </w:tc>
        <w:tc>
          <w:tcPr>
            <w:tcW w:w="6443" w:type="dxa"/>
            <w:vAlign w:val="center"/>
          </w:tcPr>
          <w:p w14:paraId="3ACC1951" w14:textId="77777777" w:rsidR="00693C1C" w:rsidRPr="0072424B" w:rsidRDefault="00693C1C" w:rsidP="00693C1C">
            <w:pPr>
              <w:rPr>
                <w:rFonts w:ascii="Sylfaen" w:hAnsi="Sylfaen"/>
              </w:rPr>
            </w:pPr>
            <w:r w:rsidRPr="0072424B">
              <w:rPr>
                <w:rFonts w:ascii="Sylfaen" w:hAnsi="Sylfaen"/>
              </w:rPr>
              <w:t>Cols</w:t>
            </w:r>
          </w:p>
        </w:tc>
        <w:tc>
          <w:tcPr>
            <w:tcW w:w="522" w:type="dxa"/>
            <w:shd w:val="clear" w:color="auto" w:fill="auto"/>
            <w:vAlign w:val="center"/>
          </w:tcPr>
          <w:sdt>
            <w:sdtPr>
              <w:rPr>
                <w:rFonts w:ascii="Sylfaen" w:hAnsi="Sylfaen" w:cstheme="minorHAnsi"/>
              </w:rPr>
              <w:id w:val="-1659760081"/>
              <w14:checkbox>
                <w14:checked w14:val="1"/>
                <w14:checkedState w14:val="2612" w14:font="MS Gothic"/>
                <w14:uncheckedState w14:val="2610" w14:font="MS Gothic"/>
              </w14:checkbox>
            </w:sdtPr>
            <w:sdtEndPr/>
            <w:sdtContent>
              <w:p w14:paraId="42F3FCB0" w14:textId="6DD9DB8F"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327254847"/>
              <w14:checkbox>
                <w14:checked w14:val="1"/>
                <w14:checkedState w14:val="2612" w14:font="MS Gothic"/>
                <w14:uncheckedState w14:val="2610" w14:font="MS Gothic"/>
              </w14:checkbox>
            </w:sdtPr>
            <w:sdtEndPr/>
            <w:sdtContent>
              <w:p w14:paraId="2531B19F" w14:textId="5B09A97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3DF61F21" w14:textId="77777777" w:rsidTr="00461E70">
        <w:trPr>
          <w:trHeight w:val="331"/>
        </w:trPr>
        <w:tc>
          <w:tcPr>
            <w:tcW w:w="6442" w:type="dxa"/>
            <w:vAlign w:val="center"/>
          </w:tcPr>
          <w:p w14:paraId="5B687C88" w14:textId="77777777" w:rsidR="000B6FE5" w:rsidRPr="0072424B" w:rsidRDefault="000B6FE5" w:rsidP="00D702AE">
            <w:pPr>
              <w:rPr>
                <w:rFonts w:ascii="Sylfaen" w:hAnsi="Sylfaen"/>
              </w:rPr>
            </w:pPr>
          </w:p>
        </w:tc>
        <w:tc>
          <w:tcPr>
            <w:tcW w:w="6443" w:type="dxa"/>
            <w:vAlign w:val="center"/>
          </w:tcPr>
          <w:p w14:paraId="527E49F1" w14:textId="77777777" w:rsidR="000B6FE5" w:rsidRPr="0072424B" w:rsidRDefault="000B6FE5" w:rsidP="00D702AE">
            <w:pPr>
              <w:rPr>
                <w:rFonts w:ascii="Sylfaen" w:hAnsi="Sylfaen"/>
              </w:rPr>
            </w:pPr>
          </w:p>
        </w:tc>
        <w:tc>
          <w:tcPr>
            <w:tcW w:w="522" w:type="dxa"/>
            <w:shd w:val="clear" w:color="auto" w:fill="auto"/>
            <w:vAlign w:val="center"/>
          </w:tcPr>
          <w:p w14:paraId="51E788E7" w14:textId="77777777" w:rsidR="000B6FE5" w:rsidRPr="0072424B" w:rsidRDefault="000B6FE5" w:rsidP="00D702AE">
            <w:pPr>
              <w:jc w:val="center"/>
              <w:rPr>
                <w:rFonts w:ascii="Sylfaen" w:hAnsi="Sylfaen"/>
              </w:rPr>
            </w:pPr>
          </w:p>
        </w:tc>
        <w:tc>
          <w:tcPr>
            <w:tcW w:w="523" w:type="dxa"/>
            <w:shd w:val="clear" w:color="auto" w:fill="auto"/>
            <w:vAlign w:val="center"/>
          </w:tcPr>
          <w:p w14:paraId="3A7BE467" w14:textId="77777777" w:rsidR="000B6FE5" w:rsidRPr="0072424B" w:rsidRDefault="000B6FE5" w:rsidP="00D702AE">
            <w:pPr>
              <w:jc w:val="center"/>
              <w:rPr>
                <w:rFonts w:ascii="Sylfaen" w:hAnsi="Sylfaen"/>
              </w:rPr>
            </w:pPr>
          </w:p>
        </w:tc>
      </w:tr>
      <w:tr w:rsidR="00693C1C" w:rsidRPr="0072424B" w14:paraId="2E8A0BC5" w14:textId="77777777" w:rsidTr="00461E70">
        <w:trPr>
          <w:trHeight w:val="331"/>
        </w:trPr>
        <w:tc>
          <w:tcPr>
            <w:tcW w:w="6442" w:type="dxa"/>
            <w:shd w:val="clear" w:color="auto" w:fill="D9D9D9" w:themeFill="background1" w:themeFillShade="D9"/>
            <w:vAlign w:val="center"/>
          </w:tcPr>
          <w:p w14:paraId="26151B6B" w14:textId="77777777" w:rsidR="00693C1C" w:rsidRPr="0072424B" w:rsidRDefault="00693C1C" w:rsidP="00693C1C">
            <w:pPr>
              <w:rPr>
                <w:rFonts w:ascii="Sylfaen" w:hAnsi="Sylfaen"/>
              </w:rPr>
            </w:pPr>
            <w:r w:rsidRPr="0072424B">
              <w:rPr>
                <w:rFonts w:ascii="Sylfaen" w:hAnsi="Sylfaen"/>
              </w:rPr>
              <w:t>გ.კ) ამინდის სახიფათო პირობები: შემოყინვა</w:t>
            </w:r>
          </w:p>
        </w:tc>
        <w:tc>
          <w:tcPr>
            <w:tcW w:w="6443" w:type="dxa"/>
            <w:shd w:val="clear" w:color="auto" w:fill="D9D9D9" w:themeFill="background1" w:themeFillShade="D9"/>
            <w:vAlign w:val="center"/>
          </w:tcPr>
          <w:p w14:paraId="12C996F7" w14:textId="77777777" w:rsidR="00693C1C" w:rsidRPr="0072424B" w:rsidRDefault="00693C1C" w:rsidP="00693C1C">
            <w:pPr>
              <w:rPr>
                <w:rFonts w:ascii="Sylfaen" w:hAnsi="Sylfaen"/>
              </w:rPr>
            </w:pPr>
            <w:r w:rsidRPr="0072424B">
              <w:rPr>
                <w:rFonts w:ascii="Sylfaen" w:hAnsi="Sylfaen"/>
              </w:rPr>
              <w:t>Hazardous Weather Conditions: Icing</w:t>
            </w:r>
          </w:p>
        </w:tc>
        <w:tc>
          <w:tcPr>
            <w:tcW w:w="522" w:type="dxa"/>
            <w:shd w:val="clear" w:color="auto" w:fill="auto"/>
            <w:vAlign w:val="center"/>
          </w:tcPr>
          <w:sdt>
            <w:sdtPr>
              <w:rPr>
                <w:rFonts w:ascii="Sylfaen" w:hAnsi="Sylfaen" w:cstheme="minorHAnsi"/>
              </w:rPr>
              <w:id w:val="-589538743"/>
              <w14:checkbox>
                <w14:checked w14:val="1"/>
                <w14:checkedState w14:val="2612" w14:font="MS Gothic"/>
                <w14:uncheckedState w14:val="2610" w14:font="MS Gothic"/>
              </w14:checkbox>
            </w:sdtPr>
            <w:sdtEndPr/>
            <w:sdtContent>
              <w:p w14:paraId="5AB132F5" w14:textId="494D3B7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904056762"/>
              <w14:checkbox>
                <w14:checked w14:val="1"/>
                <w14:checkedState w14:val="2612" w14:font="MS Gothic"/>
                <w14:uncheckedState w14:val="2610" w14:font="MS Gothic"/>
              </w14:checkbox>
            </w:sdtPr>
            <w:sdtEndPr/>
            <w:sdtContent>
              <w:p w14:paraId="5AFCC7CE" w14:textId="1D75DDE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47466E46" w14:textId="77777777" w:rsidTr="00461E70">
        <w:trPr>
          <w:trHeight w:val="331"/>
        </w:trPr>
        <w:tc>
          <w:tcPr>
            <w:tcW w:w="6442" w:type="dxa"/>
            <w:vAlign w:val="center"/>
          </w:tcPr>
          <w:p w14:paraId="00F2478E" w14:textId="77777777" w:rsidR="00693C1C" w:rsidRPr="0072424B" w:rsidRDefault="00693C1C" w:rsidP="00693C1C">
            <w:pPr>
              <w:rPr>
                <w:rFonts w:ascii="Sylfaen" w:hAnsi="Sylfaen"/>
              </w:rPr>
            </w:pPr>
            <w:r w:rsidRPr="0072424B">
              <w:rPr>
                <w:rFonts w:ascii="Sylfaen" w:hAnsi="Sylfaen"/>
              </w:rPr>
              <w:t>გ.კ.ა) სხ–ის პლანერის შემოყინვა</w:t>
            </w:r>
          </w:p>
        </w:tc>
        <w:tc>
          <w:tcPr>
            <w:tcW w:w="6443" w:type="dxa"/>
            <w:vAlign w:val="center"/>
          </w:tcPr>
          <w:p w14:paraId="69AFD4E5" w14:textId="77777777" w:rsidR="00693C1C" w:rsidRPr="0072424B" w:rsidRDefault="00693C1C" w:rsidP="00693C1C">
            <w:pPr>
              <w:rPr>
                <w:rFonts w:ascii="Sylfaen" w:hAnsi="Sylfaen"/>
              </w:rPr>
            </w:pPr>
            <w:r w:rsidRPr="0072424B">
              <w:rPr>
                <w:rFonts w:ascii="Sylfaen" w:hAnsi="Sylfaen"/>
              </w:rPr>
              <w:t>Airframe icing</w:t>
            </w:r>
          </w:p>
        </w:tc>
        <w:tc>
          <w:tcPr>
            <w:tcW w:w="522" w:type="dxa"/>
            <w:shd w:val="clear" w:color="auto" w:fill="auto"/>
            <w:vAlign w:val="center"/>
          </w:tcPr>
          <w:sdt>
            <w:sdtPr>
              <w:rPr>
                <w:rFonts w:ascii="Sylfaen" w:hAnsi="Sylfaen" w:cstheme="minorHAnsi"/>
              </w:rPr>
              <w:id w:val="941655788"/>
              <w14:checkbox>
                <w14:checked w14:val="1"/>
                <w14:checkedState w14:val="2612" w14:font="MS Gothic"/>
                <w14:uncheckedState w14:val="2610" w14:font="MS Gothic"/>
              </w14:checkbox>
            </w:sdtPr>
            <w:sdtEndPr/>
            <w:sdtContent>
              <w:p w14:paraId="19874BE2" w14:textId="33E3E05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764575290"/>
              <w14:checkbox>
                <w14:checked w14:val="1"/>
                <w14:checkedState w14:val="2612" w14:font="MS Gothic"/>
                <w14:uncheckedState w14:val="2610" w14:font="MS Gothic"/>
              </w14:checkbox>
            </w:sdtPr>
            <w:sdtEndPr/>
            <w:sdtContent>
              <w:p w14:paraId="7676D140" w14:textId="182BD84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4AB4F31C" w14:textId="77777777" w:rsidTr="00461E70">
        <w:trPr>
          <w:trHeight w:val="331"/>
        </w:trPr>
        <w:tc>
          <w:tcPr>
            <w:tcW w:w="6442" w:type="dxa"/>
            <w:vAlign w:val="center"/>
          </w:tcPr>
          <w:p w14:paraId="74014E2A" w14:textId="77777777" w:rsidR="00693C1C" w:rsidRPr="0072424B" w:rsidRDefault="00693C1C" w:rsidP="00693C1C">
            <w:pPr>
              <w:rPr>
                <w:rFonts w:ascii="Sylfaen" w:hAnsi="Sylfaen"/>
              </w:rPr>
            </w:pPr>
            <w:r w:rsidRPr="0072424B">
              <w:rPr>
                <w:rFonts w:ascii="Sylfaen" w:hAnsi="Sylfaen"/>
              </w:rPr>
              <w:t>გ.კ.ბ) ყინულოვანი წვიმა</w:t>
            </w:r>
          </w:p>
        </w:tc>
        <w:tc>
          <w:tcPr>
            <w:tcW w:w="6443" w:type="dxa"/>
            <w:vAlign w:val="center"/>
          </w:tcPr>
          <w:p w14:paraId="7120A02F" w14:textId="77777777" w:rsidR="00693C1C" w:rsidRPr="0072424B" w:rsidRDefault="00693C1C" w:rsidP="00693C1C">
            <w:pPr>
              <w:rPr>
                <w:rFonts w:ascii="Sylfaen" w:hAnsi="Sylfaen"/>
              </w:rPr>
            </w:pPr>
            <w:r w:rsidRPr="0072424B">
              <w:rPr>
                <w:rFonts w:ascii="Sylfaen" w:hAnsi="Sylfaen"/>
              </w:rPr>
              <w:t>Rain ice</w:t>
            </w:r>
          </w:p>
        </w:tc>
        <w:tc>
          <w:tcPr>
            <w:tcW w:w="522" w:type="dxa"/>
            <w:shd w:val="clear" w:color="auto" w:fill="auto"/>
            <w:vAlign w:val="center"/>
          </w:tcPr>
          <w:sdt>
            <w:sdtPr>
              <w:rPr>
                <w:rFonts w:ascii="Sylfaen" w:hAnsi="Sylfaen" w:cstheme="minorHAnsi"/>
              </w:rPr>
              <w:id w:val="435029564"/>
              <w14:checkbox>
                <w14:checked w14:val="1"/>
                <w14:checkedState w14:val="2612" w14:font="MS Gothic"/>
                <w14:uncheckedState w14:val="2610" w14:font="MS Gothic"/>
              </w14:checkbox>
            </w:sdtPr>
            <w:sdtEndPr/>
            <w:sdtContent>
              <w:p w14:paraId="0BAE1FE4" w14:textId="3804855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375471000"/>
              <w14:checkbox>
                <w14:checked w14:val="1"/>
                <w14:checkedState w14:val="2612" w14:font="MS Gothic"/>
                <w14:uncheckedState w14:val="2610" w14:font="MS Gothic"/>
              </w14:checkbox>
            </w:sdtPr>
            <w:sdtEndPr/>
            <w:sdtContent>
              <w:p w14:paraId="320A2833" w14:textId="6A29C22C"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7ADAB712" w14:textId="77777777" w:rsidTr="00461E70">
        <w:trPr>
          <w:trHeight w:val="331"/>
        </w:trPr>
        <w:tc>
          <w:tcPr>
            <w:tcW w:w="6442" w:type="dxa"/>
            <w:vAlign w:val="center"/>
          </w:tcPr>
          <w:p w14:paraId="1ADF570F" w14:textId="77777777" w:rsidR="00693C1C" w:rsidRPr="0072424B" w:rsidRDefault="00693C1C" w:rsidP="00693C1C">
            <w:pPr>
              <w:rPr>
                <w:rFonts w:ascii="Sylfaen" w:hAnsi="Sylfaen"/>
              </w:rPr>
            </w:pPr>
            <w:r w:rsidRPr="0072424B">
              <w:rPr>
                <w:rFonts w:ascii="Sylfaen" w:hAnsi="Sylfaen"/>
              </w:rPr>
              <w:t>გ.კ.გ) ყინვა</w:t>
            </w:r>
          </w:p>
        </w:tc>
        <w:tc>
          <w:tcPr>
            <w:tcW w:w="6443" w:type="dxa"/>
            <w:vAlign w:val="center"/>
          </w:tcPr>
          <w:p w14:paraId="051BA4C8" w14:textId="77777777" w:rsidR="00693C1C" w:rsidRPr="0072424B" w:rsidRDefault="00693C1C" w:rsidP="00693C1C">
            <w:pPr>
              <w:rPr>
                <w:rFonts w:ascii="Sylfaen" w:hAnsi="Sylfaen"/>
              </w:rPr>
            </w:pPr>
            <w:r w:rsidRPr="0072424B">
              <w:rPr>
                <w:rFonts w:ascii="Sylfaen" w:hAnsi="Sylfaen"/>
              </w:rPr>
              <w:t>Frost</w:t>
            </w:r>
          </w:p>
        </w:tc>
        <w:tc>
          <w:tcPr>
            <w:tcW w:w="522" w:type="dxa"/>
            <w:shd w:val="clear" w:color="auto" w:fill="auto"/>
            <w:vAlign w:val="center"/>
          </w:tcPr>
          <w:sdt>
            <w:sdtPr>
              <w:rPr>
                <w:rFonts w:ascii="Sylfaen" w:hAnsi="Sylfaen" w:cstheme="minorHAnsi"/>
              </w:rPr>
              <w:id w:val="-946545421"/>
              <w14:checkbox>
                <w14:checked w14:val="1"/>
                <w14:checkedState w14:val="2612" w14:font="MS Gothic"/>
                <w14:uncheckedState w14:val="2610" w14:font="MS Gothic"/>
              </w14:checkbox>
            </w:sdtPr>
            <w:sdtEndPr/>
            <w:sdtContent>
              <w:p w14:paraId="108D4754" w14:textId="662C83F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923325153"/>
              <w14:checkbox>
                <w14:checked w14:val="1"/>
                <w14:checkedState w14:val="2612" w14:font="MS Gothic"/>
                <w14:uncheckedState w14:val="2610" w14:font="MS Gothic"/>
              </w14:checkbox>
            </w:sdtPr>
            <w:sdtEndPr/>
            <w:sdtContent>
              <w:p w14:paraId="16F61D9C" w14:textId="7AC794E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7531C6CF" w14:textId="77777777" w:rsidTr="00461E70">
        <w:trPr>
          <w:trHeight w:val="331"/>
        </w:trPr>
        <w:tc>
          <w:tcPr>
            <w:tcW w:w="6442" w:type="dxa"/>
            <w:vAlign w:val="center"/>
          </w:tcPr>
          <w:p w14:paraId="33AE1FBB" w14:textId="77777777" w:rsidR="00693C1C" w:rsidRPr="0072424B" w:rsidRDefault="00693C1C" w:rsidP="00693C1C">
            <w:pPr>
              <w:rPr>
                <w:rFonts w:ascii="Sylfaen" w:hAnsi="Sylfaen"/>
              </w:rPr>
            </w:pPr>
            <w:r w:rsidRPr="0072424B">
              <w:rPr>
                <w:rFonts w:ascii="Sylfaen" w:hAnsi="Sylfaen"/>
              </w:rPr>
              <w:t>გ.კ.დ) დგუშიანი ძრავას შემოყინვა</w:t>
            </w:r>
          </w:p>
        </w:tc>
        <w:tc>
          <w:tcPr>
            <w:tcW w:w="6443" w:type="dxa"/>
            <w:vAlign w:val="center"/>
          </w:tcPr>
          <w:p w14:paraId="3A041BE1" w14:textId="77777777" w:rsidR="00693C1C" w:rsidRPr="0072424B" w:rsidRDefault="00693C1C" w:rsidP="00693C1C">
            <w:pPr>
              <w:rPr>
                <w:rFonts w:ascii="Sylfaen" w:hAnsi="Sylfaen"/>
              </w:rPr>
            </w:pPr>
            <w:r w:rsidRPr="0072424B">
              <w:rPr>
                <w:rFonts w:ascii="Sylfaen" w:hAnsi="Sylfaen"/>
              </w:rPr>
              <w:t>Piston engine icing</w:t>
            </w:r>
          </w:p>
        </w:tc>
        <w:tc>
          <w:tcPr>
            <w:tcW w:w="522" w:type="dxa"/>
            <w:shd w:val="clear" w:color="auto" w:fill="auto"/>
            <w:vAlign w:val="center"/>
          </w:tcPr>
          <w:sdt>
            <w:sdtPr>
              <w:rPr>
                <w:rFonts w:ascii="Sylfaen" w:hAnsi="Sylfaen" w:cstheme="minorHAnsi"/>
              </w:rPr>
              <w:id w:val="-1937132476"/>
              <w14:checkbox>
                <w14:checked w14:val="1"/>
                <w14:checkedState w14:val="2612" w14:font="MS Gothic"/>
                <w14:uncheckedState w14:val="2610" w14:font="MS Gothic"/>
              </w14:checkbox>
            </w:sdtPr>
            <w:sdtEndPr/>
            <w:sdtContent>
              <w:p w14:paraId="4AAE6380" w14:textId="7B085D5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966499338"/>
              <w14:checkbox>
                <w14:checked w14:val="1"/>
                <w14:checkedState w14:val="2612" w14:font="MS Gothic"/>
                <w14:uncheckedState w14:val="2610" w14:font="MS Gothic"/>
              </w14:checkbox>
            </w:sdtPr>
            <w:sdtEndPr/>
            <w:sdtContent>
              <w:p w14:paraId="1F2BFA65" w14:textId="6E3E7DD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3ABB7937" w14:textId="77777777" w:rsidTr="00461E70">
        <w:trPr>
          <w:trHeight w:val="331"/>
        </w:trPr>
        <w:tc>
          <w:tcPr>
            <w:tcW w:w="6442" w:type="dxa"/>
            <w:vAlign w:val="center"/>
          </w:tcPr>
          <w:p w14:paraId="11A4F667" w14:textId="77777777" w:rsidR="000B6FE5" w:rsidRPr="0072424B" w:rsidRDefault="000B6FE5" w:rsidP="00D702AE">
            <w:pPr>
              <w:rPr>
                <w:rFonts w:ascii="Sylfaen" w:hAnsi="Sylfaen"/>
              </w:rPr>
            </w:pPr>
          </w:p>
        </w:tc>
        <w:tc>
          <w:tcPr>
            <w:tcW w:w="6443" w:type="dxa"/>
            <w:vAlign w:val="center"/>
          </w:tcPr>
          <w:p w14:paraId="008D82FF" w14:textId="77777777" w:rsidR="000B6FE5" w:rsidRPr="0072424B" w:rsidRDefault="000B6FE5" w:rsidP="00D702AE">
            <w:pPr>
              <w:rPr>
                <w:rFonts w:ascii="Sylfaen" w:hAnsi="Sylfaen"/>
              </w:rPr>
            </w:pPr>
          </w:p>
        </w:tc>
        <w:tc>
          <w:tcPr>
            <w:tcW w:w="522" w:type="dxa"/>
            <w:shd w:val="clear" w:color="auto" w:fill="auto"/>
            <w:vAlign w:val="center"/>
          </w:tcPr>
          <w:p w14:paraId="4FE71F3E" w14:textId="77777777" w:rsidR="000B6FE5" w:rsidRPr="0072424B" w:rsidRDefault="000B6FE5" w:rsidP="00D702AE">
            <w:pPr>
              <w:jc w:val="center"/>
              <w:rPr>
                <w:rFonts w:ascii="Sylfaen" w:hAnsi="Sylfaen"/>
              </w:rPr>
            </w:pPr>
          </w:p>
        </w:tc>
        <w:tc>
          <w:tcPr>
            <w:tcW w:w="523" w:type="dxa"/>
            <w:shd w:val="clear" w:color="auto" w:fill="auto"/>
            <w:vAlign w:val="center"/>
          </w:tcPr>
          <w:p w14:paraId="70A6669D" w14:textId="77777777" w:rsidR="000B6FE5" w:rsidRPr="0072424B" w:rsidRDefault="000B6FE5" w:rsidP="00D702AE">
            <w:pPr>
              <w:jc w:val="center"/>
              <w:rPr>
                <w:rFonts w:ascii="Sylfaen" w:hAnsi="Sylfaen"/>
              </w:rPr>
            </w:pPr>
          </w:p>
        </w:tc>
      </w:tr>
      <w:tr w:rsidR="00693C1C" w:rsidRPr="0072424B" w14:paraId="2C4F02D7" w14:textId="77777777" w:rsidTr="00461E70">
        <w:trPr>
          <w:trHeight w:val="331"/>
        </w:trPr>
        <w:tc>
          <w:tcPr>
            <w:tcW w:w="6442" w:type="dxa"/>
            <w:shd w:val="clear" w:color="auto" w:fill="D9D9D9" w:themeFill="background1" w:themeFillShade="D9"/>
            <w:vAlign w:val="center"/>
          </w:tcPr>
          <w:p w14:paraId="45260746" w14:textId="77777777" w:rsidR="00693C1C" w:rsidRPr="0072424B" w:rsidRDefault="00693C1C" w:rsidP="00693C1C">
            <w:pPr>
              <w:rPr>
                <w:rFonts w:ascii="Sylfaen" w:hAnsi="Sylfaen"/>
              </w:rPr>
            </w:pPr>
            <w:r w:rsidRPr="0072424B">
              <w:rPr>
                <w:rFonts w:ascii="Sylfaen" w:hAnsi="Sylfaen"/>
              </w:rPr>
              <w:t>გ.ლ) ამინდის სახიფათო პირობები: ჭექა–ქუხილი</w:t>
            </w:r>
          </w:p>
        </w:tc>
        <w:tc>
          <w:tcPr>
            <w:tcW w:w="6443" w:type="dxa"/>
            <w:shd w:val="clear" w:color="auto" w:fill="D9D9D9" w:themeFill="background1" w:themeFillShade="D9"/>
            <w:vAlign w:val="center"/>
          </w:tcPr>
          <w:p w14:paraId="5EF1EF88" w14:textId="77777777" w:rsidR="00693C1C" w:rsidRPr="0072424B" w:rsidRDefault="00693C1C" w:rsidP="00693C1C">
            <w:pPr>
              <w:rPr>
                <w:rFonts w:ascii="Sylfaen" w:hAnsi="Sylfaen"/>
              </w:rPr>
            </w:pPr>
            <w:r w:rsidRPr="0072424B">
              <w:rPr>
                <w:rFonts w:ascii="Sylfaen" w:hAnsi="Sylfaen"/>
              </w:rPr>
              <w:t>Hazardous Weather Conditions: Thunderstorms</w:t>
            </w:r>
          </w:p>
        </w:tc>
        <w:tc>
          <w:tcPr>
            <w:tcW w:w="522" w:type="dxa"/>
            <w:shd w:val="clear" w:color="auto" w:fill="auto"/>
            <w:vAlign w:val="center"/>
          </w:tcPr>
          <w:sdt>
            <w:sdtPr>
              <w:rPr>
                <w:rFonts w:ascii="Sylfaen" w:hAnsi="Sylfaen" w:cstheme="minorHAnsi"/>
              </w:rPr>
              <w:id w:val="1427854128"/>
              <w14:checkbox>
                <w14:checked w14:val="1"/>
                <w14:checkedState w14:val="2612" w14:font="MS Gothic"/>
                <w14:uncheckedState w14:val="2610" w14:font="MS Gothic"/>
              </w14:checkbox>
            </w:sdtPr>
            <w:sdtEndPr/>
            <w:sdtContent>
              <w:p w14:paraId="027F0BDA" w14:textId="061AF74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302154191"/>
              <w14:checkbox>
                <w14:checked w14:val="1"/>
                <w14:checkedState w14:val="2612" w14:font="MS Gothic"/>
                <w14:uncheckedState w14:val="2610" w14:font="MS Gothic"/>
              </w14:checkbox>
            </w:sdtPr>
            <w:sdtEndPr/>
            <w:sdtContent>
              <w:p w14:paraId="5EF65CB2" w14:textId="44B4389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67BB4618" w14:textId="77777777" w:rsidTr="00461E70">
        <w:trPr>
          <w:trHeight w:val="331"/>
        </w:trPr>
        <w:tc>
          <w:tcPr>
            <w:tcW w:w="6442" w:type="dxa"/>
            <w:vAlign w:val="center"/>
          </w:tcPr>
          <w:p w14:paraId="6E2CCB58" w14:textId="77777777" w:rsidR="00693C1C" w:rsidRPr="0072424B" w:rsidRDefault="00693C1C" w:rsidP="00693C1C">
            <w:pPr>
              <w:rPr>
                <w:rFonts w:ascii="Sylfaen" w:hAnsi="Sylfaen"/>
              </w:rPr>
            </w:pPr>
            <w:r w:rsidRPr="0072424B">
              <w:rPr>
                <w:rFonts w:ascii="Sylfaen" w:hAnsi="Sylfaen"/>
              </w:rPr>
              <w:t>გ.ლ.ა) ჭექა–ქუხილის წარმოქმნა (ფორმირება)</w:t>
            </w:r>
          </w:p>
        </w:tc>
        <w:tc>
          <w:tcPr>
            <w:tcW w:w="6443" w:type="dxa"/>
            <w:vAlign w:val="center"/>
          </w:tcPr>
          <w:p w14:paraId="4781D59F" w14:textId="77777777" w:rsidR="00693C1C" w:rsidRPr="0072424B" w:rsidRDefault="00693C1C" w:rsidP="00693C1C">
            <w:pPr>
              <w:rPr>
                <w:rFonts w:ascii="Sylfaen" w:hAnsi="Sylfaen"/>
              </w:rPr>
            </w:pPr>
            <w:r w:rsidRPr="0072424B">
              <w:rPr>
                <w:rFonts w:ascii="Sylfaen" w:hAnsi="Sylfaen"/>
              </w:rPr>
              <w:t>Formation of thunderstorms</w:t>
            </w:r>
          </w:p>
        </w:tc>
        <w:tc>
          <w:tcPr>
            <w:tcW w:w="522" w:type="dxa"/>
            <w:shd w:val="clear" w:color="auto" w:fill="auto"/>
            <w:vAlign w:val="center"/>
          </w:tcPr>
          <w:sdt>
            <w:sdtPr>
              <w:rPr>
                <w:rFonts w:ascii="Sylfaen" w:hAnsi="Sylfaen" w:cstheme="minorHAnsi"/>
              </w:rPr>
              <w:id w:val="-893965143"/>
              <w14:checkbox>
                <w14:checked w14:val="1"/>
                <w14:checkedState w14:val="2612" w14:font="MS Gothic"/>
                <w14:uncheckedState w14:val="2610" w14:font="MS Gothic"/>
              </w14:checkbox>
            </w:sdtPr>
            <w:sdtEndPr/>
            <w:sdtContent>
              <w:p w14:paraId="5AED08E8" w14:textId="521E50BF"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3876580"/>
              <w14:checkbox>
                <w14:checked w14:val="1"/>
                <w14:checkedState w14:val="2612" w14:font="MS Gothic"/>
                <w14:uncheckedState w14:val="2610" w14:font="MS Gothic"/>
              </w14:checkbox>
            </w:sdtPr>
            <w:sdtEndPr/>
            <w:sdtContent>
              <w:p w14:paraId="527B8572" w14:textId="0D41E83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253C8FE2" w14:textId="77777777" w:rsidTr="00461E70">
        <w:trPr>
          <w:trHeight w:val="331"/>
        </w:trPr>
        <w:tc>
          <w:tcPr>
            <w:tcW w:w="6442" w:type="dxa"/>
            <w:vAlign w:val="center"/>
          </w:tcPr>
          <w:p w14:paraId="167D0533" w14:textId="77777777" w:rsidR="00693C1C" w:rsidRPr="0072424B" w:rsidRDefault="00693C1C" w:rsidP="00693C1C">
            <w:pPr>
              <w:rPr>
                <w:rFonts w:ascii="Sylfaen" w:hAnsi="Sylfaen"/>
              </w:rPr>
            </w:pPr>
            <w:r w:rsidRPr="0072424B">
              <w:rPr>
                <w:rFonts w:ascii="Sylfaen" w:hAnsi="Sylfaen"/>
              </w:rPr>
              <w:t>გ.ლ.ბ) საფრთხეები სხ–თვის</w:t>
            </w:r>
          </w:p>
        </w:tc>
        <w:tc>
          <w:tcPr>
            <w:tcW w:w="6443" w:type="dxa"/>
            <w:vAlign w:val="center"/>
          </w:tcPr>
          <w:p w14:paraId="553D4061" w14:textId="77777777" w:rsidR="00693C1C" w:rsidRPr="0072424B" w:rsidRDefault="00693C1C" w:rsidP="00693C1C">
            <w:pPr>
              <w:rPr>
                <w:rFonts w:ascii="Sylfaen" w:hAnsi="Sylfaen"/>
              </w:rPr>
            </w:pPr>
            <w:r w:rsidRPr="0072424B">
              <w:rPr>
                <w:rFonts w:ascii="Sylfaen" w:hAnsi="Sylfaen"/>
              </w:rPr>
              <w:t>Hazards for aircraft</w:t>
            </w:r>
          </w:p>
        </w:tc>
        <w:tc>
          <w:tcPr>
            <w:tcW w:w="522" w:type="dxa"/>
            <w:shd w:val="clear" w:color="auto" w:fill="auto"/>
            <w:vAlign w:val="center"/>
          </w:tcPr>
          <w:sdt>
            <w:sdtPr>
              <w:rPr>
                <w:rFonts w:ascii="Sylfaen" w:hAnsi="Sylfaen" w:cstheme="minorHAnsi"/>
              </w:rPr>
              <w:id w:val="1448354536"/>
              <w14:checkbox>
                <w14:checked w14:val="1"/>
                <w14:checkedState w14:val="2612" w14:font="MS Gothic"/>
                <w14:uncheckedState w14:val="2610" w14:font="MS Gothic"/>
              </w14:checkbox>
            </w:sdtPr>
            <w:sdtEndPr/>
            <w:sdtContent>
              <w:p w14:paraId="29DBB4B0" w14:textId="36FE6AE0"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782529016"/>
              <w14:checkbox>
                <w14:checked w14:val="1"/>
                <w14:checkedState w14:val="2612" w14:font="MS Gothic"/>
                <w14:uncheckedState w14:val="2610" w14:font="MS Gothic"/>
              </w14:checkbox>
            </w:sdtPr>
            <w:sdtEndPr/>
            <w:sdtContent>
              <w:p w14:paraId="6CAF898B" w14:textId="748B998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35AB76FA" w14:textId="77777777" w:rsidTr="00461E70">
        <w:trPr>
          <w:trHeight w:val="331"/>
        </w:trPr>
        <w:tc>
          <w:tcPr>
            <w:tcW w:w="6442" w:type="dxa"/>
            <w:vAlign w:val="center"/>
          </w:tcPr>
          <w:p w14:paraId="1F68AAA5" w14:textId="77777777" w:rsidR="000B6FE5" w:rsidRPr="0072424B" w:rsidRDefault="000B6FE5" w:rsidP="00D702AE">
            <w:pPr>
              <w:rPr>
                <w:rFonts w:ascii="Sylfaen" w:hAnsi="Sylfaen"/>
              </w:rPr>
            </w:pPr>
          </w:p>
        </w:tc>
        <w:tc>
          <w:tcPr>
            <w:tcW w:w="6443" w:type="dxa"/>
            <w:vAlign w:val="center"/>
          </w:tcPr>
          <w:p w14:paraId="0D6731BE" w14:textId="77777777" w:rsidR="000B6FE5" w:rsidRPr="0072424B" w:rsidRDefault="000B6FE5" w:rsidP="00D702AE">
            <w:pPr>
              <w:rPr>
                <w:rFonts w:ascii="Sylfaen" w:hAnsi="Sylfaen"/>
              </w:rPr>
            </w:pPr>
          </w:p>
        </w:tc>
        <w:tc>
          <w:tcPr>
            <w:tcW w:w="522" w:type="dxa"/>
            <w:shd w:val="clear" w:color="auto" w:fill="auto"/>
            <w:vAlign w:val="center"/>
          </w:tcPr>
          <w:p w14:paraId="4AEC0989" w14:textId="77777777" w:rsidR="000B6FE5" w:rsidRPr="0072424B" w:rsidRDefault="000B6FE5" w:rsidP="00D702AE">
            <w:pPr>
              <w:jc w:val="center"/>
              <w:rPr>
                <w:rFonts w:ascii="Sylfaen" w:hAnsi="Sylfaen"/>
              </w:rPr>
            </w:pPr>
          </w:p>
        </w:tc>
        <w:tc>
          <w:tcPr>
            <w:tcW w:w="523" w:type="dxa"/>
            <w:shd w:val="clear" w:color="auto" w:fill="auto"/>
            <w:vAlign w:val="center"/>
          </w:tcPr>
          <w:p w14:paraId="5C36997F" w14:textId="77777777" w:rsidR="000B6FE5" w:rsidRPr="0072424B" w:rsidRDefault="000B6FE5" w:rsidP="00D702AE">
            <w:pPr>
              <w:jc w:val="center"/>
              <w:rPr>
                <w:rFonts w:ascii="Sylfaen" w:hAnsi="Sylfaen"/>
              </w:rPr>
            </w:pPr>
          </w:p>
        </w:tc>
      </w:tr>
      <w:tr w:rsidR="00693C1C" w:rsidRPr="0072424B" w14:paraId="5064B273" w14:textId="77777777" w:rsidTr="00461E70">
        <w:trPr>
          <w:trHeight w:val="331"/>
        </w:trPr>
        <w:tc>
          <w:tcPr>
            <w:tcW w:w="6442" w:type="dxa"/>
            <w:shd w:val="clear" w:color="auto" w:fill="D9D9D9" w:themeFill="background1" w:themeFillShade="D9"/>
            <w:vAlign w:val="center"/>
          </w:tcPr>
          <w:p w14:paraId="0E00267F" w14:textId="77777777" w:rsidR="00693C1C" w:rsidRPr="0072424B" w:rsidRDefault="00693C1C" w:rsidP="00693C1C">
            <w:pPr>
              <w:rPr>
                <w:rFonts w:ascii="Sylfaen" w:hAnsi="Sylfaen"/>
              </w:rPr>
            </w:pPr>
            <w:r w:rsidRPr="0072424B">
              <w:rPr>
                <w:rFonts w:ascii="Sylfaen" w:hAnsi="Sylfaen"/>
              </w:rPr>
              <w:t>გ.მ) ამინდის სხვა სახიფათო პირობები</w:t>
            </w:r>
          </w:p>
        </w:tc>
        <w:tc>
          <w:tcPr>
            <w:tcW w:w="6443" w:type="dxa"/>
            <w:shd w:val="clear" w:color="auto" w:fill="D9D9D9" w:themeFill="background1" w:themeFillShade="D9"/>
            <w:vAlign w:val="center"/>
          </w:tcPr>
          <w:p w14:paraId="36D1892A" w14:textId="77777777" w:rsidR="00693C1C" w:rsidRPr="0072424B" w:rsidRDefault="00693C1C" w:rsidP="00693C1C">
            <w:pPr>
              <w:rPr>
                <w:rFonts w:ascii="Sylfaen" w:hAnsi="Sylfaen"/>
              </w:rPr>
            </w:pPr>
            <w:r w:rsidRPr="0072424B">
              <w:rPr>
                <w:rFonts w:ascii="Sylfaen" w:hAnsi="Sylfaen"/>
              </w:rPr>
              <w:t>Other Hazardous Weather Conditions:</w:t>
            </w:r>
          </w:p>
        </w:tc>
        <w:tc>
          <w:tcPr>
            <w:tcW w:w="522" w:type="dxa"/>
            <w:shd w:val="clear" w:color="auto" w:fill="auto"/>
            <w:vAlign w:val="center"/>
          </w:tcPr>
          <w:sdt>
            <w:sdtPr>
              <w:rPr>
                <w:rFonts w:ascii="Sylfaen" w:hAnsi="Sylfaen" w:cstheme="minorHAnsi"/>
              </w:rPr>
              <w:id w:val="1006867359"/>
              <w14:checkbox>
                <w14:checked w14:val="1"/>
                <w14:checkedState w14:val="2612" w14:font="MS Gothic"/>
                <w14:uncheckedState w14:val="2610" w14:font="MS Gothic"/>
              </w14:checkbox>
            </w:sdtPr>
            <w:sdtEndPr/>
            <w:sdtContent>
              <w:p w14:paraId="1F87DE7C" w14:textId="2693EBC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775296935"/>
              <w14:checkbox>
                <w14:checked w14:val="1"/>
                <w14:checkedState w14:val="2612" w14:font="MS Gothic"/>
                <w14:uncheckedState w14:val="2610" w14:font="MS Gothic"/>
              </w14:checkbox>
            </w:sdtPr>
            <w:sdtEndPr/>
            <w:sdtContent>
              <w:p w14:paraId="3A6F06CD" w14:textId="4FAAD0D0"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7C566586" w14:textId="77777777" w:rsidTr="00461E70">
        <w:trPr>
          <w:trHeight w:val="331"/>
        </w:trPr>
        <w:tc>
          <w:tcPr>
            <w:tcW w:w="6442" w:type="dxa"/>
            <w:vAlign w:val="center"/>
          </w:tcPr>
          <w:p w14:paraId="421EC6A9" w14:textId="77777777" w:rsidR="00693C1C" w:rsidRPr="0072424B" w:rsidRDefault="00693C1C" w:rsidP="00693C1C">
            <w:pPr>
              <w:rPr>
                <w:rFonts w:ascii="Sylfaen" w:hAnsi="Sylfaen"/>
              </w:rPr>
            </w:pPr>
            <w:r w:rsidRPr="0072424B">
              <w:rPr>
                <w:rFonts w:ascii="Sylfaen" w:hAnsi="Sylfaen"/>
              </w:rPr>
              <w:t>გ.მ.ა) მთიანი (მთაგორიანი) არეები</w:t>
            </w:r>
          </w:p>
        </w:tc>
        <w:tc>
          <w:tcPr>
            <w:tcW w:w="6443" w:type="dxa"/>
            <w:vAlign w:val="center"/>
          </w:tcPr>
          <w:p w14:paraId="31B815EA" w14:textId="77777777" w:rsidR="00693C1C" w:rsidRPr="0072424B" w:rsidRDefault="00693C1C" w:rsidP="00693C1C">
            <w:pPr>
              <w:rPr>
                <w:rFonts w:ascii="Sylfaen" w:hAnsi="Sylfaen"/>
              </w:rPr>
            </w:pPr>
            <w:r w:rsidRPr="0072424B">
              <w:rPr>
                <w:rFonts w:ascii="Sylfaen" w:hAnsi="Sylfaen"/>
              </w:rPr>
              <w:t>Mountainous areas</w:t>
            </w:r>
          </w:p>
        </w:tc>
        <w:tc>
          <w:tcPr>
            <w:tcW w:w="522" w:type="dxa"/>
            <w:shd w:val="clear" w:color="auto" w:fill="auto"/>
            <w:vAlign w:val="center"/>
          </w:tcPr>
          <w:sdt>
            <w:sdtPr>
              <w:rPr>
                <w:rFonts w:ascii="Sylfaen" w:hAnsi="Sylfaen" w:cstheme="minorHAnsi"/>
              </w:rPr>
              <w:id w:val="1389381451"/>
              <w14:checkbox>
                <w14:checked w14:val="1"/>
                <w14:checkedState w14:val="2612" w14:font="MS Gothic"/>
                <w14:uncheckedState w14:val="2610" w14:font="MS Gothic"/>
              </w14:checkbox>
            </w:sdtPr>
            <w:sdtEndPr/>
            <w:sdtContent>
              <w:p w14:paraId="7E2D87A6" w14:textId="35E51BB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100488048"/>
              <w14:checkbox>
                <w14:checked w14:val="1"/>
                <w14:checkedState w14:val="2612" w14:font="MS Gothic"/>
                <w14:uncheckedState w14:val="2610" w14:font="MS Gothic"/>
              </w14:checkbox>
            </w:sdtPr>
            <w:sdtEndPr/>
            <w:sdtContent>
              <w:p w14:paraId="33B9DCBF" w14:textId="0811611F"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B4BEFCF" w14:textId="77777777" w:rsidTr="00461E70">
        <w:trPr>
          <w:trHeight w:val="331"/>
        </w:trPr>
        <w:tc>
          <w:tcPr>
            <w:tcW w:w="6442" w:type="dxa"/>
            <w:vAlign w:val="center"/>
          </w:tcPr>
          <w:p w14:paraId="1981B33A" w14:textId="77777777" w:rsidR="00693C1C" w:rsidRPr="0072424B" w:rsidRDefault="00693C1C" w:rsidP="00693C1C">
            <w:pPr>
              <w:rPr>
                <w:rFonts w:ascii="Sylfaen" w:hAnsi="Sylfaen"/>
              </w:rPr>
            </w:pPr>
            <w:r w:rsidRPr="0072424B">
              <w:rPr>
                <w:rFonts w:ascii="Sylfaen" w:hAnsi="Sylfaen"/>
              </w:rPr>
              <w:t>გ.მ.ბ) ტურბულენტურობა</w:t>
            </w:r>
          </w:p>
        </w:tc>
        <w:tc>
          <w:tcPr>
            <w:tcW w:w="6443" w:type="dxa"/>
            <w:vAlign w:val="center"/>
          </w:tcPr>
          <w:p w14:paraId="1FC58121" w14:textId="77777777" w:rsidR="00693C1C" w:rsidRPr="0072424B" w:rsidRDefault="00693C1C" w:rsidP="00693C1C">
            <w:pPr>
              <w:rPr>
                <w:rFonts w:ascii="Sylfaen" w:hAnsi="Sylfaen"/>
              </w:rPr>
            </w:pPr>
            <w:r w:rsidRPr="0072424B">
              <w:rPr>
                <w:rFonts w:ascii="Sylfaen" w:hAnsi="Sylfaen"/>
              </w:rPr>
              <w:t>Turbulence</w:t>
            </w:r>
          </w:p>
        </w:tc>
        <w:tc>
          <w:tcPr>
            <w:tcW w:w="522" w:type="dxa"/>
            <w:shd w:val="clear" w:color="auto" w:fill="auto"/>
            <w:vAlign w:val="center"/>
          </w:tcPr>
          <w:sdt>
            <w:sdtPr>
              <w:rPr>
                <w:rFonts w:ascii="Sylfaen" w:hAnsi="Sylfaen" w:cstheme="minorHAnsi"/>
              </w:rPr>
              <w:id w:val="102159520"/>
              <w14:checkbox>
                <w14:checked w14:val="1"/>
                <w14:checkedState w14:val="2612" w14:font="MS Gothic"/>
                <w14:uncheckedState w14:val="2610" w14:font="MS Gothic"/>
              </w14:checkbox>
            </w:sdtPr>
            <w:sdtEndPr/>
            <w:sdtContent>
              <w:p w14:paraId="76F78648" w14:textId="313CD18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529913758"/>
              <w14:checkbox>
                <w14:checked w14:val="1"/>
                <w14:checkedState w14:val="2612" w14:font="MS Gothic"/>
                <w14:uncheckedState w14:val="2610" w14:font="MS Gothic"/>
              </w14:checkbox>
            </w:sdtPr>
            <w:sdtEndPr/>
            <w:sdtContent>
              <w:p w14:paraId="10E77A4F" w14:textId="12B9C6A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04865028" w14:textId="77777777" w:rsidTr="00461E70">
        <w:trPr>
          <w:trHeight w:val="331"/>
        </w:trPr>
        <w:tc>
          <w:tcPr>
            <w:tcW w:w="6442" w:type="dxa"/>
            <w:vAlign w:val="center"/>
          </w:tcPr>
          <w:p w14:paraId="4B3B9A23" w14:textId="77777777" w:rsidR="00693C1C" w:rsidRPr="0072424B" w:rsidRDefault="00693C1C" w:rsidP="00693C1C">
            <w:pPr>
              <w:rPr>
                <w:rFonts w:ascii="Sylfaen" w:hAnsi="Sylfaen"/>
              </w:rPr>
            </w:pPr>
            <w:r w:rsidRPr="0072424B">
              <w:rPr>
                <w:rFonts w:ascii="Sylfaen" w:hAnsi="Sylfaen"/>
              </w:rPr>
              <w:t>გ.მ.გ) ქარძვრა</w:t>
            </w:r>
          </w:p>
        </w:tc>
        <w:tc>
          <w:tcPr>
            <w:tcW w:w="6443" w:type="dxa"/>
            <w:vAlign w:val="center"/>
          </w:tcPr>
          <w:p w14:paraId="4895048F" w14:textId="77777777" w:rsidR="00693C1C" w:rsidRPr="0072424B" w:rsidRDefault="00693C1C" w:rsidP="00693C1C">
            <w:pPr>
              <w:rPr>
                <w:rFonts w:ascii="Sylfaen" w:hAnsi="Sylfaen"/>
              </w:rPr>
            </w:pPr>
            <w:r w:rsidRPr="0072424B">
              <w:rPr>
                <w:rFonts w:ascii="Sylfaen" w:hAnsi="Sylfaen"/>
              </w:rPr>
              <w:t>Wind shear</w:t>
            </w:r>
          </w:p>
        </w:tc>
        <w:tc>
          <w:tcPr>
            <w:tcW w:w="522" w:type="dxa"/>
            <w:shd w:val="clear" w:color="auto" w:fill="auto"/>
            <w:vAlign w:val="center"/>
          </w:tcPr>
          <w:sdt>
            <w:sdtPr>
              <w:rPr>
                <w:rFonts w:ascii="Sylfaen" w:hAnsi="Sylfaen" w:cstheme="minorHAnsi"/>
              </w:rPr>
              <w:id w:val="-1499735330"/>
              <w14:checkbox>
                <w14:checked w14:val="1"/>
                <w14:checkedState w14:val="2612" w14:font="MS Gothic"/>
                <w14:uncheckedState w14:val="2610" w14:font="MS Gothic"/>
              </w14:checkbox>
            </w:sdtPr>
            <w:sdtEndPr/>
            <w:sdtContent>
              <w:p w14:paraId="17DCC59B" w14:textId="6EEE31F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523828679"/>
              <w14:checkbox>
                <w14:checked w14:val="1"/>
                <w14:checkedState w14:val="2612" w14:font="MS Gothic"/>
                <w14:uncheckedState w14:val="2610" w14:font="MS Gothic"/>
              </w14:checkbox>
            </w:sdtPr>
            <w:sdtEndPr/>
            <w:sdtContent>
              <w:p w14:paraId="0B95951E" w14:textId="1A73900C"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50467E8" w14:textId="77777777" w:rsidTr="00461E70">
        <w:trPr>
          <w:trHeight w:val="331"/>
        </w:trPr>
        <w:tc>
          <w:tcPr>
            <w:tcW w:w="6442" w:type="dxa"/>
            <w:vAlign w:val="center"/>
          </w:tcPr>
          <w:p w14:paraId="2FBDC11C" w14:textId="77777777" w:rsidR="00693C1C" w:rsidRPr="0072424B" w:rsidRDefault="00693C1C" w:rsidP="00693C1C">
            <w:pPr>
              <w:rPr>
                <w:rFonts w:ascii="Sylfaen" w:hAnsi="Sylfaen"/>
              </w:rPr>
            </w:pPr>
            <w:r w:rsidRPr="0072424B">
              <w:rPr>
                <w:rFonts w:ascii="Sylfaen" w:hAnsi="Sylfaen"/>
              </w:rPr>
              <w:t>გ.მ.დ) ძლიერი ქარები</w:t>
            </w:r>
          </w:p>
        </w:tc>
        <w:tc>
          <w:tcPr>
            <w:tcW w:w="6443" w:type="dxa"/>
            <w:vAlign w:val="center"/>
          </w:tcPr>
          <w:p w14:paraId="1DA619F4" w14:textId="77777777" w:rsidR="00693C1C" w:rsidRPr="0072424B" w:rsidRDefault="00693C1C" w:rsidP="00693C1C">
            <w:pPr>
              <w:rPr>
                <w:rFonts w:ascii="Sylfaen" w:hAnsi="Sylfaen"/>
              </w:rPr>
            </w:pPr>
            <w:r w:rsidRPr="0072424B">
              <w:rPr>
                <w:rFonts w:ascii="Sylfaen" w:hAnsi="Sylfaen"/>
              </w:rPr>
              <w:t>Strong winds</w:t>
            </w:r>
          </w:p>
        </w:tc>
        <w:tc>
          <w:tcPr>
            <w:tcW w:w="522" w:type="dxa"/>
            <w:shd w:val="clear" w:color="auto" w:fill="auto"/>
            <w:vAlign w:val="center"/>
          </w:tcPr>
          <w:sdt>
            <w:sdtPr>
              <w:rPr>
                <w:rFonts w:ascii="Sylfaen" w:hAnsi="Sylfaen" w:cstheme="minorHAnsi"/>
              </w:rPr>
              <w:id w:val="-571428540"/>
              <w14:checkbox>
                <w14:checked w14:val="1"/>
                <w14:checkedState w14:val="2612" w14:font="MS Gothic"/>
                <w14:uncheckedState w14:val="2610" w14:font="MS Gothic"/>
              </w14:checkbox>
            </w:sdtPr>
            <w:sdtEndPr/>
            <w:sdtContent>
              <w:p w14:paraId="083E63C3" w14:textId="673159F0"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941882066"/>
              <w14:checkbox>
                <w14:checked w14:val="1"/>
                <w14:checkedState w14:val="2612" w14:font="MS Gothic"/>
                <w14:uncheckedState w14:val="2610" w14:font="MS Gothic"/>
              </w14:checkbox>
            </w:sdtPr>
            <w:sdtEndPr/>
            <w:sdtContent>
              <w:p w14:paraId="5C85D334" w14:textId="5ED7F5E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443FA9F3" w14:textId="77777777" w:rsidTr="00461E70">
        <w:trPr>
          <w:trHeight w:val="331"/>
        </w:trPr>
        <w:tc>
          <w:tcPr>
            <w:tcW w:w="6442" w:type="dxa"/>
            <w:vAlign w:val="center"/>
          </w:tcPr>
          <w:p w14:paraId="6512E5FA" w14:textId="77777777" w:rsidR="000B6FE5" w:rsidRPr="0072424B" w:rsidRDefault="000B6FE5" w:rsidP="00D702AE">
            <w:pPr>
              <w:rPr>
                <w:rFonts w:ascii="Sylfaen" w:hAnsi="Sylfaen"/>
              </w:rPr>
            </w:pPr>
          </w:p>
        </w:tc>
        <w:tc>
          <w:tcPr>
            <w:tcW w:w="6443" w:type="dxa"/>
            <w:vAlign w:val="center"/>
          </w:tcPr>
          <w:p w14:paraId="210D9897" w14:textId="77777777" w:rsidR="000B6FE5" w:rsidRPr="0072424B" w:rsidRDefault="000B6FE5" w:rsidP="00D702AE">
            <w:pPr>
              <w:rPr>
                <w:rFonts w:ascii="Sylfaen" w:hAnsi="Sylfaen"/>
              </w:rPr>
            </w:pPr>
          </w:p>
        </w:tc>
        <w:tc>
          <w:tcPr>
            <w:tcW w:w="522" w:type="dxa"/>
            <w:shd w:val="clear" w:color="auto" w:fill="auto"/>
            <w:vAlign w:val="center"/>
          </w:tcPr>
          <w:p w14:paraId="21A39A7F" w14:textId="77777777" w:rsidR="000B6FE5" w:rsidRPr="0072424B" w:rsidRDefault="000B6FE5" w:rsidP="00D702AE">
            <w:pPr>
              <w:jc w:val="center"/>
              <w:rPr>
                <w:rFonts w:ascii="Sylfaen" w:hAnsi="Sylfaen"/>
              </w:rPr>
            </w:pPr>
          </w:p>
        </w:tc>
        <w:tc>
          <w:tcPr>
            <w:tcW w:w="523" w:type="dxa"/>
            <w:shd w:val="clear" w:color="auto" w:fill="auto"/>
            <w:vAlign w:val="center"/>
          </w:tcPr>
          <w:p w14:paraId="1C6AB21C" w14:textId="77777777" w:rsidR="000B6FE5" w:rsidRPr="0072424B" w:rsidRDefault="000B6FE5" w:rsidP="00D702AE">
            <w:pPr>
              <w:jc w:val="center"/>
              <w:rPr>
                <w:rFonts w:ascii="Sylfaen" w:hAnsi="Sylfaen"/>
              </w:rPr>
            </w:pPr>
          </w:p>
        </w:tc>
      </w:tr>
      <w:tr w:rsidR="00693C1C" w:rsidRPr="0072424B" w14:paraId="46BE75B7" w14:textId="77777777" w:rsidTr="00461E70">
        <w:trPr>
          <w:trHeight w:val="331"/>
        </w:trPr>
        <w:tc>
          <w:tcPr>
            <w:tcW w:w="6442" w:type="dxa"/>
            <w:shd w:val="clear" w:color="auto" w:fill="D9D9D9" w:themeFill="background1" w:themeFillShade="D9"/>
            <w:vAlign w:val="center"/>
          </w:tcPr>
          <w:p w14:paraId="59679795" w14:textId="77777777" w:rsidR="00693C1C" w:rsidRPr="0072424B" w:rsidRDefault="00693C1C" w:rsidP="00693C1C">
            <w:pPr>
              <w:rPr>
                <w:rFonts w:ascii="Sylfaen" w:hAnsi="Sylfaen"/>
              </w:rPr>
            </w:pPr>
            <w:r w:rsidRPr="0072424B">
              <w:rPr>
                <w:rFonts w:ascii="Sylfaen" w:hAnsi="Sylfaen"/>
              </w:rPr>
              <w:t>გ.ნ) მეტეოროლოგიური ინფორმაცია</w:t>
            </w:r>
          </w:p>
        </w:tc>
        <w:tc>
          <w:tcPr>
            <w:tcW w:w="6443" w:type="dxa"/>
            <w:shd w:val="clear" w:color="auto" w:fill="D9D9D9" w:themeFill="background1" w:themeFillShade="D9"/>
            <w:vAlign w:val="center"/>
          </w:tcPr>
          <w:p w14:paraId="762F13D4" w14:textId="77777777" w:rsidR="00693C1C" w:rsidRPr="0072424B" w:rsidRDefault="00693C1C" w:rsidP="00693C1C">
            <w:pPr>
              <w:rPr>
                <w:rFonts w:ascii="Sylfaen" w:hAnsi="Sylfaen"/>
              </w:rPr>
            </w:pPr>
            <w:r w:rsidRPr="0072424B">
              <w:rPr>
                <w:rFonts w:ascii="Sylfaen" w:hAnsi="Sylfaen"/>
              </w:rPr>
              <w:t>Meteorological Information</w:t>
            </w:r>
          </w:p>
        </w:tc>
        <w:tc>
          <w:tcPr>
            <w:tcW w:w="522" w:type="dxa"/>
            <w:shd w:val="clear" w:color="auto" w:fill="auto"/>
            <w:vAlign w:val="center"/>
          </w:tcPr>
          <w:sdt>
            <w:sdtPr>
              <w:rPr>
                <w:rFonts w:ascii="Sylfaen" w:hAnsi="Sylfaen" w:cstheme="minorHAnsi"/>
              </w:rPr>
              <w:id w:val="378143402"/>
              <w14:checkbox>
                <w14:checked w14:val="1"/>
                <w14:checkedState w14:val="2612" w14:font="MS Gothic"/>
                <w14:uncheckedState w14:val="2610" w14:font="MS Gothic"/>
              </w14:checkbox>
            </w:sdtPr>
            <w:sdtEndPr/>
            <w:sdtContent>
              <w:p w14:paraId="0718B104" w14:textId="74417F6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786689441"/>
              <w14:checkbox>
                <w14:checked w14:val="1"/>
                <w14:checkedState w14:val="2612" w14:font="MS Gothic"/>
                <w14:uncheckedState w14:val="2610" w14:font="MS Gothic"/>
              </w14:checkbox>
            </w:sdtPr>
            <w:sdtEndPr/>
            <w:sdtContent>
              <w:p w14:paraId="594BA9D0" w14:textId="78E62F6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5F1B9162" w14:textId="77777777" w:rsidTr="00461E70">
        <w:trPr>
          <w:trHeight w:val="331"/>
        </w:trPr>
        <w:tc>
          <w:tcPr>
            <w:tcW w:w="6442" w:type="dxa"/>
            <w:vAlign w:val="center"/>
          </w:tcPr>
          <w:p w14:paraId="13B6CF91" w14:textId="77777777" w:rsidR="00693C1C" w:rsidRPr="0072424B" w:rsidRDefault="00693C1C" w:rsidP="00693C1C">
            <w:pPr>
              <w:rPr>
                <w:rFonts w:ascii="Sylfaen" w:hAnsi="Sylfaen"/>
              </w:rPr>
            </w:pPr>
            <w:r w:rsidRPr="0072424B">
              <w:rPr>
                <w:rFonts w:ascii="Sylfaen" w:hAnsi="Sylfaen"/>
              </w:rPr>
              <w:t>გ.ნ.ა) სინოპტიკური რუკები</w:t>
            </w:r>
          </w:p>
        </w:tc>
        <w:tc>
          <w:tcPr>
            <w:tcW w:w="6443" w:type="dxa"/>
            <w:vAlign w:val="center"/>
          </w:tcPr>
          <w:p w14:paraId="6745983C" w14:textId="77777777" w:rsidR="00693C1C" w:rsidRPr="0072424B" w:rsidRDefault="00693C1C" w:rsidP="00693C1C">
            <w:pPr>
              <w:rPr>
                <w:rFonts w:ascii="Sylfaen" w:hAnsi="Sylfaen"/>
              </w:rPr>
            </w:pPr>
            <w:r w:rsidRPr="0072424B">
              <w:rPr>
                <w:rFonts w:ascii="Sylfaen" w:hAnsi="Sylfaen"/>
              </w:rPr>
              <w:t>Synoptic charts</w:t>
            </w:r>
          </w:p>
        </w:tc>
        <w:tc>
          <w:tcPr>
            <w:tcW w:w="522" w:type="dxa"/>
            <w:shd w:val="clear" w:color="auto" w:fill="auto"/>
            <w:vAlign w:val="center"/>
          </w:tcPr>
          <w:sdt>
            <w:sdtPr>
              <w:rPr>
                <w:rFonts w:ascii="Sylfaen" w:hAnsi="Sylfaen" w:cstheme="minorHAnsi"/>
              </w:rPr>
              <w:id w:val="591899934"/>
              <w14:checkbox>
                <w14:checked w14:val="1"/>
                <w14:checkedState w14:val="2612" w14:font="MS Gothic"/>
                <w14:uncheckedState w14:val="2610" w14:font="MS Gothic"/>
              </w14:checkbox>
            </w:sdtPr>
            <w:sdtEndPr/>
            <w:sdtContent>
              <w:p w14:paraId="73EE163A" w14:textId="54C6B5C4"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230582867"/>
              <w14:checkbox>
                <w14:checked w14:val="1"/>
                <w14:checkedState w14:val="2612" w14:font="MS Gothic"/>
                <w14:uncheckedState w14:val="2610" w14:font="MS Gothic"/>
              </w14:checkbox>
            </w:sdtPr>
            <w:sdtEndPr/>
            <w:sdtContent>
              <w:p w14:paraId="0FD7A682" w14:textId="52EBD27C"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DFAB9E6" w14:textId="77777777" w:rsidTr="00461E70">
        <w:trPr>
          <w:trHeight w:val="331"/>
        </w:trPr>
        <w:tc>
          <w:tcPr>
            <w:tcW w:w="6442" w:type="dxa"/>
            <w:vAlign w:val="center"/>
          </w:tcPr>
          <w:p w14:paraId="3FA5335E" w14:textId="77777777" w:rsidR="00693C1C" w:rsidRPr="0072424B" w:rsidRDefault="00693C1C" w:rsidP="00693C1C">
            <w:pPr>
              <w:rPr>
                <w:rFonts w:ascii="Sylfaen" w:hAnsi="Sylfaen"/>
              </w:rPr>
            </w:pPr>
            <w:r w:rsidRPr="0072424B">
              <w:rPr>
                <w:rFonts w:ascii="Sylfaen" w:hAnsi="Sylfaen"/>
              </w:rPr>
              <w:t>გ.ნ.ბ) სატელიტური გამოსახულება</w:t>
            </w:r>
          </w:p>
        </w:tc>
        <w:tc>
          <w:tcPr>
            <w:tcW w:w="6443" w:type="dxa"/>
            <w:vAlign w:val="center"/>
          </w:tcPr>
          <w:p w14:paraId="3FB08406" w14:textId="77777777" w:rsidR="00693C1C" w:rsidRPr="0072424B" w:rsidRDefault="00693C1C" w:rsidP="00693C1C">
            <w:pPr>
              <w:rPr>
                <w:rFonts w:ascii="Sylfaen" w:hAnsi="Sylfaen"/>
              </w:rPr>
            </w:pPr>
            <w:r w:rsidRPr="0072424B">
              <w:rPr>
                <w:rFonts w:ascii="Sylfaen" w:hAnsi="Sylfaen"/>
              </w:rPr>
              <w:t>Satellite imagery</w:t>
            </w:r>
          </w:p>
        </w:tc>
        <w:tc>
          <w:tcPr>
            <w:tcW w:w="522" w:type="dxa"/>
            <w:shd w:val="clear" w:color="auto" w:fill="auto"/>
            <w:vAlign w:val="center"/>
          </w:tcPr>
          <w:sdt>
            <w:sdtPr>
              <w:rPr>
                <w:rFonts w:ascii="Sylfaen" w:hAnsi="Sylfaen" w:cstheme="minorHAnsi"/>
              </w:rPr>
              <w:id w:val="485369202"/>
              <w14:checkbox>
                <w14:checked w14:val="1"/>
                <w14:checkedState w14:val="2612" w14:font="MS Gothic"/>
                <w14:uncheckedState w14:val="2610" w14:font="MS Gothic"/>
              </w14:checkbox>
            </w:sdtPr>
            <w:sdtEndPr/>
            <w:sdtContent>
              <w:p w14:paraId="71C5C314" w14:textId="6CD9894C"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27271064"/>
              <w14:checkbox>
                <w14:checked w14:val="1"/>
                <w14:checkedState w14:val="2612" w14:font="MS Gothic"/>
                <w14:uncheckedState w14:val="2610" w14:font="MS Gothic"/>
              </w14:checkbox>
            </w:sdtPr>
            <w:sdtEndPr/>
            <w:sdtContent>
              <w:p w14:paraId="4AD9BB7E" w14:textId="796B01E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8EA8544" w14:textId="77777777" w:rsidTr="00461E70">
        <w:trPr>
          <w:trHeight w:val="331"/>
        </w:trPr>
        <w:tc>
          <w:tcPr>
            <w:tcW w:w="6442" w:type="dxa"/>
            <w:vAlign w:val="center"/>
          </w:tcPr>
          <w:p w14:paraId="36BA8053" w14:textId="77777777" w:rsidR="00693C1C" w:rsidRPr="0072424B" w:rsidRDefault="00693C1C" w:rsidP="00693C1C">
            <w:pPr>
              <w:rPr>
                <w:rFonts w:ascii="Sylfaen" w:hAnsi="Sylfaen"/>
              </w:rPr>
            </w:pPr>
            <w:r w:rsidRPr="0072424B">
              <w:rPr>
                <w:rFonts w:ascii="Sylfaen" w:hAnsi="Sylfaen"/>
              </w:rPr>
              <w:t>გ.ნ.გ) ამინდის სახმელეთო რადიოლოკატორი</w:t>
            </w:r>
          </w:p>
        </w:tc>
        <w:tc>
          <w:tcPr>
            <w:tcW w:w="6443" w:type="dxa"/>
            <w:vAlign w:val="center"/>
          </w:tcPr>
          <w:p w14:paraId="2BD9CCD7" w14:textId="77777777" w:rsidR="00693C1C" w:rsidRPr="0072424B" w:rsidRDefault="00693C1C" w:rsidP="00693C1C">
            <w:pPr>
              <w:rPr>
                <w:rFonts w:ascii="Sylfaen" w:hAnsi="Sylfaen"/>
              </w:rPr>
            </w:pPr>
            <w:r w:rsidRPr="0072424B">
              <w:rPr>
                <w:rFonts w:ascii="Sylfaen" w:hAnsi="Sylfaen"/>
              </w:rPr>
              <w:t>Ground based weather radar</w:t>
            </w:r>
          </w:p>
        </w:tc>
        <w:tc>
          <w:tcPr>
            <w:tcW w:w="522" w:type="dxa"/>
            <w:shd w:val="clear" w:color="auto" w:fill="auto"/>
            <w:vAlign w:val="center"/>
          </w:tcPr>
          <w:sdt>
            <w:sdtPr>
              <w:rPr>
                <w:rFonts w:ascii="Sylfaen" w:hAnsi="Sylfaen" w:cstheme="minorHAnsi"/>
              </w:rPr>
              <w:id w:val="-1369447746"/>
              <w14:checkbox>
                <w14:checked w14:val="1"/>
                <w14:checkedState w14:val="2612" w14:font="MS Gothic"/>
                <w14:uncheckedState w14:val="2610" w14:font="MS Gothic"/>
              </w14:checkbox>
            </w:sdtPr>
            <w:sdtEndPr/>
            <w:sdtContent>
              <w:p w14:paraId="5D942208" w14:textId="7777FE80"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890173593"/>
              <w14:checkbox>
                <w14:checked w14:val="1"/>
                <w14:checkedState w14:val="2612" w14:font="MS Gothic"/>
                <w14:uncheckedState w14:val="2610" w14:font="MS Gothic"/>
              </w14:checkbox>
            </w:sdtPr>
            <w:sdtEndPr/>
            <w:sdtContent>
              <w:p w14:paraId="16EA6327" w14:textId="7134A720"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5D8C195A" w14:textId="77777777" w:rsidTr="00461E70">
        <w:trPr>
          <w:trHeight w:val="331"/>
        </w:trPr>
        <w:tc>
          <w:tcPr>
            <w:tcW w:w="6442" w:type="dxa"/>
            <w:vAlign w:val="center"/>
          </w:tcPr>
          <w:p w14:paraId="18076117" w14:textId="77777777" w:rsidR="00693C1C" w:rsidRPr="0072424B" w:rsidRDefault="00693C1C" w:rsidP="00693C1C">
            <w:pPr>
              <w:rPr>
                <w:rFonts w:ascii="Sylfaen" w:hAnsi="Sylfaen"/>
              </w:rPr>
            </w:pPr>
            <w:r w:rsidRPr="0072424B">
              <w:rPr>
                <w:rFonts w:ascii="Sylfaen" w:hAnsi="Sylfaen"/>
              </w:rPr>
              <w:t>გ.ნ.დ) არეები და ამინდის მნიშვნელოვანი პროგნოზები</w:t>
            </w:r>
          </w:p>
        </w:tc>
        <w:tc>
          <w:tcPr>
            <w:tcW w:w="6443" w:type="dxa"/>
            <w:vAlign w:val="center"/>
          </w:tcPr>
          <w:p w14:paraId="6E246B98" w14:textId="77777777" w:rsidR="00693C1C" w:rsidRPr="0072424B" w:rsidRDefault="00693C1C" w:rsidP="00693C1C">
            <w:pPr>
              <w:rPr>
                <w:rFonts w:ascii="Sylfaen" w:hAnsi="Sylfaen"/>
              </w:rPr>
            </w:pPr>
            <w:r w:rsidRPr="0072424B">
              <w:rPr>
                <w:rFonts w:ascii="Sylfaen" w:hAnsi="Sylfaen"/>
              </w:rPr>
              <w:t>Area and significant weather forecasts</w:t>
            </w:r>
          </w:p>
        </w:tc>
        <w:tc>
          <w:tcPr>
            <w:tcW w:w="522" w:type="dxa"/>
            <w:shd w:val="clear" w:color="auto" w:fill="auto"/>
            <w:vAlign w:val="center"/>
          </w:tcPr>
          <w:sdt>
            <w:sdtPr>
              <w:rPr>
                <w:rFonts w:ascii="Sylfaen" w:hAnsi="Sylfaen" w:cstheme="minorHAnsi"/>
              </w:rPr>
              <w:id w:val="1122959135"/>
              <w14:checkbox>
                <w14:checked w14:val="1"/>
                <w14:checkedState w14:val="2612" w14:font="MS Gothic"/>
                <w14:uncheckedState w14:val="2610" w14:font="MS Gothic"/>
              </w14:checkbox>
            </w:sdtPr>
            <w:sdtEndPr/>
            <w:sdtContent>
              <w:p w14:paraId="0640A7EC" w14:textId="5A0B3BF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555781222"/>
              <w14:checkbox>
                <w14:checked w14:val="1"/>
                <w14:checkedState w14:val="2612" w14:font="MS Gothic"/>
                <w14:uncheckedState w14:val="2610" w14:font="MS Gothic"/>
              </w14:checkbox>
            </w:sdtPr>
            <w:sdtEndPr/>
            <w:sdtContent>
              <w:p w14:paraId="7976CC64" w14:textId="161EF24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829199F" w14:textId="77777777" w:rsidTr="00461E70">
        <w:trPr>
          <w:trHeight w:val="331"/>
        </w:trPr>
        <w:tc>
          <w:tcPr>
            <w:tcW w:w="6442" w:type="dxa"/>
            <w:vAlign w:val="center"/>
          </w:tcPr>
          <w:p w14:paraId="62B589CE" w14:textId="6AC3C38E" w:rsidR="00693C1C" w:rsidRPr="0072424B" w:rsidRDefault="00693C1C" w:rsidP="00AD133A">
            <w:pPr>
              <w:rPr>
                <w:rFonts w:ascii="Sylfaen" w:hAnsi="Sylfaen"/>
              </w:rPr>
            </w:pPr>
            <w:r w:rsidRPr="0072424B">
              <w:rPr>
                <w:rFonts w:ascii="Sylfaen" w:hAnsi="Sylfaen"/>
              </w:rPr>
              <w:t xml:space="preserve">გ.ნ.ე) TAF–ები </w:t>
            </w:r>
            <w:r w:rsidR="00AD133A" w:rsidRPr="0072424B">
              <w:rPr>
                <w:rFonts w:ascii="Sylfaen" w:hAnsi="Sylfaen"/>
              </w:rPr>
              <w:t>და</w:t>
            </w:r>
            <w:r w:rsidRPr="0072424B">
              <w:rPr>
                <w:rFonts w:ascii="Sylfaen" w:hAnsi="Sylfaen"/>
              </w:rPr>
              <w:t xml:space="preserve"> METAR–ები</w:t>
            </w:r>
          </w:p>
        </w:tc>
        <w:tc>
          <w:tcPr>
            <w:tcW w:w="6443" w:type="dxa"/>
            <w:vAlign w:val="center"/>
          </w:tcPr>
          <w:p w14:paraId="69748431" w14:textId="77777777" w:rsidR="00693C1C" w:rsidRPr="0072424B" w:rsidRDefault="00693C1C" w:rsidP="00693C1C">
            <w:pPr>
              <w:rPr>
                <w:rFonts w:ascii="Sylfaen" w:hAnsi="Sylfaen"/>
              </w:rPr>
            </w:pPr>
            <w:r w:rsidRPr="0072424B">
              <w:rPr>
                <w:rFonts w:ascii="Sylfaen" w:hAnsi="Sylfaen"/>
              </w:rPr>
              <w:t>TAFs and METARs</w:t>
            </w:r>
          </w:p>
        </w:tc>
        <w:tc>
          <w:tcPr>
            <w:tcW w:w="522" w:type="dxa"/>
            <w:shd w:val="clear" w:color="auto" w:fill="auto"/>
            <w:vAlign w:val="center"/>
          </w:tcPr>
          <w:sdt>
            <w:sdtPr>
              <w:rPr>
                <w:rFonts w:ascii="Sylfaen" w:hAnsi="Sylfaen" w:cstheme="minorHAnsi"/>
              </w:rPr>
              <w:id w:val="-437213431"/>
              <w14:checkbox>
                <w14:checked w14:val="1"/>
                <w14:checkedState w14:val="2612" w14:font="MS Gothic"/>
                <w14:uncheckedState w14:val="2610" w14:font="MS Gothic"/>
              </w14:checkbox>
            </w:sdtPr>
            <w:sdtEndPr/>
            <w:sdtContent>
              <w:p w14:paraId="36003C45" w14:textId="3C009F10"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894078876"/>
              <w14:checkbox>
                <w14:checked w14:val="1"/>
                <w14:checkedState w14:val="2612" w14:font="MS Gothic"/>
                <w14:uncheckedState w14:val="2610" w14:font="MS Gothic"/>
              </w14:checkbox>
            </w:sdtPr>
            <w:sdtEndPr/>
            <w:sdtContent>
              <w:p w14:paraId="4214EF32" w14:textId="00EB8E9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760EDEA2" w14:textId="77777777" w:rsidTr="00461E70">
        <w:trPr>
          <w:trHeight w:val="331"/>
        </w:trPr>
        <w:tc>
          <w:tcPr>
            <w:tcW w:w="6442" w:type="dxa"/>
            <w:vAlign w:val="center"/>
          </w:tcPr>
          <w:p w14:paraId="1BC8B50B" w14:textId="77777777" w:rsidR="00693C1C" w:rsidRPr="0072424B" w:rsidRDefault="00693C1C" w:rsidP="00693C1C">
            <w:pPr>
              <w:rPr>
                <w:rFonts w:ascii="Sylfaen" w:hAnsi="Sylfaen"/>
              </w:rPr>
            </w:pPr>
            <w:r w:rsidRPr="0072424B">
              <w:rPr>
                <w:rFonts w:ascii="Sylfaen" w:hAnsi="Sylfaen"/>
              </w:rPr>
              <w:t>გ.ნ.ვ) მეტეოროლოგიური ინფორმაციის წყაროები</w:t>
            </w:r>
          </w:p>
        </w:tc>
        <w:tc>
          <w:tcPr>
            <w:tcW w:w="6443" w:type="dxa"/>
            <w:vAlign w:val="center"/>
          </w:tcPr>
          <w:p w14:paraId="7DD61706" w14:textId="77777777" w:rsidR="00693C1C" w:rsidRPr="0072424B" w:rsidRDefault="00693C1C" w:rsidP="00693C1C">
            <w:pPr>
              <w:rPr>
                <w:rFonts w:ascii="Sylfaen" w:hAnsi="Sylfaen"/>
              </w:rPr>
            </w:pPr>
            <w:r w:rsidRPr="0072424B">
              <w:rPr>
                <w:rFonts w:ascii="Sylfaen" w:hAnsi="Sylfaen"/>
              </w:rPr>
              <w:t>Sources of meteorological information</w:t>
            </w:r>
          </w:p>
        </w:tc>
        <w:tc>
          <w:tcPr>
            <w:tcW w:w="522" w:type="dxa"/>
            <w:shd w:val="clear" w:color="auto" w:fill="auto"/>
            <w:vAlign w:val="center"/>
          </w:tcPr>
          <w:sdt>
            <w:sdtPr>
              <w:rPr>
                <w:rFonts w:ascii="Sylfaen" w:hAnsi="Sylfaen" w:cstheme="minorHAnsi"/>
              </w:rPr>
              <w:id w:val="-854656128"/>
              <w14:checkbox>
                <w14:checked w14:val="1"/>
                <w14:checkedState w14:val="2612" w14:font="MS Gothic"/>
                <w14:uncheckedState w14:val="2610" w14:font="MS Gothic"/>
              </w14:checkbox>
            </w:sdtPr>
            <w:sdtEndPr/>
            <w:sdtContent>
              <w:p w14:paraId="193E2B95" w14:textId="63BBDBE2"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553078121"/>
              <w14:checkbox>
                <w14:checked w14:val="1"/>
                <w14:checkedState w14:val="2612" w14:font="MS Gothic"/>
                <w14:uncheckedState w14:val="2610" w14:font="MS Gothic"/>
              </w14:checkbox>
            </w:sdtPr>
            <w:sdtEndPr/>
            <w:sdtContent>
              <w:p w14:paraId="011AA3E9" w14:textId="5F3579D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19BC754" w14:textId="77777777" w:rsidTr="00461E70">
        <w:trPr>
          <w:trHeight w:val="331"/>
        </w:trPr>
        <w:tc>
          <w:tcPr>
            <w:tcW w:w="6442" w:type="dxa"/>
            <w:vAlign w:val="center"/>
          </w:tcPr>
          <w:p w14:paraId="337FE783" w14:textId="77777777" w:rsidR="00693C1C" w:rsidRPr="0072424B" w:rsidRDefault="00693C1C" w:rsidP="00693C1C">
            <w:pPr>
              <w:rPr>
                <w:rFonts w:ascii="Sylfaen" w:hAnsi="Sylfaen"/>
              </w:rPr>
            </w:pPr>
            <w:r w:rsidRPr="0072424B">
              <w:rPr>
                <w:rFonts w:ascii="Sylfaen" w:hAnsi="Sylfaen"/>
              </w:rPr>
              <w:t>გ.ნ.ზ) ამინდის პროგნოზი, დაკვირვების პარამეტრები და დასაშვები ცდომილებები</w:t>
            </w:r>
          </w:p>
        </w:tc>
        <w:tc>
          <w:tcPr>
            <w:tcW w:w="6443" w:type="dxa"/>
            <w:vAlign w:val="center"/>
          </w:tcPr>
          <w:p w14:paraId="4CE158F1" w14:textId="77777777" w:rsidR="00693C1C" w:rsidRPr="0072424B" w:rsidRDefault="00693C1C" w:rsidP="00693C1C">
            <w:pPr>
              <w:rPr>
                <w:rFonts w:ascii="Sylfaen" w:hAnsi="Sylfaen"/>
              </w:rPr>
            </w:pPr>
            <w:r w:rsidRPr="0072424B">
              <w:rPr>
                <w:rFonts w:ascii="Sylfaen" w:hAnsi="Sylfaen"/>
              </w:rPr>
              <w:t>Forecast and observation parameters and tolerances</w:t>
            </w:r>
          </w:p>
        </w:tc>
        <w:tc>
          <w:tcPr>
            <w:tcW w:w="522" w:type="dxa"/>
            <w:shd w:val="clear" w:color="auto" w:fill="auto"/>
            <w:vAlign w:val="center"/>
          </w:tcPr>
          <w:sdt>
            <w:sdtPr>
              <w:rPr>
                <w:rFonts w:ascii="Sylfaen" w:hAnsi="Sylfaen" w:cstheme="minorHAnsi"/>
              </w:rPr>
              <w:id w:val="-1568875011"/>
              <w14:checkbox>
                <w14:checked w14:val="1"/>
                <w14:checkedState w14:val="2612" w14:font="MS Gothic"/>
                <w14:uncheckedState w14:val="2610" w14:font="MS Gothic"/>
              </w14:checkbox>
            </w:sdtPr>
            <w:sdtEndPr/>
            <w:sdtContent>
              <w:p w14:paraId="7C1DF2E8" w14:textId="4BA557C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487667950"/>
              <w14:checkbox>
                <w14:checked w14:val="1"/>
                <w14:checkedState w14:val="2612" w14:font="MS Gothic"/>
                <w14:uncheckedState w14:val="2610" w14:font="MS Gothic"/>
              </w14:checkbox>
            </w:sdtPr>
            <w:sdtEndPr/>
            <w:sdtContent>
              <w:p w14:paraId="23FCBAEC" w14:textId="5B8EAB10"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0B8BAEE8" w14:textId="77777777" w:rsidTr="00461E70">
        <w:trPr>
          <w:trHeight w:val="331"/>
        </w:trPr>
        <w:tc>
          <w:tcPr>
            <w:tcW w:w="6442" w:type="dxa"/>
            <w:vAlign w:val="center"/>
          </w:tcPr>
          <w:p w14:paraId="403AA1F4" w14:textId="77777777" w:rsidR="000B6FE5" w:rsidRPr="0072424B" w:rsidRDefault="000B6FE5" w:rsidP="00D702AE">
            <w:pPr>
              <w:rPr>
                <w:rFonts w:ascii="Sylfaen" w:hAnsi="Sylfaen"/>
              </w:rPr>
            </w:pPr>
          </w:p>
        </w:tc>
        <w:tc>
          <w:tcPr>
            <w:tcW w:w="6443" w:type="dxa"/>
            <w:vAlign w:val="center"/>
          </w:tcPr>
          <w:p w14:paraId="2463EF93" w14:textId="77777777" w:rsidR="000B6FE5" w:rsidRPr="0072424B" w:rsidRDefault="000B6FE5" w:rsidP="00D702AE">
            <w:pPr>
              <w:rPr>
                <w:rFonts w:ascii="Sylfaen" w:hAnsi="Sylfaen"/>
              </w:rPr>
            </w:pPr>
          </w:p>
        </w:tc>
        <w:tc>
          <w:tcPr>
            <w:tcW w:w="522" w:type="dxa"/>
            <w:shd w:val="clear" w:color="auto" w:fill="auto"/>
            <w:vAlign w:val="center"/>
          </w:tcPr>
          <w:p w14:paraId="28EA9D64" w14:textId="77777777" w:rsidR="000B6FE5" w:rsidRPr="0072424B" w:rsidRDefault="000B6FE5" w:rsidP="00D702AE">
            <w:pPr>
              <w:jc w:val="center"/>
              <w:rPr>
                <w:rFonts w:ascii="Sylfaen" w:hAnsi="Sylfaen"/>
              </w:rPr>
            </w:pPr>
          </w:p>
        </w:tc>
        <w:tc>
          <w:tcPr>
            <w:tcW w:w="523" w:type="dxa"/>
            <w:shd w:val="clear" w:color="auto" w:fill="auto"/>
            <w:vAlign w:val="center"/>
          </w:tcPr>
          <w:p w14:paraId="4BA4C7A4" w14:textId="77777777" w:rsidR="000B6FE5" w:rsidRPr="0072424B" w:rsidRDefault="000B6FE5" w:rsidP="00D702AE">
            <w:pPr>
              <w:jc w:val="center"/>
              <w:rPr>
                <w:rFonts w:ascii="Sylfaen" w:hAnsi="Sylfaen"/>
              </w:rPr>
            </w:pPr>
          </w:p>
        </w:tc>
      </w:tr>
      <w:tr w:rsidR="00693C1C" w:rsidRPr="0072424B" w14:paraId="422312F2" w14:textId="77777777" w:rsidTr="00461E70">
        <w:trPr>
          <w:trHeight w:val="331"/>
        </w:trPr>
        <w:tc>
          <w:tcPr>
            <w:tcW w:w="6442" w:type="dxa"/>
            <w:shd w:val="clear" w:color="auto" w:fill="D9D9D9" w:themeFill="background1" w:themeFillShade="D9"/>
            <w:vAlign w:val="center"/>
          </w:tcPr>
          <w:p w14:paraId="08C1A2F9" w14:textId="77777777" w:rsidR="00693C1C" w:rsidRPr="0072424B" w:rsidRDefault="00693C1C" w:rsidP="00693C1C">
            <w:pPr>
              <w:rPr>
                <w:rFonts w:ascii="Sylfaen" w:hAnsi="Sylfaen"/>
              </w:rPr>
            </w:pPr>
            <w:r w:rsidRPr="0072424B">
              <w:rPr>
                <w:rFonts w:ascii="Sylfaen" w:hAnsi="Sylfaen"/>
              </w:rPr>
              <w:t>გ.ო) ეროვნული პროცედურები</w:t>
            </w:r>
          </w:p>
        </w:tc>
        <w:tc>
          <w:tcPr>
            <w:tcW w:w="6443" w:type="dxa"/>
            <w:shd w:val="clear" w:color="auto" w:fill="D9D9D9" w:themeFill="background1" w:themeFillShade="D9"/>
            <w:vAlign w:val="center"/>
          </w:tcPr>
          <w:p w14:paraId="0795CFC6" w14:textId="77777777" w:rsidR="00693C1C" w:rsidRPr="0072424B" w:rsidRDefault="00693C1C" w:rsidP="00693C1C">
            <w:pPr>
              <w:rPr>
                <w:rFonts w:ascii="Sylfaen" w:hAnsi="Sylfaen"/>
              </w:rPr>
            </w:pPr>
            <w:r w:rsidRPr="0072424B">
              <w:rPr>
                <w:rFonts w:ascii="Sylfaen" w:hAnsi="Sylfaen"/>
              </w:rPr>
              <w:t>National Procedures</w:t>
            </w:r>
          </w:p>
        </w:tc>
        <w:tc>
          <w:tcPr>
            <w:tcW w:w="522" w:type="dxa"/>
            <w:shd w:val="clear" w:color="auto" w:fill="auto"/>
            <w:vAlign w:val="center"/>
          </w:tcPr>
          <w:sdt>
            <w:sdtPr>
              <w:rPr>
                <w:rFonts w:ascii="Sylfaen" w:hAnsi="Sylfaen" w:cstheme="minorHAnsi"/>
              </w:rPr>
              <w:id w:val="-1927644401"/>
              <w14:checkbox>
                <w14:checked w14:val="1"/>
                <w14:checkedState w14:val="2612" w14:font="MS Gothic"/>
                <w14:uncheckedState w14:val="2610" w14:font="MS Gothic"/>
              </w14:checkbox>
            </w:sdtPr>
            <w:sdtEndPr/>
            <w:sdtContent>
              <w:p w14:paraId="1950A3F1" w14:textId="5B6E83D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582834528"/>
              <w14:checkbox>
                <w14:checked w14:val="1"/>
                <w14:checkedState w14:val="2612" w14:font="MS Gothic"/>
                <w14:uncheckedState w14:val="2610" w14:font="MS Gothic"/>
              </w14:checkbox>
            </w:sdtPr>
            <w:sdtEndPr/>
            <w:sdtContent>
              <w:p w14:paraId="45AE1331" w14:textId="240B791D"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430E57F2" w14:textId="77777777" w:rsidTr="00461E70">
        <w:trPr>
          <w:trHeight w:val="331"/>
        </w:trPr>
        <w:tc>
          <w:tcPr>
            <w:tcW w:w="6442" w:type="dxa"/>
            <w:vAlign w:val="center"/>
          </w:tcPr>
          <w:p w14:paraId="569AA714" w14:textId="77777777" w:rsidR="00693C1C" w:rsidRPr="0072424B" w:rsidRDefault="00693C1C" w:rsidP="00693C1C">
            <w:pPr>
              <w:rPr>
                <w:rFonts w:ascii="Sylfaen" w:hAnsi="Sylfaen"/>
              </w:rPr>
            </w:pPr>
            <w:r w:rsidRPr="0072424B">
              <w:rPr>
                <w:rFonts w:ascii="Sylfaen" w:hAnsi="Sylfaen"/>
              </w:rPr>
              <w:t>გ.ო.ა) ეროვნული პროცედურები</w:t>
            </w:r>
          </w:p>
        </w:tc>
        <w:tc>
          <w:tcPr>
            <w:tcW w:w="6443" w:type="dxa"/>
            <w:vAlign w:val="center"/>
          </w:tcPr>
          <w:p w14:paraId="060889F4" w14:textId="77777777" w:rsidR="00693C1C" w:rsidRPr="0072424B" w:rsidRDefault="00693C1C" w:rsidP="00693C1C">
            <w:pPr>
              <w:rPr>
                <w:rFonts w:ascii="Sylfaen" w:hAnsi="Sylfaen"/>
              </w:rPr>
            </w:pPr>
            <w:r w:rsidRPr="0072424B">
              <w:rPr>
                <w:rFonts w:ascii="Sylfaen" w:hAnsi="Sylfaen"/>
              </w:rPr>
              <w:t>National procedures</w:t>
            </w:r>
          </w:p>
        </w:tc>
        <w:tc>
          <w:tcPr>
            <w:tcW w:w="522" w:type="dxa"/>
            <w:shd w:val="clear" w:color="auto" w:fill="auto"/>
            <w:vAlign w:val="center"/>
          </w:tcPr>
          <w:sdt>
            <w:sdtPr>
              <w:rPr>
                <w:rFonts w:ascii="Sylfaen" w:hAnsi="Sylfaen" w:cstheme="minorHAnsi"/>
              </w:rPr>
              <w:id w:val="-1756349358"/>
              <w14:checkbox>
                <w14:checked w14:val="1"/>
                <w14:checkedState w14:val="2612" w14:font="MS Gothic"/>
                <w14:uncheckedState w14:val="2610" w14:font="MS Gothic"/>
              </w14:checkbox>
            </w:sdtPr>
            <w:sdtEndPr/>
            <w:sdtContent>
              <w:p w14:paraId="10A10765" w14:textId="3D71C01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17326994"/>
              <w14:checkbox>
                <w14:checked w14:val="1"/>
                <w14:checkedState w14:val="2612" w14:font="MS Gothic"/>
                <w14:uncheckedState w14:val="2610" w14:font="MS Gothic"/>
              </w14:checkbox>
            </w:sdtPr>
            <w:sdtEndPr/>
            <w:sdtContent>
              <w:p w14:paraId="0CA5788C" w14:textId="50757EC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078DA5A4" w14:textId="77777777" w:rsidTr="00461E70">
        <w:trPr>
          <w:trHeight w:val="331"/>
        </w:trPr>
        <w:tc>
          <w:tcPr>
            <w:tcW w:w="6442" w:type="dxa"/>
            <w:vAlign w:val="center"/>
          </w:tcPr>
          <w:p w14:paraId="1850A486" w14:textId="77777777" w:rsidR="000B6FE5" w:rsidRPr="0072424B" w:rsidRDefault="000B6FE5" w:rsidP="00D702AE">
            <w:pPr>
              <w:rPr>
                <w:rFonts w:ascii="Sylfaen" w:hAnsi="Sylfaen"/>
              </w:rPr>
            </w:pPr>
          </w:p>
        </w:tc>
        <w:tc>
          <w:tcPr>
            <w:tcW w:w="6443" w:type="dxa"/>
            <w:vAlign w:val="center"/>
          </w:tcPr>
          <w:p w14:paraId="68C478B3" w14:textId="77777777" w:rsidR="000B6FE5" w:rsidRPr="0072424B" w:rsidRDefault="000B6FE5" w:rsidP="00D702AE">
            <w:pPr>
              <w:rPr>
                <w:rFonts w:ascii="Sylfaen" w:hAnsi="Sylfaen"/>
              </w:rPr>
            </w:pPr>
          </w:p>
        </w:tc>
        <w:tc>
          <w:tcPr>
            <w:tcW w:w="522" w:type="dxa"/>
            <w:shd w:val="clear" w:color="auto" w:fill="auto"/>
            <w:vAlign w:val="center"/>
          </w:tcPr>
          <w:p w14:paraId="54576AEE" w14:textId="77777777" w:rsidR="000B6FE5" w:rsidRPr="0072424B" w:rsidRDefault="000B6FE5" w:rsidP="00D702AE">
            <w:pPr>
              <w:jc w:val="center"/>
              <w:rPr>
                <w:rFonts w:ascii="Sylfaen" w:hAnsi="Sylfaen"/>
              </w:rPr>
            </w:pPr>
          </w:p>
        </w:tc>
        <w:tc>
          <w:tcPr>
            <w:tcW w:w="523" w:type="dxa"/>
            <w:shd w:val="clear" w:color="auto" w:fill="auto"/>
            <w:vAlign w:val="center"/>
          </w:tcPr>
          <w:p w14:paraId="38AE08A0" w14:textId="77777777" w:rsidR="000B6FE5" w:rsidRPr="0072424B" w:rsidRDefault="000B6FE5" w:rsidP="00D702AE">
            <w:pPr>
              <w:jc w:val="center"/>
              <w:rPr>
                <w:rFonts w:ascii="Sylfaen" w:hAnsi="Sylfaen"/>
              </w:rPr>
            </w:pPr>
          </w:p>
        </w:tc>
      </w:tr>
      <w:tr w:rsidR="00DA6639" w:rsidRPr="0072424B" w14:paraId="23747A8E" w14:textId="77777777" w:rsidTr="00DA6639">
        <w:trPr>
          <w:trHeight w:val="331"/>
        </w:trPr>
        <w:tc>
          <w:tcPr>
            <w:tcW w:w="6442" w:type="dxa"/>
            <w:shd w:val="clear" w:color="auto" w:fill="808080" w:themeFill="background1" w:themeFillShade="80"/>
            <w:vAlign w:val="center"/>
          </w:tcPr>
          <w:p w14:paraId="60182AF1" w14:textId="77777777" w:rsidR="00DA6639" w:rsidRPr="0072424B" w:rsidRDefault="00DA6639" w:rsidP="00693C1C">
            <w:pPr>
              <w:rPr>
                <w:rFonts w:ascii="Sylfaen" w:hAnsi="Sylfaen"/>
                <w:b/>
              </w:rPr>
            </w:pPr>
            <w:r w:rsidRPr="0072424B">
              <w:rPr>
                <w:rFonts w:ascii="Sylfaen" w:hAnsi="Sylfaen"/>
                <w:b/>
              </w:rPr>
              <w:t>დ) რადიოსატელეფონო კავშირი</w:t>
            </w:r>
          </w:p>
        </w:tc>
        <w:tc>
          <w:tcPr>
            <w:tcW w:w="6443" w:type="dxa"/>
            <w:shd w:val="clear" w:color="auto" w:fill="808080"/>
            <w:vAlign w:val="center"/>
          </w:tcPr>
          <w:p w14:paraId="1A343964" w14:textId="77777777" w:rsidR="00DA6639" w:rsidRPr="0072424B" w:rsidRDefault="00DA6639" w:rsidP="00693C1C">
            <w:pPr>
              <w:rPr>
                <w:rFonts w:ascii="Sylfaen" w:hAnsi="Sylfaen"/>
                <w:b/>
              </w:rPr>
            </w:pPr>
            <w:r w:rsidRPr="0072424B">
              <w:rPr>
                <w:rFonts w:ascii="Sylfaen" w:hAnsi="Sylfaen"/>
                <w:b/>
              </w:rPr>
              <w:t>Communications</w:t>
            </w:r>
          </w:p>
        </w:tc>
        <w:tc>
          <w:tcPr>
            <w:tcW w:w="1045" w:type="dxa"/>
            <w:gridSpan w:val="2"/>
            <w:shd w:val="clear" w:color="auto" w:fill="808080"/>
            <w:vAlign w:val="center"/>
          </w:tcPr>
          <w:p w14:paraId="3CD07064" w14:textId="74CA55A4" w:rsidR="00DA6639" w:rsidRPr="0072424B" w:rsidRDefault="00DA6639" w:rsidP="00693C1C">
            <w:pPr>
              <w:jc w:val="center"/>
              <w:rPr>
                <w:rFonts w:ascii="Sylfaen" w:hAnsi="Sylfaen"/>
              </w:rPr>
            </w:pPr>
          </w:p>
        </w:tc>
      </w:tr>
      <w:tr w:rsidR="00693C1C" w:rsidRPr="0072424B" w14:paraId="09133C52" w14:textId="77777777" w:rsidTr="00461E70">
        <w:trPr>
          <w:trHeight w:val="331"/>
        </w:trPr>
        <w:tc>
          <w:tcPr>
            <w:tcW w:w="6442" w:type="dxa"/>
            <w:shd w:val="clear" w:color="auto" w:fill="D9D9D9" w:themeFill="background1" w:themeFillShade="D9"/>
            <w:vAlign w:val="center"/>
          </w:tcPr>
          <w:p w14:paraId="468E6557" w14:textId="77777777" w:rsidR="00693C1C" w:rsidRPr="0072424B" w:rsidRDefault="00693C1C" w:rsidP="00693C1C">
            <w:pPr>
              <w:rPr>
                <w:rFonts w:ascii="Sylfaen" w:hAnsi="Sylfaen"/>
              </w:rPr>
            </w:pPr>
            <w:r w:rsidRPr="0072424B">
              <w:rPr>
                <w:rFonts w:ascii="Sylfaen" w:hAnsi="Sylfaen"/>
              </w:rPr>
              <w:lastRenderedPageBreak/>
              <w:t>დ.ა) ძალიან მაღალი სიხშირის (VHF) რადიო მაუწყებლობა</w:t>
            </w:r>
          </w:p>
        </w:tc>
        <w:tc>
          <w:tcPr>
            <w:tcW w:w="6443" w:type="dxa"/>
            <w:shd w:val="clear" w:color="auto" w:fill="D9D9D9" w:themeFill="background1" w:themeFillShade="D9"/>
            <w:vAlign w:val="center"/>
          </w:tcPr>
          <w:p w14:paraId="5FD28695" w14:textId="77777777" w:rsidR="00693C1C" w:rsidRPr="0072424B" w:rsidRDefault="00693C1C" w:rsidP="00693C1C">
            <w:pPr>
              <w:rPr>
                <w:rFonts w:ascii="Sylfaen" w:hAnsi="Sylfaen"/>
              </w:rPr>
            </w:pPr>
            <w:r w:rsidRPr="0072424B">
              <w:rPr>
                <w:rFonts w:ascii="Sylfaen" w:hAnsi="Sylfaen"/>
              </w:rPr>
              <w:t>VHF Radio Broadcast</w:t>
            </w:r>
          </w:p>
        </w:tc>
        <w:tc>
          <w:tcPr>
            <w:tcW w:w="522" w:type="dxa"/>
            <w:shd w:val="clear" w:color="auto" w:fill="auto"/>
            <w:vAlign w:val="center"/>
          </w:tcPr>
          <w:sdt>
            <w:sdtPr>
              <w:rPr>
                <w:rFonts w:ascii="Sylfaen" w:hAnsi="Sylfaen" w:cstheme="minorHAnsi"/>
              </w:rPr>
              <w:id w:val="696586592"/>
              <w14:checkbox>
                <w14:checked w14:val="1"/>
                <w14:checkedState w14:val="2612" w14:font="MS Gothic"/>
                <w14:uncheckedState w14:val="2610" w14:font="MS Gothic"/>
              </w14:checkbox>
            </w:sdtPr>
            <w:sdtEndPr/>
            <w:sdtContent>
              <w:p w14:paraId="2A81E303" w14:textId="6813B52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35228691"/>
              <w14:checkbox>
                <w14:checked w14:val="1"/>
                <w14:checkedState w14:val="2612" w14:font="MS Gothic"/>
                <w14:uncheckedState w14:val="2610" w14:font="MS Gothic"/>
              </w14:checkbox>
            </w:sdtPr>
            <w:sdtEndPr/>
            <w:sdtContent>
              <w:p w14:paraId="53EEBE9C" w14:textId="5DF57CBC"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2D3A3F86" w14:textId="77777777" w:rsidTr="00461E70">
        <w:trPr>
          <w:trHeight w:val="331"/>
        </w:trPr>
        <w:tc>
          <w:tcPr>
            <w:tcW w:w="6442" w:type="dxa"/>
            <w:vAlign w:val="center"/>
          </w:tcPr>
          <w:p w14:paraId="41FDBA81" w14:textId="5B8071B5" w:rsidR="00693C1C" w:rsidRPr="0072424B" w:rsidRDefault="00693C1C" w:rsidP="00635BE6">
            <w:pPr>
              <w:rPr>
                <w:rFonts w:ascii="Sylfaen" w:hAnsi="Sylfaen"/>
              </w:rPr>
            </w:pPr>
            <w:r w:rsidRPr="0072424B">
              <w:rPr>
                <w:rFonts w:ascii="Sylfaen" w:hAnsi="Sylfaen"/>
              </w:rPr>
              <w:t>დ.ა.ა) ფაქტორები, რომლებიც გავლენას ახდენ</w:t>
            </w:r>
            <w:r w:rsidR="00635BE6">
              <w:rPr>
                <w:rFonts w:ascii="Sylfaen" w:hAnsi="Sylfaen"/>
              </w:rPr>
              <w:t>ს</w:t>
            </w:r>
            <w:r w:rsidRPr="0072424B">
              <w:rPr>
                <w:rFonts w:ascii="Sylfaen" w:hAnsi="Sylfaen"/>
              </w:rPr>
              <w:t xml:space="preserve"> VHF რადიოს დიაპაზონზე </w:t>
            </w:r>
          </w:p>
        </w:tc>
        <w:tc>
          <w:tcPr>
            <w:tcW w:w="6443" w:type="dxa"/>
            <w:vAlign w:val="center"/>
          </w:tcPr>
          <w:p w14:paraId="3DE8C0DA" w14:textId="77777777" w:rsidR="00693C1C" w:rsidRPr="0072424B" w:rsidRDefault="00693C1C" w:rsidP="00693C1C">
            <w:pPr>
              <w:rPr>
                <w:rFonts w:ascii="Sylfaen" w:hAnsi="Sylfaen"/>
              </w:rPr>
            </w:pPr>
            <w:r w:rsidRPr="0072424B">
              <w:rPr>
                <w:rFonts w:ascii="Sylfaen" w:hAnsi="Sylfaen"/>
              </w:rPr>
              <w:t>Factors affecting VHF radio range</w:t>
            </w:r>
          </w:p>
        </w:tc>
        <w:tc>
          <w:tcPr>
            <w:tcW w:w="522" w:type="dxa"/>
            <w:shd w:val="clear" w:color="auto" w:fill="auto"/>
            <w:vAlign w:val="center"/>
          </w:tcPr>
          <w:sdt>
            <w:sdtPr>
              <w:rPr>
                <w:rFonts w:ascii="Sylfaen" w:hAnsi="Sylfaen" w:cstheme="minorHAnsi"/>
              </w:rPr>
              <w:id w:val="1592583119"/>
              <w14:checkbox>
                <w14:checked w14:val="1"/>
                <w14:checkedState w14:val="2612" w14:font="MS Gothic"/>
                <w14:uncheckedState w14:val="2610" w14:font="MS Gothic"/>
              </w14:checkbox>
            </w:sdtPr>
            <w:sdtEndPr/>
            <w:sdtContent>
              <w:p w14:paraId="253B4ACE" w14:textId="7536B0C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746002574"/>
              <w14:checkbox>
                <w14:checked w14:val="1"/>
                <w14:checkedState w14:val="2612" w14:font="MS Gothic"/>
                <w14:uncheckedState w14:val="2610" w14:font="MS Gothic"/>
              </w14:checkbox>
            </w:sdtPr>
            <w:sdtEndPr/>
            <w:sdtContent>
              <w:p w14:paraId="6EB191FB" w14:textId="2F031FB4"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48934FF6" w14:textId="77777777" w:rsidTr="00461E70">
        <w:trPr>
          <w:trHeight w:val="331"/>
        </w:trPr>
        <w:tc>
          <w:tcPr>
            <w:tcW w:w="6442" w:type="dxa"/>
            <w:vAlign w:val="center"/>
          </w:tcPr>
          <w:p w14:paraId="2EA3BC8A" w14:textId="77777777" w:rsidR="000B6FE5" w:rsidRPr="0072424B" w:rsidRDefault="000B6FE5" w:rsidP="00D702AE">
            <w:pPr>
              <w:rPr>
                <w:rFonts w:ascii="Sylfaen" w:hAnsi="Sylfaen"/>
              </w:rPr>
            </w:pPr>
          </w:p>
        </w:tc>
        <w:tc>
          <w:tcPr>
            <w:tcW w:w="6443" w:type="dxa"/>
            <w:vAlign w:val="center"/>
          </w:tcPr>
          <w:p w14:paraId="5A84D133" w14:textId="77777777" w:rsidR="000B6FE5" w:rsidRPr="0072424B" w:rsidRDefault="000B6FE5" w:rsidP="00D702AE">
            <w:pPr>
              <w:rPr>
                <w:rFonts w:ascii="Sylfaen" w:hAnsi="Sylfaen"/>
              </w:rPr>
            </w:pPr>
          </w:p>
        </w:tc>
        <w:tc>
          <w:tcPr>
            <w:tcW w:w="522" w:type="dxa"/>
            <w:shd w:val="clear" w:color="auto" w:fill="auto"/>
            <w:vAlign w:val="center"/>
          </w:tcPr>
          <w:p w14:paraId="345A6DEA" w14:textId="77777777" w:rsidR="000B6FE5" w:rsidRPr="0072424B" w:rsidRDefault="000B6FE5" w:rsidP="00D702AE">
            <w:pPr>
              <w:jc w:val="center"/>
              <w:rPr>
                <w:rFonts w:ascii="Sylfaen" w:hAnsi="Sylfaen"/>
              </w:rPr>
            </w:pPr>
          </w:p>
        </w:tc>
        <w:tc>
          <w:tcPr>
            <w:tcW w:w="523" w:type="dxa"/>
            <w:shd w:val="clear" w:color="auto" w:fill="auto"/>
            <w:vAlign w:val="center"/>
          </w:tcPr>
          <w:p w14:paraId="0C37826D" w14:textId="77777777" w:rsidR="000B6FE5" w:rsidRPr="0072424B" w:rsidRDefault="000B6FE5" w:rsidP="00D702AE">
            <w:pPr>
              <w:jc w:val="center"/>
              <w:rPr>
                <w:rFonts w:ascii="Sylfaen" w:hAnsi="Sylfaen"/>
              </w:rPr>
            </w:pPr>
          </w:p>
        </w:tc>
      </w:tr>
      <w:tr w:rsidR="00693C1C" w:rsidRPr="0072424B" w14:paraId="4191F581" w14:textId="77777777" w:rsidTr="00461E70">
        <w:trPr>
          <w:trHeight w:val="331"/>
        </w:trPr>
        <w:tc>
          <w:tcPr>
            <w:tcW w:w="6442" w:type="dxa"/>
            <w:shd w:val="clear" w:color="auto" w:fill="D9D9D9" w:themeFill="background1" w:themeFillShade="D9"/>
            <w:vAlign w:val="center"/>
          </w:tcPr>
          <w:p w14:paraId="566F6B54" w14:textId="77777777" w:rsidR="00693C1C" w:rsidRPr="0072424B" w:rsidRDefault="00693C1C" w:rsidP="00693C1C">
            <w:pPr>
              <w:rPr>
                <w:rFonts w:ascii="Sylfaen" w:hAnsi="Sylfaen"/>
              </w:rPr>
            </w:pPr>
            <w:r w:rsidRPr="0072424B">
              <w:rPr>
                <w:rFonts w:ascii="Sylfaen" w:hAnsi="Sylfaen"/>
              </w:rPr>
              <w:t>დ.ბ) გადაცემის ტექნიკა</w:t>
            </w:r>
          </w:p>
        </w:tc>
        <w:tc>
          <w:tcPr>
            <w:tcW w:w="6443" w:type="dxa"/>
            <w:shd w:val="clear" w:color="auto" w:fill="D9D9D9" w:themeFill="background1" w:themeFillShade="D9"/>
            <w:vAlign w:val="center"/>
          </w:tcPr>
          <w:p w14:paraId="0B7562FD" w14:textId="77777777" w:rsidR="00693C1C" w:rsidRPr="0072424B" w:rsidRDefault="00693C1C" w:rsidP="00693C1C">
            <w:pPr>
              <w:rPr>
                <w:rFonts w:ascii="Sylfaen" w:hAnsi="Sylfaen"/>
              </w:rPr>
            </w:pPr>
            <w:r w:rsidRPr="0072424B">
              <w:rPr>
                <w:rFonts w:ascii="Sylfaen" w:hAnsi="Sylfaen"/>
              </w:rPr>
              <w:t>Transmission Technique</w:t>
            </w:r>
          </w:p>
        </w:tc>
        <w:tc>
          <w:tcPr>
            <w:tcW w:w="522" w:type="dxa"/>
            <w:shd w:val="clear" w:color="auto" w:fill="auto"/>
            <w:vAlign w:val="center"/>
          </w:tcPr>
          <w:sdt>
            <w:sdtPr>
              <w:rPr>
                <w:rFonts w:ascii="Sylfaen" w:hAnsi="Sylfaen" w:cstheme="minorHAnsi"/>
              </w:rPr>
              <w:id w:val="-1788500086"/>
              <w14:checkbox>
                <w14:checked w14:val="1"/>
                <w14:checkedState w14:val="2612" w14:font="MS Gothic"/>
                <w14:uncheckedState w14:val="2610" w14:font="MS Gothic"/>
              </w14:checkbox>
            </w:sdtPr>
            <w:sdtEndPr/>
            <w:sdtContent>
              <w:p w14:paraId="316345D9" w14:textId="71B3D4A1"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973277249"/>
              <w14:checkbox>
                <w14:checked w14:val="1"/>
                <w14:checkedState w14:val="2612" w14:font="MS Gothic"/>
                <w14:uncheckedState w14:val="2610" w14:font="MS Gothic"/>
              </w14:checkbox>
            </w:sdtPr>
            <w:sdtEndPr/>
            <w:sdtContent>
              <w:p w14:paraId="487B69AD" w14:textId="1AC01892"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287CA3B0" w14:textId="77777777" w:rsidTr="00461E70">
        <w:trPr>
          <w:trHeight w:val="331"/>
        </w:trPr>
        <w:tc>
          <w:tcPr>
            <w:tcW w:w="6442" w:type="dxa"/>
            <w:vAlign w:val="center"/>
          </w:tcPr>
          <w:p w14:paraId="17841FAC" w14:textId="77777777" w:rsidR="00693C1C" w:rsidRPr="0072424B" w:rsidRDefault="00693C1C" w:rsidP="00693C1C">
            <w:pPr>
              <w:rPr>
                <w:rFonts w:ascii="Sylfaen" w:hAnsi="Sylfaen"/>
              </w:rPr>
            </w:pPr>
            <w:r w:rsidRPr="0072424B">
              <w:rPr>
                <w:rFonts w:ascii="Sylfaen" w:hAnsi="Sylfaen"/>
              </w:rPr>
              <w:t>დ.ბ.ა) ასოების (ფონეტიკური ანბანის შემადგენელი) გადაცემა</w:t>
            </w:r>
          </w:p>
        </w:tc>
        <w:tc>
          <w:tcPr>
            <w:tcW w:w="6443" w:type="dxa"/>
            <w:vAlign w:val="center"/>
          </w:tcPr>
          <w:p w14:paraId="42BFB9BD" w14:textId="77777777" w:rsidR="00693C1C" w:rsidRPr="0072424B" w:rsidRDefault="00693C1C" w:rsidP="00693C1C">
            <w:pPr>
              <w:rPr>
                <w:rFonts w:ascii="Sylfaen" w:hAnsi="Sylfaen"/>
              </w:rPr>
            </w:pPr>
            <w:r w:rsidRPr="0072424B">
              <w:rPr>
                <w:rFonts w:ascii="Sylfaen" w:hAnsi="Sylfaen"/>
              </w:rPr>
              <w:t>Transmission of letters</w:t>
            </w:r>
          </w:p>
        </w:tc>
        <w:tc>
          <w:tcPr>
            <w:tcW w:w="522" w:type="dxa"/>
            <w:shd w:val="clear" w:color="auto" w:fill="auto"/>
            <w:vAlign w:val="center"/>
          </w:tcPr>
          <w:sdt>
            <w:sdtPr>
              <w:rPr>
                <w:rFonts w:ascii="Sylfaen" w:hAnsi="Sylfaen" w:cstheme="minorHAnsi"/>
              </w:rPr>
              <w:id w:val="1482426542"/>
              <w14:checkbox>
                <w14:checked w14:val="1"/>
                <w14:checkedState w14:val="2612" w14:font="MS Gothic"/>
                <w14:uncheckedState w14:val="2610" w14:font="MS Gothic"/>
              </w14:checkbox>
            </w:sdtPr>
            <w:sdtEndPr/>
            <w:sdtContent>
              <w:p w14:paraId="50456099" w14:textId="28F3B81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416241076"/>
              <w14:checkbox>
                <w14:checked w14:val="1"/>
                <w14:checkedState w14:val="2612" w14:font="MS Gothic"/>
                <w14:uncheckedState w14:val="2610" w14:font="MS Gothic"/>
              </w14:checkbox>
            </w:sdtPr>
            <w:sdtEndPr/>
            <w:sdtContent>
              <w:p w14:paraId="1097BEBA" w14:textId="1505390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3FB91D5" w14:textId="77777777" w:rsidTr="00461E70">
        <w:trPr>
          <w:trHeight w:val="331"/>
        </w:trPr>
        <w:tc>
          <w:tcPr>
            <w:tcW w:w="6442" w:type="dxa"/>
            <w:vAlign w:val="center"/>
          </w:tcPr>
          <w:p w14:paraId="50A060AB" w14:textId="5CA5EF8D" w:rsidR="00693C1C" w:rsidRPr="0072424B" w:rsidRDefault="00693C1C" w:rsidP="00325F75">
            <w:pPr>
              <w:rPr>
                <w:rFonts w:ascii="Sylfaen" w:hAnsi="Sylfaen"/>
              </w:rPr>
            </w:pPr>
            <w:r w:rsidRPr="0072424B">
              <w:rPr>
                <w:rFonts w:ascii="Sylfaen" w:hAnsi="Sylfaen"/>
              </w:rPr>
              <w:t>დ.ბ.ბ) რიც</w:t>
            </w:r>
            <w:r w:rsidR="00635BE6">
              <w:rPr>
                <w:rFonts w:ascii="Sylfaen" w:hAnsi="Sylfaen"/>
              </w:rPr>
              <w:t>ხ</w:t>
            </w:r>
            <w:r w:rsidRPr="0072424B">
              <w:rPr>
                <w:rFonts w:ascii="Sylfaen" w:hAnsi="Sylfaen"/>
              </w:rPr>
              <w:t>ვების გადაცემა</w:t>
            </w:r>
          </w:p>
        </w:tc>
        <w:tc>
          <w:tcPr>
            <w:tcW w:w="6443" w:type="dxa"/>
            <w:vAlign w:val="center"/>
          </w:tcPr>
          <w:p w14:paraId="33A94FC5" w14:textId="77777777" w:rsidR="00693C1C" w:rsidRPr="0072424B" w:rsidRDefault="00693C1C" w:rsidP="00693C1C">
            <w:pPr>
              <w:rPr>
                <w:rFonts w:ascii="Sylfaen" w:hAnsi="Sylfaen"/>
              </w:rPr>
            </w:pPr>
            <w:r w:rsidRPr="0072424B">
              <w:rPr>
                <w:rFonts w:ascii="Sylfaen" w:hAnsi="Sylfaen"/>
              </w:rPr>
              <w:t>Transmission of numbers</w:t>
            </w:r>
          </w:p>
        </w:tc>
        <w:tc>
          <w:tcPr>
            <w:tcW w:w="522" w:type="dxa"/>
            <w:shd w:val="clear" w:color="auto" w:fill="auto"/>
            <w:vAlign w:val="center"/>
          </w:tcPr>
          <w:sdt>
            <w:sdtPr>
              <w:rPr>
                <w:rFonts w:ascii="Sylfaen" w:hAnsi="Sylfaen" w:cstheme="minorHAnsi"/>
              </w:rPr>
              <w:id w:val="1097218381"/>
              <w14:checkbox>
                <w14:checked w14:val="1"/>
                <w14:checkedState w14:val="2612" w14:font="MS Gothic"/>
                <w14:uncheckedState w14:val="2610" w14:font="MS Gothic"/>
              </w14:checkbox>
            </w:sdtPr>
            <w:sdtEndPr/>
            <w:sdtContent>
              <w:p w14:paraId="016615A2" w14:textId="4D559112"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486392008"/>
              <w14:checkbox>
                <w14:checked w14:val="1"/>
                <w14:checkedState w14:val="2612" w14:font="MS Gothic"/>
                <w14:uncheckedState w14:val="2610" w14:font="MS Gothic"/>
              </w14:checkbox>
            </w:sdtPr>
            <w:sdtEndPr/>
            <w:sdtContent>
              <w:p w14:paraId="44588BE4" w14:textId="231B89AD"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64C08B16" w14:textId="77777777" w:rsidTr="00461E70">
        <w:trPr>
          <w:trHeight w:val="331"/>
        </w:trPr>
        <w:tc>
          <w:tcPr>
            <w:tcW w:w="6442" w:type="dxa"/>
            <w:vAlign w:val="center"/>
          </w:tcPr>
          <w:p w14:paraId="35165BD1" w14:textId="77777777" w:rsidR="00693C1C" w:rsidRPr="0072424B" w:rsidRDefault="00693C1C" w:rsidP="00693C1C">
            <w:pPr>
              <w:rPr>
                <w:rFonts w:ascii="Sylfaen" w:hAnsi="Sylfaen"/>
              </w:rPr>
            </w:pPr>
            <w:r w:rsidRPr="0072424B">
              <w:rPr>
                <w:rFonts w:ascii="Sylfaen" w:hAnsi="Sylfaen"/>
              </w:rPr>
              <w:t>დ.ბ.გ) დროის გადაცემა</w:t>
            </w:r>
          </w:p>
        </w:tc>
        <w:tc>
          <w:tcPr>
            <w:tcW w:w="6443" w:type="dxa"/>
            <w:vAlign w:val="center"/>
          </w:tcPr>
          <w:p w14:paraId="35CD26AF" w14:textId="77777777" w:rsidR="00693C1C" w:rsidRPr="0072424B" w:rsidRDefault="00693C1C" w:rsidP="00693C1C">
            <w:pPr>
              <w:rPr>
                <w:rFonts w:ascii="Sylfaen" w:hAnsi="Sylfaen"/>
              </w:rPr>
            </w:pPr>
            <w:r w:rsidRPr="0072424B">
              <w:rPr>
                <w:rFonts w:ascii="Sylfaen" w:hAnsi="Sylfaen"/>
              </w:rPr>
              <w:t>Transmission of time</w:t>
            </w:r>
          </w:p>
        </w:tc>
        <w:tc>
          <w:tcPr>
            <w:tcW w:w="522" w:type="dxa"/>
            <w:shd w:val="clear" w:color="auto" w:fill="auto"/>
            <w:vAlign w:val="center"/>
          </w:tcPr>
          <w:sdt>
            <w:sdtPr>
              <w:rPr>
                <w:rFonts w:ascii="Sylfaen" w:hAnsi="Sylfaen" w:cstheme="minorHAnsi"/>
              </w:rPr>
              <w:id w:val="-1507136420"/>
              <w14:checkbox>
                <w14:checked w14:val="1"/>
                <w14:checkedState w14:val="2612" w14:font="MS Gothic"/>
                <w14:uncheckedState w14:val="2610" w14:font="MS Gothic"/>
              </w14:checkbox>
            </w:sdtPr>
            <w:sdtEndPr/>
            <w:sdtContent>
              <w:p w14:paraId="1A51E589" w14:textId="752CCA3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538193598"/>
              <w14:checkbox>
                <w14:checked w14:val="1"/>
                <w14:checkedState w14:val="2612" w14:font="MS Gothic"/>
                <w14:uncheckedState w14:val="2610" w14:font="MS Gothic"/>
              </w14:checkbox>
            </w:sdtPr>
            <w:sdtEndPr/>
            <w:sdtContent>
              <w:p w14:paraId="52DF8A11" w14:textId="53FDFB62"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69587E0" w14:textId="77777777" w:rsidTr="00461E70">
        <w:trPr>
          <w:trHeight w:val="331"/>
        </w:trPr>
        <w:tc>
          <w:tcPr>
            <w:tcW w:w="6442" w:type="dxa"/>
            <w:vAlign w:val="center"/>
          </w:tcPr>
          <w:p w14:paraId="49A4ADD3" w14:textId="7EC7A733" w:rsidR="00693C1C" w:rsidRPr="0072424B" w:rsidRDefault="00693C1C" w:rsidP="00693C1C">
            <w:pPr>
              <w:rPr>
                <w:rFonts w:ascii="Sylfaen" w:hAnsi="Sylfaen"/>
              </w:rPr>
            </w:pPr>
            <w:r w:rsidRPr="0072424B">
              <w:rPr>
                <w:rFonts w:ascii="Sylfaen" w:hAnsi="Sylfaen"/>
              </w:rPr>
              <w:t xml:space="preserve">დ.ბ.დ) </w:t>
            </w:r>
            <w:r w:rsidR="00325F75" w:rsidRPr="0072424B">
              <w:rPr>
                <w:rFonts w:ascii="Sylfaen" w:hAnsi="Sylfaen"/>
              </w:rPr>
              <w:t>მოსახმობები</w:t>
            </w:r>
          </w:p>
        </w:tc>
        <w:tc>
          <w:tcPr>
            <w:tcW w:w="6443" w:type="dxa"/>
            <w:vAlign w:val="center"/>
          </w:tcPr>
          <w:p w14:paraId="4DAD4188" w14:textId="77777777" w:rsidR="00693C1C" w:rsidRPr="0072424B" w:rsidRDefault="00693C1C" w:rsidP="00693C1C">
            <w:pPr>
              <w:rPr>
                <w:rFonts w:ascii="Sylfaen" w:hAnsi="Sylfaen"/>
              </w:rPr>
            </w:pPr>
            <w:r w:rsidRPr="0072424B">
              <w:rPr>
                <w:rFonts w:ascii="Sylfaen" w:hAnsi="Sylfaen"/>
              </w:rPr>
              <w:t>Call signs</w:t>
            </w:r>
          </w:p>
        </w:tc>
        <w:tc>
          <w:tcPr>
            <w:tcW w:w="522" w:type="dxa"/>
            <w:shd w:val="clear" w:color="auto" w:fill="auto"/>
            <w:vAlign w:val="center"/>
          </w:tcPr>
          <w:sdt>
            <w:sdtPr>
              <w:rPr>
                <w:rFonts w:ascii="Sylfaen" w:hAnsi="Sylfaen" w:cstheme="minorHAnsi"/>
              </w:rPr>
              <w:id w:val="-1084213592"/>
              <w14:checkbox>
                <w14:checked w14:val="1"/>
                <w14:checkedState w14:val="2612" w14:font="MS Gothic"/>
                <w14:uncheckedState w14:val="2610" w14:font="MS Gothic"/>
              </w14:checkbox>
            </w:sdtPr>
            <w:sdtEndPr/>
            <w:sdtContent>
              <w:p w14:paraId="0AB7DBFF" w14:textId="15ED937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035185701"/>
              <w14:checkbox>
                <w14:checked w14:val="1"/>
                <w14:checkedState w14:val="2612" w14:font="MS Gothic"/>
                <w14:uncheckedState w14:val="2610" w14:font="MS Gothic"/>
              </w14:checkbox>
            </w:sdtPr>
            <w:sdtEndPr/>
            <w:sdtContent>
              <w:p w14:paraId="4A7F7418" w14:textId="2381EEC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58095DEA" w14:textId="77777777" w:rsidTr="00461E70">
        <w:trPr>
          <w:trHeight w:val="331"/>
        </w:trPr>
        <w:tc>
          <w:tcPr>
            <w:tcW w:w="6442" w:type="dxa"/>
            <w:vAlign w:val="center"/>
          </w:tcPr>
          <w:p w14:paraId="018A56F9" w14:textId="77777777" w:rsidR="000B6FE5" w:rsidRPr="0072424B" w:rsidRDefault="000B6FE5" w:rsidP="00D702AE">
            <w:pPr>
              <w:rPr>
                <w:rFonts w:ascii="Sylfaen" w:hAnsi="Sylfaen"/>
              </w:rPr>
            </w:pPr>
          </w:p>
        </w:tc>
        <w:tc>
          <w:tcPr>
            <w:tcW w:w="6443" w:type="dxa"/>
            <w:vAlign w:val="center"/>
          </w:tcPr>
          <w:p w14:paraId="33374395" w14:textId="77777777" w:rsidR="000B6FE5" w:rsidRPr="0072424B" w:rsidRDefault="000B6FE5" w:rsidP="00D702AE">
            <w:pPr>
              <w:rPr>
                <w:rFonts w:ascii="Sylfaen" w:hAnsi="Sylfaen"/>
              </w:rPr>
            </w:pPr>
          </w:p>
        </w:tc>
        <w:tc>
          <w:tcPr>
            <w:tcW w:w="522" w:type="dxa"/>
            <w:shd w:val="clear" w:color="auto" w:fill="auto"/>
            <w:vAlign w:val="center"/>
          </w:tcPr>
          <w:p w14:paraId="6A287CA6" w14:textId="77777777" w:rsidR="000B6FE5" w:rsidRPr="0072424B" w:rsidRDefault="000B6FE5" w:rsidP="00D702AE">
            <w:pPr>
              <w:jc w:val="center"/>
              <w:rPr>
                <w:rFonts w:ascii="Sylfaen" w:hAnsi="Sylfaen"/>
              </w:rPr>
            </w:pPr>
          </w:p>
        </w:tc>
        <w:tc>
          <w:tcPr>
            <w:tcW w:w="523" w:type="dxa"/>
            <w:shd w:val="clear" w:color="auto" w:fill="auto"/>
            <w:vAlign w:val="center"/>
          </w:tcPr>
          <w:p w14:paraId="2E42E9A0" w14:textId="77777777" w:rsidR="000B6FE5" w:rsidRPr="0072424B" w:rsidRDefault="000B6FE5" w:rsidP="00D702AE">
            <w:pPr>
              <w:jc w:val="center"/>
              <w:rPr>
                <w:rFonts w:ascii="Sylfaen" w:hAnsi="Sylfaen"/>
              </w:rPr>
            </w:pPr>
          </w:p>
        </w:tc>
      </w:tr>
      <w:tr w:rsidR="00693C1C" w:rsidRPr="0072424B" w14:paraId="29A3FC73" w14:textId="77777777" w:rsidTr="00461E70">
        <w:trPr>
          <w:trHeight w:val="331"/>
        </w:trPr>
        <w:tc>
          <w:tcPr>
            <w:tcW w:w="6442" w:type="dxa"/>
            <w:shd w:val="clear" w:color="auto" w:fill="D9D9D9" w:themeFill="background1" w:themeFillShade="D9"/>
            <w:vAlign w:val="center"/>
          </w:tcPr>
          <w:p w14:paraId="7A64BC16" w14:textId="77777777" w:rsidR="00693C1C" w:rsidRPr="0072424B" w:rsidRDefault="00693C1C" w:rsidP="00693C1C">
            <w:pPr>
              <w:rPr>
                <w:rFonts w:ascii="Sylfaen" w:hAnsi="Sylfaen"/>
              </w:rPr>
            </w:pPr>
            <w:r w:rsidRPr="0072424B">
              <w:rPr>
                <w:rFonts w:ascii="Sylfaen" w:hAnsi="Sylfaen"/>
              </w:rPr>
              <w:t>დ.გ) ვიზუალური ფრენის წესებით ფრენისას რადიოსატელეფონო კავშირის პროცედურები</w:t>
            </w:r>
          </w:p>
        </w:tc>
        <w:tc>
          <w:tcPr>
            <w:tcW w:w="6443" w:type="dxa"/>
            <w:shd w:val="clear" w:color="auto" w:fill="D9D9D9" w:themeFill="background1" w:themeFillShade="D9"/>
            <w:vAlign w:val="center"/>
          </w:tcPr>
          <w:p w14:paraId="05908F48" w14:textId="77777777" w:rsidR="00693C1C" w:rsidRPr="0072424B" w:rsidRDefault="00693C1C" w:rsidP="00693C1C">
            <w:pPr>
              <w:rPr>
                <w:rFonts w:ascii="Sylfaen" w:hAnsi="Sylfaen"/>
              </w:rPr>
            </w:pPr>
            <w:r w:rsidRPr="0072424B">
              <w:rPr>
                <w:rFonts w:ascii="Sylfaen" w:hAnsi="Sylfaen"/>
              </w:rPr>
              <w:t>VFR Communications Procedures</w:t>
            </w:r>
          </w:p>
        </w:tc>
        <w:tc>
          <w:tcPr>
            <w:tcW w:w="522" w:type="dxa"/>
            <w:shd w:val="clear" w:color="auto" w:fill="auto"/>
            <w:vAlign w:val="center"/>
          </w:tcPr>
          <w:sdt>
            <w:sdtPr>
              <w:rPr>
                <w:rFonts w:ascii="Sylfaen" w:hAnsi="Sylfaen" w:cstheme="minorHAnsi"/>
              </w:rPr>
              <w:id w:val="-1898196521"/>
              <w14:checkbox>
                <w14:checked w14:val="1"/>
                <w14:checkedState w14:val="2612" w14:font="MS Gothic"/>
                <w14:uncheckedState w14:val="2610" w14:font="MS Gothic"/>
              </w14:checkbox>
            </w:sdtPr>
            <w:sdtEndPr/>
            <w:sdtContent>
              <w:p w14:paraId="15D5773B" w14:textId="1D89CD3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2908419"/>
              <w14:checkbox>
                <w14:checked w14:val="1"/>
                <w14:checkedState w14:val="2612" w14:font="MS Gothic"/>
                <w14:uncheckedState w14:val="2610" w14:font="MS Gothic"/>
              </w14:checkbox>
            </w:sdtPr>
            <w:sdtEndPr/>
            <w:sdtContent>
              <w:p w14:paraId="394BBD25" w14:textId="3B84AA12"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297D9EE" w14:textId="77777777" w:rsidTr="00461E70">
        <w:trPr>
          <w:trHeight w:val="331"/>
        </w:trPr>
        <w:tc>
          <w:tcPr>
            <w:tcW w:w="6442" w:type="dxa"/>
            <w:vAlign w:val="center"/>
          </w:tcPr>
          <w:p w14:paraId="1318909C" w14:textId="77777777" w:rsidR="00693C1C" w:rsidRPr="0072424B" w:rsidRDefault="00693C1C" w:rsidP="00693C1C">
            <w:pPr>
              <w:rPr>
                <w:rFonts w:ascii="Sylfaen" w:hAnsi="Sylfaen"/>
              </w:rPr>
            </w:pPr>
            <w:r w:rsidRPr="0072424B">
              <w:rPr>
                <w:rFonts w:ascii="Sylfaen" w:hAnsi="Sylfaen"/>
              </w:rPr>
              <w:t>დ.გ.ა) შემოწმების (ტესტირების) პროცედურები</w:t>
            </w:r>
          </w:p>
        </w:tc>
        <w:tc>
          <w:tcPr>
            <w:tcW w:w="6443" w:type="dxa"/>
            <w:vAlign w:val="center"/>
          </w:tcPr>
          <w:p w14:paraId="3070796E" w14:textId="77777777" w:rsidR="00693C1C" w:rsidRPr="0072424B" w:rsidRDefault="00693C1C" w:rsidP="00693C1C">
            <w:pPr>
              <w:rPr>
                <w:rFonts w:ascii="Sylfaen" w:hAnsi="Sylfaen"/>
              </w:rPr>
            </w:pPr>
            <w:r w:rsidRPr="0072424B">
              <w:rPr>
                <w:rFonts w:ascii="Sylfaen" w:hAnsi="Sylfaen"/>
              </w:rPr>
              <w:t>Test procedures</w:t>
            </w:r>
          </w:p>
        </w:tc>
        <w:tc>
          <w:tcPr>
            <w:tcW w:w="522" w:type="dxa"/>
            <w:shd w:val="clear" w:color="auto" w:fill="auto"/>
            <w:vAlign w:val="center"/>
          </w:tcPr>
          <w:sdt>
            <w:sdtPr>
              <w:rPr>
                <w:rFonts w:ascii="Sylfaen" w:hAnsi="Sylfaen" w:cstheme="minorHAnsi"/>
              </w:rPr>
              <w:id w:val="-903224227"/>
              <w14:checkbox>
                <w14:checked w14:val="1"/>
                <w14:checkedState w14:val="2612" w14:font="MS Gothic"/>
                <w14:uncheckedState w14:val="2610" w14:font="MS Gothic"/>
              </w14:checkbox>
            </w:sdtPr>
            <w:sdtEndPr/>
            <w:sdtContent>
              <w:p w14:paraId="65EF32BF" w14:textId="20C1B614"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063592797"/>
              <w14:checkbox>
                <w14:checked w14:val="1"/>
                <w14:checkedState w14:val="2612" w14:font="MS Gothic"/>
                <w14:uncheckedState w14:val="2610" w14:font="MS Gothic"/>
              </w14:checkbox>
            </w:sdtPr>
            <w:sdtEndPr/>
            <w:sdtContent>
              <w:p w14:paraId="247AB5A9" w14:textId="3A6F289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2B7EBEE8" w14:textId="77777777" w:rsidTr="00461E70">
        <w:trPr>
          <w:trHeight w:val="331"/>
        </w:trPr>
        <w:tc>
          <w:tcPr>
            <w:tcW w:w="6442" w:type="dxa"/>
            <w:vAlign w:val="center"/>
          </w:tcPr>
          <w:p w14:paraId="66904884" w14:textId="77777777" w:rsidR="00693C1C" w:rsidRPr="0072424B" w:rsidRDefault="00693C1C" w:rsidP="00693C1C">
            <w:pPr>
              <w:rPr>
                <w:rFonts w:ascii="Sylfaen" w:hAnsi="Sylfaen"/>
              </w:rPr>
            </w:pPr>
            <w:r w:rsidRPr="0072424B">
              <w:rPr>
                <w:rFonts w:ascii="Sylfaen" w:hAnsi="Sylfaen"/>
              </w:rPr>
              <w:t>დ.გ.ბ) სტანდარტული ფრაზეოლოგია</w:t>
            </w:r>
          </w:p>
        </w:tc>
        <w:tc>
          <w:tcPr>
            <w:tcW w:w="6443" w:type="dxa"/>
            <w:vAlign w:val="center"/>
          </w:tcPr>
          <w:p w14:paraId="483ACD9D" w14:textId="77777777" w:rsidR="00693C1C" w:rsidRPr="0072424B" w:rsidRDefault="00693C1C" w:rsidP="00693C1C">
            <w:pPr>
              <w:rPr>
                <w:rFonts w:ascii="Sylfaen" w:hAnsi="Sylfaen"/>
              </w:rPr>
            </w:pPr>
            <w:r w:rsidRPr="0072424B">
              <w:rPr>
                <w:rFonts w:ascii="Sylfaen" w:hAnsi="Sylfaen"/>
              </w:rPr>
              <w:t>Standard phraseology</w:t>
            </w:r>
          </w:p>
        </w:tc>
        <w:tc>
          <w:tcPr>
            <w:tcW w:w="522" w:type="dxa"/>
            <w:shd w:val="clear" w:color="auto" w:fill="auto"/>
            <w:vAlign w:val="center"/>
          </w:tcPr>
          <w:sdt>
            <w:sdtPr>
              <w:rPr>
                <w:rFonts w:ascii="Sylfaen" w:hAnsi="Sylfaen" w:cstheme="minorHAnsi"/>
              </w:rPr>
              <w:id w:val="-1648734582"/>
              <w14:checkbox>
                <w14:checked w14:val="1"/>
                <w14:checkedState w14:val="2612" w14:font="MS Gothic"/>
                <w14:uncheckedState w14:val="2610" w14:font="MS Gothic"/>
              </w14:checkbox>
            </w:sdtPr>
            <w:sdtEndPr/>
            <w:sdtContent>
              <w:p w14:paraId="12EEDBD3" w14:textId="2A089BC6"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33085472"/>
              <w14:checkbox>
                <w14:checked w14:val="1"/>
                <w14:checkedState w14:val="2612" w14:font="MS Gothic"/>
                <w14:uncheckedState w14:val="2610" w14:font="MS Gothic"/>
              </w14:checkbox>
            </w:sdtPr>
            <w:sdtEndPr/>
            <w:sdtContent>
              <w:p w14:paraId="7073F4AF" w14:textId="544B4238"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2FC9427" w14:textId="77777777" w:rsidTr="00461E70">
        <w:trPr>
          <w:trHeight w:val="331"/>
        </w:trPr>
        <w:tc>
          <w:tcPr>
            <w:tcW w:w="6442" w:type="dxa"/>
            <w:vAlign w:val="center"/>
          </w:tcPr>
          <w:p w14:paraId="386EA253" w14:textId="12622D9E" w:rsidR="00693C1C" w:rsidRPr="0072424B" w:rsidRDefault="00693C1C" w:rsidP="00635BE6">
            <w:pPr>
              <w:rPr>
                <w:rFonts w:ascii="Sylfaen" w:hAnsi="Sylfaen"/>
              </w:rPr>
            </w:pPr>
            <w:r w:rsidRPr="0072424B">
              <w:rPr>
                <w:rFonts w:ascii="Sylfaen" w:hAnsi="Sylfaen"/>
              </w:rPr>
              <w:t>დ.გ.გ) საკითხები, რომლებიც საჭიროებ</w:t>
            </w:r>
            <w:r w:rsidR="00635BE6">
              <w:rPr>
                <w:rFonts w:ascii="Sylfaen" w:hAnsi="Sylfaen"/>
              </w:rPr>
              <w:t>ს</w:t>
            </w:r>
            <w:r w:rsidRPr="0072424B">
              <w:rPr>
                <w:rFonts w:ascii="Sylfaen" w:hAnsi="Sylfaen"/>
              </w:rPr>
              <w:t xml:space="preserve"> „READ BACK“–ს</w:t>
            </w:r>
          </w:p>
        </w:tc>
        <w:tc>
          <w:tcPr>
            <w:tcW w:w="6443" w:type="dxa"/>
            <w:vAlign w:val="center"/>
          </w:tcPr>
          <w:p w14:paraId="07560E0B" w14:textId="77777777" w:rsidR="00693C1C" w:rsidRPr="0072424B" w:rsidRDefault="00693C1C" w:rsidP="00693C1C">
            <w:pPr>
              <w:rPr>
                <w:rFonts w:ascii="Sylfaen" w:hAnsi="Sylfaen"/>
              </w:rPr>
            </w:pPr>
            <w:r w:rsidRPr="0072424B">
              <w:rPr>
                <w:rFonts w:ascii="Sylfaen" w:hAnsi="Sylfaen"/>
              </w:rPr>
              <w:t>Items requiring read back</w:t>
            </w:r>
          </w:p>
        </w:tc>
        <w:tc>
          <w:tcPr>
            <w:tcW w:w="522" w:type="dxa"/>
            <w:shd w:val="clear" w:color="auto" w:fill="auto"/>
            <w:vAlign w:val="center"/>
          </w:tcPr>
          <w:sdt>
            <w:sdtPr>
              <w:rPr>
                <w:rFonts w:ascii="Sylfaen" w:hAnsi="Sylfaen" w:cstheme="minorHAnsi"/>
              </w:rPr>
              <w:id w:val="-1870981984"/>
              <w14:checkbox>
                <w14:checked w14:val="1"/>
                <w14:checkedState w14:val="2612" w14:font="MS Gothic"/>
                <w14:uncheckedState w14:val="2610" w14:font="MS Gothic"/>
              </w14:checkbox>
            </w:sdtPr>
            <w:sdtEndPr/>
            <w:sdtContent>
              <w:p w14:paraId="0B655ED7" w14:textId="3CB1F3ED"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754871446"/>
              <w14:checkbox>
                <w14:checked w14:val="1"/>
                <w14:checkedState w14:val="2612" w14:font="MS Gothic"/>
                <w14:uncheckedState w14:val="2610" w14:font="MS Gothic"/>
              </w14:checkbox>
            </w:sdtPr>
            <w:sdtEndPr/>
            <w:sdtContent>
              <w:p w14:paraId="4AF42357" w14:textId="0D1728E4"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0AD7354D" w14:textId="77777777" w:rsidTr="00461E70">
        <w:trPr>
          <w:trHeight w:val="331"/>
        </w:trPr>
        <w:tc>
          <w:tcPr>
            <w:tcW w:w="6442" w:type="dxa"/>
            <w:vAlign w:val="center"/>
          </w:tcPr>
          <w:p w14:paraId="7ECC63F2" w14:textId="77777777" w:rsidR="00693C1C" w:rsidRPr="0072424B" w:rsidRDefault="00693C1C" w:rsidP="00693C1C">
            <w:pPr>
              <w:rPr>
                <w:rFonts w:ascii="Sylfaen" w:hAnsi="Sylfaen"/>
              </w:rPr>
            </w:pPr>
            <w:r w:rsidRPr="0072424B">
              <w:rPr>
                <w:rFonts w:ascii="Sylfaen" w:hAnsi="Sylfaen"/>
              </w:rPr>
              <w:t>დ.გ.დ) რადიოსატელეფონო კავშირის გადაცემა (ცვლილება)</w:t>
            </w:r>
          </w:p>
        </w:tc>
        <w:tc>
          <w:tcPr>
            <w:tcW w:w="6443" w:type="dxa"/>
            <w:vAlign w:val="center"/>
          </w:tcPr>
          <w:p w14:paraId="02233B92" w14:textId="77777777" w:rsidR="00693C1C" w:rsidRPr="0072424B" w:rsidRDefault="00693C1C" w:rsidP="00693C1C">
            <w:pPr>
              <w:rPr>
                <w:rFonts w:ascii="Sylfaen" w:hAnsi="Sylfaen"/>
              </w:rPr>
            </w:pPr>
            <w:r w:rsidRPr="0072424B">
              <w:rPr>
                <w:rFonts w:ascii="Sylfaen" w:hAnsi="Sylfaen"/>
              </w:rPr>
              <w:t>Transfer of communications</w:t>
            </w:r>
          </w:p>
        </w:tc>
        <w:tc>
          <w:tcPr>
            <w:tcW w:w="522" w:type="dxa"/>
            <w:shd w:val="clear" w:color="auto" w:fill="auto"/>
            <w:vAlign w:val="center"/>
          </w:tcPr>
          <w:sdt>
            <w:sdtPr>
              <w:rPr>
                <w:rFonts w:ascii="Sylfaen" w:hAnsi="Sylfaen" w:cstheme="minorHAnsi"/>
              </w:rPr>
              <w:id w:val="10117195"/>
              <w14:checkbox>
                <w14:checked w14:val="1"/>
                <w14:checkedState w14:val="2612" w14:font="MS Gothic"/>
                <w14:uncheckedState w14:val="2610" w14:font="MS Gothic"/>
              </w14:checkbox>
            </w:sdtPr>
            <w:sdtEndPr/>
            <w:sdtContent>
              <w:p w14:paraId="1CB0FEDF" w14:textId="354C117D"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341430438"/>
              <w14:checkbox>
                <w14:checked w14:val="1"/>
                <w14:checkedState w14:val="2612" w14:font="MS Gothic"/>
                <w14:uncheckedState w14:val="2610" w14:font="MS Gothic"/>
              </w14:checkbox>
            </w:sdtPr>
            <w:sdtEndPr/>
            <w:sdtContent>
              <w:p w14:paraId="4D2E78A5" w14:textId="171F7E9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5F646E26" w14:textId="77777777" w:rsidTr="00461E70">
        <w:trPr>
          <w:trHeight w:val="331"/>
        </w:trPr>
        <w:tc>
          <w:tcPr>
            <w:tcW w:w="6442" w:type="dxa"/>
            <w:vAlign w:val="center"/>
          </w:tcPr>
          <w:p w14:paraId="7D2478E6" w14:textId="77777777" w:rsidR="00693C1C" w:rsidRPr="0072424B" w:rsidRDefault="00693C1C" w:rsidP="00693C1C">
            <w:pPr>
              <w:rPr>
                <w:rFonts w:ascii="Sylfaen" w:hAnsi="Sylfaen"/>
              </w:rPr>
            </w:pPr>
            <w:r w:rsidRPr="0072424B">
              <w:rPr>
                <w:rFonts w:ascii="Sylfaen" w:hAnsi="Sylfaen"/>
              </w:rPr>
              <w:t>დ.გ.ე) ტრანსპონდერის ფუნქციონირების პროცედურები</w:t>
            </w:r>
          </w:p>
        </w:tc>
        <w:tc>
          <w:tcPr>
            <w:tcW w:w="6443" w:type="dxa"/>
            <w:vAlign w:val="center"/>
          </w:tcPr>
          <w:p w14:paraId="7B3F1D04" w14:textId="77777777" w:rsidR="00693C1C" w:rsidRPr="0072424B" w:rsidRDefault="00693C1C" w:rsidP="00693C1C">
            <w:pPr>
              <w:rPr>
                <w:rFonts w:ascii="Sylfaen" w:hAnsi="Sylfaen"/>
              </w:rPr>
            </w:pPr>
            <w:r w:rsidRPr="0072424B">
              <w:rPr>
                <w:rFonts w:ascii="Sylfaen" w:hAnsi="Sylfaen"/>
              </w:rPr>
              <w:t>Transponder operating procedures</w:t>
            </w:r>
          </w:p>
        </w:tc>
        <w:tc>
          <w:tcPr>
            <w:tcW w:w="522" w:type="dxa"/>
            <w:shd w:val="clear" w:color="auto" w:fill="auto"/>
            <w:vAlign w:val="center"/>
          </w:tcPr>
          <w:sdt>
            <w:sdtPr>
              <w:rPr>
                <w:rFonts w:ascii="Sylfaen" w:hAnsi="Sylfaen" w:cstheme="minorHAnsi"/>
              </w:rPr>
              <w:id w:val="-1690911927"/>
              <w14:checkbox>
                <w14:checked w14:val="1"/>
                <w14:checkedState w14:val="2612" w14:font="MS Gothic"/>
                <w14:uncheckedState w14:val="2610" w14:font="MS Gothic"/>
              </w14:checkbox>
            </w:sdtPr>
            <w:sdtEndPr/>
            <w:sdtContent>
              <w:p w14:paraId="3F492042" w14:textId="24B09DE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87630933"/>
              <w14:checkbox>
                <w14:checked w14:val="1"/>
                <w14:checkedState w14:val="2612" w14:font="MS Gothic"/>
                <w14:uncheckedState w14:val="2610" w14:font="MS Gothic"/>
              </w14:checkbox>
            </w:sdtPr>
            <w:sdtEndPr/>
            <w:sdtContent>
              <w:p w14:paraId="73675CEA" w14:textId="59BD1F7F"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7F02AE89" w14:textId="77777777" w:rsidTr="00461E70">
        <w:trPr>
          <w:trHeight w:val="331"/>
        </w:trPr>
        <w:tc>
          <w:tcPr>
            <w:tcW w:w="6442" w:type="dxa"/>
            <w:vAlign w:val="center"/>
          </w:tcPr>
          <w:p w14:paraId="2AE28C6F" w14:textId="77777777" w:rsidR="000B6FE5" w:rsidRPr="0072424B" w:rsidRDefault="000B6FE5" w:rsidP="00D702AE">
            <w:pPr>
              <w:rPr>
                <w:rFonts w:ascii="Sylfaen" w:hAnsi="Sylfaen"/>
              </w:rPr>
            </w:pPr>
          </w:p>
        </w:tc>
        <w:tc>
          <w:tcPr>
            <w:tcW w:w="6443" w:type="dxa"/>
            <w:vAlign w:val="center"/>
          </w:tcPr>
          <w:p w14:paraId="503255FD" w14:textId="77777777" w:rsidR="000B6FE5" w:rsidRPr="0072424B" w:rsidRDefault="000B6FE5" w:rsidP="00D702AE">
            <w:pPr>
              <w:rPr>
                <w:rFonts w:ascii="Sylfaen" w:hAnsi="Sylfaen"/>
              </w:rPr>
            </w:pPr>
          </w:p>
        </w:tc>
        <w:tc>
          <w:tcPr>
            <w:tcW w:w="522" w:type="dxa"/>
            <w:shd w:val="clear" w:color="auto" w:fill="auto"/>
            <w:vAlign w:val="center"/>
          </w:tcPr>
          <w:p w14:paraId="3619B8AE" w14:textId="77777777" w:rsidR="000B6FE5" w:rsidRPr="0072424B" w:rsidRDefault="000B6FE5" w:rsidP="00D702AE">
            <w:pPr>
              <w:jc w:val="center"/>
              <w:rPr>
                <w:rFonts w:ascii="Sylfaen" w:hAnsi="Sylfaen"/>
              </w:rPr>
            </w:pPr>
          </w:p>
        </w:tc>
        <w:tc>
          <w:tcPr>
            <w:tcW w:w="523" w:type="dxa"/>
            <w:shd w:val="clear" w:color="auto" w:fill="auto"/>
            <w:vAlign w:val="center"/>
          </w:tcPr>
          <w:p w14:paraId="13CEC906" w14:textId="77777777" w:rsidR="000B6FE5" w:rsidRPr="0072424B" w:rsidRDefault="000B6FE5" w:rsidP="00D702AE">
            <w:pPr>
              <w:jc w:val="center"/>
              <w:rPr>
                <w:rFonts w:ascii="Sylfaen" w:hAnsi="Sylfaen"/>
              </w:rPr>
            </w:pPr>
          </w:p>
        </w:tc>
      </w:tr>
      <w:tr w:rsidR="00693C1C" w:rsidRPr="0072424B" w14:paraId="58C9FED9" w14:textId="77777777" w:rsidTr="00461E70">
        <w:trPr>
          <w:trHeight w:val="331"/>
        </w:trPr>
        <w:tc>
          <w:tcPr>
            <w:tcW w:w="6442" w:type="dxa"/>
            <w:shd w:val="clear" w:color="auto" w:fill="D9D9D9" w:themeFill="background1" w:themeFillShade="D9"/>
            <w:vAlign w:val="center"/>
          </w:tcPr>
          <w:p w14:paraId="24EEC94A" w14:textId="77777777" w:rsidR="00693C1C" w:rsidRPr="0072424B" w:rsidRDefault="00693C1C" w:rsidP="00693C1C">
            <w:pPr>
              <w:rPr>
                <w:rFonts w:ascii="Sylfaen" w:hAnsi="Sylfaen"/>
              </w:rPr>
            </w:pPr>
            <w:r w:rsidRPr="0072424B">
              <w:rPr>
                <w:rFonts w:ascii="Sylfaen" w:hAnsi="Sylfaen"/>
              </w:rPr>
              <w:t>დ.დ) ამინდის ინფორმაცია</w:t>
            </w:r>
          </w:p>
        </w:tc>
        <w:tc>
          <w:tcPr>
            <w:tcW w:w="6443" w:type="dxa"/>
            <w:shd w:val="clear" w:color="auto" w:fill="D9D9D9" w:themeFill="background1" w:themeFillShade="D9"/>
            <w:vAlign w:val="center"/>
          </w:tcPr>
          <w:p w14:paraId="77ACD7BF" w14:textId="77777777" w:rsidR="00693C1C" w:rsidRPr="0072424B" w:rsidRDefault="00693C1C" w:rsidP="00693C1C">
            <w:pPr>
              <w:rPr>
                <w:rFonts w:ascii="Sylfaen" w:hAnsi="Sylfaen"/>
              </w:rPr>
            </w:pPr>
            <w:r w:rsidRPr="0072424B">
              <w:rPr>
                <w:rFonts w:ascii="Sylfaen" w:hAnsi="Sylfaen"/>
              </w:rPr>
              <w:t>Weather Information</w:t>
            </w:r>
          </w:p>
        </w:tc>
        <w:tc>
          <w:tcPr>
            <w:tcW w:w="522" w:type="dxa"/>
            <w:shd w:val="clear" w:color="auto" w:fill="auto"/>
            <w:vAlign w:val="center"/>
          </w:tcPr>
          <w:sdt>
            <w:sdtPr>
              <w:rPr>
                <w:rFonts w:ascii="Sylfaen" w:hAnsi="Sylfaen" w:cstheme="minorHAnsi"/>
              </w:rPr>
              <w:id w:val="707922629"/>
              <w14:checkbox>
                <w14:checked w14:val="1"/>
                <w14:checkedState w14:val="2612" w14:font="MS Gothic"/>
                <w14:uncheckedState w14:val="2610" w14:font="MS Gothic"/>
              </w14:checkbox>
            </w:sdtPr>
            <w:sdtEndPr/>
            <w:sdtContent>
              <w:p w14:paraId="3CDDBF9C" w14:textId="7FDAC49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111203656"/>
              <w14:checkbox>
                <w14:checked w14:val="1"/>
                <w14:checkedState w14:val="2612" w14:font="MS Gothic"/>
                <w14:uncheckedState w14:val="2610" w14:font="MS Gothic"/>
              </w14:checkbox>
            </w:sdtPr>
            <w:sdtEndPr/>
            <w:sdtContent>
              <w:p w14:paraId="220C9C04" w14:textId="6728834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5A78D6F3" w14:textId="77777777" w:rsidTr="00461E70">
        <w:trPr>
          <w:trHeight w:val="331"/>
        </w:trPr>
        <w:tc>
          <w:tcPr>
            <w:tcW w:w="6442" w:type="dxa"/>
            <w:vAlign w:val="center"/>
          </w:tcPr>
          <w:p w14:paraId="5842A9EA" w14:textId="4FF59B4E" w:rsidR="00693C1C" w:rsidRPr="0072424B" w:rsidRDefault="00693C1C" w:rsidP="003619FA">
            <w:pPr>
              <w:rPr>
                <w:rFonts w:ascii="Sylfaen" w:hAnsi="Sylfaen"/>
              </w:rPr>
            </w:pPr>
            <w:r w:rsidRPr="0072424B">
              <w:rPr>
                <w:rFonts w:ascii="Sylfaen" w:hAnsi="Sylfaen"/>
              </w:rPr>
              <w:t>დ.დ.ა)</w:t>
            </w:r>
            <w:r w:rsidR="00242EB8">
              <w:rPr>
                <w:rFonts w:ascii="Sylfaen" w:hAnsi="Sylfaen"/>
              </w:rPr>
              <w:t xml:space="preserve"> </w:t>
            </w:r>
            <w:r w:rsidR="009A0CCE" w:rsidRPr="0072424B">
              <w:rPr>
                <w:rFonts w:ascii="Sylfaen" w:hAnsi="Sylfaen"/>
              </w:rPr>
              <w:t>აეროდრომის რაიონში ინფორმაციის ავტომატური გადაცემის სამსახური (</w:t>
            </w:r>
            <w:r w:rsidR="009A0CCE" w:rsidRPr="0072424B">
              <w:rPr>
                <w:rFonts w:ascii="Sylfaen" w:hAnsi="Sylfaen"/>
                <w:lang w:val="en-US"/>
              </w:rPr>
              <w:t>ATIS)</w:t>
            </w:r>
            <w:r w:rsidR="003619FA" w:rsidRPr="0072424B">
              <w:rPr>
                <w:rFonts w:ascii="Sylfaen" w:hAnsi="Sylfaen"/>
                <w:lang w:val="en-US"/>
              </w:rPr>
              <w:t xml:space="preserve"> </w:t>
            </w:r>
            <w:r w:rsidRPr="0072424B">
              <w:rPr>
                <w:rFonts w:ascii="Sylfaen" w:hAnsi="Sylfaen"/>
              </w:rPr>
              <w:t xml:space="preserve">&amp; </w:t>
            </w:r>
            <w:r w:rsidR="003619FA" w:rsidRPr="0072424B">
              <w:rPr>
                <w:rFonts w:ascii="Sylfaen" w:hAnsi="Sylfaen"/>
              </w:rPr>
              <w:t>სარადიომაუწყებლო გადაცემები</w:t>
            </w:r>
            <w:r w:rsidR="003619FA" w:rsidRPr="0072424B">
              <w:rPr>
                <w:rFonts w:ascii="Sylfaen" w:hAnsi="Sylfaen"/>
                <w:lang w:val="en-US"/>
              </w:rPr>
              <w:t xml:space="preserve"> (</w:t>
            </w:r>
            <w:r w:rsidRPr="0072424B">
              <w:rPr>
                <w:rFonts w:ascii="Sylfaen" w:hAnsi="Sylfaen"/>
              </w:rPr>
              <w:t>VOLMET</w:t>
            </w:r>
            <w:r w:rsidR="003619FA" w:rsidRPr="0072424B">
              <w:rPr>
                <w:rFonts w:ascii="Sylfaen" w:hAnsi="Sylfaen"/>
                <w:lang w:val="en-US"/>
              </w:rPr>
              <w:t>)</w:t>
            </w:r>
            <w:r w:rsidRPr="0072424B">
              <w:rPr>
                <w:rFonts w:ascii="Sylfaen" w:hAnsi="Sylfaen"/>
              </w:rPr>
              <w:t xml:space="preserve">, </w:t>
            </w:r>
            <w:r w:rsidR="003619FA" w:rsidRPr="0072424B">
              <w:rPr>
                <w:rFonts w:ascii="Sylfaen" w:hAnsi="Sylfaen"/>
              </w:rPr>
              <w:t>საფრენოსნო</w:t>
            </w:r>
            <w:r w:rsidR="00246578" w:rsidRPr="0072424B">
              <w:rPr>
                <w:rFonts w:ascii="Sylfaen" w:hAnsi="Sylfaen"/>
              </w:rPr>
              <w:t>–</w:t>
            </w:r>
            <w:r w:rsidR="003619FA" w:rsidRPr="0072424B">
              <w:rPr>
                <w:rFonts w:ascii="Sylfaen" w:hAnsi="Sylfaen"/>
              </w:rPr>
              <w:t>საინფორმაციო მომსახურება</w:t>
            </w:r>
            <w:r w:rsidRPr="0072424B">
              <w:rPr>
                <w:rFonts w:ascii="Sylfaen" w:hAnsi="Sylfaen"/>
              </w:rPr>
              <w:t xml:space="preserve"> (FIS)</w:t>
            </w:r>
          </w:p>
        </w:tc>
        <w:tc>
          <w:tcPr>
            <w:tcW w:w="6443" w:type="dxa"/>
            <w:vAlign w:val="center"/>
          </w:tcPr>
          <w:p w14:paraId="107D631B" w14:textId="77777777" w:rsidR="00693C1C" w:rsidRPr="0072424B" w:rsidRDefault="00693C1C" w:rsidP="00693C1C">
            <w:pPr>
              <w:rPr>
                <w:rFonts w:ascii="Sylfaen" w:hAnsi="Sylfaen"/>
              </w:rPr>
            </w:pPr>
            <w:r w:rsidRPr="0072424B">
              <w:rPr>
                <w:rFonts w:ascii="Sylfaen" w:hAnsi="Sylfaen"/>
              </w:rPr>
              <w:t>ATIS &amp; VOLMET broadcasts, Flight Information Service (FIS)</w:t>
            </w:r>
          </w:p>
        </w:tc>
        <w:tc>
          <w:tcPr>
            <w:tcW w:w="522" w:type="dxa"/>
            <w:shd w:val="clear" w:color="auto" w:fill="auto"/>
            <w:vAlign w:val="center"/>
          </w:tcPr>
          <w:sdt>
            <w:sdtPr>
              <w:rPr>
                <w:rFonts w:ascii="Sylfaen" w:hAnsi="Sylfaen" w:cstheme="minorHAnsi"/>
              </w:rPr>
              <w:id w:val="-331602872"/>
              <w14:checkbox>
                <w14:checked w14:val="1"/>
                <w14:checkedState w14:val="2612" w14:font="MS Gothic"/>
                <w14:uncheckedState w14:val="2610" w14:font="MS Gothic"/>
              </w14:checkbox>
            </w:sdtPr>
            <w:sdtEndPr/>
            <w:sdtContent>
              <w:p w14:paraId="354FC845" w14:textId="136E057E"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417901688"/>
              <w14:checkbox>
                <w14:checked w14:val="1"/>
                <w14:checkedState w14:val="2612" w14:font="MS Gothic"/>
                <w14:uncheckedState w14:val="2610" w14:font="MS Gothic"/>
              </w14:checkbox>
            </w:sdtPr>
            <w:sdtEndPr/>
            <w:sdtContent>
              <w:p w14:paraId="50C2C127" w14:textId="127B091C"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06ECC5F1" w14:textId="77777777" w:rsidTr="00461E70">
        <w:trPr>
          <w:trHeight w:val="331"/>
        </w:trPr>
        <w:tc>
          <w:tcPr>
            <w:tcW w:w="6442" w:type="dxa"/>
            <w:vAlign w:val="center"/>
          </w:tcPr>
          <w:p w14:paraId="68DB03B0" w14:textId="77777777" w:rsidR="000B6FE5" w:rsidRPr="0072424B" w:rsidRDefault="000B6FE5" w:rsidP="00D702AE">
            <w:pPr>
              <w:rPr>
                <w:rFonts w:ascii="Sylfaen" w:hAnsi="Sylfaen"/>
              </w:rPr>
            </w:pPr>
          </w:p>
        </w:tc>
        <w:tc>
          <w:tcPr>
            <w:tcW w:w="6443" w:type="dxa"/>
            <w:vAlign w:val="center"/>
          </w:tcPr>
          <w:p w14:paraId="352967DB" w14:textId="77777777" w:rsidR="000B6FE5" w:rsidRPr="0072424B" w:rsidRDefault="000B6FE5" w:rsidP="00D702AE">
            <w:pPr>
              <w:rPr>
                <w:rFonts w:ascii="Sylfaen" w:hAnsi="Sylfaen"/>
              </w:rPr>
            </w:pPr>
          </w:p>
        </w:tc>
        <w:tc>
          <w:tcPr>
            <w:tcW w:w="522" w:type="dxa"/>
            <w:shd w:val="clear" w:color="auto" w:fill="auto"/>
            <w:vAlign w:val="center"/>
          </w:tcPr>
          <w:p w14:paraId="10820C23" w14:textId="77777777" w:rsidR="000B6FE5" w:rsidRPr="0072424B" w:rsidRDefault="000B6FE5" w:rsidP="00D702AE">
            <w:pPr>
              <w:jc w:val="center"/>
              <w:rPr>
                <w:rFonts w:ascii="Sylfaen" w:hAnsi="Sylfaen"/>
              </w:rPr>
            </w:pPr>
          </w:p>
        </w:tc>
        <w:tc>
          <w:tcPr>
            <w:tcW w:w="523" w:type="dxa"/>
            <w:shd w:val="clear" w:color="auto" w:fill="auto"/>
            <w:vAlign w:val="center"/>
          </w:tcPr>
          <w:p w14:paraId="68184A71" w14:textId="77777777" w:rsidR="000B6FE5" w:rsidRPr="0072424B" w:rsidRDefault="000B6FE5" w:rsidP="00D702AE">
            <w:pPr>
              <w:jc w:val="center"/>
              <w:rPr>
                <w:rFonts w:ascii="Sylfaen" w:hAnsi="Sylfaen"/>
              </w:rPr>
            </w:pPr>
          </w:p>
        </w:tc>
      </w:tr>
      <w:tr w:rsidR="00693C1C" w:rsidRPr="0072424B" w14:paraId="3724D32E" w14:textId="77777777" w:rsidTr="00461E70">
        <w:trPr>
          <w:trHeight w:val="331"/>
        </w:trPr>
        <w:tc>
          <w:tcPr>
            <w:tcW w:w="6442" w:type="dxa"/>
            <w:shd w:val="clear" w:color="auto" w:fill="D9D9D9" w:themeFill="background1" w:themeFillShade="D9"/>
            <w:vAlign w:val="center"/>
          </w:tcPr>
          <w:p w14:paraId="44726FD0" w14:textId="77777777" w:rsidR="00693C1C" w:rsidRPr="0072424B" w:rsidRDefault="00693C1C" w:rsidP="00693C1C">
            <w:pPr>
              <w:rPr>
                <w:rFonts w:ascii="Sylfaen" w:hAnsi="Sylfaen"/>
              </w:rPr>
            </w:pPr>
            <w:r w:rsidRPr="0072424B">
              <w:rPr>
                <w:rFonts w:ascii="Sylfaen" w:hAnsi="Sylfaen"/>
              </w:rPr>
              <w:t>დ.ე) რადიოსატელეფონო კავშირის აღჭურვილობის მტყუნება</w:t>
            </w:r>
          </w:p>
        </w:tc>
        <w:tc>
          <w:tcPr>
            <w:tcW w:w="6443" w:type="dxa"/>
            <w:shd w:val="clear" w:color="auto" w:fill="D9D9D9" w:themeFill="background1" w:themeFillShade="D9"/>
            <w:vAlign w:val="center"/>
          </w:tcPr>
          <w:p w14:paraId="7538606A" w14:textId="77777777" w:rsidR="00693C1C" w:rsidRPr="0072424B" w:rsidRDefault="00693C1C" w:rsidP="00693C1C">
            <w:pPr>
              <w:rPr>
                <w:rFonts w:ascii="Sylfaen" w:hAnsi="Sylfaen"/>
              </w:rPr>
            </w:pPr>
            <w:r w:rsidRPr="0072424B">
              <w:rPr>
                <w:rFonts w:ascii="Sylfaen" w:hAnsi="Sylfaen"/>
              </w:rPr>
              <w:t>Communications Failure</w:t>
            </w:r>
          </w:p>
        </w:tc>
        <w:tc>
          <w:tcPr>
            <w:tcW w:w="522" w:type="dxa"/>
            <w:shd w:val="clear" w:color="auto" w:fill="auto"/>
            <w:vAlign w:val="center"/>
          </w:tcPr>
          <w:sdt>
            <w:sdtPr>
              <w:rPr>
                <w:rFonts w:ascii="Sylfaen" w:hAnsi="Sylfaen" w:cstheme="minorHAnsi"/>
              </w:rPr>
              <w:id w:val="18590523"/>
              <w14:checkbox>
                <w14:checked w14:val="1"/>
                <w14:checkedState w14:val="2612" w14:font="MS Gothic"/>
                <w14:uncheckedState w14:val="2610" w14:font="MS Gothic"/>
              </w14:checkbox>
            </w:sdtPr>
            <w:sdtEndPr/>
            <w:sdtContent>
              <w:p w14:paraId="0ED7CB41" w14:textId="1F3A449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231922719"/>
              <w14:checkbox>
                <w14:checked w14:val="1"/>
                <w14:checkedState w14:val="2612" w14:font="MS Gothic"/>
                <w14:uncheckedState w14:val="2610" w14:font="MS Gothic"/>
              </w14:checkbox>
            </w:sdtPr>
            <w:sdtEndPr/>
            <w:sdtContent>
              <w:p w14:paraId="079D4320" w14:textId="31D1C1D2"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0FC911BA" w14:textId="77777777" w:rsidTr="00461E70">
        <w:trPr>
          <w:trHeight w:val="331"/>
        </w:trPr>
        <w:tc>
          <w:tcPr>
            <w:tcW w:w="6442" w:type="dxa"/>
            <w:vAlign w:val="center"/>
          </w:tcPr>
          <w:p w14:paraId="1AC65A2A" w14:textId="77777777" w:rsidR="00693C1C" w:rsidRPr="0072424B" w:rsidRDefault="00693C1C" w:rsidP="00693C1C">
            <w:pPr>
              <w:rPr>
                <w:rFonts w:ascii="Sylfaen" w:hAnsi="Sylfaen"/>
              </w:rPr>
            </w:pPr>
            <w:r w:rsidRPr="0072424B">
              <w:rPr>
                <w:rFonts w:ascii="Sylfaen" w:hAnsi="Sylfaen"/>
              </w:rPr>
              <w:t xml:space="preserve">დ.ე.ა) მოქმედებები რადიოსატელეფონო კავშირის აღჭურვილობის მტყუნების შემთხვევაში </w:t>
            </w:r>
          </w:p>
        </w:tc>
        <w:tc>
          <w:tcPr>
            <w:tcW w:w="6443" w:type="dxa"/>
            <w:vAlign w:val="center"/>
          </w:tcPr>
          <w:p w14:paraId="467DB78D" w14:textId="77777777" w:rsidR="00693C1C" w:rsidRPr="0072424B" w:rsidRDefault="00693C1C" w:rsidP="00693C1C">
            <w:pPr>
              <w:rPr>
                <w:rFonts w:ascii="Sylfaen" w:hAnsi="Sylfaen"/>
              </w:rPr>
            </w:pPr>
            <w:r w:rsidRPr="0072424B">
              <w:rPr>
                <w:rFonts w:ascii="Sylfaen" w:hAnsi="Sylfaen"/>
              </w:rPr>
              <w:t>Actions in the event of communication failure</w:t>
            </w:r>
          </w:p>
        </w:tc>
        <w:tc>
          <w:tcPr>
            <w:tcW w:w="522" w:type="dxa"/>
            <w:shd w:val="clear" w:color="auto" w:fill="auto"/>
            <w:vAlign w:val="center"/>
          </w:tcPr>
          <w:sdt>
            <w:sdtPr>
              <w:rPr>
                <w:rFonts w:ascii="Sylfaen" w:hAnsi="Sylfaen" w:cstheme="minorHAnsi"/>
              </w:rPr>
              <w:id w:val="-949081882"/>
              <w14:checkbox>
                <w14:checked w14:val="1"/>
                <w14:checkedState w14:val="2612" w14:font="MS Gothic"/>
                <w14:uncheckedState w14:val="2610" w14:font="MS Gothic"/>
              </w14:checkbox>
            </w:sdtPr>
            <w:sdtEndPr/>
            <w:sdtContent>
              <w:p w14:paraId="5FF78233" w14:textId="2B3630E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27427885"/>
              <w14:checkbox>
                <w14:checked w14:val="1"/>
                <w14:checkedState w14:val="2612" w14:font="MS Gothic"/>
                <w14:uncheckedState w14:val="2610" w14:font="MS Gothic"/>
              </w14:checkbox>
            </w:sdtPr>
            <w:sdtEndPr/>
            <w:sdtContent>
              <w:p w14:paraId="354AC089" w14:textId="382863E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2E973A43" w14:textId="77777777" w:rsidTr="00461E70">
        <w:trPr>
          <w:trHeight w:val="331"/>
        </w:trPr>
        <w:tc>
          <w:tcPr>
            <w:tcW w:w="6442" w:type="dxa"/>
            <w:vAlign w:val="center"/>
          </w:tcPr>
          <w:p w14:paraId="2FB9CAC3" w14:textId="77777777" w:rsidR="000B6FE5" w:rsidRPr="0072424B" w:rsidRDefault="000B6FE5" w:rsidP="00D702AE">
            <w:pPr>
              <w:rPr>
                <w:rFonts w:ascii="Sylfaen" w:hAnsi="Sylfaen"/>
              </w:rPr>
            </w:pPr>
          </w:p>
        </w:tc>
        <w:tc>
          <w:tcPr>
            <w:tcW w:w="6443" w:type="dxa"/>
            <w:vAlign w:val="center"/>
          </w:tcPr>
          <w:p w14:paraId="05A46B8B" w14:textId="77777777" w:rsidR="000B6FE5" w:rsidRPr="0072424B" w:rsidRDefault="000B6FE5" w:rsidP="00D702AE">
            <w:pPr>
              <w:rPr>
                <w:rFonts w:ascii="Sylfaen" w:hAnsi="Sylfaen"/>
              </w:rPr>
            </w:pPr>
          </w:p>
        </w:tc>
        <w:tc>
          <w:tcPr>
            <w:tcW w:w="522" w:type="dxa"/>
            <w:shd w:val="clear" w:color="auto" w:fill="auto"/>
            <w:vAlign w:val="center"/>
          </w:tcPr>
          <w:p w14:paraId="0FBE58AA" w14:textId="77777777" w:rsidR="000B6FE5" w:rsidRPr="0072424B" w:rsidRDefault="000B6FE5" w:rsidP="00D702AE">
            <w:pPr>
              <w:jc w:val="center"/>
              <w:rPr>
                <w:rFonts w:ascii="Sylfaen" w:hAnsi="Sylfaen"/>
              </w:rPr>
            </w:pPr>
          </w:p>
        </w:tc>
        <w:tc>
          <w:tcPr>
            <w:tcW w:w="523" w:type="dxa"/>
            <w:shd w:val="clear" w:color="auto" w:fill="auto"/>
            <w:vAlign w:val="center"/>
          </w:tcPr>
          <w:p w14:paraId="145C28D5" w14:textId="77777777" w:rsidR="000B6FE5" w:rsidRPr="0072424B" w:rsidRDefault="000B6FE5" w:rsidP="00D702AE">
            <w:pPr>
              <w:jc w:val="center"/>
              <w:rPr>
                <w:rFonts w:ascii="Sylfaen" w:hAnsi="Sylfaen"/>
              </w:rPr>
            </w:pPr>
          </w:p>
        </w:tc>
      </w:tr>
      <w:tr w:rsidR="00693C1C" w:rsidRPr="0072424B" w14:paraId="432372AB" w14:textId="77777777" w:rsidTr="00461E70">
        <w:trPr>
          <w:trHeight w:val="331"/>
        </w:trPr>
        <w:tc>
          <w:tcPr>
            <w:tcW w:w="6442" w:type="dxa"/>
            <w:shd w:val="clear" w:color="auto" w:fill="D9D9D9" w:themeFill="background1" w:themeFillShade="D9"/>
            <w:vAlign w:val="center"/>
          </w:tcPr>
          <w:p w14:paraId="7AA2EFBB" w14:textId="77777777" w:rsidR="00693C1C" w:rsidRPr="0072424B" w:rsidRDefault="00693C1C" w:rsidP="00693C1C">
            <w:pPr>
              <w:rPr>
                <w:rFonts w:ascii="Sylfaen" w:hAnsi="Sylfaen"/>
              </w:rPr>
            </w:pPr>
            <w:r w:rsidRPr="0072424B">
              <w:rPr>
                <w:rFonts w:ascii="Sylfaen" w:hAnsi="Sylfaen"/>
              </w:rPr>
              <w:t>დ.ვ) სახიფათო და გადაუდებელ მდგომარეობებში კავშირის პროცედურები</w:t>
            </w:r>
          </w:p>
        </w:tc>
        <w:tc>
          <w:tcPr>
            <w:tcW w:w="6443" w:type="dxa"/>
            <w:shd w:val="clear" w:color="auto" w:fill="D9D9D9" w:themeFill="background1" w:themeFillShade="D9"/>
            <w:vAlign w:val="center"/>
          </w:tcPr>
          <w:p w14:paraId="57D3DF81" w14:textId="7DADEFC4" w:rsidR="00693C1C" w:rsidRPr="0072424B" w:rsidRDefault="00BE0275" w:rsidP="00693C1C">
            <w:pPr>
              <w:rPr>
                <w:rFonts w:ascii="Sylfaen" w:hAnsi="Sylfaen"/>
              </w:rPr>
            </w:pPr>
            <w:r w:rsidRPr="0072424B">
              <w:rPr>
                <w:rFonts w:ascii="Sylfaen" w:hAnsi="Sylfaen"/>
              </w:rPr>
              <w:t>–</w:t>
            </w:r>
            <w:r w:rsidR="00693C1C" w:rsidRPr="0072424B">
              <w:rPr>
                <w:rFonts w:ascii="Sylfaen" w:hAnsi="Sylfaen"/>
              </w:rPr>
              <w:t xml:space="preserve"> and Urgency Procedures</w:t>
            </w:r>
          </w:p>
        </w:tc>
        <w:tc>
          <w:tcPr>
            <w:tcW w:w="522" w:type="dxa"/>
            <w:shd w:val="clear" w:color="auto" w:fill="auto"/>
            <w:vAlign w:val="center"/>
          </w:tcPr>
          <w:sdt>
            <w:sdtPr>
              <w:rPr>
                <w:rFonts w:ascii="Sylfaen" w:hAnsi="Sylfaen" w:cstheme="minorHAnsi"/>
              </w:rPr>
              <w:id w:val="651260665"/>
              <w14:checkbox>
                <w14:checked w14:val="1"/>
                <w14:checkedState w14:val="2612" w14:font="MS Gothic"/>
                <w14:uncheckedState w14:val="2610" w14:font="MS Gothic"/>
              </w14:checkbox>
            </w:sdtPr>
            <w:sdtEndPr/>
            <w:sdtContent>
              <w:p w14:paraId="76323A64" w14:textId="5C8C0BF2"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391066052"/>
              <w14:checkbox>
                <w14:checked w14:val="1"/>
                <w14:checkedState w14:val="2612" w14:font="MS Gothic"/>
                <w14:uncheckedState w14:val="2610" w14:font="MS Gothic"/>
              </w14:checkbox>
            </w:sdtPr>
            <w:sdtEndPr/>
            <w:sdtContent>
              <w:p w14:paraId="7FF7090F" w14:textId="7E21A5F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51EC856F" w14:textId="77777777" w:rsidTr="00461E70">
        <w:trPr>
          <w:trHeight w:val="331"/>
        </w:trPr>
        <w:tc>
          <w:tcPr>
            <w:tcW w:w="6442" w:type="dxa"/>
            <w:vAlign w:val="center"/>
          </w:tcPr>
          <w:p w14:paraId="41F2EB74" w14:textId="395AE273" w:rsidR="00693C1C" w:rsidRPr="0072424B" w:rsidRDefault="00693C1C" w:rsidP="00693C1C">
            <w:pPr>
              <w:rPr>
                <w:rFonts w:ascii="Sylfaen" w:hAnsi="Sylfaen"/>
              </w:rPr>
            </w:pPr>
            <w:r w:rsidRPr="0072424B">
              <w:rPr>
                <w:rFonts w:ascii="Sylfaen" w:hAnsi="Sylfaen"/>
              </w:rPr>
              <w:t xml:space="preserve">დ.ვ.ა) </w:t>
            </w:r>
            <w:r w:rsidR="009C100E" w:rsidRPr="0072424B">
              <w:rPr>
                <w:rFonts w:ascii="Sylfaen" w:hAnsi="Sylfaen"/>
              </w:rPr>
              <w:t>საავარიო მდგომარეობაში</w:t>
            </w:r>
            <w:r w:rsidR="009C100E" w:rsidRPr="0072424B">
              <w:rPr>
                <w:rFonts w:ascii="Sylfaen" w:hAnsi="Sylfaen"/>
                <w:lang w:val="en-US"/>
              </w:rPr>
              <w:t xml:space="preserve"> </w:t>
            </w:r>
            <w:r w:rsidR="009C100E" w:rsidRPr="0072424B">
              <w:rPr>
                <w:rFonts w:ascii="Sylfaen" w:hAnsi="Sylfaen"/>
              </w:rPr>
              <w:t xml:space="preserve">რადიოკავშირის სიხშირეები და </w:t>
            </w:r>
            <w:r w:rsidR="00643CFB" w:rsidRPr="0072424B">
              <w:rPr>
                <w:rFonts w:ascii="Sylfaen" w:hAnsi="Sylfaen"/>
              </w:rPr>
              <w:t>საშუალებები</w:t>
            </w:r>
          </w:p>
        </w:tc>
        <w:tc>
          <w:tcPr>
            <w:tcW w:w="6443" w:type="dxa"/>
            <w:vAlign w:val="center"/>
          </w:tcPr>
          <w:p w14:paraId="1F3F991C" w14:textId="77777777" w:rsidR="00693C1C" w:rsidRPr="0072424B" w:rsidRDefault="00693C1C" w:rsidP="00693C1C">
            <w:pPr>
              <w:rPr>
                <w:rFonts w:ascii="Sylfaen" w:hAnsi="Sylfaen"/>
              </w:rPr>
            </w:pPr>
            <w:r w:rsidRPr="0072424B">
              <w:rPr>
                <w:rFonts w:ascii="Sylfaen" w:hAnsi="Sylfaen"/>
              </w:rPr>
              <w:t>Emergency frequencies and facilities</w:t>
            </w:r>
          </w:p>
        </w:tc>
        <w:tc>
          <w:tcPr>
            <w:tcW w:w="522" w:type="dxa"/>
            <w:shd w:val="clear" w:color="auto" w:fill="auto"/>
            <w:vAlign w:val="center"/>
          </w:tcPr>
          <w:sdt>
            <w:sdtPr>
              <w:rPr>
                <w:rFonts w:ascii="Sylfaen" w:hAnsi="Sylfaen" w:cstheme="minorHAnsi"/>
              </w:rPr>
              <w:id w:val="479650243"/>
              <w14:checkbox>
                <w14:checked w14:val="1"/>
                <w14:checkedState w14:val="2612" w14:font="MS Gothic"/>
                <w14:uncheckedState w14:val="2610" w14:font="MS Gothic"/>
              </w14:checkbox>
            </w:sdtPr>
            <w:sdtEndPr/>
            <w:sdtContent>
              <w:p w14:paraId="65E18416" w14:textId="377B7BF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024700730"/>
              <w14:checkbox>
                <w14:checked w14:val="1"/>
                <w14:checkedState w14:val="2612" w14:font="MS Gothic"/>
                <w14:uncheckedState w14:val="2610" w14:font="MS Gothic"/>
              </w14:checkbox>
            </w:sdtPr>
            <w:sdtEndPr/>
            <w:sdtContent>
              <w:p w14:paraId="179533AF" w14:textId="269F29A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134608B1" w14:textId="77777777" w:rsidTr="00461E70">
        <w:trPr>
          <w:trHeight w:val="331"/>
        </w:trPr>
        <w:tc>
          <w:tcPr>
            <w:tcW w:w="6442" w:type="dxa"/>
            <w:vAlign w:val="center"/>
          </w:tcPr>
          <w:p w14:paraId="79C7CA63" w14:textId="6ED20D4D" w:rsidR="00693C1C" w:rsidRPr="0072424B" w:rsidRDefault="00693C1C" w:rsidP="0069330F">
            <w:pPr>
              <w:rPr>
                <w:rFonts w:ascii="Sylfaen" w:hAnsi="Sylfaen"/>
              </w:rPr>
            </w:pPr>
            <w:r w:rsidRPr="0072424B">
              <w:rPr>
                <w:rFonts w:ascii="Sylfaen" w:hAnsi="Sylfaen"/>
              </w:rPr>
              <w:t xml:space="preserve">დ.ვ.ბ) </w:t>
            </w:r>
            <w:r w:rsidR="0069330F" w:rsidRPr="0072424B">
              <w:rPr>
                <w:rFonts w:ascii="Sylfaen" w:hAnsi="Sylfaen"/>
              </w:rPr>
              <w:t>გადაუდებელ მდგომარეობა</w:t>
            </w:r>
            <w:r w:rsidRPr="0072424B">
              <w:rPr>
                <w:rFonts w:ascii="Sylfaen" w:hAnsi="Sylfaen"/>
              </w:rPr>
              <w:t>ში კავშირის პროცედურები</w:t>
            </w:r>
          </w:p>
        </w:tc>
        <w:tc>
          <w:tcPr>
            <w:tcW w:w="6443" w:type="dxa"/>
            <w:vAlign w:val="center"/>
          </w:tcPr>
          <w:p w14:paraId="00AC3AB8" w14:textId="77777777" w:rsidR="00693C1C" w:rsidRPr="0072424B" w:rsidRDefault="00693C1C" w:rsidP="00693C1C">
            <w:pPr>
              <w:rPr>
                <w:rFonts w:ascii="Sylfaen" w:hAnsi="Sylfaen"/>
              </w:rPr>
            </w:pPr>
            <w:r w:rsidRPr="0072424B">
              <w:rPr>
                <w:rFonts w:ascii="Sylfaen" w:hAnsi="Sylfaen"/>
              </w:rPr>
              <w:t>Urgency procedures</w:t>
            </w:r>
          </w:p>
        </w:tc>
        <w:tc>
          <w:tcPr>
            <w:tcW w:w="522" w:type="dxa"/>
            <w:shd w:val="clear" w:color="auto" w:fill="auto"/>
            <w:vAlign w:val="center"/>
          </w:tcPr>
          <w:sdt>
            <w:sdtPr>
              <w:rPr>
                <w:rFonts w:ascii="Sylfaen" w:hAnsi="Sylfaen" w:cstheme="minorHAnsi"/>
              </w:rPr>
              <w:id w:val="-333993655"/>
              <w14:checkbox>
                <w14:checked w14:val="1"/>
                <w14:checkedState w14:val="2612" w14:font="MS Gothic"/>
                <w14:uncheckedState w14:val="2610" w14:font="MS Gothic"/>
              </w14:checkbox>
            </w:sdtPr>
            <w:sdtEndPr/>
            <w:sdtContent>
              <w:p w14:paraId="6A5556F8" w14:textId="5C0F97E9"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424648485"/>
              <w14:checkbox>
                <w14:checked w14:val="1"/>
                <w14:checkedState w14:val="2612" w14:font="MS Gothic"/>
                <w14:uncheckedState w14:val="2610" w14:font="MS Gothic"/>
              </w14:checkbox>
            </w:sdtPr>
            <w:sdtEndPr/>
            <w:sdtContent>
              <w:p w14:paraId="66F655CA" w14:textId="0D0A77EB"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3EECA50" w14:textId="77777777" w:rsidTr="00461E70">
        <w:trPr>
          <w:trHeight w:val="331"/>
        </w:trPr>
        <w:tc>
          <w:tcPr>
            <w:tcW w:w="6442" w:type="dxa"/>
            <w:vAlign w:val="center"/>
          </w:tcPr>
          <w:p w14:paraId="00C82DC5" w14:textId="7D90952E" w:rsidR="00693C1C" w:rsidRPr="0072424B" w:rsidRDefault="00693C1C" w:rsidP="0069330F">
            <w:pPr>
              <w:rPr>
                <w:rFonts w:ascii="Sylfaen" w:hAnsi="Sylfaen"/>
              </w:rPr>
            </w:pPr>
            <w:r w:rsidRPr="0072424B">
              <w:rPr>
                <w:rFonts w:ascii="Sylfaen" w:hAnsi="Sylfaen"/>
              </w:rPr>
              <w:t xml:space="preserve">დ.ვ.გ) </w:t>
            </w:r>
            <w:r w:rsidR="0069330F" w:rsidRPr="0072424B">
              <w:rPr>
                <w:rFonts w:ascii="Sylfaen" w:hAnsi="Sylfaen"/>
              </w:rPr>
              <w:t>სახიფათო მდგომარეობაში კავშირის პროცედურები</w:t>
            </w:r>
          </w:p>
        </w:tc>
        <w:tc>
          <w:tcPr>
            <w:tcW w:w="6443" w:type="dxa"/>
            <w:vAlign w:val="center"/>
          </w:tcPr>
          <w:p w14:paraId="1A908C46" w14:textId="2B879290" w:rsidR="00693C1C" w:rsidRPr="0072424B" w:rsidRDefault="00BE0275" w:rsidP="00693C1C">
            <w:pPr>
              <w:rPr>
                <w:rFonts w:ascii="Sylfaen" w:hAnsi="Sylfaen"/>
              </w:rPr>
            </w:pPr>
            <w:r w:rsidRPr="0072424B">
              <w:rPr>
                <w:rFonts w:ascii="Sylfaen" w:hAnsi="Sylfaen"/>
              </w:rPr>
              <w:t>–</w:t>
            </w:r>
            <w:r w:rsidR="00693C1C" w:rsidRPr="0072424B">
              <w:rPr>
                <w:rFonts w:ascii="Sylfaen" w:hAnsi="Sylfaen"/>
              </w:rPr>
              <w:t xml:space="preserve"> procedures</w:t>
            </w:r>
          </w:p>
        </w:tc>
        <w:tc>
          <w:tcPr>
            <w:tcW w:w="522" w:type="dxa"/>
            <w:shd w:val="clear" w:color="auto" w:fill="auto"/>
            <w:vAlign w:val="center"/>
          </w:tcPr>
          <w:sdt>
            <w:sdtPr>
              <w:rPr>
                <w:rFonts w:ascii="Sylfaen" w:hAnsi="Sylfaen" w:cstheme="minorHAnsi"/>
              </w:rPr>
              <w:id w:val="287551497"/>
              <w14:checkbox>
                <w14:checked w14:val="1"/>
                <w14:checkedState w14:val="2612" w14:font="MS Gothic"/>
                <w14:uncheckedState w14:val="2610" w14:font="MS Gothic"/>
              </w14:checkbox>
            </w:sdtPr>
            <w:sdtEndPr/>
            <w:sdtContent>
              <w:p w14:paraId="36622BA1" w14:textId="5DCFD22F"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398821875"/>
              <w14:checkbox>
                <w14:checked w14:val="1"/>
                <w14:checkedState w14:val="2612" w14:font="MS Gothic"/>
                <w14:uncheckedState w14:val="2610" w14:font="MS Gothic"/>
              </w14:checkbox>
            </w:sdtPr>
            <w:sdtEndPr/>
            <w:sdtContent>
              <w:p w14:paraId="6F30886E" w14:textId="63B78B5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77A13FA1" w14:textId="77777777" w:rsidTr="00461E70">
        <w:trPr>
          <w:trHeight w:val="331"/>
        </w:trPr>
        <w:tc>
          <w:tcPr>
            <w:tcW w:w="6442" w:type="dxa"/>
            <w:vAlign w:val="center"/>
          </w:tcPr>
          <w:p w14:paraId="6AD43DB2" w14:textId="77777777" w:rsidR="000B6FE5" w:rsidRPr="0072424B" w:rsidRDefault="000B6FE5" w:rsidP="00D702AE">
            <w:pPr>
              <w:rPr>
                <w:rFonts w:ascii="Sylfaen" w:hAnsi="Sylfaen"/>
              </w:rPr>
            </w:pPr>
          </w:p>
        </w:tc>
        <w:tc>
          <w:tcPr>
            <w:tcW w:w="6443" w:type="dxa"/>
            <w:vAlign w:val="center"/>
          </w:tcPr>
          <w:p w14:paraId="6B4FBF50" w14:textId="77777777" w:rsidR="000B6FE5" w:rsidRPr="0072424B" w:rsidRDefault="000B6FE5" w:rsidP="00D702AE">
            <w:pPr>
              <w:rPr>
                <w:rFonts w:ascii="Sylfaen" w:hAnsi="Sylfaen"/>
              </w:rPr>
            </w:pPr>
          </w:p>
        </w:tc>
        <w:tc>
          <w:tcPr>
            <w:tcW w:w="522" w:type="dxa"/>
            <w:shd w:val="clear" w:color="auto" w:fill="auto"/>
            <w:vAlign w:val="center"/>
          </w:tcPr>
          <w:p w14:paraId="6D6B3E65" w14:textId="77777777" w:rsidR="000B6FE5" w:rsidRPr="0072424B" w:rsidRDefault="000B6FE5" w:rsidP="00D702AE">
            <w:pPr>
              <w:jc w:val="center"/>
              <w:rPr>
                <w:rFonts w:ascii="Sylfaen" w:hAnsi="Sylfaen"/>
              </w:rPr>
            </w:pPr>
          </w:p>
        </w:tc>
        <w:tc>
          <w:tcPr>
            <w:tcW w:w="523" w:type="dxa"/>
            <w:shd w:val="clear" w:color="auto" w:fill="auto"/>
            <w:vAlign w:val="center"/>
          </w:tcPr>
          <w:p w14:paraId="46459CE8" w14:textId="77777777" w:rsidR="000B6FE5" w:rsidRPr="0072424B" w:rsidRDefault="000B6FE5" w:rsidP="00D702AE">
            <w:pPr>
              <w:jc w:val="center"/>
              <w:rPr>
                <w:rFonts w:ascii="Sylfaen" w:hAnsi="Sylfaen"/>
              </w:rPr>
            </w:pPr>
          </w:p>
        </w:tc>
      </w:tr>
      <w:tr w:rsidR="00693C1C" w:rsidRPr="0072424B" w14:paraId="40EB497D" w14:textId="77777777" w:rsidTr="00461E70">
        <w:trPr>
          <w:trHeight w:val="331"/>
        </w:trPr>
        <w:tc>
          <w:tcPr>
            <w:tcW w:w="6442" w:type="dxa"/>
            <w:shd w:val="clear" w:color="auto" w:fill="D9D9D9" w:themeFill="background1" w:themeFillShade="D9"/>
          </w:tcPr>
          <w:p w14:paraId="0012EB0B" w14:textId="77777777" w:rsidR="00693C1C" w:rsidRPr="0072424B" w:rsidRDefault="00693C1C" w:rsidP="00693C1C">
            <w:pPr>
              <w:rPr>
                <w:rFonts w:ascii="Sylfaen" w:hAnsi="Sylfaen"/>
              </w:rPr>
            </w:pPr>
            <w:r w:rsidRPr="0072424B">
              <w:rPr>
                <w:rFonts w:ascii="Sylfaen" w:hAnsi="Sylfaen"/>
              </w:rPr>
              <w:t>დ.ზ) ეროვნული პროცედურები</w:t>
            </w:r>
          </w:p>
        </w:tc>
        <w:tc>
          <w:tcPr>
            <w:tcW w:w="6443" w:type="dxa"/>
            <w:shd w:val="clear" w:color="auto" w:fill="D9D9D9" w:themeFill="background1" w:themeFillShade="D9"/>
            <w:vAlign w:val="center"/>
          </w:tcPr>
          <w:p w14:paraId="70CFB9AB" w14:textId="77777777" w:rsidR="00693C1C" w:rsidRPr="0072424B" w:rsidRDefault="00693C1C" w:rsidP="00693C1C">
            <w:pPr>
              <w:rPr>
                <w:rFonts w:ascii="Sylfaen" w:hAnsi="Sylfaen"/>
              </w:rPr>
            </w:pPr>
            <w:r w:rsidRPr="0072424B">
              <w:rPr>
                <w:rFonts w:ascii="Sylfaen" w:hAnsi="Sylfaen"/>
              </w:rPr>
              <w:t>National Procedures</w:t>
            </w:r>
          </w:p>
        </w:tc>
        <w:tc>
          <w:tcPr>
            <w:tcW w:w="522" w:type="dxa"/>
            <w:shd w:val="clear" w:color="auto" w:fill="auto"/>
            <w:vAlign w:val="center"/>
          </w:tcPr>
          <w:sdt>
            <w:sdtPr>
              <w:rPr>
                <w:rFonts w:ascii="Sylfaen" w:hAnsi="Sylfaen" w:cstheme="minorHAnsi"/>
              </w:rPr>
              <w:id w:val="1623957340"/>
              <w14:checkbox>
                <w14:checked w14:val="1"/>
                <w14:checkedState w14:val="2612" w14:font="MS Gothic"/>
                <w14:uncheckedState w14:val="2610" w14:font="MS Gothic"/>
              </w14:checkbox>
            </w:sdtPr>
            <w:sdtEndPr/>
            <w:sdtContent>
              <w:p w14:paraId="6C12C98F" w14:textId="50D8D30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633440361"/>
              <w14:checkbox>
                <w14:checked w14:val="1"/>
                <w14:checkedState w14:val="2612" w14:font="MS Gothic"/>
                <w14:uncheckedState w14:val="2610" w14:font="MS Gothic"/>
              </w14:checkbox>
            </w:sdtPr>
            <w:sdtEndPr/>
            <w:sdtContent>
              <w:p w14:paraId="27CB64EB" w14:textId="76C740B5"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693C1C" w:rsidRPr="0072424B" w14:paraId="32839C9D" w14:textId="77777777" w:rsidTr="00461E70">
        <w:trPr>
          <w:trHeight w:val="331"/>
        </w:trPr>
        <w:tc>
          <w:tcPr>
            <w:tcW w:w="6442" w:type="dxa"/>
          </w:tcPr>
          <w:p w14:paraId="1D6F0A24" w14:textId="5AB922BF" w:rsidR="00693C1C" w:rsidRPr="0072424B" w:rsidRDefault="00693C1C" w:rsidP="00693C1C">
            <w:pPr>
              <w:rPr>
                <w:rFonts w:ascii="Sylfaen" w:hAnsi="Sylfaen"/>
              </w:rPr>
            </w:pPr>
            <w:r w:rsidRPr="0072424B">
              <w:rPr>
                <w:rFonts w:ascii="Sylfaen" w:hAnsi="Sylfaen"/>
              </w:rPr>
              <w:t>დ.ზ.ა) ეროვნული წესები და</w:t>
            </w:r>
            <w:r w:rsidR="00242EB8">
              <w:rPr>
                <w:rFonts w:ascii="Sylfaen" w:hAnsi="Sylfaen"/>
              </w:rPr>
              <w:t xml:space="preserve"> </w:t>
            </w:r>
            <w:r w:rsidRPr="0072424B">
              <w:rPr>
                <w:rFonts w:ascii="Sylfaen" w:hAnsi="Sylfaen"/>
              </w:rPr>
              <w:t>პროცედურები</w:t>
            </w:r>
          </w:p>
        </w:tc>
        <w:tc>
          <w:tcPr>
            <w:tcW w:w="6443" w:type="dxa"/>
            <w:vAlign w:val="center"/>
          </w:tcPr>
          <w:p w14:paraId="47E4D6BA" w14:textId="77777777" w:rsidR="00693C1C" w:rsidRPr="0072424B" w:rsidRDefault="00693C1C" w:rsidP="00693C1C">
            <w:pPr>
              <w:rPr>
                <w:rFonts w:ascii="Sylfaen" w:hAnsi="Sylfaen"/>
              </w:rPr>
            </w:pPr>
            <w:r w:rsidRPr="0072424B">
              <w:rPr>
                <w:rFonts w:ascii="Sylfaen" w:hAnsi="Sylfaen"/>
              </w:rPr>
              <w:t>National rules and procedures</w:t>
            </w:r>
          </w:p>
        </w:tc>
        <w:tc>
          <w:tcPr>
            <w:tcW w:w="522" w:type="dxa"/>
            <w:shd w:val="clear" w:color="auto" w:fill="auto"/>
            <w:vAlign w:val="center"/>
          </w:tcPr>
          <w:sdt>
            <w:sdtPr>
              <w:rPr>
                <w:rFonts w:ascii="Sylfaen" w:hAnsi="Sylfaen" w:cstheme="minorHAnsi"/>
              </w:rPr>
              <w:id w:val="-587155114"/>
              <w14:checkbox>
                <w14:checked w14:val="1"/>
                <w14:checkedState w14:val="2612" w14:font="MS Gothic"/>
                <w14:uncheckedState w14:val="2610" w14:font="MS Gothic"/>
              </w14:checkbox>
            </w:sdtPr>
            <w:sdtEndPr/>
            <w:sdtContent>
              <w:p w14:paraId="310E7AA2" w14:textId="4484F947"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50627622"/>
              <w14:checkbox>
                <w14:checked w14:val="1"/>
                <w14:checkedState w14:val="2612" w14:font="MS Gothic"/>
                <w14:uncheckedState w14:val="2610" w14:font="MS Gothic"/>
              </w14:checkbox>
            </w:sdtPr>
            <w:sdtEndPr/>
            <w:sdtContent>
              <w:p w14:paraId="13836342" w14:textId="336B248C"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r>
      <w:tr w:rsidR="000B6FE5" w:rsidRPr="0072424B" w14:paraId="54A83F7E" w14:textId="77777777" w:rsidTr="00461E70">
        <w:trPr>
          <w:trHeight w:val="331"/>
        </w:trPr>
        <w:tc>
          <w:tcPr>
            <w:tcW w:w="6442" w:type="dxa"/>
            <w:vAlign w:val="center"/>
          </w:tcPr>
          <w:p w14:paraId="7E1C115E" w14:textId="77777777" w:rsidR="000B6FE5" w:rsidRPr="0072424B" w:rsidRDefault="000B6FE5" w:rsidP="00D702AE">
            <w:pPr>
              <w:rPr>
                <w:rFonts w:ascii="Sylfaen" w:hAnsi="Sylfaen"/>
              </w:rPr>
            </w:pPr>
          </w:p>
        </w:tc>
        <w:tc>
          <w:tcPr>
            <w:tcW w:w="6443" w:type="dxa"/>
            <w:vAlign w:val="center"/>
          </w:tcPr>
          <w:p w14:paraId="15D3374A" w14:textId="77777777" w:rsidR="000B6FE5" w:rsidRPr="0072424B" w:rsidRDefault="000B6FE5" w:rsidP="00D702AE">
            <w:pPr>
              <w:rPr>
                <w:rFonts w:ascii="Sylfaen" w:hAnsi="Sylfaen"/>
              </w:rPr>
            </w:pPr>
          </w:p>
        </w:tc>
        <w:tc>
          <w:tcPr>
            <w:tcW w:w="522" w:type="dxa"/>
            <w:shd w:val="clear" w:color="auto" w:fill="auto"/>
            <w:vAlign w:val="center"/>
          </w:tcPr>
          <w:p w14:paraId="62FCDA56" w14:textId="77777777" w:rsidR="000B6FE5" w:rsidRPr="0072424B" w:rsidRDefault="000B6FE5" w:rsidP="00D702AE">
            <w:pPr>
              <w:jc w:val="center"/>
              <w:rPr>
                <w:rFonts w:ascii="Sylfaen" w:hAnsi="Sylfaen"/>
              </w:rPr>
            </w:pPr>
          </w:p>
        </w:tc>
        <w:tc>
          <w:tcPr>
            <w:tcW w:w="523" w:type="dxa"/>
            <w:shd w:val="clear" w:color="auto" w:fill="auto"/>
            <w:vAlign w:val="center"/>
          </w:tcPr>
          <w:p w14:paraId="195107E3" w14:textId="77777777" w:rsidR="000B6FE5" w:rsidRPr="0072424B" w:rsidRDefault="000B6FE5" w:rsidP="00D702AE">
            <w:pPr>
              <w:jc w:val="center"/>
              <w:rPr>
                <w:rFonts w:ascii="Sylfaen" w:hAnsi="Sylfaen"/>
              </w:rPr>
            </w:pPr>
          </w:p>
        </w:tc>
      </w:tr>
      <w:tr w:rsidR="00464AEB" w:rsidRPr="0072424B" w14:paraId="7CB8E46B" w14:textId="77777777" w:rsidTr="00464AEB">
        <w:trPr>
          <w:trHeight w:val="331"/>
        </w:trPr>
        <w:tc>
          <w:tcPr>
            <w:tcW w:w="6442" w:type="dxa"/>
            <w:shd w:val="clear" w:color="auto" w:fill="808080" w:themeFill="background1" w:themeFillShade="80"/>
            <w:vAlign w:val="center"/>
          </w:tcPr>
          <w:p w14:paraId="5598AF2C" w14:textId="77777777" w:rsidR="00464AEB" w:rsidRPr="0072424B" w:rsidRDefault="00464AEB" w:rsidP="00693C1C">
            <w:pPr>
              <w:rPr>
                <w:rFonts w:ascii="Sylfaen" w:hAnsi="Sylfaen"/>
                <w:b/>
              </w:rPr>
            </w:pPr>
            <w:r w:rsidRPr="0072424B">
              <w:rPr>
                <w:rFonts w:ascii="Sylfaen" w:hAnsi="Sylfaen"/>
                <w:b/>
              </w:rPr>
              <w:t>ე) ფრენის საფუძვლები</w:t>
            </w:r>
          </w:p>
        </w:tc>
        <w:tc>
          <w:tcPr>
            <w:tcW w:w="6443" w:type="dxa"/>
            <w:shd w:val="clear" w:color="auto" w:fill="808080" w:themeFill="background1" w:themeFillShade="80"/>
            <w:vAlign w:val="center"/>
          </w:tcPr>
          <w:p w14:paraId="5D850220" w14:textId="77777777" w:rsidR="00464AEB" w:rsidRPr="0072424B" w:rsidRDefault="00464AEB" w:rsidP="00693C1C">
            <w:pPr>
              <w:rPr>
                <w:rFonts w:ascii="Sylfaen" w:hAnsi="Sylfaen"/>
                <w:b/>
              </w:rPr>
            </w:pPr>
            <w:r w:rsidRPr="0072424B">
              <w:rPr>
                <w:rFonts w:ascii="Sylfaen" w:hAnsi="Sylfaen"/>
                <w:b/>
              </w:rPr>
              <w:t>Principles of Flight</w:t>
            </w:r>
          </w:p>
        </w:tc>
        <w:tc>
          <w:tcPr>
            <w:tcW w:w="1045" w:type="dxa"/>
            <w:gridSpan w:val="2"/>
            <w:shd w:val="clear" w:color="auto" w:fill="808080"/>
            <w:vAlign w:val="center"/>
          </w:tcPr>
          <w:p w14:paraId="2E5B397B" w14:textId="77777777" w:rsidR="00464AEB" w:rsidRPr="0072424B" w:rsidRDefault="00464AEB" w:rsidP="00693C1C">
            <w:pPr>
              <w:jc w:val="center"/>
              <w:rPr>
                <w:rFonts w:ascii="Sylfaen" w:hAnsi="Sylfaen"/>
              </w:rPr>
            </w:pPr>
          </w:p>
        </w:tc>
      </w:tr>
      <w:tr w:rsidR="00693C1C" w:rsidRPr="0072424B" w14:paraId="4B5BD49B" w14:textId="77777777" w:rsidTr="00461E70">
        <w:trPr>
          <w:trHeight w:val="331"/>
        </w:trPr>
        <w:tc>
          <w:tcPr>
            <w:tcW w:w="6442" w:type="dxa"/>
            <w:shd w:val="clear" w:color="auto" w:fill="D9D9D9" w:themeFill="background1" w:themeFillShade="D9"/>
            <w:vAlign w:val="center"/>
          </w:tcPr>
          <w:p w14:paraId="5C1FDAAD" w14:textId="23EDC10C" w:rsidR="00693C1C" w:rsidRPr="0072424B" w:rsidRDefault="00693C1C" w:rsidP="007F40A3">
            <w:pPr>
              <w:rPr>
                <w:rFonts w:ascii="Sylfaen" w:hAnsi="Sylfaen"/>
              </w:rPr>
            </w:pPr>
            <w:r w:rsidRPr="0072424B">
              <w:rPr>
                <w:rFonts w:ascii="Sylfaen" w:hAnsi="Sylfaen"/>
              </w:rPr>
              <w:t>ე.ა) ძირითადი ცნებები (კონცეფცი</w:t>
            </w:r>
            <w:r w:rsidR="007F40A3" w:rsidRPr="0072424B">
              <w:rPr>
                <w:rFonts w:ascii="Sylfaen" w:hAnsi="Sylfaen"/>
              </w:rPr>
              <w:t>ები</w:t>
            </w:r>
            <w:r w:rsidRPr="0072424B">
              <w:rPr>
                <w:rFonts w:ascii="Sylfaen" w:hAnsi="Sylfaen"/>
              </w:rPr>
              <w:t>)</w:t>
            </w:r>
          </w:p>
        </w:tc>
        <w:tc>
          <w:tcPr>
            <w:tcW w:w="6443" w:type="dxa"/>
            <w:shd w:val="clear" w:color="auto" w:fill="D9D9D9" w:themeFill="background1" w:themeFillShade="D9"/>
            <w:vAlign w:val="center"/>
          </w:tcPr>
          <w:p w14:paraId="4D14F7C9" w14:textId="77777777" w:rsidR="00693C1C" w:rsidRPr="0072424B" w:rsidRDefault="00693C1C" w:rsidP="00693C1C">
            <w:pPr>
              <w:rPr>
                <w:rFonts w:ascii="Sylfaen" w:hAnsi="Sylfaen"/>
              </w:rPr>
            </w:pPr>
            <w:r w:rsidRPr="0072424B">
              <w:rPr>
                <w:rFonts w:ascii="Sylfaen" w:hAnsi="Sylfaen"/>
              </w:rPr>
              <w:t>Basic Concepts</w:t>
            </w:r>
          </w:p>
        </w:tc>
        <w:tc>
          <w:tcPr>
            <w:tcW w:w="522" w:type="dxa"/>
            <w:shd w:val="clear" w:color="auto" w:fill="auto"/>
            <w:vAlign w:val="center"/>
          </w:tcPr>
          <w:sdt>
            <w:sdtPr>
              <w:rPr>
                <w:rFonts w:ascii="Sylfaen" w:hAnsi="Sylfaen" w:cstheme="minorHAnsi"/>
              </w:rPr>
              <w:id w:val="-1237471722"/>
              <w14:checkbox>
                <w14:checked w14:val="1"/>
                <w14:checkedState w14:val="2612" w14:font="MS Gothic"/>
                <w14:uncheckedState w14:val="2610" w14:font="MS Gothic"/>
              </w14:checkbox>
            </w:sdtPr>
            <w:sdtEndPr/>
            <w:sdtContent>
              <w:p w14:paraId="3872CB29" w14:textId="6BE587B3"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26E8C860" w14:textId="77777777" w:rsidR="00693C1C" w:rsidRPr="0072424B" w:rsidRDefault="00693C1C" w:rsidP="00693C1C">
            <w:pPr>
              <w:jc w:val="center"/>
              <w:rPr>
                <w:rFonts w:ascii="Sylfaen" w:hAnsi="Sylfaen"/>
              </w:rPr>
            </w:pPr>
          </w:p>
        </w:tc>
      </w:tr>
      <w:tr w:rsidR="00693C1C" w:rsidRPr="0072424B" w14:paraId="3AE7C57C" w14:textId="77777777" w:rsidTr="00461E70">
        <w:trPr>
          <w:trHeight w:val="331"/>
        </w:trPr>
        <w:tc>
          <w:tcPr>
            <w:tcW w:w="6442" w:type="dxa"/>
            <w:vAlign w:val="center"/>
          </w:tcPr>
          <w:p w14:paraId="1CF80DF6" w14:textId="77777777" w:rsidR="00693C1C" w:rsidRPr="0072424B" w:rsidRDefault="00693C1C" w:rsidP="00693C1C">
            <w:pPr>
              <w:rPr>
                <w:rFonts w:ascii="Sylfaen" w:hAnsi="Sylfaen"/>
              </w:rPr>
            </w:pPr>
            <w:r w:rsidRPr="0072424B">
              <w:rPr>
                <w:rFonts w:ascii="Sylfaen" w:hAnsi="Sylfaen"/>
              </w:rPr>
              <w:t>ე.ა.ა) სტატიკური და დინამიკური წნევა</w:t>
            </w:r>
          </w:p>
        </w:tc>
        <w:tc>
          <w:tcPr>
            <w:tcW w:w="6443" w:type="dxa"/>
            <w:vAlign w:val="center"/>
          </w:tcPr>
          <w:p w14:paraId="733C4D10" w14:textId="77777777" w:rsidR="00693C1C" w:rsidRPr="0072424B" w:rsidRDefault="00693C1C" w:rsidP="00693C1C">
            <w:pPr>
              <w:rPr>
                <w:rFonts w:ascii="Sylfaen" w:hAnsi="Sylfaen"/>
              </w:rPr>
            </w:pPr>
            <w:r w:rsidRPr="0072424B">
              <w:rPr>
                <w:rFonts w:ascii="Sylfaen" w:hAnsi="Sylfaen"/>
              </w:rPr>
              <w:t>Static and dynamic pressure</w:t>
            </w:r>
          </w:p>
        </w:tc>
        <w:tc>
          <w:tcPr>
            <w:tcW w:w="522" w:type="dxa"/>
            <w:shd w:val="clear" w:color="auto" w:fill="auto"/>
            <w:vAlign w:val="center"/>
          </w:tcPr>
          <w:sdt>
            <w:sdtPr>
              <w:rPr>
                <w:rFonts w:ascii="Sylfaen" w:hAnsi="Sylfaen" w:cstheme="minorHAnsi"/>
              </w:rPr>
              <w:id w:val="-1963415574"/>
              <w14:checkbox>
                <w14:checked w14:val="1"/>
                <w14:checkedState w14:val="2612" w14:font="MS Gothic"/>
                <w14:uncheckedState w14:val="2610" w14:font="MS Gothic"/>
              </w14:checkbox>
            </w:sdtPr>
            <w:sdtEndPr/>
            <w:sdtContent>
              <w:p w14:paraId="6B654F94" w14:textId="102D17A0"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28AAC8D8" w14:textId="77777777" w:rsidR="00693C1C" w:rsidRPr="0072424B" w:rsidRDefault="00693C1C" w:rsidP="00693C1C">
            <w:pPr>
              <w:jc w:val="center"/>
              <w:rPr>
                <w:rFonts w:ascii="Sylfaen" w:hAnsi="Sylfaen"/>
              </w:rPr>
            </w:pPr>
          </w:p>
        </w:tc>
      </w:tr>
      <w:tr w:rsidR="00693C1C" w:rsidRPr="0072424B" w14:paraId="7476D160" w14:textId="77777777" w:rsidTr="00461E70">
        <w:trPr>
          <w:trHeight w:val="331"/>
        </w:trPr>
        <w:tc>
          <w:tcPr>
            <w:tcW w:w="6442" w:type="dxa"/>
            <w:vAlign w:val="center"/>
          </w:tcPr>
          <w:p w14:paraId="688FF6AB" w14:textId="77777777" w:rsidR="00693C1C" w:rsidRPr="0072424B" w:rsidRDefault="00693C1C" w:rsidP="00693C1C">
            <w:pPr>
              <w:rPr>
                <w:rFonts w:ascii="Sylfaen" w:hAnsi="Sylfaen"/>
              </w:rPr>
            </w:pPr>
            <w:r w:rsidRPr="0072424B">
              <w:rPr>
                <w:rFonts w:ascii="Sylfaen" w:hAnsi="Sylfaen"/>
              </w:rPr>
              <w:t>ე.ა.ბ) აეროდინამიკული ძალები</w:t>
            </w:r>
          </w:p>
        </w:tc>
        <w:tc>
          <w:tcPr>
            <w:tcW w:w="6443" w:type="dxa"/>
            <w:vAlign w:val="center"/>
          </w:tcPr>
          <w:p w14:paraId="75F6E90A" w14:textId="77777777" w:rsidR="00693C1C" w:rsidRPr="0072424B" w:rsidRDefault="00693C1C" w:rsidP="00693C1C">
            <w:pPr>
              <w:rPr>
                <w:rFonts w:ascii="Sylfaen" w:hAnsi="Sylfaen"/>
              </w:rPr>
            </w:pPr>
            <w:r w:rsidRPr="0072424B">
              <w:rPr>
                <w:rFonts w:ascii="Sylfaen" w:hAnsi="Sylfaen"/>
              </w:rPr>
              <w:t>Aerodynamic forces</w:t>
            </w:r>
          </w:p>
        </w:tc>
        <w:tc>
          <w:tcPr>
            <w:tcW w:w="522" w:type="dxa"/>
            <w:shd w:val="clear" w:color="auto" w:fill="auto"/>
            <w:vAlign w:val="center"/>
          </w:tcPr>
          <w:sdt>
            <w:sdtPr>
              <w:rPr>
                <w:rFonts w:ascii="Sylfaen" w:hAnsi="Sylfaen" w:cstheme="minorHAnsi"/>
              </w:rPr>
              <w:id w:val="525907516"/>
              <w14:checkbox>
                <w14:checked w14:val="1"/>
                <w14:checkedState w14:val="2612" w14:font="MS Gothic"/>
                <w14:uncheckedState w14:val="2610" w14:font="MS Gothic"/>
              </w14:checkbox>
            </w:sdtPr>
            <w:sdtEndPr/>
            <w:sdtContent>
              <w:p w14:paraId="1C572C8E" w14:textId="3763C93F"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57550A3E" w14:textId="77777777" w:rsidR="00693C1C" w:rsidRPr="0072424B" w:rsidRDefault="00693C1C" w:rsidP="00693C1C">
            <w:pPr>
              <w:jc w:val="center"/>
              <w:rPr>
                <w:rFonts w:ascii="Sylfaen" w:hAnsi="Sylfaen"/>
              </w:rPr>
            </w:pPr>
          </w:p>
        </w:tc>
      </w:tr>
      <w:tr w:rsidR="00693C1C" w:rsidRPr="0072424B" w14:paraId="6F38A08D" w14:textId="77777777" w:rsidTr="00461E70">
        <w:trPr>
          <w:trHeight w:val="331"/>
        </w:trPr>
        <w:tc>
          <w:tcPr>
            <w:tcW w:w="6442" w:type="dxa"/>
            <w:vAlign w:val="center"/>
          </w:tcPr>
          <w:p w14:paraId="0D4B3C73" w14:textId="77777777" w:rsidR="00693C1C" w:rsidRPr="0072424B" w:rsidRDefault="00693C1C" w:rsidP="00693C1C">
            <w:pPr>
              <w:rPr>
                <w:rFonts w:ascii="Sylfaen" w:hAnsi="Sylfaen"/>
              </w:rPr>
            </w:pPr>
            <w:r w:rsidRPr="0072424B">
              <w:rPr>
                <w:rFonts w:ascii="Sylfaen" w:hAnsi="Sylfaen"/>
              </w:rPr>
              <w:t>ე.ა.გ) აეროდინამიკური ზედაპირები და ფრთები</w:t>
            </w:r>
          </w:p>
        </w:tc>
        <w:tc>
          <w:tcPr>
            <w:tcW w:w="6443" w:type="dxa"/>
            <w:vAlign w:val="center"/>
          </w:tcPr>
          <w:p w14:paraId="1A5AC2E6" w14:textId="77777777" w:rsidR="00693C1C" w:rsidRPr="0072424B" w:rsidRDefault="00693C1C" w:rsidP="00693C1C">
            <w:pPr>
              <w:rPr>
                <w:rFonts w:ascii="Sylfaen" w:hAnsi="Sylfaen"/>
              </w:rPr>
            </w:pPr>
            <w:r w:rsidRPr="0072424B">
              <w:rPr>
                <w:rFonts w:ascii="Sylfaen" w:hAnsi="Sylfaen"/>
              </w:rPr>
              <w:t>Aerofoils and wings</w:t>
            </w:r>
          </w:p>
        </w:tc>
        <w:tc>
          <w:tcPr>
            <w:tcW w:w="522" w:type="dxa"/>
            <w:shd w:val="clear" w:color="auto" w:fill="auto"/>
            <w:vAlign w:val="center"/>
          </w:tcPr>
          <w:sdt>
            <w:sdtPr>
              <w:rPr>
                <w:rFonts w:ascii="Sylfaen" w:hAnsi="Sylfaen" w:cstheme="minorHAnsi"/>
              </w:rPr>
              <w:id w:val="-1148973919"/>
              <w14:checkbox>
                <w14:checked w14:val="1"/>
                <w14:checkedState w14:val="2612" w14:font="MS Gothic"/>
                <w14:uncheckedState w14:val="2610" w14:font="MS Gothic"/>
              </w14:checkbox>
            </w:sdtPr>
            <w:sdtEndPr/>
            <w:sdtContent>
              <w:p w14:paraId="26F3B119" w14:textId="6314300A" w:rsidR="00693C1C" w:rsidRPr="0072424B" w:rsidRDefault="00693C1C" w:rsidP="00693C1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6DDDC0C1" w14:textId="77777777" w:rsidR="00693C1C" w:rsidRPr="0072424B" w:rsidRDefault="00693C1C" w:rsidP="00693C1C">
            <w:pPr>
              <w:jc w:val="center"/>
              <w:rPr>
                <w:rFonts w:ascii="Sylfaen" w:hAnsi="Sylfaen"/>
              </w:rPr>
            </w:pPr>
          </w:p>
        </w:tc>
      </w:tr>
      <w:tr w:rsidR="000B6FE5" w:rsidRPr="0072424B" w14:paraId="4D43EEB2" w14:textId="77777777" w:rsidTr="00461E70">
        <w:trPr>
          <w:trHeight w:val="331"/>
        </w:trPr>
        <w:tc>
          <w:tcPr>
            <w:tcW w:w="6442" w:type="dxa"/>
            <w:vAlign w:val="center"/>
          </w:tcPr>
          <w:p w14:paraId="6A74258D" w14:textId="77777777" w:rsidR="000B6FE5" w:rsidRPr="0072424B" w:rsidRDefault="000B6FE5" w:rsidP="00D702AE">
            <w:pPr>
              <w:rPr>
                <w:rFonts w:ascii="Sylfaen" w:hAnsi="Sylfaen"/>
              </w:rPr>
            </w:pPr>
          </w:p>
        </w:tc>
        <w:tc>
          <w:tcPr>
            <w:tcW w:w="6443" w:type="dxa"/>
            <w:vAlign w:val="center"/>
          </w:tcPr>
          <w:p w14:paraId="04D17475" w14:textId="77777777" w:rsidR="000B6FE5" w:rsidRPr="0072424B" w:rsidRDefault="000B6FE5" w:rsidP="00D702AE">
            <w:pPr>
              <w:rPr>
                <w:rFonts w:ascii="Sylfaen" w:hAnsi="Sylfaen"/>
              </w:rPr>
            </w:pPr>
          </w:p>
        </w:tc>
        <w:tc>
          <w:tcPr>
            <w:tcW w:w="522" w:type="dxa"/>
            <w:shd w:val="clear" w:color="auto" w:fill="auto"/>
            <w:vAlign w:val="center"/>
          </w:tcPr>
          <w:p w14:paraId="726D64FF" w14:textId="77777777" w:rsidR="000B6FE5" w:rsidRPr="0072424B" w:rsidRDefault="000B6FE5" w:rsidP="00D702AE">
            <w:pPr>
              <w:jc w:val="center"/>
              <w:rPr>
                <w:rFonts w:ascii="Sylfaen" w:hAnsi="Sylfaen"/>
              </w:rPr>
            </w:pPr>
          </w:p>
        </w:tc>
        <w:tc>
          <w:tcPr>
            <w:tcW w:w="523" w:type="dxa"/>
            <w:shd w:val="clear" w:color="auto" w:fill="auto"/>
            <w:vAlign w:val="center"/>
          </w:tcPr>
          <w:p w14:paraId="69C88930" w14:textId="77777777" w:rsidR="000B6FE5" w:rsidRPr="0072424B" w:rsidRDefault="000B6FE5" w:rsidP="00D702AE">
            <w:pPr>
              <w:jc w:val="center"/>
              <w:rPr>
                <w:rFonts w:ascii="Sylfaen" w:hAnsi="Sylfaen"/>
              </w:rPr>
            </w:pPr>
          </w:p>
        </w:tc>
      </w:tr>
      <w:tr w:rsidR="004B5C99" w:rsidRPr="0072424B" w14:paraId="1B8806C1" w14:textId="77777777" w:rsidTr="00461E70">
        <w:trPr>
          <w:trHeight w:val="331"/>
        </w:trPr>
        <w:tc>
          <w:tcPr>
            <w:tcW w:w="6442" w:type="dxa"/>
            <w:shd w:val="clear" w:color="auto" w:fill="D9D9D9" w:themeFill="background1" w:themeFillShade="D9"/>
            <w:vAlign w:val="center"/>
          </w:tcPr>
          <w:p w14:paraId="422910F5" w14:textId="77777777" w:rsidR="004B5C99" w:rsidRPr="0072424B" w:rsidRDefault="004B5C99" w:rsidP="004B5C99">
            <w:pPr>
              <w:rPr>
                <w:rFonts w:ascii="Sylfaen" w:hAnsi="Sylfaen"/>
              </w:rPr>
            </w:pPr>
            <w:r w:rsidRPr="0072424B">
              <w:rPr>
                <w:rFonts w:ascii="Sylfaen" w:hAnsi="Sylfaen"/>
              </w:rPr>
              <w:t>ე.ბ) ოთხი ძალა</w:t>
            </w:r>
          </w:p>
        </w:tc>
        <w:tc>
          <w:tcPr>
            <w:tcW w:w="6443" w:type="dxa"/>
            <w:shd w:val="clear" w:color="auto" w:fill="D9D9D9" w:themeFill="background1" w:themeFillShade="D9"/>
            <w:vAlign w:val="center"/>
          </w:tcPr>
          <w:p w14:paraId="3C7C6F3B" w14:textId="77777777" w:rsidR="004B5C99" w:rsidRPr="0072424B" w:rsidRDefault="004B5C99" w:rsidP="004B5C99">
            <w:pPr>
              <w:rPr>
                <w:rFonts w:ascii="Sylfaen" w:hAnsi="Sylfaen"/>
              </w:rPr>
            </w:pPr>
            <w:r w:rsidRPr="0072424B">
              <w:rPr>
                <w:rFonts w:ascii="Sylfaen" w:hAnsi="Sylfaen"/>
              </w:rPr>
              <w:t>The Four Forces</w:t>
            </w:r>
          </w:p>
        </w:tc>
        <w:tc>
          <w:tcPr>
            <w:tcW w:w="522" w:type="dxa"/>
            <w:shd w:val="clear" w:color="auto" w:fill="auto"/>
            <w:vAlign w:val="center"/>
          </w:tcPr>
          <w:sdt>
            <w:sdtPr>
              <w:rPr>
                <w:rFonts w:ascii="Sylfaen" w:hAnsi="Sylfaen" w:cstheme="minorHAnsi"/>
              </w:rPr>
              <w:id w:val="1786690539"/>
              <w14:checkbox>
                <w14:checked w14:val="1"/>
                <w14:checkedState w14:val="2612" w14:font="MS Gothic"/>
                <w14:uncheckedState w14:val="2610" w14:font="MS Gothic"/>
              </w14:checkbox>
            </w:sdtPr>
            <w:sdtEndPr/>
            <w:sdtContent>
              <w:p w14:paraId="0CC3F750" w14:textId="0F9BA37A"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54F37979" w14:textId="77777777" w:rsidR="004B5C99" w:rsidRPr="0072424B" w:rsidRDefault="004B5C99" w:rsidP="004B5C99">
            <w:pPr>
              <w:jc w:val="center"/>
              <w:rPr>
                <w:rFonts w:ascii="Sylfaen" w:hAnsi="Sylfaen"/>
              </w:rPr>
            </w:pPr>
          </w:p>
        </w:tc>
      </w:tr>
      <w:tr w:rsidR="004B5C99" w:rsidRPr="0072424B" w14:paraId="02BE4575" w14:textId="77777777" w:rsidTr="00461E70">
        <w:trPr>
          <w:trHeight w:val="331"/>
        </w:trPr>
        <w:tc>
          <w:tcPr>
            <w:tcW w:w="6442" w:type="dxa"/>
            <w:vAlign w:val="center"/>
          </w:tcPr>
          <w:p w14:paraId="4C77CDE3" w14:textId="77777777" w:rsidR="004B5C99" w:rsidRPr="0072424B" w:rsidRDefault="004B5C99" w:rsidP="004B5C99">
            <w:pPr>
              <w:rPr>
                <w:rFonts w:ascii="Sylfaen" w:hAnsi="Sylfaen"/>
              </w:rPr>
            </w:pPr>
            <w:r w:rsidRPr="0072424B">
              <w:rPr>
                <w:rFonts w:ascii="Sylfaen" w:hAnsi="Sylfaen"/>
              </w:rPr>
              <w:t>ე.ბ.ა) სიმძიმის ძალა</w:t>
            </w:r>
          </w:p>
        </w:tc>
        <w:tc>
          <w:tcPr>
            <w:tcW w:w="6443" w:type="dxa"/>
            <w:vAlign w:val="center"/>
          </w:tcPr>
          <w:p w14:paraId="2B226B03" w14:textId="77777777" w:rsidR="004B5C99" w:rsidRPr="0072424B" w:rsidRDefault="004B5C99" w:rsidP="004B5C99">
            <w:pPr>
              <w:rPr>
                <w:rFonts w:ascii="Sylfaen" w:hAnsi="Sylfaen"/>
              </w:rPr>
            </w:pPr>
            <w:r w:rsidRPr="0072424B">
              <w:rPr>
                <w:rFonts w:ascii="Sylfaen" w:hAnsi="Sylfaen"/>
              </w:rPr>
              <w:t>Weight</w:t>
            </w:r>
          </w:p>
        </w:tc>
        <w:tc>
          <w:tcPr>
            <w:tcW w:w="522" w:type="dxa"/>
            <w:shd w:val="clear" w:color="auto" w:fill="auto"/>
            <w:vAlign w:val="center"/>
          </w:tcPr>
          <w:sdt>
            <w:sdtPr>
              <w:rPr>
                <w:rFonts w:ascii="Sylfaen" w:hAnsi="Sylfaen" w:cstheme="minorHAnsi"/>
              </w:rPr>
              <w:id w:val="-1406838772"/>
              <w14:checkbox>
                <w14:checked w14:val="1"/>
                <w14:checkedState w14:val="2612" w14:font="MS Gothic"/>
                <w14:uncheckedState w14:val="2610" w14:font="MS Gothic"/>
              </w14:checkbox>
            </w:sdtPr>
            <w:sdtEndPr/>
            <w:sdtContent>
              <w:p w14:paraId="62701AFE" w14:textId="08784B0B"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1C8785D" w14:textId="77777777" w:rsidR="004B5C99" w:rsidRPr="0072424B" w:rsidRDefault="004B5C99" w:rsidP="004B5C99">
            <w:pPr>
              <w:jc w:val="center"/>
              <w:rPr>
                <w:rFonts w:ascii="Sylfaen" w:hAnsi="Sylfaen"/>
              </w:rPr>
            </w:pPr>
          </w:p>
        </w:tc>
      </w:tr>
      <w:tr w:rsidR="004B5C99" w:rsidRPr="0072424B" w14:paraId="537DC6B0" w14:textId="77777777" w:rsidTr="00461E70">
        <w:trPr>
          <w:trHeight w:val="331"/>
        </w:trPr>
        <w:tc>
          <w:tcPr>
            <w:tcW w:w="6442" w:type="dxa"/>
            <w:vAlign w:val="center"/>
          </w:tcPr>
          <w:p w14:paraId="587B396D" w14:textId="77777777" w:rsidR="004B5C99" w:rsidRPr="0072424B" w:rsidRDefault="004B5C99" w:rsidP="004B5C99">
            <w:pPr>
              <w:rPr>
                <w:rFonts w:ascii="Sylfaen" w:hAnsi="Sylfaen"/>
              </w:rPr>
            </w:pPr>
            <w:r w:rsidRPr="0072424B">
              <w:rPr>
                <w:rFonts w:ascii="Sylfaen" w:hAnsi="Sylfaen"/>
              </w:rPr>
              <w:t>ე.ბ.ბ) წევის ძალა</w:t>
            </w:r>
          </w:p>
        </w:tc>
        <w:tc>
          <w:tcPr>
            <w:tcW w:w="6443" w:type="dxa"/>
            <w:vAlign w:val="center"/>
          </w:tcPr>
          <w:p w14:paraId="0A56E39D" w14:textId="77777777" w:rsidR="004B5C99" w:rsidRPr="0072424B" w:rsidRDefault="004B5C99" w:rsidP="004B5C99">
            <w:pPr>
              <w:rPr>
                <w:rFonts w:ascii="Sylfaen" w:hAnsi="Sylfaen"/>
              </w:rPr>
            </w:pPr>
            <w:r w:rsidRPr="0072424B">
              <w:rPr>
                <w:rFonts w:ascii="Sylfaen" w:hAnsi="Sylfaen"/>
              </w:rPr>
              <w:t>Thrust</w:t>
            </w:r>
          </w:p>
        </w:tc>
        <w:tc>
          <w:tcPr>
            <w:tcW w:w="522" w:type="dxa"/>
            <w:shd w:val="clear" w:color="auto" w:fill="auto"/>
            <w:vAlign w:val="center"/>
          </w:tcPr>
          <w:sdt>
            <w:sdtPr>
              <w:rPr>
                <w:rFonts w:ascii="Sylfaen" w:hAnsi="Sylfaen" w:cstheme="minorHAnsi"/>
              </w:rPr>
              <w:id w:val="-61864519"/>
              <w14:checkbox>
                <w14:checked w14:val="1"/>
                <w14:checkedState w14:val="2612" w14:font="MS Gothic"/>
                <w14:uncheckedState w14:val="2610" w14:font="MS Gothic"/>
              </w14:checkbox>
            </w:sdtPr>
            <w:sdtEndPr/>
            <w:sdtContent>
              <w:p w14:paraId="4266A1C7" w14:textId="63B2C09A"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76591B6B" w14:textId="77777777" w:rsidR="004B5C99" w:rsidRPr="0072424B" w:rsidRDefault="004B5C99" w:rsidP="004B5C99">
            <w:pPr>
              <w:jc w:val="center"/>
              <w:rPr>
                <w:rFonts w:ascii="Sylfaen" w:hAnsi="Sylfaen"/>
              </w:rPr>
            </w:pPr>
          </w:p>
        </w:tc>
      </w:tr>
      <w:tr w:rsidR="004B5C99" w:rsidRPr="0072424B" w14:paraId="2D6C078B" w14:textId="77777777" w:rsidTr="00461E70">
        <w:trPr>
          <w:trHeight w:val="331"/>
        </w:trPr>
        <w:tc>
          <w:tcPr>
            <w:tcW w:w="6442" w:type="dxa"/>
            <w:vAlign w:val="center"/>
          </w:tcPr>
          <w:p w14:paraId="1B3C40A8" w14:textId="77777777" w:rsidR="004B5C99" w:rsidRPr="0072424B" w:rsidRDefault="004B5C99" w:rsidP="004B5C99">
            <w:pPr>
              <w:rPr>
                <w:rFonts w:ascii="Sylfaen" w:hAnsi="Sylfaen"/>
              </w:rPr>
            </w:pPr>
            <w:r w:rsidRPr="0072424B">
              <w:rPr>
                <w:rFonts w:ascii="Sylfaen" w:hAnsi="Sylfaen"/>
              </w:rPr>
              <w:t>ე.ბ.გ) ამწევი ძალა</w:t>
            </w:r>
          </w:p>
        </w:tc>
        <w:tc>
          <w:tcPr>
            <w:tcW w:w="6443" w:type="dxa"/>
            <w:vAlign w:val="center"/>
          </w:tcPr>
          <w:p w14:paraId="71892407" w14:textId="77777777" w:rsidR="004B5C99" w:rsidRPr="0072424B" w:rsidRDefault="004B5C99" w:rsidP="004B5C99">
            <w:pPr>
              <w:rPr>
                <w:rFonts w:ascii="Sylfaen" w:hAnsi="Sylfaen"/>
              </w:rPr>
            </w:pPr>
            <w:r w:rsidRPr="0072424B">
              <w:rPr>
                <w:rFonts w:ascii="Sylfaen" w:hAnsi="Sylfaen"/>
              </w:rPr>
              <w:t>Lift</w:t>
            </w:r>
          </w:p>
        </w:tc>
        <w:tc>
          <w:tcPr>
            <w:tcW w:w="522" w:type="dxa"/>
            <w:shd w:val="clear" w:color="auto" w:fill="auto"/>
            <w:vAlign w:val="center"/>
          </w:tcPr>
          <w:sdt>
            <w:sdtPr>
              <w:rPr>
                <w:rFonts w:ascii="Sylfaen" w:hAnsi="Sylfaen" w:cstheme="minorHAnsi"/>
              </w:rPr>
              <w:id w:val="-1735006709"/>
              <w14:checkbox>
                <w14:checked w14:val="1"/>
                <w14:checkedState w14:val="2612" w14:font="MS Gothic"/>
                <w14:uncheckedState w14:val="2610" w14:font="MS Gothic"/>
              </w14:checkbox>
            </w:sdtPr>
            <w:sdtEndPr/>
            <w:sdtContent>
              <w:p w14:paraId="353806D2" w14:textId="511AE35B"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16A7DE1" w14:textId="77777777" w:rsidR="004B5C99" w:rsidRPr="0072424B" w:rsidRDefault="004B5C99" w:rsidP="004B5C99">
            <w:pPr>
              <w:jc w:val="center"/>
              <w:rPr>
                <w:rFonts w:ascii="Sylfaen" w:hAnsi="Sylfaen"/>
              </w:rPr>
            </w:pPr>
          </w:p>
        </w:tc>
      </w:tr>
      <w:tr w:rsidR="004B5C99" w:rsidRPr="0072424B" w14:paraId="080AD6D7" w14:textId="77777777" w:rsidTr="00461E70">
        <w:trPr>
          <w:trHeight w:val="331"/>
        </w:trPr>
        <w:tc>
          <w:tcPr>
            <w:tcW w:w="6442" w:type="dxa"/>
            <w:vAlign w:val="center"/>
          </w:tcPr>
          <w:p w14:paraId="246A1B11" w14:textId="77777777" w:rsidR="004B5C99" w:rsidRPr="0072424B" w:rsidRDefault="004B5C99" w:rsidP="004B5C99">
            <w:pPr>
              <w:rPr>
                <w:rFonts w:ascii="Sylfaen" w:hAnsi="Sylfaen"/>
              </w:rPr>
            </w:pPr>
            <w:r w:rsidRPr="0072424B">
              <w:rPr>
                <w:rFonts w:ascii="Sylfaen" w:hAnsi="Sylfaen"/>
              </w:rPr>
              <w:t>ე.ბ.დ) შუბლური წინაღობა</w:t>
            </w:r>
          </w:p>
        </w:tc>
        <w:tc>
          <w:tcPr>
            <w:tcW w:w="6443" w:type="dxa"/>
            <w:vAlign w:val="center"/>
          </w:tcPr>
          <w:p w14:paraId="159D1E2A" w14:textId="77777777" w:rsidR="004B5C99" w:rsidRPr="0072424B" w:rsidRDefault="004B5C99" w:rsidP="004B5C99">
            <w:pPr>
              <w:rPr>
                <w:rFonts w:ascii="Sylfaen" w:hAnsi="Sylfaen"/>
              </w:rPr>
            </w:pPr>
            <w:r w:rsidRPr="0072424B">
              <w:rPr>
                <w:rFonts w:ascii="Sylfaen" w:hAnsi="Sylfaen"/>
              </w:rPr>
              <w:t>Drag</w:t>
            </w:r>
          </w:p>
        </w:tc>
        <w:tc>
          <w:tcPr>
            <w:tcW w:w="522" w:type="dxa"/>
            <w:shd w:val="clear" w:color="auto" w:fill="auto"/>
            <w:vAlign w:val="center"/>
          </w:tcPr>
          <w:sdt>
            <w:sdtPr>
              <w:rPr>
                <w:rFonts w:ascii="Sylfaen" w:hAnsi="Sylfaen" w:cstheme="minorHAnsi"/>
              </w:rPr>
              <w:id w:val="-1892957282"/>
              <w14:checkbox>
                <w14:checked w14:val="1"/>
                <w14:checkedState w14:val="2612" w14:font="MS Gothic"/>
                <w14:uncheckedState w14:val="2610" w14:font="MS Gothic"/>
              </w14:checkbox>
            </w:sdtPr>
            <w:sdtEndPr/>
            <w:sdtContent>
              <w:p w14:paraId="479AF392" w14:textId="77027B41"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E7EF85D" w14:textId="77777777" w:rsidR="004B5C99" w:rsidRPr="0072424B" w:rsidRDefault="004B5C99" w:rsidP="004B5C99">
            <w:pPr>
              <w:jc w:val="center"/>
              <w:rPr>
                <w:rFonts w:ascii="Sylfaen" w:hAnsi="Sylfaen"/>
              </w:rPr>
            </w:pPr>
          </w:p>
        </w:tc>
      </w:tr>
      <w:tr w:rsidR="000B6FE5" w:rsidRPr="0072424B" w14:paraId="0E5AB39B" w14:textId="77777777" w:rsidTr="00461E70">
        <w:trPr>
          <w:trHeight w:val="331"/>
        </w:trPr>
        <w:tc>
          <w:tcPr>
            <w:tcW w:w="6442" w:type="dxa"/>
            <w:vAlign w:val="center"/>
          </w:tcPr>
          <w:p w14:paraId="22E09B6C" w14:textId="77777777" w:rsidR="000B6FE5" w:rsidRPr="0072424B" w:rsidRDefault="000B6FE5" w:rsidP="00D702AE">
            <w:pPr>
              <w:rPr>
                <w:rFonts w:ascii="Sylfaen" w:hAnsi="Sylfaen"/>
              </w:rPr>
            </w:pPr>
          </w:p>
        </w:tc>
        <w:tc>
          <w:tcPr>
            <w:tcW w:w="6443" w:type="dxa"/>
            <w:vAlign w:val="center"/>
          </w:tcPr>
          <w:p w14:paraId="1DB7433F" w14:textId="77777777" w:rsidR="000B6FE5" w:rsidRPr="0072424B" w:rsidRDefault="000B6FE5" w:rsidP="00D702AE">
            <w:pPr>
              <w:rPr>
                <w:rFonts w:ascii="Sylfaen" w:hAnsi="Sylfaen"/>
              </w:rPr>
            </w:pPr>
          </w:p>
        </w:tc>
        <w:tc>
          <w:tcPr>
            <w:tcW w:w="522" w:type="dxa"/>
            <w:shd w:val="clear" w:color="auto" w:fill="auto"/>
            <w:vAlign w:val="center"/>
          </w:tcPr>
          <w:p w14:paraId="1A9B8688" w14:textId="77777777" w:rsidR="000B6FE5" w:rsidRPr="0072424B" w:rsidRDefault="000B6FE5" w:rsidP="00D702AE">
            <w:pPr>
              <w:jc w:val="center"/>
              <w:rPr>
                <w:rFonts w:ascii="Sylfaen" w:hAnsi="Sylfaen"/>
              </w:rPr>
            </w:pPr>
          </w:p>
        </w:tc>
        <w:tc>
          <w:tcPr>
            <w:tcW w:w="523" w:type="dxa"/>
            <w:shd w:val="clear" w:color="auto" w:fill="auto"/>
            <w:vAlign w:val="center"/>
          </w:tcPr>
          <w:p w14:paraId="5B84BD30" w14:textId="77777777" w:rsidR="000B6FE5" w:rsidRPr="0072424B" w:rsidRDefault="000B6FE5" w:rsidP="00D702AE">
            <w:pPr>
              <w:jc w:val="center"/>
              <w:rPr>
                <w:rFonts w:ascii="Sylfaen" w:hAnsi="Sylfaen"/>
              </w:rPr>
            </w:pPr>
          </w:p>
        </w:tc>
      </w:tr>
      <w:tr w:rsidR="004B5C99" w:rsidRPr="0072424B" w14:paraId="4762A494" w14:textId="77777777" w:rsidTr="00461E70">
        <w:trPr>
          <w:trHeight w:val="331"/>
        </w:trPr>
        <w:tc>
          <w:tcPr>
            <w:tcW w:w="6442" w:type="dxa"/>
            <w:shd w:val="clear" w:color="auto" w:fill="D9D9D9" w:themeFill="background1" w:themeFillShade="D9"/>
            <w:vAlign w:val="center"/>
          </w:tcPr>
          <w:p w14:paraId="48A8FAA1" w14:textId="77777777" w:rsidR="004B5C99" w:rsidRPr="0072424B" w:rsidRDefault="004B5C99" w:rsidP="004B5C99">
            <w:pPr>
              <w:rPr>
                <w:rFonts w:ascii="Sylfaen" w:hAnsi="Sylfaen"/>
              </w:rPr>
            </w:pPr>
            <w:r w:rsidRPr="0072424B">
              <w:rPr>
                <w:rFonts w:ascii="Sylfaen" w:hAnsi="Sylfaen"/>
              </w:rPr>
              <w:t>ე.გ) უმართავი ვარდნა</w:t>
            </w:r>
          </w:p>
        </w:tc>
        <w:tc>
          <w:tcPr>
            <w:tcW w:w="6443" w:type="dxa"/>
            <w:shd w:val="clear" w:color="auto" w:fill="D9D9D9" w:themeFill="background1" w:themeFillShade="D9"/>
            <w:vAlign w:val="center"/>
          </w:tcPr>
          <w:p w14:paraId="15A3CA9B" w14:textId="77777777" w:rsidR="004B5C99" w:rsidRPr="0072424B" w:rsidRDefault="004B5C99" w:rsidP="004B5C99">
            <w:pPr>
              <w:rPr>
                <w:rFonts w:ascii="Sylfaen" w:hAnsi="Sylfaen"/>
              </w:rPr>
            </w:pPr>
            <w:r w:rsidRPr="0072424B">
              <w:rPr>
                <w:rFonts w:ascii="Sylfaen" w:hAnsi="Sylfaen"/>
              </w:rPr>
              <w:t>The Stall</w:t>
            </w:r>
          </w:p>
        </w:tc>
        <w:tc>
          <w:tcPr>
            <w:tcW w:w="522" w:type="dxa"/>
            <w:shd w:val="clear" w:color="auto" w:fill="auto"/>
            <w:vAlign w:val="center"/>
          </w:tcPr>
          <w:sdt>
            <w:sdtPr>
              <w:rPr>
                <w:rFonts w:ascii="Sylfaen" w:hAnsi="Sylfaen" w:cstheme="minorHAnsi"/>
              </w:rPr>
              <w:id w:val="-1286496063"/>
              <w14:checkbox>
                <w14:checked w14:val="1"/>
                <w14:checkedState w14:val="2612" w14:font="MS Gothic"/>
                <w14:uncheckedState w14:val="2610" w14:font="MS Gothic"/>
              </w14:checkbox>
            </w:sdtPr>
            <w:sdtEndPr/>
            <w:sdtContent>
              <w:p w14:paraId="47A06729" w14:textId="6B3894C8"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6FA27B57" w14:textId="77777777" w:rsidR="004B5C99" w:rsidRPr="0072424B" w:rsidRDefault="004B5C99" w:rsidP="004B5C99">
            <w:pPr>
              <w:jc w:val="center"/>
              <w:rPr>
                <w:rFonts w:ascii="Sylfaen" w:hAnsi="Sylfaen"/>
              </w:rPr>
            </w:pPr>
          </w:p>
        </w:tc>
      </w:tr>
      <w:tr w:rsidR="004B5C99" w:rsidRPr="0072424B" w14:paraId="49F15745" w14:textId="77777777" w:rsidTr="00461E70">
        <w:trPr>
          <w:trHeight w:val="331"/>
        </w:trPr>
        <w:tc>
          <w:tcPr>
            <w:tcW w:w="6442" w:type="dxa"/>
            <w:vAlign w:val="center"/>
          </w:tcPr>
          <w:p w14:paraId="2E5091DE" w14:textId="77777777" w:rsidR="004B5C99" w:rsidRPr="0072424B" w:rsidRDefault="004B5C99" w:rsidP="004B5C99">
            <w:pPr>
              <w:rPr>
                <w:rFonts w:ascii="Sylfaen" w:hAnsi="Sylfaen"/>
              </w:rPr>
            </w:pPr>
            <w:r w:rsidRPr="0072424B">
              <w:rPr>
                <w:rFonts w:ascii="Sylfaen" w:hAnsi="Sylfaen"/>
              </w:rPr>
              <w:t>ე.გ.ა) შეტევის კუთხე, რომელზეც იწყება უმართავი ვარდნა</w:t>
            </w:r>
          </w:p>
        </w:tc>
        <w:tc>
          <w:tcPr>
            <w:tcW w:w="6443" w:type="dxa"/>
            <w:vAlign w:val="center"/>
          </w:tcPr>
          <w:p w14:paraId="63F8ABCA" w14:textId="77777777" w:rsidR="004B5C99" w:rsidRPr="0072424B" w:rsidRDefault="004B5C99" w:rsidP="004B5C99">
            <w:pPr>
              <w:rPr>
                <w:rFonts w:ascii="Sylfaen" w:hAnsi="Sylfaen"/>
              </w:rPr>
            </w:pPr>
            <w:r w:rsidRPr="0072424B">
              <w:rPr>
                <w:rFonts w:ascii="Sylfaen" w:hAnsi="Sylfaen"/>
              </w:rPr>
              <w:t>Stalling angle of attack</w:t>
            </w:r>
          </w:p>
        </w:tc>
        <w:tc>
          <w:tcPr>
            <w:tcW w:w="522" w:type="dxa"/>
            <w:shd w:val="clear" w:color="auto" w:fill="auto"/>
            <w:vAlign w:val="center"/>
          </w:tcPr>
          <w:sdt>
            <w:sdtPr>
              <w:rPr>
                <w:rFonts w:ascii="Sylfaen" w:hAnsi="Sylfaen" w:cstheme="minorHAnsi"/>
              </w:rPr>
              <w:id w:val="1903867766"/>
              <w14:checkbox>
                <w14:checked w14:val="1"/>
                <w14:checkedState w14:val="2612" w14:font="MS Gothic"/>
                <w14:uncheckedState w14:val="2610" w14:font="MS Gothic"/>
              </w14:checkbox>
            </w:sdtPr>
            <w:sdtEndPr/>
            <w:sdtContent>
              <w:p w14:paraId="55E362C9" w14:textId="3DD88DBD"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F51A345" w14:textId="77777777" w:rsidR="004B5C99" w:rsidRPr="0072424B" w:rsidRDefault="004B5C99" w:rsidP="004B5C99">
            <w:pPr>
              <w:jc w:val="center"/>
              <w:rPr>
                <w:rFonts w:ascii="Sylfaen" w:hAnsi="Sylfaen"/>
              </w:rPr>
            </w:pPr>
          </w:p>
        </w:tc>
      </w:tr>
      <w:tr w:rsidR="004B5C99" w:rsidRPr="0072424B" w14:paraId="5929818E" w14:textId="77777777" w:rsidTr="00461E70">
        <w:trPr>
          <w:trHeight w:val="331"/>
        </w:trPr>
        <w:tc>
          <w:tcPr>
            <w:tcW w:w="6442" w:type="dxa"/>
            <w:vAlign w:val="center"/>
          </w:tcPr>
          <w:p w14:paraId="4AADDDAA" w14:textId="3A2757CC" w:rsidR="004B5C99" w:rsidRPr="0072424B" w:rsidRDefault="004B5C99" w:rsidP="00635BE6">
            <w:pPr>
              <w:rPr>
                <w:rFonts w:ascii="Sylfaen" w:hAnsi="Sylfaen"/>
              </w:rPr>
            </w:pPr>
            <w:r w:rsidRPr="0072424B">
              <w:rPr>
                <w:rFonts w:ascii="Sylfaen" w:hAnsi="Sylfaen"/>
              </w:rPr>
              <w:lastRenderedPageBreak/>
              <w:t>ე.გ.ბ) ფაქტორები, რომლებიც გავლენას ახდენ</w:t>
            </w:r>
            <w:r w:rsidR="00635BE6">
              <w:rPr>
                <w:rFonts w:ascii="Sylfaen" w:hAnsi="Sylfaen"/>
              </w:rPr>
              <w:t>ს</w:t>
            </w:r>
            <w:r w:rsidRPr="0072424B">
              <w:rPr>
                <w:rFonts w:ascii="Sylfaen" w:hAnsi="Sylfaen"/>
              </w:rPr>
              <w:t xml:space="preserve"> უმართავი ვარდნის მახასიათებლებზე</w:t>
            </w:r>
          </w:p>
        </w:tc>
        <w:tc>
          <w:tcPr>
            <w:tcW w:w="6443" w:type="dxa"/>
            <w:vAlign w:val="center"/>
          </w:tcPr>
          <w:p w14:paraId="0B1D964E" w14:textId="77777777" w:rsidR="004B5C99" w:rsidRPr="0072424B" w:rsidRDefault="004B5C99" w:rsidP="004B5C99">
            <w:pPr>
              <w:rPr>
                <w:rFonts w:ascii="Sylfaen" w:hAnsi="Sylfaen"/>
              </w:rPr>
            </w:pPr>
            <w:r w:rsidRPr="0072424B">
              <w:rPr>
                <w:rFonts w:ascii="Sylfaen" w:hAnsi="Sylfaen"/>
              </w:rPr>
              <w:t>Factors affecting stall characteristics</w:t>
            </w:r>
          </w:p>
        </w:tc>
        <w:tc>
          <w:tcPr>
            <w:tcW w:w="522" w:type="dxa"/>
            <w:shd w:val="clear" w:color="auto" w:fill="auto"/>
            <w:vAlign w:val="center"/>
          </w:tcPr>
          <w:sdt>
            <w:sdtPr>
              <w:rPr>
                <w:rFonts w:ascii="Sylfaen" w:hAnsi="Sylfaen" w:cstheme="minorHAnsi"/>
              </w:rPr>
              <w:id w:val="1940322332"/>
              <w14:checkbox>
                <w14:checked w14:val="1"/>
                <w14:checkedState w14:val="2612" w14:font="MS Gothic"/>
                <w14:uncheckedState w14:val="2610" w14:font="MS Gothic"/>
              </w14:checkbox>
            </w:sdtPr>
            <w:sdtEndPr/>
            <w:sdtContent>
              <w:p w14:paraId="091BF61F" w14:textId="5A377CD0"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0BDB731" w14:textId="77777777" w:rsidR="004B5C99" w:rsidRPr="0072424B" w:rsidRDefault="004B5C99" w:rsidP="004B5C99">
            <w:pPr>
              <w:jc w:val="center"/>
              <w:rPr>
                <w:rFonts w:ascii="Sylfaen" w:hAnsi="Sylfaen"/>
              </w:rPr>
            </w:pPr>
          </w:p>
        </w:tc>
      </w:tr>
      <w:tr w:rsidR="004B5C99" w:rsidRPr="0072424B" w14:paraId="6183D180" w14:textId="77777777" w:rsidTr="00461E70">
        <w:trPr>
          <w:trHeight w:val="331"/>
        </w:trPr>
        <w:tc>
          <w:tcPr>
            <w:tcW w:w="6442" w:type="dxa"/>
            <w:vAlign w:val="center"/>
          </w:tcPr>
          <w:p w14:paraId="285C0B9D" w14:textId="660F36E9" w:rsidR="004B5C99" w:rsidRPr="0072424B" w:rsidRDefault="004B5C99" w:rsidP="00635BE6">
            <w:pPr>
              <w:rPr>
                <w:rFonts w:ascii="Sylfaen" w:hAnsi="Sylfaen"/>
              </w:rPr>
            </w:pPr>
            <w:r w:rsidRPr="0072424B">
              <w:rPr>
                <w:rFonts w:ascii="Sylfaen" w:hAnsi="Sylfaen"/>
              </w:rPr>
              <w:t>ე.გ.გ) ფაქტორები, რომლებიც გავლენას ახდენ</w:t>
            </w:r>
            <w:r w:rsidR="00635BE6">
              <w:rPr>
                <w:rFonts w:ascii="Sylfaen" w:hAnsi="Sylfaen"/>
              </w:rPr>
              <w:t>ს</w:t>
            </w:r>
            <w:r w:rsidRPr="0072424B">
              <w:rPr>
                <w:rFonts w:ascii="Sylfaen" w:hAnsi="Sylfaen"/>
              </w:rPr>
              <w:t xml:space="preserve"> უმართავი ვარდნის სიჩქარეზე</w:t>
            </w:r>
          </w:p>
        </w:tc>
        <w:tc>
          <w:tcPr>
            <w:tcW w:w="6443" w:type="dxa"/>
            <w:vAlign w:val="center"/>
          </w:tcPr>
          <w:p w14:paraId="6E365681" w14:textId="77777777" w:rsidR="004B5C99" w:rsidRPr="0072424B" w:rsidRDefault="004B5C99" w:rsidP="004B5C99">
            <w:pPr>
              <w:rPr>
                <w:rFonts w:ascii="Sylfaen" w:hAnsi="Sylfaen"/>
              </w:rPr>
            </w:pPr>
            <w:r w:rsidRPr="0072424B">
              <w:rPr>
                <w:rFonts w:ascii="Sylfaen" w:hAnsi="Sylfaen"/>
              </w:rPr>
              <w:t>Factors affecting stalling speed</w:t>
            </w:r>
          </w:p>
        </w:tc>
        <w:tc>
          <w:tcPr>
            <w:tcW w:w="522" w:type="dxa"/>
            <w:shd w:val="clear" w:color="auto" w:fill="auto"/>
            <w:vAlign w:val="center"/>
          </w:tcPr>
          <w:sdt>
            <w:sdtPr>
              <w:rPr>
                <w:rFonts w:ascii="Sylfaen" w:hAnsi="Sylfaen" w:cstheme="minorHAnsi"/>
              </w:rPr>
              <w:id w:val="-1403049266"/>
              <w14:checkbox>
                <w14:checked w14:val="1"/>
                <w14:checkedState w14:val="2612" w14:font="MS Gothic"/>
                <w14:uncheckedState w14:val="2610" w14:font="MS Gothic"/>
              </w14:checkbox>
            </w:sdtPr>
            <w:sdtEndPr/>
            <w:sdtContent>
              <w:p w14:paraId="35A19637" w14:textId="3A314502"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30C7F7E" w14:textId="77777777" w:rsidR="004B5C99" w:rsidRPr="0072424B" w:rsidRDefault="004B5C99" w:rsidP="004B5C99">
            <w:pPr>
              <w:jc w:val="center"/>
              <w:rPr>
                <w:rFonts w:ascii="Sylfaen" w:hAnsi="Sylfaen"/>
              </w:rPr>
            </w:pPr>
          </w:p>
        </w:tc>
      </w:tr>
      <w:tr w:rsidR="004B5C99" w:rsidRPr="0072424B" w14:paraId="29BA9BBA" w14:textId="77777777" w:rsidTr="00461E70">
        <w:trPr>
          <w:trHeight w:val="331"/>
        </w:trPr>
        <w:tc>
          <w:tcPr>
            <w:tcW w:w="6442" w:type="dxa"/>
            <w:vAlign w:val="center"/>
          </w:tcPr>
          <w:p w14:paraId="1908F557" w14:textId="77777777" w:rsidR="004B5C99" w:rsidRPr="0072424B" w:rsidRDefault="004B5C99" w:rsidP="004B5C99">
            <w:pPr>
              <w:rPr>
                <w:rFonts w:ascii="Sylfaen" w:hAnsi="Sylfaen"/>
              </w:rPr>
            </w:pPr>
            <w:r w:rsidRPr="0072424B">
              <w:rPr>
                <w:rFonts w:ascii="Sylfaen" w:hAnsi="Sylfaen"/>
              </w:rPr>
              <w:t>ე.გ.დ) უმართავი ვარდნის დაწყების გაფრთხილება</w:t>
            </w:r>
          </w:p>
        </w:tc>
        <w:tc>
          <w:tcPr>
            <w:tcW w:w="6443" w:type="dxa"/>
            <w:vAlign w:val="center"/>
          </w:tcPr>
          <w:p w14:paraId="07B8DC48" w14:textId="77777777" w:rsidR="004B5C99" w:rsidRPr="0072424B" w:rsidRDefault="004B5C99" w:rsidP="004B5C99">
            <w:pPr>
              <w:rPr>
                <w:rFonts w:ascii="Sylfaen" w:hAnsi="Sylfaen"/>
              </w:rPr>
            </w:pPr>
            <w:r w:rsidRPr="0072424B">
              <w:rPr>
                <w:rFonts w:ascii="Sylfaen" w:hAnsi="Sylfaen"/>
              </w:rPr>
              <w:t>Stall warning</w:t>
            </w:r>
          </w:p>
        </w:tc>
        <w:tc>
          <w:tcPr>
            <w:tcW w:w="522" w:type="dxa"/>
            <w:shd w:val="clear" w:color="auto" w:fill="auto"/>
            <w:vAlign w:val="center"/>
          </w:tcPr>
          <w:sdt>
            <w:sdtPr>
              <w:rPr>
                <w:rFonts w:ascii="Sylfaen" w:hAnsi="Sylfaen" w:cstheme="minorHAnsi"/>
              </w:rPr>
              <w:id w:val="-560337314"/>
              <w14:checkbox>
                <w14:checked w14:val="1"/>
                <w14:checkedState w14:val="2612" w14:font="MS Gothic"/>
                <w14:uncheckedState w14:val="2610" w14:font="MS Gothic"/>
              </w14:checkbox>
            </w:sdtPr>
            <w:sdtEndPr/>
            <w:sdtContent>
              <w:p w14:paraId="59E7692E" w14:textId="77DEEDC8"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DBAFE4D" w14:textId="77777777" w:rsidR="004B5C99" w:rsidRPr="0072424B" w:rsidRDefault="004B5C99" w:rsidP="004B5C99">
            <w:pPr>
              <w:jc w:val="center"/>
              <w:rPr>
                <w:rFonts w:ascii="Sylfaen" w:hAnsi="Sylfaen"/>
              </w:rPr>
            </w:pPr>
          </w:p>
        </w:tc>
      </w:tr>
      <w:tr w:rsidR="004B5C99" w:rsidRPr="0072424B" w14:paraId="126D320D" w14:textId="77777777" w:rsidTr="00461E70">
        <w:trPr>
          <w:trHeight w:val="331"/>
        </w:trPr>
        <w:tc>
          <w:tcPr>
            <w:tcW w:w="6442" w:type="dxa"/>
            <w:vAlign w:val="center"/>
          </w:tcPr>
          <w:p w14:paraId="76F4FA8B" w14:textId="77777777" w:rsidR="004B5C99" w:rsidRPr="0072424B" w:rsidRDefault="004B5C99" w:rsidP="004B5C99">
            <w:pPr>
              <w:rPr>
                <w:rFonts w:ascii="Sylfaen" w:hAnsi="Sylfaen"/>
              </w:rPr>
            </w:pPr>
            <w:r w:rsidRPr="0072424B">
              <w:rPr>
                <w:rFonts w:ascii="Sylfaen" w:hAnsi="Sylfaen"/>
              </w:rPr>
              <w:t>ე.გ.ე) უმართავი ბრუნვითი ვარდნის თავიდან აცილება</w:t>
            </w:r>
          </w:p>
        </w:tc>
        <w:tc>
          <w:tcPr>
            <w:tcW w:w="6443" w:type="dxa"/>
            <w:vAlign w:val="center"/>
          </w:tcPr>
          <w:p w14:paraId="2F3CADBE" w14:textId="77777777" w:rsidR="004B5C99" w:rsidRPr="0072424B" w:rsidRDefault="004B5C99" w:rsidP="004B5C99">
            <w:pPr>
              <w:rPr>
                <w:rFonts w:ascii="Sylfaen" w:hAnsi="Sylfaen"/>
              </w:rPr>
            </w:pPr>
            <w:r w:rsidRPr="0072424B">
              <w:rPr>
                <w:rFonts w:ascii="Sylfaen" w:hAnsi="Sylfaen"/>
              </w:rPr>
              <w:t>Spin avoidance</w:t>
            </w:r>
          </w:p>
        </w:tc>
        <w:tc>
          <w:tcPr>
            <w:tcW w:w="522" w:type="dxa"/>
            <w:shd w:val="clear" w:color="auto" w:fill="auto"/>
            <w:vAlign w:val="center"/>
          </w:tcPr>
          <w:sdt>
            <w:sdtPr>
              <w:rPr>
                <w:rFonts w:ascii="Sylfaen" w:hAnsi="Sylfaen" w:cstheme="minorHAnsi"/>
              </w:rPr>
              <w:id w:val="-1123604071"/>
              <w14:checkbox>
                <w14:checked w14:val="1"/>
                <w14:checkedState w14:val="2612" w14:font="MS Gothic"/>
                <w14:uncheckedState w14:val="2610" w14:font="MS Gothic"/>
              </w14:checkbox>
            </w:sdtPr>
            <w:sdtEndPr/>
            <w:sdtContent>
              <w:p w14:paraId="45E2269E" w14:textId="14F29913"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FF05803" w14:textId="77777777" w:rsidR="004B5C99" w:rsidRPr="0072424B" w:rsidRDefault="004B5C99" w:rsidP="004B5C99">
            <w:pPr>
              <w:jc w:val="center"/>
              <w:rPr>
                <w:rFonts w:ascii="Sylfaen" w:hAnsi="Sylfaen"/>
              </w:rPr>
            </w:pPr>
          </w:p>
        </w:tc>
      </w:tr>
      <w:tr w:rsidR="004B5C99" w:rsidRPr="0072424B" w14:paraId="31B30916" w14:textId="77777777" w:rsidTr="00461E70">
        <w:trPr>
          <w:trHeight w:val="331"/>
        </w:trPr>
        <w:tc>
          <w:tcPr>
            <w:tcW w:w="6442" w:type="dxa"/>
            <w:vAlign w:val="center"/>
          </w:tcPr>
          <w:p w14:paraId="0225D0BA" w14:textId="77777777" w:rsidR="004B5C99" w:rsidRPr="0072424B" w:rsidRDefault="004B5C99" w:rsidP="004B5C99">
            <w:pPr>
              <w:rPr>
                <w:rFonts w:ascii="Sylfaen" w:hAnsi="Sylfaen"/>
              </w:rPr>
            </w:pPr>
            <w:r w:rsidRPr="0072424B">
              <w:rPr>
                <w:rFonts w:ascii="Sylfaen" w:hAnsi="Sylfaen"/>
              </w:rPr>
              <w:t>ე.გ.ვ) უმართავი ბრუნვითი ვარდნის მახასიათებლები</w:t>
            </w:r>
          </w:p>
        </w:tc>
        <w:tc>
          <w:tcPr>
            <w:tcW w:w="6443" w:type="dxa"/>
            <w:vAlign w:val="center"/>
          </w:tcPr>
          <w:p w14:paraId="7FC5254A" w14:textId="77777777" w:rsidR="004B5C99" w:rsidRPr="0072424B" w:rsidRDefault="004B5C99" w:rsidP="004B5C99">
            <w:pPr>
              <w:rPr>
                <w:rFonts w:ascii="Sylfaen" w:hAnsi="Sylfaen"/>
              </w:rPr>
            </w:pPr>
            <w:r w:rsidRPr="0072424B">
              <w:rPr>
                <w:rFonts w:ascii="Sylfaen" w:hAnsi="Sylfaen"/>
              </w:rPr>
              <w:t>Spinning characteristics</w:t>
            </w:r>
          </w:p>
        </w:tc>
        <w:tc>
          <w:tcPr>
            <w:tcW w:w="522" w:type="dxa"/>
            <w:shd w:val="clear" w:color="auto" w:fill="auto"/>
            <w:vAlign w:val="center"/>
          </w:tcPr>
          <w:sdt>
            <w:sdtPr>
              <w:rPr>
                <w:rFonts w:ascii="Sylfaen" w:hAnsi="Sylfaen" w:cstheme="minorHAnsi"/>
              </w:rPr>
              <w:id w:val="-298998139"/>
              <w14:checkbox>
                <w14:checked w14:val="1"/>
                <w14:checkedState w14:val="2612" w14:font="MS Gothic"/>
                <w14:uncheckedState w14:val="2610" w14:font="MS Gothic"/>
              </w14:checkbox>
            </w:sdtPr>
            <w:sdtEndPr/>
            <w:sdtContent>
              <w:p w14:paraId="49349127" w14:textId="531EA4E9"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0B16D19" w14:textId="77777777" w:rsidR="004B5C99" w:rsidRPr="0072424B" w:rsidRDefault="004B5C99" w:rsidP="004B5C99">
            <w:pPr>
              <w:jc w:val="center"/>
              <w:rPr>
                <w:rFonts w:ascii="Sylfaen" w:hAnsi="Sylfaen"/>
              </w:rPr>
            </w:pPr>
          </w:p>
        </w:tc>
      </w:tr>
      <w:tr w:rsidR="000B6FE5" w:rsidRPr="0072424B" w14:paraId="34BCEEBC" w14:textId="77777777" w:rsidTr="00461E70">
        <w:trPr>
          <w:trHeight w:val="331"/>
        </w:trPr>
        <w:tc>
          <w:tcPr>
            <w:tcW w:w="6442" w:type="dxa"/>
            <w:vAlign w:val="center"/>
          </w:tcPr>
          <w:p w14:paraId="3C7062E4" w14:textId="77777777" w:rsidR="000B6FE5" w:rsidRPr="0072424B" w:rsidRDefault="000B6FE5" w:rsidP="00D702AE">
            <w:pPr>
              <w:rPr>
                <w:rFonts w:ascii="Sylfaen" w:hAnsi="Sylfaen"/>
              </w:rPr>
            </w:pPr>
          </w:p>
        </w:tc>
        <w:tc>
          <w:tcPr>
            <w:tcW w:w="6443" w:type="dxa"/>
            <w:vAlign w:val="center"/>
          </w:tcPr>
          <w:p w14:paraId="3E8E9843" w14:textId="77777777" w:rsidR="000B6FE5" w:rsidRPr="0072424B" w:rsidRDefault="000B6FE5" w:rsidP="00D702AE">
            <w:pPr>
              <w:rPr>
                <w:rFonts w:ascii="Sylfaen" w:hAnsi="Sylfaen"/>
              </w:rPr>
            </w:pPr>
          </w:p>
        </w:tc>
        <w:tc>
          <w:tcPr>
            <w:tcW w:w="522" w:type="dxa"/>
            <w:shd w:val="clear" w:color="auto" w:fill="auto"/>
            <w:vAlign w:val="center"/>
          </w:tcPr>
          <w:p w14:paraId="7F7412CF" w14:textId="77777777" w:rsidR="000B6FE5" w:rsidRPr="0072424B" w:rsidRDefault="000B6FE5" w:rsidP="00D702AE">
            <w:pPr>
              <w:jc w:val="center"/>
              <w:rPr>
                <w:rFonts w:ascii="Sylfaen" w:hAnsi="Sylfaen"/>
              </w:rPr>
            </w:pPr>
          </w:p>
        </w:tc>
        <w:tc>
          <w:tcPr>
            <w:tcW w:w="523" w:type="dxa"/>
            <w:shd w:val="clear" w:color="auto" w:fill="auto"/>
            <w:vAlign w:val="center"/>
          </w:tcPr>
          <w:p w14:paraId="2302928D" w14:textId="77777777" w:rsidR="000B6FE5" w:rsidRPr="0072424B" w:rsidRDefault="000B6FE5" w:rsidP="00D702AE">
            <w:pPr>
              <w:jc w:val="center"/>
              <w:rPr>
                <w:rFonts w:ascii="Sylfaen" w:hAnsi="Sylfaen"/>
              </w:rPr>
            </w:pPr>
          </w:p>
        </w:tc>
      </w:tr>
      <w:tr w:rsidR="004B5C99" w:rsidRPr="0072424B" w14:paraId="39E782B3" w14:textId="77777777" w:rsidTr="00461E70">
        <w:trPr>
          <w:trHeight w:val="331"/>
        </w:trPr>
        <w:tc>
          <w:tcPr>
            <w:tcW w:w="6442" w:type="dxa"/>
            <w:shd w:val="clear" w:color="auto" w:fill="D9D9D9" w:themeFill="background1" w:themeFillShade="D9"/>
            <w:vAlign w:val="center"/>
          </w:tcPr>
          <w:p w14:paraId="4F1F6F06" w14:textId="77777777" w:rsidR="004B5C99" w:rsidRPr="0072424B" w:rsidRDefault="004B5C99" w:rsidP="004B5C99">
            <w:pPr>
              <w:rPr>
                <w:rFonts w:ascii="Sylfaen" w:hAnsi="Sylfaen"/>
              </w:rPr>
            </w:pPr>
            <w:r w:rsidRPr="0072424B">
              <w:rPr>
                <w:rFonts w:ascii="Sylfaen" w:hAnsi="Sylfaen"/>
              </w:rPr>
              <w:t>ე.დ) მდგრადობა და მართვადობა</w:t>
            </w:r>
          </w:p>
        </w:tc>
        <w:tc>
          <w:tcPr>
            <w:tcW w:w="6443" w:type="dxa"/>
            <w:shd w:val="clear" w:color="auto" w:fill="D9D9D9" w:themeFill="background1" w:themeFillShade="D9"/>
            <w:vAlign w:val="center"/>
          </w:tcPr>
          <w:p w14:paraId="03F31306" w14:textId="77777777" w:rsidR="004B5C99" w:rsidRPr="0072424B" w:rsidRDefault="004B5C99" w:rsidP="004B5C99">
            <w:pPr>
              <w:rPr>
                <w:rFonts w:ascii="Sylfaen" w:hAnsi="Sylfaen"/>
              </w:rPr>
            </w:pPr>
            <w:r w:rsidRPr="0072424B">
              <w:rPr>
                <w:rFonts w:ascii="Sylfaen" w:hAnsi="Sylfaen"/>
              </w:rPr>
              <w:t>Stability and Control</w:t>
            </w:r>
          </w:p>
        </w:tc>
        <w:tc>
          <w:tcPr>
            <w:tcW w:w="522" w:type="dxa"/>
            <w:shd w:val="clear" w:color="auto" w:fill="auto"/>
            <w:vAlign w:val="center"/>
          </w:tcPr>
          <w:sdt>
            <w:sdtPr>
              <w:rPr>
                <w:rFonts w:ascii="Sylfaen" w:hAnsi="Sylfaen" w:cstheme="minorHAnsi"/>
              </w:rPr>
              <w:id w:val="89974222"/>
              <w14:checkbox>
                <w14:checked w14:val="1"/>
                <w14:checkedState w14:val="2612" w14:font="MS Gothic"/>
                <w14:uncheckedState w14:val="2610" w14:font="MS Gothic"/>
              </w14:checkbox>
            </w:sdtPr>
            <w:sdtEndPr/>
            <w:sdtContent>
              <w:p w14:paraId="1F2D787E" w14:textId="105C1CD0"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2E742CCD" w14:textId="77777777" w:rsidR="004B5C99" w:rsidRPr="0072424B" w:rsidRDefault="004B5C99" w:rsidP="004B5C99">
            <w:pPr>
              <w:jc w:val="center"/>
              <w:rPr>
                <w:rFonts w:ascii="Sylfaen" w:hAnsi="Sylfaen"/>
              </w:rPr>
            </w:pPr>
          </w:p>
        </w:tc>
      </w:tr>
      <w:tr w:rsidR="004B5C99" w:rsidRPr="0072424B" w14:paraId="3B6ABEDC" w14:textId="77777777" w:rsidTr="00461E70">
        <w:trPr>
          <w:trHeight w:val="331"/>
        </w:trPr>
        <w:tc>
          <w:tcPr>
            <w:tcW w:w="6442" w:type="dxa"/>
            <w:vAlign w:val="center"/>
          </w:tcPr>
          <w:p w14:paraId="018DD8C9" w14:textId="77777777" w:rsidR="004B5C99" w:rsidRPr="0072424B" w:rsidRDefault="004B5C99" w:rsidP="004B5C99">
            <w:pPr>
              <w:rPr>
                <w:rFonts w:ascii="Sylfaen" w:hAnsi="Sylfaen"/>
              </w:rPr>
            </w:pPr>
            <w:r w:rsidRPr="0072424B">
              <w:rPr>
                <w:rFonts w:ascii="Sylfaen" w:hAnsi="Sylfaen"/>
              </w:rPr>
              <w:t>ე.დ.ა) მდგრადობა და მართვადობა მიმობრუნებისას</w:t>
            </w:r>
          </w:p>
        </w:tc>
        <w:tc>
          <w:tcPr>
            <w:tcW w:w="6443" w:type="dxa"/>
            <w:vAlign w:val="center"/>
          </w:tcPr>
          <w:p w14:paraId="39C23CA2" w14:textId="77777777" w:rsidR="004B5C99" w:rsidRPr="0072424B" w:rsidRDefault="004B5C99" w:rsidP="004B5C99">
            <w:pPr>
              <w:rPr>
                <w:rFonts w:ascii="Sylfaen" w:hAnsi="Sylfaen"/>
              </w:rPr>
            </w:pPr>
            <w:r w:rsidRPr="0072424B">
              <w:rPr>
                <w:rFonts w:ascii="Sylfaen" w:hAnsi="Sylfaen"/>
              </w:rPr>
              <w:t>Stability and control in yaw</w:t>
            </w:r>
          </w:p>
        </w:tc>
        <w:tc>
          <w:tcPr>
            <w:tcW w:w="522" w:type="dxa"/>
            <w:shd w:val="clear" w:color="auto" w:fill="auto"/>
            <w:vAlign w:val="center"/>
          </w:tcPr>
          <w:sdt>
            <w:sdtPr>
              <w:rPr>
                <w:rFonts w:ascii="Sylfaen" w:hAnsi="Sylfaen" w:cstheme="minorHAnsi"/>
              </w:rPr>
              <w:id w:val="1904950730"/>
              <w14:checkbox>
                <w14:checked w14:val="1"/>
                <w14:checkedState w14:val="2612" w14:font="MS Gothic"/>
                <w14:uncheckedState w14:val="2610" w14:font="MS Gothic"/>
              </w14:checkbox>
            </w:sdtPr>
            <w:sdtEndPr/>
            <w:sdtContent>
              <w:p w14:paraId="6B9CF3BC" w14:textId="5A1C9B12"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7F3F5347" w14:textId="77777777" w:rsidR="004B5C99" w:rsidRPr="0072424B" w:rsidRDefault="004B5C99" w:rsidP="004B5C99">
            <w:pPr>
              <w:jc w:val="center"/>
              <w:rPr>
                <w:rFonts w:ascii="Sylfaen" w:hAnsi="Sylfaen"/>
              </w:rPr>
            </w:pPr>
          </w:p>
        </w:tc>
      </w:tr>
      <w:tr w:rsidR="004B5C99" w:rsidRPr="0072424B" w14:paraId="3A8C877A" w14:textId="77777777" w:rsidTr="00461E70">
        <w:trPr>
          <w:trHeight w:val="331"/>
        </w:trPr>
        <w:tc>
          <w:tcPr>
            <w:tcW w:w="6442" w:type="dxa"/>
            <w:vAlign w:val="center"/>
          </w:tcPr>
          <w:p w14:paraId="0928BF57" w14:textId="77777777" w:rsidR="004B5C99" w:rsidRPr="0072424B" w:rsidRDefault="004B5C99" w:rsidP="004B5C99">
            <w:pPr>
              <w:rPr>
                <w:rFonts w:ascii="Sylfaen" w:hAnsi="Sylfaen"/>
              </w:rPr>
            </w:pPr>
            <w:r w:rsidRPr="0072424B">
              <w:rPr>
                <w:rFonts w:ascii="Sylfaen" w:hAnsi="Sylfaen"/>
              </w:rPr>
              <w:t>ე.დ.ბ) მდგრადობა და მართვადობა დაფერდებიდას</w:t>
            </w:r>
          </w:p>
        </w:tc>
        <w:tc>
          <w:tcPr>
            <w:tcW w:w="6443" w:type="dxa"/>
            <w:vAlign w:val="center"/>
          </w:tcPr>
          <w:p w14:paraId="7B410FAB" w14:textId="77777777" w:rsidR="004B5C99" w:rsidRPr="0072424B" w:rsidRDefault="004B5C99" w:rsidP="004B5C99">
            <w:pPr>
              <w:rPr>
                <w:rFonts w:ascii="Sylfaen" w:hAnsi="Sylfaen"/>
              </w:rPr>
            </w:pPr>
            <w:r w:rsidRPr="0072424B">
              <w:rPr>
                <w:rFonts w:ascii="Sylfaen" w:hAnsi="Sylfaen"/>
              </w:rPr>
              <w:t>Stability and control in roll</w:t>
            </w:r>
          </w:p>
        </w:tc>
        <w:tc>
          <w:tcPr>
            <w:tcW w:w="522" w:type="dxa"/>
            <w:shd w:val="clear" w:color="auto" w:fill="auto"/>
            <w:vAlign w:val="center"/>
          </w:tcPr>
          <w:sdt>
            <w:sdtPr>
              <w:rPr>
                <w:rFonts w:ascii="Sylfaen" w:hAnsi="Sylfaen" w:cstheme="minorHAnsi"/>
              </w:rPr>
              <w:id w:val="-1994020744"/>
              <w14:checkbox>
                <w14:checked w14:val="1"/>
                <w14:checkedState w14:val="2612" w14:font="MS Gothic"/>
                <w14:uncheckedState w14:val="2610" w14:font="MS Gothic"/>
              </w14:checkbox>
            </w:sdtPr>
            <w:sdtEndPr/>
            <w:sdtContent>
              <w:p w14:paraId="0A0313A0" w14:textId="2CC12339"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3314A862" w14:textId="77777777" w:rsidR="004B5C99" w:rsidRPr="0072424B" w:rsidRDefault="004B5C99" w:rsidP="004B5C99">
            <w:pPr>
              <w:jc w:val="center"/>
              <w:rPr>
                <w:rFonts w:ascii="Sylfaen" w:hAnsi="Sylfaen"/>
              </w:rPr>
            </w:pPr>
          </w:p>
        </w:tc>
      </w:tr>
      <w:tr w:rsidR="004B5C99" w:rsidRPr="0072424B" w14:paraId="3AFAEB11" w14:textId="77777777" w:rsidTr="00461E70">
        <w:trPr>
          <w:trHeight w:val="331"/>
        </w:trPr>
        <w:tc>
          <w:tcPr>
            <w:tcW w:w="6442" w:type="dxa"/>
            <w:vAlign w:val="center"/>
          </w:tcPr>
          <w:p w14:paraId="3C361EEC" w14:textId="77777777" w:rsidR="004B5C99" w:rsidRPr="0072424B" w:rsidRDefault="004B5C99" w:rsidP="004B5C99">
            <w:pPr>
              <w:rPr>
                <w:rFonts w:ascii="Sylfaen" w:hAnsi="Sylfaen"/>
              </w:rPr>
            </w:pPr>
            <w:r w:rsidRPr="0072424B">
              <w:rPr>
                <w:rFonts w:ascii="Sylfaen" w:hAnsi="Sylfaen"/>
              </w:rPr>
              <w:t>ე.დ.გ) მდგრადობა და მართვადობა ტანგაჟის ცვლილებისას</w:t>
            </w:r>
          </w:p>
        </w:tc>
        <w:tc>
          <w:tcPr>
            <w:tcW w:w="6443" w:type="dxa"/>
            <w:vAlign w:val="center"/>
          </w:tcPr>
          <w:p w14:paraId="034D2824" w14:textId="77777777" w:rsidR="004B5C99" w:rsidRPr="0072424B" w:rsidRDefault="004B5C99" w:rsidP="004B5C99">
            <w:pPr>
              <w:rPr>
                <w:rFonts w:ascii="Sylfaen" w:hAnsi="Sylfaen"/>
              </w:rPr>
            </w:pPr>
            <w:r w:rsidRPr="0072424B">
              <w:rPr>
                <w:rFonts w:ascii="Sylfaen" w:hAnsi="Sylfaen"/>
              </w:rPr>
              <w:t>Stability and control in pitch</w:t>
            </w:r>
          </w:p>
        </w:tc>
        <w:tc>
          <w:tcPr>
            <w:tcW w:w="522" w:type="dxa"/>
            <w:shd w:val="clear" w:color="auto" w:fill="auto"/>
            <w:vAlign w:val="center"/>
          </w:tcPr>
          <w:sdt>
            <w:sdtPr>
              <w:rPr>
                <w:rFonts w:ascii="Sylfaen" w:hAnsi="Sylfaen" w:cstheme="minorHAnsi"/>
              </w:rPr>
              <w:id w:val="-308710680"/>
              <w14:checkbox>
                <w14:checked w14:val="1"/>
                <w14:checkedState w14:val="2612" w14:font="MS Gothic"/>
                <w14:uncheckedState w14:val="2610" w14:font="MS Gothic"/>
              </w14:checkbox>
            </w:sdtPr>
            <w:sdtEndPr/>
            <w:sdtContent>
              <w:p w14:paraId="4209AFD7" w14:textId="4A801FAD"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8AB9EE2" w14:textId="77777777" w:rsidR="004B5C99" w:rsidRPr="0072424B" w:rsidRDefault="004B5C99" w:rsidP="004B5C99">
            <w:pPr>
              <w:jc w:val="center"/>
              <w:rPr>
                <w:rFonts w:ascii="Sylfaen" w:hAnsi="Sylfaen"/>
              </w:rPr>
            </w:pPr>
          </w:p>
        </w:tc>
      </w:tr>
      <w:tr w:rsidR="004B5C99" w:rsidRPr="0072424B" w14:paraId="656633A5" w14:textId="77777777" w:rsidTr="00461E70">
        <w:trPr>
          <w:trHeight w:val="331"/>
        </w:trPr>
        <w:tc>
          <w:tcPr>
            <w:tcW w:w="6442" w:type="dxa"/>
            <w:vAlign w:val="center"/>
          </w:tcPr>
          <w:p w14:paraId="4718B009" w14:textId="77777777" w:rsidR="004B5C99" w:rsidRPr="0072424B" w:rsidRDefault="004B5C99" w:rsidP="004B5C99">
            <w:pPr>
              <w:rPr>
                <w:rFonts w:ascii="Sylfaen" w:hAnsi="Sylfaen"/>
              </w:rPr>
            </w:pPr>
            <w:r w:rsidRPr="0072424B">
              <w:rPr>
                <w:rFonts w:ascii="Sylfaen" w:hAnsi="Sylfaen"/>
              </w:rPr>
              <w:t>ე.დ.დ) ტრიმირების ზედაპირები</w:t>
            </w:r>
          </w:p>
        </w:tc>
        <w:tc>
          <w:tcPr>
            <w:tcW w:w="6443" w:type="dxa"/>
            <w:vAlign w:val="center"/>
          </w:tcPr>
          <w:p w14:paraId="19262057" w14:textId="77777777" w:rsidR="004B5C99" w:rsidRPr="0072424B" w:rsidRDefault="004B5C99" w:rsidP="004B5C99">
            <w:pPr>
              <w:rPr>
                <w:rFonts w:ascii="Sylfaen" w:hAnsi="Sylfaen"/>
              </w:rPr>
            </w:pPr>
            <w:r w:rsidRPr="0072424B">
              <w:rPr>
                <w:rFonts w:ascii="Sylfaen" w:hAnsi="Sylfaen"/>
              </w:rPr>
              <w:t>Trimming controls</w:t>
            </w:r>
          </w:p>
        </w:tc>
        <w:tc>
          <w:tcPr>
            <w:tcW w:w="522" w:type="dxa"/>
            <w:shd w:val="clear" w:color="auto" w:fill="auto"/>
            <w:vAlign w:val="center"/>
          </w:tcPr>
          <w:sdt>
            <w:sdtPr>
              <w:rPr>
                <w:rFonts w:ascii="Sylfaen" w:hAnsi="Sylfaen" w:cstheme="minorHAnsi"/>
              </w:rPr>
              <w:id w:val="-542600132"/>
              <w14:checkbox>
                <w14:checked w14:val="1"/>
                <w14:checkedState w14:val="2612" w14:font="MS Gothic"/>
                <w14:uncheckedState w14:val="2610" w14:font="MS Gothic"/>
              </w14:checkbox>
            </w:sdtPr>
            <w:sdtEndPr/>
            <w:sdtContent>
              <w:p w14:paraId="66B35FA0" w14:textId="18D716F9"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A687BE8" w14:textId="77777777" w:rsidR="004B5C99" w:rsidRPr="0072424B" w:rsidRDefault="004B5C99" w:rsidP="004B5C99">
            <w:pPr>
              <w:jc w:val="center"/>
              <w:rPr>
                <w:rFonts w:ascii="Sylfaen" w:hAnsi="Sylfaen"/>
              </w:rPr>
            </w:pPr>
          </w:p>
        </w:tc>
      </w:tr>
      <w:tr w:rsidR="004B5C99" w:rsidRPr="0072424B" w14:paraId="7FF54283" w14:textId="77777777" w:rsidTr="00461E70">
        <w:trPr>
          <w:trHeight w:val="331"/>
        </w:trPr>
        <w:tc>
          <w:tcPr>
            <w:tcW w:w="6442" w:type="dxa"/>
            <w:vAlign w:val="center"/>
          </w:tcPr>
          <w:p w14:paraId="1CD81BE8" w14:textId="77777777" w:rsidR="004B5C99" w:rsidRPr="0072424B" w:rsidRDefault="004B5C99" w:rsidP="004B5C99">
            <w:pPr>
              <w:rPr>
                <w:rFonts w:ascii="Sylfaen" w:hAnsi="Sylfaen"/>
              </w:rPr>
            </w:pPr>
            <w:r w:rsidRPr="0072424B">
              <w:rPr>
                <w:rFonts w:ascii="Sylfaen" w:hAnsi="Sylfaen"/>
              </w:rPr>
              <w:t>ე.დ.ე) ფრთის მექანიზაცია</w:t>
            </w:r>
          </w:p>
        </w:tc>
        <w:tc>
          <w:tcPr>
            <w:tcW w:w="6443" w:type="dxa"/>
            <w:vAlign w:val="center"/>
          </w:tcPr>
          <w:p w14:paraId="29B35A64" w14:textId="77777777" w:rsidR="004B5C99" w:rsidRPr="0072424B" w:rsidRDefault="004B5C99" w:rsidP="004B5C99">
            <w:pPr>
              <w:rPr>
                <w:rFonts w:ascii="Sylfaen" w:hAnsi="Sylfaen"/>
              </w:rPr>
            </w:pPr>
            <w:r w:rsidRPr="0072424B">
              <w:rPr>
                <w:rFonts w:ascii="Sylfaen" w:hAnsi="Sylfaen"/>
              </w:rPr>
              <w:t>High lift devices</w:t>
            </w:r>
          </w:p>
        </w:tc>
        <w:tc>
          <w:tcPr>
            <w:tcW w:w="522" w:type="dxa"/>
            <w:shd w:val="clear" w:color="auto" w:fill="auto"/>
            <w:vAlign w:val="center"/>
          </w:tcPr>
          <w:sdt>
            <w:sdtPr>
              <w:rPr>
                <w:rFonts w:ascii="Sylfaen" w:hAnsi="Sylfaen" w:cstheme="minorHAnsi"/>
              </w:rPr>
              <w:id w:val="1023663375"/>
              <w14:checkbox>
                <w14:checked w14:val="1"/>
                <w14:checkedState w14:val="2612" w14:font="MS Gothic"/>
                <w14:uncheckedState w14:val="2610" w14:font="MS Gothic"/>
              </w14:checkbox>
            </w:sdtPr>
            <w:sdtEndPr/>
            <w:sdtContent>
              <w:p w14:paraId="609F7043" w14:textId="7AA265C3"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5FA2B48C" w14:textId="77777777" w:rsidR="004B5C99" w:rsidRPr="0072424B" w:rsidRDefault="004B5C99" w:rsidP="004B5C99">
            <w:pPr>
              <w:jc w:val="center"/>
              <w:rPr>
                <w:rFonts w:ascii="Sylfaen" w:hAnsi="Sylfaen"/>
              </w:rPr>
            </w:pPr>
          </w:p>
        </w:tc>
      </w:tr>
      <w:tr w:rsidR="004B5C99" w:rsidRPr="0072424B" w14:paraId="6395DD8E" w14:textId="77777777" w:rsidTr="00461E70">
        <w:trPr>
          <w:trHeight w:val="331"/>
        </w:trPr>
        <w:tc>
          <w:tcPr>
            <w:tcW w:w="6442" w:type="dxa"/>
            <w:vAlign w:val="center"/>
          </w:tcPr>
          <w:p w14:paraId="7F058BC1" w14:textId="78C3F0C4" w:rsidR="004B5C99" w:rsidRPr="0072424B" w:rsidRDefault="004B5C99" w:rsidP="009149A6">
            <w:pPr>
              <w:rPr>
                <w:rFonts w:ascii="Sylfaen" w:hAnsi="Sylfaen"/>
              </w:rPr>
            </w:pPr>
            <w:r w:rsidRPr="0072424B">
              <w:rPr>
                <w:rFonts w:ascii="Sylfaen" w:hAnsi="Sylfaen"/>
              </w:rPr>
              <w:t xml:space="preserve">ე.დ.ვ) </w:t>
            </w:r>
            <w:r w:rsidR="009149A6" w:rsidRPr="0072424B">
              <w:rPr>
                <w:rFonts w:ascii="Sylfaen" w:hAnsi="Sylfaen"/>
              </w:rPr>
              <w:t xml:space="preserve">აეროდინამიკური </w:t>
            </w:r>
            <w:r w:rsidR="00AF757C" w:rsidRPr="0072424B">
              <w:rPr>
                <w:rFonts w:ascii="Sylfaen" w:hAnsi="Sylfaen"/>
              </w:rPr>
              <w:t xml:space="preserve">წინაღობითი </w:t>
            </w:r>
            <w:r w:rsidR="003832E9" w:rsidRPr="0072424B">
              <w:rPr>
                <w:rFonts w:ascii="Sylfaen" w:hAnsi="Sylfaen"/>
              </w:rPr>
              <w:t>მუხრუჭები</w:t>
            </w:r>
            <w:r w:rsidRPr="0072424B">
              <w:rPr>
                <w:rFonts w:ascii="Sylfaen" w:hAnsi="Sylfaen"/>
              </w:rPr>
              <w:t xml:space="preserve"> და სპოილერები</w:t>
            </w:r>
          </w:p>
        </w:tc>
        <w:tc>
          <w:tcPr>
            <w:tcW w:w="6443" w:type="dxa"/>
            <w:vAlign w:val="center"/>
          </w:tcPr>
          <w:p w14:paraId="12CF682C" w14:textId="77777777" w:rsidR="004B5C99" w:rsidRPr="0072424B" w:rsidRDefault="004B5C99" w:rsidP="004B5C99">
            <w:pPr>
              <w:rPr>
                <w:rFonts w:ascii="Sylfaen" w:hAnsi="Sylfaen"/>
              </w:rPr>
            </w:pPr>
            <w:r w:rsidRPr="0072424B">
              <w:rPr>
                <w:rFonts w:ascii="Sylfaen" w:hAnsi="Sylfaen"/>
              </w:rPr>
              <w:t>Air brakes and spoilers</w:t>
            </w:r>
          </w:p>
        </w:tc>
        <w:tc>
          <w:tcPr>
            <w:tcW w:w="522" w:type="dxa"/>
            <w:shd w:val="clear" w:color="auto" w:fill="auto"/>
            <w:vAlign w:val="center"/>
          </w:tcPr>
          <w:sdt>
            <w:sdtPr>
              <w:rPr>
                <w:rFonts w:ascii="Sylfaen" w:hAnsi="Sylfaen" w:cstheme="minorHAnsi"/>
              </w:rPr>
              <w:id w:val="-1909061739"/>
              <w14:checkbox>
                <w14:checked w14:val="1"/>
                <w14:checkedState w14:val="2612" w14:font="MS Gothic"/>
                <w14:uncheckedState w14:val="2610" w14:font="MS Gothic"/>
              </w14:checkbox>
            </w:sdtPr>
            <w:sdtEndPr/>
            <w:sdtContent>
              <w:p w14:paraId="39DC199B" w14:textId="1AE4D2F4"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BCF1CEF" w14:textId="77777777" w:rsidR="004B5C99" w:rsidRPr="0072424B" w:rsidRDefault="004B5C99" w:rsidP="004B5C99">
            <w:pPr>
              <w:jc w:val="center"/>
              <w:rPr>
                <w:rFonts w:ascii="Sylfaen" w:hAnsi="Sylfaen"/>
              </w:rPr>
            </w:pPr>
          </w:p>
        </w:tc>
      </w:tr>
      <w:tr w:rsidR="004B5C99" w:rsidRPr="0072424B" w14:paraId="2F0493DB" w14:textId="77777777" w:rsidTr="00461E70">
        <w:trPr>
          <w:trHeight w:val="331"/>
        </w:trPr>
        <w:tc>
          <w:tcPr>
            <w:tcW w:w="6442" w:type="dxa"/>
            <w:vAlign w:val="center"/>
          </w:tcPr>
          <w:p w14:paraId="07617D89" w14:textId="77777777" w:rsidR="004B5C99" w:rsidRPr="0072424B" w:rsidRDefault="004B5C99" w:rsidP="004B5C99">
            <w:pPr>
              <w:rPr>
                <w:rFonts w:ascii="Sylfaen" w:hAnsi="Sylfaen"/>
              </w:rPr>
            </w:pPr>
            <w:r w:rsidRPr="0072424B">
              <w:rPr>
                <w:rFonts w:ascii="Sylfaen" w:hAnsi="Sylfaen"/>
              </w:rPr>
              <w:t>ე.დ.ზ) ფრენის მართვის სხვა ზედაპირები</w:t>
            </w:r>
          </w:p>
        </w:tc>
        <w:tc>
          <w:tcPr>
            <w:tcW w:w="6443" w:type="dxa"/>
            <w:vAlign w:val="center"/>
          </w:tcPr>
          <w:p w14:paraId="4219A84B" w14:textId="77777777" w:rsidR="004B5C99" w:rsidRPr="0072424B" w:rsidRDefault="004B5C99" w:rsidP="004B5C99">
            <w:pPr>
              <w:rPr>
                <w:rFonts w:ascii="Sylfaen" w:hAnsi="Sylfaen"/>
              </w:rPr>
            </w:pPr>
            <w:r w:rsidRPr="0072424B">
              <w:rPr>
                <w:rFonts w:ascii="Sylfaen" w:hAnsi="Sylfaen"/>
              </w:rPr>
              <w:t>Other flying controls</w:t>
            </w:r>
          </w:p>
        </w:tc>
        <w:tc>
          <w:tcPr>
            <w:tcW w:w="522" w:type="dxa"/>
            <w:shd w:val="clear" w:color="auto" w:fill="auto"/>
            <w:vAlign w:val="center"/>
          </w:tcPr>
          <w:sdt>
            <w:sdtPr>
              <w:rPr>
                <w:rFonts w:ascii="Sylfaen" w:hAnsi="Sylfaen" w:cstheme="minorHAnsi"/>
              </w:rPr>
              <w:id w:val="260267107"/>
              <w14:checkbox>
                <w14:checked w14:val="1"/>
                <w14:checkedState w14:val="2612" w14:font="MS Gothic"/>
                <w14:uncheckedState w14:val="2610" w14:font="MS Gothic"/>
              </w14:checkbox>
            </w:sdtPr>
            <w:sdtEndPr/>
            <w:sdtContent>
              <w:p w14:paraId="6D5A0F93" w14:textId="52EA543B"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33145B70" w14:textId="77777777" w:rsidR="004B5C99" w:rsidRPr="0072424B" w:rsidRDefault="004B5C99" w:rsidP="004B5C99">
            <w:pPr>
              <w:jc w:val="center"/>
              <w:rPr>
                <w:rFonts w:ascii="Sylfaen" w:hAnsi="Sylfaen"/>
              </w:rPr>
            </w:pPr>
          </w:p>
        </w:tc>
      </w:tr>
      <w:tr w:rsidR="000B6FE5" w:rsidRPr="0072424B" w14:paraId="49A5F41C" w14:textId="77777777" w:rsidTr="00461E70">
        <w:trPr>
          <w:trHeight w:val="331"/>
        </w:trPr>
        <w:tc>
          <w:tcPr>
            <w:tcW w:w="6442" w:type="dxa"/>
            <w:vAlign w:val="center"/>
          </w:tcPr>
          <w:p w14:paraId="5DA90CED" w14:textId="77777777" w:rsidR="000B6FE5" w:rsidRPr="0072424B" w:rsidRDefault="000B6FE5" w:rsidP="00D702AE">
            <w:pPr>
              <w:rPr>
                <w:rFonts w:ascii="Sylfaen" w:hAnsi="Sylfaen"/>
              </w:rPr>
            </w:pPr>
          </w:p>
        </w:tc>
        <w:tc>
          <w:tcPr>
            <w:tcW w:w="6443" w:type="dxa"/>
            <w:vAlign w:val="center"/>
          </w:tcPr>
          <w:p w14:paraId="3961CE2B" w14:textId="77777777" w:rsidR="000B6FE5" w:rsidRPr="0072424B" w:rsidRDefault="000B6FE5" w:rsidP="00D702AE">
            <w:pPr>
              <w:rPr>
                <w:rFonts w:ascii="Sylfaen" w:hAnsi="Sylfaen"/>
              </w:rPr>
            </w:pPr>
          </w:p>
        </w:tc>
        <w:tc>
          <w:tcPr>
            <w:tcW w:w="522" w:type="dxa"/>
            <w:shd w:val="clear" w:color="auto" w:fill="auto"/>
            <w:vAlign w:val="center"/>
          </w:tcPr>
          <w:p w14:paraId="782F1AF0" w14:textId="77777777" w:rsidR="000B6FE5" w:rsidRPr="0072424B" w:rsidRDefault="000B6FE5" w:rsidP="00D702AE">
            <w:pPr>
              <w:jc w:val="center"/>
              <w:rPr>
                <w:rFonts w:ascii="Sylfaen" w:hAnsi="Sylfaen"/>
              </w:rPr>
            </w:pPr>
          </w:p>
        </w:tc>
        <w:tc>
          <w:tcPr>
            <w:tcW w:w="523" w:type="dxa"/>
            <w:shd w:val="clear" w:color="auto" w:fill="auto"/>
            <w:vAlign w:val="center"/>
          </w:tcPr>
          <w:p w14:paraId="422968CA" w14:textId="77777777" w:rsidR="000B6FE5" w:rsidRPr="0072424B" w:rsidRDefault="000B6FE5" w:rsidP="00D702AE">
            <w:pPr>
              <w:jc w:val="center"/>
              <w:rPr>
                <w:rFonts w:ascii="Sylfaen" w:hAnsi="Sylfaen"/>
              </w:rPr>
            </w:pPr>
          </w:p>
        </w:tc>
      </w:tr>
      <w:tr w:rsidR="004B5C99" w:rsidRPr="0072424B" w14:paraId="167A3E93" w14:textId="77777777" w:rsidTr="00461E70">
        <w:trPr>
          <w:trHeight w:val="331"/>
        </w:trPr>
        <w:tc>
          <w:tcPr>
            <w:tcW w:w="6442" w:type="dxa"/>
            <w:shd w:val="clear" w:color="auto" w:fill="D9D9D9" w:themeFill="background1" w:themeFillShade="D9"/>
            <w:vAlign w:val="center"/>
          </w:tcPr>
          <w:p w14:paraId="7E92B122" w14:textId="77777777" w:rsidR="004B5C99" w:rsidRPr="0072424B" w:rsidRDefault="004B5C99" w:rsidP="004B5C99">
            <w:pPr>
              <w:rPr>
                <w:rFonts w:ascii="Sylfaen" w:hAnsi="Sylfaen"/>
              </w:rPr>
            </w:pPr>
            <w:r w:rsidRPr="0072424B">
              <w:rPr>
                <w:rFonts w:ascii="Sylfaen" w:hAnsi="Sylfaen"/>
              </w:rPr>
              <w:t>ე.ე) ფრენის საფუძვლები</w:t>
            </w:r>
          </w:p>
        </w:tc>
        <w:tc>
          <w:tcPr>
            <w:tcW w:w="6443" w:type="dxa"/>
            <w:shd w:val="clear" w:color="auto" w:fill="D9D9D9" w:themeFill="background1" w:themeFillShade="D9"/>
            <w:vAlign w:val="center"/>
          </w:tcPr>
          <w:p w14:paraId="5CA252D2" w14:textId="77777777" w:rsidR="004B5C99" w:rsidRPr="0072424B" w:rsidRDefault="004B5C99" w:rsidP="004B5C99">
            <w:pPr>
              <w:rPr>
                <w:rFonts w:ascii="Sylfaen" w:hAnsi="Sylfaen"/>
              </w:rPr>
            </w:pPr>
            <w:r w:rsidRPr="0072424B">
              <w:rPr>
                <w:rFonts w:ascii="Sylfaen" w:hAnsi="Sylfaen"/>
              </w:rPr>
              <w:t>Principles of Flight</w:t>
            </w:r>
          </w:p>
        </w:tc>
        <w:tc>
          <w:tcPr>
            <w:tcW w:w="522" w:type="dxa"/>
            <w:shd w:val="clear" w:color="auto" w:fill="auto"/>
            <w:vAlign w:val="center"/>
          </w:tcPr>
          <w:sdt>
            <w:sdtPr>
              <w:rPr>
                <w:rFonts w:ascii="Sylfaen" w:hAnsi="Sylfaen" w:cstheme="minorHAnsi"/>
              </w:rPr>
              <w:id w:val="-1044062973"/>
              <w14:checkbox>
                <w14:checked w14:val="1"/>
                <w14:checkedState w14:val="2612" w14:font="MS Gothic"/>
                <w14:uncheckedState w14:val="2610" w14:font="MS Gothic"/>
              </w14:checkbox>
            </w:sdtPr>
            <w:sdtEndPr/>
            <w:sdtContent>
              <w:p w14:paraId="5A502AAA" w14:textId="24B15ABA"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50819692" w14:textId="77777777" w:rsidR="004B5C99" w:rsidRPr="0072424B" w:rsidRDefault="004B5C99" w:rsidP="004B5C99">
            <w:pPr>
              <w:jc w:val="center"/>
              <w:rPr>
                <w:rFonts w:ascii="Sylfaen" w:hAnsi="Sylfaen"/>
              </w:rPr>
            </w:pPr>
          </w:p>
        </w:tc>
      </w:tr>
      <w:tr w:rsidR="004B5C99" w:rsidRPr="0072424B" w14:paraId="3691B632" w14:textId="77777777" w:rsidTr="00461E70">
        <w:trPr>
          <w:trHeight w:val="331"/>
        </w:trPr>
        <w:tc>
          <w:tcPr>
            <w:tcW w:w="6442" w:type="dxa"/>
            <w:vAlign w:val="center"/>
          </w:tcPr>
          <w:p w14:paraId="6ABF5794" w14:textId="77777777" w:rsidR="004B5C99" w:rsidRPr="0072424B" w:rsidRDefault="004B5C99" w:rsidP="004B5C99">
            <w:pPr>
              <w:rPr>
                <w:rFonts w:ascii="Sylfaen" w:hAnsi="Sylfaen"/>
              </w:rPr>
            </w:pPr>
            <w:r w:rsidRPr="0072424B">
              <w:rPr>
                <w:rFonts w:ascii="Sylfaen" w:hAnsi="Sylfaen"/>
              </w:rPr>
              <w:t>ე.ე.ა) სწორხაზოვანი და დამყარებულ სიმაღლეზე ფრენა</w:t>
            </w:r>
          </w:p>
        </w:tc>
        <w:tc>
          <w:tcPr>
            <w:tcW w:w="6443" w:type="dxa"/>
            <w:vAlign w:val="center"/>
          </w:tcPr>
          <w:p w14:paraId="498FC239" w14:textId="77777777" w:rsidR="004B5C99" w:rsidRPr="0072424B" w:rsidRDefault="004B5C99" w:rsidP="004B5C99">
            <w:pPr>
              <w:rPr>
                <w:rFonts w:ascii="Sylfaen" w:hAnsi="Sylfaen"/>
              </w:rPr>
            </w:pPr>
            <w:r w:rsidRPr="0072424B">
              <w:rPr>
                <w:rFonts w:ascii="Sylfaen" w:hAnsi="Sylfaen"/>
              </w:rPr>
              <w:t>Straight and level flight</w:t>
            </w:r>
          </w:p>
        </w:tc>
        <w:tc>
          <w:tcPr>
            <w:tcW w:w="522" w:type="dxa"/>
            <w:shd w:val="clear" w:color="auto" w:fill="auto"/>
            <w:vAlign w:val="center"/>
          </w:tcPr>
          <w:sdt>
            <w:sdtPr>
              <w:rPr>
                <w:rFonts w:ascii="Sylfaen" w:hAnsi="Sylfaen" w:cstheme="minorHAnsi"/>
              </w:rPr>
              <w:id w:val="-895271827"/>
              <w14:checkbox>
                <w14:checked w14:val="1"/>
                <w14:checkedState w14:val="2612" w14:font="MS Gothic"/>
                <w14:uncheckedState w14:val="2610" w14:font="MS Gothic"/>
              </w14:checkbox>
            </w:sdtPr>
            <w:sdtEndPr/>
            <w:sdtContent>
              <w:p w14:paraId="2B1AEF68" w14:textId="321A0922"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35F356F" w14:textId="77777777" w:rsidR="004B5C99" w:rsidRPr="0072424B" w:rsidRDefault="004B5C99" w:rsidP="004B5C99">
            <w:pPr>
              <w:jc w:val="center"/>
              <w:rPr>
                <w:rFonts w:ascii="Sylfaen" w:hAnsi="Sylfaen"/>
              </w:rPr>
            </w:pPr>
          </w:p>
        </w:tc>
      </w:tr>
      <w:tr w:rsidR="004B5C99" w:rsidRPr="0072424B" w14:paraId="58989EBD" w14:textId="77777777" w:rsidTr="00461E70">
        <w:trPr>
          <w:trHeight w:val="331"/>
        </w:trPr>
        <w:tc>
          <w:tcPr>
            <w:tcW w:w="6442" w:type="dxa"/>
            <w:vAlign w:val="center"/>
          </w:tcPr>
          <w:p w14:paraId="0F0771F6" w14:textId="77777777" w:rsidR="004B5C99" w:rsidRPr="0072424B" w:rsidRDefault="004B5C99" w:rsidP="004B5C99">
            <w:pPr>
              <w:rPr>
                <w:rFonts w:ascii="Sylfaen" w:hAnsi="Sylfaen"/>
              </w:rPr>
            </w:pPr>
            <w:r w:rsidRPr="0072424B">
              <w:rPr>
                <w:rFonts w:ascii="Sylfaen" w:hAnsi="Sylfaen"/>
              </w:rPr>
              <w:t>ე.ე.ბ) სიმაღლეზე ასვლა</w:t>
            </w:r>
          </w:p>
        </w:tc>
        <w:tc>
          <w:tcPr>
            <w:tcW w:w="6443" w:type="dxa"/>
            <w:vAlign w:val="center"/>
          </w:tcPr>
          <w:p w14:paraId="2BAB9D05" w14:textId="77777777" w:rsidR="004B5C99" w:rsidRPr="0072424B" w:rsidRDefault="004B5C99" w:rsidP="004B5C99">
            <w:pPr>
              <w:rPr>
                <w:rFonts w:ascii="Sylfaen" w:hAnsi="Sylfaen"/>
              </w:rPr>
            </w:pPr>
            <w:r w:rsidRPr="0072424B">
              <w:rPr>
                <w:rFonts w:ascii="Sylfaen" w:hAnsi="Sylfaen"/>
              </w:rPr>
              <w:t>Climbing</w:t>
            </w:r>
          </w:p>
        </w:tc>
        <w:tc>
          <w:tcPr>
            <w:tcW w:w="522" w:type="dxa"/>
            <w:shd w:val="clear" w:color="auto" w:fill="auto"/>
            <w:vAlign w:val="center"/>
          </w:tcPr>
          <w:sdt>
            <w:sdtPr>
              <w:rPr>
                <w:rFonts w:ascii="Sylfaen" w:hAnsi="Sylfaen" w:cstheme="minorHAnsi"/>
              </w:rPr>
              <w:id w:val="-1207560025"/>
              <w14:checkbox>
                <w14:checked w14:val="1"/>
                <w14:checkedState w14:val="2612" w14:font="MS Gothic"/>
                <w14:uncheckedState w14:val="2610" w14:font="MS Gothic"/>
              </w14:checkbox>
            </w:sdtPr>
            <w:sdtEndPr/>
            <w:sdtContent>
              <w:p w14:paraId="71B39A8F" w14:textId="091474A1"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23D66AC" w14:textId="77777777" w:rsidR="004B5C99" w:rsidRPr="0072424B" w:rsidRDefault="004B5C99" w:rsidP="004B5C99">
            <w:pPr>
              <w:jc w:val="center"/>
              <w:rPr>
                <w:rFonts w:ascii="Sylfaen" w:hAnsi="Sylfaen"/>
              </w:rPr>
            </w:pPr>
          </w:p>
        </w:tc>
      </w:tr>
      <w:tr w:rsidR="004B5C99" w:rsidRPr="0072424B" w14:paraId="2D545932" w14:textId="77777777" w:rsidTr="00461E70">
        <w:trPr>
          <w:trHeight w:val="331"/>
        </w:trPr>
        <w:tc>
          <w:tcPr>
            <w:tcW w:w="6442" w:type="dxa"/>
            <w:vAlign w:val="center"/>
          </w:tcPr>
          <w:p w14:paraId="720E92B9" w14:textId="519904D6" w:rsidR="004B5C99" w:rsidRPr="0072424B" w:rsidRDefault="004B5C99" w:rsidP="00113008">
            <w:pPr>
              <w:rPr>
                <w:rFonts w:ascii="Sylfaen" w:hAnsi="Sylfaen"/>
              </w:rPr>
            </w:pPr>
            <w:r w:rsidRPr="0072424B">
              <w:rPr>
                <w:rFonts w:ascii="Sylfaen" w:hAnsi="Sylfaen"/>
              </w:rPr>
              <w:t xml:space="preserve">ე.ე.გ) სიმაღლიდან </w:t>
            </w:r>
            <w:r w:rsidR="00113008" w:rsidRPr="0072424B">
              <w:rPr>
                <w:rFonts w:ascii="Sylfaen" w:hAnsi="Sylfaen"/>
              </w:rPr>
              <w:t>დაშვება</w:t>
            </w:r>
          </w:p>
        </w:tc>
        <w:tc>
          <w:tcPr>
            <w:tcW w:w="6443" w:type="dxa"/>
            <w:vAlign w:val="center"/>
          </w:tcPr>
          <w:p w14:paraId="341FA9C9" w14:textId="77777777" w:rsidR="004B5C99" w:rsidRPr="0072424B" w:rsidRDefault="004B5C99" w:rsidP="004B5C99">
            <w:pPr>
              <w:rPr>
                <w:rFonts w:ascii="Sylfaen" w:hAnsi="Sylfaen"/>
              </w:rPr>
            </w:pPr>
            <w:r w:rsidRPr="0072424B">
              <w:rPr>
                <w:rFonts w:ascii="Sylfaen" w:hAnsi="Sylfaen"/>
              </w:rPr>
              <w:t>Descending</w:t>
            </w:r>
          </w:p>
        </w:tc>
        <w:tc>
          <w:tcPr>
            <w:tcW w:w="522" w:type="dxa"/>
            <w:shd w:val="clear" w:color="auto" w:fill="auto"/>
            <w:vAlign w:val="center"/>
          </w:tcPr>
          <w:sdt>
            <w:sdtPr>
              <w:rPr>
                <w:rFonts w:ascii="Sylfaen" w:hAnsi="Sylfaen" w:cstheme="minorHAnsi"/>
              </w:rPr>
              <w:id w:val="1832487717"/>
              <w14:checkbox>
                <w14:checked w14:val="1"/>
                <w14:checkedState w14:val="2612" w14:font="MS Gothic"/>
                <w14:uncheckedState w14:val="2610" w14:font="MS Gothic"/>
              </w14:checkbox>
            </w:sdtPr>
            <w:sdtEndPr/>
            <w:sdtContent>
              <w:p w14:paraId="3DC1511F" w14:textId="3C956DBF"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3C51E894" w14:textId="77777777" w:rsidR="004B5C99" w:rsidRPr="0072424B" w:rsidRDefault="004B5C99" w:rsidP="004B5C99">
            <w:pPr>
              <w:jc w:val="center"/>
              <w:rPr>
                <w:rFonts w:ascii="Sylfaen" w:hAnsi="Sylfaen"/>
              </w:rPr>
            </w:pPr>
          </w:p>
        </w:tc>
      </w:tr>
      <w:tr w:rsidR="004B5C99" w:rsidRPr="0072424B" w14:paraId="685AEF86" w14:textId="77777777" w:rsidTr="00461E70">
        <w:trPr>
          <w:trHeight w:val="331"/>
        </w:trPr>
        <w:tc>
          <w:tcPr>
            <w:tcW w:w="6442" w:type="dxa"/>
            <w:vAlign w:val="center"/>
          </w:tcPr>
          <w:p w14:paraId="17EEAE6E" w14:textId="77777777" w:rsidR="004B5C99" w:rsidRPr="0072424B" w:rsidRDefault="004B5C99" w:rsidP="004B5C99">
            <w:pPr>
              <w:rPr>
                <w:rFonts w:ascii="Sylfaen" w:hAnsi="Sylfaen"/>
                <w:lang w:val="en-US"/>
              </w:rPr>
            </w:pPr>
            <w:r w:rsidRPr="0072424B">
              <w:rPr>
                <w:rFonts w:ascii="Sylfaen" w:hAnsi="Sylfaen"/>
              </w:rPr>
              <w:t>ე.ე.დ) დაფერდება და მანევრირება</w:t>
            </w:r>
          </w:p>
        </w:tc>
        <w:tc>
          <w:tcPr>
            <w:tcW w:w="6443" w:type="dxa"/>
            <w:vAlign w:val="center"/>
          </w:tcPr>
          <w:p w14:paraId="3AA66E94" w14:textId="77777777" w:rsidR="004B5C99" w:rsidRPr="0072424B" w:rsidRDefault="004B5C99" w:rsidP="004B5C99">
            <w:pPr>
              <w:rPr>
                <w:rFonts w:ascii="Sylfaen" w:hAnsi="Sylfaen"/>
              </w:rPr>
            </w:pPr>
            <w:r w:rsidRPr="0072424B">
              <w:rPr>
                <w:rFonts w:ascii="Sylfaen" w:hAnsi="Sylfaen"/>
              </w:rPr>
              <w:t>Turning and manoeuvring</w:t>
            </w:r>
          </w:p>
        </w:tc>
        <w:tc>
          <w:tcPr>
            <w:tcW w:w="522" w:type="dxa"/>
            <w:shd w:val="clear" w:color="auto" w:fill="auto"/>
            <w:vAlign w:val="center"/>
          </w:tcPr>
          <w:sdt>
            <w:sdtPr>
              <w:rPr>
                <w:rFonts w:ascii="Sylfaen" w:hAnsi="Sylfaen" w:cstheme="minorHAnsi"/>
              </w:rPr>
              <w:id w:val="-1345777948"/>
              <w14:checkbox>
                <w14:checked w14:val="1"/>
                <w14:checkedState w14:val="2612" w14:font="MS Gothic"/>
                <w14:uncheckedState w14:val="2610" w14:font="MS Gothic"/>
              </w14:checkbox>
            </w:sdtPr>
            <w:sdtEndPr/>
            <w:sdtContent>
              <w:p w14:paraId="1DECFB96" w14:textId="3E947894"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277C5879" w14:textId="77777777" w:rsidR="004B5C99" w:rsidRPr="0072424B" w:rsidRDefault="004B5C99" w:rsidP="004B5C99">
            <w:pPr>
              <w:jc w:val="center"/>
              <w:rPr>
                <w:rFonts w:ascii="Sylfaen" w:hAnsi="Sylfaen"/>
              </w:rPr>
            </w:pPr>
          </w:p>
        </w:tc>
      </w:tr>
      <w:tr w:rsidR="000B6FE5" w:rsidRPr="0072424B" w14:paraId="267C9333" w14:textId="77777777" w:rsidTr="00461E70">
        <w:trPr>
          <w:trHeight w:val="331"/>
        </w:trPr>
        <w:tc>
          <w:tcPr>
            <w:tcW w:w="6442" w:type="dxa"/>
            <w:vAlign w:val="center"/>
          </w:tcPr>
          <w:p w14:paraId="03A3D228" w14:textId="77777777" w:rsidR="000B6FE5" w:rsidRPr="0072424B" w:rsidRDefault="000B6FE5" w:rsidP="00D702AE">
            <w:pPr>
              <w:rPr>
                <w:rFonts w:ascii="Sylfaen" w:hAnsi="Sylfaen"/>
              </w:rPr>
            </w:pPr>
          </w:p>
        </w:tc>
        <w:tc>
          <w:tcPr>
            <w:tcW w:w="6443" w:type="dxa"/>
            <w:vAlign w:val="center"/>
          </w:tcPr>
          <w:p w14:paraId="3EC20047" w14:textId="77777777" w:rsidR="000B6FE5" w:rsidRPr="0072424B" w:rsidRDefault="000B6FE5" w:rsidP="00D702AE">
            <w:pPr>
              <w:rPr>
                <w:rFonts w:ascii="Sylfaen" w:hAnsi="Sylfaen"/>
              </w:rPr>
            </w:pPr>
          </w:p>
        </w:tc>
        <w:tc>
          <w:tcPr>
            <w:tcW w:w="522" w:type="dxa"/>
            <w:shd w:val="clear" w:color="auto" w:fill="auto"/>
            <w:vAlign w:val="center"/>
          </w:tcPr>
          <w:p w14:paraId="33918307" w14:textId="77777777" w:rsidR="000B6FE5" w:rsidRPr="0072424B" w:rsidRDefault="000B6FE5" w:rsidP="00D702AE">
            <w:pPr>
              <w:jc w:val="center"/>
              <w:rPr>
                <w:rFonts w:ascii="Sylfaen" w:hAnsi="Sylfaen"/>
              </w:rPr>
            </w:pPr>
          </w:p>
        </w:tc>
        <w:tc>
          <w:tcPr>
            <w:tcW w:w="523" w:type="dxa"/>
            <w:shd w:val="clear" w:color="auto" w:fill="auto"/>
            <w:vAlign w:val="center"/>
          </w:tcPr>
          <w:p w14:paraId="705C7836" w14:textId="77777777" w:rsidR="000B6FE5" w:rsidRPr="0072424B" w:rsidRDefault="000B6FE5" w:rsidP="00D702AE">
            <w:pPr>
              <w:jc w:val="center"/>
              <w:rPr>
                <w:rFonts w:ascii="Sylfaen" w:hAnsi="Sylfaen"/>
              </w:rPr>
            </w:pPr>
          </w:p>
        </w:tc>
      </w:tr>
      <w:tr w:rsidR="004B5C99" w:rsidRPr="0072424B" w14:paraId="60ADF387" w14:textId="77777777" w:rsidTr="009C1450">
        <w:trPr>
          <w:trHeight w:val="331"/>
        </w:trPr>
        <w:tc>
          <w:tcPr>
            <w:tcW w:w="6442" w:type="dxa"/>
            <w:shd w:val="clear" w:color="auto" w:fill="D9D9D9" w:themeFill="background1" w:themeFillShade="D9"/>
            <w:vAlign w:val="center"/>
          </w:tcPr>
          <w:p w14:paraId="1427CE71" w14:textId="77777777" w:rsidR="004B5C99" w:rsidRPr="0072424B" w:rsidRDefault="004B5C99" w:rsidP="004B5C99">
            <w:pPr>
              <w:rPr>
                <w:rFonts w:ascii="Sylfaen" w:hAnsi="Sylfaen"/>
              </w:rPr>
            </w:pPr>
            <w:r w:rsidRPr="0072424B">
              <w:rPr>
                <w:rFonts w:ascii="Sylfaen" w:hAnsi="Sylfaen"/>
              </w:rPr>
              <w:t>ე.ვ) საექსპლუატაციო შეზღუდვები</w:t>
            </w:r>
          </w:p>
        </w:tc>
        <w:tc>
          <w:tcPr>
            <w:tcW w:w="6443" w:type="dxa"/>
            <w:shd w:val="clear" w:color="auto" w:fill="D9D9D9" w:themeFill="background1" w:themeFillShade="D9"/>
            <w:vAlign w:val="center"/>
          </w:tcPr>
          <w:p w14:paraId="56278065" w14:textId="77777777" w:rsidR="004B5C99" w:rsidRPr="0072424B" w:rsidRDefault="004B5C99" w:rsidP="004B5C99">
            <w:pPr>
              <w:rPr>
                <w:rFonts w:ascii="Sylfaen" w:hAnsi="Sylfaen"/>
              </w:rPr>
            </w:pPr>
            <w:r w:rsidRPr="0072424B">
              <w:rPr>
                <w:rFonts w:ascii="Sylfaen" w:hAnsi="Sylfaen"/>
              </w:rPr>
              <w:t>Operating Limitations</w:t>
            </w:r>
          </w:p>
        </w:tc>
        <w:tc>
          <w:tcPr>
            <w:tcW w:w="522" w:type="dxa"/>
            <w:shd w:val="clear" w:color="auto" w:fill="D9D9D9" w:themeFill="background1" w:themeFillShade="D9"/>
            <w:vAlign w:val="center"/>
          </w:tcPr>
          <w:sdt>
            <w:sdtPr>
              <w:rPr>
                <w:rFonts w:ascii="Sylfaen" w:hAnsi="Sylfaen" w:cstheme="minorHAnsi"/>
              </w:rPr>
              <w:id w:val="1061762925"/>
              <w14:checkbox>
                <w14:checked w14:val="1"/>
                <w14:checkedState w14:val="2612" w14:font="MS Gothic"/>
                <w14:uncheckedState w14:val="2610" w14:font="MS Gothic"/>
              </w14:checkbox>
            </w:sdtPr>
            <w:sdtEndPr/>
            <w:sdtContent>
              <w:p w14:paraId="44757723" w14:textId="08F2EF07"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D9D9D9" w:themeFill="background1" w:themeFillShade="D9"/>
            <w:vAlign w:val="center"/>
          </w:tcPr>
          <w:p w14:paraId="69684863" w14:textId="77777777" w:rsidR="004B5C99" w:rsidRPr="0072424B" w:rsidRDefault="004B5C99" w:rsidP="004B5C99">
            <w:pPr>
              <w:jc w:val="center"/>
              <w:rPr>
                <w:rFonts w:ascii="Sylfaen" w:hAnsi="Sylfaen"/>
              </w:rPr>
            </w:pPr>
          </w:p>
        </w:tc>
      </w:tr>
      <w:tr w:rsidR="004B5C99" w:rsidRPr="0072424B" w14:paraId="2898C590" w14:textId="77777777" w:rsidTr="00461E70">
        <w:trPr>
          <w:trHeight w:val="331"/>
        </w:trPr>
        <w:tc>
          <w:tcPr>
            <w:tcW w:w="6442" w:type="dxa"/>
            <w:vAlign w:val="center"/>
          </w:tcPr>
          <w:p w14:paraId="0C645BA9" w14:textId="77777777" w:rsidR="004B5C99" w:rsidRPr="0072424B" w:rsidRDefault="004B5C99" w:rsidP="004B5C99">
            <w:pPr>
              <w:rPr>
                <w:rFonts w:ascii="Sylfaen" w:hAnsi="Sylfaen"/>
              </w:rPr>
            </w:pPr>
            <w:r w:rsidRPr="0072424B">
              <w:rPr>
                <w:rFonts w:ascii="Sylfaen" w:hAnsi="Sylfaen"/>
              </w:rPr>
              <w:t>ე.ვ.ა) საჰაერო სიჩქარის და დატვირთვის შეზღუდვები</w:t>
            </w:r>
          </w:p>
        </w:tc>
        <w:tc>
          <w:tcPr>
            <w:tcW w:w="6443" w:type="dxa"/>
            <w:vAlign w:val="center"/>
          </w:tcPr>
          <w:p w14:paraId="011D1F2A" w14:textId="77777777" w:rsidR="004B5C99" w:rsidRPr="0072424B" w:rsidRDefault="004B5C99" w:rsidP="004B5C99">
            <w:pPr>
              <w:rPr>
                <w:rFonts w:ascii="Sylfaen" w:hAnsi="Sylfaen"/>
              </w:rPr>
            </w:pPr>
            <w:r w:rsidRPr="0072424B">
              <w:rPr>
                <w:rFonts w:ascii="Sylfaen" w:hAnsi="Sylfaen"/>
              </w:rPr>
              <w:t>Airspeed and load limitations</w:t>
            </w:r>
          </w:p>
        </w:tc>
        <w:tc>
          <w:tcPr>
            <w:tcW w:w="522" w:type="dxa"/>
            <w:shd w:val="clear" w:color="auto" w:fill="auto"/>
            <w:vAlign w:val="center"/>
          </w:tcPr>
          <w:sdt>
            <w:sdtPr>
              <w:rPr>
                <w:rFonts w:ascii="Sylfaen" w:hAnsi="Sylfaen" w:cstheme="minorHAnsi"/>
              </w:rPr>
              <w:id w:val="1401639654"/>
              <w14:checkbox>
                <w14:checked w14:val="1"/>
                <w14:checkedState w14:val="2612" w14:font="MS Gothic"/>
                <w14:uncheckedState w14:val="2610" w14:font="MS Gothic"/>
              </w14:checkbox>
            </w:sdtPr>
            <w:sdtEndPr/>
            <w:sdtContent>
              <w:p w14:paraId="55414DA5" w14:textId="46EB0F16"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54CA668" w14:textId="77777777" w:rsidR="004B5C99" w:rsidRPr="0072424B" w:rsidRDefault="004B5C99" w:rsidP="004B5C99">
            <w:pPr>
              <w:jc w:val="center"/>
              <w:rPr>
                <w:rFonts w:ascii="Sylfaen" w:hAnsi="Sylfaen"/>
              </w:rPr>
            </w:pPr>
          </w:p>
        </w:tc>
      </w:tr>
      <w:tr w:rsidR="004B5C99" w:rsidRPr="0072424B" w14:paraId="596DF949" w14:textId="77777777" w:rsidTr="00461E70">
        <w:trPr>
          <w:trHeight w:val="331"/>
        </w:trPr>
        <w:tc>
          <w:tcPr>
            <w:tcW w:w="6442" w:type="dxa"/>
            <w:vAlign w:val="center"/>
          </w:tcPr>
          <w:p w14:paraId="07E000BB" w14:textId="77777777" w:rsidR="004B5C99" w:rsidRPr="0072424B" w:rsidRDefault="004B5C99" w:rsidP="004B5C99">
            <w:pPr>
              <w:rPr>
                <w:rFonts w:ascii="Sylfaen" w:hAnsi="Sylfaen"/>
              </w:rPr>
            </w:pPr>
            <w:r w:rsidRPr="0072424B">
              <w:rPr>
                <w:rFonts w:ascii="Sylfaen" w:hAnsi="Sylfaen"/>
              </w:rPr>
              <w:lastRenderedPageBreak/>
              <w:t>ე.ვ.ბ) დატვირთვის დიაგრამა (მანევრირების (სამანევრო) დიაპაზონი)</w:t>
            </w:r>
          </w:p>
        </w:tc>
        <w:tc>
          <w:tcPr>
            <w:tcW w:w="6443" w:type="dxa"/>
            <w:vAlign w:val="center"/>
          </w:tcPr>
          <w:p w14:paraId="3788AA20" w14:textId="77777777" w:rsidR="004B5C99" w:rsidRPr="0072424B" w:rsidRDefault="004B5C99" w:rsidP="004B5C99">
            <w:pPr>
              <w:rPr>
                <w:rFonts w:ascii="Sylfaen" w:hAnsi="Sylfaen"/>
              </w:rPr>
            </w:pPr>
            <w:r w:rsidRPr="0072424B">
              <w:rPr>
                <w:rFonts w:ascii="Sylfaen" w:hAnsi="Sylfaen"/>
              </w:rPr>
              <w:t>The load diagram (manoeuvring envelope)</w:t>
            </w:r>
          </w:p>
        </w:tc>
        <w:tc>
          <w:tcPr>
            <w:tcW w:w="522" w:type="dxa"/>
            <w:shd w:val="clear" w:color="auto" w:fill="auto"/>
            <w:vAlign w:val="center"/>
          </w:tcPr>
          <w:sdt>
            <w:sdtPr>
              <w:rPr>
                <w:rFonts w:ascii="Sylfaen" w:hAnsi="Sylfaen" w:cstheme="minorHAnsi"/>
              </w:rPr>
              <w:id w:val="2040308687"/>
              <w14:checkbox>
                <w14:checked w14:val="1"/>
                <w14:checkedState w14:val="2612" w14:font="MS Gothic"/>
                <w14:uncheckedState w14:val="2610" w14:font="MS Gothic"/>
              </w14:checkbox>
            </w:sdtPr>
            <w:sdtEndPr/>
            <w:sdtContent>
              <w:p w14:paraId="10F35D34" w14:textId="49F1D52E"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634B439E" w14:textId="77777777" w:rsidR="004B5C99" w:rsidRPr="0072424B" w:rsidRDefault="004B5C99" w:rsidP="004B5C99">
            <w:pPr>
              <w:jc w:val="center"/>
              <w:rPr>
                <w:rFonts w:ascii="Sylfaen" w:hAnsi="Sylfaen"/>
              </w:rPr>
            </w:pPr>
          </w:p>
        </w:tc>
      </w:tr>
      <w:tr w:rsidR="004B5C99" w:rsidRPr="0072424B" w14:paraId="567EAC7C" w14:textId="77777777" w:rsidTr="00461E70">
        <w:trPr>
          <w:trHeight w:val="331"/>
        </w:trPr>
        <w:tc>
          <w:tcPr>
            <w:tcW w:w="6442" w:type="dxa"/>
            <w:vAlign w:val="center"/>
          </w:tcPr>
          <w:p w14:paraId="6B014D25" w14:textId="77777777" w:rsidR="004B5C99" w:rsidRPr="0072424B" w:rsidRDefault="004B5C99" w:rsidP="004B5C99">
            <w:pPr>
              <w:rPr>
                <w:rFonts w:ascii="Sylfaen" w:hAnsi="Sylfaen"/>
              </w:rPr>
            </w:pPr>
            <w:r w:rsidRPr="0072424B">
              <w:rPr>
                <w:rFonts w:ascii="Sylfaen" w:hAnsi="Sylfaen"/>
              </w:rPr>
              <w:t>ე.ვ.გ) სხვა საექსპლუატაციო შეზღუდვები</w:t>
            </w:r>
          </w:p>
        </w:tc>
        <w:tc>
          <w:tcPr>
            <w:tcW w:w="6443" w:type="dxa"/>
            <w:vAlign w:val="center"/>
          </w:tcPr>
          <w:p w14:paraId="2BF9664D" w14:textId="77777777" w:rsidR="004B5C99" w:rsidRPr="0072424B" w:rsidRDefault="004B5C99" w:rsidP="004B5C99">
            <w:pPr>
              <w:rPr>
                <w:rFonts w:ascii="Sylfaen" w:hAnsi="Sylfaen"/>
              </w:rPr>
            </w:pPr>
            <w:r w:rsidRPr="0072424B">
              <w:rPr>
                <w:rFonts w:ascii="Sylfaen" w:hAnsi="Sylfaen"/>
              </w:rPr>
              <w:t>Other operating limitations</w:t>
            </w:r>
          </w:p>
        </w:tc>
        <w:tc>
          <w:tcPr>
            <w:tcW w:w="522" w:type="dxa"/>
            <w:shd w:val="clear" w:color="auto" w:fill="auto"/>
            <w:vAlign w:val="center"/>
          </w:tcPr>
          <w:sdt>
            <w:sdtPr>
              <w:rPr>
                <w:rFonts w:ascii="Sylfaen" w:hAnsi="Sylfaen" w:cstheme="minorHAnsi"/>
              </w:rPr>
              <w:id w:val="-969052832"/>
              <w14:checkbox>
                <w14:checked w14:val="1"/>
                <w14:checkedState w14:val="2612" w14:font="MS Gothic"/>
                <w14:uncheckedState w14:val="2610" w14:font="MS Gothic"/>
              </w14:checkbox>
            </w:sdtPr>
            <w:sdtEndPr/>
            <w:sdtContent>
              <w:p w14:paraId="19D65425" w14:textId="28109807"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E66BD72" w14:textId="77777777" w:rsidR="004B5C99" w:rsidRPr="0072424B" w:rsidRDefault="004B5C99" w:rsidP="004B5C99">
            <w:pPr>
              <w:jc w:val="center"/>
              <w:rPr>
                <w:rFonts w:ascii="Sylfaen" w:hAnsi="Sylfaen"/>
              </w:rPr>
            </w:pPr>
          </w:p>
        </w:tc>
      </w:tr>
      <w:tr w:rsidR="000B6FE5" w:rsidRPr="0072424B" w14:paraId="416735FF" w14:textId="77777777" w:rsidTr="00461E70">
        <w:trPr>
          <w:trHeight w:val="331"/>
        </w:trPr>
        <w:tc>
          <w:tcPr>
            <w:tcW w:w="6442" w:type="dxa"/>
            <w:vAlign w:val="center"/>
          </w:tcPr>
          <w:p w14:paraId="54ABE45E" w14:textId="77777777" w:rsidR="000B6FE5" w:rsidRPr="0072424B" w:rsidRDefault="000B6FE5" w:rsidP="00D702AE">
            <w:pPr>
              <w:rPr>
                <w:rFonts w:ascii="Sylfaen" w:hAnsi="Sylfaen"/>
              </w:rPr>
            </w:pPr>
          </w:p>
        </w:tc>
        <w:tc>
          <w:tcPr>
            <w:tcW w:w="6443" w:type="dxa"/>
            <w:vAlign w:val="center"/>
          </w:tcPr>
          <w:p w14:paraId="6164C363" w14:textId="77777777" w:rsidR="000B6FE5" w:rsidRPr="0072424B" w:rsidRDefault="000B6FE5" w:rsidP="00D702AE">
            <w:pPr>
              <w:rPr>
                <w:rFonts w:ascii="Sylfaen" w:hAnsi="Sylfaen"/>
              </w:rPr>
            </w:pPr>
          </w:p>
        </w:tc>
        <w:tc>
          <w:tcPr>
            <w:tcW w:w="522" w:type="dxa"/>
            <w:shd w:val="clear" w:color="auto" w:fill="auto"/>
            <w:vAlign w:val="center"/>
          </w:tcPr>
          <w:p w14:paraId="71A8939D" w14:textId="77777777" w:rsidR="000B6FE5" w:rsidRPr="0072424B" w:rsidRDefault="000B6FE5" w:rsidP="00D702AE">
            <w:pPr>
              <w:jc w:val="center"/>
              <w:rPr>
                <w:rFonts w:ascii="Sylfaen" w:hAnsi="Sylfaen"/>
              </w:rPr>
            </w:pPr>
          </w:p>
        </w:tc>
        <w:tc>
          <w:tcPr>
            <w:tcW w:w="523" w:type="dxa"/>
            <w:shd w:val="clear" w:color="auto" w:fill="auto"/>
            <w:vAlign w:val="center"/>
          </w:tcPr>
          <w:p w14:paraId="6B33E864" w14:textId="77777777" w:rsidR="000B6FE5" w:rsidRPr="0072424B" w:rsidRDefault="000B6FE5" w:rsidP="00D702AE">
            <w:pPr>
              <w:jc w:val="center"/>
              <w:rPr>
                <w:rFonts w:ascii="Sylfaen" w:hAnsi="Sylfaen"/>
              </w:rPr>
            </w:pPr>
          </w:p>
        </w:tc>
      </w:tr>
      <w:tr w:rsidR="004B5C99" w:rsidRPr="0072424B" w14:paraId="05DC6A6F" w14:textId="77777777" w:rsidTr="00461E70">
        <w:trPr>
          <w:trHeight w:val="331"/>
        </w:trPr>
        <w:tc>
          <w:tcPr>
            <w:tcW w:w="6442" w:type="dxa"/>
            <w:shd w:val="clear" w:color="auto" w:fill="808080" w:themeFill="background1" w:themeFillShade="80"/>
            <w:vAlign w:val="center"/>
          </w:tcPr>
          <w:p w14:paraId="2F8F403E" w14:textId="77777777" w:rsidR="004B5C99" w:rsidRPr="0072424B" w:rsidRDefault="004B5C99" w:rsidP="004B5C99">
            <w:pPr>
              <w:rPr>
                <w:rFonts w:ascii="Sylfaen" w:hAnsi="Sylfaen"/>
                <w:b/>
              </w:rPr>
            </w:pPr>
            <w:r w:rsidRPr="0072424B">
              <w:rPr>
                <w:rFonts w:ascii="Sylfaen" w:hAnsi="Sylfaen"/>
                <w:b/>
              </w:rPr>
              <w:t>ე</w:t>
            </w:r>
            <w:r w:rsidRPr="0072424B">
              <w:rPr>
                <w:rFonts w:ascii="Sylfaen" w:hAnsi="Sylfaen"/>
                <w:b/>
                <w:vertAlign w:val="superscript"/>
              </w:rPr>
              <w:t>1</w:t>
            </w:r>
            <w:r w:rsidRPr="0072424B">
              <w:rPr>
                <w:rFonts w:ascii="Sylfaen" w:hAnsi="Sylfaen"/>
                <w:b/>
              </w:rPr>
              <w:t>) ფრენის საფუძვლები</w:t>
            </w:r>
          </w:p>
        </w:tc>
        <w:tc>
          <w:tcPr>
            <w:tcW w:w="6443" w:type="dxa"/>
            <w:shd w:val="clear" w:color="auto" w:fill="808080" w:themeFill="background1" w:themeFillShade="80"/>
            <w:vAlign w:val="center"/>
          </w:tcPr>
          <w:p w14:paraId="25A064BD" w14:textId="77777777" w:rsidR="004B5C99" w:rsidRPr="0072424B" w:rsidRDefault="004B5C99" w:rsidP="004B5C99">
            <w:pPr>
              <w:rPr>
                <w:rFonts w:ascii="Sylfaen" w:hAnsi="Sylfaen"/>
                <w:b/>
              </w:rPr>
            </w:pPr>
            <w:r w:rsidRPr="0072424B">
              <w:rPr>
                <w:rFonts w:ascii="Sylfaen" w:hAnsi="Sylfaen"/>
                <w:b/>
              </w:rPr>
              <w:t>Principles of flight</w:t>
            </w:r>
          </w:p>
        </w:tc>
        <w:tc>
          <w:tcPr>
            <w:tcW w:w="522" w:type="dxa"/>
            <w:shd w:val="clear" w:color="auto" w:fill="auto"/>
            <w:vAlign w:val="center"/>
          </w:tcPr>
          <w:p w14:paraId="154574D0" w14:textId="77777777" w:rsidR="004B5C99" w:rsidRPr="0072424B" w:rsidRDefault="004B5C99" w:rsidP="004B5C99">
            <w:pPr>
              <w:jc w:val="center"/>
              <w:rPr>
                <w:rFonts w:ascii="Sylfaen" w:hAnsi="Sylfaen"/>
                <w:b/>
              </w:rPr>
            </w:pPr>
          </w:p>
        </w:tc>
        <w:tc>
          <w:tcPr>
            <w:tcW w:w="523" w:type="dxa"/>
            <w:shd w:val="clear" w:color="auto" w:fill="auto"/>
            <w:vAlign w:val="center"/>
          </w:tcPr>
          <w:sdt>
            <w:sdtPr>
              <w:rPr>
                <w:rFonts w:ascii="Sylfaen" w:hAnsi="Sylfaen" w:cstheme="minorHAnsi"/>
              </w:rPr>
              <w:id w:val="653256333"/>
              <w14:checkbox>
                <w14:checked w14:val="1"/>
                <w14:checkedState w14:val="2612" w14:font="MS Gothic"/>
                <w14:uncheckedState w14:val="2610" w14:font="MS Gothic"/>
              </w14:checkbox>
            </w:sdtPr>
            <w:sdtEndPr/>
            <w:sdtContent>
              <w:p w14:paraId="249F1459" w14:textId="1753ED23" w:rsidR="004B5C99" w:rsidRPr="0072424B" w:rsidRDefault="004B5C99" w:rsidP="004B5C99">
                <w:pPr>
                  <w:jc w:val="center"/>
                  <w:rPr>
                    <w:rFonts w:ascii="Sylfaen" w:hAnsi="Sylfaen"/>
                    <w:b/>
                  </w:rPr>
                </w:pPr>
                <w:r w:rsidRPr="0072424B">
                  <w:rPr>
                    <w:rFonts w:ascii="Segoe UI Symbol" w:eastAsia="MS Gothic" w:hAnsi="Segoe UI Symbol" w:cs="Segoe UI Symbol"/>
                  </w:rPr>
                  <w:t>☒</w:t>
                </w:r>
              </w:p>
            </w:sdtContent>
          </w:sdt>
        </w:tc>
      </w:tr>
      <w:tr w:rsidR="004B5C99" w:rsidRPr="0072424B" w14:paraId="7C0441CA" w14:textId="77777777" w:rsidTr="00461E70">
        <w:trPr>
          <w:trHeight w:val="331"/>
        </w:trPr>
        <w:tc>
          <w:tcPr>
            <w:tcW w:w="6442" w:type="dxa"/>
            <w:shd w:val="clear" w:color="auto" w:fill="F2F2F2" w:themeFill="background1" w:themeFillShade="F2"/>
            <w:vAlign w:val="center"/>
          </w:tcPr>
          <w:p w14:paraId="73EBDE77"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.ა) ძირითადი ცნებები (კონცეფცია)</w:t>
            </w:r>
          </w:p>
        </w:tc>
        <w:tc>
          <w:tcPr>
            <w:tcW w:w="6443" w:type="dxa"/>
            <w:shd w:val="clear" w:color="auto" w:fill="F2F2F2" w:themeFill="background1" w:themeFillShade="F2"/>
            <w:vAlign w:val="center"/>
          </w:tcPr>
          <w:p w14:paraId="3AC279A3" w14:textId="77777777" w:rsidR="004B5C99" w:rsidRPr="0072424B" w:rsidRDefault="004B5C99" w:rsidP="004B5C99">
            <w:pPr>
              <w:rPr>
                <w:rFonts w:ascii="Sylfaen" w:hAnsi="Sylfaen"/>
              </w:rPr>
            </w:pPr>
            <w:r w:rsidRPr="0072424B">
              <w:rPr>
                <w:rFonts w:ascii="Sylfaen" w:hAnsi="Sylfaen"/>
              </w:rPr>
              <w:t>Basic concepts</w:t>
            </w:r>
          </w:p>
        </w:tc>
        <w:tc>
          <w:tcPr>
            <w:tcW w:w="522" w:type="dxa"/>
            <w:shd w:val="clear" w:color="auto" w:fill="auto"/>
            <w:vAlign w:val="center"/>
          </w:tcPr>
          <w:p w14:paraId="51C1262D"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877650711"/>
              <w14:checkbox>
                <w14:checked w14:val="1"/>
                <w14:checkedState w14:val="2612" w14:font="MS Gothic"/>
                <w14:uncheckedState w14:val="2610" w14:font="MS Gothic"/>
              </w14:checkbox>
            </w:sdtPr>
            <w:sdtEndPr/>
            <w:sdtContent>
              <w:p w14:paraId="79E25C85" w14:textId="55CB5C09"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615E5694" w14:textId="77777777" w:rsidTr="00461E70">
        <w:trPr>
          <w:trHeight w:val="331"/>
        </w:trPr>
        <w:tc>
          <w:tcPr>
            <w:tcW w:w="6442" w:type="dxa"/>
          </w:tcPr>
          <w:p w14:paraId="4A5CDCBE"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.ა.ა) სტატიკური და დინამიკური წნევა</w:t>
            </w:r>
          </w:p>
        </w:tc>
        <w:tc>
          <w:tcPr>
            <w:tcW w:w="6443" w:type="dxa"/>
            <w:vAlign w:val="center"/>
          </w:tcPr>
          <w:p w14:paraId="678D3053" w14:textId="77777777" w:rsidR="004B5C99" w:rsidRPr="0072424B" w:rsidRDefault="004B5C99" w:rsidP="004B5C99">
            <w:pPr>
              <w:rPr>
                <w:rFonts w:ascii="Sylfaen" w:hAnsi="Sylfaen"/>
              </w:rPr>
            </w:pPr>
            <w:r w:rsidRPr="0072424B">
              <w:rPr>
                <w:rFonts w:ascii="Sylfaen" w:hAnsi="Sylfaen"/>
              </w:rPr>
              <w:t>Static and dynamic pressure</w:t>
            </w:r>
          </w:p>
        </w:tc>
        <w:tc>
          <w:tcPr>
            <w:tcW w:w="522" w:type="dxa"/>
            <w:shd w:val="clear" w:color="auto" w:fill="auto"/>
            <w:vAlign w:val="center"/>
          </w:tcPr>
          <w:p w14:paraId="2E83CF0C"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641607480"/>
              <w14:checkbox>
                <w14:checked w14:val="1"/>
                <w14:checkedState w14:val="2612" w14:font="MS Gothic"/>
                <w14:uncheckedState w14:val="2610" w14:font="MS Gothic"/>
              </w14:checkbox>
            </w:sdtPr>
            <w:sdtEndPr/>
            <w:sdtContent>
              <w:p w14:paraId="11AAD29C" w14:textId="2BDF04F9"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625B8081" w14:textId="77777777" w:rsidTr="00461E70">
        <w:trPr>
          <w:trHeight w:val="331"/>
        </w:trPr>
        <w:tc>
          <w:tcPr>
            <w:tcW w:w="6442" w:type="dxa"/>
          </w:tcPr>
          <w:p w14:paraId="7B2C5689"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.ა.ბ) აეროდინამიკული ძალები</w:t>
            </w:r>
          </w:p>
        </w:tc>
        <w:tc>
          <w:tcPr>
            <w:tcW w:w="6443" w:type="dxa"/>
            <w:vAlign w:val="center"/>
          </w:tcPr>
          <w:p w14:paraId="6F00BFC0" w14:textId="77777777" w:rsidR="004B5C99" w:rsidRPr="0072424B" w:rsidRDefault="004B5C99" w:rsidP="004B5C99">
            <w:pPr>
              <w:rPr>
                <w:rFonts w:ascii="Sylfaen" w:hAnsi="Sylfaen"/>
              </w:rPr>
            </w:pPr>
            <w:r w:rsidRPr="0072424B">
              <w:rPr>
                <w:rFonts w:ascii="Sylfaen" w:hAnsi="Sylfaen"/>
              </w:rPr>
              <w:t>Aerodynamic forces</w:t>
            </w:r>
          </w:p>
        </w:tc>
        <w:tc>
          <w:tcPr>
            <w:tcW w:w="522" w:type="dxa"/>
            <w:shd w:val="clear" w:color="auto" w:fill="auto"/>
            <w:vAlign w:val="center"/>
          </w:tcPr>
          <w:p w14:paraId="0AC91DDE"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66391667"/>
              <w14:checkbox>
                <w14:checked w14:val="1"/>
                <w14:checkedState w14:val="2612" w14:font="MS Gothic"/>
                <w14:uncheckedState w14:val="2610" w14:font="MS Gothic"/>
              </w14:checkbox>
            </w:sdtPr>
            <w:sdtEndPr/>
            <w:sdtContent>
              <w:p w14:paraId="608B7D87" w14:textId="4ED427BB"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74189CF4" w14:textId="77777777" w:rsidTr="00461E70">
        <w:trPr>
          <w:trHeight w:val="331"/>
        </w:trPr>
        <w:tc>
          <w:tcPr>
            <w:tcW w:w="6442" w:type="dxa"/>
          </w:tcPr>
          <w:p w14:paraId="6B5DB43F"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.ა.გ) სტატიკური და დინამიკური მდგრადობა</w:t>
            </w:r>
          </w:p>
        </w:tc>
        <w:tc>
          <w:tcPr>
            <w:tcW w:w="6443" w:type="dxa"/>
            <w:vAlign w:val="center"/>
          </w:tcPr>
          <w:p w14:paraId="04D8B77F" w14:textId="77777777" w:rsidR="004B5C99" w:rsidRPr="0072424B" w:rsidRDefault="004B5C99" w:rsidP="004B5C99">
            <w:pPr>
              <w:rPr>
                <w:rFonts w:ascii="Sylfaen" w:hAnsi="Sylfaen"/>
              </w:rPr>
            </w:pPr>
            <w:r w:rsidRPr="0072424B">
              <w:rPr>
                <w:rFonts w:ascii="Sylfaen" w:hAnsi="Sylfaen"/>
              </w:rPr>
              <w:t>Static and dynamic stability</w:t>
            </w:r>
          </w:p>
        </w:tc>
        <w:tc>
          <w:tcPr>
            <w:tcW w:w="522" w:type="dxa"/>
            <w:shd w:val="clear" w:color="auto" w:fill="auto"/>
            <w:vAlign w:val="center"/>
          </w:tcPr>
          <w:p w14:paraId="0904381D"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430232686"/>
              <w14:checkbox>
                <w14:checked w14:val="1"/>
                <w14:checkedState w14:val="2612" w14:font="MS Gothic"/>
                <w14:uncheckedState w14:val="2610" w14:font="MS Gothic"/>
              </w14:checkbox>
            </w:sdtPr>
            <w:sdtEndPr/>
            <w:sdtContent>
              <w:p w14:paraId="01E97420" w14:textId="180F0677"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0B6FE5" w:rsidRPr="0072424B" w14:paraId="1AF3863E" w14:textId="77777777" w:rsidTr="00461E70">
        <w:trPr>
          <w:trHeight w:val="331"/>
        </w:trPr>
        <w:tc>
          <w:tcPr>
            <w:tcW w:w="6442" w:type="dxa"/>
            <w:vAlign w:val="center"/>
          </w:tcPr>
          <w:p w14:paraId="6F4A38B9" w14:textId="77777777" w:rsidR="000B6FE5" w:rsidRPr="0072424B" w:rsidRDefault="000B6FE5" w:rsidP="00D702AE">
            <w:pPr>
              <w:rPr>
                <w:rFonts w:ascii="Sylfaen" w:hAnsi="Sylfaen"/>
              </w:rPr>
            </w:pPr>
          </w:p>
        </w:tc>
        <w:tc>
          <w:tcPr>
            <w:tcW w:w="6443" w:type="dxa"/>
            <w:vAlign w:val="center"/>
          </w:tcPr>
          <w:p w14:paraId="0D6EFA56" w14:textId="77777777" w:rsidR="000B6FE5" w:rsidRPr="0072424B" w:rsidRDefault="000B6FE5" w:rsidP="00D702AE">
            <w:pPr>
              <w:rPr>
                <w:rFonts w:ascii="Sylfaen" w:hAnsi="Sylfaen"/>
              </w:rPr>
            </w:pPr>
          </w:p>
        </w:tc>
        <w:tc>
          <w:tcPr>
            <w:tcW w:w="522" w:type="dxa"/>
            <w:shd w:val="clear" w:color="auto" w:fill="auto"/>
            <w:vAlign w:val="center"/>
          </w:tcPr>
          <w:p w14:paraId="758662B9" w14:textId="77777777" w:rsidR="000B6FE5" w:rsidRPr="0072424B" w:rsidRDefault="000B6FE5" w:rsidP="00D702AE">
            <w:pPr>
              <w:jc w:val="center"/>
              <w:rPr>
                <w:rFonts w:ascii="Sylfaen" w:hAnsi="Sylfaen"/>
              </w:rPr>
            </w:pPr>
          </w:p>
        </w:tc>
        <w:tc>
          <w:tcPr>
            <w:tcW w:w="523" w:type="dxa"/>
            <w:shd w:val="clear" w:color="auto" w:fill="auto"/>
            <w:vAlign w:val="center"/>
          </w:tcPr>
          <w:p w14:paraId="3F8636DD" w14:textId="77777777" w:rsidR="000B6FE5" w:rsidRPr="0072424B" w:rsidRDefault="000B6FE5" w:rsidP="00D702AE">
            <w:pPr>
              <w:jc w:val="center"/>
              <w:rPr>
                <w:rFonts w:ascii="Sylfaen" w:hAnsi="Sylfaen"/>
              </w:rPr>
            </w:pPr>
          </w:p>
        </w:tc>
      </w:tr>
      <w:tr w:rsidR="004B5C99" w:rsidRPr="0072424B" w14:paraId="682E0876" w14:textId="77777777" w:rsidTr="009C1450">
        <w:trPr>
          <w:trHeight w:val="331"/>
        </w:trPr>
        <w:tc>
          <w:tcPr>
            <w:tcW w:w="6442" w:type="dxa"/>
            <w:shd w:val="clear" w:color="auto" w:fill="D9D9D9" w:themeFill="background1" w:themeFillShade="D9"/>
            <w:vAlign w:val="center"/>
          </w:tcPr>
          <w:p w14:paraId="0B71B6B8"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.ბ) ოთხი ძალა</w:t>
            </w:r>
          </w:p>
        </w:tc>
        <w:tc>
          <w:tcPr>
            <w:tcW w:w="6443" w:type="dxa"/>
            <w:shd w:val="clear" w:color="auto" w:fill="D9D9D9" w:themeFill="background1" w:themeFillShade="D9"/>
            <w:vAlign w:val="center"/>
          </w:tcPr>
          <w:p w14:paraId="247B5B2E" w14:textId="77777777" w:rsidR="004B5C99" w:rsidRPr="0072424B" w:rsidRDefault="004B5C99" w:rsidP="004B5C99">
            <w:pPr>
              <w:rPr>
                <w:rFonts w:ascii="Sylfaen" w:hAnsi="Sylfaen"/>
              </w:rPr>
            </w:pPr>
            <w:r w:rsidRPr="0072424B">
              <w:rPr>
                <w:rFonts w:ascii="Sylfaen" w:hAnsi="Sylfaen"/>
              </w:rPr>
              <w:t>The four forces</w:t>
            </w:r>
          </w:p>
        </w:tc>
        <w:tc>
          <w:tcPr>
            <w:tcW w:w="522" w:type="dxa"/>
            <w:shd w:val="clear" w:color="auto" w:fill="D9D9D9" w:themeFill="background1" w:themeFillShade="D9"/>
            <w:vAlign w:val="center"/>
          </w:tcPr>
          <w:p w14:paraId="2B65BF3E" w14:textId="77777777" w:rsidR="004B5C99" w:rsidRPr="0072424B" w:rsidRDefault="004B5C99" w:rsidP="004B5C99">
            <w:pPr>
              <w:jc w:val="center"/>
              <w:rPr>
                <w:rFonts w:ascii="Sylfaen" w:hAnsi="Sylfaen"/>
              </w:rPr>
            </w:pPr>
          </w:p>
        </w:tc>
        <w:tc>
          <w:tcPr>
            <w:tcW w:w="523" w:type="dxa"/>
            <w:shd w:val="clear" w:color="auto" w:fill="D9D9D9" w:themeFill="background1" w:themeFillShade="D9"/>
            <w:vAlign w:val="center"/>
          </w:tcPr>
          <w:sdt>
            <w:sdtPr>
              <w:rPr>
                <w:rFonts w:ascii="Sylfaen" w:hAnsi="Sylfaen" w:cstheme="minorHAnsi"/>
              </w:rPr>
              <w:id w:val="1455135017"/>
              <w14:checkbox>
                <w14:checked w14:val="1"/>
                <w14:checkedState w14:val="2612" w14:font="MS Gothic"/>
                <w14:uncheckedState w14:val="2610" w14:font="MS Gothic"/>
              </w14:checkbox>
            </w:sdtPr>
            <w:sdtEndPr/>
            <w:sdtContent>
              <w:p w14:paraId="79666498" w14:textId="5C022C06"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3BC83766" w14:textId="77777777" w:rsidTr="00461E70">
        <w:trPr>
          <w:trHeight w:val="331"/>
        </w:trPr>
        <w:tc>
          <w:tcPr>
            <w:tcW w:w="6442" w:type="dxa"/>
          </w:tcPr>
          <w:p w14:paraId="490790C6"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.ბ.ა) სიმძიმის ძალა</w:t>
            </w:r>
          </w:p>
        </w:tc>
        <w:tc>
          <w:tcPr>
            <w:tcW w:w="6443" w:type="dxa"/>
            <w:vAlign w:val="center"/>
          </w:tcPr>
          <w:p w14:paraId="4249EA13" w14:textId="77777777" w:rsidR="004B5C99" w:rsidRPr="0072424B" w:rsidRDefault="004B5C99" w:rsidP="004B5C99">
            <w:pPr>
              <w:rPr>
                <w:rFonts w:ascii="Sylfaen" w:hAnsi="Sylfaen"/>
              </w:rPr>
            </w:pPr>
            <w:r w:rsidRPr="0072424B">
              <w:rPr>
                <w:rFonts w:ascii="Sylfaen" w:hAnsi="Sylfaen"/>
              </w:rPr>
              <w:t>Weight</w:t>
            </w:r>
          </w:p>
        </w:tc>
        <w:tc>
          <w:tcPr>
            <w:tcW w:w="522" w:type="dxa"/>
            <w:shd w:val="clear" w:color="auto" w:fill="auto"/>
            <w:vAlign w:val="center"/>
          </w:tcPr>
          <w:p w14:paraId="28A5B531"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302423522"/>
              <w14:checkbox>
                <w14:checked w14:val="1"/>
                <w14:checkedState w14:val="2612" w14:font="MS Gothic"/>
                <w14:uncheckedState w14:val="2610" w14:font="MS Gothic"/>
              </w14:checkbox>
            </w:sdtPr>
            <w:sdtEndPr/>
            <w:sdtContent>
              <w:p w14:paraId="7824EDEB" w14:textId="55ACE32A"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684D87E6" w14:textId="77777777" w:rsidTr="00461E70">
        <w:trPr>
          <w:trHeight w:val="331"/>
        </w:trPr>
        <w:tc>
          <w:tcPr>
            <w:tcW w:w="6442" w:type="dxa"/>
          </w:tcPr>
          <w:p w14:paraId="0B02149B"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.ბ.ბ) წევის ძალა</w:t>
            </w:r>
          </w:p>
        </w:tc>
        <w:tc>
          <w:tcPr>
            <w:tcW w:w="6443" w:type="dxa"/>
            <w:vAlign w:val="center"/>
          </w:tcPr>
          <w:p w14:paraId="69DD3BE6" w14:textId="77777777" w:rsidR="004B5C99" w:rsidRPr="0072424B" w:rsidRDefault="004B5C99" w:rsidP="004B5C99">
            <w:pPr>
              <w:rPr>
                <w:rFonts w:ascii="Sylfaen" w:hAnsi="Sylfaen"/>
              </w:rPr>
            </w:pPr>
            <w:r w:rsidRPr="0072424B">
              <w:rPr>
                <w:rFonts w:ascii="Sylfaen" w:hAnsi="Sylfaen"/>
              </w:rPr>
              <w:t>Thrust</w:t>
            </w:r>
          </w:p>
        </w:tc>
        <w:tc>
          <w:tcPr>
            <w:tcW w:w="522" w:type="dxa"/>
            <w:shd w:val="clear" w:color="auto" w:fill="auto"/>
            <w:vAlign w:val="center"/>
          </w:tcPr>
          <w:p w14:paraId="674FCC3B"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429864098"/>
              <w14:checkbox>
                <w14:checked w14:val="1"/>
                <w14:checkedState w14:val="2612" w14:font="MS Gothic"/>
                <w14:uncheckedState w14:val="2610" w14:font="MS Gothic"/>
              </w14:checkbox>
            </w:sdtPr>
            <w:sdtEndPr/>
            <w:sdtContent>
              <w:p w14:paraId="7B5ADFED" w14:textId="4430FD6F"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2B5F7E20" w14:textId="77777777" w:rsidTr="00461E70">
        <w:trPr>
          <w:trHeight w:val="331"/>
        </w:trPr>
        <w:tc>
          <w:tcPr>
            <w:tcW w:w="6442" w:type="dxa"/>
          </w:tcPr>
          <w:p w14:paraId="016365B0"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.ბ.გ) ამწევი ძალა</w:t>
            </w:r>
          </w:p>
        </w:tc>
        <w:tc>
          <w:tcPr>
            <w:tcW w:w="6443" w:type="dxa"/>
            <w:vAlign w:val="center"/>
          </w:tcPr>
          <w:p w14:paraId="5D40D053" w14:textId="77777777" w:rsidR="004B5C99" w:rsidRPr="0072424B" w:rsidRDefault="004B5C99" w:rsidP="004B5C99">
            <w:pPr>
              <w:rPr>
                <w:rFonts w:ascii="Sylfaen" w:hAnsi="Sylfaen"/>
              </w:rPr>
            </w:pPr>
            <w:r w:rsidRPr="0072424B">
              <w:rPr>
                <w:rFonts w:ascii="Sylfaen" w:hAnsi="Sylfaen"/>
              </w:rPr>
              <w:t>Lift</w:t>
            </w:r>
          </w:p>
        </w:tc>
        <w:tc>
          <w:tcPr>
            <w:tcW w:w="522" w:type="dxa"/>
            <w:shd w:val="clear" w:color="auto" w:fill="auto"/>
            <w:vAlign w:val="center"/>
          </w:tcPr>
          <w:p w14:paraId="1A84F39F"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681494734"/>
              <w14:checkbox>
                <w14:checked w14:val="1"/>
                <w14:checkedState w14:val="2612" w14:font="MS Gothic"/>
                <w14:uncheckedState w14:val="2610" w14:font="MS Gothic"/>
              </w14:checkbox>
            </w:sdtPr>
            <w:sdtEndPr/>
            <w:sdtContent>
              <w:p w14:paraId="7982D62D" w14:textId="3B158D88"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09734C94" w14:textId="77777777" w:rsidTr="00461E70">
        <w:trPr>
          <w:trHeight w:val="331"/>
        </w:trPr>
        <w:tc>
          <w:tcPr>
            <w:tcW w:w="6442" w:type="dxa"/>
          </w:tcPr>
          <w:p w14:paraId="09765C2F"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.ბ.დ) შუბლური წინაღობა</w:t>
            </w:r>
          </w:p>
        </w:tc>
        <w:tc>
          <w:tcPr>
            <w:tcW w:w="6443" w:type="dxa"/>
            <w:vAlign w:val="center"/>
          </w:tcPr>
          <w:p w14:paraId="1CBB204A" w14:textId="77777777" w:rsidR="004B5C99" w:rsidRPr="0072424B" w:rsidRDefault="004B5C99" w:rsidP="004B5C99">
            <w:pPr>
              <w:rPr>
                <w:rFonts w:ascii="Sylfaen" w:hAnsi="Sylfaen"/>
              </w:rPr>
            </w:pPr>
            <w:r w:rsidRPr="0072424B">
              <w:rPr>
                <w:rFonts w:ascii="Sylfaen" w:hAnsi="Sylfaen"/>
              </w:rPr>
              <w:t>Drag</w:t>
            </w:r>
          </w:p>
        </w:tc>
        <w:tc>
          <w:tcPr>
            <w:tcW w:w="522" w:type="dxa"/>
            <w:shd w:val="clear" w:color="auto" w:fill="auto"/>
            <w:vAlign w:val="center"/>
          </w:tcPr>
          <w:p w14:paraId="51D2669D"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915709061"/>
              <w14:checkbox>
                <w14:checked w14:val="1"/>
                <w14:checkedState w14:val="2612" w14:font="MS Gothic"/>
                <w14:uncheckedState w14:val="2610" w14:font="MS Gothic"/>
              </w14:checkbox>
            </w:sdtPr>
            <w:sdtEndPr/>
            <w:sdtContent>
              <w:p w14:paraId="0FB76390" w14:textId="636674C6"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3FF584CC" w14:textId="77777777" w:rsidTr="00461E70">
        <w:trPr>
          <w:trHeight w:val="331"/>
        </w:trPr>
        <w:tc>
          <w:tcPr>
            <w:tcW w:w="6442" w:type="dxa"/>
            <w:vAlign w:val="center"/>
          </w:tcPr>
          <w:p w14:paraId="274D8543"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.ბ.ე) ამწევი ძალის ფორმულები</w:t>
            </w:r>
          </w:p>
        </w:tc>
        <w:tc>
          <w:tcPr>
            <w:tcW w:w="6443" w:type="dxa"/>
            <w:vAlign w:val="center"/>
          </w:tcPr>
          <w:p w14:paraId="63FE175B" w14:textId="77777777" w:rsidR="004B5C99" w:rsidRPr="0072424B" w:rsidRDefault="004B5C99" w:rsidP="004B5C99">
            <w:pPr>
              <w:rPr>
                <w:rFonts w:ascii="Sylfaen" w:hAnsi="Sylfaen"/>
              </w:rPr>
            </w:pPr>
            <w:r w:rsidRPr="0072424B">
              <w:rPr>
                <w:rFonts w:ascii="Sylfaen" w:hAnsi="Sylfaen"/>
              </w:rPr>
              <w:t>Lift formulae</w:t>
            </w:r>
          </w:p>
        </w:tc>
        <w:tc>
          <w:tcPr>
            <w:tcW w:w="522" w:type="dxa"/>
            <w:shd w:val="clear" w:color="auto" w:fill="auto"/>
            <w:vAlign w:val="center"/>
          </w:tcPr>
          <w:p w14:paraId="25D2EADB"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239296304"/>
              <w14:checkbox>
                <w14:checked w14:val="1"/>
                <w14:checkedState w14:val="2612" w14:font="MS Gothic"/>
                <w14:uncheckedState w14:val="2610" w14:font="MS Gothic"/>
              </w14:checkbox>
            </w:sdtPr>
            <w:sdtEndPr/>
            <w:sdtContent>
              <w:p w14:paraId="2788A382" w14:textId="0AC464DB"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0B6FE5" w:rsidRPr="0072424B" w14:paraId="7C59C2D1" w14:textId="77777777" w:rsidTr="00461E70">
        <w:trPr>
          <w:trHeight w:val="331"/>
        </w:trPr>
        <w:tc>
          <w:tcPr>
            <w:tcW w:w="6442" w:type="dxa"/>
            <w:vAlign w:val="center"/>
          </w:tcPr>
          <w:p w14:paraId="48F46664" w14:textId="77777777" w:rsidR="000B6FE5" w:rsidRPr="0072424B" w:rsidRDefault="000B6FE5" w:rsidP="00D702AE">
            <w:pPr>
              <w:rPr>
                <w:rFonts w:ascii="Sylfaen" w:hAnsi="Sylfaen"/>
              </w:rPr>
            </w:pPr>
          </w:p>
        </w:tc>
        <w:tc>
          <w:tcPr>
            <w:tcW w:w="6443" w:type="dxa"/>
            <w:vAlign w:val="center"/>
          </w:tcPr>
          <w:p w14:paraId="6308F3D3" w14:textId="77777777" w:rsidR="000B6FE5" w:rsidRPr="0072424B" w:rsidRDefault="000B6FE5" w:rsidP="00D702AE">
            <w:pPr>
              <w:rPr>
                <w:rFonts w:ascii="Sylfaen" w:hAnsi="Sylfaen"/>
              </w:rPr>
            </w:pPr>
          </w:p>
        </w:tc>
        <w:tc>
          <w:tcPr>
            <w:tcW w:w="522" w:type="dxa"/>
            <w:shd w:val="clear" w:color="auto" w:fill="auto"/>
            <w:vAlign w:val="center"/>
          </w:tcPr>
          <w:p w14:paraId="697EDC43" w14:textId="77777777" w:rsidR="000B6FE5" w:rsidRPr="0072424B" w:rsidRDefault="000B6FE5" w:rsidP="00D702AE">
            <w:pPr>
              <w:jc w:val="center"/>
              <w:rPr>
                <w:rFonts w:ascii="Sylfaen" w:hAnsi="Sylfaen"/>
              </w:rPr>
            </w:pPr>
          </w:p>
        </w:tc>
        <w:tc>
          <w:tcPr>
            <w:tcW w:w="523" w:type="dxa"/>
            <w:shd w:val="clear" w:color="auto" w:fill="auto"/>
            <w:vAlign w:val="center"/>
          </w:tcPr>
          <w:p w14:paraId="42D4E4C9" w14:textId="77777777" w:rsidR="000B6FE5" w:rsidRPr="0072424B" w:rsidRDefault="000B6FE5" w:rsidP="00D702AE">
            <w:pPr>
              <w:jc w:val="center"/>
              <w:rPr>
                <w:rFonts w:ascii="Sylfaen" w:hAnsi="Sylfaen"/>
              </w:rPr>
            </w:pPr>
          </w:p>
        </w:tc>
      </w:tr>
      <w:tr w:rsidR="004B5C99" w:rsidRPr="0072424B" w14:paraId="22F12737" w14:textId="77777777" w:rsidTr="009C1450">
        <w:trPr>
          <w:trHeight w:val="331"/>
        </w:trPr>
        <w:tc>
          <w:tcPr>
            <w:tcW w:w="6442" w:type="dxa"/>
            <w:shd w:val="clear" w:color="auto" w:fill="D9D9D9" w:themeFill="background1" w:themeFillShade="D9"/>
            <w:vAlign w:val="center"/>
          </w:tcPr>
          <w:p w14:paraId="1A93B6ED"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.გ) მზიდი ხრახნის აეროდინამიკა</w:t>
            </w:r>
          </w:p>
        </w:tc>
        <w:tc>
          <w:tcPr>
            <w:tcW w:w="6443" w:type="dxa"/>
            <w:shd w:val="clear" w:color="auto" w:fill="D9D9D9" w:themeFill="background1" w:themeFillShade="D9"/>
            <w:vAlign w:val="center"/>
          </w:tcPr>
          <w:p w14:paraId="2FDD6443" w14:textId="77777777" w:rsidR="004B5C99" w:rsidRPr="0072424B" w:rsidRDefault="004B5C99" w:rsidP="004B5C99">
            <w:pPr>
              <w:rPr>
                <w:rFonts w:ascii="Sylfaen" w:hAnsi="Sylfaen"/>
              </w:rPr>
            </w:pPr>
            <w:r w:rsidRPr="0072424B">
              <w:rPr>
                <w:rFonts w:ascii="Sylfaen" w:hAnsi="Sylfaen"/>
              </w:rPr>
              <w:t>Aerodynamics of the rotor</w:t>
            </w:r>
          </w:p>
        </w:tc>
        <w:tc>
          <w:tcPr>
            <w:tcW w:w="522" w:type="dxa"/>
            <w:shd w:val="clear" w:color="auto" w:fill="D9D9D9" w:themeFill="background1" w:themeFillShade="D9"/>
            <w:vAlign w:val="center"/>
          </w:tcPr>
          <w:p w14:paraId="5B5C20BA" w14:textId="77777777" w:rsidR="004B5C99" w:rsidRPr="0072424B" w:rsidRDefault="004B5C99" w:rsidP="004B5C99">
            <w:pPr>
              <w:jc w:val="center"/>
              <w:rPr>
                <w:rFonts w:ascii="Sylfaen" w:hAnsi="Sylfaen"/>
              </w:rPr>
            </w:pPr>
          </w:p>
        </w:tc>
        <w:tc>
          <w:tcPr>
            <w:tcW w:w="523" w:type="dxa"/>
            <w:shd w:val="clear" w:color="auto" w:fill="D9D9D9" w:themeFill="background1" w:themeFillShade="D9"/>
            <w:vAlign w:val="center"/>
          </w:tcPr>
          <w:sdt>
            <w:sdtPr>
              <w:rPr>
                <w:rFonts w:ascii="Sylfaen" w:hAnsi="Sylfaen" w:cstheme="minorHAnsi"/>
              </w:rPr>
              <w:id w:val="1530451629"/>
              <w14:checkbox>
                <w14:checked w14:val="1"/>
                <w14:checkedState w14:val="2612" w14:font="MS Gothic"/>
                <w14:uncheckedState w14:val="2610" w14:font="MS Gothic"/>
              </w14:checkbox>
            </w:sdtPr>
            <w:sdtEndPr/>
            <w:sdtContent>
              <w:p w14:paraId="786056DC" w14:textId="623C80EB"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7CAC8E3F" w14:textId="77777777" w:rsidTr="00461E70">
        <w:trPr>
          <w:trHeight w:val="331"/>
        </w:trPr>
        <w:tc>
          <w:tcPr>
            <w:tcW w:w="6442" w:type="dxa"/>
            <w:vAlign w:val="center"/>
          </w:tcPr>
          <w:p w14:paraId="187A3509"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.გ.ა) ხრახნის ნიჩბის ტანგაჟის კუთხის ცვლილება, რხევა (რწევა) და წანაცვლება</w:t>
            </w:r>
          </w:p>
        </w:tc>
        <w:tc>
          <w:tcPr>
            <w:tcW w:w="6443" w:type="dxa"/>
            <w:vAlign w:val="center"/>
          </w:tcPr>
          <w:p w14:paraId="23515BC2" w14:textId="77777777" w:rsidR="004B5C99" w:rsidRPr="0072424B" w:rsidRDefault="004B5C99" w:rsidP="004B5C99">
            <w:pPr>
              <w:rPr>
                <w:rFonts w:ascii="Sylfaen" w:hAnsi="Sylfaen"/>
              </w:rPr>
            </w:pPr>
            <w:r w:rsidRPr="0072424B">
              <w:rPr>
                <w:rFonts w:ascii="Sylfaen" w:hAnsi="Sylfaen"/>
              </w:rPr>
              <w:t>Blade pitching, flapping and dragging</w:t>
            </w:r>
          </w:p>
        </w:tc>
        <w:tc>
          <w:tcPr>
            <w:tcW w:w="522" w:type="dxa"/>
            <w:shd w:val="clear" w:color="auto" w:fill="auto"/>
            <w:vAlign w:val="center"/>
          </w:tcPr>
          <w:p w14:paraId="0339F1E1"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706563482"/>
              <w14:checkbox>
                <w14:checked w14:val="1"/>
                <w14:checkedState w14:val="2612" w14:font="MS Gothic"/>
                <w14:uncheckedState w14:val="2610" w14:font="MS Gothic"/>
              </w14:checkbox>
            </w:sdtPr>
            <w:sdtEndPr/>
            <w:sdtContent>
              <w:p w14:paraId="6100F464" w14:textId="2F36B18C"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2BA98EAB" w14:textId="77777777" w:rsidTr="00461E70">
        <w:trPr>
          <w:trHeight w:val="331"/>
        </w:trPr>
        <w:tc>
          <w:tcPr>
            <w:tcW w:w="6442" w:type="dxa"/>
            <w:vAlign w:val="center"/>
          </w:tcPr>
          <w:p w14:paraId="02DA09A4"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.გ.ბ) ხრახნის ნიჩბის კონუსირება</w:t>
            </w:r>
          </w:p>
        </w:tc>
        <w:tc>
          <w:tcPr>
            <w:tcW w:w="6443" w:type="dxa"/>
            <w:vAlign w:val="center"/>
          </w:tcPr>
          <w:p w14:paraId="01B08AB6" w14:textId="77777777" w:rsidR="004B5C99" w:rsidRPr="0072424B" w:rsidRDefault="004B5C99" w:rsidP="004B5C99">
            <w:pPr>
              <w:rPr>
                <w:rFonts w:ascii="Sylfaen" w:hAnsi="Sylfaen"/>
              </w:rPr>
            </w:pPr>
            <w:r w:rsidRPr="0072424B">
              <w:rPr>
                <w:rFonts w:ascii="Sylfaen" w:hAnsi="Sylfaen"/>
              </w:rPr>
              <w:t>Blade coning</w:t>
            </w:r>
          </w:p>
        </w:tc>
        <w:tc>
          <w:tcPr>
            <w:tcW w:w="522" w:type="dxa"/>
            <w:shd w:val="clear" w:color="auto" w:fill="auto"/>
            <w:vAlign w:val="center"/>
          </w:tcPr>
          <w:p w14:paraId="6CC60916"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49671609"/>
              <w14:checkbox>
                <w14:checked w14:val="1"/>
                <w14:checkedState w14:val="2612" w14:font="MS Gothic"/>
                <w14:uncheckedState w14:val="2610" w14:font="MS Gothic"/>
              </w14:checkbox>
            </w:sdtPr>
            <w:sdtEndPr/>
            <w:sdtContent>
              <w:p w14:paraId="04577ED6" w14:textId="64A54834"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25FEFD8C" w14:textId="77777777" w:rsidTr="00461E70">
        <w:trPr>
          <w:trHeight w:val="331"/>
        </w:trPr>
        <w:tc>
          <w:tcPr>
            <w:tcW w:w="6442" w:type="dxa"/>
          </w:tcPr>
          <w:p w14:paraId="22D2EF12"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.გ.გ) ფაზური ჩამორჩენა</w:t>
            </w:r>
          </w:p>
        </w:tc>
        <w:tc>
          <w:tcPr>
            <w:tcW w:w="6443" w:type="dxa"/>
            <w:vAlign w:val="center"/>
          </w:tcPr>
          <w:p w14:paraId="112A3AD1" w14:textId="77777777" w:rsidR="004B5C99" w:rsidRPr="0072424B" w:rsidRDefault="004B5C99" w:rsidP="004B5C99">
            <w:pPr>
              <w:rPr>
                <w:rFonts w:ascii="Sylfaen" w:hAnsi="Sylfaen"/>
              </w:rPr>
            </w:pPr>
            <w:r w:rsidRPr="0072424B">
              <w:rPr>
                <w:rFonts w:ascii="Sylfaen" w:hAnsi="Sylfaen"/>
              </w:rPr>
              <w:t>Phase lag</w:t>
            </w:r>
          </w:p>
        </w:tc>
        <w:tc>
          <w:tcPr>
            <w:tcW w:w="522" w:type="dxa"/>
            <w:shd w:val="clear" w:color="auto" w:fill="auto"/>
            <w:vAlign w:val="center"/>
          </w:tcPr>
          <w:p w14:paraId="1C1F1D06"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778633369"/>
              <w14:checkbox>
                <w14:checked w14:val="1"/>
                <w14:checkedState w14:val="2612" w14:font="MS Gothic"/>
                <w14:uncheckedState w14:val="2610" w14:font="MS Gothic"/>
              </w14:checkbox>
            </w:sdtPr>
            <w:sdtEndPr/>
            <w:sdtContent>
              <w:p w14:paraId="70A93263" w14:textId="02C09EB4"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70CD8B16" w14:textId="77777777" w:rsidTr="00461E70">
        <w:trPr>
          <w:trHeight w:val="331"/>
        </w:trPr>
        <w:tc>
          <w:tcPr>
            <w:tcW w:w="6442" w:type="dxa"/>
          </w:tcPr>
          <w:p w14:paraId="4251A7D2"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.გ.დ) ამწევი ძალის ასიმეტრია</w:t>
            </w:r>
          </w:p>
        </w:tc>
        <w:tc>
          <w:tcPr>
            <w:tcW w:w="6443" w:type="dxa"/>
            <w:vAlign w:val="center"/>
          </w:tcPr>
          <w:p w14:paraId="519FF376" w14:textId="77777777" w:rsidR="004B5C99" w:rsidRPr="0072424B" w:rsidRDefault="004B5C99" w:rsidP="004B5C99">
            <w:pPr>
              <w:rPr>
                <w:rFonts w:ascii="Sylfaen" w:hAnsi="Sylfaen"/>
              </w:rPr>
            </w:pPr>
            <w:r w:rsidRPr="0072424B">
              <w:rPr>
                <w:rFonts w:ascii="Sylfaen" w:hAnsi="Sylfaen"/>
              </w:rPr>
              <w:t>Dissymmetry of lift</w:t>
            </w:r>
          </w:p>
        </w:tc>
        <w:tc>
          <w:tcPr>
            <w:tcW w:w="522" w:type="dxa"/>
            <w:shd w:val="clear" w:color="auto" w:fill="auto"/>
            <w:vAlign w:val="center"/>
          </w:tcPr>
          <w:p w14:paraId="004BDD59"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984584278"/>
              <w14:checkbox>
                <w14:checked w14:val="1"/>
                <w14:checkedState w14:val="2612" w14:font="MS Gothic"/>
                <w14:uncheckedState w14:val="2610" w14:font="MS Gothic"/>
              </w14:checkbox>
            </w:sdtPr>
            <w:sdtEndPr/>
            <w:sdtContent>
              <w:p w14:paraId="79774CE3" w14:textId="4AB9CA5D"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7C74B0AD" w14:textId="77777777" w:rsidTr="00461E70">
        <w:trPr>
          <w:trHeight w:val="331"/>
        </w:trPr>
        <w:tc>
          <w:tcPr>
            <w:tcW w:w="6442" w:type="dxa"/>
          </w:tcPr>
          <w:p w14:paraId="185DC581"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.გ.ე) ბრუნვის წრის (დისკო) დატვირთვა და დაფრენის მანევრის ეფექტი</w:t>
            </w:r>
          </w:p>
        </w:tc>
        <w:tc>
          <w:tcPr>
            <w:tcW w:w="6443" w:type="dxa"/>
            <w:vAlign w:val="center"/>
          </w:tcPr>
          <w:p w14:paraId="606E98BD" w14:textId="77777777" w:rsidR="004B5C99" w:rsidRPr="0072424B" w:rsidRDefault="004B5C99" w:rsidP="004B5C99">
            <w:pPr>
              <w:rPr>
                <w:rFonts w:ascii="Sylfaen" w:hAnsi="Sylfaen"/>
              </w:rPr>
            </w:pPr>
            <w:r w:rsidRPr="0072424B">
              <w:rPr>
                <w:rFonts w:ascii="Sylfaen" w:hAnsi="Sylfaen"/>
              </w:rPr>
              <w:t>Disc Loading and flare effect</w:t>
            </w:r>
          </w:p>
        </w:tc>
        <w:tc>
          <w:tcPr>
            <w:tcW w:w="522" w:type="dxa"/>
            <w:shd w:val="clear" w:color="auto" w:fill="auto"/>
            <w:vAlign w:val="center"/>
          </w:tcPr>
          <w:p w14:paraId="0DE67151"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262916825"/>
              <w14:checkbox>
                <w14:checked w14:val="1"/>
                <w14:checkedState w14:val="2612" w14:font="MS Gothic"/>
                <w14:uncheckedState w14:val="2610" w14:font="MS Gothic"/>
              </w14:checkbox>
            </w:sdtPr>
            <w:sdtEndPr/>
            <w:sdtContent>
              <w:p w14:paraId="5C95DE0E" w14:textId="34E8D9D2"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7D9EBDF5" w14:textId="77777777" w:rsidTr="00461E70">
        <w:trPr>
          <w:trHeight w:val="331"/>
        </w:trPr>
        <w:tc>
          <w:tcPr>
            <w:tcW w:w="6442" w:type="dxa"/>
          </w:tcPr>
          <w:p w14:paraId="23AAC4C6"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.გ.ვ) ტანგაჟის კუთხის გადამეტება</w:t>
            </w:r>
          </w:p>
        </w:tc>
        <w:tc>
          <w:tcPr>
            <w:tcW w:w="6443" w:type="dxa"/>
            <w:vAlign w:val="center"/>
          </w:tcPr>
          <w:p w14:paraId="694BB75E" w14:textId="77777777" w:rsidR="004B5C99" w:rsidRPr="0072424B" w:rsidRDefault="004B5C99" w:rsidP="004B5C99">
            <w:pPr>
              <w:rPr>
                <w:rFonts w:ascii="Sylfaen" w:hAnsi="Sylfaen"/>
              </w:rPr>
            </w:pPr>
            <w:r w:rsidRPr="0072424B">
              <w:rPr>
                <w:rFonts w:ascii="Sylfaen" w:hAnsi="Sylfaen"/>
              </w:rPr>
              <w:t>Over pitching</w:t>
            </w:r>
          </w:p>
        </w:tc>
        <w:tc>
          <w:tcPr>
            <w:tcW w:w="522" w:type="dxa"/>
            <w:shd w:val="clear" w:color="auto" w:fill="auto"/>
            <w:vAlign w:val="center"/>
          </w:tcPr>
          <w:p w14:paraId="18C69061"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892736475"/>
              <w14:checkbox>
                <w14:checked w14:val="1"/>
                <w14:checkedState w14:val="2612" w14:font="MS Gothic"/>
                <w14:uncheckedState w14:val="2610" w14:font="MS Gothic"/>
              </w14:checkbox>
            </w:sdtPr>
            <w:sdtEndPr/>
            <w:sdtContent>
              <w:p w14:paraId="149D9D0D" w14:textId="52D0C183"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0B6FE5" w:rsidRPr="0072424B" w14:paraId="739567FD" w14:textId="77777777" w:rsidTr="00461E70">
        <w:trPr>
          <w:trHeight w:val="331"/>
        </w:trPr>
        <w:tc>
          <w:tcPr>
            <w:tcW w:w="6442" w:type="dxa"/>
            <w:vAlign w:val="center"/>
          </w:tcPr>
          <w:p w14:paraId="4DEA4FB9" w14:textId="77777777" w:rsidR="000B6FE5" w:rsidRPr="0072424B" w:rsidRDefault="000B6FE5" w:rsidP="00D702AE">
            <w:pPr>
              <w:rPr>
                <w:rFonts w:ascii="Sylfaen" w:hAnsi="Sylfaen"/>
              </w:rPr>
            </w:pPr>
          </w:p>
        </w:tc>
        <w:tc>
          <w:tcPr>
            <w:tcW w:w="6443" w:type="dxa"/>
            <w:vAlign w:val="center"/>
          </w:tcPr>
          <w:p w14:paraId="31013F74" w14:textId="77777777" w:rsidR="000B6FE5" w:rsidRPr="0072424B" w:rsidRDefault="000B6FE5" w:rsidP="00D702AE">
            <w:pPr>
              <w:rPr>
                <w:rFonts w:ascii="Sylfaen" w:hAnsi="Sylfaen"/>
              </w:rPr>
            </w:pPr>
          </w:p>
        </w:tc>
        <w:tc>
          <w:tcPr>
            <w:tcW w:w="522" w:type="dxa"/>
            <w:shd w:val="clear" w:color="auto" w:fill="auto"/>
            <w:vAlign w:val="center"/>
          </w:tcPr>
          <w:p w14:paraId="17EC176A" w14:textId="77777777" w:rsidR="000B6FE5" w:rsidRPr="0072424B" w:rsidRDefault="000B6FE5" w:rsidP="00D702AE">
            <w:pPr>
              <w:jc w:val="center"/>
              <w:rPr>
                <w:rFonts w:ascii="Sylfaen" w:hAnsi="Sylfaen"/>
              </w:rPr>
            </w:pPr>
          </w:p>
        </w:tc>
        <w:tc>
          <w:tcPr>
            <w:tcW w:w="523" w:type="dxa"/>
            <w:shd w:val="clear" w:color="auto" w:fill="auto"/>
            <w:vAlign w:val="center"/>
          </w:tcPr>
          <w:p w14:paraId="574B01EB" w14:textId="77777777" w:rsidR="000B6FE5" w:rsidRPr="0072424B" w:rsidRDefault="000B6FE5" w:rsidP="00D702AE">
            <w:pPr>
              <w:jc w:val="center"/>
              <w:rPr>
                <w:rFonts w:ascii="Sylfaen" w:hAnsi="Sylfaen"/>
              </w:rPr>
            </w:pPr>
          </w:p>
        </w:tc>
      </w:tr>
      <w:tr w:rsidR="004B5C99" w:rsidRPr="0072424B" w14:paraId="448103B5" w14:textId="77777777" w:rsidTr="009C1450">
        <w:trPr>
          <w:trHeight w:val="331"/>
        </w:trPr>
        <w:tc>
          <w:tcPr>
            <w:tcW w:w="6442" w:type="dxa"/>
            <w:shd w:val="clear" w:color="auto" w:fill="D9D9D9" w:themeFill="background1" w:themeFillShade="D9"/>
            <w:vAlign w:val="center"/>
          </w:tcPr>
          <w:p w14:paraId="45C34A06"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.დ) ხრახნის ნიჩბებზე მოქმედი ძალების გამომსახველი ვექტორული დიაგრამა</w:t>
            </w:r>
          </w:p>
        </w:tc>
        <w:tc>
          <w:tcPr>
            <w:tcW w:w="6443" w:type="dxa"/>
            <w:shd w:val="clear" w:color="auto" w:fill="D9D9D9" w:themeFill="background1" w:themeFillShade="D9"/>
            <w:vAlign w:val="center"/>
          </w:tcPr>
          <w:p w14:paraId="6FFB9E6B" w14:textId="77777777" w:rsidR="004B5C99" w:rsidRPr="0072424B" w:rsidRDefault="004B5C99" w:rsidP="004B5C99">
            <w:pPr>
              <w:rPr>
                <w:rFonts w:ascii="Sylfaen" w:hAnsi="Sylfaen"/>
              </w:rPr>
            </w:pPr>
            <w:r w:rsidRPr="0072424B">
              <w:rPr>
                <w:rFonts w:ascii="Sylfaen" w:hAnsi="Sylfaen"/>
              </w:rPr>
              <w:t>Vector diagram depicting forces on the rotor blade including:</w:t>
            </w:r>
          </w:p>
        </w:tc>
        <w:tc>
          <w:tcPr>
            <w:tcW w:w="522" w:type="dxa"/>
            <w:shd w:val="clear" w:color="auto" w:fill="D9D9D9" w:themeFill="background1" w:themeFillShade="D9"/>
            <w:vAlign w:val="center"/>
          </w:tcPr>
          <w:p w14:paraId="22F971B3" w14:textId="77777777" w:rsidR="004B5C99" w:rsidRPr="0072424B" w:rsidRDefault="004B5C99" w:rsidP="004B5C99">
            <w:pPr>
              <w:jc w:val="center"/>
              <w:rPr>
                <w:rFonts w:ascii="Sylfaen" w:hAnsi="Sylfaen"/>
              </w:rPr>
            </w:pPr>
          </w:p>
        </w:tc>
        <w:tc>
          <w:tcPr>
            <w:tcW w:w="523" w:type="dxa"/>
            <w:shd w:val="clear" w:color="auto" w:fill="D9D9D9" w:themeFill="background1" w:themeFillShade="D9"/>
            <w:vAlign w:val="center"/>
          </w:tcPr>
          <w:sdt>
            <w:sdtPr>
              <w:rPr>
                <w:rFonts w:ascii="Sylfaen" w:hAnsi="Sylfaen" w:cstheme="minorHAnsi"/>
              </w:rPr>
              <w:id w:val="-621617668"/>
              <w14:checkbox>
                <w14:checked w14:val="1"/>
                <w14:checkedState w14:val="2612" w14:font="MS Gothic"/>
                <w14:uncheckedState w14:val="2610" w14:font="MS Gothic"/>
              </w14:checkbox>
            </w:sdtPr>
            <w:sdtEndPr/>
            <w:sdtContent>
              <w:p w14:paraId="568B9932" w14:textId="693CD534"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7F7B4B94" w14:textId="77777777" w:rsidTr="00461E70">
        <w:trPr>
          <w:trHeight w:val="331"/>
        </w:trPr>
        <w:tc>
          <w:tcPr>
            <w:tcW w:w="6442" w:type="dxa"/>
          </w:tcPr>
          <w:p w14:paraId="247809DA"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.დ.ა) ხრახნების ლილვის ღერძები და ბრუნვის ღერძები</w:t>
            </w:r>
          </w:p>
        </w:tc>
        <w:tc>
          <w:tcPr>
            <w:tcW w:w="6443" w:type="dxa"/>
            <w:vAlign w:val="center"/>
          </w:tcPr>
          <w:p w14:paraId="2C1EB488" w14:textId="77777777" w:rsidR="004B5C99" w:rsidRPr="0072424B" w:rsidRDefault="004B5C99" w:rsidP="004B5C99">
            <w:pPr>
              <w:rPr>
                <w:rFonts w:ascii="Sylfaen" w:hAnsi="Sylfaen"/>
              </w:rPr>
            </w:pPr>
            <w:r w:rsidRPr="0072424B">
              <w:rPr>
                <w:rFonts w:ascii="Sylfaen" w:hAnsi="Sylfaen"/>
              </w:rPr>
              <w:t xml:space="preserve"> (a) Rotors shaft axis &amp; axis of rotation</w:t>
            </w:r>
          </w:p>
        </w:tc>
        <w:tc>
          <w:tcPr>
            <w:tcW w:w="522" w:type="dxa"/>
            <w:shd w:val="clear" w:color="auto" w:fill="auto"/>
            <w:vAlign w:val="center"/>
          </w:tcPr>
          <w:p w14:paraId="3100920F"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16836585"/>
              <w14:checkbox>
                <w14:checked w14:val="1"/>
                <w14:checkedState w14:val="2612" w14:font="MS Gothic"/>
                <w14:uncheckedState w14:val="2610" w14:font="MS Gothic"/>
              </w14:checkbox>
            </w:sdtPr>
            <w:sdtEndPr/>
            <w:sdtContent>
              <w:p w14:paraId="7DF01C51" w14:textId="5CD5F3AE"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35C7F3AE" w14:textId="77777777" w:rsidTr="00461E70">
        <w:trPr>
          <w:trHeight w:val="331"/>
        </w:trPr>
        <w:tc>
          <w:tcPr>
            <w:tcW w:w="6442" w:type="dxa"/>
          </w:tcPr>
          <w:p w14:paraId="380F6C38"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.დ.ბ) ბრუნვის და ნიჩბის წვეროს მსვლელობის სიბრტყე</w:t>
            </w:r>
          </w:p>
        </w:tc>
        <w:tc>
          <w:tcPr>
            <w:tcW w:w="6443" w:type="dxa"/>
            <w:vAlign w:val="center"/>
          </w:tcPr>
          <w:p w14:paraId="42B77922" w14:textId="77777777" w:rsidR="004B5C99" w:rsidRPr="0072424B" w:rsidRDefault="004B5C99" w:rsidP="004B5C99">
            <w:pPr>
              <w:rPr>
                <w:rFonts w:ascii="Sylfaen" w:hAnsi="Sylfaen"/>
              </w:rPr>
            </w:pPr>
            <w:r w:rsidRPr="0072424B">
              <w:rPr>
                <w:rFonts w:ascii="Sylfaen" w:hAnsi="Sylfaen"/>
              </w:rPr>
              <w:t xml:space="preserve"> (b) Plane of rotation and tip path plane</w:t>
            </w:r>
          </w:p>
        </w:tc>
        <w:tc>
          <w:tcPr>
            <w:tcW w:w="522" w:type="dxa"/>
            <w:shd w:val="clear" w:color="auto" w:fill="auto"/>
            <w:vAlign w:val="center"/>
          </w:tcPr>
          <w:p w14:paraId="13AEF08F"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753049308"/>
              <w14:checkbox>
                <w14:checked w14:val="1"/>
                <w14:checkedState w14:val="2612" w14:font="MS Gothic"/>
                <w14:uncheckedState w14:val="2610" w14:font="MS Gothic"/>
              </w14:checkbox>
            </w:sdtPr>
            <w:sdtEndPr/>
            <w:sdtContent>
              <w:p w14:paraId="394F644F" w14:textId="04932E70"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08C8B2F8" w14:textId="77777777" w:rsidTr="00461E70">
        <w:trPr>
          <w:trHeight w:val="331"/>
        </w:trPr>
        <w:tc>
          <w:tcPr>
            <w:tcW w:w="6442" w:type="dxa"/>
          </w:tcPr>
          <w:p w14:paraId="52DC30E7"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.დ.გ) ინდუცირებული, ბრუნვითი და შემხვედრი ჰაერის დინება</w:t>
            </w:r>
          </w:p>
        </w:tc>
        <w:tc>
          <w:tcPr>
            <w:tcW w:w="6443" w:type="dxa"/>
            <w:vAlign w:val="center"/>
          </w:tcPr>
          <w:p w14:paraId="644CEDD3" w14:textId="77777777" w:rsidR="004B5C99" w:rsidRPr="0072424B" w:rsidRDefault="004B5C99" w:rsidP="004B5C99">
            <w:pPr>
              <w:rPr>
                <w:rFonts w:ascii="Sylfaen" w:hAnsi="Sylfaen"/>
              </w:rPr>
            </w:pPr>
            <w:r w:rsidRPr="0072424B">
              <w:rPr>
                <w:rFonts w:ascii="Sylfaen" w:hAnsi="Sylfaen"/>
              </w:rPr>
              <w:t xml:space="preserve"> (c) Induced, rotational and relative airflow</w:t>
            </w:r>
          </w:p>
        </w:tc>
        <w:tc>
          <w:tcPr>
            <w:tcW w:w="522" w:type="dxa"/>
            <w:shd w:val="clear" w:color="auto" w:fill="auto"/>
            <w:vAlign w:val="center"/>
          </w:tcPr>
          <w:p w14:paraId="764CA4AC"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731001789"/>
              <w14:checkbox>
                <w14:checked w14:val="1"/>
                <w14:checkedState w14:val="2612" w14:font="MS Gothic"/>
                <w14:uncheckedState w14:val="2610" w14:font="MS Gothic"/>
              </w14:checkbox>
            </w:sdtPr>
            <w:sdtEndPr/>
            <w:sdtContent>
              <w:p w14:paraId="75563F56" w14:textId="4883E3A3"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4338483D" w14:textId="77777777" w:rsidTr="00461E70">
        <w:trPr>
          <w:trHeight w:val="331"/>
        </w:trPr>
        <w:tc>
          <w:tcPr>
            <w:tcW w:w="6442" w:type="dxa"/>
          </w:tcPr>
          <w:p w14:paraId="168676CA"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.დ.დ) მზიდი ხრახნის წევის ძალა და შუბლური წინაღობა</w:t>
            </w:r>
          </w:p>
        </w:tc>
        <w:tc>
          <w:tcPr>
            <w:tcW w:w="6443" w:type="dxa"/>
            <w:vAlign w:val="center"/>
          </w:tcPr>
          <w:p w14:paraId="3F87DAAE" w14:textId="77777777" w:rsidR="004B5C99" w:rsidRPr="0072424B" w:rsidRDefault="004B5C99" w:rsidP="004B5C99">
            <w:pPr>
              <w:rPr>
                <w:rFonts w:ascii="Sylfaen" w:hAnsi="Sylfaen"/>
              </w:rPr>
            </w:pPr>
            <w:r w:rsidRPr="0072424B">
              <w:rPr>
                <w:rFonts w:ascii="Sylfaen" w:hAnsi="Sylfaen"/>
              </w:rPr>
              <w:t xml:space="preserve"> (d) Rotor thrust and rotor drag</w:t>
            </w:r>
          </w:p>
        </w:tc>
        <w:tc>
          <w:tcPr>
            <w:tcW w:w="522" w:type="dxa"/>
            <w:shd w:val="clear" w:color="auto" w:fill="auto"/>
            <w:vAlign w:val="center"/>
          </w:tcPr>
          <w:p w14:paraId="59DD20FF"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483507072"/>
              <w14:checkbox>
                <w14:checked w14:val="1"/>
                <w14:checkedState w14:val="2612" w14:font="MS Gothic"/>
                <w14:uncheckedState w14:val="2610" w14:font="MS Gothic"/>
              </w14:checkbox>
            </w:sdtPr>
            <w:sdtEndPr/>
            <w:sdtContent>
              <w:p w14:paraId="1347C409" w14:textId="6BB3E2B3"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30C04C79" w14:textId="77777777" w:rsidTr="00461E70">
        <w:trPr>
          <w:trHeight w:val="331"/>
        </w:trPr>
        <w:tc>
          <w:tcPr>
            <w:tcW w:w="6442" w:type="dxa"/>
          </w:tcPr>
          <w:p w14:paraId="61382420"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.დ.ე) სრული ტოლქმედი ძალა</w:t>
            </w:r>
          </w:p>
        </w:tc>
        <w:tc>
          <w:tcPr>
            <w:tcW w:w="6443" w:type="dxa"/>
            <w:vAlign w:val="center"/>
          </w:tcPr>
          <w:p w14:paraId="41CEC2E8" w14:textId="77777777" w:rsidR="004B5C99" w:rsidRPr="0072424B" w:rsidRDefault="004B5C99" w:rsidP="004B5C99">
            <w:pPr>
              <w:rPr>
                <w:rFonts w:ascii="Sylfaen" w:hAnsi="Sylfaen"/>
              </w:rPr>
            </w:pPr>
            <w:r w:rsidRPr="0072424B">
              <w:rPr>
                <w:rFonts w:ascii="Sylfaen" w:hAnsi="Sylfaen"/>
              </w:rPr>
              <w:t xml:space="preserve"> (e) Total reaction</w:t>
            </w:r>
          </w:p>
        </w:tc>
        <w:tc>
          <w:tcPr>
            <w:tcW w:w="522" w:type="dxa"/>
            <w:shd w:val="clear" w:color="auto" w:fill="auto"/>
            <w:vAlign w:val="center"/>
          </w:tcPr>
          <w:p w14:paraId="34180B9C"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139574739"/>
              <w14:checkbox>
                <w14:checked w14:val="1"/>
                <w14:checkedState w14:val="2612" w14:font="MS Gothic"/>
                <w14:uncheckedState w14:val="2610" w14:font="MS Gothic"/>
              </w14:checkbox>
            </w:sdtPr>
            <w:sdtEndPr/>
            <w:sdtContent>
              <w:p w14:paraId="19822489" w14:textId="5A0ADAD3"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0B6FE5" w:rsidRPr="0072424B" w14:paraId="1EA201CC" w14:textId="77777777" w:rsidTr="00461E70">
        <w:trPr>
          <w:trHeight w:val="331"/>
        </w:trPr>
        <w:tc>
          <w:tcPr>
            <w:tcW w:w="6442" w:type="dxa"/>
            <w:vAlign w:val="center"/>
          </w:tcPr>
          <w:p w14:paraId="5C429A58" w14:textId="77777777" w:rsidR="000B6FE5" w:rsidRPr="0072424B" w:rsidRDefault="000B6FE5" w:rsidP="00D702AE">
            <w:pPr>
              <w:rPr>
                <w:rFonts w:ascii="Sylfaen" w:hAnsi="Sylfaen"/>
              </w:rPr>
            </w:pPr>
          </w:p>
        </w:tc>
        <w:tc>
          <w:tcPr>
            <w:tcW w:w="6443" w:type="dxa"/>
            <w:vAlign w:val="center"/>
          </w:tcPr>
          <w:p w14:paraId="0227FA63" w14:textId="77777777" w:rsidR="000B6FE5" w:rsidRPr="0072424B" w:rsidRDefault="000B6FE5" w:rsidP="00D702AE">
            <w:pPr>
              <w:rPr>
                <w:rFonts w:ascii="Sylfaen" w:hAnsi="Sylfaen"/>
              </w:rPr>
            </w:pPr>
          </w:p>
        </w:tc>
        <w:tc>
          <w:tcPr>
            <w:tcW w:w="522" w:type="dxa"/>
            <w:shd w:val="clear" w:color="auto" w:fill="auto"/>
            <w:vAlign w:val="center"/>
          </w:tcPr>
          <w:p w14:paraId="52BD6854" w14:textId="77777777" w:rsidR="000B6FE5" w:rsidRPr="0072424B" w:rsidRDefault="000B6FE5" w:rsidP="00D702AE">
            <w:pPr>
              <w:jc w:val="center"/>
              <w:rPr>
                <w:rFonts w:ascii="Sylfaen" w:hAnsi="Sylfaen"/>
              </w:rPr>
            </w:pPr>
          </w:p>
        </w:tc>
        <w:tc>
          <w:tcPr>
            <w:tcW w:w="523" w:type="dxa"/>
            <w:shd w:val="clear" w:color="auto" w:fill="auto"/>
            <w:vAlign w:val="center"/>
          </w:tcPr>
          <w:p w14:paraId="4758397B" w14:textId="77777777" w:rsidR="000B6FE5" w:rsidRPr="0072424B" w:rsidRDefault="000B6FE5" w:rsidP="00D702AE">
            <w:pPr>
              <w:jc w:val="center"/>
              <w:rPr>
                <w:rFonts w:ascii="Sylfaen" w:hAnsi="Sylfaen"/>
              </w:rPr>
            </w:pPr>
          </w:p>
        </w:tc>
      </w:tr>
      <w:tr w:rsidR="004B5C99" w:rsidRPr="0072424B" w14:paraId="255AF7BA" w14:textId="77777777" w:rsidTr="009C1450">
        <w:trPr>
          <w:trHeight w:val="331"/>
        </w:trPr>
        <w:tc>
          <w:tcPr>
            <w:tcW w:w="6442" w:type="dxa"/>
            <w:shd w:val="clear" w:color="auto" w:fill="D9D9D9" w:themeFill="background1" w:themeFillShade="D9"/>
            <w:vAlign w:val="center"/>
          </w:tcPr>
          <w:p w14:paraId="482BA7FB"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.ე) ვერტმფრენის ფრენის აეროდინამიკა</w:t>
            </w:r>
          </w:p>
        </w:tc>
        <w:tc>
          <w:tcPr>
            <w:tcW w:w="6443" w:type="dxa"/>
            <w:shd w:val="clear" w:color="auto" w:fill="D9D9D9" w:themeFill="background1" w:themeFillShade="D9"/>
            <w:vAlign w:val="center"/>
          </w:tcPr>
          <w:p w14:paraId="4DD81CDA" w14:textId="77777777" w:rsidR="004B5C99" w:rsidRPr="0072424B" w:rsidRDefault="004B5C99" w:rsidP="004B5C99">
            <w:pPr>
              <w:rPr>
                <w:rFonts w:ascii="Sylfaen" w:hAnsi="Sylfaen"/>
              </w:rPr>
            </w:pPr>
            <w:r w:rsidRPr="0072424B">
              <w:rPr>
                <w:rFonts w:ascii="Sylfaen" w:hAnsi="Sylfaen"/>
              </w:rPr>
              <w:t>Helicopter flight aerodynamics</w:t>
            </w:r>
          </w:p>
        </w:tc>
        <w:tc>
          <w:tcPr>
            <w:tcW w:w="522" w:type="dxa"/>
            <w:shd w:val="clear" w:color="auto" w:fill="D9D9D9" w:themeFill="background1" w:themeFillShade="D9"/>
            <w:vAlign w:val="center"/>
          </w:tcPr>
          <w:p w14:paraId="76D7BAC6" w14:textId="77777777" w:rsidR="004B5C99" w:rsidRPr="0072424B" w:rsidRDefault="004B5C99" w:rsidP="004B5C99">
            <w:pPr>
              <w:jc w:val="center"/>
              <w:rPr>
                <w:rFonts w:ascii="Sylfaen" w:hAnsi="Sylfaen"/>
              </w:rPr>
            </w:pPr>
          </w:p>
        </w:tc>
        <w:tc>
          <w:tcPr>
            <w:tcW w:w="523" w:type="dxa"/>
            <w:shd w:val="clear" w:color="auto" w:fill="D9D9D9" w:themeFill="background1" w:themeFillShade="D9"/>
            <w:vAlign w:val="center"/>
          </w:tcPr>
          <w:sdt>
            <w:sdtPr>
              <w:rPr>
                <w:rFonts w:ascii="Sylfaen" w:hAnsi="Sylfaen" w:cstheme="minorHAnsi"/>
              </w:rPr>
              <w:id w:val="-1890953216"/>
              <w14:checkbox>
                <w14:checked w14:val="1"/>
                <w14:checkedState w14:val="2612" w14:font="MS Gothic"/>
                <w14:uncheckedState w14:val="2610" w14:font="MS Gothic"/>
              </w14:checkbox>
            </w:sdtPr>
            <w:sdtEndPr/>
            <w:sdtContent>
              <w:p w14:paraId="4D252721" w14:textId="2B191CF5"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3CB94A26" w14:textId="77777777" w:rsidTr="00461E70">
        <w:trPr>
          <w:trHeight w:val="331"/>
        </w:trPr>
        <w:tc>
          <w:tcPr>
            <w:tcW w:w="6442" w:type="dxa"/>
          </w:tcPr>
          <w:p w14:paraId="2DDE7323"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.ე.ა) დინამიკური საჰაერო ბალიშის წარმოქმნა</w:t>
            </w:r>
          </w:p>
        </w:tc>
        <w:tc>
          <w:tcPr>
            <w:tcW w:w="6443" w:type="dxa"/>
            <w:vAlign w:val="center"/>
          </w:tcPr>
          <w:p w14:paraId="49F3D404" w14:textId="77777777" w:rsidR="004B5C99" w:rsidRPr="0072424B" w:rsidRDefault="004B5C99" w:rsidP="004B5C99">
            <w:pPr>
              <w:rPr>
                <w:rFonts w:ascii="Sylfaen" w:hAnsi="Sylfaen"/>
              </w:rPr>
            </w:pPr>
            <w:r w:rsidRPr="0072424B">
              <w:rPr>
                <w:rFonts w:ascii="Sylfaen" w:hAnsi="Sylfaen"/>
              </w:rPr>
              <w:t>Ground effect</w:t>
            </w:r>
          </w:p>
        </w:tc>
        <w:tc>
          <w:tcPr>
            <w:tcW w:w="522" w:type="dxa"/>
            <w:shd w:val="clear" w:color="auto" w:fill="auto"/>
            <w:vAlign w:val="center"/>
          </w:tcPr>
          <w:p w14:paraId="2A19702D"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866410607"/>
              <w14:checkbox>
                <w14:checked w14:val="1"/>
                <w14:checkedState w14:val="2612" w14:font="MS Gothic"/>
                <w14:uncheckedState w14:val="2610" w14:font="MS Gothic"/>
              </w14:checkbox>
            </w:sdtPr>
            <w:sdtEndPr/>
            <w:sdtContent>
              <w:p w14:paraId="2CF13635" w14:textId="73C5555D"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7785EFDC" w14:textId="77777777" w:rsidTr="00461E70">
        <w:trPr>
          <w:trHeight w:val="331"/>
        </w:trPr>
        <w:tc>
          <w:tcPr>
            <w:tcW w:w="6442" w:type="dxa"/>
          </w:tcPr>
          <w:p w14:paraId="2B5E64CE"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.ე.ბ) კუდის ხრახნის მოქმედებით გამოწვეული სრიალი და დაფერდება</w:t>
            </w:r>
          </w:p>
        </w:tc>
        <w:tc>
          <w:tcPr>
            <w:tcW w:w="6443" w:type="dxa"/>
            <w:vAlign w:val="center"/>
          </w:tcPr>
          <w:p w14:paraId="5F4DF3DF" w14:textId="77777777" w:rsidR="004B5C99" w:rsidRPr="0072424B" w:rsidRDefault="004B5C99" w:rsidP="004B5C99">
            <w:pPr>
              <w:rPr>
                <w:rFonts w:ascii="Sylfaen" w:hAnsi="Sylfaen"/>
              </w:rPr>
            </w:pPr>
            <w:r w:rsidRPr="0072424B">
              <w:rPr>
                <w:rFonts w:ascii="Sylfaen" w:hAnsi="Sylfaen"/>
              </w:rPr>
              <w:t>Tail rotor drift and roll</w:t>
            </w:r>
          </w:p>
        </w:tc>
        <w:tc>
          <w:tcPr>
            <w:tcW w:w="522" w:type="dxa"/>
            <w:shd w:val="clear" w:color="auto" w:fill="auto"/>
            <w:vAlign w:val="center"/>
          </w:tcPr>
          <w:p w14:paraId="4C91A553"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421800660"/>
              <w14:checkbox>
                <w14:checked w14:val="1"/>
                <w14:checkedState w14:val="2612" w14:font="MS Gothic"/>
                <w14:uncheckedState w14:val="2610" w14:font="MS Gothic"/>
              </w14:checkbox>
            </w:sdtPr>
            <w:sdtEndPr/>
            <w:sdtContent>
              <w:p w14:paraId="0A804FE6" w14:textId="373B3567"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13DA9626" w14:textId="77777777" w:rsidTr="00461E70">
        <w:trPr>
          <w:trHeight w:val="331"/>
        </w:trPr>
        <w:tc>
          <w:tcPr>
            <w:tcW w:w="6442" w:type="dxa"/>
          </w:tcPr>
          <w:p w14:paraId="684FCBCC"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.ე.გ) რეცირკულაცია</w:t>
            </w:r>
          </w:p>
        </w:tc>
        <w:tc>
          <w:tcPr>
            <w:tcW w:w="6443" w:type="dxa"/>
            <w:vAlign w:val="center"/>
          </w:tcPr>
          <w:p w14:paraId="584A3B22" w14:textId="77777777" w:rsidR="004B5C99" w:rsidRPr="0072424B" w:rsidRDefault="004B5C99" w:rsidP="004B5C99">
            <w:pPr>
              <w:rPr>
                <w:rFonts w:ascii="Sylfaen" w:hAnsi="Sylfaen"/>
              </w:rPr>
            </w:pPr>
            <w:r w:rsidRPr="0072424B">
              <w:rPr>
                <w:rFonts w:ascii="Sylfaen" w:hAnsi="Sylfaen"/>
              </w:rPr>
              <w:t>Recirculation</w:t>
            </w:r>
          </w:p>
        </w:tc>
        <w:tc>
          <w:tcPr>
            <w:tcW w:w="522" w:type="dxa"/>
            <w:shd w:val="clear" w:color="auto" w:fill="auto"/>
            <w:vAlign w:val="center"/>
          </w:tcPr>
          <w:p w14:paraId="32CB6204"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2031099679"/>
              <w14:checkbox>
                <w14:checked w14:val="1"/>
                <w14:checkedState w14:val="2612" w14:font="MS Gothic"/>
                <w14:uncheckedState w14:val="2610" w14:font="MS Gothic"/>
              </w14:checkbox>
            </w:sdtPr>
            <w:sdtEndPr/>
            <w:sdtContent>
              <w:p w14:paraId="3F7C050D" w14:textId="48BAE462"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72C9B394" w14:textId="77777777" w:rsidTr="00461E70">
        <w:trPr>
          <w:trHeight w:val="331"/>
        </w:trPr>
        <w:tc>
          <w:tcPr>
            <w:tcW w:w="6442" w:type="dxa"/>
          </w:tcPr>
          <w:p w14:paraId="43BEDBCA" w14:textId="4885D59B" w:rsidR="004B5C99" w:rsidRPr="0072424B" w:rsidRDefault="004B5C99" w:rsidP="00706A48">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.ე.დ) წინსვლითი ამწევი ძალა (</w:t>
            </w:r>
            <w:r w:rsidR="00706A48" w:rsidRPr="0072424B">
              <w:rPr>
                <w:rFonts w:ascii="Sylfaen" w:hAnsi="Sylfaen"/>
              </w:rPr>
              <w:t>წარმოქმნილი წინმიმართული ფრენის რეჟიმში გადასვლით</w:t>
            </w:r>
            <w:r w:rsidRPr="0072424B">
              <w:rPr>
                <w:rFonts w:ascii="Sylfaen" w:hAnsi="Sylfaen"/>
              </w:rPr>
              <w:t>)</w:t>
            </w:r>
          </w:p>
        </w:tc>
        <w:tc>
          <w:tcPr>
            <w:tcW w:w="6443" w:type="dxa"/>
            <w:vAlign w:val="center"/>
          </w:tcPr>
          <w:p w14:paraId="0C029FC4" w14:textId="77777777" w:rsidR="004B5C99" w:rsidRPr="0072424B" w:rsidRDefault="004B5C99" w:rsidP="004B5C99">
            <w:pPr>
              <w:rPr>
                <w:rFonts w:ascii="Sylfaen" w:hAnsi="Sylfaen"/>
              </w:rPr>
            </w:pPr>
            <w:r w:rsidRPr="0072424B">
              <w:rPr>
                <w:rFonts w:ascii="Sylfaen" w:hAnsi="Sylfaen"/>
              </w:rPr>
              <w:t>Translational lift</w:t>
            </w:r>
          </w:p>
        </w:tc>
        <w:tc>
          <w:tcPr>
            <w:tcW w:w="522" w:type="dxa"/>
            <w:shd w:val="clear" w:color="auto" w:fill="auto"/>
            <w:vAlign w:val="center"/>
          </w:tcPr>
          <w:p w14:paraId="5BB7CB56"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941411991"/>
              <w14:checkbox>
                <w14:checked w14:val="1"/>
                <w14:checkedState w14:val="2612" w14:font="MS Gothic"/>
                <w14:uncheckedState w14:val="2610" w14:font="MS Gothic"/>
              </w14:checkbox>
            </w:sdtPr>
            <w:sdtEndPr/>
            <w:sdtContent>
              <w:p w14:paraId="350097BB" w14:textId="1F6BF8CD"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601ACFB2" w14:textId="77777777" w:rsidTr="00461E70">
        <w:trPr>
          <w:trHeight w:val="331"/>
        </w:trPr>
        <w:tc>
          <w:tcPr>
            <w:tcW w:w="6442" w:type="dxa"/>
          </w:tcPr>
          <w:p w14:paraId="3EFB1C04"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.ე.ე) მზიდი ხრახნის უკუდახრა</w:t>
            </w:r>
          </w:p>
        </w:tc>
        <w:tc>
          <w:tcPr>
            <w:tcW w:w="6443" w:type="dxa"/>
            <w:vAlign w:val="center"/>
          </w:tcPr>
          <w:p w14:paraId="426EAAFB" w14:textId="77777777" w:rsidR="004B5C99" w:rsidRPr="0072424B" w:rsidRDefault="004B5C99" w:rsidP="004B5C99">
            <w:pPr>
              <w:rPr>
                <w:rFonts w:ascii="Sylfaen" w:hAnsi="Sylfaen"/>
              </w:rPr>
            </w:pPr>
            <w:r w:rsidRPr="0072424B">
              <w:rPr>
                <w:rFonts w:ascii="Sylfaen" w:hAnsi="Sylfaen"/>
              </w:rPr>
              <w:t>Flap back</w:t>
            </w:r>
          </w:p>
        </w:tc>
        <w:tc>
          <w:tcPr>
            <w:tcW w:w="522" w:type="dxa"/>
            <w:shd w:val="clear" w:color="auto" w:fill="auto"/>
            <w:vAlign w:val="center"/>
          </w:tcPr>
          <w:p w14:paraId="2AA23DBF"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376763605"/>
              <w14:checkbox>
                <w14:checked w14:val="1"/>
                <w14:checkedState w14:val="2612" w14:font="MS Gothic"/>
                <w14:uncheckedState w14:val="2610" w14:font="MS Gothic"/>
              </w14:checkbox>
            </w:sdtPr>
            <w:sdtEndPr/>
            <w:sdtContent>
              <w:p w14:paraId="2D2784B5" w14:textId="30F5BE0F"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374016D6" w14:textId="77777777" w:rsidTr="00461E70">
        <w:trPr>
          <w:trHeight w:val="331"/>
        </w:trPr>
        <w:tc>
          <w:tcPr>
            <w:tcW w:w="6442" w:type="dxa"/>
          </w:tcPr>
          <w:p w14:paraId="7F9EC57D" w14:textId="69FA1717" w:rsidR="004B5C99" w:rsidRPr="0072424B" w:rsidRDefault="004B5C99" w:rsidP="00040802">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.ე.ვ) განივი დინების ეფექტი (transverse flow)</w:t>
            </w:r>
          </w:p>
        </w:tc>
        <w:tc>
          <w:tcPr>
            <w:tcW w:w="6443" w:type="dxa"/>
            <w:vAlign w:val="center"/>
          </w:tcPr>
          <w:p w14:paraId="090B46D9" w14:textId="77777777" w:rsidR="004B5C99" w:rsidRPr="0072424B" w:rsidRDefault="004B5C99" w:rsidP="004B5C99">
            <w:pPr>
              <w:rPr>
                <w:rFonts w:ascii="Sylfaen" w:hAnsi="Sylfaen"/>
              </w:rPr>
            </w:pPr>
            <w:r w:rsidRPr="0072424B">
              <w:rPr>
                <w:rFonts w:ascii="Sylfaen" w:hAnsi="Sylfaen"/>
              </w:rPr>
              <w:t>Inflow roll</w:t>
            </w:r>
          </w:p>
        </w:tc>
        <w:tc>
          <w:tcPr>
            <w:tcW w:w="522" w:type="dxa"/>
            <w:shd w:val="clear" w:color="auto" w:fill="auto"/>
            <w:vAlign w:val="center"/>
          </w:tcPr>
          <w:p w14:paraId="10A99ED1"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819335432"/>
              <w14:checkbox>
                <w14:checked w14:val="1"/>
                <w14:checkedState w14:val="2612" w14:font="MS Gothic"/>
                <w14:uncheckedState w14:val="2610" w14:font="MS Gothic"/>
              </w14:checkbox>
            </w:sdtPr>
            <w:sdtEndPr/>
            <w:sdtContent>
              <w:p w14:paraId="563E834D" w14:textId="4A52A4BA"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0E8DA694" w14:textId="77777777" w:rsidTr="00461E70">
        <w:trPr>
          <w:trHeight w:val="331"/>
        </w:trPr>
        <w:tc>
          <w:tcPr>
            <w:tcW w:w="6442" w:type="dxa"/>
          </w:tcPr>
          <w:p w14:paraId="30B8DEDE"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.ე.ზ) ავტოროტაცია</w:t>
            </w:r>
          </w:p>
        </w:tc>
        <w:tc>
          <w:tcPr>
            <w:tcW w:w="6443" w:type="dxa"/>
            <w:vAlign w:val="center"/>
          </w:tcPr>
          <w:p w14:paraId="3F4ABD4B" w14:textId="77777777" w:rsidR="004B5C99" w:rsidRPr="0072424B" w:rsidRDefault="004B5C99" w:rsidP="004B5C99">
            <w:pPr>
              <w:rPr>
                <w:rFonts w:ascii="Sylfaen" w:hAnsi="Sylfaen"/>
              </w:rPr>
            </w:pPr>
            <w:r w:rsidRPr="0072424B">
              <w:rPr>
                <w:rFonts w:ascii="Sylfaen" w:hAnsi="Sylfaen"/>
              </w:rPr>
              <w:t>Autorotation</w:t>
            </w:r>
          </w:p>
        </w:tc>
        <w:tc>
          <w:tcPr>
            <w:tcW w:w="522" w:type="dxa"/>
            <w:shd w:val="clear" w:color="auto" w:fill="auto"/>
            <w:vAlign w:val="center"/>
          </w:tcPr>
          <w:p w14:paraId="314CCD80"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2112542295"/>
              <w14:checkbox>
                <w14:checked w14:val="1"/>
                <w14:checkedState w14:val="2612" w14:font="MS Gothic"/>
                <w14:uncheckedState w14:val="2610" w14:font="MS Gothic"/>
              </w14:checkbox>
            </w:sdtPr>
            <w:sdtEndPr/>
            <w:sdtContent>
              <w:p w14:paraId="6A746683" w14:textId="12835202"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7E0581BA" w14:textId="77777777" w:rsidTr="00461E70">
        <w:trPr>
          <w:trHeight w:val="331"/>
        </w:trPr>
        <w:tc>
          <w:tcPr>
            <w:tcW w:w="6442" w:type="dxa"/>
          </w:tcPr>
          <w:p w14:paraId="6B3C4053"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.ე.თ) გრიგალური ნაკადი</w:t>
            </w:r>
          </w:p>
        </w:tc>
        <w:tc>
          <w:tcPr>
            <w:tcW w:w="6443" w:type="dxa"/>
            <w:vAlign w:val="center"/>
          </w:tcPr>
          <w:p w14:paraId="017C91B7" w14:textId="77777777" w:rsidR="004B5C99" w:rsidRPr="0072424B" w:rsidRDefault="004B5C99" w:rsidP="004B5C99">
            <w:pPr>
              <w:rPr>
                <w:rFonts w:ascii="Sylfaen" w:hAnsi="Sylfaen"/>
              </w:rPr>
            </w:pPr>
            <w:r w:rsidRPr="0072424B">
              <w:rPr>
                <w:rFonts w:ascii="Sylfaen" w:hAnsi="Sylfaen"/>
              </w:rPr>
              <w:t>Vortex ring</w:t>
            </w:r>
          </w:p>
        </w:tc>
        <w:tc>
          <w:tcPr>
            <w:tcW w:w="522" w:type="dxa"/>
            <w:shd w:val="clear" w:color="auto" w:fill="auto"/>
            <w:vAlign w:val="center"/>
          </w:tcPr>
          <w:p w14:paraId="22EEB9C7"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344907225"/>
              <w14:checkbox>
                <w14:checked w14:val="1"/>
                <w14:checkedState w14:val="2612" w14:font="MS Gothic"/>
                <w14:uncheckedState w14:val="2610" w14:font="MS Gothic"/>
              </w14:checkbox>
            </w:sdtPr>
            <w:sdtEndPr/>
            <w:sdtContent>
              <w:p w14:paraId="3B59C5C9" w14:textId="12C5C1B7"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0B6FE5" w:rsidRPr="0072424B" w14:paraId="7D3B3602" w14:textId="77777777" w:rsidTr="00461E70">
        <w:trPr>
          <w:trHeight w:val="331"/>
        </w:trPr>
        <w:tc>
          <w:tcPr>
            <w:tcW w:w="6442" w:type="dxa"/>
            <w:vAlign w:val="center"/>
          </w:tcPr>
          <w:p w14:paraId="344EACAA" w14:textId="77777777" w:rsidR="000B6FE5" w:rsidRPr="0072424B" w:rsidRDefault="000B6FE5" w:rsidP="00D702AE">
            <w:pPr>
              <w:rPr>
                <w:rFonts w:ascii="Sylfaen" w:hAnsi="Sylfaen"/>
              </w:rPr>
            </w:pPr>
          </w:p>
        </w:tc>
        <w:tc>
          <w:tcPr>
            <w:tcW w:w="6443" w:type="dxa"/>
            <w:vAlign w:val="center"/>
          </w:tcPr>
          <w:p w14:paraId="4942C568" w14:textId="77777777" w:rsidR="000B6FE5" w:rsidRPr="0072424B" w:rsidRDefault="000B6FE5" w:rsidP="00D702AE">
            <w:pPr>
              <w:rPr>
                <w:rFonts w:ascii="Sylfaen" w:hAnsi="Sylfaen"/>
              </w:rPr>
            </w:pPr>
          </w:p>
        </w:tc>
        <w:tc>
          <w:tcPr>
            <w:tcW w:w="522" w:type="dxa"/>
            <w:shd w:val="clear" w:color="auto" w:fill="auto"/>
            <w:vAlign w:val="center"/>
          </w:tcPr>
          <w:p w14:paraId="219C03D8" w14:textId="77777777" w:rsidR="000B6FE5" w:rsidRPr="0072424B" w:rsidRDefault="000B6FE5" w:rsidP="00D702AE">
            <w:pPr>
              <w:jc w:val="center"/>
              <w:rPr>
                <w:rFonts w:ascii="Sylfaen" w:hAnsi="Sylfaen"/>
              </w:rPr>
            </w:pPr>
          </w:p>
        </w:tc>
        <w:tc>
          <w:tcPr>
            <w:tcW w:w="523" w:type="dxa"/>
            <w:shd w:val="clear" w:color="auto" w:fill="auto"/>
            <w:vAlign w:val="center"/>
          </w:tcPr>
          <w:p w14:paraId="794C3FDF" w14:textId="77777777" w:rsidR="000B6FE5" w:rsidRPr="0072424B" w:rsidRDefault="000B6FE5" w:rsidP="00D702AE">
            <w:pPr>
              <w:jc w:val="center"/>
              <w:rPr>
                <w:rFonts w:ascii="Sylfaen" w:hAnsi="Sylfaen"/>
              </w:rPr>
            </w:pPr>
          </w:p>
        </w:tc>
      </w:tr>
      <w:tr w:rsidR="004B5C99" w:rsidRPr="0072424B" w14:paraId="255BA76C" w14:textId="77777777" w:rsidTr="009C1450">
        <w:trPr>
          <w:trHeight w:val="331"/>
        </w:trPr>
        <w:tc>
          <w:tcPr>
            <w:tcW w:w="6442" w:type="dxa"/>
            <w:shd w:val="clear" w:color="auto" w:fill="D9D9D9" w:themeFill="background1" w:themeFillShade="D9"/>
            <w:vAlign w:val="center"/>
          </w:tcPr>
          <w:p w14:paraId="6393EF6C" w14:textId="77777777"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.ვ) საექსპლუატაციო შეზღუდვები</w:t>
            </w:r>
          </w:p>
        </w:tc>
        <w:tc>
          <w:tcPr>
            <w:tcW w:w="6443" w:type="dxa"/>
            <w:shd w:val="clear" w:color="auto" w:fill="D9D9D9" w:themeFill="background1" w:themeFillShade="D9"/>
            <w:vAlign w:val="center"/>
          </w:tcPr>
          <w:p w14:paraId="3D54F673" w14:textId="77777777" w:rsidR="004B5C99" w:rsidRPr="0072424B" w:rsidRDefault="004B5C99" w:rsidP="004B5C99">
            <w:pPr>
              <w:rPr>
                <w:rFonts w:ascii="Sylfaen" w:hAnsi="Sylfaen"/>
              </w:rPr>
            </w:pPr>
            <w:r w:rsidRPr="0072424B">
              <w:rPr>
                <w:rFonts w:ascii="Sylfaen" w:hAnsi="Sylfaen"/>
              </w:rPr>
              <w:t>Operating limitations</w:t>
            </w:r>
          </w:p>
        </w:tc>
        <w:tc>
          <w:tcPr>
            <w:tcW w:w="522" w:type="dxa"/>
            <w:shd w:val="clear" w:color="auto" w:fill="D9D9D9" w:themeFill="background1" w:themeFillShade="D9"/>
            <w:vAlign w:val="center"/>
          </w:tcPr>
          <w:p w14:paraId="7F7F690C" w14:textId="77777777" w:rsidR="004B5C99" w:rsidRPr="0072424B" w:rsidRDefault="004B5C99" w:rsidP="004B5C99">
            <w:pPr>
              <w:jc w:val="center"/>
              <w:rPr>
                <w:rFonts w:ascii="Sylfaen" w:hAnsi="Sylfaen"/>
              </w:rPr>
            </w:pPr>
          </w:p>
        </w:tc>
        <w:tc>
          <w:tcPr>
            <w:tcW w:w="523" w:type="dxa"/>
            <w:shd w:val="clear" w:color="auto" w:fill="D9D9D9" w:themeFill="background1" w:themeFillShade="D9"/>
            <w:vAlign w:val="center"/>
          </w:tcPr>
          <w:sdt>
            <w:sdtPr>
              <w:rPr>
                <w:rFonts w:ascii="Sylfaen" w:hAnsi="Sylfaen" w:cstheme="minorHAnsi"/>
              </w:rPr>
              <w:id w:val="738905231"/>
              <w14:checkbox>
                <w14:checked w14:val="1"/>
                <w14:checkedState w14:val="2612" w14:font="MS Gothic"/>
                <w14:uncheckedState w14:val="2610" w14:font="MS Gothic"/>
              </w14:checkbox>
            </w:sdtPr>
            <w:sdtEndPr/>
            <w:sdtContent>
              <w:p w14:paraId="55EDF84E" w14:textId="7F7AB4D0"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31D6701E" w14:textId="77777777" w:rsidTr="00461E70">
        <w:trPr>
          <w:trHeight w:val="331"/>
        </w:trPr>
        <w:tc>
          <w:tcPr>
            <w:tcW w:w="6442" w:type="dxa"/>
          </w:tcPr>
          <w:p w14:paraId="4832A0F7" w14:textId="030586FD" w:rsidR="004B5C99" w:rsidRPr="0072424B" w:rsidRDefault="004B5C99" w:rsidP="000641F8">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.ვ.ა) სწორხაზოვანი და დამყარებულ სიმაღლეზე ფრენისათვის</w:t>
            </w:r>
            <w:r w:rsidR="000641F8" w:rsidRPr="0072424B">
              <w:rPr>
                <w:rFonts w:ascii="Sylfaen" w:hAnsi="Sylfaen"/>
              </w:rPr>
              <w:t xml:space="preserve"> საჭირო სიმძლავრის გრაფიკი (დიაგრამა). </w:t>
            </w:r>
            <w:r w:rsidRPr="0072424B">
              <w:rPr>
                <w:rFonts w:ascii="Sylfaen" w:hAnsi="Sylfaen"/>
              </w:rPr>
              <w:t>მოიცავს:</w:t>
            </w:r>
          </w:p>
        </w:tc>
        <w:tc>
          <w:tcPr>
            <w:tcW w:w="6443" w:type="dxa"/>
            <w:vAlign w:val="center"/>
          </w:tcPr>
          <w:p w14:paraId="59560F8D" w14:textId="77777777" w:rsidR="004B5C99" w:rsidRPr="0072424B" w:rsidRDefault="004B5C99" w:rsidP="004B5C99">
            <w:pPr>
              <w:rPr>
                <w:rFonts w:ascii="Sylfaen" w:hAnsi="Sylfaen"/>
              </w:rPr>
            </w:pPr>
            <w:r w:rsidRPr="0072424B">
              <w:rPr>
                <w:rFonts w:ascii="Sylfaen" w:hAnsi="Sylfaen"/>
              </w:rPr>
              <w:t>Power required curve for straight and level flight to include:</w:t>
            </w:r>
          </w:p>
        </w:tc>
        <w:tc>
          <w:tcPr>
            <w:tcW w:w="522" w:type="dxa"/>
            <w:shd w:val="clear" w:color="auto" w:fill="auto"/>
            <w:vAlign w:val="center"/>
          </w:tcPr>
          <w:p w14:paraId="559F7CAC"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70147891"/>
              <w14:checkbox>
                <w14:checked w14:val="1"/>
                <w14:checkedState w14:val="2612" w14:font="MS Gothic"/>
                <w14:uncheckedState w14:val="2610" w14:font="MS Gothic"/>
              </w14:checkbox>
            </w:sdtPr>
            <w:sdtEndPr/>
            <w:sdtContent>
              <w:p w14:paraId="627EB444" w14:textId="16453CE0"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57EBF3BA" w14:textId="77777777" w:rsidTr="00461E70">
        <w:trPr>
          <w:trHeight w:val="331"/>
        </w:trPr>
        <w:tc>
          <w:tcPr>
            <w:tcW w:w="6442" w:type="dxa"/>
          </w:tcPr>
          <w:p w14:paraId="0A97F975" w14:textId="4C6ED63C" w:rsidR="004B5C99" w:rsidRPr="0072424B" w:rsidRDefault="004B5C99" w:rsidP="004B5C99">
            <w:pPr>
              <w:rPr>
                <w:rFonts w:ascii="Sylfaen" w:hAnsi="Sylfaen"/>
              </w:rPr>
            </w:pPr>
            <w:r w:rsidRPr="0072424B">
              <w:rPr>
                <w:rFonts w:ascii="Sylfaen" w:hAnsi="Sylfaen"/>
              </w:rPr>
              <w:lastRenderedPageBreak/>
              <w:t>ე</w:t>
            </w:r>
            <w:r w:rsidRPr="0072424B">
              <w:rPr>
                <w:rFonts w:ascii="Sylfaen" w:hAnsi="Sylfaen"/>
                <w:vertAlign w:val="superscript"/>
              </w:rPr>
              <w:t>1</w:t>
            </w:r>
            <w:r w:rsidRPr="0072424B">
              <w:rPr>
                <w:rFonts w:ascii="Sylfaen" w:hAnsi="Sylfaen"/>
              </w:rPr>
              <w:t>.ვ.</w:t>
            </w:r>
            <w:r w:rsidR="009C59D0" w:rsidRPr="0072424B">
              <w:rPr>
                <w:rFonts w:ascii="Sylfaen" w:hAnsi="Sylfaen"/>
              </w:rPr>
              <w:t>ა.ა</w:t>
            </w:r>
            <w:r w:rsidRPr="0072424B">
              <w:rPr>
                <w:rFonts w:ascii="Sylfaen" w:hAnsi="Sylfaen"/>
              </w:rPr>
              <w:t>) სიმაღლეზე ასვლის საუკეთესო (ვერტიკალური) სიჩქარე (RoC), სიმაღლეზე ასვლის გრადუსული კუთხე (AoC), მანევრირების სიჩქარეები, V max/min</w:t>
            </w:r>
          </w:p>
        </w:tc>
        <w:tc>
          <w:tcPr>
            <w:tcW w:w="6443" w:type="dxa"/>
            <w:vAlign w:val="center"/>
          </w:tcPr>
          <w:p w14:paraId="0349A6B8" w14:textId="77777777" w:rsidR="004B5C99" w:rsidRPr="0072424B" w:rsidRDefault="004B5C99" w:rsidP="004B5C99">
            <w:pPr>
              <w:rPr>
                <w:rFonts w:ascii="Sylfaen" w:hAnsi="Sylfaen"/>
              </w:rPr>
            </w:pPr>
            <w:r w:rsidRPr="0072424B">
              <w:rPr>
                <w:rFonts w:ascii="Sylfaen" w:hAnsi="Sylfaen"/>
              </w:rPr>
              <w:t xml:space="preserve"> (a) Best RoC, AoC, manoeuvring speeds, V max/min</w:t>
            </w:r>
          </w:p>
        </w:tc>
        <w:tc>
          <w:tcPr>
            <w:tcW w:w="522" w:type="dxa"/>
            <w:shd w:val="clear" w:color="auto" w:fill="auto"/>
            <w:vAlign w:val="center"/>
          </w:tcPr>
          <w:p w14:paraId="3B8D9093"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891224958"/>
              <w14:checkbox>
                <w14:checked w14:val="1"/>
                <w14:checkedState w14:val="2612" w14:font="MS Gothic"/>
                <w14:uncheckedState w14:val="2610" w14:font="MS Gothic"/>
              </w14:checkbox>
            </w:sdtPr>
            <w:sdtEndPr/>
            <w:sdtContent>
              <w:p w14:paraId="40F025EE" w14:textId="63732D21"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61E51C41" w14:textId="77777777" w:rsidTr="00461E70">
        <w:trPr>
          <w:trHeight w:val="331"/>
        </w:trPr>
        <w:tc>
          <w:tcPr>
            <w:tcW w:w="6442" w:type="dxa"/>
          </w:tcPr>
          <w:p w14:paraId="11F1FF5D" w14:textId="0946C836"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.ვ.</w:t>
            </w:r>
            <w:r w:rsidR="009C59D0" w:rsidRPr="0072424B">
              <w:rPr>
                <w:rFonts w:ascii="Sylfaen" w:hAnsi="Sylfaen"/>
              </w:rPr>
              <w:t>ა.ბ</w:t>
            </w:r>
            <w:r w:rsidRPr="0072424B">
              <w:rPr>
                <w:rFonts w:ascii="Sylfaen" w:hAnsi="Sylfaen"/>
              </w:rPr>
              <w:t xml:space="preserve">) ფრენის ხანგრძლივობის და სიშორის სიჩქარეები </w:t>
            </w:r>
          </w:p>
        </w:tc>
        <w:tc>
          <w:tcPr>
            <w:tcW w:w="6443" w:type="dxa"/>
            <w:vAlign w:val="center"/>
          </w:tcPr>
          <w:p w14:paraId="0BDE4FA1" w14:textId="77777777" w:rsidR="004B5C99" w:rsidRPr="0072424B" w:rsidRDefault="004B5C99" w:rsidP="004B5C99">
            <w:pPr>
              <w:rPr>
                <w:rFonts w:ascii="Sylfaen" w:hAnsi="Sylfaen"/>
              </w:rPr>
            </w:pPr>
            <w:r w:rsidRPr="0072424B">
              <w:rPr>
                <w:rFonts w:ascii="Sylfaen" w:hAnsi="Sylfaen"/>
              </w:rPr>
              <w:t xml:space="preserve"> (b) Endurance and range speeds</w:t>
            </w:r>
          </w:p>
        </w:tc>
        <w:tc>
          <w:tcPr>
            <w:tcW w:w="522" w:type="dxa"/>
            <w:shd w:val="clear" w:color="auto" w:fill="auto"/>
            <w:vAlign w:val="center"/>
          </w:tcPr>
          <w:p w14:paraId="6AA199D8"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924026820"/>
              <w14:checkbox>
                <w14:checked w14:val="1"/>
                <w14:checkedState w14:val="2612" w14:font="MS Gothic"/>
                <w14:uncheckedState w14:val="2610" w14:font="MS Gothic"/>
              </w14:checkbox>
            </w:sdtPr>
            <w:sdtEndPr/>
            <w:sdtContent>
              <w:p w14:paraId="5497E2D0" w14:textId="476D0A0C"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5FC4B15D" w14:textId="77777777" w:rsidTr="00461E70">
        <w:trPr>
          <w:trHeight w:val="331"/>
        </w:trPr>
        <w:tc>
          <w:tcPr>
            <w:tcW w:w="6442" w:type="dxa"/>
          </w:tcPr>
          <w:p w14:paraId="2D79C986" w14:textId="3AC25B2C"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.ვ.</w:t>
            </w:r>
            <w:r w:rsidR="009C59D0" w:rsidRPr="0072424B">
              <w:rPr>
                <w:rFonts w:ascii="Sylfaen" w:hAnsi="Sylfaen"/>
              </w:rPr>
              <w:t>ა.გ</w:t>
            </w:r>
            <w:r w:rsidRPr="0072424B">
              <w:rPr>
                <w:rFonts w:ascii="Sylfaen" w:hAnsi="Sylfaen"/>
              </w:rPr>
              <w:t>) შეზღუდული სიმძლავრის პირობებში ექსპლუატაცია</w:t>
            </w:r>
          </w:p>
        </w:tc>
        <w:tc>
          <w:tcPr>
            <w:tcW w:w="6443" w:type="dxa"/>
            <w:vAlign w:val="center"/>
          </w:tcPr>
          <w:p w14:paraId="3434E057" w14:textId="77777777" w:rsidR="004B5C99" w:rsidRPr="0072424B" w:rsidRDefault="004B5C99" w:rsidP="004B5C99">
            <w:pPr>
              <w:rPr>
                <w:rFonts w:ascii="Sylfaen" w:hAnsi="Sylfaen"/>
              </w:rPr>
            </w:pPr>
            <w:r w:rsidRPr="0072424B">
              <w:rPr>
                <w:rFonts w:ascii="Sylfaen" w:hAnsi="Sylfaen"/>
              </w:rPr>
              <w:t xml:space="preserve"> (c) Limited power operations</w:t>
            </w:r>
          </w:p>
        </w:tc>
        <w:tc>
          <w:tcPr>
            <w:tcW w:w="522" w:type="dxa"/>
            <w:shd w:val="clear" w:color="auto" w:fill="auto"/>
            <w:vAlign w:val="center"/>
          </w:tcPr>
          <w:p w14:paraId="6B8F2818"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220174624"/>
              <w14:checkbox>
                <w14:checked w14:val="1"/>
                <w14:checkedState w14:val="2612" w14:font="MS Gothic"/>
                <w14:uncheckedState w14:val="2610" w14:font="MS Gothic"/>
              </w14:checkbox>
            </w:sdtPr>
            <w:sdtEndPr/>
            <w:sdtContent>
              <w:p w14:paraId="6E020D4A" w14:textId="0D6FEC57"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272E711A" w14:textId="77777777" w:rsidTr="00461E70">
        <w:trPr>
          <w:trHeight w:val="331"/>
        </w:trPr>
        <w:tc>
          <w:tcPr>
            <w:tcW w:w="6442" w:type="dxa"/>
          </w:tcPr>
          <w:p w14:paraId="17D522C4" w14:textId="0A241EA8"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.ვ.</w:t>
            </w:r>
            <w:r w:rsidR="009C59D0" w:rsidRPr="0072424B">
              <w:rPr>
                <w:rFonts w:ascii="Sylfaen" w:hAnsi="Sylfaen"/>
              </w:rPr>
              <w:t>ა.დ</w:t>
            </w:r>
            <w:r w:rsidRPr="0072424B">
              <w:rPr>
                <w:rFonts w:ascii="Sylfaen" w:hAnsi="Sylfaen"/>
              </w:rPr>
              <w:t>) ფაქტორები, რომლებიც გავლენას ახდენენ მაღალი სიჩქარით ფრენის ზღვრულ მნიშვნელობებზე და მოიცავს:</w:t>
            </w:r>
          </w:p>
        </w:tc>
        <w:tc>
          <w:tcPr>
            <w:tcW w:w="6443" w:type="dxa"/>
            <w:vAlign w:val="center"/>
          </w:tcPr>
          <w:p w14:paraId="66A374D8" w14:textId="77777777" w:rsidR="004B5C99" w:rsidRPr="0072424B" w:rsidRDefault="004B5C99" w:rsidP="004B5C99">
            <w:pPr>
              <w:rPr>
                <w:rFonts w:ascii="Sylfaen" w:hAnsi="Sylfaen"/>
              </w:rPr>
            </w:pPr>
            <w:r w:rsidRPr="0072424B">
              <w:rPr>
                <w:rFonts w:ascii="Sylfaen" w:hAnsi="Sylfaen"/>
              </w:rPr>
              <w:t>Factors affecting the limits to high speed flight to include</w:t>
            </w:r>
          </w:p>
        </w:tc>
        <w:tc>
          <w:tcPr>
            <w:tcW w:w="522" w:type="dxa"/>
            <w:shd w:val="clear" w:color="auto" w:fill="auto"/>
            <w:vAlign w:val="center"/>
          </w:tcPr>
          <w:p w14:paraId="27C672CA"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346984717"/>
              <w14:checkbox>
                <w14:checked w14:val="1"/>
                <w14:checkedState w14:val="2612" w14:font="MS Gothic"/>
                <w14:uncheckedState w14:val="2610" w14:font="MS Gothic"/>
              </w14:checkbox>
            </w:sdtPr>
            <w:sdtEndPr/>
            <w:sdtContent>
              <w:p w14:paraId="032E6D94" w14:textId="795E12E3"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0D14F412" w14:textId="77777777" w:rsidTr="00461E70">
        <w:trPr>
          <w:trHeight w:val="331"/>
        </w:trPr>
        <w:tc>
          <w:tcPr>
            <w:tcW w:w="6442" w:type="dxa"/>
          </w:tcPr>
          <w:p w14:paraId="3BB5BDFA" w14:textId="70126885"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.ვ.</w:t>
            </w:r>
            <w:r w:rsidR="009C59D0" w:rsidRPr="0072424B">
              <w:rPr>
                <w:rFonts w:ascii="Sylfaen" w:hAnsi="Sylfaen"/>
              </w:rPr>
              <w:t>ა.ე</w:t>
            </w:r>
            <w:r w:rsidRPr="0072424B">
              <w:rPr>
                <w:rFonts w:ascii="Sylfaen" w:hAnsi="Sylfaen"/>
              </w:rPr>
              <w:t>) სხ–ის კონსტრუქციული/ძრავას საექსპლუატაციო შეზღუდვები</w:t>
            </w:r>
          </w:p>
        </w:tc>
        <w:tc>
          <w:tcPr>
            <w:tcW w:w="6443" w:type="dxa"/>
            <w:vAlign w:val="center"/>
          </w:tcPr>
          <w:p w14:paraId="4645EDE5" w14:textId="77777777" w:rsidR="004B5C99" w:rsidRPr="0072424B" w:rsidRDefault="004B5C99" w:rsidP="004B5C99">
            <w:pPr>
              <w:rPr>
                <w:rFonts w:ascii="Sylfaen" w:hAnsi="Sylfaen"/>
              </w:rPr>
            </w:pPr>
            <w:r w:rsidRPr="0072424B">
              <w:rPr>
                <w:rFonts w:ascii="Sylfaen" w:hAnsi="Sylfaen"/>
              </w:rPr>
              <w:t xml:space="preserve"> (a) Structural/engine limitations</w:t>
            </w:r>
          </w:p>
        </w:tc>
        <w:tc>
          <w:tcPr>
            <w:tcW w:w="522" w:type="dxa"/>
            <w:shd w:val="clear" w:color="auto" w:fill="auto"/>
            <w:vAlign w:val="center"/>
          </w:tcPr>
          <w:p w14:paraId="03C44E60"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2106252609"/>
              <w14:checkbox>
                <w14:checked w14:val="1"/>
                <w14:checkedState w14:val="2612" w14:font="MS Gothic"/>
                <w14:uncheckedState w14:val="2610" w14:font="MS Gothic"/>
              </w14:checkbox>
            </w:sdtPr>
            <w:sdtEndPr/>
            <w:sdtContent>
              <w:p w14:paraId="1CFF66BC" w14:textId="2B323812"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6AC1F257" w14:textId="77777777" w:rsidTr="00461E70">
        <w:trPr>
          <w:trHeight w:val="331"/>
        </w:trPr>
        <w:tc>
          <w:tcPr>
            <w:tcW w:w="6442" w:type="dxa"/>
          </w:tcPr>
          <w:p w14:paraId="77E40BBC" w14:textId="581B74C8"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.ვ.</w:t>
            </w:r>
            <w:r w:rsidR="009C59D0" w:rsidRPr="0072424B">
              <w:rPr>
                <w:rFonts w:ascii="Sylfaen" w:hAnsi="Sylfaen"/>
              </w:rPr>
              <w:t>ა.ვ</w:t>
            </w:r>
            <w:r w:rsidRPr="0072424B">
              <w:rPr>
                <w:rFonts w:ascii="Sylfaen" w:hAnsi="Sylfaen"/>
              </w:rPr>
              <w:t>) კუმშვადობა</w:t>
            </w:r>
          </w:p>
        </w:tc>
        <w:tc>
          <w:tcPr>
            <w:tcW w:w="6443" w:type="dxa"/>
            <w:vAlign w:val="center"/>
          </w:tcPr>
          <w:p w14:paraId="02A32A28" w14:textId="77777777" w:rsidR="004B5C99" w:rsidRPr="0072424B" w:rsidRDefault="004B5C99" w:rsidP="004B5C99">
            <w:pPr>
              <w:rPr>
                <w:rFonts w:ascii="Sylfaen" w:hAnsi="Sylfaen"/>
              </w:rPr>
            </w:pPr>
            <w:r w:rsidRPr="0072424B">
              <w:rPr>
                <w:rFonts w:ascii="Sylfaen" w:hAnsi="Sylfaen"/>
              </w:rPr>
              <w:t xml:space="preserve"> (b) Compressibility</w:t>
            </w:r>
          </w:p>
        </w:tc>
        <w:tc>
          <w:tcPr>
            <w:tcW w:w="522" w:type="dxa"/>
            <w:shd w:val="clear" w:color="auto" w:fill="auto"/>
            <w:vAlign w:val="center"/>
          </w:tcPr>
          <w:p w14:paraId="4894E193"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7472254"/>
              <w14:checkbox>
                <w14:checked w14:val="1"/>
                <w14:checkedState w14:val="2612" w14:font="MS Gothic"/>
                <w14:uncheckedState w14:val="2610" w14:font="MS Gothic"/>
              </w14:checkbox>
            </w:sdtPr>
            <w:sdtEndPr/>
            <w:sdtContent>
              <w:p w14:paraId="129EA238" w14:textId="3172C262"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4A06E0C3" w14:textId="77777777" w:rsidTr="00461E70">
        <w:trPr>
          <w:trHeight w:val="331"/>
        </w:trPr>
        <w:tc>
          <w:tcPr>
            <w:tcW w:w="6442" w:type="dxa"/>
          </w:tcPr>
          <w:p w14:paraId="2D7AF60F" w14:textId="7A357582"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.ვ.</w:t>
            </w:r>
            <w:r w:rsidR="009C59D0" w:rsidRPr="0072424B">
              <w:rPr>
                <w:rFonts w:ascii="Sylfaen" w:hAnsi="Sylfaen"/>
              </w:rPr>
              <w:t>ა.ზ</w:t>
            </w:r>
            <w:r w:rsidRPr="0072424B">
              <w:rPr>
                <w:rFonts w:ascii="Sylfaen" w:hAnsi="Sylfaen"/>
              </w:rPr>
              <w:t>) ჰაერის ნაკადის მოძრაობის მიმართულების ცვლილება (რევერსირება)</w:t>
            </w:r>
          </w:p>
        </w:tc>
        <w:tc>
          <w:tcPr>
            <w:tcW w:w="6443" w:type="dxa"/>
            <w:vAlign w:val="center"/>
          </w:tcPr>
          <w:p w14:paraId="613E59FD" w14:textId="77777777" w:rsidR="004B5C99" w:rsidRPr="0072424B" w:rsidRDefault="004B5C99" w:rsidP="004B5C99">
            <w:pPr>
              <w:rPr>
                <w:rFonts w:ascii="Sylfaen" w:hAnsi="Sylfaen"/>
              </w:rPr>
            </w:pPr>
            <w:r w:rsidRPr="0072424B">
              <w:rPr>
                <w:rFonts w:ascii="Sylfaen" w:hAnsi="Sylfaen"/>
              </w:rPr>
              <w:t xml:space="preserve"> (c) Airflow reversal</w:t>
            </w:r>
          </w:p>
        </w:tc>
        <w:tc>
          <w:tcPr>
            <w:tcW w:w="522" w:type="dxa"/>
            <w:shd w:val="clear" w:color="auto" w:fill="auto"/>
            <w:vAlign w:val="center"/>
          </w:tcPr>
          <w:p w14:paraId="300F361F"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587610810"/>
              <w14:checkbox>
                <w14:checked w14:val="1"/>
                <w14:checkedState w14:val="2612" w14:font="MS Gothic"/>
                <w14:uncheckedState w14:val="2610" w14:font="MS Gothic"/>
              </w14:checkbox>
            </w:sdtPr>
            <w:sdtEndPr/>
            <w:sdtContent>
              <w:p w14:paraId="529C1CBA" w14:textId="0C2A3ACD"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03D13F04" w14:textId="77777777" w:rsidTr="00461E70">
        <w:trPr>
          <w:trHeight w:val="331"/>
        </w:trPr>
        <w:tc>
          <w:tcPr>
            <w:tcW w:w="6442" w:type="dxa"/>
          </w:tcPr>
          <w:p w14:paraId="04E986D7" w14:textId="07BA1F40" w:rsidR="004B5C99" w:rsidRPr="0072424B" w:rsidRDefault="004B5C99" w:rsidP="004B5C99">
            <w:pPr>
              <w:rPr>
                <w:rFonts w:ascii="Sylfaen" w:hAnsi="Sylfaen"/>
              </w:rPr>
            </w:pPr>
            <w:r w:rsidRPr="0072424B">
              <w:rPr>
                <w:rFonts w:ascii="Sylfaen" w:hAnsi="Sylfaen"/>
              </w:rPr>
              <w:t>ე</w:t>
            </w:r>
            <w:r w:rsidRPr="0072424B">
              <w:rPr>
                <w:rFonts w:ascii="Sylfaen" w:hAnsi="Sylfaen"/>
                <w:vertAlign w:val="superscript"/>
              </w:rPr>
              <w:t>1</w:t>
            </w:r>
            <w:r w:rsidRPr="0072424B">
              <w:rPr>
                <w:rFonts w:ascii="Sylfaen" w:hAnsi="Sylfaen"/>
              </w:rPr>
              <w:t>.ვ.</w:t>
            </w:r>
            <w:r w:rsidR="009C59D0" w:rsidRPr="0072424B">
              <w:rPr>
                <w:rFonts w:ascii="Sylfaen" w:hAnsi="Sylfaen"/>
              </w:rPr>
              <w:t>ა.თ</w:t>
            </w:r>
            <w:r w:rsidRPr="0072424B">
              <w:rPr>
                <w:rFonts w:ascii="Sylfaen" w:hAnsi="Sylfaen"/>
              </w:rPr>
              <w:t>) ხრახნის ნიჩაბზე აეროდინამიკური ნაკადის მოწყვეტის გამოსწორება</w:t>
            </w:r>
          </w:p>
        </w:tc>
        <w:tc>
          <w:tcPr>
            <w:tcW w:w="6443" w:type="dxa"/>
            <w:vAlign w:val="center"/>
          </w:tcPr>
          <w:p w14:paraId="0DE68C19" w14:textId="77777777" w:rsidR="004B5C99" w:rsidRPr="0072424B" w:rsidRDefault="004B5C99" w:rsidP="004B5C99">
            <w:pPr>
              <w:rPr>
                <w:rFonts w:ascii="Sylfaen" w:hAnsi="Sylfaen"/>
              </w:rPr>
            </w:pPr>
            <w:r w:rsidRPr="0072424B">
              <w:rPr>
                <w:rFonts w:ascii="Sylfaen" w:hAnsi="Sylfaen"/>
              </w:rPr>
              <w:t xml:space="preserve"> (d) Retreating blade stall</w:t>
            </w:r>
          </w:p>
        </w:tc>
        <w:tc>
          <w:tcPr>
            <w:tcW w:w="522" w:type="dxa"/>
            <w:shd w:val="clear" w:color="auto" w:fill="auto"/>
            <w:vAlign w:val="center"/>
          </w:tcPr>
          <w:p w14:paraId="60995214"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649978439"/>
              <w14:checkbox>
                <w14:checked w14:val="1"/>
                <w14:checkedState w14:val="2612" w14:font="MS Gothic"/>
                <w14:uncheckedState w14:val="2610" w14:font="MS Gothic"/>
              </w14:checkbox>
            </w:sdtPr>
            <w:sdtEndPr/>
            <w:sdtContent>
              <w:p w14:paraId="74EEAF8A" w14:textId="40EB1805"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0B6FE5" w:rsidRPr="0072424B" w14:paraId="0C227F87" w14:textId="77777777" w:rsidTr="00461E70">
        <w:trPr>
          <w:trHeight w:val="331"/>
        </w:trPr>
        <w:tc>
          <w:tcPr>
            <w:tcW w:w="6442" w:type="dxa"/>
            <w:vAlign w:val="center"/>
          </w:tcPr>
          <w:p w14:paraId="0D6B35ED" w14:textId="77777777" w:rsidR="000B6FE5" w:rsidRPr="0072424B" w:rsidRDefault="000B6FE5" w:rsidP="00D702AE">
            <w:pPr>
              <w:rPr>
                <w:rFonts w:ascii="Sylfaen" w:hAnsi="Sylfaen"/>
              </w:rPr>
            </w:pPr>
          </w:p>
        </w:tc>
        <w:tc>
          <w:tcPr>
            <w:tcW w:w="6443" w:type="dxa"/>
            <w:vAlign w:val="center"/>
          </w:tcPr>
          <w:p w14:paraId="650084C9" w14:textId="77777777" w:rsidR="000B6FE5" w:rsidRPr="0072424B" w:rsidRDefault="000B6FE5" w:rsidP="00D702AE">
            <w:pPr>
              <w:rPr>
                <w:rFonts w:ascii="Sylfaen" w:hAnsi="Sylfaen"/>
              </w:rPr>
            </w:pPr>
          </w:p>
        </w:tc>
        <w:tc>
          <w:tcPr>
            <w:tcW w:w="522" w:type="dxa"/>
            <w:shd w:val="clear" w:color="auto" w:fill="auto"/>
            <w:vAlign w:val="center"/>
          </w:tcPr>
          <w:p w14:paraId="5FF2FBFE" w14:textId="77777777" w:rsidR="000B6FE5" w:rsidRPr="0072424B" w:rsidRDefault="000B6FE5" w:rsidP="00D702AE">
            <w:pPr>
              <w:jc w:val="center"/>
              <w:rPr>
                <w:rFonts w:ascii="Sylfaen" w:hAnsi="Sylfaen"/>
              </w:rPr>
            </w:pPr>
          </w:p>
        </w:tc>
        <w:tc>
          <w:tcPr>
            <w:tcW w:w="523" w:type="dxa"/>
            <w:shd w:val="clear" w:color="auto" w:fill="auto"/>
            <w:vAlign w:val="center"/>
          </w:tcPr>
          <w:p w14:paraId="07BA2B79" w14:textId="77777777" w:rsidR="000B6FE5" w:rsidRPr="0072424B" w:rsidRDefault="000B6FE5" w:rsidP="00D702AE">
            <w:pPr>
              <w:jc w:val="center"/>
              <w:rPr>
                <w:rFonts w:ascii="Sylfaen" w:hAnsi="Sylfaen"/>
              </w:rPr>
            </w:pPr>
          </w:p>
        </w:tc>
      </w:tr>
      <w:tr w:rsidR="00B45206" w:rsidRPr="0072424B" w14:paraId="1453F1EC" w14:textId="77777777" w:rsidTr="00B45206">
        <w:trPr>
          <w:trHeight w:val="331"/>
        </w:trPr>
        <w:tc>
          <w:tcPr>
            <w:tcW w:w="6442" w:type="dxa"/>
            <w:shd w:val="clear" w:color="auto" w:fill="808080" w:themeFill="background1" w:themeFillShade="80"/>
            <w:vAlign w:val="center"/>
          </w:tcPr>
          <w:p w14:paraId="228304DC" w14:textId="77777777" w:rsidR="00B45206" w:rsidRPr="0072424B" w:rsidRDefault="00B45206" w:rsidP="004B5C99">
            <w:pPr>
              <w:rPr>
                <w:rFonts w:ascii="Sylfaen" w:hAnsi="Sylfaen"/>
                <w:b/>
              </w:rPr>
            </w:pPr>
            <w:r w:rsidRPr="0072424B">
              <w:rPr>
                <w:rFonts w:ascii="Sylfaen" w:hAnsi="Sylfaen"/>
                <w:b/>
              </w:rPr>
              <w:t>ვ) საექსპლუატაციო წესები</w:t>
            </w:r>
          </w:p>
        </w:tc>
        <w:tc>
          <w:tcPr>
            <w:tcW w:w="6443" w:type="dxa"/>
            <w:shd w:val="clear" w:color="auto" w:fill="808080" w:themeFill="background1" w:themeFillShade="80"/>
            <w:vAlign w:val="center"/>
          </w:tcPr>
          <w:p w14:paraId="175E22D9" w14:textId="77777777" w:rsidR="00B45206" w:rsidRPr="0072424B" w:rsidRDefault="00B45206" w:rsidP="004B5C99">
            <w:pPr>
              <w:rPr>
                <w:rFonts w:ascii="Sylfaen" w:hAnsi="Sylfaen"/>
                <w:b/>
              </w:rPr>
            </w:pPr>
            <w:r w:rsidRPr="0072424B">
              <w:rPr>
                <w:rFonts w:ascii="Sylfaen" w:hAnsi="Sylfaen"/>
                <w:b/>
              </w:rPr>
              <w:t>Operational Procedures</w:t>
            </w:r>
          </w:p>
        </w:tc>
        <w:tc>
          <w:tcPr>
            <w:tcW w:w="1045" w:type="dxa"/>
            <w:gridSpan w:val="2"/>
            <w:shd w:val="clear" w:color="auto" w:fill="808080"/>
            <w:vAlign w:val="center"/>
          </w:tcPr>
          <w:p w14:paraId="67AA88EE" w14:textId="77777777" w:rsidR="00B45206" w:rsidRPr="0072424B" w:rsidRDefault="00B45206" w:rsidP="004B5C99">
            <w:pPr>
              <w:jc w:val="center"/>
              <w:rPr>
                <w:rFonts w:ascii="Sylfaen" w:hAnsi="Sylfaen"/>
              </w:rPr>
            </w:pPr>
          </w:p>
        </w:tc>
      </w:tr>
      <w:tr w:rsidR="004B5C99" w:rsidRPr="0072424B" w14:paraId="2FE1DE46" w14:textId="77777777" w:rsidTr="00461E70">
        <w:trPr>
          <w:trHeight w:val="331"/>
        </w:trPr>
        <w:tc>
          <w:tcPr>
            <w:tcW w:w="6442" w:type="dxa"/>
            <w:shd w:val="clear" w:color="auto" w:fill="D9D9D9" w:themeFill="background1" w:themeFillShade="D9"/>
            <w:vAlign w:val="center"/>
          </w:tcPr>
          <w:p w14:paraId="7374ADF1" w14:textId="1593A0F0" w:rsidR="004B5C99" w:rsidRPr="0072424B" w:rsidRDefault="004B5C99" w:rsidP="00B45206">
            <w:pPr>
              <w:rPr>
                <w:rFonts w:ascii="Sylfaen" w:hAnsi="Sylfaen"/>
              </w:rPr>
            </w:pPr>
            <w:r w:rsidRPr="0072424B">
              <w:rPr>
                <w:rFonts w:ascii="Sylfaen" w:hAnsi="Sylfaen"/>
              </w:rPr>
              <w:t>ვ.ა) საშიშროებების და შეცდომების მართვის მეთოდების გამოყენება</w:t>
            </w:r>
          </w:p>
        </w:tc>
        <w:tc>
          <w:tcPr>
            <w:tcW w:w="6443" w:type="dxa"/>
            <w:shd w:val="clear" w:color="auto" w:fill="D9D9D9" w:themeFill="background1" w:themeFillShade="D9"/>
            <w:vAlign w:val="center"/>
          </w:tcPr>
          <w:p w14:paraId="5E41F421" w14:textId="77777777" w:rsidR="004B5C99" w:rsidRPr="0072424B" w:rsidRDefault="004B5C99" w:rsidP="004B5C99">
            <w:pPr>
              <w:rPr>
                <w:rFonts w:ascii="Sylfaen" w:hAnsi="Sylfaen"/>
              </w:rPr>
            </w:pPr>
            <w:r w:rsidRPr="0072424B">
              <w:rPr>
                <w:rFonts w:ascii="Sylfaen" w:hAnsi="Sylfaen"/>
              </w:rPr>
              <w:t>Application of Threat and Error Management</w:t>
            </w:r>
          </w:p>
        </w:tc>
        <w:tc>
          <w:tcPr>
            <w:tcW w:w="522" w:type="dxa"/>
            <w:shd w:val="clear" w:color="auto" w:fill="auto"/>
            <w:vAlign w:val="center"/>
          </w:tcPr>
          <w:sdt>
            <w:sdtPr>
              <w:rPr>
                <w:rFonts w:ascii="Sylfaen" w:hAnsi="Sylfaen" w:cstheme="minorHAnsi"/>
              </w:rPr>
              <w:id w:val="-1911146977"/>
              <w14:checkbox>
                <w14:checked w14:val="1"/>
                <w14:checkedState w14:val="2612" w14:font="MS Gothic"/>
                <w14:uncheckedState w14:val="2610" w14:font="MS Gothic"/>
              </w14:checkbox>
            </w:sdtPr>
            <w:sdtEndPr/>
            <w:sdtContent>
              <w:p w14:paraId="233F8050" w14:textId="468DCE46"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562A4D3C" w14:textId="77777777" w:rsidR="004B5C99" w:rsidRPr="0072424B" w:rsidRDefault="004B5C99" w:rsidP="004B5C99">
            <w:pPr>
              <w:jc w:val="center"/>
              <w:rPr>
                <w:rFonts w:ascii="Sylfaen" w:hAnsi="Sylfaen"/>
              </w:rPr>
            </w:pPr>
          </w:p>
        </w:tc>
      </w:tr>
      <w:tr w:rsidR="004B5C99" w:rsidRPr="0072424B" w14:paraId="311F60E1" w14:textId="77777777" w:rsidTr="00461E70">
        <w:trPr>
          <w:trHeight w:val="331"/>
        </w:trPr>
        <w:tc>
          <w:tcPr>
            <w:tcW w:w="6442" w:type="dxa"/>
            <w:vAlign w:val="center"/>
          </w:tcPr>
          <w:p w14:paraId="0718F75A" w14:textId="6F12B6CE" w:rsidR="004B5C99" w:rsidRPr="0072424B" w:rsidRDefault="004B5C99" w:rsidP="009573FD">
            <w:pPr>
              <w:rPr>
                <w:rFonts w:ascii="Sylfaen" w:hAnsi="Sylfaen"/>
              </w:rPr>
            </w:pPr>
            <w:r w:rsidRPr="0072424B">
              <w:rPr>
                <w:rFonts w:ascii="Sylfaen" w:hAnsi="Sylfaen"/>
              </w:rPr>
              <w:t>ვ.ა.ა) საშიშროებების და შეცდომების მართვის მეთოდების გამოყენება სხ–ის ექსპლუატაციის განმავლობაში</w:t>
            </w:r>
          </w:p>
        </w:tc>
        <w:tc>
          <w:tcPr>
            <w:tcW w:w="6443" w:type="dxa"/>
            <w:vAlign w:val="center"/>
          </w:tcPr>
          <w:p w14:paraId="63D5FBF4" w14:textId="77777777" w:rsidR="004B5C99" w:rsidRPr="0072424B" w:rsidRDefault="004B5C99" w:rsidP="004B5C99">
            <w:pPr>
              <w:rPr>
                <w:rFonts w:ascii="Sylfaen" w:hAnsi="Sylfaen"/>
              </w:rPr>
            </w:pPr>
            <w:r w:rsidRPr="0072424B">
              <w:rPr>
                <w:rFonts w:ascii="Sylfaen" w:hAnsi="Sylfaen"/>
              </w:rPr>
              <w:t>Application of Threat and Error Management (TEM) in relation to aircraft operation</w:t>
            </w:r>
          </w:p>
        </w:tc>
        <w:tc>
          <w:tcPr>
            <w:tcW w:w="522" w:type="dxa"/>
            <w:shd w:val="clear" w:color="auto" w:fill="auto"/>
            <w:vAlign w:val="center"/>
          </w:tcPr>
          <w:sdt>
            <w:sdtPr>
              <w:rPr>
                <w:rFonts w:ascii="Sylfaen" w:hAnsi="Sylfaen" w:cstheme="minorHAnsi"/>
              </w:rPr>
              <w:id w:val="1601526995"/>
              <w14:checkbox>
                <w14:checked w14:val="1"/>
                <w14:checkedState w14:val="2612" w14:font="MS Gothic"/>
                <w14:uncheckedState w14:val="2610" w14:font="MS Gothic"/>
              </w14:checkbox>
            </w:sdtPr>
            <w:sdtEndPr/>
            <w:sdtContent>
              <w:p w14:paraId="232FABB0" w14:textId="2B813E9D"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76DA55ED" w14:textId="77777777" w:rsidR="004B5C99" w:rsidRPr="0072424B" w:rsidRDefault="004B5C99" w:rsidP="004B5C99">
            <w:pPr>
              <w:jc w:val="center"/>
              <w:rPr>
                <w:rFonts w:ascii="Sylfaen" w:hAnsi="Sylfaen"/>
              </w:rPr>
            </w:pPr>
          </w:p>
        </w:tc>
      </w:tr>
      <w:tr w:rsidR="000B6FE5" w:rsidRPr="0072424B" w14:paraId="1D95DDD0" w14:textId="77777777" w:rsidTr="00461E70">
        <w:trPr>
          <w:trHeight w:val="331"/>
        </w:trPr>
        <w:tc>
          <w:tcPr>
            <w:tcW w:w="6442" w:type="dxa"/>
            <w:vAlign w:val="center"/>
          </w:tcPr>
          <w:p w14:paraId="1BD47447" w14:textId="77777777" w:rsidR="000B6FE5" w:rsidRPr="0072424B" w:rsidRDefault="000B6FE5" w:rsidP="00D702AE">
            <w:pPr>
              <w:rPr>
                <w:rFonts w:ascii="Sylfaen" w:hAnsi="Sylfaen"/>
              </w:rPr>
            </w:pPr>
          </w:p>
        </w:tc>
        <w:tc>
          <w:tcPr>
            <w:tcW w:w="6443" w:type="dxa"/>
            <w:vAlign w:val="center"/>
          </w:tcPr>
          <w:p w14:paraId="407D87C8" w14:textId="77777777" w:rsidR="000B6FE5" w:rsidRPr="0072424B" w:rsidRDefault="000B6FE5" w:rsidP="00D702AE">
            <w:pPr>
              <w:rPr>
                <w:rFonts w:ascii="Sylfaen" w:hAnsi="Sylfaen"/>
              </w:rPr>
            </w:pPr>
          </w:p>
        </w:tc>
        <w:tc>
          <w:tcPr>
            <w:tcW w:w="522" w:type="dxa"/>
            <w:shd w:val="clear" w:color="auto" w:fill="auto"/>
            <w:vAlign w:val="center"/>
          </w:tcPr>
          <w:p w14:paraId="2ACEE224" w14:textId="77777777" w:rsidR="000B6FE5" w:rsidRPr="0072424B" w:rsidRDefault="000B6FE5" w:rsidP="00D702AE">
            <w:pPr>
              <w:jc w:val="center"/>
              <w:rPr>
                <w:rFonts w:ascii="Sylfaen" w:hAnsi="Sylfaen"/>
              </w:rPr>
            </w:pPr>
          </w:p>
        </w:tc>
        <w:tc>
          <w:tcPr>
            <w:tcW w:w="523" w:type="dxa"/>
            <w:shd w:val="clear" w:color="auto" w:fill="auto"/>
            <w:vAlign w:val="center"/>
          </w:tcPr>
          <w:p w14:paraId="5DC65ACA" w14:textId="77777777" w:rsidR="000B6FE5" w:rsidRPr="0072424B" w:rsidRDefault="000B6FE5" w:rsidP="00D702AE">
            <w:pPr>
              <w:jc w:val="center"/>
              <w:rPr>
                <w:rFonts w:ascii="Sylfaen" w:hAnsi="Sylfaen"/>
              </w:rPr>
            </w:pPr>
          </w:p>
        </w:tc>
      </w:tr>
      <w:tr w:rsidR="004B5C99" w:rsidRPr="0072424B" w14:paraId="778E6B0E" w14:textId="77777777" w:rsidTr="00461E70">
        <w:trPr>
          <w:trHeight w:val="331"/>
        </w:trPr>
        <w:tc>
          <w:tcPr>
            <w:tcW w:w="6442" w:type="dxa"/>
            <w:shd w:val="clear" w:color="auto" w:fill="D9D9D9" w:themeFill="background1" w:themeFillShade="D9"/>
            <w:vAlign w:val="center"/>
          </w:tcPr>
          <w:p w14:paraId="196B33A8" w14:textId="77777777" w:rsidR="004B5C99" w:rsidRPr="0072424B" w:rsidRDefault="004B5C99" w:rsidP="004B5C99">
            <w:pPr>
              <w:rPr>
                <w:rFonts w:ascii="Sylfaen" w:hAnsi="Sylfaen"/>
              </w:rPr>
            </w:pPr>
            <w:r w:rsidRPr="0072424B">
              <w:rPr>
                <w:rFonts w:ascii="Sylfaen" w:hAnsi="Sylfaen"/>
              </w:rPr>
              <w:t>ვ.ბ) სხ–ის ექსპლუატაცია</w:t>
            </w:r>
          </w:p>
        </w:tc>
        <w:tc>
          <w:tcPr>
            <w:tcW w:w="6443" w:type="dxa"/>
            <w:shd w:val="clear" w:color="auto" w:fill="D9D9D9" w:themeFill="background1" w:themeFillShade="D9"/>
            <w:vAlign w:val="center"/>
          </w:tcPr>
          <w:p w14:paraId="40A96542" w14:textId="77777777" w:rsidR="004B5C99" w:rsidRPr="0072424B" w:rsidRDefault="004B5C99" w:rsidP="004B5C99">
            <w:pPr>
              <w:rPr>
                <w:rFonts w:ascii="Sylfaen" w:hAnsi="Sylfaen"/>
              </w:rPr>
            </w:pPr>
            <w:r w:rsidRPr="0072424B">
              <w:rPr>
                <w:rFonts w:ascii="Sylfaen" w:hAnsi="Sylfaen"/>
              </w:rPr>
              <w:t>Operation of Aircraft</w:t>
            </w:r>
          </w:p>
        </w:tc>
        <w:tc>
          <w:tcPr>
            <w:tcW w:w="522" w:type="dxa"/>
            <w:shd w:val="clear" w:color="auto" w:fill="auto"/>
            <w:vAlign w:val="center"/>
          </w:tcPr>
          <w:sdt>
            <w:sdtPr>
              <w:rPr>
                <w:rFonts w:ascii="Sylfaen" w:hAnsi="Sylfaen" w:cstheme="minorHAnsi"/>
              </w:rPr>
              <w:id w:val="1152712341"/>
              <w14:checkbox>
                <w14:checked w14:val="1"/>
                <w14:checkedState w14:val="2612" w14:font="MS Gothic"/>
                <w14:uncheckedState w14:val="2610" w14:font="MS Gothic"/>
              </w14:checkbox>
            </w:sdtPr>
            <w:sdtEndPr/>
            <w:sdtContent>
              <w:p w14:paraId="3D9E7BC7" w14:textId="38E60DC7"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3FF633A" w14:textId="77777777" w:rsidR="004B5C99" w:rsidRPr="0072424B" w:rsidRDefault="004B5C99" w:rsidP="004B5C99">
            <w:pPr>
              <w:jc w:val="center"/>
              <w:rPr>
                <w:rFonts w:ascii="Sylfaen" w:hAnsi="Sylfaen"/>
              </w:rPr>
            </w:pPr>
          </w:p>
        </w:tc>
      </w:tr>
      <w:tr w:rsidR="004B5C99" w:rsidRPr="0072424B" w14:paraId="1390E11C" w14:textId="77777777" w:rsidTr="00461E70">
        <w:trPr>
          <w:trHeight w:val="331"/>
        </w:trPr>
        <w:tc>
          <w:tcPr>
            <w:tcW w:w="6442" w:type="dxa"/>
            <w:vAlign w:val="center"/>
          </w:tcPr>
          <w:p w14:paraId="32B2688F" w14:textId="388D2520" w:rsidR="004B5C99" w:rsidRPr="0072424B" w:rsidRDefault="004B5C99" w:rsidP="004B5C99">
            <w:pPr>
              <w:rPr>
                <w:rFonts w:ascii="Sylfaen" w:hAnsi="Sylfaen"/>
              </w:rPr>
            </w:pPr>
            <w:r w:rsidRPr="0072424B">
              <w:rPr>
                <w:rFonts w:ascii="Sylfaen" w:hAnsi="Sylfaen"/>
              </w:rPr>
              <w:t>ვ.ბ.</w:t>
            </w:r>
            <w:r w:rsidR="002B76DB" w:rsidRPr="0072424B">
              <w:rPr>
                <w:rFonts w:ascii="Sylfaen" w:hAnsi="Sylfaen"/>
              </w:rPr>
              <w:t>ა</w:t>
            </w:r>
            <w:r w:rsidRPr="0072424B">
              <w:rPr>
                <w:rFonts w:ascii="Sylfaen" w:hAnsi="Sylfaen"/>
              </w:rPr>
              <w:t>) სხ–ის მეთაურის (PIC) პასუხისმგებლობა და უფლებამოსილება</w:t>
            </w:r>
          </w:p>
        </w:tc>
        <w:tc>
          <w:tcPr>
            <w:tcW w:w="6443" w:type="dxa"/>
            <w:vAlign w:val="center"/>
          </w:tcPr>
          <w:p w14:paraId="0161F651" w14:textId="77777777" w:rsidR="004B5C99" w:rsidRPr="0072424B" w:rsidRDefault="004B5C99" w:rsidP="004B5C99">
            <w:pPr>
              <w:rPr>
                <w:rFonts w:ascii="Sylfaen" w:hAnsi="Sylfaen"/>
              </w:rPr>
            </w:pPr>
            <w:r w:rsidRPr="0072424B">
              <w:rPr>
                <w:rFonts w:ascii="Sylfaen" w:hAnsi="Sylfaen"/>
              </w:rPr>
              <w:t>Responsibility and authority of Pilot in Command (PIC)</w:t>
            </w:r>
          </w:p>
        </w:tc>
        <w:tc>
          <w:tcPr>
            <w:tcW w:w="522" w:type="dxa"/>
            <w:shd w:val="clear" w:color="auto" w:fill="auto"/>
            <w:vAlign w:val="center"/>
          </w:tcPr>
          <w:sdt>
            <w:sdtPr>
              <w:rPr>
                <w:rFonts w:ascii="Sylfaen" w:hAnsi="Sylfaen" w:cstheme="minorHAnsi"/>
              </w:rPr>
              <w:id w:val="202449215"/>
              <w14:checkbox>
                <w14:checked w14:val="1"/>
                <w14:checkedState w14:val="2612" w14:font="MS Gothic"/>
                <w14:uncheckedState w14:val="2610" w14:font="MS Gothic"/>
              </w14:checkbox>
            </w:sdtPr>
            <w:sdtEndPr/>
            <w:sdtContent>
              <w:p w14:paraId="26333607" w14:textId="64B4E48E"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5AC71A7" w14:textId="77777777" w:rsidR="004B5C99" w:rsidRPr="0072424B" w:rsidRDefault="004B5C99" w:rsidP="004B5C99">
            <w:pPr>
              <w:jc w:val="center"/>
              <w:rPr>
                <w:rFonts w:ascii="Sylfaen" w:hAnsi="Sylfaen"/>
              </w:rPr>
            </w:pPr>
          </w:p>
        </w:tc>
      </w:tr>
      <w:tr w:rsidR="004B5C99" w:rsidRPr="0072424B" w14:paraId="540FD865" w14:textId="77777777" w:rsidTr="00461E70">
        <w:trPr>
          <w:trHeight w:val="331"/>
        </w:trPr>
        <w:tc>
          <w:tcPr>
            <w:tcW w:w="6442" w:type="dxa"/>
            <w:vAlign w:val="center"/>
          </w:tcPr>
          <w:p w14:paraId="3818AB4D" w14:textId="33196BDD" w:rsidR="004B5C99" w:rsidRPr="0072424B" w:rsidRDefault="004B5C99" w:rsidP="00F8619F">
            <w:pPr>
              <w:rPr>
                <w:rFonts w:ascii="Sylfaen" w:hAnsi="Sylfaen"/>
              </w:rPr>
            </w:pPr>
            <w:r w:rsidRPr="0072424B">
              <w:rPr>
                <w:rFonts w:ascii="Sylfaen" w:hAnsi="Sylfaen"/>
              </w:rPr>
              <w:t>ვ.ბ.</w:t>
            </w:r>
            <w:r w:rsidR="002B76DB" w:rsidRPr="0072424B">
              <w:rPr>
                <w:rFonts w:ascii="Sylfaen" w:hAnsi="Sylfaen"/>
              </w:rPr>
              <w:t>ბ</w:t>
            </w:r>
            <w:r w:rsidRPr="0072424B">
              <w:rPr>
                <w:rFonts w:ascii="Sylfaen" w:hAnsi="Sylfaen"/>
              </w:rPr>
              <w:t>) ბორტზე განთავსებული დოკუმენტაცია</w:t>
            </w:r>
          </w:p>
        </w:tc>
        <w:tc>
          <w:tcPr>
            <w:tcW w:w="6443" w:type="dxa"/>
            <w:vAlign w:val="center"/>
          </w:tcPr>
          <w:p w14:paraId="25708D0B" w14:textId="77777777" w:rsidR="004B5C99" w:rsidRPr="0072424B" w:rsidRDefault="004B5C99" w:rsidP="004B5C99">
            <w:pPr>
              <w:rPr>
                <w:rFonts w:ascii="Sylfaen" w:hAnsi="Sylfaen"/>
              </w:rPr>
            </w:pPr>
            <w:r w:rsidRPr="0072424B">
              <w:rPr>
                <w:rFonts w:ascii="Sylfaen" w:hAnsi="Sylfaen"/>
              </w:rPr>
              <w:t>Documents to be carried</w:t>
            </w:r>
          </w:p>
        </w:tc>
        <w:tc>
          <w:tcPr>
            <w:tcW w:w="522" w:type="dxa"/>
            <w:shd w:val="clear" w:color="auto" w:fill="auto"/>
            <w:vAlign w:val="center"/>
          </w:tcPr>
          <w:sdt>
            <w:sdtPr>
              <w:rPr>
                <w:rFonts w:ascii="Sylfaen" w:hAnsi="Sylfaen" w:cstheme="minorHAnsi"/>
              </w:rPr>
              <w:id w:val="-1980522521"/>
              <w14:checkbox>
                <w14:checked w14:val="1"/>
                <w14:checkedState w14:val="2612" w14:font="MS Gothic"/>
                <w14:uncheckedState w14:val="2610" w14:font="MS Gothic"/>
              </w14:checkbox>
            </w:sdtPr>
            <w:sdtEndPr/>
            <w:sdtContent>
              <w:p w14:paraId="69DF958B" w14:textId="5F77C8B8"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178D854" w14:textId="77777777" w:rsidR="004B5C99" w:rsidRPr="0072424B" w:rsidRDefault="004B5C99" w:rsidP="004B5C99">
            <w:pPr>
              <w:jc w:val="center"/>
              <w:rPr>
                <w:rFonts w:ascii="Sylfaen" w:hAnsi="Sylfaen"/>
              </w:rPr>
            </w:pPr>
          </w:p>
        </w:tc>
      </w:tr>
      <w:tr w:rsidR="004B5C99" w:rsidRPr="0072424B" w14:paraId="2A801A20" w14:textId="77777777" w:rsidTr="00461E70">
        <w:trPr>
          <w:trHeight w:val="331"/>
        </w:trPr>
        <w:tc>
          <w:tcPr>
            <w:tcW w:w="6442" w:type="dxa"/>
            <w:vAlign w:val="center"/>
          </w:tcPr>
          <w:p w14:paraId="7EED7846" w14:textId="43907744" w:rsidR="004B5C99" w:rsidRPr="0072424B" w:rsidRDefault="004B5C99" w:rsidP="004B5C99">
            <w:pPr>
              <w:rPr>
                <w:rFonts w:ascii="Sylfaen" w:hAnsi="Sylfaen"/>
              </w:rPr>
            </w:pPr>
            <w:r w:rsidRPr="0072424B">
              <w:rPr>
                <w:rFonts w:ascii="Sylfaen" w:hAnsi="Sylfaen"/>
              </w:rPr>
              <w:t>ვ.ბ.</w:t>
            </w:r>
            <w:r w:rsidR="002B76DB" w:rsidRPr="0072424B">
              <w:rPr>
                <w:rFonts w:ascii="Sylfaen" w:hAnsi="Sylfaen"/>
              </w:rPr>
              <w:t>გ</w:t>
            </w:r>
            <w:r w:rsidRPr="0072424B">
              <w:rPr>
                <w:rFonts w:ascii="Sylfaen" w:hAnsi="Sylfaen"/>
              </w:rPr>
              <w:t>) სახიფათო ტვირთები</w:t>
            </w:r>
          </w:p>
        </w:tc>
        <w:tc>
          <w:tcPr>
            <w:tcW w:w="6443" w:type="dxa"/>
            <w:vAlign w:val="center"/>
          </w:tcPr>
          <w:p w14:paraId="772C109C" w14:textId="77777777" w:rsidR="004B5C99" w:rsidRPr="0072424B" w:rsidRDefault="004B5C99" w:rsidP="004B5C99">
            <w:pPr>
              <w:rPr>
                <w:rFonts w:ascii="Sylfaen" w:hAnsi="Sylfaen"/>
              </w:rPr>
            </w:pPr>
            <w:r w:rsidRPr="0072424B">
              <w:rPr>
                <w:rFonts w:ascii="Sylfaen" w:hAnsi="Sylfaen"/>
              </w:rPr>
              <w:t>Dangerous goods</w:t>
            </w:r>
          </w:p>
        </w:tc>
        <w:tc>
          <w:tcPr>
            <w:tcW w:w="522" w:type="dxa"/>
            <w:shd w:val="clear" w:color="auto" w:fill="auto"/>
            <w:vAlign w:val="center"/>
          </w:tcPr>
          <w:sdt>
            <w:sdtPr>
              <w:rPr>
                <w:rFonts w:ascii="Sylfaen" w:hAnsi="Sylfaen" w:cstheme="minorHAnsi"/>
              </w:rPr>
              <w:id w:val="763345573"/>
              <w14:checkbox>
                <w14:checked w14:val="1"/>
                <w14:checkedState w14:val="2612" w14:font="MS Gothic"/>
                <w14:uncheckedState w14:val="2610" w14:font="MS Gothic"/>
              </w14:checkbox>
            </w:sdtPr>
            <w:sdtEndPr/>
            <w:sdtContent>
              <w:p w14:paraId="70862230" w14:textId="5D34225A"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64DA6C78" w14:textId="77777777" w:rsidR="004B5C99" w:rsidRPr="0072424B" w:rsidRDefault="004B5C99" w:rsidP="004B5C99">
            <w:pPr>
              <w:jc w:val="center"/>
              <w:rPr>
                <w:rFonts w:ascii="Sylfaen" w:hAnsi="Sylfaen"/>
              </w:rPr>
            </w:pPr>
          </w:p>
        </w:tc>
      </w:tr>
      <w:tr w:rsidR="004B5C99" w:rsidRPr="0072424B" w14:paraId="1981EDEB" w14:textId="77777777" w:rsidTr="00461E70">
        <w:trPr>
          <w:trHeight w:val="331"/>
        </w:trPr>
        <w:tc>
          <w:tcPr>
            <w:tcW w:w="6442" w:type="dxa"/>
            <w:vAlign w:val="center"/>
          </w:tcPr>
          <w:p w14:paraId="0F7711FF" w14:textId="183C4ED6" w:rsidR="004B5C99" w:rsidRPr="0072424B" w:rsidRDefault="004B5C99" w:rsidP="004B5C99">
            <w:pPr>
              <w:rPr>
                <w:rFonts w:ascii="Sylfaen" w:hAnsi="Sylfaen"/>
              </w:rPr>
            </w:pPr>
            <w:r w:rsidRPr="0072424B">
              <w:rPr>
                <w:rFonts w:ascii="Sylfaen" w:hAnsi="Sylfaen"/>
              </w:rPr>
              <w:t>ვ.ბ.</w:t>
            </w:r>
            <w:r w:rsidR="002B76DB" w:rsidRPr="0072424B">
              <w:rPr>
                <w:rFonts w:ascii="Sylfaen" w:hAnsi="Sylfaen"/>
              </w:rPr>
              <w:t>დ</w:t>
            </w:r>
            <w:r w:rsidRPr="0072424B">
              <w:rPr>
                <w:rFonts w:ascii="Sylfaen" w:hAnsi="Sylfaen"/>
              </w:rPr>
              <w:t>) საწვავი და ზეთი, საწვავით გამართვა</w:t>
            </w:r>
          </w:p>
        </w:tc>
        <w:tc>
          <w:tcPr>
            <w:tcW w:w="6443" w:type="dxa"/>
            <w:vAlign w:val="center"/>
          </w:tcPr>
          <w:p w14:paraId="65FA2B57" w14:textId="77777777" w:rsidR="004B5C99" w:rsidRPr="0072424B" w:rsidRDefault="004B5C99" w:rsidP="004B5C99">
            <w:pPr>
              <w:rPr>
                <w:rFonts w:ascii="Sylfaen" w:hAnsi="Sylfaen"/>
              </w:rPr>
            </w:pPr>
            <w:r w:rsidRPr="0072424B">
              <w:rPr>
                <w:rFonts w:ascii="Sylfaen" w:hAnsi="Sylfaen"/>
              </w:rPr>
              <w:t>Fuel and oil, refuelling</w:t>
            </w:r>
          </w:p>
        </w:tc>
        <w:tc>
          <w:tcPr>
            <w:tcW w:w="522" w:type="dxa"/>
            <w:shd w:val="clear" w:color="auto" w:fill="auto"/>
            <w:vAlign w:val="center"/>
          </w:tcPr>
          <w:sdt>
            <w:sdtPr>
              <w:rPr>
                <w:rFonts w:ascii="Sylfaen" w:hAnsi="Sylfaen" w:cstheme="minorHAnsi"/>
              </w:rPr>
              <w:id w:val="-730378617"/>
              <w14:checkbox>
                <w14:checked w14:val="1"/>
                <w14:checkedState w14:val="2612" w14:font="MS Gothic"/>
                <w14:uncheckedState w14:val="2610" w14:font="MS Gothic"/>
              </w14:checkbox>
            </w:sdtPr>
            <w:sdtEndPr/>
            <w:sdtContent>
              <w:p w14:paraId="495DA24A" w14:textId="7140EBD7"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2827CA20" w14:textId="77777777" w:rsidR="004B5C99" w:rsidRPr="0072424B" w:rsidRDefault="004B5C99" w:rsidP="004B5C99">
            <w:pPr>
              <w:jc w:val="center"/>
              <w:rPr>
                <w:rFonts w:ascii="Sylfaen" w:hAnsi="Sylfaen"/>
              </w:rPr>
            </w:pPr>
          </w:p>
        </w:tc>
      </w:tr>
      <w:tr w:rsidR="004B5C99" w:rsidRPr="0072424B" w14:paraId="51E32313" w14:textId="77777777" w:rsidTr="00461E70">
        <w:trPr>
          <w:trHeight w:val="331"/>
        </w:trPr>
        <w:tc>
          <w:tcPr>
            <w:tcW w:w="6442" w:type="dxa"/>
            <w:vAlign w:val="center"/>
          </w:tcPr>
          <w:p w14:paraId="2890FE01" w14:textId="5CA92721" w:rsidR="004B5C99" w:rsidRPr="0072424B" w:rsidRDefault="004B5C99" w:rsidP="004B5C99">
            <w:pPr>
              <w:rPr>
                <w:rFonts w:ascii="Sylfaen" w:hAnsi="Sylfaen"/>
              </w:rPr>
            </w:pPr>
            <w:r w:rsidRPr="0072424B">
              <w:rPr>
                <w:rFonts w:ascii="Sylfaen" w:hAnsi="Sylfaen"/>
              </w:rPr>
              <w:t>ვ.ბ.</w:t>
            </w:r>
            <w:r w:rsidR="002B76DB" w:rsidRPr="0072424B">
              <w:rPr>
                <w:rFonts w:ascii="Sylfaen" w:hAnsi="Sylfaen"/>
              </w:rPr>
              <w:t>ე</w:t>
            </w:r>
            <w:r w:rsidRPr="0072424B">
              <w:rPr>
                <w:rFonts w:ascii="Sylfaen" w:hAnsi="Sylfaen"/>
              </w:rPr>
              <w:t>) ხელსაწყოები და აღჭურვილობა</w:t>
            </w:r>
          </w:p>
        </w:tc>
        <w:tc>
          <w:tcPr>
            <w:tcW w:w="6443" w:type="dxa"/>
            <w:vAlign w:val="center"/>
          </w:tcPr>
          <w:p w14:paraId="5D6D3797" w14:textId="77777777" w:rsidR="004B5C99" w:rsidRPr="0072424B" w:rsidRDefault="004B5C99" w:rsidP="004B5C99">
            <w:pPr>
              <w:rPr>
                <w:rFonts w:ascii="Sylfaen" w:hAnsi="Sylfaen"/>
              </w:rPr>
            </w:pPr>
            <w:r w:rsidRPr="0072424B">
              <w:rPr>
                <w:rFonts w:ascii="Sylfaen" w:hAnsi="Sylfaen"/>
              </w:rPr>
              <w:t>Instruments and equipment</w:t>
            </w:r>
          </w:p>
        </w:tc>
        <w:tc>
          <w:tcPr>
            <w:tcW w:w="522" w:type="dxa"/>
            <w:shd w:val="clear" w:color="auto" w:fill="auto"/>
            <w:vAlign w:val="center"/>
          </w:tcPr>
          <w:sdt>
            <w:sdtPr>
              <w:rPr>
                <w:rFonts w:ascii="Sylfaen" w:hAnsi="Sylfaen" w:cstheme="minorHAnsi"/>
              </w:rPr>
              <w:id w:val="-1117523525"/>
              <w14:checkbox>
                <w14:checked w14:val="1"/>
                <w14:checkedState w14:val="2612" w14:font="MS Gothic"/>
                <w14:uncheckedState w14:val="2610" w14:font="MS Gothic"/>
              </w14:checkbox>
            </w:sdtPr>
            <w:sdtEndPr/>
            <w:sdtContent>
              <w:p w14:paraId="41FA83C8" w14:textId="7FE46715"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29E6706" w14:textId="77777777" w:rsidR="004B5C99" w:rsidRPr="0072424B" w:rsidRDefault="004B5C99" w:rsidP="004B5C99">
            <w:pPr>
              <w:jc w:val="center"/>
              <w:rPr>
                <w:rFonts w:ascii="Sylfaen" w:hAnsi="Sylfaen"/>
              </w:rPr>
            </w:pPr>
          </w:p>
        </w:tc>
      </w:tr>
      <w:tr w:rsidR="004B5C99" w:rsidRPr="0072424B" w14:paraId="0850C08E" w14:textId="77777777" w:rsidTr="00461E70">
        <w:trPr>
          <w:trHeight w:val="331"/>
        </w:trPr>
        <w:tc>
          <w:tcPr>
            <w:tcW w:w="6442" w:type="dxa"/>
            <w:vAlign w:val="center"/>
          </w:tcPr>
          <w:p w14:paraId="11C57E33" w14:textId="057AD5FA" w:rsidR="004B5C99" w:rsidRPr="0072424B" w:rsidRDefault="004B5C99" w:rsidP="004B5C99">
            <w:pPr>
              <w:rPr>
                <w:rFonts w:ascii="Sylfaen" w:hAnsi="Sylfaen"/>
              </w:rPr>
            </w:pPr>
            <w:r w:rsidRPr="0072424B">
              <w:rPr>
                <w:rFonts w:ascii="Sylfaen" w:hAnsi="Sylfaen"/>
              </w:rPr>
              <w:lastRenderedPageBreak/>
              <w:t>ვ.ბ.</w:t>
            </w:r>
            <w:r w:rsidR="002B76DB" w:rsidRPr="0072424B">
              <w:rPr>
                <w:rFonts w:ascii="Sylfaen" w:hAnsi="Sylfaen"/>
              </w:rPr>
              <w:t>ვ</w:t>
            </w:r>
            <w:r w:rsidRPr="0072424B">
              <w:rPr>
                <w:rFonts w:ascii="Sylfaen" w:hAnsi="Sylfaen"/>
              </w:rPr>
              <w:t>) უსაფრთხოების აღჭურვილობა</w:t>
            </w:r>
          </w:p>
        </w:tc>
        <w:tc>
          <w:tcPr>
            <w:tcW w:w="6443" w:type="dxa"/>
            <w:vAlign w:val="center"/>
          </w:tcPr>
          <w:p w14:paraId="60872C63" w14:textId="77777777" w:rsidR="004B5C99" w:rsidRPr="0072424B" w:rsidRDefault="004B5C99" w:rsidP="004B5C99">
            <w:pPr>
              <w:rPr>
                <w:rFonts w:ascii="Sylfaen" w:hAnsi="Sylfaen"/>
              </w:rPr>
            </w:pPr>
            <w:r w:rsidRPr="0072424B">
              <w:rPr>
                <w:rFonts w:ascii="Sylfaen" w:hAnsi="Sylfaen"/>
              </w:rPr>
              <w:t>Safety equipment</w:t>
            </w:r>
          </w:p>
        </w:tc>
        <w:tc>
          <w:tcPr>
            <w:tcW w:w="522" w:type="dxa"/>
            <w:shd w:val="clear" w:color="auto" w:fill="auto"/>
            <w:vAlign w:val="center"/>
          </w:tcPr>
          <w:sdt>
            <w:sdtPr>
              <w:rPr>
                <w:rFonts w:ascii="Sylfaen" w:hAnsi="Sylfaen" w:cstheme="minorHAnsi"/>
              </w:rPr>
              <w:id w:val="1832563295"/>
              <w14:checkbox>
                <w14:checked w14:val="1"/>
                <w14:checkedState w14:val="2612" w14:font="MS Gothic"/>
                <w14:uncheckedState w14:val="2610" w14:font="MS Gothic"/>
              </w14:checkbox>
            </w:sdtPr>
            <w:sdtEndPr/>
            <w:sdtContent>
              <w:p w14:paraId="3CBEC535" w14:textId="21FDD829"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7DA043AA" w14:textId="77777777" w:rsidR="004B5C99" w:rsidRPr="0072424B" w:rsidRDefault="004B5C99" w:rsidP="004B5C99">
            <w:pPr>
              <w:jc w:val="center"/>
              <w:rPr>
                <w:rFonts w:ascii="Sylfaen" w:hAnsi="Sylfaen"/>
              </w:rPr>
            </w:pPr>
          </w:p>
        </w:tc>
      </w:tr>
      <w:tr w:rsidR="000B6FE5" w:rsidRPr="0072424B" w14:paraId="775AD43C" w14:textId="77777777" w:rsidTr="00461E70">
        <w:trPr>
          <w:trHeight w:val="331"/>
        </w:trPr>
        <w:tc>
          <w:tcPr>
            <w:tcW w:w="6442" w:type="dxa"/>
            <w:vAlign w:val="center"/>
          </w:tcPr>
          <w:p w14:paraId="1CF7BB5D" w14:textId="77777777" w:rsidR="000B6FE5" w:rsidRPr="0072424B" w:rsidRDefault="000B6FE5" w:rsidP="00D702AE">
            <w:pPr>
              <w:rPr>
                <w:rFonts w:ascii="Sylfaen" w:hAnsi="Sylfaen"/>
              </w:rPr>
            </w:pPr>
          </w:p>
        </w:tc>
        <w:tc>
          <w:tcPr>
            <w:tcW w:w="6443" w:type="dxa"/>
            <w:vAlign w:val="center"/>
          </w:tcPr>
          <w:p w14:paraId="66DBA5F7" w14:textId="77777777" w:rsidR="000B6FE5" w:rsidRPr="0072424B" w:rsidRDefault="000B6FE5" w:rsidP="00D702AE">
            <w:pPr>
              <w:rPr>
                <w:rFonts w:ascii="Sylfaen" w:hAnsi="Sylfaen"/>
              </w:rPr>
            </w:pPr>
          </w:p>
        </w:tc>
        <w:tc>
          <w:tcPr>
            <w:tcW w:w="522" w:type="dxa"/>
            <w:shd w:val="clear" w:color="auto" w:fill="auto"/>
            <w:vAlign w:val="center"/>
          </w:tcPr>
          <w:p w14:paraId="137AE401" w14:textId="77777777" w:rsidR="000B6FE5" w:rsidRPr="0072424B" w:rsidRDefault="000B6FE5" w:rsidP="00D702AE">
            <w:pPr>
              <w:jc w:val="center"/>
              <w:rPr>
                <w:rFonts w:ascii="Sylfaen" w:hAnsi="Sylfaen"/>
              </w:rPr>
            </w:pPr>
          </w:p>
        </w:tc>
        <w:tc>
          <w:tcPr>
            <w:tcW w:w="523" w:type="dxa"/>
            <w:shd w:val="clear" w:color="auto" w:fill="auto"/>
            <w:vAlign w:val="center"/>
          </w:tcPr>
          <w:p w14:paraId="6C89A3B9" w14:textId="77777777" w:rsidR="000B6FE5" w:rsidRPr="0072424B" w:rsidRDefault="000B6FE5" w:rsidP="00D702AE">
            <w:pPr>
              <w:jc w:val="center"/>
              <w:rPr>
                <w:rFonts w:ascii="Sylfaen" w:hAnsi="Sylfaen"/>
              </w:rPr>
            </w:pPr>
          </w:p>
        </w:tc>
      </w:tr>
      <w:tr w:rsidR="004B5C99" w:rsidRPr="0072424B" w14:paraId="5778EEDA" w14:textId="77777777" w:rsidTr="00461E70">
        <w:trPr>
          <w:trHeight w:val="331"/>
        </w:trPr>
        <w:tc>
          <w:tcPr>
            <w:tcW w:w="6442" w:type="dxa"/>
            <w:shd w:val="clear" w:color="auto" w:fill="D9D9D9" w:themeFill="background1" w:themeFillShade="D9"/>
            <w:vAlign w:val="center"/>
          </w:tcPr>
          <w:p w14:paraId="728CEE84" w14:textId="77777777" w:rsidR="004B5C99" w:rsidRPr="0072424B" w:rsidRDefault="004B5C99" w:rsidP="004B5C99">
            <w:pPr>
              <w:rPr>
                <w:rFonts w:ascii="Sylfaen" w:hAnsi="Sylfaen"/>
              </w:rPr>
            </w:pPr>
            <w:r w:rsidRPr="0072424B">
              <w:rPr>
                <w:rFonts w:ascii="Sylfaen" w:hAnsi="Sylfaen"/>
              </w:rPr>
              <w:t>ვ.გ) საფრთხეების თავიდან არიდება</w:t>
            </w:r>
          </w:p>
        </w:tc>
        <w:tc>
          <w:tcPr>
            <w:tcW w:w="6443" w:type="dxa"/>
            <w:shd w:val="clear" w:color="auto" w:fill="D9D9D9" w:themeFill="background1" w:themeFillShade="D9"/>
            <w:vAlign w:val="center"/>
          </w:tcPr>
          <w:p w14:paraId="23A72D60" w14:textId="77777777" w:rsidR="004B5C99" w:rsidRPr="0072424B" w:rsidRDefault="004B5C99" w:rsidP="004B5C99">
            <w:pPr>
              <w:rPr>
                <w:rFonts w:ascii="Sylfaen" w:hAnsi="Sylfaen"/>
              </w:rPr>
            </w:pPr>
            <w:r w:rsidRPr="0072424B">
              <w:rPr>
                <w:rFonts w:ascii="Sylfaen" w:hAnsi="Sylfaen"/>
              </w:rPr>
              <w:t>Avoidance of Hazards</w:t>
            </w:r>
          </w:p>
        </w:tc>
        <w:tc>
          <w:tcPr>
            <w:tcW w:w="522" w:type="dxa"/>
            <w:shd w:val="clear" w:color="auto" w:fill="auto"/>
            <w:vAlign w:val="center"/>
          </w:tcPr>
          <w:sdt>
            <w:sdtPr>
              <w:rPr>
                <w:rFonts w:ascii="Sylfaen" w:hAnsi="Sylfaen" w:cstheme="minorHAnsi"/>
              </w:rPr>
              <w:id w:val="1413967244"/>
              <w14:checkbox>
                <w14:checked w14:val="1"/>
                <w14:checkedState w14:val="2612" w14:font="MS Gothic"/>
                <w14:uncheckedState w14:val="2610" w14:font="MS Gothic"/>
              </w14:checkbox>
            </w:sdtPr>
            <w:sdtEndPr/>
            <w:sdtContent>
              <w:p w14:paraId="5F84733F" w14:textId="1E08450C"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77461AA4" w14:textId="77777777" w:rsidR="004B5C99" w:rsidRPr="0072424B" w:rsidRDefault="004B5C99" w:rsidP="004B5C99">
            <w:pPr>
              <w:jc w:val="center"/>
              <w:rPr>
                <w:rFonts w:ascii="Sylfaen" w:hAnsi="Sylfaen"/>
              </w:rPr>
            </w:pPr>
          </w:p>
        </w:tc>
      </w:tr>
      <w:tr w:rsidR="004B5C99" w:rsidRPr="0072424B" w14:paraId="6AFA0D28" w14:textId="77777777" w:rsidTr="00461E70">
        <w:trPr>
          <w:trHeight w:val="331"/>
        </w:trPr>
        <w:tc>
          <w:tcPr>
            <w:tcW w:w="6442" w:type="dxa"/>
            <w:vAlign w:val="center"/>
          </w:tcPr>
          <w:p w14:paraId="557002FA" w14:textId="77777777" w:rsidR="004B5C99" w:rsidRPr="0072424B" w:rsidRDefault="004B5C99" w:rsidP="004B5C99">
            <w:pPr>
              <w:rPr>
                <w:rFonts w:ascii="Sylfaen" w:hAnsi="Sylfaen"/>
              </w:rPr>
            </w:pPr>
            <w:r w:rsidRPr="0072424B">
              <w:rPr>
                <w:rFonts w:ascii="Sylfaen" w:hAnsi="Sylfaen"/>
              </w:rPr>
              <w:t>ვ.გ.ა) სახიფათო მდგომარეობების თავიდან აცილება</w:t>
            </w:r>
          </w:p>
        </w:tc>
        <w:tc>
          <w:tcPr>
            <w:tcW w:w="6443" w:type="dxa"/>
            <w:vAlign w:val="center"/>
          </w:tcPr>
          <w:p w14:paraId="452F0C3C" w14:textId="77777777" w:rsidR="004B5C99" w:rsidRPr="0072424B" w:rsidRDefault="004B5C99" w:rsidP="004B5C99">
            <w:pPr>
              <w:rPr>
                <w:rFonts w:ascii="Sylfaen" w:hAnsi="Sylfaen"/>
              </w:rPr>
            </w:pPr>
            <w:r w:rsidRPr="0072424B">
              <w:rPr>
                <w:rFonts w:ascii="Sylfaen" w:hAnsi="Sylfaen"/>
              </w:rPr>
              <w:t>Avoiding hazardous situations</w:t>
            </w:r>
          </w:p>
        </w:tc>
        <w:tc>
          <w:tcPr>
            <w:tcW w:w="522" w:type="dxa"/>
            <w:shd w:val="clear" w:color="auto" w:fill="auto"/>
            <w:vAlign w:val="center"/>
          </w:tcPr>
          <w:sdt>
            <w:sdtPr>
              <w:rPr>
                <w:rFonts w:ascii="Sylfaen" w:hAnsi="Sylfaen" w:cstheme="minorHAnsi"/>
              </w:rPr>
              <w:id w:val="-2024775622"/>
              <w14:checkbox>
                <w14:checked w14:val="1"/>
                <w14:checkedState w14:val="2612" w14:font="MS Gothic"/>
                <w14:uncheckedState w14:val="2610" w14:font="MS Gothic"/>
              </w14:checkbox>
            </w:sdtPr>
            <w:sdtEndPr/>
            <w:sdtContent>
              <w:p w14:paraId="38F5245A" w14:textId="6C0804B3"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2F806045" w14:textId="77777777" w:rsidR="004B5C99" w:rsidRPr="0072424B" w:rsidRDefault="004B5C99" w:rsidP="004B5C99">
            <w:pPr>
              <w:jc w:val="center"/>
              <w:rPr>
                <w:rFonts w:ascii="Sylfaen" w:hAnsi="Sylfaen"/>
              </w:rPr>
            </w:pPr>
          </w:p>
        </w:tc>
      </w:tr>
      <w:tr w:rsidR="004B5C99" w:rsidRPr="0072424B" w14:paraId="4CFEEA8A" w14:textId="77777777" w:rsidTr="00461E70">
        <w:trPr>
          <w:trHeight w:val="331"/>
        </w:trPr>
        <w:tc>
          <w:tcPr>
            <w:tcW w:w="6442" w:type="dxa"/>
            <w:vAlign w:val="center"/>
          </w:tcPr>
          <w:p w14:paraId="15D7AC6C" w14:textId="77777777" w:rsidR="004B5C99" w:rsidRPr="0072424B" w:rsidRDefault="004B5C99" w:rsidP="004B5C99">
            <w:pPr>
              <w:rPr>
                <w:rFonts w:ascii="Sylfaen" w:hAnsi="Sylfaen"/>
              </w:rPr>
            </w:pPr>
            <w:r w:rsidRPr="0072424B">
              <w:rPr>
                <w:rFonts w:ascii="Sylfaen" w:hAnsi="Sylfaen"/>
              </w:rPr>
              <w:t>ვ.გ.ბ) გრიგალური ტურბულენტური კვალის თავიდან აცილება</w:t>
            </w:r>
          </w:p>
        </w:tc>
        <w:tc>
          <w:tcPr>
            <w:tcW w:w="6443" w:type="dxa"/>
            <w:vAlign w:val="center"/>
          </w:tcPr>
          <w:p w14:paraId="0DFE6C80" w14:textId="77777777" w:rsidR="004B5C99" w:rsidRPr="0072424B" w:rsidRDefault="004B5C99" w:rsidP="004B5C99">
            <w:pPr>
              <w:rPr>
                <w:rFonts w:ascii="Sylfaen" w:hAnsi="Sylfaen"/>
              </w:rPr>
            </w:pPr>
            <w:r w:rsidRPr="0072424B">
              <w:rPr>
                <w:rFonts w:ascii="Sylfaen" w:hAnsi="Sylfaen"/>
              </w:rPr>
              <w:t>Avoidance of wake turbulence</w:t>
            </w:r>
          </w:p>
        </w:tc>
        <w:tc>
          <w:tcPr>
            <w:tcW w:w="522" w:type="dxa"/>
            <w:shd w:val="clear" w:color="auto" w:fill="auto"/>
            <w:vAlign w:val="center"/>
          </w:tcPr>
          <w:sdt>
            <w:sdtPr>
              <w:rPr>
                <w:rFonts w:ascii="Sylfaen" w:hAnsi="Sylfaen" w:cstheme="minorHAnsi"/>
              </w:rPr>
              <w:id w:val="846992595"/>
              <w14:checkbox>
                <w14:checked w14:val="1"/>
                <w14:checkedState w14:val="2612" w14:font="MS Gothic"/>
                <w14:uncheckedState w14:val="2610" w14:font="MS Gothic"/>
              </w14:checkbox>
            </w:sdtPr>
            <w:sdtEndPr/>
            <w:sdtContent>
              <w:p w14:paraId="749525FD" w14:textId="1DFA65E5"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8DF63A8" w14:textId="77777777" w:rsidR="004B5C99" w:rsidRPr="0072424B" w:rsidRDefault="004B5C99" w:rsidP="004B5C99">
            <w:pPr>
              <w:jc w:val="center"/>
              <w:rPr>
                <w:rFonts w:ascii="Sylfaen" w:hAnsi="Sylfaen"/>
              </w:rPr>
            </w:pPr>
          </w:p>
        </w:tc>
      </w:tr>
      <w:tr w:rsidR="000B6FE5" w:rsidRPr="0072424B" w14:paraId="1D5F52AB" w14:textId="77777777" w:rsidTr="00461E70">
        <w:trPr>
          <w:trHeight w:val="331"/>
        </w:trPr>
        <w:tc>
          <w:tcPr>
            <w:tcW w:w="6442" w:type="dxa"/>
            <w:vAlign w:val="center"/>
          </w:tcPr>
          <w:p w14:paraId="6A78870C" w14:textId="77777777" w:rsidR="000B6FE5" w:rsidRPr="0072424B" w:rsidRDefault="000B6FE5" w:rsidP="00D702AE">
            <w:pPr>
              <w:rPr>
                <w:rFonts w:ascii="Sylfaen" w:hAnsi="Sylfaen"/>
              </w:rPr>
            </w:pPr>
          </w:p>
        </w:tc>
        <w:tc>
          <w:tcPr>
            <w:tcW w:w="6443" w:type="dxa"/>
            <w:vAlign w:val="center"/>
          </w:tcPr>
          <w:p w14:paraId="2CE1CC2D" w14:textId="77777777" w:rsidR="000B6FE5" w:rsidRPr="0072424B" w:rsidRDefault="000B6FE5" w:rsidP="00D702AE">
            <w:pPr>
              <w:rPr>
                <w:rFonts w:ascii="Sylfaen" w:hAnsi="Sylfaen"/>
              </w:rPr>
            </w:pPr>
          </w:p>
        </w:tc>
        <w:tc>
          <w:tcPr>
            <w:tcW w:w="522" w:type="dxa"/>
            <w:shd w:val="clear" w:color="auto" w:fill="auto"/>
            <w:vAlign w:val="center"/>
          </w:tcPr>
          <w:p w14:paraId="6D6294A4" w14:textId="77777777" w:rsidR="000B6FE5" w:rsidRPr="0072424B" w:rsidRDefault="000B6FE5" w:rsidP="00D702AE">
            <w:pPr>
              <w:jc w:val="center"/>
              <w:rPr>
                <w:rFonts w:ascii="Sylfaen" w:hAnsi="Sylfaen"/>
              </w:rPr>
            </w:pPr>
          </w:p>
        </w:tc>
        <w:tc>
          <w:tcPr>
            <w:tcW w:w="523" w:type="dxa"/>
            <w:shd w:val="clear" w:color="auto" w:fill="auto"/>
            <w:vAlign w:val="center"/>
          </w:tcPr>
          <w:p w14:paraId="79ED3D8D" w14:textId="77777777" w:rsidR="000B6FE5" w:rsidRPr="0072424B" w:rsidRDefault="000B6FE5" w:rsidP="00D702AE">
            <w:pPr>
              <w:jc w:val="center"/>
              <w:rPr>
                <w:rFonts w:ascii="Sylfaen" w:hAnsi="Sylfaen"/>
              </w:rPr>
            </w:pPr>
          </w:p>
        </w:tc>
      </w:tr>
      <w:tr w:rsidR="004B5C99" w:rsidRPr="0072424B" w14:paraId="6EE37EFD" w14:textId="77777777" w:rsidTr="00461E70">
        <w:trPr>
          <w:trHeight w:val="331"/>
        </w:trPr>
        <w:tc>
          <w:tcPr>
            <w:tcW w:w="6442" w:type="dxa"/>
            <w:shd w:val="clear" w:color="auto" w:fill="D9D9D9" w:themeFill="background1" w:themeFillShade="D9"/>
            <w:vAlign w:val="center"/>
          </w:tcPr>
          <w:p w14:paraId="6CF33B1E" w14:textId="77777777" w:rsidR="004B5C99" w:rsidRPr="0072424B" w:rsidRDefault="004B5C99" w:rsidP="004B5C99">
            <w:pPr>
              <w:rPr>
                <w:rFonts w:ascii="Sylfaen" w:hAnsi="Sylfaen"/>
              </w:rPr>
            </w:pPr>
            <w:r w:rsidRPr="0072424B">
              <w:rPr>
                <w:rFonts w:ascii="Sylfaen" w:hAnsi="Sylfaen"/>
              </w:rPr>
              <w:t>ვ.დ) ძებნა–შველის პროცედურები</w:t>
            </w:r>
          </w:p>
        </w:tc>
        <w:tc>
          <w:tcPr>
            <w:tcW w:w="6443" w:type="dxa"/>
            <w:shd w:val="clear" w:color="auto" w:fill="D9D9D9" w:themeFill="background1" w:themeFillShade="D9"/>
            <w:vAlign w:val="center"/>
          </w:tcPr>
          <w:p w14:paraId="4A2FD54D" w14:textId="77777777" w:rsidR="004B5C99" w:rsidRPr="0072424B" w:rsidRDefault="004B5C99" w:rsidP="004B5C99">
            <w:pPr>
              <w:rPr>
                <w:rFonts w:ascii="Sylfaen" w:hAnsi="Sylfaen"/>
              </w:rPr>
            </w:pPr>
            <w:r w:rsidRPr="0072424B">
              <w:rPr>
                <w:rFonts w:ascii="Sylfaen" w:hAnsi="Sylfaen"/>
              </w:rPr>
              <w:t>Search and Rescue Procedures</w:t>
            </w:r>
          </w:p>
        </w:tc>
        <w:tc>
          <w:tcPr>
            <w:tcW w:w="522" w:type="dxa"/>
            <w:shd w:val="clear" w:color="auto" w:fill="auto"/>
            <w:vAlign w:val="center"/>
          </w:tcPr>
          <w:sdt>
            <w:sdtPr>
              <w:rPr>
                <w:rFonts w:ascii="Sylfaen" w:hAnsi="Sylfaen" w:cstheme="minorHAnsi"/>
              </w:rPr>
              <w:id w:val="345757788"/>
              <w14:checkbox>
                <w14:checked w14:val="1"/>
                <w14:checkedState w14:val="2612" w14:font="MS Gothic"/>
                <w14:uncheckedState w14:val="2610" w14:font="MS Gothic"/>
              </w14:checkbox>
            </w:sdtPr>
            <w:sdtEndPr/>
            <w:sdtContent>
              <w:p w14:paraId="2816B7ED" w14:textId="7D905418"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A9AC77B" w14:textId="77777777" w:rsidR="004B5C99" w:rsidRPr="0072424B" w:rsidRDefault="004B5C99" w:rsidP="004B5C99">
            <w:pPr>
              <w:jc w:val="center"/>
              <w:rPr>
                <w:rFonts w:ascii="Sylfaen" w:hAnsi="Sylfaen"/>
              </w:rPr>
            </w:pPr>
          </w:p>
        </w:tc>
      </w:tr>
      <w:tr w:rsidR="004B5C99" w:rsidRPr="0072424B" w14:paraId="740253B1" w14:textId="77777777" w:rsidTr="00461E70">
        <w:trPr>
          <w:trHeight w:val="331"/>
        </w:trPr>
        <w:tc>
          <w:tcPr>
            <w:tcW w:w="6442" w:type="dxa"/>
            <w:vAlign w:val="center"/>
          </w:tcPr>
          <w:p w14:paraId="288BB0CA" w14:textId="77777777" w:rsidR="004B5C99" w:rsidRPr="0072424B" w:rsidRDefault="004B5C99" w:rsidP="004B5C99">
            <w:pPr>
              <w:rPr>
                <w:rFonts w:ascii="Sylfaen" w:hAnsi="Sylfaen"/>
              </w:rPr>
            </w:pPr>
            <w:r w:rsidRPr="0072424B">
              <w:rPr>
                <w:rFonts w:ascii="Sylfaen" w:hAnsi="Sylfaen"/>
              </w:rPr>
              <w:t>ვ.დ.ა) ძებნა–შველის პროცედურების საფუძვლები</w:t>
            </w:r>
          </w:p>
        </w:tc>
        <w:tc>
          <w:tcPr>
            <w:tcW w:w="6443" w:type="dxa"/>
            <w:vAlign w:val="center"/>
          </w:tcPr>
          <w:p w14:paraId="1209F90C" w14:textId="77777777" w:rsidR="004B5C99" w:rsidRPr="0072424B" w:rsidRDefault="004B5C99" w:rsidP="004B5C99">
            <w:pPr>
              <w:rPr>
                <w:rFonts w:ascii="Sylfaen" w:hAnsi="Sylfaen"/>
              </w:rPr>
            </w:pPr>
            <w:r w:rsidRPr="0072424B">
              <w:rPr>
                <w:rFonts w:ascii="Sylfaen" w:hAnsi="Sylfaen"/>
              </w:rPr>
              <w:t>Principles of search and rescue procedures</w:t>
            </w:r>
          </w:p>
        </w:tc>
        <w:tc>
          <w:tcPr>
            <w:tcW w:w="522" w:type="dxa"/>
            <w:shd w:val="clear" w:color="auto" w:fill="auto"/>
            <w:vAlign w:val="center"/>
          </w:tcPr>
          <w:sdt>
            <w:sdtPr>
              <w:rPr>
                <w:rFonts w:ascii="Sylfaen" w:hAnsi="Sylfaen" w:cstheme="minorHAnsi"/>
              </w:rPr>
              <w:id w:val="1815375635"/>
              <w14:checkbox>
                <w14:checked w14:val="1"/>
                <w14:checkedState w14:val="2612" w14:font="MS Gothic"/>
                <w14:uncheckedState w14:val="2610" w14:font="MS Gothic"/>
              </w14:checkbox>
            </w:sdtPr>
            <w:sdtEndPr/>
            <w:sdtContent>
              <w:p w14:paraId="23A3F5A9" w14:textId="498F63DA"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641425FD" w14:textId="77777777" w:rsidR="004B5C99" w:rsidRPr="0072424B" w:rsidRDefault="004B5C99" w:rsidP="004B5C99">
            <w:pPr>
              <w:jc w:val="center"/>
              <w:rPr>
                <w:rFonts w:ascii="Sylfaen" w:hAnsi="Sylfaen"/>
              </w:rPr>
            </w:pPr>
          </w:p>
        </w:tc>
      </w:tr>
      <w:tr w:rsidR="004B5C99" w:rsidRPr="0072424B" w14:paraId="4CEA0B51" w14:textId="77777777" w:rsidTr="00461E70">
        <w:trPr>
          <w:trHeight w:val="331"/>
        </w:trPr>
        <w:tc>
          <w:tcPr>
            <w:tcW w:w="6442" w:type="dxa"/>
            <w:vAlign w:val="center"/>
          </w:tcPr>
          <w:p w14:paraId="1851A603" w14:textId="77777777" w:rsidR="004B5C99" w:rsidRPr="0072424B" w:rsidRDefault="004B5C99" w:rsidP="004B5C99">
            <w:pPr>
              <w:rPr>
                <w:rFonts w:ascii="Sylfaen" w:hAnsi="Sylfaen"/>
              </w:rPr>
            </w:pPr>
            <w:r w:rsidRPr="0072424B">
              <w:rPr>
                <w:rFonts w:ascii="Sylfaen" w:hAnsi="Sylfaen"/>
              </w:rPr>
              <w:t>ვ.დ.ბ) ძებნა–შველის სიგნალები</w:t>
            </w:r>
          </w:p>
        </w:tc>
        <w:tc>
          <w:tcPr>
            <w:tcW w:w="6443" w:type="dxa"/>
            <w:vAlign w:val="center"/>
          </w:tcPr>
          <w:p w14:paraId="0F5A8C8C" w14:textId="77777777" w:rsidR="004B5C99" w:rsidRPr="0072424B" w:rsidRDefault="004B5C99" w:rsidP="004B5C99">
            <w:pPr>
              <w:rPr>
                <w:rFonts w:ascii="Sylfaen" w:hAnsi="Sylfaen"/>
              </w:rPr>
            </w:pPr>
            <w:r w:rsidRPr="0072424B">
              <w:rPr>
                <w:rFonts w:ascii="Sylfaen" w:hAnsi="Sylfaen"/>
              </w:rPr>
              <w:t>Search and rescue signals</w:t>
            </w:r>
          </w:p>
        </w:tc>
        <w:tc>
          <w:tcPr>
            <w:tcW w:w="522" w:type="dxa"/>
            <w:shd w:val="clear" w:color="auto" w:fill="auto"/>
            <w:vAlign w:val="center"/>
          </w:tcPr>
          <w:sdt>
            <w:sdtPr>
              <w:rPr>
                <w:rFonts w:ascii="Sylfaen" w:hAnsi="Sylfaen" w:cstheme="minorHAnsi"/>
              </w:rPr>
              <w:id w:val="1827164758"/>
              <w14:checkbox>
                <w14:checked w14:val="1"/>
                <w14:checkedState w14:val="2612" w14:font="MS Gothic"/>
                <w14:uncheckedState w14:val="2610" w14:font="MS Gothic"/>
              </w14:checkbox>
            </w:sdtPr>
            <w:sdtEndPr/>
            <w:sdtContent>
              <w:p w14:paraId="1FCE86F7" w14:textId="7DB455D6"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511C7CBC" w14:textId="77777777" w:rsidR="004B5C99" w:rsidRPr="0072424B" w:rsidRDefault="004B5C99" w:rsidP="004B5C99">
            <w:pPr>
              <w:jc w:val="center"/>
              <w:rPr>
                <w:rFonts w:ascii="Sylfaen" w:hAnsi="Sylfaen"/>
              </w:rPr>
            </w:pPr>
          </w:p>
        </w:tc>
      </w:tr>
      <w:tr w:rsidR="000B6FE5" w:rsidRPr="0072424B" w14:paraId="71D0AAEB" w14:textId="77777777" w:rsidTr="00461E70">
        <w:trPr>
          <w:trHeight w:val="331"/>
        </w:trPr>
        <w:tc>
          <w:tcPr>
            <w:tcW w:w="6442" w:type="dxa"/>
            <w:vAlign w:val="center"/>
          </w:tcPr>
          <w:p w14:paraId="49C10628" w14:textId="77777777" w:rsidR="000B6FE5" w:rsidRPr="0072424B" w:rsidRDefault="000B6FE5" w:rsidP="00D702AE">
            <w:pPr>
              <w:rPr>
                <w:rFonts w:ascii="Sylfaen" w:hAnsi="Sylfaen"/>
              </w:rPr>
            </w:pPr>
          </w:p>
        </w:tc>
        <w:tc>
          <w:tcPr>
            <w:tcW w:w="6443" w:type="dxa"/>
            <w:vAlign w:val="center"/>
          </w:tcPr>
          <w:p w14:paraId="0D15FD4F" w14:textId="77777777" w:rsidR="000B6FE5" w:rsidRPr="0072424B" w:rsidRDefault="000B6FE5" w:rsidP="00D702AE">
            <w:pPr>
              <w:rPr>
                <w:rFonts w:ascii="Sylfaen" w:hAnsi="Sylfaen"/>
              </w:rPr>
            </w:pPr>
          </w:p>
        </w:tc>
        <w:tc>
          <w:tcPr>
            <w:tcW w:w="522" w:type="dxa"/>
            <w:shd w:val="clear" w:color="auto" w:fill="auto"/>
            <w:vAlign w:val="center"/>
          </w:tcPr>
          <w:p w14:paraId="1FA36BD6" w14:textId="77777777" w:rsidR="000B6FE5" w:rsidRPr="0072424B" w:rsidRDefault="000B6FE5" w:rsidP="00D702AE">
            <w:pPr>
              <w:jc w:val="center"/>
              <w:rPr>
                <w:rFonts w:ascii="Sylfaen" w:hAnsi="Sylfaen"/>
              </w:rPr>
            </w:pPr>
          </w:p>
        </w:tc>
        <w:tc>
          <w:tcPr>
            <w:tcW w:w="523" w:type="dxa"/>
            <w:shd w:val="clear" w:color="auto" w:fill="auto"/>
            <w:vAlign w:val="center"/>
          </w:tcPr>
          <w:p w14:paraId="5B6CA3B1" w14:textId="77777777" w:rsidR="000B6FE5" w:rsidRPr="0072424B" w:rsidRDefault="000B6FE5" w:rsidP="00D702AE">
            <w:pPr>
              <w:jc w:val="center"/>
              <w:rPr>
                <w:rFonts w:ascii="Sylfaen" w:hAnsi="Sylfaen"/>
              </w:rPr>
            </w:pPr>
          </w:p>
        </w:tc>
      </w:tr>
      <w:tr w:rsidR="004B5C99" w:rsidRPr="0072424B" w14:paraId="67425AED" w14:textId="77777777" w:rsidTr="00461E70">
        <w:trPr>
          <w:trHeight w:val="331"/>
        </w:trPr>
        <w:tc>
          <w:tcPr>
            <w:tcW w:w="6442" w:type="dxa"/>
            <w:shd w:val="clear" w:color="auto" w:fill="D9D9D9" w:themeFill="background1" w:themeFillShade="D9"/>
            <w:vAlign w:val="center"/>
          </w:tcPr>
          <w:p w14:paraId="6D39EF9B" w14:textId="77777777" w:rsidR="004B5C99" w:rsidRPr="0072424B" w:rsidRDefault="004B5C99" w:rsidP="004B5C99">
            <w:pPr>
              <w:rPr>
                <w:rFonts w:ascii="Sylfaen" w:hAnsi="Sylfaen"/>
              </w:rPr>
            </w:pPr>
            <w:bookmarkStart w:id="2" w:name="_Hlk82873792"/>
            <w:r w:rsidRPr="0072424B">
              <w:rPr>
                <w:rFonts w:ascii="Sylfaen" w:hAnsi="Sylfaen"/>
              </w:rPr>
              <w:t>ვ.ე) სერიოზული ინციდენტები და ინციდენტები</w:t>
            </w:r>
          </w:p>
        </w:tc>
        <w:tc>
          <w:tcPr>
            <w:tcW w:w="6443" w:type="dxa"/>
            <w:shd w:val="clear" w:color="auto" w:fill="D9D9D9" w:themeFill="background1" w:themeFillShade="D9"/>
            <w:vAlign w:val="center"/>
          </w:tcPr>
          <w:p w14:paraId="62A9FF6C" w14:textId="77777777" w:rsidR="004B5C99" w:rsidRPr="0072424B" w:rsidRDefault="004B5C99" w:rsidP="004B5C99">
            <w:pPr>
              <w:rPr>
                <w:rFonts w:ascii="Sylfaen" w:hAnsi="Sylfaen"/>
              </w:rPr>
            </w:pPr>
            <w:r w:rsidRPr="0072424B">
              <w:rPr>
                <w:rFonts w:ascii="Sylfaen" w:hAnsi="Sylfaen"/>
              </w:rPr>
              <w:t>Accidents and Incidents</w:t>
            </w:r>
          </w:p>
        </w:tc>
        <w:tc>
          <w:tcPr>
            <w:tcW w:w="522" w:type="dxa"/>
            <w:shd w:val="clear" w:color="auto" w:fill="auto"/>
            <w:vAlign w:val="center"/>
          </w:tcPr>
          <w:sdt>
            <w:sdtPr>
              <w:rPr>
                <w:rFonts w:ascii="Sylfaen" w:hAnsi="Sylfaen" w:cstheme="minorHAnsi"/>
              </w:rPr>
              <w:id w:val="-1522771581"/>
              <w14:checkbox>
                <w14:checked w14:val="1"/>
                <w14:checkedState w14:val="2612" w14:font="MS Gothic"/>
                <w14:uncheckedState w14:val="2610" w14:font="MS Gothic"/>
              </w14:checkbox>
            </w:sdtPr>
            <w:sdtEndPr/>
            <w:sdtContent>
              <w:p w14:paraId="2EB8C4A7" w14:textId="23D33A27"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15CFC29" w14:textId="77777777" w:rsidR="004B5C99" w:rsidRPr="0072424B" w:rsidRDefault="004B5C99" w:rsidP="004B5C99">
            <w:pPr>
              <w:jc w:val="center"/>
              <w:rPr>
                <w:rFonts w:ascii="Sylfaen" w:hAnsi="Sylfaen"/>
              </w:rPr>
            </w:pPr>
          </w:p>
        </w:tc>
      </w:tr>
      <w:tr w:rsidR="004B5C99" w:rsidRPr="0072424B" w14:paraId="6561A5C3" w14:textId="77777777" w:rsidTr="00461E70">
        <w:trPr>
          <w:trHeight w:val="331"/>
        </w:trPr>
        <w:tc>
          <w:tcPr>
            <w:tcW w:w="6442" w:type="dxa"/>
            <w:vAlign w:val="center"/>
          </w:tcPr>
          <w:p w14:paraId="77A7327A" w14:textId="77777777" w:rsidR="004B5C99" w:rsidRPr="0072424B" w:rsidRDefault="004B5C99" w:rsidP="004B5C99">
            <w:pPr>
              <w:rPr>
                <w:rFonts w:ascii="Sylfaen" w:hAnsi="Sylfaen"/>
              </w:rPr>
            </w:pPr>
            <w:r w:rsidRPr="0072424B">
              <w:rPr>
                <w:rFonts w:ascii="Sylfaen" w:hAnsi="Sylfaen"/>
              </w:rPr>
              <w:t>ვ.ე.ა) სერიოზული ინციდენტის განმარტება და მოკვლევა</w:t>
            </w:r>
          </w:p>
        </w:tc>
        <w:tc>
          <w:tcPr>
            <w:tcW w:w="6443" w:type="dxa"/>
            <w:vAlign w:val="center"/>
          </w:tcPr>
          <w:p w14:paraId="64486BB4" w14:textId="77777777" w:rsidR="004B5C99" w:rsidRPr="0072424B" w:rsidRDefault="004B5C99" w:rsidP="004B5C99">
            <w:pPr>
              <w:rPr>
                <w:rFonts w:ascii="Sylfaen" w:hAnsi="Sylfaen"/>
              </w:rPr>
            </w:pPr>
            <w:r w:rsidRPr="0072424B">
              <w:rPr>
                <w:rFonts w:ascii="Sylfaen" w:hAnsi="Sylfaen"/>
              </w:rPr>
              <w:t>Accident definitions and investigation</w:t>
            </w:r>
          </w:p>
        </w:tc>
        <w:tc>
          <w:tcPr>
            <w:tcW w:w="522" w:type="dxa"/>
            <w:shd w:val="clear" w:color="auto" w:fill="auto"/>
            <w:vAlign w:val="center"/>
          </w:tcPr>
          <w:sdt>
            <w:sdtPr>
              <w:rPr>
                <w:rFonts w:ascii="Sylfaen" w:hAnsi="Sylfaen" w:cstheme="minorHAnsi"/>
              </w:rPr>
              <w:id w:val="528147548"/>
              <w14:checkbox>
                <w14:checked w14:val="1"/>
                <w14:checkedState w14:val="2612" w14:font="MS Gothic"/>
                <w14:uncheckedState w14:val="2610" w14:font="MS Gothic"/>
              </w14:checkbox>
            </w:sdtPr>
            <w:sdtEndPr/>
            <w:sdtContent>
              <w:p w14:paraId="4958BC1F" w14:textId="0BFC2C11"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6C35C208" w14:textId="77777777" w:rsidR="004B5C99" w:rsidRPr="0072424B" w:rsidRDefault="004B5C99" w:rsidP="004B5C99">
            <w:pPr>
              <w:jc w:val="center"/>
              <w:rPr>
                <w:rFonts w:ascii="Sylfaen" w:hAnsi="Sylfaen"/>
              </w:rPr>
            </w:pPr>
          </w:p>
        </w:tc>
      </w:tr>
      <w:tr w:rsidR="004B5C99" w:rsidRPr="0072424B" w14:paraId="086D0278" w14:textId="77777777" w:rsidTr="00461E70">
        <w:trPr>
          <w:trHeight w:val="331"/>
        </w:trPr>
        <w:tc>
          <w:tcPr>
            <w:tcW w:w="6442" w:type="dxa"/>
            <w:vAlign w:val="center"/>
          </w:tcPr>
          <w:p w14:paraId="6E212997" w14:textId="77777777" w:rsidR="004B5C99" w:rsidRPr="0072424B" w:rsidRDefault="004B5C99" w:rsidP="004B5C99">
            <w:pPr>
              <w:rPr>
                <w:rFonts w:ascii="Sylfaen" w:hAnsi="Sylfaen"/>
              </w:rPr>
            </w:pPr>
            <w:r w:rsidRPr="0072424B">
              <w:rPr>
                <w:rFonts w:ascii="Sylfaen" w:hAnsi="Sylfaen"/>
              </w:rPr>
              <w:t>ვ.ე.ბ) უსაფრთხოებასთან დაკავშირებული ინფორმაციის შეტყობინება</w:t>
            </w:r>
          </w:p>
        </w:tc>
        <w:tc>
          <w:tcPr>
            <w:tcW w:w="6443" w:type="dxa"/>
            <w:vAlign w:val="center"/>
          </w:tcPr>
          <w:p w14:paraId="09457A73" w14:textId="77777777" w:rsidR="004B5C99" w:rsidRPr="0072424B" w:rsidRDefault="004B5C99" w:rsidP="004B5C99">
            <w:pPr>
              <w:rPr>
                <w:rFonts w:ascii="Sylfaen" w:hAnsi="Sylfaen"/>
              </w:rPr>
            </w:pPr>
            <w:r w:rsidRPr="0072424B">
              <w:rPr>
                <w:rFonts w:ascii="Sylfaen" w:hAnsi="Sylfaen"/>
              </w:rPr>
              <w:t>Safety reporting</w:t>
            </w:r>
          </w:p>
        </w:tc>
        <w:tc>
          <w:tcPr>
            <w:tcW w:w="522" w:type="dxa"/>
            <w:shd w:val="clear" w:color="auto" w:fill="auto"/>
            <w:vAlign w:val="center"/>
          </w:tcPr>
          <w:sdt>
            <w:sdtPr>
              <w:rPr>
                <w:rFonts w:ascii="Sylfaen" w:hAnsi="Sylfaen" w:cstheme="minorHAnsi"/>
              </w:rPr>
              <w:id w:val="973413271"/>
              <w14:checkbox>
                <w14:checked w14:val="1"/>
                <w14:checkedState w14:val="2612" w14:font="MS Gothic"/>
                <w14:uncheckedState w14:val="2610" w14:font="MS Gothic"/>
              </w14:checkbox>
            </w:sdtPr>
            <w:sdtEndPr/>
            <w:sdtContent>
              <w:p w14:paraId="4977332B" w14:textId="618AA6C8"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7CF2C498" w14:textId="77777777" w:rsidR="004B5C99" w:rsidRPr="0072424B" w:rsidRDefault="004B5C99" w:rsidP="004B5C99">
            <w:pPr>
              <w:jc w:val="center"/>
              <w:rPr>
                <w:rFonts w:ascii="Sylfaen" w:hAnsi="Sylfaen"/>
              </w:rPr>
            </w:pPr>
          </w:p>
        </w:tc>
      </w:tr>
      <w:tr w:rsidR="004B5C99" w:rsidRPr="0072424B" w14:paraId="1E797091" w14:textId="77777777" w:rsidTr="00461E70">
        <w:trPr>
          <w:trHeight w:val="331"/>
        </w:trPr>
        <w:tc>
          <w:tcPr>
            <w:tcW w:w="6442" w:type="dxa"/>
            <w:vAlign w:val="center"/>
          </w:tcPr>
          <w:p w14:paraId="590463D3" w14:textId="77777777" w:rsidR="004B5C99" w:rsidRPr="0072424B" w:rsidRDefault="004B5C99" w:rsidP="004B5C99">
            <w:pPr>
              <w:rPr>
                <w:rFonts w:ascii="Sylfaen" w:hAnsi="Sylfaen"/>
              </w:rPr>
            </w:pPr>
            <w:r w:rsidRPr="0072424B">
              <w:rPr>
                <w:rFonts w:ascii="Sylfaen" w:hAnsi="Sylfaen"/>
              </w:rPr>
              <w:t>ვ.ე.გ) უსაფრთხოებასთან დაკავშირებული პუბლიკაციები</w:t>
            </w:r>
          </w:p>
        </w:tc>
        <w:tc>
          <w:tcPr>
            <w:tcW w:w="6443" w:type="dxa"/>
            <w:vAlign w:val="center"/>
          </w:tcPr>
          <w:p w14:paraId="18767244" w14:textId="77777777" w:rsidR="004B5C99" w:rsidRPr="0072424B" w:rsidRDefault="004B5C99" w:rsidP="004B5C99">
            <w:pPr>
              <w:rPr>
                <w:rFonts w:ascii="Sylfaen" w:hAnsi="Sylfaen"/>
              </w:rPr>
            </w:pPr>
            <w:r w:rsidRPr="0072424B">
              <w:rPr>
                <w:rFonts w:ascii="Sylfaen" w:hAnsi="Sylfaen"/>
              </w:rPr>
              <w:t>Safety publications</w:t>
            </w:r>
          </w:p>
        </w:tc>
        <w:tc>
          <w:tcPr>
            <w:tcW w:w="522" w:type="dxa"/>
            <w:shd w:val="clear" w:color="auto" w:fill="auto"/>
            <w:vAlign w:val="center"/>
          </w:tcPr>
          <w:sdt>
            <w:sdtPr>
              <w:rPr>
                <w:rFonts w:ascii="Sylfaen" w:hAnsi="Sylfaen" w:cstheme="minorHAnsi"/>
              </w:rPr>
              <w:id w:val="1230806334"/>
              <w14:checkbox>
                <w14:checked w14:val="1"/>
                <w14:checkedState w14:val="2612" w14:font="MS Gothic"/>
                <w14:uncheckedState w14:val="2610" w14:font="MS Gothic"/>
              </w14:checkbox>
            </w:sdtPr>
            <w:sdtEndPr/>
            <w:sdtContent>
              <w:p w14:paraId="130A61AA" w14:textId="5ABE53B8"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0516AC3" w14:textId="77777777" w:rsidR="004B5C99" w:rsidRPr="0072424B" w:rsidRDefault="004B5C99" w:rsidP="004B5C99">
            <w:pPr>
              <w:jc w:val="center"/>
              <w:rPr>
                <w:rFonts w:ascii="Sylfaen" w:hAnsi="Sylfaen"/>
              </w:rPr>
            </w:pPr>
          </w:p>
        </w:tc>
      </w:tr>
      <w:bookmarkEnd w:id="2"/>
      <w:tr w:rsidR="000B6FE5" w:rsidRPr="0072424B" w14:paraId="48D46930" w14:textId="77777777" w:rsidTr="00461E70">
        <w:trPr>
          <w:trHeight w:val="331"/>
        </w:trPr>
        <w:tc>
          <w:tcPr>
            <w:tcW w:w="6442" w:type="dxa"/>
            <w:vAlign w:val="center"/>
          </w:tcPr>
          <w:p w14:paraId="33E02738" w14:textId="77777777" w:rsidR="000B6FE5" w:rsidRPr="0072424B" w:rsidRDefault="000B6FE5" w:rsidP="00D702AE">
            <w:pPr>
              <w:rPr>
                <w:rFonts w:ascii="Sylfaen" w:hAnsi="Sylfaen"/>
              </w:rPr>
            </w:pPr>
          </w:p>
        </w:tc>
        <w:tc>
          <w:tcPr>
            <w:tcW w:w="6443" w:type="dxa"/>
            <w:vAlign w:val="center"/>
          </w:tcPr>
          <w:p w14:paraId="394D6031" w14:textId="77777777" w:rsidR="000B6FE5" w:rsidRPr="0072424B" w:rsidRDefault="000B6FE5" w:rsidP="00D702AE">
            <w:pPr>
              <w:rPr>
                <w:rFonts w:ascii="Sylfaen" w:hAnsi="Sylfaen"/>
              </w:rPr>
            </w:pPr>
          </w:p>
        </w:tc>
        <w:tc>
          <w:tcPr>
            <w:tcW w:w="522" w:type="dxa"/>
            <w:shd w:val="clear" w:color="auto" w:fill="auto"/>
            <w:vAlign w:val="center"/>
          </w:tcPr>
          <w:p w14:paraId="68701143" w14:textId="77777777" w:rsidR="000B6FE5" w:rsidRPr="0072424B" w:rsidRDefault="000B6FE5" w:rsidP="00D702AE">
            <w:pPr>
              <w:jc w:val="center"/>
              <w:rPr>
                <w:rFonts w:ascii="Sylfaen" w:hAnsi="Sylfaen"/>
              </w:rPr>
            </w:pPr>
          </w:p>
        </w:tc>
        <w:tc>
          <w:tcPr>
            <w:tcW w:w="523" w:type="dxa"/>
            <w:shd w:val="clear" w:color="auto" w:fill="auto"/>
            <w:vAlign w:val="center"/>
          </w:tcPr>
          <w:p w14:paraId="2E5332E6" w14:textId="77777777" w:rsidR="000B6FE5" w:rsidRPr="0072424B" w:rsidRDefault="000B6FE5" w:rsidP="00D702AE">
            <w:pPr>
              <w:jc w:val="center"/>
              <w:rPr>
                <w:rFonts w:ascii="Sylfaen" w:hAnsi="Sylfaen"/>
              </w:rPr>
            </w:pPr>
          </w:p>
        </w:tc>
      </w:tr>
      <w:tr w:rsidR="004B5C99" w:rsidRPr="0072424B" w14:paraId="1F44DB3F" w14:textId="77777777" w:rsidTr="00461E70">
        <w:trPr>
          <w:trHeight w:val="331"/>
        </w:trPr>
        <w:tc>
          <w:tcPr>
            <w:tcW w:w="6442" w:type="dxa"/>
            <w:shd w:val="clear" w:color="auto" w:fill="D9D9D9" w:themeFill="background1" w:themeFillShade="D9"/>
            <w:vAlign w:val="center"/>
          </w:tcPr>
          <w:p w14:paraId="17D422CB" w14:textId="77777777" w:rsidR="004B5C99" w:rsidRPr="0072424B" w:rsidRDefault="004B5C99" w:rsidP="004B5C99">
            <w:pPr>
              <w:rPr>
                <w:rFonts w:ascii="Sylfaen" w:hAnsi="Sylfaen"/>
              </w:rPr>
            </w:pPr>
            <w:r w:rsidRPr="0072424B">
              <w:rPr>
                <w:rFonts w:ascii="Sylfaen" w:hAnsi="Sylfaen"/>
              </w:rPr>
              <w:t>ვ.ვ) მგზავრებზე ზრუნვა</w:t>
            </w:r>
          </w:p>
        </w:tc>
        <w:tc>
          <w:tcPr>
            <w:tcW w:w="6443" w:type="dxa"/>
            <w:shd w:val="clear" w:color="auto" w:fill="D9D9D9" w:themeFill="background1" w:themeFillShade="D9"/>
            <w:vAlign w:val="center"/>
          </w:tcPr>
          <w:p w14:paraId="40477CBE" w14:textId="77777777" w:rsidR="004B5C99" w:rsidRPr="0072424B" w:rsidRDefault="004B5C99" w:rsidP="004B5C99">
            <w:pPr>
              <w:rPr>
                <w:rFonts w:ascii="Sylfaen" w:hAnsi="Sylfaen"/>
              </w:rPr>
            </w:pPr>
            <w:r w:rsidRPr="0072424B">
              <w:rPr>
                <w:rFonts w:ascii="Sylfaen" w:hAnsi="Sylfaen"/>
              </w:rPr>
              <w:t>Care of Passengers</w:t>
            </w:r>
          </w:p>
        </w:tc>
        <w:tc>
          <w:tcPr>
            <w:tcW w:w="522" w:type="dxa"/>
            <w:shd w:val="clear" w:color="auto" w:fill="auto"/>
            <w:vAlign w:val="center"/>
          </w:tcPr>
          <w:sdt>
            <w:sdtPr>
              <w:rPr>
                <w:rFonts w:ascii="Sylfaen" w:hAnsi="Sylfaen" w:cstheme="minorHAnsi"/>
              </w:rPr>
              <w:id w:val="2120868372"/>
              <w14:checkbox>
                <w14:checked w14:val="1"/>
                <w14:checkedState w14:val="2612" w14:font="MS Gothic"/>
                <w14:uncheckedState w14:val="2610" w14:font="MS Gothic"/>
              </w14:checkbox>
            </w:sdtPr>
            <w:sdtEndPr/>
            <w:sdtContent>
              <w:p w14:paraId="11896B4E" w14:textId="01CC9329"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5FE6407D" w14:textId="77777777" w:rsidR="004B5C99" w:rsidRPr="0072424B" w:rsidRDefault="004B5C99" w:rsidP="004B5C99">
            <w:pPr>
              <w:jc w:val="center"/>
              <w:rPr>
                <w:rFonts w:ascii="Sylfaen" w:hAnsi="Sylfaen"/>
              </w:rPr>
            </w:pPr>
          </w:p>
        </w:tc>
      </w:tr>
      <w:tr w:rsidR="004B5C99" w:rsidRPr="0072424B" w14:paraId="2E2549C5" w14:textId="77777777" w:rsidTr="00461E70">
        <w:trPr>
          <w:trHeight w:val="331"/>
        </w:trPr>
        <w:tc>
          <w:tcPr>
            <w:tcW w:w="6442" w:type="dxa"/>
            <w:vAlign w:val="center"/>
          </w:tcPr>
          <w:p w14:paraId="2F9BBF94" w14:textId="77777777" w:rsidR="004B5C99" w:rsidRPr="0072424B" w:rsidRDefault="004B5C99" w:rsidP="004B5C99">
            <w:pPr>
              <w:rPr>
                <w:rFonts w:ascii="Sylfaen" w:hAnsi="Sylfaen"/>
              </w:rPr>
            </w:pPr>
            <w:r w:rsidRPr="0072424B">
              <w:rPr>
                <w:rFonts w:ascii="Sylfaen" w:hAnsi="Sylfaen"/>
              </w:rPr>
              <w:t>ვ.ვ.ა) მგზავრის ინსტრუქტაჟი და მგზავრთან დაკავშირებული პროცედურები</w:t>
            </w:r>
          </w:p>
        </w:tc>
        <w:tc>
          <w:tcPr>
            <w:tcW w:w="6443" w:type="dxa"/>
            <w:vAlign w:val="center"/>
          </w:tcPr>
          <w:p w14:paraId="05115361" w14:textId="77777777" w:rsidR="004B5C99" w:rsidRPr="0072424B" w:rsidRDefault="004B5C99" w:rsidP="004B5C99">
            <w:pPr>
              <w:rPr>
                <w:rFonts w:ascii="Sylfaen" w:hAnsi="Sylfaen"/>
              </w:rPr>
            </w:pPr>
            <w:r w:rsidRPr="0072424B">
              <w:rPr>
                <w:rFonts w:ascii="Sylfaen" w:hAnsi="Sylfaen"/>
              </w:rPr>
              <w:t>Passenger briefing and passenger procedures</w:t>
            </w:r>
          </w:p>
        </w:tc>
        <w:tc>
          <w:tcPr>
            <w:tcW w:w="522" w:type="dxa"/>
            <w:shd w:val="clear" w:color="auto" w:fill="auto"/>
            <w:vAlign w:val="center"/>
          </w:tcPr>
          <w:sdt>
            <w:sdtPr>
              <w:rPr>
                <w:rFonts w:ascii="Sylfaen" w:hAnsi="Sylfaen" w:cstheme="minorHAnsi"/>
              </w:rPr>
              <w:id w:val="-1228141884"/>
              <w14:checkbox>
                <w14:checked w14:val="1"/>
                <w14:checkedState w14:val="2612" w14:font="MS Gothic"/>
                <w14:uncheckedState w14:val="2610" w14:font="MS Gothic"/>
              </w14:checkbox>
            </w:sdtPr>
            <w:sdtEndPr/>
            <w:sdtContent>
              <w:p w14:paraId="04B87613" w14:textId="2B38DAF7"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33967578" w14:textId="77777777" w:rsidR="004B5C99" w:rsidRPr="0072424B" w:rsidRDefault="004B5C99" w:rsidP="004B5C99">
            <w:pPr>
              <w:jc w:val="center"/>
              <w:rPr>
                <w:rFonts w:ascii="Sylfaen" w:hAnsi="Sylfaen"/>
              </w:rPr>
            </w:pPr>
          </w:p>
        </w:tc>
      </w:tr>
      <w:tr w:rsidR="000B6FE5" w:rsidRPr="0072424B" w14:paraId="24593273" w14:textId="77777777" w:rsidTr="00461E70">
        <w:trPr>
          <w:trHeight w:val="331"/>
        </w:trPr>
        <w:tc>
          <w:tcPr>
            <w:tcW w:w="6442" w:type="dxa"/>
            <w:vAlign w:val="center"/>
          </w:tcPr>
          <w:p w14:paraId="678BE7DA" w14:textId="77777777" w:rsidR="000B6FE5" w:rsidRPr="0072424B" w:rsidRDefault="000B6FE5" w:rsidP="00D702AE">
            <w:pPr>
              <w:rPr>
                <w:rFonts w:ascii="Sylfaen" w:hAnsi="Sylfaen"/>
              </w:rPr>
            </w:pPr>
          </w:p>
        </w:tc>
        <w:tc>
          <w:tcPr>
            <w:tcW w:w="6443" w:type="dxa"/>
            <w:vAlign w:val="center"/>
          </w:tcPr>
          <w:p w14:paraId="7D4A7580" w14:textId="77777777" w:rsidR="000B6FE5" w:rsidRPr="0072424B" w:rsidRDefault="000B6FE5" w:rsidP="00D702AE">
            <w:pPr>
              <w:rPr>
                <w:rFonts w:ascii="Sylfaen" w:hAnsi="Sylfaen"/>
              </w:rPr>
            </w:pPr>
          </w:p>
        </w:tc>
        <w:tc>
          <w:tcPr>
            <w:tcW w:w="522" w:type="dxa"/>
            <w:shd w:val="clear" w:color="auto" w:fill="auto"/>
            <w:vAlign w:val="center"/>
          </w:tcPr>
          <w:p w14:paraId="2C8AB181" w14:textId="77777777" w:rsidR="000B6FE5" w:rsidRPr="0072424B" w:rsidRDefault="000B6FE5" w:rsidP="00D702AE">
            <w:pPr>
              <w:jc w:val="center"/>
              <w:rPr>
                <w:rFonts w:ascii="Sylfaen" w:hAnsi="Sylfaen"/>
              </w:rPr>
            </w:pPr>
          </w:p>
        </w:tc>
        <w:tc>
          <w:tcPr>
            <w:tcW w:w="523" w:type="dxa"/>
            <w:shd w:val="clear" w:color="auto" w:fill="auto"/>
            <w:vAlign w:val="center"/>
          </w:tcPr>
          <w:p w14:paraId="5FC85B08" w14:textId="77777777" w:rsidR="000B6FE5" w:rsidRPr="0072424B" w:rsidRDefault="000B6FE5" w:rsidP="00D702AE">
            <w:pPr>
              <w:jc w:val="center"/>
              <w:rPr>
                <w:rFonts w:ascii="Sylfaen" w:hAnsi="Sylfaen"/>
              </w:rPr>
            </w:pPr>
          </w:p>
        </w:tc>
      </w:tr>
      <w:tr w:rsidR="004B5C99" w:rsidRPr="0072424B" w14:paraId="0016197C" w14:textId="77777777" w:rsidTr="00461E70">
        <w:trPr>
          <w:trHeight w:val="331"/>
        </w:trPr>
        <w:tc>
          <w:tcPr>
            <w:tcW w:w="6442" w:type="dxa"/>
            <w:shd w:val="clear" w:color="auto" w:fill="D9D9D9" w:themeFill="background1" w:themeFillShade="D9"/>
          </w:tcPr>
          <w:p w14:paraId="0CF138E0" w14:textId="77777777" w:rsidR="004B5C99" w:rsidRPr="0072424B" w:rsidRDefault="004B5C99" w:rsidP="004B5C99">
            <w:pPr>
              <w:rPr>
                <w:rFonts w:ascii="Sylfaen" w:hAnsi="Sylfaen"/>
              </w:rPr>
            </w:pPr>
            <w:r w:rsidRPr="0072424B">
              <w:rPr>
                <w:rFonts w:ascii="Sylfaen" w:hAnsi="Sylfaen"/>
              </w:rPr>
              <w:t>ვ.ზ) ეროვნული პროცედურები</w:t>
            </w:r>
          </w:p>
        </w:tc>
        <w:tc>
          <w:tcPr>
            <w:tcW w:w="6443" w:type="dxa"/>
            <w:shd w:val="clear" w:color="auto" w:fill="D9D9D9" w:themeFill="background1" w:themeFillShade="D9"/>
            <w:vAlign w:val="center"/>
          </w:tcPr>
          <w:p w14:paraId="1D1FADB6" w14:textId="77777777" w:rsidR="004B5C99" w:rsidRPr="0072424B" w:rsidRDefault="004B5C99" w:rsidP="004B5C99">
            <w:pPr>
              <w:rPr>
                <w:rFonts w:ascii="Sylfaen" w:hAnsi="Sylfaen"/>
              </w:rPr>
            </w:pPr>
            <w:r w:rsidRPr="0072424B">
              <w:rPr>
                <w:rFonts w:ascii="Sylfaen" w:hAnsi="Sylfaen"/>
              </w:rPr>
              <w:t>National Procedures</w:t>
            </w:r>
          </w:p>
        </w:tc>
        <w:tc>
          <w:tcPr>
            <w:tcW w:w="522" w:type="dxa"/>
            <w:shd w:val="clear" w:color="auto" w:fill="auto"/>
            <w:vAlign w:val="center"/>
          </w:tcPr>
          <w:sdt>
            <w:sdtPr>
              <w:rPr>
                <w:rFonts w:ascii="Sylfaen" w:hAnsi="Sylfaen" w:cstheme="minorHAnsi"/>
              </w:rPr>
              <w:id w:val="1387925376"/>
              <w14:checkbox>
                <w14:checked w14:val="1"/>
                <w14:checkedState w14:val="2612" w14:font="MS Gothic"/>
                <w14:uncheckedState w14:val="2610" w14:font="MS Gothic"/>
              </w14:checkbox>
            </w:sdtPr>
            <w:sdtEndPr/>
            <w:sdtContent>
              <w:p w14:paraId="6357EBC4" w14:textId="09D9B577"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3EFCB770" w14:textId="77777777" w:rsidR="004B5C99" w:rsidRPr="0072424B" w:rsidRDefault="004B5C99" w:rsidP="004B5C99">
            <w:pPr>
              <w:jc w:val="center"/>
              <w:rPr>
                <w:rFonts w:ascii="Sylfaen" w:hAnsi="Sylfaen"/>
              </w:rPr>
            </w:pPr>
          </w:p>
        </w:tc>
      </w:tr>
      <w:tr w:rsidR="004B5C99" w:rsidRPr="0072424B" w14:paraId="170A0408" w14:textId="77777777" w:rsidTr="00461E70">
        <w:trPr>
          <w:trHeight w:val="331"/>
        </w:trPr>
        <w:tc>
          <w:tcPr>
            <w:tcW w:w="6442" w:type="dxa"/>
          </w:tcPr>
          <w:p w14:paraId="6ADC5CB2" w14:textId="77777777" w:rsidR="004B5C99" w:rsidRPr="0072424B" w:rsidRDefault="004B5C99" w:rsidP="004B5C99">
            <w:pPr>
              <w:rPr>
                <w:rFonts w:ascii="Sylfaen" w:hAnsi="Sylfaen"/>
              </w:rPr>
            </w:pPr>
            <w:r w:rsidRPr="0072424B">
              <w:rPr>
                <w:rFonts w:ascii="Sylfaen" w:hAnsi="Sylfaen"/>
              </w:rPr>
              <w:t>ვ.ზ.ა) ეროვნული წესები და პროცედურები</w:t>
            </w:r>
          </w:p>
        </w:tc>
        <w:tc>
          <w:tcPr>
            <w:tcW w:w="6443" w:type="dxa"/>
            <w:vAlign w:val="center"/>
          </w:tcPr>
          <w:p w14:paraId="22DD10C7" w14:textId="77777777" w:rsidR="004B5C99" w:rsidRPr="0072424B" w:rsidRDefault="004B5C99" w:rsidP="004B5C99">
            <w:pPr>
              <w:rPr>
                <w:rFonts w:ascii="Sylfaen" w:hAnsi="Sylfaen"/>
              </w:rPr>
            </w:pPr>
            <w:r w:rsidRPr="0072424B">
              <w:rPr>
                <w:rFonts w:ascii="Sylfaen" w:hAnsi="Sylfaen"/>
              </w:rPr>
              <w:t>National rules and procedures</w:t>
            </w:r>
          </w:p>
        </w:tc>
        <w:tc>
          <w:tcPr>
            <w:tcW w:w="522" w:type="dxa"/>
            <w:shd w:val="clear" w:color="auto" w:fill="auto"/>
            <w:vAlign w:val="center"/>
          </w:tcPr>
          <w:sdt>
            <w:sdtPr>
              <w:rPr>
                <w:rFonts w:ascii="Sylfaen" w:hAnsi="Sylfaen" w:cstheme="minorHAnsi"/>
              </w:rPr>
              <w:id w:val="-67581606"/>
              <w14:checkbox>
                <w14:checked w14:val="1"/>
                <w14:checkedState w14:val="2612" w14:font="MS Gothic"/>
                <w14:uncheckedState w14:val="2610" w14:font="MS Gothic"/>
              </w14:checkbox>
            </w:sdtPr>
            <w:sdtEndPr/>
            <w:sdtContent>
              <w:p w14:paraId="15D96A01" w14:textId="7B7DEF98"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50C45552" w14:textId="77777777" w:rsidR="004B5C99" w:rsidRPr="0072424B" w:rsidRDefault="004B5C99" w:rsidP="004B5C99">
            <w:pPr>
              <w:jc w:val="center"/>
              <w:rPr>
                <w:rFonts w:ascii="Sylfaen" w:hAnsi="Sylfaen"/>
              </w:rPr>
            </w:pPr>
          </w:p>
        </w:tc>
      </w:tr>
      <w:tr w:rsidR="000B6FE5" w:rsidRPr="0072424B" w14:paraId="3E8DAC91" w14:textId="77777777" w:rsidTr="00461E70">
        <w:trPr>
          <w:trHeight w:val="331"/>
        </w:trPr>
        <w:tc>
          <w:tcPr>
            <w:tcW w:w="6442" w:type="dxa"/>
            <w:vAlign w:val="center"/>
          </w:tcPr>
          <w:p w14:paraId="76496731" w14:textId="77777777" w:rsidR="000B6FE5" w:rsidRPr="0072424B" w:rsidRDefault="000B6FE5" w:rsidP="00D702AE">
            <w:pPr>
              <w:rPr>
                <w:rFonts w:ascii="Sylfaen" w:hAnsi="Sylfaen"/>
              </w:rPr>
            </w:pPr>
          </w:p>
        </w:tc>
        <w:tc>
          <w:tcPr>
            <w:tcW w:w="6443" w:type="dxa"/>
            <w:vAlign w:val="center"/>
          </w:tcPr>
          <w:p w14:paraId="7908BD28" w14:textId="77777777" w:rsidR="000B6FE5" w:rsidRPr="0072424B" w:rsidRDefault="000B6FE5" w:rsidP="00D702AE">
            <w:pPr>
              <w:rPr>
                <w:rFonts w:ascii="Sylfaen" w:hAnsi="Sylfaen"/>
              </w:rPr>
            </w:pPr>
          </w:p>
        </w:tc>
        <w:tc>
          <w:tcPr>
            <w:tcW w:w="522" w:type="dxa"/>
            <w:shd w:val="clear" w:color="auto" w:fill="auto"/>
            <w:vAlign w:val="center"/>
          </w:tcPr>
          <w:p w14:paraId="5F4D9932" w14:textId="77777777" w:rsidR="000B6FE5" w:rsidRPr="0072424B" w:rsidRDefault="000B6FE5" w:rsidP="00D702AE">
            <w:pPr>
              <w:jc w:val="center"/>
              <w:rPr>
                <w:rFonts w:ascii="Sylfaen" w:hAnsi="Sylfaen"/>
              </w:rPr>
            </w:pPr>
          </w:p>
        </w:tc>
        <w:tc>
          <w:tcPr>
            <w:tcW w:w="523" w:type="dxa"/>
            <w:shd w:val="clear" w:color="auto" w:fill="auto"/>
            <w:vAlign w:val="center"/>
          </w:tcPr>
          <w:p w14:paraId="3EFB0222" w14:textId="77777777" w:rsidR="000B6FE5" w:rsidRPr="0072424B" w:rsidRDefault="000B6FE5" w:rsidP="00D702AE">
            <w:pPr>
              <w:jc w:val="center"/>
              <w:rPr>
                <w:rFonts w:ascii="Sylfaen" w:hAnsi="Sylfaen"/>
              </w:rPr>
            </w:pPr>
          </w:p>
        </w:tc>
      </w:tr>
      <w:tr w:rsidR="00C54E3C" w:rsidRPr="0072424B" w14:paraId="3545A8E7" w14:textId="77777777" w:rsidTr="00C54E3C">
        <w:trPr>
          <w:trHeight w:val="331"/>
        </w:trPr>
        <w:tc>
          <w:tcPr>
            <w:tcW w:w="6442" w:type="dxa"/>
            <w:shd w:val="clear" w:color="auto" w:fill="808080" w:themeFill="background1" w:themeFillShade="80"/>
            <w:vAlign w:val="center"/>
          </w:tcPr>
          <w:p w14:paraId="5C2204D3" w14:textId="77777777" w:rsidR="00C54E3C" w:rsidRPr="0072424B" w:rsidRDefault="00C54E3C" w:rsidP="004B5C99">
            <w:pPr>
              <w:rPr>
                <w:rFonts w:ascii="Sylfaen" w:hAnsi="Sylfaen"/>
                <w:b/>
              </w:rPr>
            </w:pPr>
            <w:r w:rsidRPr="0072424B">
              <w:rPr>
                <w:rFonts w:ascii="Sylfaen" w:hAnsi="Sylfaen"/>
                <w:b/>
              </w:rPr>
              <w:t>ვ</w:t>
            </w:r>
            <w:r w:rsidRPr="0072424B">
              <w:rPr>
                <w:rFonts w:ascii="Sylfaen" w:hAnsi="Sylfaen"/>
                <w:b/>
                <w:vertAlign w:val="superscript"/>
              </w:rPr>
              <w:t>1</w:t>
            </w:r>
            <w:r w:rsidRPr="0072424B">
              <w:rPr>
                <w:rFonts w:ascii="Sylfaen" w:hAnsi="Sylfaen"/>
                <w:b/>
              </w:rPr>
              <w:t>) საექსპლუატაციო წესები</w:t>
            </w:r>
          </w:p>
        </w:tc>
        <w:tc>
          <w:tcPr>
            <w:tcW w:w="6443" w:type="dxa"/>
            <w:shd w:val="clear" w:color="auto" w:fill="808080" w:themeFill="background1" w:themeFillShade="80"/>
            <w:vAlign w:val="center"/>
          </w:tcPr>
          <w:p w14:paraId="201FFDCD" w14:textId="77777777" w:rsidR="00C54E3C" w:rsidRPr="0072424B" w:rsidRDefault="00C54E3C" w:rsidP="004B5C99">
            <w:pPr>
              <w:rPr>
                <w:rFonts w:ascii="Sylfaen" w:hAnsi="Sylfaen"/>
                <w:b/>
              </w:rPr>
            </w:pPr>
            <w:r w:rsidRPr="0072424B">
              <w:rPr>
                <w:rFonts w:ascii="Sylfaen" w:hAnsi="Sylfaen"/>
                <w:b/>
              </w:rPr>
              <w:t>Operational procedures</w:t>
            </w:r>
          </w:p>
        </w:tc>
        <w:tc>
          <w:tcPr>
            <w:tcW w:w="1045" w:type="dxa"/>
            <w:gridSpan w:val="2"/>
            <w:shd w:val="clear" w:color="auto" w:fill="808080"/>
            <w:vAlign w:val="center"/>
          </w:tcPr>
          <w:p w14:paraId="0A09CE8D" w14:textId="49EA4947" w:rsidR="00C54E3C" w:rsidRPr="0072424B" w:rsidRDefault="00C54E3C" w:rsidP="004B5C99">
            <w:pPr>
              <w:jc w:val="center"/>
              <w:rPr>
                <w:rFonts w:ascii="Sylfaen" w:hAnsi="Sylfaen"/>
              </w:rPr>
            </w:pPr>
          </w:p>
        </w:tc>
      </w:tr>
      <w:tr w:rsidR="004B5C99" w:rsidRPr="0072424B" w14:paraId="074A2AF8" w14:textId="77777777" w:rsidTr="00461E70">
        <w:trPr>
          <w:trHeight w:val="331"/>
        </w:trPr>
        <w:tc>
          <w:tcPr>
            <w:tcW w:w="6442" w:type="dxa"/>
            <w:shd w:val="clear" w:color="auto" w:fill="D9D9D9" w:themeFill="background1" w:themeFillShade="D9"/>
            <w:vAlign w:val="center"/>
          </w:tcPr>
          <w:p w14:paraId="4C6D69CD" w14:textId="3BFC026F" w:rsidR="004B5C99" w:rsidRPr="0072424B" w:rsidRDefault="004B5C99" w:rsidP="009573FD">
            <w:pPr>
              <w:rPr>
                <w:rFonts w:ascii="Sylfaen" w:hAnsi="Sylfaen"/>
              </w:rPr>
            </w:pPr>
            <w:r w:rsidRPr="0072424B">
              <w:rPr>
                <w:rFonts w:ascii="Sylfaen" w:hAnsi="Sylfaen"/>
              </w:rPr>
              <w:lastRenderedPageBreak/>
              <w:t>ვ</w:t>
            </w:r>
            <w:r w:rsidRPr="0072424B">
              <w:rPr>
                <w:rFonts w:ascii="Sylfaen" w:hAnsi="Sylfaen"/>
                <w:vertAlign w:val="superscript"/>
              </w:rPr>
              <w:t>1</w:t>
            </w:r>
            <w:r w:rsidRPr="0072424B">
              <w:rPr>
                <w:rFonts w:ascii="Sylfaen" w:hAnsi="Sylfaen"/>
              </w:rPr>
              <w:t>.ა) საშიშროებების და შეცდომების მართვის მეთოდების გამოყენება</w:t>
            </w:r>
          </w:p>
        </w:tc>
        <w:tc>
          <w:tcPr>
            <w:tcW w:w="6443" w:type="dxa"/>
            <w:shd w:val="clear" w:color="auto" w:fill="D9D9D9" w:themeFill="background1" w:themeFillShade="D9"/>
            <w:vAlign w:val="center"/>
          </w:tcPr>
          <w:p w14:paraId="1C80CD0B" w14:textId="77777777" w:rsidR="004B5C99" w:rsidRPr="0072424B" w:rsidRDefault="004B5C99" w:rsidP="004B5C99">
            <w:pPr>
              <w:rPr>
                <w:rFonts w:ascii="Sylfaen" w:hAnsi="Sylfaen"/>
              </w:rPr>
            </w:pPr>
            <w:r w:rsidRPr="0072424B">
              <w:rPr>
                <w:rFonts w:ascii="Sylfaen" w:hAnsi="Sylfaen"/>
              </w:rPr>
              <w:t>Application of Threat and Error Management (TEM)</w:t>
            </w:r>
          </w:p>
        </w:tc>
        <w:tc>
          <w:tcPr>
            <w:tcW w:w="522" w:type="dxa"/>
            <w:shd w:val="clear" w:color="auto" w:fill="auto"/>
            <w:vAlign w:val="center"/>
          </w:tcPr>
          <w:p w14:paraId="1446E43C" w14:textId="77777777" w:rsidR="004B5C99" w:rsidRPr="0072424B" w:rsidRDefault="004B5C99" w:rsidP="004B5C99">
            <w:pPr>
              <w:jc w:val="center"/>
              <w:rPr>
                <w:rFonts w:ascii="Sylfaen" w:hAnsi="Sylfaen"/>
                <w:b/>
              </w:rPr>
            </w:pPr>
          </w:p>
        </w:tc>
        <w:tc>
          <w:tcPr>
            <w:tcW w:w="523" w:type="dxa"/>
            <w:shd w:val="clear" w:color="auto" w:fill="auto"/>
            <w:vAlign w:val="center"/>
          </w:tcPr>
          <w:sdt>
            <w:sdtPr>
              <w:rPr>
                <w:rFonts w:ascii="Sylfaen" w:hAnsi="Sylfaen" w:cstheme="minorHAnsi"/>
              </w:rPr>
              <w:id w:val="-1072812910"/>
              <w14:checkbox>
                <w14:checked w14:val="1"/>
                <w14:checkedState w14:val="2612" w14:font="MS Gothic"/>
                <w14:uncheckedState w14:val="2610" w14:font="MS Gothic"/>
              </w14:checkbox>
            </w:sdtPr>
            <w:sdtEndPr/>
            <w:sdtContent>
              <w:p w14:paraId="7EAE7EFA" w14:textId="19636ED0"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06F78DD9" w14:textId="77777777" w:rsidTr="00461E70">
        <w:trPr>
          <w:trHeight w:val="331"/>
        </w:trPr>
        <w:tc>
          <w:tcPr>
            <w:tcW w:w="6442" w:type="dxa"/>
          </w:tcPr>
          <w:p w14:paraId="435F202B" w14:textId="4DF63111" w:rsidR="004B5C99" w:rsidRPr="0072424B" w:rsidRDefault="004B5C99" w:rsidP="009573FD">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.ა.ა) საშიშროებების და შეცდომების მართვის მეთოდების გამოყენება სხ–ის ექსპლუატაციის განმავლობაში</w:t>
            </w:r>
          </w:p>
        </w:tc>
        <w:tc>
          <w:tcPr>
            <w:tcW w:w="6443" w:type="dxa"/>
            <w:vAlign w:val="center"/>
          </w:tcPr>
          <w:p w14:paraId="3361F4AD" w14:textId="77777777" w:rsidR="004B5C99" w:rsidRPr="0072424B" w:rsidRDefault="004B5C99" w:rsidP="004B5C99">
            <w:pPr>
              <w:rPr>
                <w:rFonts w:ascii="Sylfaen" w:hAnsi="Sylfaen"/>
              </w:rPr>
            </w:pPr>
            <w:r w:rsidRPr="0072424B">
              <w:rPr>
                <w:rFonts w:ascii="Sylfaen" w:hAnsi="Sylfaen"/>
              </w:rPr>
              <w:t>Application of Threat and Error Management (TEM) in relation to aircraft operation</w:t>
            </w:r>
          </w:p>
        </w:tc>
        <w:tc>
          <w:tcPr>
            <w:tcW w:w="522" w:type="dxa"/>
            <w:shd w:val="clear" w:color="auto" w:fill="auto"/>
            <w:vAlign w:val="center"/>
          </w:tcPr>
          <w:p w14:paraId="4FF46FA2"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726533300"/>
              <w14:checkbox>
                <w14:checked w14:val="1"/>
                <w14:checkedState w14:val="2612" w14:font="MS Gothic"/>
                <w14:uncheckedState w14:val="2610" w14:font="MS Gothic"/>
              </w14:checkbox>
            </w:sdtPr>
            <w:sdtEndPr/>
            <w:sdtContent>
              <w:p w14:paraId="6F6B6B12" w14:textId="7C7C1C92"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0B6FE5" w:rsidRPr="0072424B" w14:paraId="3E94AA23" w14:textId="77777777" w:rsidTr="00461E70">
        <w:trPr>
          <w:trHeight w:val="331"/>
        </w:trPr>
        <w:tc>
          <w:tcPr>
            <w:tcW w:w="6442" w:type="dxa"/>
            <w:vAlign w:val="center"/>
          </w:tcPr>
          <w:p w14:paraId="62097E7E" w14:textId="77777777" w:rsidR="000B6FE5" w:rsidRPr="0072424B" w:rsidRDefault="000B6FE5" w:rsidP="00D702AE">
            <w:pPr>
              <w:rPr>
                <w:rFonts w:ascii="Sylfaen" w:hAnsi="Sylfaen"/>
              </w:rPr>
            </w:pPr>
          </w:p>
        </w:tc>
        <w:tc>
          <w:tcPr>
            <w:tcW w:w="6443" w:type="dxa"/>
            <w:vAlign w:val="center"/>
          </w:tcPr>
          <w:p w14:paraId="21469E9D" w14:textId="77777777" w:rsidR="000B6FE5" w:rsidRPr="0072424B" w:rsidRDefault="000B6FE5" w:rsidP="00D702AE">
            <w:pPr>
              <w:rPr>
                <w:rFonts w:ascii="Sylfaen" w:hAnsi="Sylfaen"/>
              </w:rPr>
            </w:pPr>
          </w:p>
        </w:tc>
        <w:tc>
          <w:tcPr>
            <w:tcW w:w="522" w:type="dxa"/>
            <w:shd w:val="clear" w:color="auto" w:fill="auto"/>
            <w:vAlign w:val="center"/>
          </w:tcPr>
          <w:p w14:paraId="2D3FA3A9" w14:textId="77777777" w:rsidR="000B6FE5" w:rsidRPr="0072424B" w:rsidRDefault="000B6FE5" w:rsidP="00D702AE">
            <w:pPr>
              <w:jc w:val="center"/>
              <w:rPr>
                <w:rFonts w:ascii="Sylfaen" w:hAnsi="Sylfaen"/>
              </w:rPr>
            </w:pPr>
          </w:p>
        </w:tc>
        <w:tc>
          <w:tcPr>
            <w:tcW w:w="523" w:type="dxa"/>
            <w:shd w:val="clear" w:color="auto" w:fill="auto"/>
            <w:vAlign w:val="center"/>
          </w:tcPr>
          <w:p w14:paraId="7D764DD4" w14:textId="77777777" w:rsidR="000B6FE5" w:rsidRPr="0072424B" w:rsidRDefault="000B6FE5" w:rsidP="00D702AE">
            <w:pPr>
              <w:jc w:val="center"/>
              <w:rPr>
                <w:rFonts w:ascii="Sylfaen" w:hAnsi="Sylfaen"/>
              </w:rPr>
            </w:pPr>
          </w:p>
        </w:tc>
      </w:tr>
      <w:tr w:rsidR="004B5C99" w:rsidRPr="0072424B" w14:paraId="4663FB4B" w14:textId="77777777" w:rsidTr="00461E70">
        <w:trPr>
          <w:trHeight w:val="331"/>
        </w:trPr>
        <w:tc>
          <w:tcPr>
            <w:tcW w:w="6442" w:type="dxa"/>
            <w:shd w:val="clear" w:color="auto" w:fill="D9D9D9" w:themeFill="background1" w:themeFillShade="D9"/>
            <w:vAlign w:val="center"/>
          </w:tcPr>
          <w:p w14:paraId="684FDEBF"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.ბ) სხ–ის ექსპლუატაცია</w:t>
            </w:r>
          </w:p>
        </w:tc>
        <w:tc>
          <w:tcPr>
            <w:tcW w:w="6443" w:type="dxa"/>
            <w:shd w:val="clear" w:color="auto" w:fill="D9D9D9" w:themeFill="background1" w:themeFillShade="D9"/>
            <w:vAlign w:val="center"/>
          </w:tcPr>
          <w:p w14:paraId="5B214404" w14:textId="77777777" w:rsidR="004B5C99" w:rsidRPr="0072424B" w:rsidRDefault="004B5C99" w:rsidP="004B5C99">
            <w:pPr>
              <w:rPr>
                <w:rFonts w:ascii="Sylfaen" w:hAnsi="Sylfaen"/>
              </w:rPr>
            </w:pPr>
            <w:r w:rsidRPr="0072424B">
              <w:rPr>
                <w:rFonts w:ascii="Sylfaen" w:hAnsi="Sylfaen"/>
              </w:rPr>
              <w:t>Operation of aircraft</w:t>
            </w:r>
          </w:p>
        </w:tc>
        <w:tc>
          <w:tcPr>
            <w:tcW w:w="522" w:type="dxa"/>
            <w:shd w:val="clear" w:color="auto" w:fill="auto"/>
            <w:vAlign w:val="center"/>
          </w:tcPr>
          <w:p w14:paraId="263B263F"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665290704"/>
              <w14:checkbox>
                <w14:checked w14:val="1"/>
                <w14:checkedState w14:val="2612" w14:font="MS Gothic"/>
                <w14:uncheckedState w14:val="2610" w14:font="MS Gothic"/>
              </w14:checkbox>
            </w:sdtPr>
            <w:sdtEndPr/>
            <w:sdtContent>
              <w:p w14:paraId="4636FBBA" w14:textId="3979C81C"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7D83295B" w14:textId="77777777" w:rsidTr="00461E70">
        <w:trPr>
          <w:trHeight w:val="331"/>
        </w:trPr>
        <w:tc>
          <w:tcPr>
            <w:tcW w:w="6442" w:type="dxa"/>
          </w:tcPr>
          <w:p w14:paraId="4B67114B" w14:textId="5C8FF846"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.ბ.</w:t>
            </w:r>
            <w:r w:rsidR="00204812" w:rsidRPr="0072424B">
              <w:rPr>
                <w:rFonts w:ascii="Sylfaen" w:hAnsi="Sylfaen"/>
              </w:rPr>
              <w:t>ა</w:t>
            </w:r>
            <w:r w:rsidRPr="0072424B">
              <w:rPr>
                <w:rFonts w:ascii="Sylfaen" w:hAnsi="Sylfaen"/>
              </w:rPr>
              <w:t>) სხ–ის მეთაურის (PIC) პასუხისმგებლობა და უფლებამოსილება</w:t>
            </w:r>
          </w:p>
        </w:tc>
        <w:tc>
          <w:tcPr>
            <w:tcW w:w="6443" w:type="dxa"/>
            <w:vAlign w:val="center"/>
          </w:tcPr>
          <w:p w14:paraId="4C0F4788" w14:textId="77777777" w:rsidR="004B5C99" w:rsidRPr="0072424B" w:rsidRDefault="004B5C99" w:rsidP="004B5C99">
            <w:pPr>
              <w:rPr>
                <w:rFonts w:ascii="Sylfaen" w:hAnsi="Sylfaen"/>
              </w:rPr>
            </w:pPr>
            <w:r w:rsidRPr="0072424B">
              <w:rPr>
                <w:rFonts w:ascii="Sylfaen" w:hAnsi="Sylfaen"/>
              </w:rPr>
              <w:t>Responsibility and authority of Pilot in Command (PIC)</w:t>
            </w:r>
          </w:p>
        </w:tc>
        <w:tc>
          <w:tcPr>
            <w:tcW w:w="522" w:type="dxa"/>
            <w:shd w:val="clear" w:color="auto" w:fill="auto"/>
            <w:vAlign w:val="center"/>
          </w:tcPr>
          <w:p w14:paraId="01380BB8"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690338096"/>
              <w14:checkbox>
                <w14:checked w14:val="1"/>
                <w14:checkedState w14:val="2612" w14:font="MS Gothic"/>
                <w14:uncheckedState w14:val="2610" w14:font="MS Gothic"/>
              </w14:checkbox>
            </w:sdtPr>
            <w:sdtEndPr/>
            <w:sdtContent>
              <w:p w14:paraId="5E26471E" w14:textId="643589BA"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5827C8E5" w14:textId="77777777" w:rsidTr="00461E70">
        <w:trPr>
          <w:trHeight w:val="331"/>
        </w:trPr>
        <w:tc>
          <w:tcPr>
            <w:tcW w:w="6442" w:type="dxa"/>
          </w:tcPr>
          <w:p w14:paraId="2BD67D19" w14:textId="398D6080" w:rsidR="004B5C99" w:rsidRPr="0072424B" w:rsidRDefault="004B5C99" w:rsidP="00C54E3C">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.ბ.</w:t>
            </w:r>
            <w:r w:rsidR="00204812" w:rsidRPr="0072424B">
              <w:rPr>
                <w:rFonts w:ascii="Sylfaen" w:hAnsi="Sylfaen"/>
              </w:rPr>
              <w:t>ბ</w:t>
            </w:r>
            <w:r w:rsidRPr="0072424B">
              <w:rPr>
                <w:rFonts w:ascii="Sylfaen" w:hAnsi="Sylfaen"/>
              </w:rPr>
              <w:t>) ბორტზე განთავსებული დოკუმენტაცია</w:t>
            </w:r>
          </w:p>
        </w:tc>
        <w:tc>
          <w:tcPr>
            <w:tcW w:w="6443" w:type="dxa"/>
            <w:vAlign w:val="center"/>
          </w:tcPr>
          <w:p w14:paraId="5E89F76E" w14:textId="77777777" w:rsidR="004B5C99" w:rsidRPr="0072424B" w:rsidRDefault="004B5C99" w:rsidP="004B5C99">
            <w:pPr>
              <w:rPr>
                <w:rFonts w:ascii="Sylfaen" w:hAnsi="Sylfaen"/>
              </w:rPr>
            </w:pPr>
            <w:r w:rsidRPr="0072424B">
              <w:rPr>
                <w:rFonts w:ascii="Sylfaen" w:hAnsi="Sylfaen"/>
              </w:rPr>
              <w:t>Documents to be carried</w:t>
            </w:r>
          </w:p>
        </w:tc>
        <w:tc>
          <w:tcPr>
            <w:tcW w:w="522" w:type="dxa"/>
            <w:shd w:val="clear" w:color="auto" w:fill="auto"/>
            <w:vAlign w:val="center"/>
          </w:tcPr>
          <w:p w14:paraId="6DE61E82"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390262078"/>
              <w14:checkbox>
                <w14:checked w14:val="1"/>
                <w14:checkedState w14:val="2612" w14:font="MS Gothic"/>
                <w14:uncheckedState w14:val="2610" w14:font="MS Gothic"/>
              </w14:checkbox>
            </w:sdtPr>
            <w:sdtEndPr/>
            <w:sdtContent>
              <w:p w14:paraId="302D627B" w14:textId="706072EA"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0919B10F" w14:textId="77777777" w:rsidTr="00461E70">
        <w:trPr>
          <w:trHeight w:val="331"/>
        </w:trPr>
        <w:tc>
          <w:tcPr>
            <w:tcW w:w="6442" w:type="dxa"/>
          </w:tcPr>
          <w:p w14:paraId="0952EC96" w14:textId="6C43B1B4"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.ბ.</w:t>
            </w:r>
            <w:r w:rsidR="00204812" w:rsidRPr="0072424B">
              <w:rPr>
                <w:rFonts w:ascii="Sylfaen" w:hAnsi="Sylfaen"/>
              </w:rPr>
              <w:t>გ</w:t>
            </w:r>
            <w:r w:rsidRPr="0072424B">
              <w:rPr>
                <w:rFonts w:ascii="Sylfaen" w:hAnsi="Sylfaen"/>
              </w:rPr>
              <w:t>) სახიფათო ტვირთები</w:t>
            </w:r>
          </w:p>
        </w:tc>
        <w:tc>
          <w:tcPr>
            <w:tcW w:w="6443" w:type="dxa"/>
            <w:vAlign w:val="center"/>
          </w:tcPr>
          <w:p w14:paraId="4D4ADF7A" w14:textId="77777777" w:rsidR="004B5C99" w:rsidRPr="0072424B" w:rsidRDefault="004B5C99" w:rsidP="004B5C99">
            <w:pPr>
              <w:rPr>
                <w:rFonts w:ascii="Sylfaen" w:hAnsi="Sylfaen"/>
              </w:rPr>
            </w:pPr>
            <w:r w:rsidRPr="0072424B">
              <w:rPr>
                <w:rFonts w:ascii="Sylfaen" w:hAnsi="Sylfaen"/>
              </w:rPr>
              <w:t>Dangerous goods</w:t>
            </w:r>
          </w:p>
        </w:tc>
        <w:tc>
          <w:tcPr>
            <w:tcW w:w="522" w:type="dxa"/>
            <w:shd w:val="clear" w:color="auto" w:fill="auto"/>
            <w:vAlign w:val="center"/>
          </w:tcPr>
          <w:p w14:paraId="4C6C32DF"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811060654"/>
              <w14:checkbox>
                <w14:checked w14:val="1"/>
                <w14:checkedState w14:val="2612" w14:font="MS Gothic"/>
                <w14:uncheckedState w14:val="2610" w14:font="MS Gothic"/>
              </w14:checkbox>
            </w:sdtPr>
            <w:sdtEndPr/>
            <w:sdtContent>
              <w:p w14:paraId="6DE86FE6" w14:textId="74C4131A"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4BFB7DB2" w14:textId="77777777" w:rsidTr="00461E70">
        <w:trPr>
          <w:trHeight w:val="331"/>
        </w:trPr>
        <w:tc>
          <w:tcPr>
            <w:tcW w:w="6442" w:type="dxa"/>
          </w:tcPr>
          <w:p w14:paraId="39AA5282" w14:textId="7C054983"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.ბ.</w:t>
            </w:r>
            <w:r w:rsidR="00204812" w:rsidRPr="0072424B">
              <w:rPr>
                <w:rFonts w:ascii="Sylfaen" w:hAnsi="Sylfaen"/>
              </w:rPr>
              <w:t>დ</w:t>
            </w:r>
            <w:r w:rsidRPr="0072424B">
              <w:rPr>
                <w:rFonts w:ascii="Sylfaen" w:hAnsi="Sylfaen"/>
              </w:rPr>
              <w:t>) საწვავი და ზეთი, საწვავით გამართვა</w:t>
            </w:r>
          </w:p>
        </w:tc>
        <w:tc>
          <w:tcPr>
            <w:tcW w:w="6443" w:type="dxa"/>
            <w:vAlign w:val="center"/>
          </w:tcPr>
          <w:p w14:paraId="562C18B2" w14:textId="77777777" w:rsidR="004B5C99" w:rsidRPr="0072424B" w:rsidRDefault="004B5C99" w:rsidP="004B5C99">
            <w:pPr>
              <w:rPr>
                <w:rFonts w:ascii="Sylfaen" w:hAnsi="Sylfaen"/>
              </w:rPr>
            </w:pPr>
            <w:r w:rsidRPr="0072424B">
              <w:rPr>
                <w:rFonts w:ascii="Sylfaen" w:hAnsi="Sylfaen"/>
              </w:rPr>
              <w:t>Fuel and oil, refuelling</w:t>
            </w:r>
          </w:p>
        </w:tc>
        <w:tc>
          <w:tcPr>
            <w:tcW w:w="522" w:type="dxa"/>
            <w:shd w:val="clear" w:color="auto" w:fill="auto"/>
            <w:vAlign w:val="center"/>
          </w:tcPr>
          <w:p w14:paraId="74BC4BD6"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432324674"/>
              <w14:checkbox>
                <w14:checked w14:val="1"/>
                <w14:checkedState w14:val="2612" w14:font="MS Gothic"/>
                <w14:uncheckedState w14:val="2610" w14:font="MS Gothic"/>
              </w14:checkbox>
            </w:sdtPr>
            <w:sdtEndPr/>
            <w:sdtContent>
              <w:p w14:paraId="76B65583" w14:textId="008FD010"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25B5108B" w14:textId="77777777" w:rsidTr="00461E70">
        <w:trPr>
          <w:trHeight w:val="331"/>
        </w:trPr>
        <w:tc>
          <w:tcPr>
            <w:tcW w:w="6442" w:type="dxa"/>
          </w:tcPr>
          <w:p w14:paraId="0A12004A" w14:textId="71E221FE"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.ბ.</w:t>
            </w:r>
            <w:r w:rsidR="00204812" w:rsidRPr="0072424B">
              <w:rPr>
                <w:rFonts w:ascii="Sylfaen" w:hAnsi="Sylfaen"/>
              </w:rPr>
              <w:t>ე</w:t>
            </w:r>
            <w:r w:rsidRPr="0072424B">
              <w:rPr>
                <w:rFonts w:ascii="Sylfaen" w:hAnsi="Sylfaen"/>
              </w:rPr>
              <w:t>) ხელსაწყოები და აღჭურვილობა</w:t>
            </w:r>
          </w:p>
        </w:tc>
        <w:tc>
          <w:tcPr>
            <w:tcW w:w="6443" w:type="dxa"/>
            <w:vAlign w:val="center"/>
          </w:tcPr>
          <w:p w14:paraId="6FA1DC90" w14:textId="77777777" w:rsidR="004B5C99" w:rsidRPr="0072424B" w:rsidRDefault="004B5C99" w:rsidP="004B5C99">
            <w:pPr>
              <w:rPr>
                <w:rFonts w:ascii="Sylfaen" w:hAnsi="Sylfaen"/>
              </w:rPr>
            </w:pPr>
            <w:r w:rsidRPr="0072424B">
              <w:rPr>
                <w:rFonts w:ascii="Sylfaen" w:hAnsi="Sylfaen"/>
              </w:rPr>
              <w:t>Instruments and equipment</w:t>
            </w:r>
          </w:p>
        </w:tc>
        <w:tc>
          <w:tcPr>
            <w:tcW w:w="522" w:type="dxa"/>
            <w:shd w:val="clear" w:color="auto" w:fill="auto"/>
            <w:vAlign w:val="center"/>
          </w:tcPr>
          <w:p w14:paraId="2F977DAB"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75272884"/>
              <w14:checkbox>
                <w14:checked w14:val="1"/>
                <w14:checkedState w14:val="2612" w14:font="MS Gothic"/>
                <w14:uncheckedState w14:val="2610" w14:font="MS Gothic"/>
              </w14:checkbox>
            </w:sdtPr>
            <w:sdtEndPr/>
            <w:sdtContent>
              <w:p w14:paraId="61BCDE9D" w14:textId="5056E66F"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3EC78950" w14:textId="77777777" w:rsidTr="00461E70">
        <w:trPr>
          <w:trHeight w:val="331"/>
        </w:trPr>
        <w:tc>
          <w:tcPr>
            <w:tcW w:w="6442" w:type="dxa"/>
          </w:tcPr>
          <w:p w14:paraId="2E48605D" w14:textId="0B3F13C6"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.ბ.</w:t>
            </w:r>
            <w:r w:rsidR="00204812" w:rsidRPr="0072424B">
              <w:rPr>
                <w:rFonts w:ascii="Sylfaen" w:hAnsi="Sylfaen"/>
              </w:rPr>
              <w:t>ვ</w:t>
            </w:r>
            <w:r w:rsidRPr="0072424B">
              <w:rPr>
                <w:rFonts w:ascii="Sylfaen" w:hAnsi="Sylfaen"/>
              </w:rPr>
              <w:t>) უსაფრთხოების აღჭურვილობა</w:t>
            </w:r>
          </w:p>
        </w:tc>
        <w:tc>
          <w:tcPr>
            <w:tcW w:w="6443" w:type="dxa"/>
            <w:vAlign w:val="center"/>
          </w:tcPr>
          <w:p w14:paraId="29A5AEA5" w14:textId="77777777" w:rsidR="004B5C99" w:rsidRPr="0072424B" w:rsidRDefault="004B5C99" w:rsidP="004B5C99">
            <w:pPr>
              <w:rPr>
                <w:rFonts w:ascii="Sylfaen" w:hAnsi="Sylfaen"/>
              </w:rPr>
            </w:pPr>
            <w:r w:rsidRPr="0072424B">
              <w:rPr>
                <w:rFonts w:ascii="Sylfaen" w:hAnsi="Sylfaen"/>
              </w:rPr>
              <w:t>Safety equipment</w:t>
            </w:r>
          </w:p>
        </w:tc>
        <w:tc>
          <w:tcPr>
            <w:tcW w:w="522" w:type="dxa"/>
            <w:shd w:val="clear" w:color="auto" w:fill="auto"/>
            <w:vAlign w:val="center"/>
          </w:tcPr>
          <w:p w14:paraId="5429C822"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477879524"/>
              <w14:checkbox>
                <w14:checked w14:val="1"/>
                <w14:checkedState w14:val="2612" w14:font="MS Gothic"/>
                <w14:uncheckedState w14:val="2610" w14:font="MS Gothic"/>
              </w14:checkbox>
            </w:sdtPr>
            <w:sdtEndPr/>
            <w:sdtContent>
              <w:p w14:paraId="61EF922C" w14:textId="739E1D38"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0B6FE5" w:rsidRPr="0072424B" w14:paraId="1F499682" w14:textId="77777777" w:rsidTr="00461E70">
        <w:trPr>
          <w:trHeight w:val="331"/>
        </w:trPr>
        <w:tc>
          <w:tcPr>
            <w:tcW w:w="6442" w:type="dxa"/>
            <w:vAlign w:val="center"/>
          </w:tcPr>
          <w:p w14:paraId="07EB880D" w14:textId="77777777" w:rsidR="000B6FE5" w:rsidRPr="0072424B" w:rsidRDefault="000B6FE5" w:rsidP="00D702AE">
            <w:pPr>
              <w:rPr>
                <w:rFonts w:ascii="Sylfaen" w:hAnsi="Sylfaen"/>
              </w:rPr>
            </w:pPr>
          </w:p>
        </w:tc>
        <w:tc>
          <w:tcPr>
            <w:tcW w:w="6443" w:type="dxa"/>
            <w:vAlign w:val="center"/>
          </w:tcPr>
          <w:p w14:paraId="71CF00DC" w14:textId="77777777" w:rsidR="000B6FE5" w:rsidRPr="0072424B" w:rsidRDefault="000B6FE5" w:rsidP="00D702AE">
            <w:pPr>
              <w:rPr>
                <w:rFonts w:ascii="Sylfaen" w:hAnsi="Sylfaen"/>
              </w:rPr>
            </w:pPr>
          </w:p>
        </w:tc>
        <w:tc>
          <w:tcPr>
            <w:tcW w:w="522" w:type="dxa"/>
            <w:shd w:val="clear" w:color="auto" w:fill="auto"/>
            <w:vAlign w:val="center"/>
          </w:tcPr>
          <w:p w14:paraId="2D60E338" w14:textId="77777777" w:rsidR="000B6FE5" w:rsidRPr="0072424B" w:rsidRDefault="000B6FE5" w:rsidP="00D702AE">
            <w:pPr>
              <w:jc w:val="center"/>
              <w:rPr>
                <w:rFonts w:ascii="Sylfaen" w:hAnsi="Sylfaen"/>
              </w:rPr>
            </w:pPr>
          </w:p>
        </w:tc>
        <w:tc>
          <w:tcPr>
            <w:tcW w:w="523" w:type="dxa"/>
            <w:shd w:val="clear" w:color="auto" w:fill="auto"/>
            <w:vAlign w:val="center"/>
          </w:tcPr>
          <w:p w14:paraId="78F9B960" w14:textId="77777777" w:rsidR="000B6FE5" w:rsidRPr="0072424B" w:rsidRDefault="000B6FE5" w:rsidP="00D702AE">
            <w:pPr>
              <w:jc w:val="center"/>
              <w:rPr>
                <w:rFonts w:ascii="Sylfaen" w:hAnsi="Sylfaen"/>
              </w:rPr>
            </w:pPr>
          </w:p>
        </w:tc>
      </w:tr>
      <w:tr w:rsidR="004B5C99" w:rsidRPr="0072424B" w14:paraId="6EA2A138" w14:textId="77777777" w:rsidTr="00461E70">
        <w:trPr>
          <w:trHeight w:val="331"/>
        </w:trPr>
        <w:tc>
          <w:tcPr>
            <w:tcW w:w="6442" w:type="dxa"/>
            <w:shd w:val="clear" w:color="auto" w:fill="D9D9D9" w:themeFill="background1" w:themeFillShade="D9"/>
            <w:vAlign w:val="center"/>
          </w:tcPr>
          <w:p w14:paraId="651FABCD"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.გ) საფრთხეები</w:t>
            </w:r>
          </w:p>
        </w:tc>
        <w:tc>
          <w:tcPr>
            <w:tcW w:w="6443" w:type="dxa"/>
            <w:shd w:val="clear" w:color="auto" w:fill="D9D9D9" w:themeFill="background1" w:themeFillShade="D9"/>
            <w:vAlign w:val="center"/>
          </w:tcPr>
          <w:p w14:paraId="0B0EC89E" w14:textId="77777777" w:rsidR="004B5C99" w:rsidRPr="0072424B" w:rsidRDefault="004B5C99" w:rsidP="004B5C99">
            <w:pPr>
              <w:rPr>
                <w:rFonts w:ascii="Sylfaen" w:hAnsi="Sylfaen"/>
              </w:rPr>
            </w:pPr>
            <w:r w:rsidRPr="0072424B">
              <w:rPr>
                <w:rFonts w:ascii="Sylfaen" w:hAnsi="Sylfaen"/>
              </w:rPr>
              <w:t>Hazards</w:t>
            </w:r>
          </w:p>
        </w:tc>
        <w:tc>
          <w:tcPr>
            <w:tcW w:w="522" w:type="dxa"/>
            <w:shd w:val="clear" w:color="auto" w:fill="auto"/>
            <w:vAlign w:val="center"/>
          </w:tcPr>
          <w:p w14:paraId="51331383"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978274182"/>
              <w14:checkbox>
                <w14:checked w14:val="1"/>
                <w14:checkedState w14:val="2612" w14:font="MS Gothic"/>
                <w14:uncheckedState w14:val="2610" w14:font="MS Gothic"/>
              </w14:checkbox>
            </w:sdtPr>
            <w:sdtEndPr/>
            <w:sdtContent>
              <w:p w14:paraId="2F8078AF" w14:textId="4F7C39BB"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2A6DFD29" w14:textId="77777777" w:rsidTr="00461E70">
        <w:trPr>
          <w:trHeight w:val="331"/>
        </w:trPr>
        <w:tc>
          <w:tcPr>
            <w:tcW w:w="6442" w:type="dxa"/>
            <w:vAlign w:val="center"/>
          </w:tcPr>
          <w:p w14:paraId="700FE4C4"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.გ.ა) სახიფათო მდგომარეობების თავიდან აცილება</w:t>
            </w:r>
          </w:p>
        </w:tc>
        <w:tc>
          <w:tcPr>
            <w:tcW w:w="6443" w:type="dxa"/>
            <w:vAlign w:val="center"/>
          </w:tcPr>
          <w:p w14:paraId="2CC8241F" w14:textId="77777777" w:rsidR="004B5C99" w:rsidRPr="0072424B" w:rsidRDefault="004B5C99" w:rsidP="004B5C99">
            <w:pPr>
              <w:rPr>
                <w:rFonts w:ascii="Sylfaen" w:hAnsi="Sylfaen"/>
              </w:rPr>
            </w:pPr>
            <w:r w:rsidRPr="0072424B">
              <w:rPr>
                <w:rFonts w:ascii="Sylfaen" w:hAnsi="Sylfaen"/>
              </w:rPr>
              <w:t>Avoiding hazardous situations</w:t>
            </w:r>
          </w:p>
        </w:tc>
        <w:tc>
          <w:tcPr>
            <w:tcW w:w="522" w:type="dxa"/>
            <w:shd w:val="clear" w:color="auto" w:fill="auto"/>
            <w:vAlign w:val="center"/>
          </w:tcPr>
          <w:p w14:paraId="151E88EA"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649787402"/>
              <w14:checkbox>
                <w14:checked w14:val="1"/>
                <w14:checkedState w14:val="2612" w14:font="MS Gothic"/>
                <w14:uncheckedState w14:val="2610" w14:font="MS Gothic"/>
              </w14:checkbox>
            </w:sdtPr>
            <w:sdtEndPr/>
            <w:sdtContent>
              <w:p w14:paraId="4F772FB4" w14:textId="2A85AD2A"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5B836712" w14:textId="77777777" w:rsidTr="00461E70">
        <w:trPr>
          <w:trHeight w:val="331"/>
        </w:trPr>
        <w:tc>
          <w:tcPr>
            <w:tcW w:w="6442" w:type="dxa"/>
            <w:vAlign w:val="center"/>
          </w:tcPr>
          <w:p w14:paraId="5895CF88"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.გ.ბ) გრიგალური ტურბულენტური კვალის თავიდან აცილება</w:t>
            </w:r>
          </w:p>
        </w:tc>
        <w:tc>
          <w:tcPr>
            <w:tcW w:w="6443" w:type="dxa"/>
            <w:vAlign w:val="center"/>
          </w:tcPr>
          <w:p w14:paraId="064772BF" w14:textId="77777777" w:rsidR="004B5C99" w:rsidRPr="0072424B" w:rsidRDefault="004B5C99" w:rsidP="004B5C99">
            <w:pPr>
              <w:rPr>
                <w:rFonts w:ascii="Sylfaen" w:hAnsi="Sylfaen"/>
              </w:rPr>
            </w:pPr>
            <w:r w:rsidRPr="0072424B">
              <w:rPr>
                <w:rFonts w:ascii="Sylfaen" w:hAnsi="Sylfaen"/>
              </w:rPr>
              <w:t>Avoidance of wake turbulence</w:t>
            </w:r>
          </w:p>
        </w:tc>
        <w:tc>
          <w:tcPr>
            <w:tcW w:w="522" w:type="dxa"/>
            <w:shd w:val="clear" w:color="auto" w:fill="auto"/>
            <w:vAlign w:val="center"/>
          </w:tcPr>
          <w:p w14:paraId="7E09B0CC"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628160046"/>
              <w14:checkbox>
                <w14:checked w14:val="1"/>
                <w14:checkedState w14:val="2612" w14:font="MS Gothic"/>
                <w14:uncheckedState w14:val="2610" w14:font="MS Gothic"/>
              </w14:checkbox>
            </w:sdtPr>
            <w:sdtEndPr/>
            <w:sdtContent>
              <w:p w14:paraId="54D070C7" w14:textId="013377B2"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19152091" w14:textId="77777777" w:rsidTr="00461E70">
        <w:trPr>
          <w:trHeight w:val="331"/>
        </w:trPr>
        <w:tc>
          <w:tcPr>
            <w:tcW w:w="6442" w:type="dxa"/>
            <w:vAlign w:val="center"/>
          </w:tcPr>
          <w:p w14:paraId="5B160324" w14:textId="4FB0F167" w:rsidR="004B5C99" w:rsidRPr="0072424B" w:rsidRDefault="004B5C99" w:rsidP="00EC68FE">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.გ.გ) მზიდი ხრახნის მიერ ჰაერის მასის სხ–ის ქვემოთ მიმართვის ეფექტი</w:t>
            </w:r>
          </w:p>
        </w:tc>
        <w:tc>
          <w:tcPr>
            <w:tcW w:w="6443" w:type="dxa"/>
            <w:vAlign w:val="center"/>
          </w:tcPr>
          <w:p w14:paraId="7683619A" w14:textId="77777777" w:rsidR="004B5C99" w:rsidRPr="0072424B" w:rsidRDefault="004B5C99" w:rsidP="004B5C99">
            <w:pPr>
              <w:rPr>
                <w:rFonts w:ascii="Sylfaen" w:hAnsi="Sylfaen"/>
              </w:rPr>
            </w:pPr>
            <w:r w:rsidRPr="0072424B">
              <w:rPr>
                <w:rFonts w:ascii="Sylfaen" w:hAnsi="Sylfaen"/>
              </w:rPr>
              <w:t>Effects of Rotor Downwash</w:t>
            </w:r>
          </w:p>
        </w:tc>
        <w:tc>
          <w:tcPr>
            <w:tcW w:w="522" w:type="dxa"/>
            <w:shd w:val="clear" w:color="auto" w:fill="auto"/>
            <w:vAlign w:val="center"/>
          </w:tcPr>
          <w:p w14:paraId="294455DF"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412756835"/>
              <w14:checkbox>
                <w14:checked w14:val="1"/>
                <w14:checkedState w14:val="2612" w14:font="MS Gothic"/>
                <w14:uncheckedState w14:val="2610" w14:font="MS Gothic"/>
              </w14:checkbox>
            </w:sdtPr>
            <w:sdtEndPr/>
            <w:sdtContent>
              <w:p w14:paraId="3D9F087B" w14:textId="656FFB0B"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699A9DFC" w14:textId="77777777" w:rsidTr="00461E70">
        <w:trPr>
          <w:trHeight w:val="331"/>
        </w:trPr>
        <w:tc>
          <w:tcPr>
            <w:tcW w:w="6442" w:type="dxa"/>
            <w:vAlign w:val="center"/>
          </w:tcPr>
          <w:p w14:paraId="5A8F11E6" w14:textId="6C7D5097" w:rsidR="004B5C99" w:rsidRPr="008207DA" w:rsidRDefault="004B5C99" w:rsidP="00EC68FE">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.გ.დ) უცხო (უცნობი) საგნით დაზიანების (FOD)/ „</w:t>
            </w:r>
            <w:r w:rsidR="00EC68FE" w:rsidRPr="008207DA">
              <w:rPr>
                <w:rFonts w:ascii="Sylfaen" w:hAnsi="Sylfaen"/>
              </w:rPr>
              <w:t>W</w:t>
            </w:r>
            <w:r w:rsidRPr="0072424B">
              <w:rPr>
                <w:rFonts w:ascii="Sylfaen" w:hAnsi="Sylfaen"/>
              </w:rPr>
              <w:t>hite out“–ის და</w:t>
            </w:r>
            <w:r w:rsidR="00EC68FE" w:rsidRPr="0072424B">
              <w:rPr>
                <w:rFonts w:ascii="Sylfaen" w:hAnsi="Sylfaen"/>
              </w:rPr>
              <w:t xml:space="preserve"> „</w:t>
            </w:r>
            <w:r w:rsidR="00EC68FE" w:rsidRPr="008207DA">
              <w:rPr>
                <w:rFonts w:ascii="Sylfaen" w:hAnsi="Sylfaen"/>
              </w:rPr>
              <w:t>B</w:t>
            </w:r>
            <w:r w:rsidRPr="0072424B">
              <w:rPr>
                <w:rFonts w:ascii="Sylfaen" w:hAnsi="Sylfaen"/>
              </w:rPr>
              <w:t>rown out“–ის თავიდან აცილება</w:t>
            </w:r>
          </w:p>
        </w:tc>
        <w:tc>
          <w:tcPr>
            <w:tcW w:w="6443" w:type="dxa"/>
            <w:vAlign w:val="center"/>
          </w:tcPr>
          <w:p w14:paraId="3DAE7960" w14:textId="77777777" w:rsidR="004B5C99" w:rsidRPr="0072424B" w:rsidRDefault="004B5C99" w:rsidP="004B5C99">
            <w:pPr>
              <w:rPr>
                <w:rFonts w:ascii="Sylfaen" w:hAnsi="Sylfaen"/>
              </w:rPr>
            </w:pPr>
            <w:r w:rsidRPr="0072424B">
              <w:rPr>
                <w:rFonts w:ascii="Sylfaen" w:hAnsi="Sylfaen"/>
              </w:rPr>
              <w:t>Avoidance of FOD/‘white out’/’brown out’</w:t>
            </w:r>
          </w:p>
        </w:tc>
        <w:tc>
          <w:tcPr>
            <w:tcW w:w="522" w:type="dxa"/>
            <w:shd w:val="clear" w:color="auto" w:fill="auto"/>
            <w:vAlign w:val="center"/>
          </w:tcPr>
          <w:p w14:paraId="69732307"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668975766"/>
              <w14:checkbox>
                <w14:checked w14:val="1"/>
                <w14:checkedState w14:val="2612" w14:font="MS Gothic"/>
                <w14:uncheckedState w14:val="2610" w14:font="MS Gothic"/>
              </w14:checkbox>
            </w:sdtPr>
            <w:sdtEndPr/>
            <w:sdtContent>
              <w:p w14:paraId="0113A481" w14:textId="59F42705"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37D64483" w14:textId="77777777" w:rsidTr="00461E70">
        <w:trPr>
          <w:trHeight w:val="331"/>
        </w:trPr>
        <w:tc>
          <w:tcPr>
            <w:tcW w:w="6442" w:type="dxa"/>
            <w:vAlign w:val="center"/>
          </w:tcPr>
          <w:p w14:paraId="6BABC46E" w14:textId="4DEF170E" w:rsidR="004B5C99" w:rsidRPr="0072424B" w:rsidRDefault="004B5C99" w:rsidP="00EC68FE">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.გ.ე) ძლიერი ქარების/ტურბულენტურობის გავლენა</w:t>
            </w:r>
          </w:p>
        </w:tc>
        <w:tc>
          <w:tcPr>
            <w:tcW w:w="6443" w:type="dxa"/>
            <w:vAlign w:val="center"/>
          </w:tcPr>
          <w:p w14:paraId="379BAD3E" w14:textId="77777777" w:rsidR="004B5C99" w:rsidRPr="0072424B" w:rsidRDefault="004B5C99" w:rsidP="004B5C99">
            <w:pPr>
              <w:rPr>
                <w:rFonts w:ascii="Sylfaen" w:hAnsi="Sylfaen"/>
              </w:rPr>
            </w:pPr>
            <w:r w:rsidRPr="0072424B">
              <w:rPr>
                <w:rFonts w:ascii="Sylfaen" w:hAnsi="Sylfaen"/>
              </w:rPr>
              <w:t>Effects of strong winds/turbulence</w:t>
            </w:r>
          </w:p>
        </w:tc>
        <w:tc>
          <w:tcPr>
            <w:tcW w:w="522" w:type="dxa"/>
            <w:shd w:val="clear" w:color="auto" w:fill="auto"/>
            <w:vAlign w:val="center"/>
          </w:tcPr>
          <w:p w14:paraId="6A51F1F9"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596560958"/>
              <w14:checkbox>
                <w14:checked w14:val="1"/>
                <w14:checkedState w14:val="2612" w14:font="MS Gothic"/>
                <w14:uncheckedState w14:val="2610" w14:font="MS Gothic"/>
              </w14:checkbox>
            </w:sdtPr>
            <w:sdtEndPr/>
            <w:sdtContent>
              <w:p w14:paraId="64BCBE1D" w14:textId="7B2F71BD"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620AFCB9" w14:textId="77777777" w:rsidTr="00461E70">
        <w:trPr>
          <w:trHeight w:val="331"/>
        </w:trPr>
        <w:tc>
          <w:tcPr>
            <w:tcW w:w="6442" w:type="dxa"/>
          </w:tcPr>
          <w:p w14:paraId="320F3799"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.გ.ვ) მთიანი/ გორაკებიანი გარემო–პირობები</w:t>
            </w:r>
          </w:p>
        </w:tc>
        <w:tc>
          <w:tcPr>
            <w:tcW w:w="6443" w:type="dxa"/>
            <w:vAlign w:val="center"/>
          </w:tcPr>
          <w:p w14:paraId="0CD4B28A" w14:textId="77777777" w:rsidR="004B5C99" w:rsidRPr="0072424B" w:rsidRDefault="004B5C99" w:rsidP="004B5C99">
            <w:pPr>
              <w:rPr>
                <w:rFonts w:ascii="Sylfaen" w:hAnsi="Sylfaen"/>
              </w:rPr>
            </w:pPr>
            <w:r w:rsidRPr="0072424B">
              <w:rPr>
                <w:rFonts w:ascii="Sylfaen" w:hAnsi="Sylfaen"/>
              </w:rPr>
              <w:t>Mountain/hilly environments</w:t>
            </w:r>
          </w:p>
        </w:tc>
        <w:tc>
          <w:tcPr>
            <w:tcW w:w="522" w:type="dxa"/>
            <w:shd w:val="clear" w:color="auto" w:fill="auto"/>
            <w:vAlign w:val="center"/>
          </w:tcPr>
          <w:p w14:paraId="56D21652"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254544985"/>
              <w14:checkbox>
                <w14:checked w14:val="1"/>
                <w14:checkedState w14:val="2612" w14:font="MS Gothic"/>
                <w14:uncheckedState w14:val="2610" w14:font="MS Gothic"/>
              </w14:checkbox>
            </w:sdtPr>
            <w:sdtEndPr/>
            <w:sdtContent>
              <w:p w14:paraId="54AF3ED9" w14:textId="43BCC4CD"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0281DD36" w14:textId="77777777" w:rsidTr="00461E70">
        <w:trPr>
          <w:trHeight w:val="331"/>
        </w:trPr>
        <w:tc>
          <w:tcPr>
            <w:tcW w:w="6442" w:type="dxa"/>
          </w:tcPr>
          <w:p w14:paraId="5A8E22A4"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.გ.ზ) არახელსაყრელი პირობების მქონე ადგილის თავზე ფრენა</w:t>
            </w:r>
          </w:p>
        </w:tc>
        <w:tc>
          <w:tcPr>
            <w:tcW w:w="6443" w:type="dxa"/>
            <w:vAlign w:val="center"/>
          </w:tcPr>
          <w:p w14:paraId="19D3DAD4" w14:textId="77777777" w:rsidR="004B5C99" w:rsidRPr="0072424B" w:rsidRDefault="004B5C99" w:rsidP="004B5C99">
            <w:pPr>
              <w:rPr>
                <w:rFonts w:ascii="Sylfaen" w:hAnsi="Sylfaen"/>
              </w:rPr>
            </w:pPr>
            <w:r w:rsidRPr="0072424B">
              <w:rPr>
                <w:rFonts w:ascii="Sylfaen" w:hAnsi="Sylfaen"/>
              </w:rPr>
              <w:t>Flights over inhospitable terrain</w:t>
            </w:r>
          </w:p>
        </w:tc>
        <w:tc>
          <w:tcPr>
            <w:tcW w:w="522" w:type="dxa"/>
            <w:shd w:val="clear" w:color="auto" w:fill="auto"/>
            <w:vAlign w:val="center"/>
          </w:tcPr>
          <w:p w14:paraId="6F7EA40C"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830950653"/>
              <w14:checkbox>
                <w14:checked w14:val="1"/>
                <w14:checkedState w14:val="2612" w14:font="MS Gothic"/>
                <w14:uncheckedState w14:val="2610" w14:font="MS Gothic"/>
              </w14:checkbox>
            </w:sdtPr>
            <w:sdtEndPr/>
            <w:sdtContent>
              <w:p w14:paraId="68684091" w14:textId="2023860A"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0A1DF0CB" w14:textId="77777777" w:rsidTr="00461E70">
        <w:trPr>
          <w:trHeight w:val="331"/>
        </w:trPr>
        <w:tc>
          <w:tcPr>
            <w:tcW w:w="6442" w:type="dxa"/>
          </w:tcPr>
          <w:p w14:paraId="4B100E9F" w14:textId="77777777" w:rsidR="004B5C99" w:rsidRPr="0072424B" w:rsidRDefault="004B5C99" w:rsidP="004B5C99">
            <w:pPr>
              <w:rPr>
                <w:rFonts w:ascii="Sylfaen" w:hAnsi="Sylfaen"/>
              </w:rPr>
            </w:pPr>
            <w:r w:rsidRPr="0072424B">
              <w:rPr>
                <w:rFonts w:ascii="Sylfaen" w:hAnsi="Sylfaen"/>
              </w:rPr>
              <w:lastRenderedPageBreak/>
              <w:t>ვ</w:t>
            </w:r>
            <w:r w:rsidRPr="0072424B">
              <w:rPr>
                <w:rFonts w:ascii="Sylfaen" w:hAnsi="Sylfaen"/>
                <w:vertAlign w:val="superscript"/>
              </w:rPr>
              <w:t>1</w:t>
            </w:r>
            <w:r w:rsidRPr="0072424B">
              <w:rPr>
                <w:rFonts w:ascii="Sylfaen" w:hAnsi="Sylfaen"/>
              </w:rPr>
              <w:t>.გ.თ) გაუარესებული (შემცირებული) ვიზუალური გარემო–პირობები (DVE)</w:t>
            </w:r>
          </w:p>
        </w:tc>
        <w:tc>
          <w:tcPr>
            <w:tcW w:w="6443" w:type="dxa"/>
            <w:vAlign w:val="center"/>
          </w:tcPr>
          <w:p w14:paraId="420DD7D5" w14:textId="77777777" w:rsidR="004B5C99" w:rsidRPr="0072424B" w:rsidRDefault="004B5C99" w:rsidP="004B5C99">
            <w:pPr>
              <w:rPr>
                <w:rFonts w:ascii="Sylfaen" w:hAnsi="Sylfaen"/>
              </w:rPr>
            </w:pPr>
            <w:r w:rsidRPr="0072424B">
              <w:rPr>
                <w:rFonts w:ascii="Sylfaen" w:hAnsi="Sylfaen"/>
              </w:rPr>
              <w:t>Deteriorating Visual Environment (DVE)</w:t>
            </w:r>
          </w:p>
        </w:tc>
        <w:tc>
          <w:tcPr>
            <w:tcW w:w="522" w:type="dxa"/>
            <w:shd w:val="clear" w:color="auto" w:fill="auto"/>
            <w:vAlign w:val="center"/>
          </w:tcPr>
          <w:p w14:paraId="281DF0B4"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48846208"/>
              <w14:checkbox>
                <w14:checked w14:val="1"/>
                <w14:checkedState w14:val="2612" w14:font="MS Gothic"/>
                <w14:uncheckedState w14:val="2610" w14:font="MS Gothic"/>
              </w14:checkbox>
            </w:sdtPr>
            <w:sdtEndPr/>
            <w:sdtContent>
              <w:p w14:paraId="1FA7F991" w14:textId="2FB62831"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721334D2" w14:textId="77777777" w:rsidTr="00461E70">
        <w:trPr>
          <w:trHeight w:val="331"/>
        </w:trPr>
        <w:tc>
          <w:tcPr>
            <w:tcW w:w="6442" w:type="dxa"/>
          </w:tcPr>
          <w:p w14:paraId="39AB494E"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.გ.ი) ხრახნის ბრუნთა რიცხვის (RPM) შემცირება (კლება), დაბალ ბრუნთა რიცხვზე ხრახნის ნიჩაბზე აეროდინამიკური ნაკადის მოწყვეტა და ტანგაჟის კუთხის გადამეტება, ხრახნის ენერგიის მართვა</w:t>
            </w:r>
          </w:p>
        </w:tc>
        <w:tc>
          <w:tcPr>
            <w:tcW w:w="6443" w:type="dxa"/>
            <w:vAlign w:val="center"/>
          </w:tcPr>
          <w:p w14:paraId="7B27F998" w14:textId="77777777" w:rsidR="004B5C99" w:rsidRPr="0072424B" w:rsidRDefault="004B5C99" w:rsidP="004B5C99">
            <w:pPr>
              <w:rPr>
                <w:rFonts w:ascii="Sylfaen" w:hAnsi="Sylfaen"/>
              </w:rPr>
            </w:pPr>
            <w:r w:rsidRPr="0072424B">
              <w:rPr>
                <w:rFonts w:ascii="Sylfaen" w:hAnsi="Sylfaen"/>
              </w:rPr>
              <w:t>Rotor RPM decay, low rotor RPM blade stall and overpitching, rotor energy management</w:t>
            </w:r>
          </w:p>
        </w:tc>
        <w:tc>
          <w:tcPr>
            <w:tcW w:w="522" w:type="dxa"/>
            <w:shd w:val="clear" w:color="auto" w:fill="auto"/>
            <w:vAlign w:val="center"/>
          </w:tcPr>
          <w:p w14:paraId="479F2844"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895773295"/>
              <w14:checkbox>
                <w14:checked w14:val="1"/>
                <w14:checkedState w14:val="2612" w14:font="MS Gothic"/>
                <w14:uncheckedState w14:val="2610" w14:font="MS Gothic"/>
              </w14:checkbox>
            </w:sdtPr>
            <w:sdtEndPr/>
            <w:sdtContent>
              <w:p w14:paraId="3FD88FD8" w14:textId="69596B07"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79A29275" w14:textId="77777777" w:rsidTr="00461E70">
        <w:trPr>
          <w:trHeight w:val="331"/>
        </w:trPr>
        <w:tc>
          <w:tcPr>
            <w:tcW w:w="6442" w:type="dxa"/>
          </w:tcPr>
          <w:p w14:paraId="65DE56F2"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.გ.კ) სიმძიმის ძალის დაბალი აჩქარებით გამოწვეული საფრთხეები, მზიდი ხრახნის ღერძის(თან) დარტყმები/ კუდის ხრახნთან შეჯახება</w:t>
            </w:r>
          </w:p>
        </w:tc>
        <w:tc>
          <w:tcPr>
            <w:tcW w:w="6443" w:type="dxa"/>
            <w:vAlign w:val="center"/>
          </w:tcPr>
          <w:p w14:paraId="1DBA6918" w14:textId="77777777" w:rsidR="004B5C99" w:rsidRPr="0072424B" w:rsidRDefault="004B5C99" w:rsidP="004B5C99">
            <w:pPr>
              <w:rPr>
                <w:rFonts w:ascii="Sylfaen" w:hAnsi="Sylfaen"/>
              </w:rPr>
            </w:pPr>
            <w:r w:rsidRPr="0072424B">
              <w:rPr>
                <w:rFonts w:ascii="Sylfaen" w:hAnsi="Sylfaen"/>
              </w:rPr>
              <w:t>Low G hazards including mast bumping/tail striking</w:t>
            </w:r>
          </w:p>
        </w:tc>
        <w:tc>
          <w:tcPr>
            <w:tcW w:w="522" w:type="dxa"/>
            <w:shd w:val="clear" w:color="auto" w:fill="auto"/>
            <w:vAlign w:val="center"/>
          </w:tcPr>
          <w:p w14:paraId="135E75C5"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578872419"/>
              <w14:checkbox>
                <w14:checked w14:val="1"/>
                <w14:checkedState w14:val="2612" w14:font="MS Gothic"/>
                <w14:uncheckedState w14:val="2610" w14:font="MS Gothic"/>
              </w14:checkbox>
            </w:sdtPr>
            <w:sdtEndPr/>
            <w:sdtContent>
              <w:p w14:paraId="29D8B4F3" w14:textId="12C38626"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04EFB2C9" w14:textId="77777777" w:rsidTr="00461E70">
        <w:trPr>
          <w:trHeight w:val="331"/>
        </w:trPr>
        <w:tc>
          <w:tcPr>
            <w:tcW w:w="6442" w:type="dxa"/>
          </w:tcPr>
          <w:p w14:paraId="6CD99DF1"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.გ.ლ) სახმელეთო რეზონანსი</w:t>
            </w:r>
          </w:p>
        </w:tc>
        <w:tc>
          <w:tcPr>
            <w:tcW w:w="6443" w:type="dxa"/>
            <w:vAlign w:val="center"/>
          </w:tcPr>
          <w:p w14:paraId="738D2819" w14:textId="77777777" w:rsidR="004B5C99" w:rsidRPr="0072424B" w:rsidRDefault="004B5C99" w:rsidP="004B5C99">
            <w:pPr>
              <w:rPr>
                <w:rFonts w:ascii="Sylfaen" w:hAnsi="Sylfaen"/>
              </w:rPr>
            </w:pPr>
            <w:r w:rsidRPr="0072424B">
              <w:rPr>
                <w:rFonts w:ascii="Sylfaen" w:hAnsi="Sylfaen"/>
              </w:rPr>
              <w:t>Ground resonance</w:t>
            </w:r>
          </w:p>
        </w:tc>
        <w:tc>
          <w:tcPr>
            <w:tcW w:w="522" w:type="dxa"/>
            <w:shd w:val="clear" w:color="auto" w:fill="auto"/>
            <w:vAlign w:val="center"/>
          </w:tcPr>
          <w:p w14:paraId="09484989"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2047099535"/>
              <w14:checkbox>
                <w14:checked w14:val="1"/>
                <w14:checkedState w14:val="2612" w14:font="MS Gothic"/>
                <w14:uncheckedState w14:val="2610" w14:font="MS Gothic"/>
              </w14:checkbox>
            </w:sdtPr>
            <w:sdtEndPr/>
            <w:sdtContent>
              <w:p w14:paraId="3539C963" w14:textId="6343BC30"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63D844E4" w14:textId="77777777" w:rsidTr="00461E70">
        <w:trPr>
          <w:trHeight w:val="331"/>
        </w:trPr>
        <w:tc>
          <w:tcPr>
            <w:tcW w:w="6442" w:type="dxa"/>
          </w:tcPr>
          <w:p w14:paraId="7AAA77FF"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.გ.მ) კუდის ხრახნის ქმედითობის (ეფექტურობის) დაკარგვა (LTE)</w:t>
            </w:r>
          </w:p>
        </w:tc>
        <w:tc>
          <w:tcPr>
            <w:tcW w:w="6443" w:type="dxa"/>
            <w:vAlign w:val="center"/>
          </w:tcPr>
          <w:p w14:paraId="78CA6D91" w14:textId="77777777" w:rsidR="004B5C99" w:rsidRPr="0072424B" w:rsidRDefault="004B5C99" w:rsidP="004B5C99">
            <w:pPr>
              <w:rPr>
                <w:rFonts w:ascii="Sylfaen" w:hAnsi="Sylfaen"/>
              </w:rPr>
            </w:pPr>
            <w:r w:rsidRPr="0072424B">
              <w:rPr>
                <w:rFonts w:ascii="Sylfaen" w:hAnsi="Sylfaen"/>
              </w:rPr>
              <w:t>Loss of Tail Rotor Effectiveness (LTE)</w:t>
            </w:r>
          </w:p>
        </w:tc>
        <w:tc>
          <w:tcPr>
            <w:tcW w:w="522" w:type="dxa"/>
            <w:shd w:val="clear" w:color="auto" w:fill="auto"/>
            <w:vAlign w:val="center"/>
          </w:tcPr>
          <w:p w14:paraId="08DA3E4D"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247623134"/>
              <w14:checkbox>
                <w14:checked w14:val="1"/>
                <w14:checkedState w14:val="2612" w14:font="MS Gothic"/>
                <w14:uncheckedState w14:val="2610" w14:font="MS Gothic"/>
              </w14:checkbox>
            </w:sdtPr>
            <w:sdtEndPr/>
            <w:sdtContent>
              <w:p w14:paraId="3794D5BB" w14:textId="425393D2"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76ADB429" w14:textId="77777777" w:rsidTr="00461E70">
        <w:trPr>
          <w:trHeight w:val="331"/>
        </w:trPr>
        <w:tc>
          <w:tcPr>
            <w:tcW w:w="6442" w:type="dxa"/>
          </w:tcPr>
          <w:p w14:paraId="7AD7D67C"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.გ.ნ) დინამიკური/სტატიკური გადაბრუნება (გადაყირავება)</w:t>
            </w:r>
          </w:p>
        </w:tc>
        <w:tc>
          <w:tcPr>
            <w:tcW w:w="6443" w:type="dxa"/>
            <w:vAlign w:val="center"/>
          </w:tcPr>
          <w:p w14:paraId="454C5652" w14:textId="77777777" w:rsidR="004B5C99" w:rsidRPr="0072424B" w:rsidRDefault="004B5C99" w:rsidP="004B5C99">
            <w:pPr>
              <w:rPr>
                <w:rFonts w:ascii="Sylfaen" w:hAnsi="Sylfaen"/>
              </w:rPr>
            </w:pPr>
            <w:r w:rsidRPr="0072424B">
              <w:rPr>
                <w:rFonts w:ascii="Sylfaen" w:hAnsi="Sylfaen"/>
              </w:rPr>
              <w:t>Dynamic/Static rollover</w:t>
            </w:r>
          </w:p>
        </w:tc>
        <w:tc>
          <w:tcPr>
            <w:tcW w:w="522" w:type="dxa"/>
            <w:shd w:val="clear" w:color="auto" w:fill="auto"/>
            <w:vAlign w:val="center"/>
          </w:tcPr>
          <w:p w14:paraId="1C986A9F"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41544303"/>
              <w14:checkbox>
                <w14:checked w14:val="1"/>
                <w14:checkedState w14:val="2612" w14:font="MS Gothic"/>
                <w14:uncheckedState w14:val="2610" w14:font="MS Gothic"/>
              </w14:checkbox>
            </w:sdtPr>
            <w:sdtEndPr/>
            <w:sdtContent>
              <w:p w14:paraId="1E3F1FA5" w14:textId="5DAFE078"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032314AC" w14:textId="77777777" w:rsidTr="00461E70">
        <w:trPr>
          <w:trHeight w:val="331"/>
        </w:trPr>
        <w:tc>
          <w:tcPr>
            <w:tcW w:w="6442" w:type="dxa"/>
          </w:tcPr>
          <w:p w14:paraId="00E58415"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.გ.ო) ძრავას/ხრახნების ბრუნვის სიჩქარის გადაჭარბება</w:t>
            </w:r>
          </w:p>
        </w:tc>
        <w:tc>
          <w:tcPr>
            <w:tcW w:w="6443" w:type="dxa"/>
            <w:vAlign w:val="center"/>
          </w:tcPr>
          <w:p w14:paraId="0008BE6C" w14:textId="77777777" w:rsidR="004B5C99" w:rsidRPr="0072424B" w:rsidRDefault="004B5C99" w:rsidP="004B5C99">
            <w:pPr>
              <w:rPr>
                <w:rFonts w:ascii="Sylfaen" w:hAnsi="Sylfaen"/>
              </w:rPr>
            </w:pPr>
            <w:r w:rsidRPr="0072424B">
              <w:rPr>
                <w:rFonts w:ascii="Sylfaen" w:hAnsi="Sylfaen"/>
              </w:rPr>
              <w:t>Overspeed of engine/rotors</w:t>
            </w:r>
          </w:p>
        </w:tc>
        <w:tc>
          <w:tcPr>
            <w:tcW w:w="522" w:type="dxa"/>
            <w:shd w:val="clear" w:color="auto" w:fill="auto"/>
            <w:vAlign w:val="center"/>
          </w:tcPr>
          <w:p w14:paraId="6A7DEFD4"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645866868"/>
              <w14:checkbox>
                <w14:checked w14:val="1"/>
                <w14:checkedState w14:val="2612" w14:font="MS Gothic"/>
                <w14:uncheckedState w14:val="2610" w14:font="MS Gothic"/>
              </w14:checkbox>
            </w:sdtPr>
            <w:sdtEndPr/>
            <w:sdtContent>
              <w:p w14:paraId="7C667F00" w14:textId="18709246"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09F225DD" w14:textId="77777777" w:rsidTr="00461E70">
        <w:trPr>
          <w:trHeight w:val="331"/>
        </w:trPr>
        <w:tc>
          <w:tcPr>
            <w:tcW w:w="6442" w:type="dxa"/>
          </w:tcPr>
          <w:p w14:paraId="73DCACB9"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.გ.პ) გრიგალური ნაკადი</w:t>
            </w:r>
          </w:p>
        </w:tc>
        <w:tc>
          <w:tcPr>
            <w:tcW w:w="6443" w:type="dxa"/>
            <w:vAlign w:val="center"/>
          </w:tcPr>
          <w:p w14:paraId="73DB35C9" w14:textId="77777777" w:rsidR="004B5C99" w:rsidRPr="0072424B" w:rsidRDefault="004B5C99" w:rsidP="004B5C99">
            <w:pPr>
              <w:rPr>
                <w:rFonts w:ascii="Sylfaen" w:hAnsi="Sylfaen"/>
              </w:rPr>
            </w:pPr>
            <w:r w:rsidRPr="0072424B">
              <w:rPr>
                <w:rFonts w:ascii="Sylfaen" w:hAnsi="Sylfaen"/>
              </w:rPr>
              <w:t>Vortex Ring</w:t>
            </w:r>
          </w:p>
        </w:tc>
        <w:tc>
          <w:tcPr>
            <w:tcW w:w="522" w:type="dxa"/>
            <w:shd w:val="clear" w:color="auto" w:fill="auto"/>
            <w:vAlign w:val="center"/>
          </w:tcPr>
          <w:p w14:paraId="3BAB4540"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064604701"/>
              <w14:checkbox>
                <w14:checked w14:val="1"/>
                <w14:checkedState w14:val="2612" w14:font="MS Gothic"/>
                <w14:uncheckedState w14:val="2610" w14:font="MS Gothic"/>
              </w14:checkbox>
            </w:sdtPr>
            <w:sdtEndPr/>
            <w:sdtContent>
              <w:p w14:paraId="348C6B03" w14:textId="3FFE62FB"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0B6FE5" w:rsidRPr="0072424B" w14:paraId="4C3D1CCA" w14:textId="77777777" w:rsidTr="00461E70">
        <w:trPr>
          <w:trHeight w:val="331"/>
        </w:trPr>
        <w:tc>
          <w:tcPr>
            <w:tcW w:w="6442" w:type="dxa"/>
            <w:vAlign w:val="center"/>
          </w:tcPr>
          <w:p w14:paraId="29A3459C" w14:textId="77777777" w:rsidR="000B6FE5" w:rsidRPr="0072424B" w:rsidRDefault="000B6FE5" w:rsidP="00D702AE">
            <w:pPr>
              <w:rPr>
                <w:rFonts w:ascii="Sylfaen" w:hAnsi="Sylfaen"/>
              </w:rPr>
            </w:pPr>
          </w:p>
        </w:tc>
        <w:tc>
          <w:tcPr>
            <w:tcW w:w="6443" w:type="dxa"/>
            <w:vAlign w:val="center"/>
          </w:tcPr>
          <w:p w14:paraId="77B23F98" w14:textId="77777777" w:rsidR="000B6FE5" w:rsidRPr="0072424B" w:rsidRDefault="000B6FE5" w:rsidP="00D702AE">
            <w:pPr>
              <w:rPr>
                <w:rFonts w:ascii="Sylfaen" w:hAnsi="Sylfaen"/>
              </w:rPr>
            </w:pPr>
          </w:p>
        </w:tc>
        <w:tc>
          <w:tcPr>
            <w:tcW w:w="522" w:type="dxa"/>
            <w:shd w:val="clear" w:color="auto" w:fill="auto"/>
            <w:vAlign w:val="center"/>
          </w:tcPr>
          <w:p w14:paraId="0C3EA6D4" w14:textId="77777777" w:rsidR="000B6FE5" w:rsidRPr="0072424B" w:rsidRDefault="000B6FE5" w:rsidP="00D702AE">
            <w:pPr>
              <w:jc w:val="center"/>
              <w:rPr>
                <w:rFonts w:ascii="Sylfaen" w:hAnsi="Sylfaen"/>
              </w:rPr>
            </w:pPr>
          </w:p>
        </w:tc>
        <w:tc>
          <w:tcPr>
            <w:tcW w:w="523" w:type="dxa"/>
            <w:shd w:val="clear" w:color="auto" w:fill="auto"/>
            <w:vAlign w:val="center"/>
          </w:tcPr>
          <w:p w14:paraId="5A92C930" w14:textId="77777777" w:rsidR="000B6FE5" w:rsidRPr="0072424B" w:rsidRDefault="000B6FE5" w:rsidP="00D702AE">
            <w:pPr>
              <w:jc w:val="center"/>
              <w:rPr>
                <w:rFonts w:ascii="Sylfaen" w:hAnsi="Sylfaen"/>
              </w:rPr>
            </w:pPr>
          </w:p>
        </w:tc>
      </w:tr>
      <w:tr w:rsidR="004B5C99" w:rsidRPr="0072424B" w14:paraId="1BCFD043" w14:textId="77777777" w:rsidTr="00461E70">
        <w:trPr>
          <w:trHeight w:val="331"/>
        </w:trPr>
        <w:tc>
          <w:tcPr>
            <w:tcW w:w="6442" w:type="dxa"/>
            <w:shd w:val="clear" w:color="auto" w:fill="D9D9D9" w:themeFill="background1" w:themeFillShade="D9"/>
            <w:vAlign w:val="center"/>
          </w:tcPr>
          <w:p w14:paraId="5F864FDE"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.დ) საავარიო მდგომარეობაში მოქმედების პროცედურები</w:t>
            </w:r>
          </w:p>
        </w:tc>
        <w:tc>
          <w:tcPr>
            <w:tcW w:w="6443" w:type="dxa"/>
            <w:shd w:val="clear" w:color="auto" w:fill="D9D9D9" w:themeFill="background1" w:themeFillShade="D9"/>
            <w:vAlign w:val="center"/>
          </w:tcPr>
          <w:p w14:paraId="3EB2D35C" w14:textId="77777777" w:rsidR="004B5C99" w:rsidRPr="0072424B" w:rsidRDefault="004B5C99" w:rsidP="004B5C99">
            <w:pPr>
              <w:rPr>
                <w:rFonts w:ascii="Sylfaen" w:hAnsi="Sylfaen"/>
              </w:rPr>
            </w:pPr>
            <w:r w:rsidRPr="0072424B">
              <w:rPr>
                <w:rFonts w:ascii="Sylfaen" w:hAnsi="Sylfaen"/>
              </w:rPr>
              <w:t>Emergency procedures</w:t>
            </w:r>
          </w:p>
        </w:tc>
        <w:tc>
          <w:tcPr>
            <w:tcW w:w="522" w:type="dxa"/>
            <w:shd w:val="clear" w:color="auto" w:fill="auto"/>
            <w:vAlign w:val="center"/>
          </w:tcPr>
          <w:p w14:paraId="6D6356D9"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35388653"/>
              <w14:checkbox>
                <w14:checked w14:val="1"/>
                <w14:checkedState w14:val="2612" w14:font="MS Gothic"/>
                <w14:uncheckedState w14:val="2610" w14:font="MS Gothic"/>
              </w14:checkbox>
            </w:sdtPr>
            <w:sdtEndPr/>
            <w:sdtContent>
              <w:p w14:paraId="1707A84A" w14:textId="3D486E2C"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2695F2CC" w14:textId="77777777" w:rsidTr="00461E70">
        <w:trPr>
          <w:trHeight w:val="331"/>
        </w:trPr>
        <w:tc>
          <w:tcPr>
            <w:tcW w:w="6442" w:type="dxa"/>
            <w:vAlign w:val="center"/>
          </w:tcPr>
          <w:p w14:paraId="0E7568B8"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.დ.ა) იძულებითი და გამაფრთხილებელი დაფრენის განმარტებები</w:t>
            </w:r>
          </w:p>
        </w:tc>
        <w:tc>
          <w:tcPr>
            <w:tcW w:w="6443" w:type="dxa"/>
            <w:vAlign w:val="center"/>
          </w:tcPr>
          <w:p w14:paraId="493F0E2B" w14:textId="77777777" w:rsidR="004B5C99" w:rsidRPr="0072424B" w:rsidRDefault="004B5C99" w:rsidP="004B5C99">
            <w:pPr>
              <w:rPr>
                <w:rFonts w:ascii="Sylfaen" w:hAnsi="Sylfaen"/>
              </w:rPr>
            </w:pPr>
            <w:r w:rsidRPr="0072424B">
              <w:rPr>
                <w:rFonts w:ascii="Sylfaen" w:hAnsi="Sylfaen"/>
              </w:rPr>
              <w:t>Forced/Precautionary landing definitions</w:t>
            </w:r>
          </w:p>
        </w:tc>
        <w:tc>
          <w:tcPr>
            <w:tcW w:w="522" w:type="dxa"/>
            <w:shd w:val="clear" w:color="auto" w:fill="auto"/>
            <w:vAlign w:val="center"/>
          </w:tcPr>
          <w:p w14:paraId="130F71B9"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86993808"/>
              <w14:checkbox>
                <w14:checked w14:val="1"/>
                <w14:checkedState w14:val="2612" w14:font="MS Gothic"/>
                <w14:uncheckedState w14:val="2610" w14:font="MS Gothic"/>
              </w14:checkbox>
            </w:sdtPr>
            <w:sdtEndPr/>
            <w:sdtContent>
              <w:p w14:paraId="528A8179" w14:textId="2221DAAB"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6A930A44" w14:textId="77777777" w:rsidTr="00461E70">
        <w:trPr>
          <w:trHeight w:val="331"/>
        </w:trPr>
        <w:tc>
          <w:tcPr>
            <w:tcW w:w="6442" w:type="dxa"/>
            <w:vAlign w:val="center"/>
          </w:tcPr>
          <w:p w14:paraId="61904EE7" w14:textId="46514E39"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.დ.ბ) POH–ის/სხ–ის ფრენის შესრულების სახელმძღ</w:t>
            </w:r>
            <w:r w:rsidR="00FF0CCB" w:rsidRPr="0072424B">
              <w:rPr>
                <w:rFonts w:ascii="Sylfaen" w:hAnsi="Sylfaen"/>
              </w:rPr>
              <w:t>ვ</w:t>
            </w:r>
            <w:r w:rsidRPr="0072424B">
              <w:rPr>
                <w:rFonts w:ascii="Sylfaen" w:hAnsi="Sylfaen"/>
              </w:rPr>
              <w:t>ანელოს საავარიო მდგომარეობაში მოქმედების პროცედურები</w:t>
            </w:r>
          </w:p>
        </w:tc>
        <w:tc>
          <w:tcPr>
            <w:tcW w:w="6443" w:type="dxa"/>
            <w:vAlign w:val="center"/>
          </w:tcPr>
          <w:p w14:paraId="782FE91A" w14:textId="77777777" w:rsidR="004B5C99" w:rsidRPr="0072424B" w:rsidRDefault="004B5C99" w:rsidP="004B5C99">
            <w:pPr>
              <w:rPr>
                <w:rFonts w:ascii="Sylfaen" w:hAnsi="Sylfaen"/>
              </w:rPr>
            </w:pPr>
            <w:r w:rsidRPr="0072424B">
              <w:rPr>
                <w:rFonts w:ascii="Sylfaen" w:hAnsi="Sylfaen"/>
              </w:rPr>
              <w:t>POH/FM Emergency procedures</w:t>
            </w:r>
          </w:p>
        </w:tc>
        <w:tc>
          <w:tcPr>
            <w:tcW w:w="522" w:type="dxa"/>
            <w:shd w:val="clear" w:color="auto" w:fill="auto"/>
            <w:vAlign w:val="center"/>
          </w:tcPr>
          <w:p w14:paraId="610E8DF1"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910664960"/>
              <w14:checkbox>
                <w14:checked w14:val="1"/>
                <w14:checkedState w14:val="2612" w14:font="MS Gothic"/>
                <w14:uncheckedState w14:val="2610" w14:font="MS Gothic"/>
              </w14:checkbox>
            </w:sdtPr>
            <w:sdtEndPr/>
            <w:sdtContent>
              <w:p w14:paraId="06684E5D" w14:textId="2F02B7F1"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17B13FCC" w14:textId="77777777" w:rsidTr="00461E70">
        <w:trPr>
          <w:trHeight w:val="331"/>
        </w:trPr>
        <w:tc>
          <w:tcPr>
            <w:tcW w:w="6442" w:type="dxa"/>
            <w:vAlign w:val="center"/>
          </w:tcPr>
          <w:p w14:paraId="25FDD3A8"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.დ.გ) დაფრენის შემდგომი მოქმედებები და სხ–დან ევაკუაცია</w:t>
            </w:r>
          </w:p>
        </w:tc>
        <w:tc>
          <w:tcPr>
            <w:tcW w:w="6443" w:type="dxa"/>
            <w:vAlign w:val="center"/>
          </w:tcPr>
          <w:p w14:paraId="15AD9EAA" w14:textId="77777777" w:rsidR="004B5C99" w:rsidRPr="0072424B" w:rsidRDefault="004B5C99" w:rsidP="004B5C99">
            <w:pPr>
              <w:rPr>
                <w:rFonts w:ascii="Sylfaen" w:hAnsi="Sylfaen"/>
              </w:rPr>
            </w:pPr>
            <w:r w:rsidRPr="0072424B">
              <w:rPr>
                <w:rFonts w:ascii="Sylfaen" w:hAnsi="Sylfaen"/>
              </w:rPr>
              <w:t>Actions after landing and aircraft evacuation</w:t>
            </w:r>
          </w:p>
        </w:tc>
        <w:tc>
          <w:tcPr>
            <w:tcW w:w="522" w:type="dxa"/>
            <w:shd w:val="clear" w:color="auto" w:fill="auto"/>
            <w:vAlign w:val="center"/>
          </w:tcPr>
          <w:p w14:paraId="40AC8FF0"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615559249"/>
              <w14:checkbox>
                <w14:checked w14:val="1"/>
                <w14:checkedState w14:val="2612" w14:font="MS Gothic"/>
                <w14:uncheckedState w14:val="2610" w14:font="MS Gothic"/>
              </w14:checkbox>
            </w:sdtPr>
            <w:sdtEndPr/>
            <w:sdtContent>
              <w:p w14:paraId="371ABC29" w14:textId="5FCAC5A7"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0B6FE5" w:rsidRPr="0072424B" w14:paraId="3CD60CB6" w14:textId="77777777" w:rsidTr="00461E70">
        <w:trPr>
          <w:trHeight w:val="331"/>
        </w:trPr>
        <w:tc>
          <w:tcPr>
            <w:tcW w:w="6442" w:type="dxa"/>
            <w:vAlign w:val="center"/>
          </w:tcPr>
          <w:p w14:paraId="05E932DB" w14:textId="77777777" w:rsidR="000B6FE5" w:rsidRPr="0072424B" w:rsidRDefault="000B6FE5" w:rsidP="00D702AE">
            <w:pPr>
              <w:rPr>
                <w:rFonts w:ascii="Sylfaen" w:hAnsi="Sylfaen"/>
              </w:rPr>
            </w:pPr>
          </w:p>
        </w:tc>
        <w:tc>
          <w:tcPr>
            <w:tcW w:w="6443" w:type="dxa"/>
            <w:vAlign w:val="center"/>
          </w:tcPr>
          <w:p w14:paraId="5E50A272" w14:textId="77777777" w:rsidR="000B6FE5" w:rsidRPr="0072424B" w:rsidRDefault="000B6FE5" w:rsidP="00D702AE">
            <w:pPr>
              <w:rPr>
                <w:rFonts w:ascii="Sylfaen" w:hAnsi="Sylfaen"/>
              </w:rPr>
            </w:pPr>
          </w:p>
        </w:tc>
        <w:tc>
          <w:tcPr>
            <w:tcW w:w="522" w:type="dxa"/>
            <w:shd w:val="clear" w:color="auto" w:fill="auto"/>
            <w:vAlign w:val="center"/>
          </w:tcPr>
          <w:p w14:paraId="5674D3AB" w14:textId="77777777" w:rsidR="000B6FE5" w:rsidRPr="0072424B" w:rsidRDefault="000B6FE5" w:rsidP="00D702AE">
            <w:pPr>
              <w:jc w:val="center"/>
              <w:rPr>
                <w:rFonts w:ascii="Sylfaen" w:hAnsi="Sylfaen"/>
              </w:rPr>
            </w:pPr>
          </w:p>
        </w:tc>
        <w:tc>
          <w:tcPr>
            <w:tcW w:w="523" w:type="dxa"/>
            <w:shd w:val="clear" w:color="auto" w:fill="auto"/>
            <w:vAlign w:val="center"/>
          </w:tcPr>
          <w:p w14:paraId="5AE9224F" w14:textId="77777777" w:rsidR="000B6FE5" w:rsidRPr="0072424B" w:rsidRDefault="000B6FE5" w:rsidP="00D702AE">
            <w:pPr>
              <w:jc w:val="center"/>
              <w:rPr>
                <w:rFonts w:ascii="Sylfaen" w:hAnsi="Sylfaen"/>
              </w:rPr>
            </w:pPr>
          </w:p>
        </w:tc>
      </w:tr>
      <w:tr w:rsidR="004B5C99" w:rsidRPr="0072424B" w14:paraId="232F76D5" w14:textId="77777777" w:rsidTr="00461E70">
        <w:trPr>
          <w:trHeight w:val="331"/>
        </w:trPr>
        <w:tc>
          <w:tcPr>
            <w:tcW w:w="6442" w:type="dxa"/>
            <w:shd w:val="clear" w:color="auto" w:fill="D9D9D9" w:themeFill="background1" w:themeFillShade="D9"/>
            <w:vAlign w:val="center"/>
          </w:tcPr>
          <w:p w14:paraId="7AB27E0D"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.ე) ძებნა–შველის პროცედურები</w:t>
            </w:r>
          </w:p>
        </w:tc>
        <w:tc>
          <w:tcPr>
            <w:tcW w:w="6443" w:type="dxa"/>
            <w:shd w:val="clear" w:color="auto" w:fill="D9D9D9" w:themeFill="background1" w:themeFillShade="D9"/>
            <w:vAlign w:val="center"/>
          </w:tcPr>
          <w:p w14:paraId="2C9AB40E" w14:textId="77777777" w:rsidR="004B5C99" w:rsidRPr="0072424B" w:rsidRDefault="004B5C99" w:rsidP="004B5C99">
            <w:pPr>
              <w:rPr>
                <w:rFonts w:ascii="Sylfaen" w:hAnsi="Sylfaen"/>
              </w:rPr>
            </w:pPr>
            <w:r w:rsidRPr="0072424B">
              <w:rPr>
                <w:rFonts w:ascii="Sylfaen" w:hAnsi="Sylfaen"/>
              </w:rPr>
              <w:t>Search and rescue procedures</w:t>
            </w:r>
          </w:p>
        </w:tc>
        <w:tc>
          <w:tcPr>
            <w:tcW w:w="522" w:type="dxa"/>
            <w:shd w:val="clear" w:color="auto" w:fill="auto"/>
            <w:vAlign w:val="center"/>
          </w:tcPr>
          <w:p w14:paraId="45FA5653"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707024921"/>
              <w14:checkbox>
                <w14:checked w14:val="1"/>
                <w14:checkedState w14:val="2612" w14:font="MS Gothic"/>
                <w14:uncheckedState w14:val="2610" w14:font="MS Gothic"/>
              </w14:checkbox>
            </w:sdtPr>
            <w:sdtEndPr/>
            <w:sdtContent>
              <w:p w14:paraId="2FCE94CE" w14:textId="39759A85"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59957480" w14:textId="77777777" w:rsidTr="00461E70">
        <w:trPr>
          <w:trHeight w:val="331"/>
        </w:trPr>
        <w:tc>
          <w:tcPr>
            <w:tcW w:w="6442" w:type="dxa"/>
            <w:vAlign w:val="center"/>
          </w:tcPr>
          <w:p w14:paraId="6EEE949B"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.ე.ა) ძებნა–შველის პროცედურების საფუძვლები</w:t>
            </w:r>
          </w:p>
        </w:tc>
        <w:tc>
          <w:tcPr>
            <w:tcW w:w="6443" w:type="dxa"/>
            <w:vAlign w:val="center"/>
          </w:tcPr>
          <w:p w14:paraId="51C7E63C" w14:textId="77777777" w:rsidR="004B5C99" w:rsidRPr="0072424B" w:rsidRDefault="004B5C99" w:rsidP="004B5C99">
            <w:pPr>
              <w:rPr>
                <w:rFonts w:ascii="Sylfaen" w:hAnsi="Sylfaen"/>
              </w:rPr>
            </w:pPr>
            <w:r w:rsidRPr="0072424B">
              <w:rPr>
                <w:rFonts w:ascii="Sylfaen" w:hAnsi="Sylfaen"/>
              </w:rPr>
              <w:t>Principles of search and rescue procedures</w:t>
            </w:r>
          </w:p>
        </w:tc>
        <w:tc>
          <w:tcPr>
            <w:tcW w:w="522" w:type="dxa"/>
            <w:shd w:val="clear" w:color="auto" w:fill="auto"/>
            <w:vAlign w:val="center"/>
          </w:tcPr>
          <w:p w14:paraId="7CD8633C"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269973734"/>
              <w14:checkbox>
                <w14:checked w14:val="1"/>
                <w14:checkedState w14:val="2612" w14:font="MS Gothic"/>
                <w14:uncheckedState w14:val="2610" w14:font="MS Gothic"/>
              </w14:checkbox>
            </w:sdtPr>
            <w:sdtEndPr/>
            <w:sdtContent>
              <w:p w14:paraId="1463F407" w14:textId="61E488B4"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7A64B90C" w14:textId="77777777" w:rsidTr="00461E70">
        <w:trPr>
          <w:trHeight w:val="331"/>
        </w:trPr>
        <w:tc>
          <w:tcPr>
            <w:tcW w:w="6442" w:type="dxa"/>
            <w:vAlign w:val="center"/>
          </w:tcPr>
          <w:p w14:paraId="55A34909"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.ე.ბ) ძებნა–შველის სიგნალები</w:t>
            </w:r>
          </w:p>
        </w:tc>
        <w:tc>
          <w:tcPr>
            <w:tcW w:w="6443" w:type="dxa"/>
            <w:vAlign w:val="center"/>
          </w:tcPr>
          <w:p w14:paraId="7435C5BE" w14:textId="77777777" w:rsidR="004B5C99" w:rsidRPr="0072424B" w:rsidRDefault="004B5C99" w:rsidP="004B5C99">
            <w:pPr>
              <w:rPr>
                <w:rFonts w:ascii="Sylfaen" w:hAnsi="Sylfaen"/>
              </w:rPr>
            </w:pPr>
            <w:r w:rsidRPr="0072424B">
              <w:rPr>
                <w:rFonts w:ascii="Sylfaen" w:hAnsi="Sylfaen"/>
              </w:rPr>
              <w:t>Search and rescue signals</w:t>
            </w:r>
          </w:p>
        </w:tc>
        <w:tc>
          <w:tcPr>
            <w:tcW w:w="522" w:type="dxa"/>
            <w:shd w:val="clear" w:color="auto" w:fill="auto"/>
            <w:vAlign w:val="center"/>
          </w:tcPr>
          <w:p w14:paraId="4DF0044E"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577904421"/>
              <w14:checkbox>
                <w14:checked w14:val="1"/>
                <w14:checkedState w14:val="2612" w14:font="MS Gothic"/>
                <w14:uncheckedState w14:val="2610" w14:font="MS Gothic"/>
              </w14:checkbox>
            </w:sdtPr>
            <w:sdtEndPr/>
            <w:sdtContent>
              <w:p w14:paraId="0BE20EF6" w14:textId="4AB05D0B"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0B6FE5" w:rsidRPr="0072424B" w14:paraId="123EDD72" w14:textId="77777777" w:rsidTr="00461E70">
        <w:trPr>
          <w:trHeight w:val="331"/>
        </w:trPr>
        <w:tc>
          <w:tcPr>
            <w:tcW w:w="6442" w:type="dxa"/>
            <w:vAlign w:val="center"/>
          </w:tcPr>
          <w:p w14:paraId="051BFEB8" w14:textId="77777777" w:rsidR="000B6FE5" w:rsidRPr="0072424B" w:rsidRDefault="000B6FE5" w:rsidP="00D702AE">
            <w:pPr>
              <w:rPr>
                <w:rFonts w:ascii="Sylfaen" w:hAnsi="Sylfaen"/>
              </w:rPr>
            </w:pPr>
          </w:p>
        </w:tc>
        <w:tc>
          <w:tcPr>
            <w:tcW w:w="6443" w:type="dxa"/>
            <w:vAlign w:val="center"/>
          </w:tcPr>
          <w:p w14:paraId="1E0787FA" w14:textId="77777777" w:rsidR="000B6FE5" w:rsidRPr="0072424B" w:rsidRDefault="000B6FE5" w:rsidP="00D702AE">
            <w:pPr>
              <w:rPr>
                <w:rFonts w:ascii="Sylfaen" w:hAnsi="Sylfaen"/>
              </w:rPr>
            </w:pPr>
          </w:p>
        </w:tc>
        <w:tc>
          <w:tcPr>
            <w:tcW w:w="522" w:type="dxa"/>
            <w:shd w:val="clear" w:color="auto" w:fill="auto"/>
            <w:vAlign w:val="center"/>
          </w:tcPr>
          <w:p w14:paraId="21F83EF7" w14:textId="77777777" w:rsidR="000B6FE5" w:rsidRPr="0072424B" w:rsidRDefault="000B6FE5" w:rsidP="00D702AE">
            <w:pPr>
              <w:jc w:val="center"/>
              <w:rPr>
                <w:rFonts w:ascii="Sylfaen" w:hAnsi="Sylfaen"/>
              </w:rPr>
            </w:pPr>
          </w:p>
        </w:tc>
        <w:tc>
          <w:tcPr>
            <w:tcW w:w="523" w:type="dxa"/>
            <w:shd w:val="clear" w:color="auto" w:fill="auto"/>
            <w:vAlign w:val="center"/>
          </w:tcPr>
          <w:p w14:paraId="4B944599" w14:textId="77777777" w:rsidR="000B6FE5" w:rsidRPr="0072424B" w:rsidRDefault="000B6FE5" w:rsidP="00D702AE">
            <w:pPr>
              <w:jc w:val="center"/>
              <w:rPr>
                <w:rFonts w:ascii="Sylfaen" w:hAnsi="Sylfaen"/>
              </w:rPr>
            </w:pPr>
          </w:p>
        </w:tc>
      </w:tr>
      <w:tr w:rsidR="004B5C99" w:rsidRPr="0072424B" w14:paraId="60A80397" w14:textId="77777777" w:rsidTr="00461E70">
        <w:trPr>
          <w:trHeight w:val="331"/>
        </w:trPr>
        <w:tc>
          <w:tcPr>
            <w:tcW w:w="6442" w:type="dxa"/>
            <w:shd w:val="clear" w:color="auto" w:fill="D9D9D9" w:themeFill="background1" w:themeFillShade="D9"/>
            <w:vAlign w:val="center"/>
          </w:tcPr>
          <w:p w14:paraId="10C2103F"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.ვ) სერიოზული ინციდენტები და ინციდენტები</w:t>
            </w:r>
          </w:p>
        </w:tc>
        <w:tc>
          <w:tcPr>
            <w:tcW w:w="6443" w:type="dxa"/>
            <w:shd w:val="clear" w:color="auto" w:fill="D9D9D9" w:themeFill="background1" w:themeFillShade="D9"/>
            <w:vAlign w:val="center"/>
          </w:tcPr>
          <w:p w14:paraId="7FF5EC57" w14:textId="77777777" w:rsidR="004B5C99" w:rsidRPr="0072424B" w:rsidRDefault="004B5C99" w:rsidP="004B5C99">
            <w:pPr>
              <w:rPr>
                <w:rFonts w:ascii="Sylfaen" w:hAnsi="Sylfaen"/>
              </w:rPr>
            </w:pPr>
            <w:r w:rsidRPr="0072424B">
              <w:rPr>
                <w:rFonts w:ascii="Sylfaen" w:hAnsi="Sylfaen"/>
              </w:rPr>
              <w:t>Accidents and incidents</w:t>
            </w:r>
          </w:p>
        </w:tc>
        <w:tc>
          <w:tcPr>
            <w:tcW w:w="522" w:type="dxa"/>
            <w:shd w:val="clear" w:color="auto" w:fill="auto"/>
            <w:vAlign w:val="center"/>
          </w:tcPr>
          <w:p w14:paraId="1878D34C"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871605607"/>
              <w14:checkbox>
                <w14:checked w14:val="1"/>
                <w14:checkedState w14:val="2612" w14:font="MS Gothic"/>
                <w14:uncheckedState w14:val="2610" w14:font="MS Gothic"/>
              </w14:checkbox>
            </w:sdtPr>
            <w:sdtEndPr/>
            <w:sdtContent>
              <w:p w14:paraId="6E4ED0AA" w14:textId="4A169451"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7EBF4D70" w14:textId="77777777" w:rsidTr="00461E70">
        <w:trPr>
          <w:trHeight w:val="331"/>
        </w:trPr>
        <w:tc>
          <w:tcPr>
            <w:tcW w:w="6442" w:type="dxa"/>
            <w:vAlign w:val="center"/>
          </w:tcPr>
          <w:p w14:paraId="289E9F2F"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.ვ.ა) სერიოზული ინციდენტის განმარტება და მოკვლევა</w:t>
            </w:r>
          </w:p>
        </w:tc>
        <w:tc>
          <w:tcPr>
            <w:tcW w:w="6443" w:type="dxa"/>
            <w:vAlign w:val="center"/>
          </w:tcPr>
          <w:p w14:paraId="684D940E" w14:textId="77777777" w:rsidR="004B5C99" w:rsidRPr="0072424B" w:rsidRDefault="004B5C99" w:rsidP="004B5C99">
            <w:pPr>
              <w:rPr>
                <w:rFonts w:ascii="Sylfaen" w:hAnsi="Sylfaen"/>
              </w:rPr>
            </w:pPr>
            <w:r w:rsidRPr="0072424B">
              <w:rPr>
                <w:rFonts w:ascii="Sylfaen" w:hAnsi="Sylfaen"/>
              </w:rPr>
              <w:t>Accident definitions and investigation</w:t>
            </w:r>
          </w:p>
        </w:tc>
        <w:tc>
          <w:tcPr>
            <w:tcW w:w="522" w:type="dxa"/>
            <w:shd w:val="clear" w:color="auto" w:fill="auto"/>
            <w:vAlign w:val="center"/>
          </w:tcPr>
          <w:p w14:paraId="0335CFF4"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728151770"/>
              <w14:checkbox>
                <w14:checked w14:val="1"/>
                <w14:checkedState w14:val="2612" w14:font="MS Gothic"/>
                <w14:uncheckedState w14:val="2610" w14:font="MS Gothic"/>
              </w14:checkbox>
            </w:sdtPr>
            <w:sdtEndPr/>
            <w:sdtContent>
              <w:p w14:paraId="42778893" w14:textId="44FEA861"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00ED84BA" w14:textId="77777777" w:rsidTr="00461E70">
        <w:trPr>
          <w:trHeight w:val="331"/>
        </w:trPr>
        <w:tc>
          <w:tcPr>
            <w:tcW w:w="6442" w:type="dxa"/>
            <w:vAlign w:val="center"/>
          </w:tcPr>
          <w:p w14:paraId="0C0AB0F6"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.ვ.ბ) უსაფრთხოებასთან დაკავშირებული ინფორმაციის შეტყობინება</w:t>
            </w:r>
          </w:p>
        </w:tc>
        <w:tc>
          <w:tcPr>
            <w:tcW w:w="6443" w:type="dxa"/>
            <w:vAlign w:val="center"/>
          </w:tcPr>
          <w:p w14:paraId="113376CE" w14:textId="77777777" w:rsidR="004B5C99" w:rsidRPr="0072424B" w:rsidRDefault="004B5C99" w:rsidP="004B5C99">
            <w:pPr>
              <w:rPr>
                <w:rFonts w:ascii="Sylfaen" w:hAnsi="Sylfaen"/>
              </w:rPr>
            </w:pPr>
            <w:r w:rsidRPr="0072424B">
              <w:rPr>
                <w:rFonts w:ascii="Sylfaen" w:hAnsi="Sylfaen"/>
              </w:rPr>
              <w:t>Safety reporting</w:t>
            </w:r>
          </w:p>
        </w:tc>
        <w:tc>
          <w:tcPr>
            <w:tcW w:w="522" w:type="dxa"/>
            <w:shd w:val="clear" w:color="auto" w:fill="auto"/>
            <w:vAlign w:val="center"/>
          </w:tcPr>
          <w:p w14:paraId="7E618177"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396866908"/>
              <w14:checkbox>
                <w14:checked w14:val="1"/>
                <w14:checkedState w14:val="2612" w14:font="MS Gothic"/>
                <w14:uncheckedState w14:val="2610" w14:font="MS Gothic"/>
              </w14:checkbox>
            </w:sdtPr>
            <w:sdtEndPr/>
            <w:sdtContent>
              <w:p w14:paraId="7DB0C11E" w14:textId="7680E7AC"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54DC5BD0" w14:textId="77777777" w:rsidTr="00461E70">
        <w:trPr>
          <w:trHeight w:val="331"/>
        </w:trPr>
        <w:tc>
          <w:tcPr>
            <w:tcW w:w="6442" w:type="dxa"/>
            <w:vAlign w:val="center"/>
          </w:tcPr>
          <w:p w14:paraId="33098B8B"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.ვ.გ) უსაფრთხოებასთან დაკავშირებული პუბლიკაციები</w:t>
            </w:r>
          </w:p>
        </w:tc>
        <w:tc>
          <w:tcPr>
            <w:tcW w:w="6443" w:type="dxa"/>
            <w:vAlign w:val="center"/>
          </w:tcPr>
          <w:p w14:paraId="103B2147" w14:textId="77777777" w:rsidR="004B5C99" w:rsidRPr="0072424B" w:rsidRDefault="004B5C99" w:rsidP="004B5C99">
            <w:pPr>
              <w:rPr>
                <w:rFonts w:ascii="Sylfaen" w:hAnsi="Sylfaen"/>
              </w:rPr>
            </w:pPr>
            <w:r w:rsidRPr="0072424B">
              <w:rPr>
                <w:rFonts w:ascii="Sylfaen" w:hAnsi="Sylfaen"/>
              </w:rPr>
              <w:t>Safety publications</w:t>
            </w:r>
          </w:p>
        </w:tc>
        <w:tc>
          <w:tcPr>
            <w:tcW w:w="522" w:type="dxa"/>
            <w:shd w:val="clear" w:color="auto" w:fill="auto"/>
            <w:vAlign w:val="center"/>
          </w:tcPr>
          <w:p w14:paraId="47784E3D"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2007201587"/>
              <w14:checkbox>
                <w14:checked w14:val="1"/>
                <w14:checkedState w14:val="2612" w14:font="MS Gothic"/>
                <w14:uncheckedState w14:val="2610" w14:font="MS Gothic"/>
              </w14:checkbox>
            </w:sdtPr>
            <w:sdtEndPr/>
            <w:sdtContent>
              <w:p w14:paraId="6D5E4726" w14:textId="452F7218"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0B6FE5" w:rsidRPr="0072424B" w14:paraId="09AF604E" w14:textId="77777777" w:rsidTr="00461E70">
        <w:trPr>
          <w:trHeight w:val="331"/>
        </w:trPr>
        <w:tc>
          <w:tcPr>
            <w:tcW w:w="6442" w:type="dxa"/>
            <w:vAlign w:val="center"/>
          </w:tcPr>
          <w:p w14:paraId="24BB20B1" w14:textId="77777777" w:rsidR="000B6FE5" w:rsidRPr="0072424B" w:rsidRDefault="000B6FE5" w:rsidP="00D702AE">
            <w:pPr>
              <w:rPr>
                <w:rFonts w:ascii="Sylfaen" w:hAnsi="Sylfaen"/>
              </w:rPr>
            </w:pPr>
          </w:p>
        </w:tc>
        <w:tc>
          <w:tcPr>
            <w:tcW w:w="6443" w:type="dxa"/>
            <w:vAlign w:val="center"/>
          </w:tcPr>
          <w:p w14:paraId="39E1EFE2" w14:textId="77777777" w:rsidR="000B6FE5" w:rsidRPr="0072424B" w:rsidRDefault="000B6FE5" w:rsidP="00D702AE">
            <w:pPr>
              <w:rPr>
                <w:rFonts w:ascii="Sylfaen" w:hAnsi="Sylfaen"/>
              </w:rPr>
            </w:pPr>
          </w:p>
        </w:tc>
        <w:tc>
          <w:tcPr>
            <w:tcW w:w="522" w:type="dxa"/>
            <w:shd w:val="clear" w:color="auto" w:fill="auto"/>
            <w:vAlign w:val="center"/>
          </w:tcPr>
          <w:p w14:paraId="2BBC72D1" w14:textId="77777777" w:rsidR="000B6FE5" w:rsidRPr="0072424B" w:rsidRDefault="000B6FE5" w:rsidP="00D702AE">
            <w:pPr>
              <w:jc w:val="center"/>
              <w:rPr>
                <w:rFonts w:ascii="Sylfaen" w:hAnsi="Sylfaen"/>
              </w:rPr>
            </w:pPr>
          </w:p>
        </w:tc>
        <w:tc>
          <w:tcPr>
            <w:tcW w:w="523" w:type="dxa"/>
            <w:shd w:val="clear" w:color="auto" w:fill="auto"/>
            <w:vAlign w:val="center"/>
          </w:tcPr>
          <w:p w14:paraId="778D7ADD" w14:textId="77777777" w:rsidR="000B6FE5" w:rsidRPr="0072424B" w:rsidRDefault="000B6FE5" w:rsidP="00D702AE">
            <w:pPr>
              <w:jc w:val="center"/>
              <w:rPr>
                <w:rFonts w:ascii="Sylfaen" w:hAnsi="Sylfaen"/>
              </w:rPr>
            </w:pPr>
          </w:p>
        </w:tc>
      </w:tr>
      <w:tr w:rsidR="004B5C99" w:rsidRPr="0072424B" w14:paraId="4DB1484E" w14:textId="77777777" w:rsidTr="00461E70">
        <w:trPr>
          <w:trHeight w:val="331"/>
        </w:trPr>
        <w:tc>
          <w:tcPr>
            <w:tcW w:w="6442" w:type="dxa"/>
            <w:shd w:val="clear" w:color="auto" w:fill="D9D9D9" w:themeFill="background1" w:themeFillShade="D9"/>
            <w:vAlign w:val="center"/>
          </w:tcPr>
          <w:p w14:paraId="280E5918"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.ზ) მგზავრებზე ზრუნვა</w:t>
            </w:r>
          </w:p>
        </w:tc>
        <w:tc>
          <w:tcPr>
            <w:tcW w:w="6443" w:type="dxa"/>
            <w:shd w:val="clear" w:color="auto" w:fill="D9D9D9" w:themeFill="background1" w:themeFillShade="D9"/>
            <w:vAlign w:val="center"/>
          </w:tcPr>
          <w:p w14:paraId="497CAF81" w14:textId="77777777" w:rsidR="004B5C99" w:rsidRPr="0072424B" w:rsidRDefault="004B5C99" w:rsidP="004B5C99">
            <w:pPr>
              <w:rPr>
                <w:rFonts w:ascii="Sylfaen" w:hAnsi="Sylfaen"/>
              </w:rPr>
            </w:pPr>
            <w:r w:rsidRPr="0072424B">
              <w:rPr>
                <w:rFonts w:ascii="Sylfaen" w:hAnsi="Sylfaen"/>
              </w:rPr>
              <w:t>Care of passengers</w:t>
            </w:r>
          </w:p>
        </w:tc>
        <w:tc>
          <w:tcPr>
            <w:tcW w:w="522" w:type="dxa"/>
            <w:shd w:val="clear" w:color="auto" w:fill="auto"/>
            <w:vAlign w:val="center"/>
          </w:tcPr>
          <w:p w14:paraId="4F65D422"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160298648"/>
              <w14:checkbox>
                <w14:checked w14:val="1"/>
                <w14:checkedState w14:val="2612" w14:font="MS Gothic"/>
                <w14:uncheckedState w14:val="2610" w14:font="MS Gothic"/>
              </w14:checkbox>
            </w:sdtPr>
            <w:sdtEndPr/>
            <w:sdtContent>
              <w:p w14:paraId="10880840" w14:textId="0DEB71EC"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131FC842" w14:textId="77777777" w:rsidTr="00461E70">
        <w:trPr>
          <w:trHeight w:val="331"/>
        </w:trPr>
        <w:tc>
          <w:tcPr>
            <w:tcW w:w="6442" w:type="dxa"/>
            <w:vAlign w:val="center"/>
          </w:tcPr>
          <w:p w14:paraId="252FB600"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.ზ.ა) მგზავრის ინსტრუქტაჟი და მგზავრთან დაკავშირებული პროცედურები</w:t>
            </w:r>
          </w:p>
        </w:tc>
        <w:tc>
          <w:tcPr>
            <w:tcW w:w="6443" w:type="dxa"/>
            <w:vAlign w:val="center"/>
          </w:tcPr>
          <w:p w14:paraId="3265D36D" w14:textId="77777777" w:rsidR="004B5C99" w:rsidRPr="0072424B" w:rsidRDefault="004B5C99" w:rsidP="004B5C99">
            <w:pPr>
              <w:rPr>
                <w:rFonts w:ascii="Sylfaen" w:hAnsi="Sylfaen"/>
              </w:rPr>
            </w:pPr>
            <w:r w:rsidRPr="0072424B">
              <w:rPr>
                <w:rFonts w:ascii="Sylfaen" w:hAnsi="Sylfaen"/>
              </w:rPr>
              <w:t>Passenger briefing and passenger procedures</w:t>
            </w:r>
          </w:p>
        </w:tc>
        <w:tc>
          <w:tcPr>
            <w:tcW w:w="522" w:type="dxa"/>
            <w:shd w:val="clear" w:color="auto" w:fill="auto"/>
            <w:vAlign w:val="center"/>
          </w:tcPr>
          <w:p w14:paraId="076CC3A2"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487432916"/>
              <w14:checkbox>
                <w14:checked w14:val="1"/>
                <w14:checkedState w14:val="2612" w14:font="MS Gothic"/>
                <w14:uncheckedState w14:val="2610" w14:font="MS Gothic"/>
              </w14:checkbox>
            </w:sdtPr>
            <w:sdtEndPr/>
            <w:sdtContent>
              <w:p w14:paraId="7299D8D1" w14:textId="2E9F8034"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28ED8319" w14:textId="77777777" w:rsidTr="00461E70">
        <w:trPr>
          <w:trHeight w:val="331"/>
        </w:trPr>
        <w:tc>
          <w:tcPr>
            <w:tcW w:w="6442" w:type="dxa"/>
            <w:vAlign w:val="center"/>
          </w:tcPr>
          <w:p w14:paraId="4552490B" w14:textId="77777777" w:rsidR="004B5C99" w:rsidRPr="0072424B" w:rsidRDefault="004B5C99" w:rsidP="004B5C99">
            <w:pPr>
              <w:rPr>
                <w:rFonts w:ascii="Sylfaen" w:hAnsi="Sylfaen"/>
              </w:rPr>
            </w:pPr>
          </w:p>
        </w:tc>
        <w:tc>
          <w:tcPr>
            <w:tcW w:w="6443" w:type="dxa"/>
            <w:vAlign w:val="center"/>
          </w:tcPr>
          <w:p w14:paraId="00C90643" w14:textId="77777777" w:rsidR="004B5C99" w:rsidRPr="0072424B" w:rsidRDefault="004B5C99" w:rsidP="004B5C99">
            <w:pPr>
              <w:rPr>
                <w:rFonts w:ascii="Sylfaen" w:hAnsi="Sylfaen"/>
              </w:rPr>
            </w:pPr>
          </w:p>
        </w:tc>
        <w:tc>
          <w:tcPr>
            <w:tcW w:w="522" w:type="dxa"/>
            <w:shd w:val="clear" w:color="auto" w:fill="auto"/>
            <w:vAlign w:val="center"/>
          </w:tcPr>
          <w:p w14:paraId="3B01F4F5" w14:textId="77777777" w:rsidR="004B5C99" w:rsidRPr="0072424B" w:rsidRDefault="004B5C99" w:rsidP="004B5C99">
            <w:pPr>
              <w:jc w:val="center"/>
              <w:rPr>
                <w:rFonts w:ascii="Sylfaen" w:hAnsi="Sylfaen"/>
              </w:rPr>
            </w:pPr>
          </w:p>
        </w:tc>
        <w:tc>
          <w:tcPr>
            <w:tcW w:w="523" w:type="dxa"/>
            <w:shd w:val="clear" w:color="auto" w:fill="auto"/>
            <w:vAlign w:val="center"/>
          </w:tcPr>
          <w:p w14:paraId="551F32D2" w14:textId="009AF62E" w:rsidR="004B5C99" w:rsidRPr="0072424B" w:rsidRDefault="004B5C99" w:rsidP="004B5C99">
            <w:pPr>
              <w:jc w:val="center"/>
              <w:rPr>
                <w:rFonts w:ascii="Sylfaen" w:hAnsi="Sylfaen"/>
              </w:rPr>
            </w:pPr>
          </w:p>
        </w:tc>
      </w:tr>
      <w:tr w:rsidR="004B5C99" w:rsidRPr="0072424B" w14:paraId="34F469DB" w14:textId="77777777" w:rsidTr="00461E70">
        <w:trPr>
          <w:trHeight w:val="331"/>
        </w:trPr>
        <w:tc>
          <w:tcPr>
            <w:tcW w:w="6442" w:type="dxa"/>
            <w:shd w:val="clear" w:color="auto" w:fill="D9D9D9" w:themeFill="background1" w:themeFillShade="D9"/>
          </w:tcPr>
          <w:p w14:paraId="3ACB23A2"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.თ) ეროვნული პროცედურები</w:t>
            </w:r>
          </w:p>
        </w:tc>
        <w:tc>
          <w:tcPr>
            <w:tcW w:w="6443" w:type="dxa"/>
            <w:shd w:val="clear" w:color="auto" w:fill="D9D9D9" w:themeFill="background1" w:themeFillShade="D9"/>
            <w:vAlign w:val="center"/>
          </w:tcPr>
          <w:p w14:paraId="1E22D79E" w14:textId="77777777" w:rsidR="004B5C99" w:rsidRPr="0072424B" w:rsidRDefault="004B5C99" w:rsidP="004B5C99">
            <w:pPr>
              <w:rPr>
                <w:rFonts w:ascii="Sylfaen" w:hAnsi="Sylfaen"/>
              </w:rPr>
            </w:pPr>
            <w:r w:rsidRPr="0072424B">
              <w:rPr>
                <w:rFonts w:ascii="Sylfaen" w:hAnsi="Sylfaen"/>
              </w:rPr>
              <w:t>National procedures</w:t>
            </w:r>
          </w:p>
        </w:tc>
        <w:tc>
          <w:tcPr>
            <w:tcW w:w="522" w:type="dxa"/>
            <w:shd w:val="clear" w:color="auto" w:fill="auto"/>
            <w:vAlign w:val="center"/>
          </w:tcPr>
          <w:p w14:paraId="39B6931A"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1789311923"/>
              <w14:checkbox>
                <w14:checked w14:val="1"/>
                <w14:checkedState w14:val="2612" w14:font="MS Gothic"/>
                <w14:uncheckedState w14:val="2610" w14:font="MS Gothic"/>
              </w14:checkbox>
            </w:sdtPr>
            <w:sdtEndPr/>
            <w:sdtContent>
              <w:p w14:paraId="2C3629F5" w14:textId="1AD92B49"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4B5C99" w:rsidRPr="0072424B" w14:paraId="1B1DDCF2" w14:textId="77777777" w:rsidTr="00461E70">
        <w:trPr>
          <w:trHeight w:val="331"/>
        </w:trPr>
        <w:tc>
          <w:tcPr>
            <w:tcW w:w="6442" w:type="dxa"/>
          </w:tcPr>
          <w:p w14:paraId="1F8DC5D6" w14:textId="77777777" w:rsidR="004B5C99" w:rsidRPr="0072424B" w:rsidRDefault="004B5C99" w:rsidP="004B5C99">
            <w:pPr>
              <w:rPr>
                <w:rFonts w:ascii="Sylfaen" w:hAnsi="Sylfaen"/>
              </w:rPr>
            </w:pPr>
            <w:r w:rsidRPr="0072424B">
              <w:rPr>
                <w:rFonts w:ascii="Sylfaen" w:hAnsi="Sylfaen"/>
              </w:rPr>
              <w:t>ვ</w:t>
            </w:r>
            <w:r w:rsidRPr="0072424B">
              <w:rPr>
                <w:rFonts w:ascii="Sylfaen" w:hAnsi="Sylfaen"/>
                <w:vertAlign w:val="superscript"/>
              </w:rPr>
              <w:t>1</w:t>
            </w:r>
            <w:r w:rsidRPr="0072424B">
              <w:rPr>
                <w:rFonts w:ascii="Sylfaen" w:hAnsi="Sylfaen"/>
              </w:rPr>
              <w:t>.თ.ა) ეროვნული წესები და პროცედურები</w:t>
            </w:r>
          </w:p>
        </w:tc>
        <w:tc>
          <w:tcPr>
            <w:tcW w:w="6443" w:type="dxa"/>
            <w:vAlign w:val="center"/>
          </w:tcPr>
          <w:p w14:paraId="1CEB5CF7" w14:textId="77777777" w:rsidR="004B5C99" w:rsidRPr="0072424B" w:rsidRDefault="004B5C99" w:rsidP="004B5C99">
            <w:pPr>
              <w:rPr>
                <w:rFonts w:ascii="Sylfaen" w:hAnsi="Sylfaen"/>
              </w:rPr>
            </w:pPr>
            <w:r w:rsidRPr="0072424B">
              <w:rPr>
                <w:rFonts w:ascii="Sylfaen" w:hAnsi="Sylfaen"/>
              </w:rPr>
              <w:t>National rules and procedures</w:t>
            </w:r>
          </w:p>
        </w:tc>
        <w:tc>
          <w:tcPr>
            <w:tcW w:w="522" w:type="dxa"/>
            <w:shd w:val="clear" w:color="auto" w:fill="auto"/>
            <w:vAlign w:val="center"/>
          </w:tcPr>
          <w:p w14:paraId="0C5A2861" w14:textId="77777777" w:rsidR="004B5C99" w:rsidRPr="0072424B" w:rsidRDefault="004B5C99" w:rsidP="004B5C99">
            <w:pPr>
              <w:jc w:val="center"/>
              <w:rPr>
                <w:rFonts w:ascii="Sylfaen" w:hAnsi="Sylfaen"/>
              </w:rPr>
            </w:pPr>
          </w:p>
        </w:tc>
        <w:tc>
          <w:tcPr>
            <w:tcW w:w="523" w:type="dxa"/>
            <w:shd w:val="clear" w:color="auto" w:fill="auto"/>
            <w:vAlign w:val="center"/>
          </w:tcPr>
          <w:sdt>
            <w:sdtPr>
              <w:rPr>
                <w:rFonts w:ascii="Sylfaen" w:hAnsi="Sylfaen" w:cstheme="minorHAnsi"/>
              </w:rPr>
              <w:id w:val="-295294132"/>
              <w14:checkbox>
                <w14:checked w14:val="1"/>
                <w14:checkedState w14:val="2612" w14:font="MS Gothic"/>
                <w14:uncheckedState w14:val="2610" w14:font="MS Gothic"/>
              </w14:checkbox>
            </w:sdtPr>
            <w:sdtEndPr/>
            <w:sdtContent>
              <w:p w14:paraId="79CBD100" w14:textId="2CC35A4F" w:rsidR="004B5C99" w:rsidRPr="0072424B" w:rsidRDefault="004B5C99" w:rsidP="004B5C99">
                <w:pPr>
                  <w:jc w:val="center"/>
                  <w:rPr>
                    <w:rFonts w:ascii="Sylfaen" w:hAnsi="Sylfaen"/>
                  </w:rPr>
                </w:pPr>
                <w:r w:rsidRPr="0072424B">
                  <w:rPr>
                    <w:rFonts w:ascii="Segoe UI Symbol" w:eastAsia="MS Gothic" w:hAnsi="Segoe UI Symbol" w:cs="Segoe UI Symbol"/>
                  </w:rPr>
                  <w:t>☒</w:t>
                </w:r>
              </w:p>
            </w:sdtContent>
          </w:sdt>
        </w:tc>
      </w:tr>
      <w:tr w:rsidR="000B6FE5" w:rsidRPr="0072424B" w14:paraId="0E2DB630" w14:textId="77777777" w:rsidTr="00461E70">
        <w:trPr>
          <w:trHeight w:val="331"/>
        </w:trPr>
        <w:tc>
          <w:tcPr>
            <w:tcW w:w="6442" w:type="dxa"/>
            <w:vAlign w:val="center"/>
          </w:tcPr>
          <w:p w14:paraId="63B1F1C6" w14:textId="77777777" w:rsidR="000B6FE5" w:rsidRPr="0072424B" w:rsidRDefault="000B6FE5" w:rsidP="00D702AE">
            <w:pPr>
              <w:rPr>
                <w:rFonts w:ascii="Sylfaen" w:hAnsi="Sylfaen"/>
              </w:rPr>
            </w:pPr>
          </w:p>
        </w:tc>
        <w:tc>
          <w:tcPr>
            <w:tcW w:w="6443" w:type="dxa"/>
            <w:vAlign w:val="center"/>
          </w:tcPr>
          <w:p w14:paraId="3C952C2C" w14:textId="77777777" w:rsidR="000B6FE5" w:rsidRPr="0072424B" w:rsidRDefault="000B6FE5" w:rsidP="00D702AE">
            <w:pPr>
              <w:rPr>
                <w:rFonts w:ascii="Sylfaen" w:hAnsi="Sylfaen"/>
              </w:rPr>
            </w:pPr>
          </w:p>
        </w:tc>
        <w:tc>
          <w:tcPr>
            <w:tcW w:w="522" w:type="dxa"/>
            <w:shd w:val="clear" w:color="auto" w:fill="auto"/>
            <w:vAlign w:val="center"/>
          </w:tcPr>
          <w:p w14:paraId="41CC5566" w14:textId="77777777" w:rsidR="000B6FE5" w:rsidRPr="0072424B" w:rsidRDefault="000B6FE5" w:rsidP="00D702AE">
            <w:pPr>
              <w:jc w:val="center"/>
              <w:rPr>
                <w:rFonts w:ascii="Sylfaen" w:hAnsi="Sylfaen"/>
              </w:rPr>
            </w:pPr>
          </w:p>
        </w:tc>
        <w:tc>
          <w:tcPr>
            <w:tcW w:w="523" w:type="dxa"/>
            <w:shd w:val="clear" w:color="auto" w:fill="auto"/>
            <w:vAlign w:val="center"/>
          </w:tcPr>
          <w:p w14:paraId="56F4F37C" w14:textId="77777777" w:rsidR="000B6FE5" w:rsidRPr="0072424B" w:rsidRDefault="000B6FE5" w:rsidP="00D702AE">
            <w:pPr>
              <w:jc w:val="center"/>
              <w:rPr>
                <w:rFonts w:ascii="Sylfaen" w:hAnsi="Sylfaen"/>
              </w:rPr>
            </w:pPr>
          </w:p>
        </w:tc>
      </w:tr>
      <w:tr w:rsidR="006F3A3B" w:rsidRPr="0072424B" w14:paraId="742317DB" w14:textId="77777777" w:rsidTr="006F3A3B">
        <w:trPr>
          <w:trHeight w:val="331"/>
        </w:trPr>
        <w:tc>
          <w:tcPr>
            <w:tcW w:w="6442" w:type="dxa"/>
            <w:shd w:val="clear" w:color="auto" w:fill="808080" w:themeFill="background1" w:themeFillShade="80"/>
            <w:vAlign w:val="center"/>
          </w:tcPr>
          <w:p w14:paraId="0AB3169F" w14:textId="77777777" w:rsidR="006F3A3B" w:rsidRPr="0072424B" w:rsidRDefault="006F3A3B" w:rsidP="00643F8F">
            <w:pPr>
              <w:rPr>
                <w:rFonts w:ascii="Sylfaen" w:hAnsi="Sylfaen"/>
                <w:b/>
              </w:rPr>
            </w:pPr>
            <w:r w:rsidRPr="0072424B">
              <w:rPr>
                <w:rFonts w:ascii="Sylfaen" w:hAnsi="Sylfaen"/>
                <w:b/>
              </w:rPr>
              <w:t>ზ) საფრენოსნო მახასიათებლები და ფრენის დაგეგმვა</w:t>
            </w:r>
          </w:p>
        </w:tc>
        <w:tc>
          <w:tcPr>
            <w:tcW w:w="6443" w:type="dxa"/>
            <w:shd w:val="clear" w:color="auto" w:fill="808080" w:themeFill="background1" w:themeFillShade="80"/>
            <w:vAlign w:val="center"/>
          </w:tcPr>
          <w:p w14:paraId="13779AAC" w14:textId="77777777" w:rsidR="006F3A3B" w:rsidRPr="0072424B" w:rsidRDefault="006F3A3B" w:rsidP="00643F8F">
            <w:pPr>
              <w:rPr>
                <w:rFonts w:ascii="Sylfaen" w:hAnsi="Sylfaen"/>
                <w:b/>
              </w:rPr>
            </w:pPr>
            <w:r w:rsidRPr="0072424B">
              <w:rPr>
                <w:rFonts w:ascii="Sylfaen" w:hAnsi="Sylfaen"/>
                <w:b/>
              </w:rPr>
              <w:t>Flight Performance and Planning</w:t>
            </w:r>
          </w:p>
        </w:tc>
        <w:tc>
          <w:tcPr>
            <w:tcW w:w="1045" w:type="dxa"/>
            <w:gridSpan w:val="2"/>
            <w:shd w:val="clear" w:color="auto" w:fill="808080"/>
            <w:vAlign w:val="center"/>
          </w:tcPr>
          <w:p w14:paraId="28377F80" w14:textId="77777777" w:rsidR="006F3A3B" w:rsidRPr="0072424B" w:rsidRDefault="006F3A3B" w:rsidP="00643F8F">
            <w:pPr>
              <w:jc w:val="center"/>
              <w:rPr>
                <w:rFonts w:ascii="Sylfaen" w:hAnsi="Sylfaen"/>
              </w:rPr>
            </w:pPr>
          </w:p>
        </w:tc>
      </w:tr>
      <w:tr w:rsidR="00643F8F" w:rsidRPr="0072424B" w14:paraId="4256B371" w14:textId="77777777" w:rsidTr="00461E70">
        <w:trPr>
          <w:trHeight w:val="331"/>
        </w:trPr>
        <w:tc>
          <w:tcPr>
            <w:tcW w:w="6442" w:type="dxa"/>
            <w:shd w:val="clear" w:color="auto" w:fill="D9D9D9" w:themeFill="background1" w:themeFillShade="D9"/>
            <w:vAlign w:val="center"/>
          </w:tcPr>
          <w:p w14:paraId="01571BE8" w14:textId="77777777" w:rsidR="00643F8F" w:rsidRPr="0072424B" w:rsidRDefault="00643F8F" w:rsidP="00643F8F">
            <w:pPr>
              <w:rPr>
                <w:rFonts w:ascii="Sylfaen" w:hAnsi="Sylfaen"/>
              </w:rPr>
            </w:pPr>
            <w:r w:rsidRPr="0072424B">
              <w:rPr>
                <w:rFonts w:ascii="Sylfaen" w:hAnsi="Sylfaen"/>
              </w:rPr>
              <w:t>ზ.ა) მასა და გაწონასწორება</w:t>
            </w:r>
          </w:p>
        </w:tc>
        <w:tc>
          <w:tcPr>
            <w:tcW w:w="6443" w:type="dxa"/>
            <w:shd w:val="clear" w:color="auto" w:fill="D9D9D9" w:themeFill="background1" w:themeFillShade="D9"/>
            <w:vAlign w:val="center"/>
          </w:tcPr>
          <w:p w14:paraId="05D643C4" w14:textId="77777777" w:rsidR="00643F8F" w:rsidRPr="0072424B" w:rsidRDefault="00643F8F" w:rsidP="00643F8F">
            <w:pPr>
              <w:rPr>
                <w:rFonts w:ascii="Sylfaen" w:hAnsi="Sylfaen"/>
              </w:rPr>
            </w:pPr>
            <w:r w:rsidRPr="0072424B">
              <w:rPr>
                <w:rFonts w:ascii="Sylfaen" w:hAnsi="Sylfaen"/>
              </w:rPr>
              <w:t>Mass and Balance</w:t>
            </w:r>
          </w:p>
        </w:tc>
        <w:tc>
          <w:tcPr>
            <w:tcW w:w="522" w:type="dxa"/>
            <w:shd w:val="clear" w:color="auto" w:fill="auto"/>
            <w:vAlign w:val="center"/>
          </w:tcPr>
          <w:sdt>
            <w:sdtPr>
              <w:rPr>
                <w:rFonts w:ascii="Sylfaen" w:hAnsi="Sylfaen" w:cstheme="minorHAnsi"/>
              </w:rPr>
              <w:id w:val="-141362717"/>
              <w14:checkbox>
                <w14:checked w14:val="1"/>
                <w14:checkedState w14:val="2612" w14:font="MS Gothic"/>
                <w14:uncheckedState w14:val="2610" w14:font="MS Gothic"/>
              </w14:checkbox>
            </w:sdtPr>
            <w:sdtEndPr/>
            <w:sdtContent>
              <w:p w14:paraId="07F25754" w14:textId="7A61EE19"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770CD510" w14:textId="77777777" w:rsidR="00643F8F" w:rsidRPr="0072424B" w:rsidRDefault="00643F8F" w:rsidP="00643F8F">
            <w:pPr>
              <w:jc w:val="center"/>
              <w:rPr>
                <w:rFonts w:ascii="Sylfaen" w:hAnsi="Sylfaen"/>
              </w:rPr>
            </w:pPr>
          </w:p>
        </w:tc>
      </w:tr>
      <w:tr w:rsidR="00643F8F" w:rsidRPr="0072424B" w14:paraId="707E699C" w14:textId="77777777" w:rsidTr="00461E70">
        <w:trPr>
          <w:trHeight w:val="331"/>
        </w:trPr>
        <w:tc>
          <w:tcPr>
            <w:tcW w:w="6442" w:type="dxa"/>
            <w:vAlign w:val="center"/>
          </w:tcPr>
          <w:p w14:paraId="132EC002" w14:textId="77777777" w:rsidR="00643F8F" w:rsidRPr="0072424B" w:rsidRDefault="00643F8F" w:rsidP="00643F8F">
            <w:pPr>
              <w:rPr>
                <w:rFonts w:ascii="Sylfaen" w:hAnsi="Sylfaen"/>
              </w:rPr>
            </w:pPr>
            <w:r w:rsidRPr="0072424B">
              <w:rPr>
                <w:rFonts w:ascii="Sylfaen" w:hAnsi="Sylfaen"/>
              </w:rPr>
              <w:t>ზ.ა.ა) მასის შეზღუდვები</w:t>
            </w:r>
          </w:p>
        </w:tc>
        <w:tc>
          <w:tcPr>
            <w:tcW w:w="6443" w:type="dxa"/>
            <w:vAlign w:val="center"/>
          </w:tcPr>
          <w:p w14:paraId="0388CAEC" w14:textId="77777777" w:rsidR="00643F8F" w:rsidRPr="0072424B" w:rsidRDefault="00643F8F" w:rsidP="00643F8F">
            <w:pPr>
              <w:rPr>
                <w:rFonts w:ascii="Sylfaen" w:hAnsi="Sylfaen"/>
              </w:rPr>
            </w:pPr>
            <w:r w:rsidRPr="0072424B">
              <w:rPr>
                <w:rFonts w:ascii="Sylfaen" w:hAnsi="Sylfaen"/>
              </w:rPr>
              <w:t>Mass limitations</w:t>
            </w:r>
          </w:p>
        </w:tc>
        <w:tc>
          <w:tcPr>
            <w:tcW w:w="522" w:type="dxa"/>
            <w:shd w:val="clear" w:color="auto" w:fill="auto"/>
            <w:vAlign w:val="center"/>
          </w:tcPr>
          <w:sdt>
            <w:sdtPr>
              <w:rPr>
                <w:rFonts w:ascii="Sylfaen" w:hAnsi="Sylfaen" w:cstheme="minorHAnsi"/>
              </w:rPr>
              <w:id w:val="-973682468"/>
              <w14:checkbox>
                <w14:checked w14:val="1"/>
                <w14:checkedState w14:val="2612" w14:font="MS Gothic"/>
                <w14:uncheckedState w14:val="2610" w14:font="MS Gothic"/>
              </w14:checkbox>
            </w:sdtPr>
            <w:sdtEndPr/>
            <w:sdtContent>
              <w:p w14:paraId="31DD6A12" w14:textId="01C08755"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63B0012" w14:textId="77777777" w:rsidR="00643F8F" w:rsidRPr="0072424B" w:rsidRDefault="00643F8F" w:rsidP="00643F8F">
            <w:pPr>
              <w:jc w:val="center"/>
              <w:rPr>
                <w:rFonts w:ascii="Sylfaen" w:hAnsi="Sylfaen"/>
              </w:rPr>
            </w:pPr>
          </w:p>
        </w:tc>
      </w:tr>
      <w:tr w:rsidR="00643F8F" w:rsidRPr="0072424B" w14:paraId="49C8829F" w14:textId="77777777" w:rsidTr="00461E70">
        <w:trPr>
          <w:trHeight w:val="331"/>
        </w:trPr>
        <w:tc>
          <w:tcPr>
            <w:tcW w:w="6442" w:type="dxa"/>
            <w:vAlign w:val="center"/>
          </w:tcPr>
          <w:p w14:paraId="3CA672EB" w14:textId="77777777" w:rsidR="00643F8F" w:rsidRPr="0072424B" w:rsidRDefault="00643F8F" w:rsidP="00643F8F">
            <w:pPr>
              <w:rPr>
                <w:rFonts w:ascii="Sylfaen" w:hAnsi="Sylfaen"/>
              </w:rPr>
            </w:pPr>
            <w:r w:rsidRPr="0072424B">
              <w:rPr>
                <w:rFonts w:ascii="Sylfaen" w:hAnsi="Sylfaen"/>
              </w:rPr>
              <w:t>ზ.ა.ბ) სხ–ის მასის გამოანგარიშება</w:t>
            </w:r>
          </w:p>
        </w:tc>
        <w:tc>
          <w:tcPr>
            <w:tcW w:w="6443" w:type="dxa"/>
            <w:vAlign w:val="center"/>
          </w:tcPr>
          <w:p w14:paraId="589374EA" w14:textId="77777777" w:rsidR="00643F8F" w:rsidRPr="0072424B" w:rsidRDefault="00643F8F" w:rsidP="00643F8F">
            <w:pPr>
              <w:rPr>
                <w:rFonts w:ascii="Sylfaen" w:hAnsi="Sylfaen"/>
              </w:rPr>
            </w:pPr>
            <w:r w:rsidRPr="0072424B">
              <w:rPr>
                <w:rFonts w:ascii="Sylfaen" w:hAnsi="Sylfaen"/>
              </w:rPr>
              <w:t>Calculation of aircraft mass</w:t>
            </w:r>
          </w:p>
        </w:tc>
        <w:tc>
          <w:tcPr>
            <w:tcW w:w="522" w:type="dxa"/>
            <w:shd w:val="clear" w:color="auto" w:fill="auto"/>
            <w:vAlign w:val="center"/>
          </w:tcPr>
          <w:sdt>
            <w:sdtPr>
              <w:rPr>
                <w:rFonts w:ascii="Sylfaen" w:hAnsi="Sylfaen" w:cstheme="minorHAnsi"/>
              </w:rPr>
              <w:id w:val="-373154897"/>
              <w14:checkbox>
                <w14:checked w14:val="1"/>
                <w14:checkedState w14:val="2612" w14:font="MS Gothic"/>
                <w14:uncheckedState w14:val="2610" w14:font="MS Gothic"/>
              </w14:checkbox>
            </w:sdtPr>
            <w:sdtEndPr/>
            <w:sdtContent>
              <w:p w14:paraId="2BF92327" w14:textId="306CA214"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FC66976" w14:textId="77777777" w:rsidR="00643F8F" w:rsidRPr="0072424B" w:rsidRDefault="00643F8F" w:rsidP="00643F8F">
            <w:pPr>
              <w:jc w:val="center"/>
              <w:rPr>
                <w:rFonts w:ascii="Sylfaen" w:hAnsi="Sylfaen"/>
              </w:rPr>
            </w:pPr>
          </w:p>
        </w:tc>
      </w:tr>
      <w:tr w:rsidR="00643F8F" w:rsidRPr="0072424B" w14:paraId="740B6A5D" w14:textId="77777777" w:rsidTr="00461E70">
        <w:trPr>
          <w:trHeight w:val="331"/>
        </w:trPr>
        <w:tc>
          <w:tcPr>
            <w:tcW w:w="6442" w:type="dxa"/>
            <w:vAlign w:val="center"/>
          </w:tcPr>
          <w:p w14:paraId="2C47F4CA" w14:textId="77777777" w:rsidR="00643F8F" w:rsidRPr="0072424B" w:rsidRDefault="00643F8F" w:rsidP="00643F8F">
            <w:pPr>
              <w:rPr>
                <w:rFonts w:ascii="Sylfaen" w:hAnsi="Sylfaen"/>
              </w:rPr>
            </w:pPr>
            <w:r w:rsidRPr="0072424B">
              <w:rPr>
                <w:rFonts w:ascii="Sylfaen" w:hAnsi="Sylfaen"/>
              </w:rPr>
              <w:t>ზ.ა.გ) სიმძიმის ცენტრის შეზღუდვები</w:t>
            </w:r>
          </w:p>
        </w:tc>
        <w:tc>
          <w:tcPr>
            <w:tcW w:w="6443" w:type="dxa"/>
            <w:vAlign w:val="center"/>
          </w:tcPr>
          <w:p w14:paraId="5F86B9DB" w14:textId="77777777" w:rsidR="00643F8F" w:rsidRPr="0072424B" w:rsidRDefault="00643F8F" w:rsidP="00643F8F">
            <w:pPr>
              <w:rPr>
                <w:rFonts w:ascii="Sylfaen" w:hAnsi="Sylfaen"/>
              </w:rPr>
            </w:pPr>
            <w:r w:rsidRPr="0072424B">
              <w:rPr>
                <w:rFonts w:ascii="Sylfaen" w:hAnsi="Sylfaen"/>
              </w:rPr>
              <w:t>Centre of gravity limitations</w:t>
            </w:r>
          </w:p>
        </w:tc>
        <w:tc>
          <w:tcPr>
            <w:tcW w:w="522" w:type="dxa"/>
            <w:shd w:val="clear" w:color="auto" w:fill="auto"/>
            <w:vAlign w:val="center"/>
          </w:tcPr>
          <w:sdt>
            <w:sdtPr>
              <w:rPr>
                <w:rFonts w:ascii="Sylfaen" w:hAnsi="Sylfaen" w:cstheme="minorHAnsi"/>
              </w:rPr>
              <w:id w:val="-1132635316"/>
              <w14:checkbox>
                <w14:checked w14:val="1"/>
                <w14:checkedState w14:val="2612" w14:font="MS Gothic"/>
                <w14:uncheckedState w14:val="2610" w14:font="MS Gothic"/>
              </w14:checkbox>
            </w:sdtPr>
            <w:sdtEndPr/>
            <w:sdtContent>
              <w:p w14:paraId="4E94E38B" w14:textId="5DF9F2AA"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0EA354C" w14:textId="77777777" w:rsidR="00643F8F" w:rsidRPr="0072424B" w:rsidRDefault="00643F8F" w:rsidP="00643F8F">
            <w:pPr>
              <w:jc w:val="center"/>
              <w:rPr>
                <w:rFonts w:ascii="Sylfaen" w:hAnsi="Sylfaen"/>
              </w:rPr>
            </w:pPr>
          </w:p>
        </w:tc>
      </w:tr>
      <w:tr w:rsidR="00643F8F" w:rsidRPr="0072424B" w14:paraId="0BD778D8" w14:textId="77777777" w:rsidTr="00461E70">
        <w:trPr>
          <w:trHeight w:val="331"/>
        </w:trPr>
        <w:tc>
          <w:tcPr>
            <w:tcW w:w="6442" w:type="dxa"/>
            <w:vAlign w:val="center"/>
          </w:tcPr>
          <w:p w14:paraId="74FC761B" w14:textId="77777777" w:rsidR="00643F8F" w:rsidRPr="0072424B" w:rsidRDefault="00643F8F" w:rsidP="00643F8F">
            <w:pPr>
              <w:rPr>
                <w:rFonts w:ascii="Sylfaen" w:hAnsi="Sylfaen"/>
              </w:rPr>
            </w:pPr>
            <w:r w:rsidRPr="0072424B">
              <w:rPr>
                <w:rFonts w:ascii="Sylfaen" w:hAnsi="Sylfaen"/>
              </w:rPr>
              <w:t>ზ.ა.დ) სიმძიმის ცენტრის მდებარეობის გამოანგარიშება</w:t>
            </w:r>
          </w:p>
        </w:tc>
        <w:tc>
          <w:tcPr>
            <w:tcW w:w="6443" w:type="dxa"/>
            <w:vAlign w:val="center"/>
          </w:tcPr>
          <w:p w14:paraId="144BE19F" w14:textId="77777777" w:rsidR="00643F8F" w:rsidRPr="0072424B" w:rsidRDefault="00643F8F" w:rsidP="00643F8F">
            <w:pPr>
              <w:rPr>
                <w:rFonts w:ascii="Sylfaen" w:hAnsi="Sylfaen"/>
              </w:rPr>
            </w:pPr>
            <w:r w:rsidRPr="0072424B">
              <w:rPr>
                <w:rFonts w:ascii="Sylfaen" w:hAnsi="Sylfaen"/>
              </w:rPr>
              <w:t>Calculation of centre of gravity</w:t>
            </w:r>
          </w:p>
        </w:tc>
        <w:tc>
          <w:tcPr>
            <w:tcW w:w="522" w:type="dxa"/>
            <w:shd w:val="clear" w:color="auto" w:fill="auto"/>
            <w:vAlign w:val="center"/>
          </w:tcPr>
          <w:sdt>
            <w:sdtPr>
              <w:rPr>
                <w:rFonts w:ascii="Sylfaen" w:hAnsi="Sylfaen" w:cstheme="minorHAnsi"/>
              </w:rPr>
              <w:id w:val="355085479"/>
              <w14:checkbox>
                <w14:checked w14:val="1"/>
                <w14:checkedState w14:val="2612" w14:font="MS Gothic"/>
                <w14:uncheckedState w14:val="2610" w14:font="MS Gothic"/>
              </w14:checkbox>
            </w:sdtPr>
            <w:sdtEndPr/>
            <w:sdtContent>
              <w:p w14:paraId="3E1B5552" w14:textId="321BC300"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39A50C59" w14:textId="77777777" w:rsidR="00643F8F" w:rsidRPr="0072424B" w:rsidRDefault="00643F8F" w:rsidP="00643F8F">
            <w:pPr>
              <w:jc w:val="center"/>
              <w:rPr>
                <w:rFonts w:ascii="Sylfaen" w:hAnsi="Sylfaen"/>
              </w:rPr>
            </w:pPr>
          </w:p>
        </w:tc>
      </w:tr>
      <w:tr w:rsidR="000B6FE5" w:rsidRPr="0072424B" w14:paraId="19B19BE1" w14:textId="77777777" w:rsidTr="00461E70">
        <w:trPr>
          <w:trHeight w:val="331"/>
        </w:trPr>
        <w:tc>
          <w:tcPr>
            <w:tcW w:w="6442" w:type="dxa"/>
            <w:vAlign w:val="center"/>
          </w:tcPr>
          <w:p w14:paraId="6443A705" w14:textId="77777777" w:rsidR="000B6FE5" w:rsidRPr="0072424B" w:rsidRDefault="000B6FE5" w:rsidP="00D702AE">
            <w:pPr>
              <w:rPr>
                <w:rFonts w:ascii="Sylfaen" w:hAnsi="Sylfaen"/>
              </w:rPr>
            </w:pPr>
          </w:p>
        </w:tc>
        <w:tc>
          <w:tcPr>
            <w:tcW w:w="6443" w:type="dxa"/>
            <w:vAlign w:val="center"/>
          </w:tcPr>
          <w:p w14:paraId="126B5FA2" w14:textId="77777777" w:rsidR="000B6FE5" w:rsidRPr="0072424B" w:rsidRDefault="000B6FE5" w:rsidP="00D702AE">
            <w:pPr>
              <w:rPr>
                <w:rFonts w:ascii="Sylfaen" w:hAnsi="Sylfaen"/>
              </w:rPr>
            </w:pPr>
          </w:p>
        </w:tc>
        <w:tc>
          <w:tcPr>
            <w:tcW w:w="522" w:type="dxa"/>
            <w:shd w:val="clear" w:color="auto" w:fill="auto"/>
            <w:vAlign w:val="center"/>
          </w:tcPr>
          <w:p w14:paraId="3C408425" w14:textId="77777777" w:rsidR="000B6FE5" w:rsidRPr="0072424B" w:rsidRDefault="000B6FE5" w:rsidP="00D702AE">
            <w:pPr>
              <w:jc w:val="center"/>
              <w:rPr>
                <w:rFonts w:ascii="Sylfaen" w:hAnsi="Sylfaen"/>
              </w:rPr>
            </w:pPr>
          </w:p>
        </w:tc>
        <w:tc>
          <w:tcPr>
            <w:tcW w:w="523" w:type="dxa"/>
            <w:shd w:val="clear" w:color="auto" w:fill="auto"/>
            <w:vAlign w:val="center"/>
          </w:tcPr>
          <w:p w14:paraId="121A656C" w14:textId="77777777" w:rsidR="000B6FE5" w:rsidRPr="0072424B" w:rsidRDefault="000B6FE5" w:rsidP="00D702AE">
            <w:pPr>
              <w:jc w:val="center"/>
              <w:rPr>
                <w:rFonts w:ascii="Sylfaen" w:hAnsi="Sylfaen"/>
              </w:rPr>
            </w:pPr>
          </w:p>
        </w:tc>
      </w:tr>
      <w:tr w:rsidR="00643F8F" w:rsidRPr="0072424B" w14:paraId="7E79D94C" w14:textId="77777777" w:rsidTr="00461E70">
        <w:trPr>
          <w:trHeight w:val="331"/>
        </w:trPr>
        <w:tc>
          <w:tcPr>
            <w:tcW w:w="6442" w:type="dxa"/>
            <w:shd w:val="clear" w:color="auto" w:fill="D9D9D9" w:themeFill="background1" w:themeFillShade="D9"/>
            <w:vAlign w:val="center"/>
          </w:tcPr>
          <w:p w14:paraId="4DB5D0B1" w14:textId="77777777" w:rsidR="00643F8F" w:rsidRPr="0072424B" w:rsidRDefault="00643F8F" w:rsidP="00643F8F">
            <w:pPr>
              <w:rPr>
                <w:rFonts w:ascii="Sylfaen" w:hAnsi="Sylfaen"/>
              </w:rPr>
            </w:pPr>
            <w:r w:rsidRPr="0072424B">
              <w:rPr>
                <w:rFonts w:ascii="Sylfaen" w:hAnsi="Sylfaen"/>
              </w:rPr>
              <w:t>ზ.ბ) საფრენოსნო მახასიათებლები – აფრენა და სიმაღლეზე ასვლა</w:t>
            </w:r>
          </w:p>
        </w:tc>
        <w:tc>
          <w:tcPr>
            <w:tcW w:w="6443" w:type="dxa"/>
            <w:shd w:val="clear" w:color="auto" w:fill="D9D9D9" w:themeFill="background1" w:themeFillShade="D9"/>
            <w:vAlign w:val="center"/>
          </w:tcPr>
          <w:p w14:paraId="5313FADB" w14:textId="77777777" w:rsidR="00643F8F" w:rsidRPr="0072424B" w:rsidRDefault="00643F8F" w:rsidP="00643F8F">
            <w:pPr>
              <w:rPr>
                <w:rFonts w:ascii="Sylfaen" w:hAnsi="Sylfaen"/>
              </w:rPr>
            </w:pPr>
            <w:r w:rsidRPr="0072424B">
              <w:rPr>
                <w:rFonts w:ascii="Sylfaen" w:hAnsi="Sylfaen"/>
              </w:rPr>
              <w:t>Performance – Take–Off and Climb</w:t>
            </w:r>
          </w:p>
        </w:tc>
        <w:tc>
          <w:tcPr>
            <w:tcW w:w="522" w:type="dxa"/>
            <w:shd w:val="clear" w:color="auto" w:fill="auto"/>
            <w:vAlign w:val="center"/>
          </w:tcPr>
          <w:sdt>
            <w:sdtPr>
              <w:rPr>
                <w:rFonts w:ascii="Sylfaen" w:hAnsi="Sylfaen" w:cstheme="minorHAnsi"/>
              </w:rPr>
              <w:id w:val="1005400878"/>
              <w14:checkbox>
                <w14:checked w14:val="1"/>
                <w14:checkedState w14:val="2612" w14:font="MS Gothic"/>
                <w14:uncheckedState w14:val="2610" w14:font="MS Gothic"/>
              </w14:checkbox>
            </w:sdtPr>
            <w:sdtEndPr/>
            <w:sdtContent>
              <w:p w14:paraId="408B7442" w14:textId="51D71A54"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0F7D381" w14:textId="77777777" w:rsidR="00643F8F" w:rsidRPr="0072424B" w:rsidRDefault="00643F8F" w:rsidP="00643F8F">
            <w:pPr>
              <w:jc w:val="center"/>
              <w:rPr>
                <w:rFonts w:ascii="Sylfaen" w:hAnsi="Sylfaen"/>
              </w:rPr>
            </w:pPr>
          </w:p>
        </w:tc>
      </w:tr>
      <w:tr w:rsidR="00643F8F" w:rsidRPr="0072424B" w14:paraId="7B34288F" w14:textId="77777777" w:rsidTr="00461E70">
        <w:trPr>
          <w:trHeight w:val="331"/>
        </w:trPr>
        <w:tc>
          <w:tcPr>
            <w:tcW w:w="6442" w:type="dxa"/>
            <w:vAlign w:val="center"/>
          </w:tcPr>
          <w:p w14:paraId="239225DB" w14:textId="77777777" w:rsidR="00643F8F" w:rsidRPr="0072424B" w:rsidRDefault="00643F8F" w:rsidP="00643F8F">
            <w:pPr>
              <w:rPr>
                <w:rFonts w:ascii="Sylfaen" w:hAnsi="Sylfaen"/>
              </w:rPr>
            </w:pPr>
            <w:r w:rsidRPr="0072424B">
              <w:rPr>
                <w:rFonts w:ascii="Sylfaen" w:hAnsi="Sylfaen"/>
              </w:rPr>
              <w:t>ზ.ბ.ა) ფაქტორები, რომლებიც გავლენას ახდენენ აფრენისა და სიმაღლეზე ასვლის საფრენოსნო მახასიათებლებზე</w:t>
            </w:r>
          </w:p>
        </w:tc>
        <w:tc>
          <w:tcPr>
            <w:tcW w:w="6443" w:type="dxa"/>
            <w:vAlign w:val="center"/>
          </w:tcPr>
          <w:p w14:paraId="38C3161B" w14:textId="77777777" w:rsidR="00643F8F" w:rsidRPr="0072424B" w:rsidRDefault="00643F8F" w:rsidP="00643F8F">
            <w:pPr>
              <w:rPr>
                <w:rFonts w:ascii="Sylfaen" w:hAnsi="Sylfaen"/>
              </w:rPr>
            </w:pPr>
            <w:r w:rsidRPr="0072424B">
              <w:rPr>
                <w:rFonts w:ascii="Sylfaen" w:hAnsi="Sylfaen"/>
              </w:rPr>
              <w:t>Factors affecting take–off and climb performance</w:t>
            </w:r>
          </w:p>
        </w:tc>
        <w:tc>
          <w:tcPr>
            <w:tcW w:w="522" w:type="dxa"/>
            <w:shd w:val="clear" w:color="auto" w:fill="auto"/>
            <w:vAlign w:val="center"/>
          </w:tcPr>
          <w:sdt>
            <w:sdtPr>
              <w:rPr>
                <w:rFonts w:ascii="Sylfaen" w:hAnsi="Sylfaen" w:cstheme="minorHAnsi"/>
              </w:rPr>
              <w:id w:val="1706526681"/>
              <w14:checkbox>
                <w14:checked w14:val="1"/>
                <w14:checkedState w14:val="2612" w14:font="MS Gothic"/>
                <w14:uncheckedState w14:val="2610" w14:font="MS Gothic"/>
              </w14:checkbox>
            </w:sdtPr>
            <w:sdtEndPr/>
            <w:sdtContent>
              <w:p w14:paraId="2F33D197" w14:textId="710D1211"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71FC6824" w14:textId="77777777" w:rsidR="00643F8F" w:rsidRPr="0072424B" w:rsidRDefault="00643F8F" w:rsidP="00643F8F">
            <w:pPr>
              <w:jc w:val="center"/>
              <w:rPr>
                <w:rFonts w:ascii="Sylfaen" w:hAnsi="Sylfaen"/>
              </w:rPr>
            </w:pPr>
          </w:p>
        </w:tc>
      </w:tr>
      <w:tr w:rsidR="00643F8F" w:rsidRPr="0072424B" w14:paraId="7EFC99C1" w14:textId="77777777" w:rsidTr="00461E70">
        <w:trPr>
          <w:trHeight w:val="331"/>
        </w:trPr>
        <w:tc>
          <w:tcPr>
            <w:tcW w:w="6442" w:type="dxa"/>
            <w:vAlign w:val="center"/>
          </w:tcPr>
          <w:p w14:paraId="1B04DCFA" w14:textId="77777777" w:rsidR="00643F8F" w:rsidRPr="0072424B" w:rsidRDefault="00643F8F" w:rsidP="00643F8F">
            <w:pPr>
              <w:rPr>
                <w:rFonts w:ascii="Sylfaen" w:hAnsi="Sylfaen"/>
              </w:rPr>
            </w:pPr>
            <w:r w:rsidRPr="0072424B">
              <w:rPr>
                <w:rFonts w:ascii="Sylfaen" w:hAnsi="Sylfaen"/>
              </w:rPr>
              <w:t>ზ.ბ.ბ) აფრენისა და სიმაღლეზე ასვლის საფრენოსნო მახასიათებლების გამოანგარიშება</w:t>
            </w:r>
          </w:p>
        </w:tc>
        <w:tc>
          <w:tcPr>
            <w:tcW w:w="6443" w:type="dxa"/>
            <w:vAlign w:val="center"/>
          </w:tcPr>
          <w:p w14:paraId="249E335F" w14:textId="77777777" w:rsidR="00643F8F" w:rsidRPr="0072424B" w:rsidRDefault="00643F8F" w:rsidP="00643F8F">
            <w:pPr>
              <w:rPr>
                <w:rFonts w:ascii="Sylfaen" w:hAnsi="Sylfaen"/>
              </w:rPr>
            </w:pPr>
            <w:r w:rsidRPr="0072424B">
              <w:rPr>
                <w:rFonts w:ascii="Sylfaen" w:hAnsi="Sylfaen"/>
              </w:rPr>
              <w:t>Calculation of take–off and climb performance</w:t>
            </w:r>
          </w:p>
        </w:tc>
        <w:tc>
          <w:tcPr>
            <w:tcW w:w="522" w:type="dxa"/>
            <w:shd w:val="clear" w:color="auto" w:fill="auto"/>
            <w:vAlign w:val="center"/>
          </w:tcPr>
          <w:sdt>
            <w:sdtPr>
              <w:rPr>
                <w:rFonts w:ascii="Sylfaen" w:hAnsi="Sylfaen" w:cstheme="minorHAnsi"/>
              </w:rPr>
              <w:id w:val="680088482"/>
              <w14:checkbox>
                <w14:checked w14:val="1"/>
                <w14:checkedState w14:val="2612" w14:font="MS Gothic"/>
                <w14:uncheckedState w14:val="2610" w14:font="MS Gothic"/>
              </w14:checkbox>
            </w:sdtPr>
            <w:sdtEndPr/>
            <w:sdtContent>
              <w:p w14:paraId="6425811A" w14:textId="68FF1C89"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DD6A820" w14:textId="77777777" w:rsidR="00643F8F" w:rsidRPr="0072424B" w:rsidRDefault="00643F8F" w:rsidP="00643F8F">
            <w:pPr>
              <w:jc w:val="center"/>
              <w:rPr>
                <w:rFonts w:ascii="Sylfaen" w:hAnsi="Sylfaen"/>
              </w:rPr>
            </w:pPr>
          </w:p>
        </w:tc>
      </w:tr>
      <w:tr w:rsidR="00643F8F" w:rsidRPr="0072424B" w14:paraId="3CCB83FB" w14:textId="77777777" w:rsidTr="00461E70">
        <w:trPr>
          <w:trHeight w:val="331"/>
        </w:trPr>
        <w:tc>
          <w:tcPr>
            <w:tcW w:w="6442" w:type="dxa"/>
            <w:vAlign w:val="center"/>
          </w:tcPr>
          <w:p w14:paraId="3BA381EA" w14:textId="77777777" w:rsidR="00643F8F" w:rsidRPr="0072424B" w:rsidRDefault="00643F8F" w:rsidP="00643F8F">
            <w:pPr>
              <w:rPr>
                <w:rFonts w:ascii="Sylfaen" w:hAnsi="Sylfaen"/>
              </w:rPr>
            </w:pPr>
            <w:r w:rsidRPr="0072424B">
              <w:rPr>
                <w:rFonts w:ascii="Sylfaen" w:hAnsi="Sylfaen"/>
              </w:rPr>
              <w:lastRenderedPageBreak/>
              <w:t>ზ.ბ.გ) ხელმისაწვდომი სიმძლავრის გამოანგარიშება და ფრენის ტექნიკა, რომელიც გამოიყენება აფრენისთვის, ჰაერში დაკიდებით ფრენისათვის და სიმაღლეზე ასვლისათვის</w:t>
            </w:r>
          </w:p>
        </w:tc>
        <w:tc>
          <w:tcPr>
            <w:tcW w:w="6443" w:type="dxa"/>
            <w:vAlign w:val="center"/>
          </w:tcPr>
          <w:p w14:paraId="0ABBD124" w14:textId="77777777" w:rsidR="00643F8F" w:rsidRPr="0072424B" w:rsidRDefault="00643F8F" w:rsidP="00643F8F">
            <w:pPr>
              <w:rPr>
                <w:rFonts w:ascii="Sylfaen" w:hAnsi="Sylfaen"/>
              </w:rPr>
            </w:pPr>
            <w:r w:rsidRPr="0072424B">
              <w:rPr>
                <w:rFonts w:ascii="Sylfaen" w:hAnsi="Sylfaen"/>
              </w:rPr>
              <w:t>Calculation of power available and techniques to be used for take–off, hover and climb</w:t>
            </w:r>
          </w:p>
        </w:tc>
        <w:tc>
          <w:tcPr>
            <w:tcW w:w="522" w:type="dxa"/>
            <w:shd w:val="clear" w:color="auto" w:fill="auto"/>
            <w:vAlign w:val="center"/>
          </w:tcPr>
          <w:p w14:paraId="62531177" w14:textId="77777777" w:rsidR="00643F8F" w:rsidRPr="0072424B" w:rsidRDefault="00643F8F" w:rsidP="00643F8F">
            <w:pPr>
              <w:jc w:val="center"/>
              <w:rPr>
                <w:rFonts w:ascii="Sylfaen" w:hAnsi="Sylfaen"/>
              </w:rPr>
            </w:pPr>
          </w:p>
        </w:tc>
        <w:tc>
          <w:tcPr>
            <w:tcW w:w="523" w:type="dxa"/>
            <w:shd w:val="clear" w:color="auto" w:fill="auto"/>
            <w:vAlign w:val="center"/>
          </w:tcPr>
          <w:sdt>
            <w:sdtPr>
              <w:rPr>
                <w:rFonts w:ascii="Sylfaen" w:hAnsi="Sylfaen" w:cstheme="minorHAnsi"/>
              </w:rPr>
              <w:id w:val="969095342"/>
              <w14:checkbox>
                <w14:checked w14:val="1"/>
                <w14:checkedState w14:val="2612" w14:font="MS Gothic"/>
                <w14:uncheckedState w14:val="2610" w14:font="MS Gothic"/>
              </w14:checkbox>
            </w:sdtPr>
            <w:sdtEndPr/>
            <w:sdtContent>
              <w:p w14:paraId="27D1F5B2" w14:textId="288469C3"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r>
      <w:tr w:rsidR="00643F8F" w:rsidRPr="0072424B" w14:paraId="2D32DAD4" w14:textId="77777777" w:rsidTr="00461E70">
        <w:trPr>
          <w:trHeight w:val="331"/>
        </w:trPr>
        <w:tc>
          <w:tcPr>
            <w:tcW w:w="6442" w:type="dxa"/>
            <w:vAlign w:val="center"/>
          </w:tcPr>
          <w:p w14:paraId="6693179D" w14:textId="77777777" w:rsidR="00643F8F" w:rsidRPr="0072424B" w:rsidRDefault="00643F8F" w:rsidP="00643F8F">
            <w:pPr>
              <w:rPr>
                <w:rFonts w:ascii="Sylfaen" w:hAnsi="Sylfaen"/>
              </w:rPr>
            </w:pPr>
            <w:r w:rsidRPr="0072424B">
              <w:rPr>
                <w:rFonts w:ascii="Sylfaen" w:hAnsi="Sylfaen"/>
              </w:rPr>
              <w:t>ზ.ბ.დ) სიმაღლე–სიჩქარის დიაგრამა (არიდების მრუდი)</w:t>
            </w:r>
          </w:p>
        </w:tc>
        <w:tc>
          <w:tcPr>
            <w:tcW w:w="6443" w:type="dxa"/>
            <w:vAlign w:val="center"/>
          </w:tcPr>
          <w:p w14:paraId="33FDBD4D" w14:textId="77777777" w:rsidR="00643F8F" w:rsidRPr="0072424B" w:rsidRDefault="00643F8F" w:rsidP="00643F8F">
            <w:pPr>
              <w:rPr>
                <w:rFonts w:ascii="Sylfaen" w:hAnsi="Sylfaen"/>
              </w:rPr>
            </w:pPr>
            <w:r w:rsidRPr="0072424B">
              <w:rPr>
                <w:rFonts w:ascii="Sylfaen" w:hAnsi="Sylfaen"/>
              </w:rPr>
              <w:t>Height velocity diagram (avoid curve)</w:t>
            </w:r>
          </w:p>
        </w:tc>
        <w:tc>
          <w:tcPr>
            <w:tcW w:w="522" w:type="dxa"/>
            <w:shd w:val="clear" w:color="auto" w:fill="auto"/>
            <w:vAlign w:val="center"/>
          </w:tcPr>
          <w:p w14:paraId="2853EF97" w14:textId="77777777" w:rsidR="00643F8F" w:rsidRPr="0072424B" w:rsidRDefault="00643F8F" w:rsidP="00643F8F">
            <w:pPr>
              <w:jc w:val="center"/>
              <w:rPr>
                <w:rFonts w:ascii="Sylfaen" w:hAnsi="Sylfaen"/>
              </w:rPr>
            </w:pPr>
          </w:p>
        </w:tc>
        <w:tc>
          <w:tcPr>
            <w:tcW w:w="523" w:type="dxa"/>
            <w:shd w:val="clear" w:color="auto" w:fill="auto"/>
            <w:vAlign w:val="center"/>
          </w:tcPr>
          <w:sdt>
            <w:sdtPr>
              <w:rPr>
                <w:rFonts w:ascii="Sylfaen" w:hAnsi="Sylfaen" w:cstheme="minorHAnsi"/>
              </w:rPr>
              <w:id w:val="1018510518"/>
              <w14:checkbox>
                <w14:checked w14:val="1"/>
                <w14:checkedState w14:val="2612" w14:font="MS Gothic"/>
                <w14:uncheckedState w14:val="2610" w14:font="MS Gothic"/>
              </w14:checkbox>
            </w:sdtPr>
            <w:sdtEndPr/>
            <w:sdtContent>
              <w:p w14:paraId="371B4BAC" w14:textId="340AC985"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r>
      <w:tr w:rsidR="000B6FE5" w:rsidRPr="0072424B" w14:paraId="76E7FA74" w14:textId="77777777" w:rsidTr="00461E70">
        <w:trPr>
          <w:trHeight w:val="331"/>
        </w:trPr>
        <w:tc>
          <w:tcPr>
            <w:tcW w:w="6442" w:type="dxa"/>
            <w:vAlign w:val="center"/>
          </w:tcPr>
          <w:p w14:paraId="1301CC96" w14:textId="77777777" w:rsidR="000B6FE5" w:rsidRPr="0072424B" w:rsidRDefault="000B6FE5" w:rsidP="00D702AE">
            <w:pPr>
              <w:rPr>
                <w:rFonts w:ascii="Sylfaen" w:hAnsi="Sylfaen"/>
              </w:rPr>
            </w:pPr>
          </w:p>
        </w:tc>
        <w:tc>
          <w:tcPr>
            <w:tcW w:w="6443" w:type="dxa"/>
            <w:vAlign w:val="center"/>
          </w:tcPr>
          <w:p w14:paraId="47125A9A" w14:textId="77777777" w:rsidR="000B6FE5" w:rsidRPr="0072424B" w:rsidRDefault="000B6FE5" w:rsidP="00D702AE">
            <w:pPr>
              <w:rPr>
                <w:rFonts w:ascii="Sylfaen" w:hAnsi="Sylfaen"/>
              </w:rPr>
            </w:pPr>
          </w:p>
        </w:tc>
        <w:tc>
          <w:tcPr>
            <w:tcW w:w="522" w:type="dxa"/>
            <w:shd w:val="clear" w:color="auto" w:fill="auto"/>
            <w:vAlign w:val="center"/>
          </w:tcPr>
          <w:p w14:paraId="262AA40F" w14:textId="77777777" w:rsidR="000B6FE5" w:rsidRPr="0072424B" w:rsidRDefault="000B6FE5" w:rsidP="00D702AE">
            <w:pPr>
              <w:jc w:val="center"/>
              <w:rPr>
                <w:rFonts w:ascii="Sylfaen" w:hAnsi="Sylfaen"/>
              </w:rPr>
            </w:pPr>
          </w:p>
        </w:tc>
        <w:tc>
          <w:tcPr>
            <w:tcW w:w="523" w:type="dxa"/>
            <w:shd w:val="clear" w:color="auto" w:fill="auto"/>
            <w:vAlign w:val="center"/>
          </w:tcPr>
          <w:p w14:paraId="4CE48C52" w14:textId="77777777" w:rsidR="000B6FE5" w:rsidRPr="0072424B" w:rsidRDefault="000B6FE5" w:rsidP="00D702AE">
            <w:pPr>
              <w:jc w:val="center"/>
              <w:rPr>
                <w:rFonts w:ascii="Sylfaen" w:hAnsi="Sylfaen"/>
              </w:rPr>
            </w:pPr>
          </w:p>
        </w:tc>
      </w:tr>
      <w:tr w:rsidR="00643F8F" w:rsidRPr="0072424B" w14:paraId="720820B6" w14:textId="77777777" w:rsidTr="00461E70">
        <w:trPr>
          <w:trHeight w:val="331"/>
        </w:trPr>
        <w:tc>
          <w:tcPr>
            <w:tcW w:w="6442" w:type="dxa"/>
            <w:shd w:val="clear" w:color="auto" w:fill="D9D9D9" w:themeFill="background1" w:themeFillShade="D9"/>
            <w:vAlign w:val="center"/>
          </w:tcPr>
          <w:p w14:paraId="3C803E16" w14:textId="77777777" w:rsidR="00643F8F" w:rsidRPr="0072424B" w:rsidRDefault="00643F8F" w:rsidP="00643F8F">
            <w:pPr>
              <w:rPr>
                <w:rFonts w:ascii="Sylfaen" w:hAnsi="Sylfaen"/>
              </w:rPr>
            </w:pPr>
            <w:r w:rsidRPr="0072424B">
              <w:rPr>
                <w:rFonts w:ascii="Sylfaen" w:hAnsi="Sylfaen"/>
              </w:rPr>
              <w:t>ზ.გ) საფრენოსნო მახასიათებლები – ფრენის კრეისერული ეტაპი</w:t>
            </w:r>
          </w:p>
        </w:tc>
        <w:tc>
          <w:tcPr>
            <w:tcW w:w="6443" w:type="dxa"/>
            <w:shd w:val="clear" w:color="auto" w:fill="D9D9D9" w:themeFill="background1" w:themeFillShade="D9"/>
            <w:vAlign w:val="center"/>
          </w:tcPr>
          <w:p w14:paraId="1EDA94E8" w14:textId="77777777" w:rsidR="00643F8F" w:rsidRPr="0072424B" w:rsidRDefault="00643F8F" w:rsidP="00643F8F">
            <w:pPr>
              <w:rPr>
                <w:rFonts w:ascii="Sylfaen" w:hAnsi="Sylfaen"/>
              </w:rPr>
            </w:pPr>
            <w:r w:rsidRPr="0072424B">
              <w:rPr>
                <w:rFonts w:ascii="Sylfaen" w:hAnsi="Sylfaen"/>
              </w:rPr>
              <w:t>Performance – Cruise</w:t>
            </w:r>
          </w:p>
        </w:tc>
        <w:tc>
          <w:tcPr>
            <w:tcW w:w="522" w:type="dxa"/>
            <w:shd w:val="clear" w:color="auto" w:fill="auto"/>
            <w:vAlign w:val="center"/>
          </w:tcPr>
          <w:sdt>
            <w:sdtPr>
              <w:rPr>
                <w:rFonts w:ascii="Sylfaen" w:hAnsi="Sylfaen" w:cstheme="minorHAnsi"/>
              </w:rPr>
              <w:id w:val="-407231633"/>
              <w14:checkbox>
                <w14:checked w14:val="1"/>
                <w14:checkedState w14:val="2612" w14:font="MS Gothic"/>
                <w14:uncheckedState w14:val="2610" w14:font="MS Gothic"/>
              </w14:checkbox>
            </w:sdtPr>
            <w:sdtEndPr/>
            <w:sdtContent>
              <w:p w14:paraId="428F43A0" w14:textId="4E47BFD6"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D222593" w14:textId="77777777" w:rsidR="00643F8F" w:rsidRPr="0072424B" w:rsidRDefault="00643F8F" w:rsidP="00643F8F">
            <w:pPr>
              <w:jc w:val="center"/>
              <w:rPr>
                <w:rFonts w:ascii="Sylfaen" w:hAnsi="Sylfaen"/>
              </w:rPr>
            </w:pPr>
          </w:p>
        </w:tc>
      </w:tr>
      <w:tr w:rsidR="00643F8F" w:rsidRPr="0072424B" w14:paraId="42DB2F73" w14:textId="77777777" w:rsidTr="00461E70">
        <w:trPr>
          <w:trHeight w:val="331"/>
        </w:trPr>
        <w:tc>
          <w:tcPr>
            <w:tcW w:w="6442" w:type="dxa"/>
            <w:vAlign w:val="center"/>
          </w:tcPr>
          <w:p w14:paraId="3CDBDBAE" w14:textId="77777777" w:rsidR="00643F8F" w:rsidRPr="0072424B" w:rsidRDefault="00643F8F" w:rsidP="00643F8F">
            <w:pPr>
              <w:rPr>
                <w:rFonts w:ascii="Sylfaen" w:hAnsi="Sylfaen"/>
              </w:rPr>
            </w:pPr>
            <w:r w:rsidRPr="0072424B">
              <w:rPr>
                <w:rFonts w:ascii="Sylfaen" w:hAnsi="Sylfaen"/>
              </w:rPr>
              <w:t>ზ.გ.ა) ფრენის ხანგრძლივობის და სიშორის საფუძვლები</w:t>
            </w:r>
          </w:p>
        </w:tc>
        <w:tc>
          <w:tcPr>
            <w:tcW w:w="6443" w:type="dxa"/>
            <w:vAlign w:val="center"/>
          </w:tcPr>
          <w:p w14:paraId="59877BE6" w14:textId="77777777" w:rsidR="00643F8F" w:rsidRPr="0072424B" w:rsidRDefault="00643F8F" w:rsidP="00643F8F">
            <w:pPr>
              <w:rPr>
                <w:rFonts w:ascii="Sylfaen" w:hAnsi="Sylfaen"/>
              </w:rPr>
            </w:pPr>
            <w:r w:rsidRPr="0072424B">
              <w:rPr>
                <w:rFonts w:ascii="Sylfaen" w:hAnsi="Sylfaen"/>
              </w:rPr>
              <w:t>Principles of endurance and range</w:t>
            </w:r>
          </w:p>
        </w:tc>
        <w:tc>
          <w:tcPr>
            <w:tcW w:w="522" w:type="dxa"/>
            <w:shd w:val="clear" w:color="auto" w:fill="auto"/>
            <w:vAlign w:val="center"/>
          </w:tcPr>
          <w:sdt>
            <w:sdtPr>
              <w:rPr>
                <w:rFonts w:ascii="Sylfaen" w:hAnsi="Sylfaen" w:cstheme="minorHAnsi"/>
              </w:rPr>
              <w:id w:val="802433038"/>
              <w14:checkbox>
                <w14:checked w14:val="1"/>
                <w14:checkedState w14:val="2612" w14:font="MS Gothic"/>
                <w14:uncheckedState w14:val="2610" w14:font="MS Gothic"/>
              </w14:checkbox>
            </w:sdtPr>
            <w:sdtEndPr/>
            <w:sdtContent>
              <w:p w14:paraId="3DA910A7" w14:textId="7A2F66E7"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9F0B84D" w14:textId="77777777" w:rsidR="00643F8F" w:rsidRPr="0072424B" w:rsidRDefault="00643F8F" w:rsidP="00643F8F">
            <w:pPr>
              <w:jc w:val="center"/>
              <w:rPr>
                <w:rFonts w:ascii="Sylfaen" w:hAnsi="Sylfaen"/>
              </w:rPr>
            </w:pPr>
          </w:p>
        </w:tc>
      </w:tr>
      <w:tr w:rsidR="00643F8F" w:rsidRPr="0072424B" w14:paraId="0FB5F502" w14:textId="77777777" w:rsidTr="00461E70">
        <w:trPr>
          <w:trHeight w:val="331"/>
        </w:trPr>
        <w:tc>
          <w:tcPr>
            <w:tcW w:w="6442" w:type="dxa"/>
            <w:vAlign w:val="center"/>
          </w:tcPr>
          <w:p w14:paraId="6DB82192" w14:textId="4DB611AE" w:rsidR="00643F8F" w:rsidRPr="0072424B" w:rsidRDefault="00D14565" w:rsidP="00643F8F">
            <w:pPr>
              <w:rPr>
                <w:rFonts w:ascii="Sylfaen" w:hAnsi="Sylfaen"/>
              </w:rPr>
            </w:pPr>
            <w:r w:rsidRPr="0072424B">
              <w:rPr>
                <w:rFonts w:ascii="Sylfaen" w:hAnsi="Sylfaen"/>
              </w:rPr>
              <w:t xml:space="preserve">ზ.გ.ბ) </w:t>
            </w:r>
            <w:r w:rsidR="00643F8F" w:rsidRPr="0072424B">
              <w:rPr>
                <w:rFonts w:ascii="Sylfaen" w:hAnsi="Sylfaen"/>
              </w:rPr>
              <w:t>ფაქტორები, რომლებიც გავლენას ახდენენ სხ–ის კრეისერული ფრენის მახასიათებლებზე</w:t>
            </w:r>
          </w:p>
        </w:tc>
        <w:tc>
          <w:tcPr>
            <w:tcW w:w="6443" w:type="dxa"/>
            <w:vAlign w:val="center"/>
          </w:tcPr>
          <w:p w14:paraId="4BECD33A" w14:textId="77777777" w:rsidR="00643F8F" w:rsidRPr="0072424B" w:rsidRDefault="00643F8F" w:rsidP="00643F8F">
            <w:pPr>
              <w:rPr>
                <w:rFonts w:ascii="Sylfaen" w:hAnsi="Sylfaen"/>
              </w:rPr>
            </w:pPr>
            <w:r w:rsidRPr="0072424B">
              <w:rPr>
                <w:rFonts w:ascii="Sylfaen" w:hAnsi="Sylfaen"/>
              </w:rPr>
              <w:t>Factors affecting cruise performance</w:t>
            </w:r>
          </w:p>
        </w:tc>
        <w:tc>
          <w:tcPr>
            <w:tcW w:w="522" w:type="dxa"/>
            <w:shd w:val="clear" w:color="auto" w:fill="auto"/>
            <w:vAlign w:val="center"/>
          </w:tcPr>
          <w:sdt>
            <w:sdtPr>
              <w:rPr>
                <w:rFonts w:ascii="Sylfaen" w:hAnsi="Sylfaen" w:cstheme="minorHAnsi"/>
              </w:rPr>
              <w:id w:val="720172140"/>
              <w14:checkbox>
                <w14:checked w14:val="1"/>
                <w14:checkedState w14:val="2612" w14:font="MS Gothic"/>
                <w14:uncheckedState w14:val="2610" w14:font="MS Gothic"/>
              </w14:checkbox>
            </w:sdtPr>
            <w:sdtEndPr/>
            <w:sdtContent>
              <w:p w14:paraId="57703534" w14:textId="24028E60"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6B603A1" w14:textId="77777777" w:rsidR="00643F8F" w:rsidRPr="0072424B" w:rsidRDefault="00643F8F" w:rsidP="00643F8F">
            <w:pPr>
              <w:jc w:val="center"/>
              <w:rPr>
                <w:rFonts w:ascii="Sylfaen" w:hAnsi="Sylfaen"/>
              </w:rPr>
            </w:pPr>
          </w:p>
        </w:tc>
      </w:tr>
      <w:tr w:rsidR="00643F8F" w:rsidRPr="0072424B" w14:paraId="51BCE523" w14:textId="77777777" w:rsidTr="00461E70">
        <w:trPr>
          <w:trHeight w:val="331"/>
        </w:trPr>
        <w:tc>
          <w:tcPr>
            <w:tcW w:w="6442" w:type="dxa"/>
            <w:vAlign w:val="center"/>
          </w:tcPr>
          <w:p w14:paraId="52850612" w14:textId="53C30874" w:rsidR="00643F8F" w:rsidRPr="0072424B" w:rsidRDefault="00D14565" w:rsidP="00643F8F">
            <w:pPr>
              <w:rPr>
                <w:rFonts w:ascii="Sylfaen" w:hAnsi="Sylfaen"/>
              </w:rPr>
            </w:pPr>
            <w:r w:rsidRPr="0072424B">
              <w:rPr>
                <w:rFonts w:ascii="Sylfaen" w:hAnsi="Sylfaen"/>
              </w:rPr>
              <w:t xml:space="preserve">ზ.გ.გ) </w:t>
            </w:r>
            <w:r w:rsidR="00643F8F" w:rsidRPr="0072424B">
              <w:rPr>
                <w:rFonts w:ascii="Sylfaen" w:hAnsi="Sylfaen"/>
              </w:rPr>
              <w:t>კრეისერული ფრენის მახასიათებლების გამოანგარიშება</w:t>
            </w:r>
          </w:p>
        </w:tc>
        <w:tc>
          <w:tcPr>
            <w:tcW w:w="6443" w:type="dxa"/>
            <w:vAlign w:val="center"/>
          </w:tcPr>
          <w:p w14:paraId="5446D128" w14:textId="77777777" w:rsidR="00643F8F" w:rsidRPr="0072424B" w:rsidRDefault="00643F8F" w:rsidP="00643F8F">
            <w:pPr>
              <w:rPr>
                <w:rFonts w:ascii="Sylfaen" w:hAnsi="Sylfaen"/>
              </w:rPr>
            </w:pPr>
            <w:r w:rsidRPr="0072424B">
              <w:rPr>
                <w:rFonts w:ascii="Sylfaen" w:hAnsi="Sylfaen"/>
              </w:rPr>
              <w:t>Calculation of cruise performance</w:t>
            </w:r>
          </w:p>
        </w:tc>
        <w:tc>
          <w:tcPr>
            <w:tcW w:w="522" w:type="dxa"/>
            <w:shd w:val="clear" w:color="auto" w:fill="auto"/>
            <w:vAlign w:val="center"/>
          </w:tcPr>
          <w:sdt>
            <w:sdtPr>
              <w:rPr>
                <w:rFonts w:ascii="Sylfaen" w:hAnsi="Sylfaen" w:cstheme="minorHAnsi"/>
              </w:rPr>
              <w:id w:val="762420836"/>
              <w14:checkbox>
                <w14:checked w14:val="1"/>
                <w14:checkedState w14:val="2612" w14:font="MS Gothic"/>
                <w14:uncheckedState w14:val="2610" w14:font="MS Gothic"/>
              </w14:checkbox>
            </w:sdtPr>
            <w:sdtEndPr/>
            <w:sdtContent>
              <w:p w14:paraId="3BD2C598" w14:textId="6983799D"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FF33ECC" w14:textId="77777777" w:rsidR="00643F8F" w:rsidRPr="0072424B" w:rsidRDefault="00643F8F" w:rsidP="00643F8F">
            <w:pPr>
              <w:jc w:val="center"/>
              <w:rPr>
                <w:rFonts w:ascii="Sylfaen" w:hAnsi="Sylfaen"/>
              </w:rPr>
            </w:pPr>
          </w:p>
        </w:tc>
      </w:tr>
      <w:tr w:rsidR="000B6FE5" w:rsidRPr="0072424B" w14:paraId="14D1B5F9" w14:textId="77777777" w:rsidTr="00461E70">
        <w:trPr>
          <w:trHeight w:val="331"/>
        </w:trPr>
        <w:tc>
          <w:tcPr>
            <w:tcW w:w="6442" w:type="dxa"/>
            <w:vAlign w:val="center"/>
          </w:tcPr>
          <w:p w14:paraId="56AF3F10" w14:textId="77777777" w:rsidR="000B6FE5" w:rsidRPr="0072424B" w:rsidRDefault="000B6FE5" w:rsidP="00D702AE">
            <w:pPr>
              <w:rPr>
                <w:rFonts w:ascii="Sylfaen" w:hAnsi="Sylfaen"/>
              </w:rPr>
            </w:pPr>
          </w:p>
        </w:tc>
        <w:tc>
          <w:tcPr>
            <w:tcW w:w="6443" w:type="dxa"/>
            <w:vAlign w:val="center"/>
          </w:tcPr>
          <w:p w14:paraId="1C13305E" w14:textId="77777777" w:rsidR="000B6FE5" w:rsidRPr="0072424B" w:rsidRDefault="000B6FE5" w:rsidP="00D702AE">
            <w:pPr>
              <w:rPr>
                <w:rFonts w:ascii="Sylfaen" w:hAnsi="Sylfaen"/>
              </w:rPr>
            </w:pPr>
          </w:p>
        </w:tc>
        <w:tc>
          <w:tcPr>
            <w:tcW w:w="522" w:type="dxa"/>
            <w:shd w:val="clear" w:color="auto" w:fill="auto"/>
            <w:vAlign w:val="center"/>
          </w:tcPr>
          <w:p w14:paraId="27333AAD" w14:textId="77777777" w:rsidR="000B6FE5" w:rsidRPr="0072424B" w:rsidRDefault="000B6FE5" w:rsidP="00D702AE">
            <w:pPr>
              <w:jc w:val="center"/>
              <w:rPr>
                <w:rFonts w:ascii="Sylfaen" w:hAnsi="Sylfaen"/>
              </w:rPr>
            </w:pPr>
          </w:p>
        </w:tc>
        <w:tc>
          <w:tcPr>
            <w:tcW w:w="523" w:type="dxa"/>
            <w:shd w:val="clear" w:color="auto" w:fill="auto"/>
            <w:vAlign w:val="center"/>
          </w:tcPr>
          <w:p w14:paraId="735EBEFC" w14:textId="77777777" w:rsidR="000B6FE5" w:rsidRPr="0072424B" w:rsidRDefault="000B6FE5" w:rsidP="00D702AE">
            <w:pPr>
              <w:jc w:val="center"/>
              <w:rPr>
                <w:rFonts w:ascii="Sylfaen" w:hAnsi="Sylfaen"/>
              </w:rPr>
            </w:pPr>
          </w:p>
        </w:tc>
      </w:tr>
      <w:tr w:rsidR="00643F8F" w:rsidRPr="0072424B" w14:paraId="716893D2" w14:textId="77777777" w:rsidTr="00461E70">
        <w:trPr>
          <w:trHeight w:val="331"/>
        </w:trPr>
        <w:tc>
          <w:tcPr>
            <w:tcW w:w="6442" w:type="dxa"/>
            <w:shd w:val="clear" w:color="auto" w:fill="D9D9D9" w:themeFill="background1" w:themeFillShade="D9"/>
            <w:vAlign w:val="center"/>
          </w:tcPr>
          <w:p w14:paraId="4C3EBEA3" w14:textId="7E9B5DC5" w:rsidR="00643F8F" w:rsidRPr="0072424B" w:rsidRDefault="00643F8F" w:rsidP="00113008">
            <w:pPr>
              <w:rPr>
                <w:rFonts w:ascii="Sylfaen" w:hAnsi="Sylfaen"/>
              </w:rPr>
            </w:pPr>
            <w:r w:rsidRPr="0072424B">
              <w:rPr>
                <w:rFonts w:ascii="Sylfaen" w:hAnsi="Sylfaen"/>
              </w:rPr>
              <w:t xml:space="preserve">ზ.დ) საფრენოსნო მახასიათებლები – სიმაღლიდან </w:t>
            </w:r>
            <w:r w:rsidR="00113008" w:rsidRPr="0072424B">
              <w:rPr>
                <w:rFonts w:ascii="Sylfaen" w:hAnsi="Sylfaen"/>
              </w:rPr>
              <w:t>დაშვება</w:t>
            </w:r>
            <w:r w:rsidRPr="0072424B">
              <w:rPr>
                <w:rFonts w:ascii="Sylfaen" w:hAnsi="Sylfaen"/>
              </w:rPr>
              <w:t xml:space="preserve"> და დაფრენა</w:t>
            </w:r>
          </w:p>
        </w:tc>
        <w:tc>
          <w:tcPr>
            <w:tcW w:w="6443" w:type="dxa"/>
            <w:shd w:val="clear" w:color="auto" w:fill="D9D9D9" w:themeFill="background1" w:themeFillShade="D9"/>
            <w:vAlign w:val="center"/>
          </w:tcPr>
          <w:p w14:paraId="1E24615D" w14:textId="77777777" w:rsidR="00643F8F" w:rsidRPr="0072424B" w:rsidRDefault="00643F8F" w:rsidP="00643F8F">
            <w:pPr>
              <w:rPr>
                <w:rFonts w:ascii="Sylfaen" w:hAnsi="Sylfaen"/>
              </w:rPr>
            </w:pPr>
            <w:r w:rsidRPr="0072424B">
              <w:rPr>
                <w:rFonts w:ascii="Sylfaen" w:hAnsi="Sylfaen"/>
              </w:rPr>
              <w:t>Performance – Descent and Landing</w:t>
            </w:r>
          </w:p>
        </w:tc>
        <w:tc>
          <w:tcPr>
            <w:tcW w:w="522" w:type="dxa"/>
            <w:shd w:val="clear" w:color="auto" w:fill="auto"/>
            <w:vAlign w:val="center"/>
          </w:tcPr>
          <w:sdt>
            <w:sdtPr>
              <w:rPr>
                <w:rFonts w:ascii="Sylfaen" w:hAnsi="Sylfaen" w:cstheme="minorHAnsi"/>
              </w:rPr>
              <w:id w:val="-1721430979"/>
              <w14:checkbox>
                <w14:checked w14:val="1"/>
                <w14:checkedState w14:val="2612" w14:font="MS Gothic"/>
                <w14:uncheckedState w14:val="2610" w14:font="MS Gothic"/>
              </w14:checkbox>
            </w:sdtPr>
            <w:sdtEndPr/>
            <w:sdtContent>
              <w:p w14:paraId="74B7E0B5" w14:textId="457C4DC2"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D347B3C" w14:textId="77777777" w:rsidR="00643F8F" w:rsidRPr="0072424B" w:rsidRDefault="00643F8F" w:rsidP="00643F8F">
            <w:pPr>
              <w:jc w:val="center"/>
              <w:rPr>
                <w:rFonts w:ascii="Sylfaen" w:hAnsi="Sylfaen"/>
              </w:rPr>
            </w:pPr>
          </w:p>
        </w:tc>
      </w:tr>
      <w:tr w:rsidR="00643F8F" w:rsidRPr="0072424B" w14:paraId="50B6AD96" w14:textId="77777777" w:rsidTr="00461E70">
        <w:trPr>
          <w:trHeight w:val="331"/>
        </w:trPr>
        <w:tc>
          <w:tcPr>
            <w:tcW w:w="6442" w:type="dxa"/>
            <w:vAlign w:val="center"/>
          </w:tcPr>
          <w:p w14:paraId="53FBD620" w14:textId="1F3758C7" w:rsidR="00643F8F" w:rsidRPr="0072424B" w:rsidRDefault="00643F8F" w:rsidP="00113008">
            <w:pPr>
              <w:rPr>
                <w:rFonts w:ascii="Sylfaen" w:hAnsi="Sylfaen"/>
              </w:rPr>
            </w:pPr>
            <w:r w:rsidRPr="0072424B">
              <w:rPr>
                <w:rFonts w:ascii="Sylfaen" w:hAnsi="Sylfaen"/>
              </w:rPr>
              <w:t xml:space="preserve">ზ.დ.ა) ფაქტორები, რომლებიც გავლენას ახდენენ სიმაღლიდან </w:t>
            </w:r>
            <w:r w:rsidR="00113008" w:rsidRPr="0072424B">
              <w:rPr>
                <w:rFonts w:ascii="Sylfaen" w:hAnsi="Sylfaen"/>
              </w:rPr>
              <w:t>დაშვების</w:t>
            </w:r>
            <w:r w:rsidRPr="0072424B">
              <w:rPr>
                <w:rFonts w:ascii="Sylfaen" w:hAnsi="Sylfaen"/>
              </w:rPr>
              <w:t xml:space="preserve"> და დაფრენის საფრენოსნო მახასიათებლებზე</w:t>
            </w:r>
          </w:p>
        </w:tc>
        <w:tc>
          <w:tcPr>
            <w:tcW w:w="6443" w:type="dxa"/>
            <w:vAlign w:val="center"/>
          </w:tcPr>
          <w:p w14:paraId="7F5266C2" w14:textId="77777777" w:rsidR="00643F8F" w:rsidRPr="0072424B" w:rsidRDefault="00643F8F" w:rsidP="00643F8F">
            <w:pPr>
              <w:rPr>
                <w:rFonts w:ascii="Sylfaen" w:hAnsi="Sylfaen"/>
              </w:rPr>
            </w:pPr>
            <w:r w:rsidRPr="0072424B">
              <w:rPr>
                <w:rFonts w:ascii="Sylfaen" w:hAnsi="Sylfaen"/>
              </w:rPr>
              <w:t>Factors affecting descent and landing performance</w:t>
            </w:r>
          </w:p>
        </w:tc>
        <w:tc>
          <w:tcPr>
            <w:tcW w:w="522" w:type="dxa"/>
            <w:shd w:val="clear" w:color="auto" w:fill="auto"/>
            <w:vAlign w:val="center"/>
          </w:tcPr>
          <w:sdt>
            <w:sdtPr>
              <w:rPr>
                <w:rFonts w:ascii="Sylfaen" w:hAnsi="Sylfaen" w:cstheme="minorHAnsi"/>
              </w:rPr>
              <w:id w:val="-181674515"/>
              <w14:checkbox>
                <w14:checked w14:val="1"/>
                <w14:checkedState w14:val="2612" w14:font="MS Gothic"/>
                <w14:uncheckedState w14:val="2610" w14:font="MS Gothic"/>
              </w14:checkbox>
            </w:sdtPr>
            <w:sdtEndPr/>
            <w:sdtContent>
              <w:p w14:paraId="173D1837" w14:textId="1B3CCE6D"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DD6B3A6" w14:textId="77777777" w:rsidR="00643F8F" w:rsidRPr="0072424B" w:rsidRDefault="00643F8F" w:rsidP="00643F8F">
            <w:pPr>
              <w:jc w:val="center"/>
              <w:rPr>
                <w:rFonts w:ascii="Sylfaen" w:hAnsi="Sylfaen"/>
              </w:rPr>
            </w:pPr>
          </w:p>
        </w:tc>
      </w:tr>
      <w:tr w:rsidR="00643F8F" w:rsidRPr="0072424B" w14:paraId="2847B9AE" w14:textId="77777777" w:rsidTr="00461E70">
        <w:trPr>
          <w:trHeight w:val="331"/>
        </w:trPr>
        <w:tc>
          <w:tcPr>
            <w:tcW w:w="6442" w:type="dxa"/>
            <w:vAlign w:val="center"/>
          </w:tcPr>
          <w:p w14:paraId="0B2E3BDF" w14:textId="48AC743F" w:rsidR="00643F8F" w:rsidRPr="0072424B" w:rsidRDefault="00643F8F" w:rsidP="00113008">
            <w:pPr>
              <w:rPr>
                <w:rFonts w:ascii="Sylfaen" w:hAnsi="Sylfaen"/>
              </w:rPr>
            </w:pPr>
            <w:r w:rsidRPr="0072424B">
              <w:rPr>
                <w:rFonts w:ascii="Sylfaen" w:hAnsi="Sylfaen"/>
              </w:rPr>
              <w:t xml:space="preserve">სიმაღლიდან </w:t>
            </w:r>
            <w:r w:rsidR="00113008" w:rsidRPr="0072424B">
              <w:rPr>
                <w:rFonts w:ascii="Sylfaen" w:hAnsi="Sylfaen"/>
              </w:rPr>
              <w:t>დაშვების</w:t>
            </w:r>
            <w:r w:rsidRPr="0072424B">
              <w:rPr>
                <w:rFonts w:ascii="Sylfaen" w:hAnsi="Sylfaen"/>
              </w:rPr>
              <w:t xml:space="preserve"> და დაფრენის საფრენოსნო მახასიათებლები</w:t>
            </w:r>
          </w:p>
        </w:tc>
        <w:tc>
          <w:tcPr>
            <w:tcW w:w="6443" w:type="dxa"/>
            <w:vAlign w:val="center"/>
          </w:tcPr>
          <w:p w14:paraId="07BB8E77" w14:textId="77777777" w:rsidR="00643F8F" w:rsidRPr="0072424B" w:rsidRDefault="00643F8F" w:rsidP="00643F8F">
            <w:pPr>
              <w:rPr>
                <w:rFonts w:ascii="Sylfaen" w:hAnsi="Sylfaen"/>
              </w:rPr>
            </w:pPr>
            <w:r w:rsidRPr="0072424B">
              <w:rPr>
                <w:rFonts w:ascii="Sylfaen" w:hAnsi="Sylfaen"/>
              </w:rPr>
              <w:t>Calculation of descent and landing performance</w:t>
            </w:r>
          </w:p>
        </w:tc>
        <w:tc>
          <w:tcPr>
            <w:tcW w:w="522" w:type="dxa"/>
            <w:shd w:val="clear" w:color="auto" w:fill="auto"/>
            <w:vAlign w:val="center"/>
          </w:tcPr>
          <w:sdt>
            <w:sdtPr>
              <w:rPr>
                <w:rFonts w:ascii="Sylfaen" w:hAnsi="Sylfaen" w:cstheme="minorHAnsi"/>
              </w:rPr>
              <w:id w:val="2046642241"/>
              <w14:checkbox>
                <w14:checked w14:val="1"/>
                <w14:checkedState w14:val="2612" w14:font="MS Gothic"/>
                <w14:uncheckedState w14:val="2610" w14:font="MS Gothic"/>
              </w14:checkbox>
            </w:sdtPr>
            <w:sdtEndPr/>
            <w:sdtContent>
              <w:p w14:paraId="41552467" w14:textId="20FAB307"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7A624D98" w14:textId="77777777" w:rsidR="00643F8F" w:rsidRPr="0072424B" w:rsidRDefault="00643F8F" w:rsidP="00643F8F">
            <w:pPr>
              <w:jc w:val="center"/>
              <w:rPr>
                <w:rFonts w:ascii="Sylfaen" w:hAnsi="Sylfaen"/>
              </w:rPr>
            </w:pPr>
          </w:p>
        </w:tc>
      </w:tr>
      <w:tr w:rsidR="000B6FE5" w:rsidRPr="0072424B" w14:paraId="212DBAC8" w14:textId="77777777" w:rsidTr="00461E70">
        <w:trPr>
          <w:trHeight w:val="331"/>
        </w:trPr>
        <w:tc>
          <w:tcPr>
            <w:tcW w:w="6442" w:type="dxa"/>
            <w:vAlign w:val="center"/>
          </w:tcPr>
          <w:p w14:paraId="62AB0C9E" w14:textId="77777777" w:rsidR="000B6FE5" w:rsidRPr="0072424B" w:rsidRDefault="000B6FE5" w:rsidP="00D702AE">
            <w:pPr>
              <w:rPr>
                <w:rFonts w:ascii="Sylfaen" w:hAnsi="Sylfaen"/>
              </w:rPr>
            </w:pPr>
          </w:p>
        </w:tc>
        <w:tc>
          <w:tcPr>
            <w:tcW w:w="6443" w:type="dxa"/>
            <w:vAlign w:val="center"/>
          </w:tcPr>
          <w:p w14:paraId="57100361" w14:textId="77777777" w:rsidR="000B6FE5" w:rsidRPr="0072424B" w:rsidRDefault="000B6FE5" w:rsidP="00D702AE">
            <w:pPr>
              <w:rPr>
                <w:rFonts w:ascii="Sylfaen" w:hAnsi="Sylfaen"/>
              </w:rPr>
            </w:pPr>
          </w:p>
        </w:tc>
        <w:tc>
          <w:tcPr>
            <w:tcW w:w="522" w:type="dxa"/>
            <w:shd w:val="clear" w:color="auto" w:fill="auto"/>
            <w:vAlign w:val="center"/>
          </w:tcPr>
          <w:p w14:paraId="1C5E955B" w14:textId="77777777" w:rsidR="000B6FE5" w:rsidRPr="0072424B" w:rsidRDefault="000B6FE5" w:rsidP="00D702AE">
            <w:pPr>
              <w:jc w:val="center"/>
              <w:rPr>
                <w:rFonts w:ascii="Sylfaen" w:hAnsi="Sylfaen"/>
              </w:rPr>
            </w:pPr>
          </w:p>
        </w:tc>
        <w:tc>
          <w:tcPr>
            <w:tcW w:w="523" w:type="dxa"/>
            <w:shd w:val="clear" w:color="auto" w:fill="auto"/>
            <w:vAlign w:val="center"/>
          </w:tcPr>
          <w:p w14:paraId="739473DC" w14:textId="77777777" w:rsidR="000B6FE5" w:rsidRPr="0072424B" w:rsidRDefault="000B6FE5" w:rsidP="00D702AE">
            <w:pPr>
              <w:jc w:val="center"/>
              <w:rPr>
                <w:rFonts w:ascii="Sylfaen" w:hAnsi="Sylfaen"/>
              </w:rPr>
            </w:pPr>
          </w:p>
        </w:tc>
      </w:tr>
      <w:tr w:rsidR="000B6FE5" w:rsidRPr="0072424B" w14:paraId="54471493" w14:textId="77777777" w:rsidTr="00461E70">
        <w:trPr>
          <w:trHeight w:val="331"/>
        </w:trPr>
        <w:tc>
          <w:tcPr>
            <w:tcW w:w="6442" w:type="dxa"/>
            <w:shd w:val="clear" w:color="auto" w:fill="D9D9D9" w:themeFill="background1" w:themeFillShade="D9"/>
            <w:vAlign w:val="center"/>
          </w:tcPr>
          <w:p w14:paraId="726347DF" w14:textId="77777777" w:rsidR="000B6FE5" w:rsidRPr="0072424B" w:rsidRDefault="000B6FE5" w:rsidP="00D702AE">
            <w:pPr>
              <w:rPr>
                <w:rFonts w:ascii="Sylfaen" w:hAnsi="Sylfaen"/>
              </w:rPr>
            </w:pPr>
            <w:r w:rsidRPr="0072424B">
              <w:rPr>
                <w:rFonts w:ascii="Sylfaen" w:hAnsi="Sylfaen"/>
              </w:rPr>
              <w:t>ზ.დ</w:t>
            </w:r>
            <w:r w:rsidRPr="0072424B">
              <w:rPr>
                <w:rFonts w:ascii="Sylfaen" w:hAnsi="Sylfaen"/>
                <w:vertAlign w:val="superscript"/>
              </w:rPr>
              <w:t>1</w:t>
            </w:r>
            <w:r w:rsidRPr="0072424B">
              <w:rPr>
                <w:rFonts w:ascii="Sylfaen" w:hAnsi="Sylfaen"/>
              </w:rPr>
              <w:t>) საფრენოსნო მახასიათებლები – დაფრენა</w:t>
            </w:r>
          </w:p>
        </w:tc>
        <w:tc>
          <w:tcPr>
            <w:tcW w:w="6443" w:type="dxa"/>
            <w:shd w:val="clear" w:color="auto" w:fill="D9D9D9" w:themeFill="background1" w:themeFillShade="D9"/>
            <w:vAlign w:val="center"/>
          </w:tcPr>
          <w:p w14:paraId="65C91F36" w14:textId="77777777" w:rsidR="000B6FE5" w:rsidRPr="0072424B" w:rsidRDefault="000B6FE5" w:rsidP="00D702AE">
            <w:pPr>
              <w:rPr>
                <w:rFonts w:ascii="Sylfaen" w:hAnsi="Sylfaen"/>
              </w:rPr>
            </w:pPr>
            <w:r w:rsidRPr="0072424B">
              <w:rPr>
                <w:rFonts w:ascii="Sylfaen" w:hAnsi="Sylfaen"/>
              </w:rPr>
              <w:t>Performance – landing</w:t>
            </w:r>
          </w:p>
        </w:tc>
        <w:tc>
          <w:tcPr>
            <w:tcW w:w="522" w:type="dxa"/>
            <w:shd w:val="clear" w:color="auto" w:fill="auto"/>
            <w:vAlign w:val="center"/>
          </w:tcPr>
          <w:p w14:paraId="6FBF355A" w14:textId="77777777" w:rsidR="000B6FE5" w:rsidRPr="0072424B" w:rsidRDefault="000B6FE5" w:rsidP="00D702AE">
            <w:pPr>
              <w:jc w:val="center"/>
              <w:rPr>
                <w:rFonts w:ascii="Sylfaen" w:hAnsi="Sylfaen"/>
              </w:rPr>
            </w:pPr>
          </w:p>
        </w:tc>
        <w:tc>
          <w:tcPr>
            <w:tcW w:w="523" w:type="dxa"/>
            <w:shd w:val="clear" w:color="auto" w:fill="auto"/>
            <w:vAlign w:val="center"/>
          </w:tcPr>
          <w:p w14:paraId="156EBCA0" w14:textId="77777777" w:rsidR="000B6FE5" w:rsidRPr="0072424B" w:rsidRDefault="000B6FE5" w:rsidP="00D702AE">
            <w:pPr>
              <w:jc w:val="center"/>
              <w:rPr>
                <w:rFonts w:ascii="Sylfaen" w:hAnsi="Sylfaen"/>
              </w:rPr>
            </w:pPr>
          </w:p>
        </w:tc>
      </w:tr>
      <w:tr w:rsidR="00643F8F" w:rsidRPr="0072424B" w14:paraId="12D836E6" w14:textId="77777777" w:rsidTr="00461E70">
        <w:trPr>
          <w:trHeight w:val="331"/>
        </w:trPr>
        <w:tc>
          <w:tcPr>
            <w:tcW w:w="6442" w:type="dxa"/>
            <w:vAlign w:val="center"/>
          </w:tcPr>
          <w:p w14:paraId="45ED2C0F" w14:textId="77777777" w:rsidR="00643F8F" w:rsidRPr="0072424B" w:rsidRDefault="00643F8F" w:rsidP="00643F8F">
            <w:pPr>
              <w:rPr>
                <w:rFonts w:ascii="Sylfaen" w:hAnsi="Sylfaen"/>
              </w:rPr>
            </w:pPr>
            <w:r w:rsidRPr="0072424B">
              <w:rPr>
                <w:rFonts w:ascii="Sylfaen" w:hAnsi="Sylfaen"/>
              </w:rPr>
              <w:t>ზ.დ</w:t>
            </w:r>
            <w:r w:rsidRPr="0072424B">
              <w:rPr>
                <w:rFonts w:ascii="Sylfaen" w:hAnsi="Sylfaen"/>
                <w:vertAlign w:val="superscript"/>
              </w:rPr>
              <w:t>1</w:t>
            </w:r>
            <w:r w:rsidRPr="0072424B">
              <w:rPr>
                <w:rFonts w:ascii="Sylfaen" w:hAnsi="Sylfaen"/>
              </w:rPr>
              <w:t>.ა) ფაქტორები, რომლებიც გავლენას ახდენენ დაფრენის საფრენოსნო მახასიათებლებზე</w:t>
            </w:r>
          </w:p>
        </w:tc>
        <w:tc>
          <w:tcPr>
            <w:tcW w:w="6443" w:type="dxa"/>
            <w:vAlign w:val="center"/>
          </w:tcPr>
          <w:p w14:paraId="36C0216D" w14:textId="77777777" w:rsidR="00643F8F" w:rsidRPr="0072424B" w:rsidRDefault="00643F8F" w:rsidP="00643F8F">
            <w:pPr>
              <w:rPr>
                <w:rFonts w:ascii="Sylfaen" w:hAnsi="Sylfaen"/>
              </w:rPr>
            </w:pPr>
            <w:r w:rsidRPr="0072424B">
              <w:rPr>
                <w:rFonts w:ascii="Sylfaen" w:hAnsi="Sylfaen"/>
              </w:rPr>
              <w:t>Factors affecting landing performance</w:t>
            </w:r>
          </w:p>
        </w:tc>
        <w:tc>
          <w:tcPr>
            <w:tcW w:w="522" w:type="dxa"/>
            <w:shd w:val="clear" w:color="auto" w:fill="auto"/>
            <w:vAlign w:val="center"/>
          </w:tcPr>
          <w:p w14:paraId="03CF349C" w14:textId="77777777" w:rsidR="00643F8F" w:rsidRPr="0072424B" w:rsidRDefault="00643F8F" w:rsidP="00643F8F">
            <w:pPr>
              <w:jc w:val="center"/>
              <w:rPr>
                <w:rFonts w:ascii="Sylfaen" w:hAnsi="Sylfaen"/>
              </w:rPr>
            </w:pPr>
          </w:p>
        </w:tc>
        <w:tc>
          <w:tcPr>
            <w:tcW w:w="523" w:type="dxa"/>
            <w:shd w:val="clear" w:color="auto" w:fill="auto"/>
            <w:vAlign w:val="center"/>
          </w:tcPr>
          <w:sdt>
            <w:sdtPr>
              <w:rPr>
                <w:rFonts w:ascii="Sylfaen" w:hAnsi="Sylfaen" w:cstheme="minorHAnsi"/>
              </w:rPr>
              <w:id w:val="-1549605586"/>
              <w14:checkbox>
                <w14:checked w14:val="1"/>
                <w14:checkedState w14:val="2612" w14:font="MS Gothic"/>
                <w14:uncheckedState w14:val="2610" w14:font="MS Gothic"/>
              </w14:checkbox>
            </w:sdtPr>
            <w:sdtEndPr/>
            <w:sdtContent>
              <w:p w14:paraId="3F21E843" w14:textId="4080A471"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r>
      <w:tr w:rsidR="00643F8F" w:rsidRPr="0072424B" w14:paraId="36520337" w14:textId="77777777" w:rsidTr="00461E70">
        <w:trPr>
          <w:trHeight w:val="331"/>
        </w:trPr>
        <w:tc>
          <w:tcPr>
            <w:tcW w:w="6442" w:type="dxa"/>
            <w:vAlign w:val="center"/>
          </w:tcPr>
          <w:p w14:paraId="0BBEBFE5" w14:textId="77777777" w:rsidR="00643F8F" w:rsidRPr="0072424B" w:rsidRDefault="00643F8F" w:rsidP="00643F8F">
            <w:pPr>
              <w:rPr>
                <w:rFonts w:ascii="Sylfaen" w:hAnsi="Sylfaen"/>
              </w:rPr>
            </w:pPr>
            <w:r w:rsidRPr="0072424B">
              <w:rPr>
                <w:rFonts w:ascii="Sylfaen" w:hAnsi="Sylfaen"/>
              </w:rPr>
              <w:t>ზ.დ</w:t>
            </w:r>
            <w:r w:rsidRPr="0072424B">
              <w:rPr>
                <w:rFonts w:ascii="Sylfaen" w:hAnsi="Sylfaen"/>
                <w:vertAlign w:val="superscript"/>
              </w:rPr>
              <w:t>1</w:t>
            </w:r>
            <w:r w:rsidRPr="0072424B">
              <w:rPr>
                <w:rFonts w:ascii="Sylfaen" w:hAnsi="Sylfaen"/>
              </w:rPr>
              <w:t>.ბ) ხელმისაწვდომი სიმძლავრის გამოანგარიშება და ფრენის ტექნიკა, რომელიც გამოიყენება დასაფრენად შესვლისთვის, ჰაერში დაკიდებისთვის და დაფრენისთვის</w:t>
            </w:r>
          </w:p>
        </w:tc>
        <w:tc>
          <w:tcPr>
            <w:tcW w:w="6443" w:type="dxa"/>
            <w:vAlign w:val="center"/>
          </w:tcPr>
          <w:p w14:paraId="2FD4595B" w14:textId="77777777" w:rsidR="00643F8F" w:rsidRPr="0072424B" w:rsidRDefault="00643F8F" w:rsidP="00643F8F">
            <w:pPr>
              <w:rPr>
                <w:rFonts w:ascii="Sylfaen" w:hAnsi="Sylfaen"/>
              </w:rPr>
            </w:pPr>
            <w:r w:rsidRPr="0072424B">
              <w:rPr>
                <w:rFonts w:ascii="Sylfaen" w:hAnsi="Sylfaen"/>
              </w:rPr>
              <w:t>Calculation of power available and techniques to be used for approach, hover and landing</w:t>
            </w:r>
          </w:p>
        </w:tc>
        <w:tc>
          <w:tcPr>
            <w:tcW w:w="522" w:type="dxa"/>
            <w:shd w:val="clear" w:color="auto" w:fill="auto"/>
            <w:vAlign w:val="center"/>
          </w:tcPr>
          <w:p w14:paraId="0074D580" w14:textId="77777777" w:rsidR="00643F8F" w:rsidRPr="0072424B" w:rsidRDefault="00643F8F" w:rsidP="00643F8F">
            <w:pPr>
              <w:jc w:val="center"/>
              <w:rPr>
                <w:rFonts w:ascii="Sylfaen" w:hAnsi="Sylfaen"/>
              </w:rPr>
            </w:pPr>
          </w:p>
        </w:tc>
        <w:tc>
          <w:tcPr>
            <w:tcW w:w="523" w:type="dxa"/>
            <w:shd w:val="clear" w:color="auto" w:fill="auto"/>
            <w:vAlign w:val="center"/>
          </w:tcPr>
          <w:sdt>
            <w:sdtPr>
              <w:rPr>
                <w:rFonts w:ascii="Sylfaen" w:hAnsi="Sylfaen" w:cstheme="minorHAnsi"/>
              </w:rPr>
              <w:id w:val="-1213040292"/>
              <w14:checkbox>
                <w14:checked w14:val="1"/>
                <w14:checkedState w14:val="2612" w14:font="MS Gothic"/>
                <w14:uncheckedState w14:val="2610" w14:font="MS Gothic"/>
              </w14:checkbox>
            </w:sdtPr>
            <w:sdtEndPr/>
            <w:sdtContent>
              <w:p w14:paraId="1D2F3005" w14:textId="0E403F86"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r>
      <w:tr w:rsidR="000B6FE5" w:rsidRPr="0072424B" w14:paraId="07793EEC" w14:textId="77777777" w:rsidTr="00461E70">
        <w:trPr>
          <w:trHeight w:val="331"/>
        </w:trPr>
        <w:tc>
          <w:tcPr>
            <w:tcW w:w="6442" w:type="dxa"/>
            <w:vAlign w:val="center"/>
          </w:tcPr>
          <w:p w14:paraId="03521A55" w14:textId="77777777" w:rsidR="000B6FE5" w:rsidRPr="0072424B" w:rsidRDefault="000B6FE5" w:rsidP="00D702AE">
            <w:pPr>
              <w:rPr>
                <w:rFonts w:ascii="Sylfaen" w:hAnsi="Sylfaen"/>
              </w:rPr>
            </w:pPr>
          </w:p>
        </w:tc>
        <w:tc>
          <w:tcPr>
            <w:tcW w:w="6443" w:type="dxa"/>
            <w:vAlign w:val="center"/>
          </w:tcPr>
          <w:p w14:paraId="7FC8D34A" w14:textId="77777777" w:rsidR="000B6FE5" w:rsidRPr="0072424B" w:rsidRDefault="000B6FE5" w:rsidP="00D702AE">
            <w:pPr>
              <w:rPr>
                <w:rFonts w:ascii="Sylfaen" w:hAnsi="Sylfaen"/>
              </w:rPr>
            </w:pPr>
          </w:p>
        </w:tc>
        <w:tc>
          <w:tcPr>
            <w:tcW w:w="522" w:type="dxa"/>
            <w:shd w:val="clear" w:color="auto" w:fill="auto"/>
            <w:vAlign w:val="center"/>
          </w:tcPr>
          <w:p w14:paraId="565EC8BA" w14:textId="77777777" w:rsidR="000B6FE5" w:rsidRPr="0072424B" w:rsidRDefault="000B6FE5" w:rsidP="00D702AE">
            <w:pPr>
              <w:jc w:val="center"/>
              <w:rPr>
                <w:rFonts w:ascii="Sylfaen" w:hAnsi="Sylfaen"/>
              </w:rPr>
            </w:pPr>
          </w:p>
        </w:tc>
        <w:tc>
          <w:tcPr>
            <w:tcW w:w="523" w:type="dxa"/>
            <w:shd w:val="clear" w:color="auto" w:fill="auto"/>
            <w:vAlign w:val="center"/>
          </w:tcPr>
          <w:p w14:paraId="0D47684E" w14:textId="77777777" w:rsidR="000B6FE5" w:rsidRPr="0072424B" w:rsidRDefault="000B6FE5" w:rsidP="00D702AE">
            <w:pPr>
              <w:jc w:val="center"/>
              <w:rPr>
                <w:rFonts w:ascii="Sylfaen" w:hAnsi="Sylfaen"/>
              </w:rPr>
            </w:pPr>
          </w:p>
        </w:tc>
      </w:tr>
      <w:tr w:rsidR="00643F8F" w:rsidRPr="0072424B" w14:paraId="79F2E9B5" w14:textId="77777777" w:rsidTr="00461E70">
        <w:trPr>
          <w:trHeight w:val="331"/>
        </w:trPr>
        <w:tc>
          <w:tcPr>
            <w:tcW w:w="6442" w:type="dxa"/>
            <w:shd w:val="clear" w:color="auto" w:fill="D9D9D9" w:themeFill="background1" w:themeFillShade="D9"/>
            <w:vAlign w:val="center"/>
          </w:tcPr>
          <w:p w14:paraId="516F9B41" w14:textId="77777777" w:rsidR="00643F8F" w:rsidRPr="0072424B" w:rsidRDefault="00643F8F" w:rsidP="00643F8F">
            <w:pPr>
              <w:rPr>
                <w:rFonts w:ascii="Sylfaen" w:hAnsi="Sylfaen"/>
              </w:rPr>
            </w:pPr>
            <w:r w:rsidRPr="0072424B">
              <w:rPr>
                <w:rFonts w:ascii="Sylfaen" w:hAnsi="Sylfaen"/>
              </w:rPr>
              <w:lastRenderedPageBreak/>
              <w:t>ზ.ე) ვიზუალური ფრენის წესებით (VFR) ფრენის დაგეგმვა</w:t>
            </w:r>
          </w:p>
        </w:tc>
        <w:tc>
          <w:tcPr>
            <w:tcW w:w="6443" w:type="dxa"/>
            <w:shd w:val="clear" w:color="auto" w:fill="D9D9D9" w:themeFill="background1" w:themeFillShade="D9"/>
            <w:vAlign w:val="center"/>
          </w:tcPr>
          <w:p w14:paraId="41A3FD4E" w14:textId="77777777" w:rsidR="00643F8F" w:rsidRPr="0072424B" w:rsidRDefault="00643F8F" w:rsidP="00643F8F">
            <w:pPr>
              <w:rPr>
                <w:rFonts w:ascii="Sylfaen" w:hAnsi="Sylfaen"/>
              </w:rPr>
            </w:pPr>
            <w:r w:rsidRPr="0072424B">
              <w:rPr>
                <w:rFonts w:ascii="Sylfaen" w:hAnsi="Sylfaen"/>
              </w:rPr>
              <w:t>VFR Flight Planning</w:t>
            </w:r>
          </w:p>
        </w:tc>
        <w:tc>
          <w:tcPr>
            <w:tcW w:w="522" w:type="dxa"/>
            <w:shd w:val="clear" w:color="auto" w:fill="auto"/>
            <w:vAlign w:val="center"/>
          </w:tcPr>
          <w:sdt>
            <w:sdtPr>
              <w:rPr>
                <w:rFonts w:ascii="Sylfaen" w:hAnsi="Sylfaen" w:cstheme="minorHAnsi"/>
              </w:rPr>
              <w:id w:val="677005741"/>
              <w14:checkbox>
                <w14:checked w14:val="1"/>
                <w14:checkedState w14:val="2612" w14:font="MS Gothic"/>
                <w14:uncheckedState w14:val="2610" w14:font="MS Gothic"/>
              </w14:checkbox>
            </w:sdtPr>
            <w:sdtEndPr/>
            <w:sdtContent>
              <w:p w14:paraId="4B397A5E" w14:textId="4CF34248"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77184A9A" w14:textId="77777777" w:rsidR="00643F8F" w:rsidRPr="0072424B" w:rsidRDefault="00643F8F" w:rsidP="00643F8F">
            <w:pPr>
              <w:jc w:val="center"/>
              <w:rPr>
                <w:rFonts w:ascii="Sylfaen" w:hAnsi="Sylfaen"/>
              </w:rPr>
            </w:pPr>
          </w:p>
        </w:tc>
      </w:tr>
      <w:tr w:rsidR="00643F8F" w:rsidRPr="0072424B" w14:paraId="29C5ED2E" w14:textId="77777777" w:rsidTr="00461E70">
        <w:trPr>
          <w:trHeight w:val="331"/>
        </w:trPr>
        <w:tc>
          <w:tcPr>
            <w:tcW w:w="6442" w:type="dxa"/>
            <w:vAlign w:val="center"/>
          </w:tcPr>
          <w:p w14:paraId="76FCB704" w14:textId="77777777" w:rsidR="00643F8F" w:rsidRPr="0072424B" w:rsidRDefault="00643F8F" w:rsidP="00643F8F">
            <w:pPr>
              <w:rPr>
                <w:rFonts w:ascii="Sylfaen" w:hAnsi="Sylfaen"/>
              </w:rPr>
            </w:pPr>
            <w:r w:rsidRPr="0072424B">
              <w:rPr>
                <w:rFonts w:ascii="Sylfaen" w:hAnsi="Sylfaen"/>
              </w:rPr>
              <w:t>ზ.ე.ა) მარშრუტის შერჩევა</w:t>
            </w:r>
          </w:p>
        </w:tc>
        <w:tc>
          <w:tcPr>
            <w:tcW w:w="6443" w:type="dxa"/>
            <w:vAlign w:val="center"/>
          </w:tcPr>
          <w:p w14:paraId="580614CE" w14:textId="77777777" w:rsidR="00643F8F" w:rsidRPr="0072424B" w:rsidRDefault="00643F8F" w:rsidP="00643F8F">
            <w:pPr>
              <w:rPr>
                <w:rFonts w:ascii="Sylfaen" w:hAnsi="Sylfaen"/>
              </w:rPr>
            </w:pPr>
            <w:r w:rsidRPr="0072424B">
              <w:rPr>
                <w:rFonts w:ascii="Sylfaen" w:hAnsi="Sylfaen"/>
              </w:rPr>
              <w:t>Route selection</w:t>
            </w:r>
          </w:p>
        </w:tc>
        <w:tc>
          <w:tcPr>
            <w:tcW w:w="522" w:type="dxa"/>
            <w:shd w:val="clear" w:color="auto" w:fill="auto"/>
            <w:vAlign w:val="center"/>
          </w:tcPr>
          <w:sdt>
            <w:sdtPr>
              <w:rPr>
                <w:rFonts w:ascii="Sylfaen" w:hAnsi="Sylfaen" w:cstheme="minorHAnsi"/>
              </w:rPr>
              <w:id w:val="1760938010"/>
              <w14:checkbox>
                <w14:checked w14:val="1"/>
                <w14:checkedState w14:val="2612" w14:font="MS Gothic"/>
                <w14:uncheckedState w14:val="2610" w14:font="MS Gothic"/>
              </w14:checkbox>
            </w:sdtPr>
            <w:sdtEndPr/>
            <w:sdtContent>
              <w:p w14:paraId="7C590284" w14:textId="7F98637A"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7DC2806E" w14:textId="77777777" w:rsidR="00643F8F" w:rsidRPr="0072424B" w:rsidRDefault="00643F8F" w:rsidP="00643F8F">
            <w:pPr>
              <w:jc w:val="center"/>
              <w:rPr>
                <w:rFonts w:ascii="Sylfaen" w:hAnsi="Sylfaen"/>
              </w:rPr>
            </w:pPr>
          </w:p>
        </w:tc>
      </w:tr>
      <w:tr w:rsidR="00643F8F" w:rsidRPr="0072424B" w14:paraId="741DD1F7" w14:textId="77777777" w:rsidTr="00461E70">
        <w:trPr>
          <w:trHeight w:val="331"/>
        </w:trPr>
        <w:tc>
          <w:tcPr>
            <w:tcW w:w="6442" w:type="dxa"/>
            <w:vAlign w:val="center"/>
          </w:tcPr>
          <w:p w14:paraId="2928C2DF" w14:textId="77777777" w:rsidR="00643F8F" w:rsidRPr="0072424B" w:rsidRDefault="00643F8F" w:rsidP="00643F8F">
            <w:pPr>
              <w:rPr>
                <w:rFonts w:ascii="Sylfaen" w:hAnsi="Sylfaen"/>
              </w:rPr>
            </w:pPr>
            <w:r w:rsidRPr="0072424B">
              <w:rPr>
                <w:rFonts w:ascii="Sylfaen" w:hAnsi="Sylfaen"/>
              </w:rPr>
              <w:t>ზ.ე.ბ) სპეციალური დანიშნულების/გეოგრაფიული რუკის შერჩევა</w:t>
            </w:r>
          </w:p>
        </w:tc>
        <w:tc>
          <w:tcPr>
            <w:tcW w:w="6443" w:type="dxa"/>
            <w:vAlign w:val="center"/>
          </w:tcPr>
          <w:p w14:paraId="1BC8B197" w14:textId="77777777" w:rsidR="00643F8F" w:rsidRPr="0072424B" w:rsidRDefault="00643F8F" w:rsidP="00643F8F">
            <w:pPr>
              <w:rPr>
                <w:rFonts w:ascii="Sylfaen" w:hAnsi="Sylfaen"/>
              </w:rPr>
            </w:pPr>
            <w:r w:rsidRPr="0072424B">
              <w:rPr>
                <w:rFonts w:ascii="Sylfaen" w:hAnsi="Sylfaen"/>
              </w:rPr>
              <w:t>Chart/map selection</w:t>
            </w:r>
          </w:p>
        </w:tc>
        <w:tc>
          <w:tcPr>
            <w:tcW w:w="522" w:type="dxa"/>
            <w:shd w:val="clear" w:color="auto" w:fill="auto"/>
            <w:vAlign w:val="center"/>
          </w:tcPr>
          <w:p w14:paraId="7D51B9C1" w14:textId="77777777" w:rsidR="00643F8F" w:rsidRPr="0072424B" w:rsidRDefault="00643F8F" w:rsidP="00643F8F">
            <w:pPr>
              <w:jc w:val="center"/>
              <w:rPr>
                <w:rFonts w:ascii="Sylfaen" w:hAnsi="Sylfaen"/>
              </w:rPr>
            </w:pPr>
          </w:p>
        </w:tc>
        <w:tc>
          <w:tcPr>
            <w:tcW w:w="523" w:type="dxa"/>
            <w:shd w:val="clear" w:color="auto" w:fill="auto"/>
            <w:vAlign w:val="center"/>
          </w:tcPr>
          <w:sdt>
            <w:sdtPr>
              <w:rPr>
                <w:rFonts w:ascii="Sylfaen" w:hAnsi="Sylfaen" w:cstheme="minorHAnsi"/>
              </w:rPr>
              <w:id w:val="760726565"/>
              <w14:checkbox>
                <w14:checked w14:val="1"/>
                <w14:checkedState w14:val="2612" w14:font="MS Gothic"/>
                <w14:uncheckedState w14:val="2610" w14:font="MS Gothic"/>
              </w14:checkbox>
            </w:sdtPr>
            <w:sdtEndPr/>
            <w:sdtContent>
              <w:p w14:paraId="43502164" w14:textId="691646EE"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r>
      <w:tr w:rsidR="00643F8F" w:rsidRPr="0072424B" w14:paraId="367A79B7" w14:textId="77777777" w:rsidTr="00461E70">
        <w:trPr>
          <w:trHeight w:val="331"/>
        </w:trPr>
        <w:tc>
          <w:tcPr>
            <w:tcW w:w="6442" w:type="dxa"/>
            <w:vAlign w:val="center"/>
          </w:tcPr>
          <w:p w14:paraId="370CEC5D" w14:textId="77777777" w:rsidR="00643F8F" w:rsidRPr="0072424B" w:rsidRDefault="00643F8F" w:rsidP="00643F8F">
            <w:pPr>
              <w:rPr>
                <w:rFonts w:ascii="Sylfaen" w:hAnsi="Sylfaen"/>
              </w:rPr>
            </w:pPr>
            <w:r w:rsidRPr="0072424B">
              <w:rPr>
                <w:rFonts w:ascii="Sylfaen" w:hAnsi="Sylfaen"/>
              </w:rPr>
              <w:t>ზ.ე.გ) რადიოსატელეფონო კავშირი და რადიონავიგაციის შერჩევა</w:t>
            </w:r>
          </w:p>
        </w:tc>
        <w:tc>
          <w:tcPr>
            <w:tcW w:w="6443" w:type="dxa"/>
            <w:vAlign w:val="center"/>
          </w:tcPr>
          <w:p w14:paraId="05D47A8A" w14:textId="77777777" w:rsidR="00643F8F" w:rsidRPr="0072424B" w:rsidRDefault="00643F8F" w:rsidP="00643F8F">
            <w:pPr>
              <w:rPr>
                <w:rFonts w:ascii="Sylfaen" w:hAnsi="Sylfaen"/>
              </w:rPr>
            </w:pPr>
            <w:r w:rsidRPr="0072424B">
              <w:rPr>
                <w:rFonts w:ascii="Sylfaen" w:hAnsi="Sylfaen"/>
              </w:rPr>
              <w:t>Communication and radio navigation selection</w:t>
            </w:r>
          </w:p>
        </w:tc>
        <w:tc>
          <w:tcPr>
            <w:tcW w:w="522" w:type="dxa"/>
            <w:shd w:val="clear" w:color="auto" w:fill="auto"/>
            <w:vAlign w:val="center"/>
          </w:tcPr>
          <w:sdt>
            <w:sdtPr>
              <w:rPr>
                <w:rFonts w:ascii="Sylfaen" w:hAnsi="Sylfaen" w:cstheme="minorHAnsi"/>
              </w:rPr>
              <w:id w:val="423071561"/>
              <w14:checkbox>
                <w14:checked w14:val="1"/>
                <w14:checkedState w14:val="2612" w14:font="MS Gothic"/>
                <w14:uncheckedState w14:val="2610" w14:font="MS Gothic"/>
              </w14:checkbox>
            </w:sdtPr>
            <w:sdtEndPr/>
            <w:sdtContent>
              <w:p w14:paraId="436DAFF0" w14:textId="2D5C1646"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62035FAE" w14:textId="77777777" w:rsidR="00643F8F" w:rsidRPr="0072424B" w:rsidRDefault="00643F8F" w:rsidP="00643F8F">
            <w:pPr>
              <w:jc w:val="center"/>
              <w:rPr>
                <w:rFonts w:ascii="Sylfaen" w:hAnsi="Sylfaen"/>
              </w:rPr>
            </w:pPr>
          </w:p>
        </w:tc>
      </w:tr>
      <w:tr w:rsidR="00643F8F" w:rsidRPr="0072424B" w14:paraId="285FD3D8" w14:textId="77777777" w:rsidTr="00461E70">
        <w:trPr>
          <w:trHeight w:val="331"/>
        </w:trPr>
        <w:tc>
          <w:tcPr>
            <w:tcW w:w="6442" w:type="dxa"/>
            <w:vAlign w:val="center"/>
          </w:tcPr>
          <w:p w14:paraId="139C43B7" w14:textId="77777777" w:rsidR="00643F8F" w:rsidRPr="0072424B" w:rsidRDefault="00643F8F" w:rsidP="00643F8F">
            <w:pPr>
              <w:rPr>
                <w:rFonts w:ascii="Sylfaen" w:hAnsi="Sylfaen"/>
              </w:rPr>
            </w:pPr>
            <w:r w:rsidRPr="0072424B">
              <w:rPr>
                <w:rFonts w:ascii="Sylfaen" w:hAnsi="Sylfaen"/>
              </w:rPr>
              <w:t>ზ.ე.დ) სანაოსნო გეგმის შევსება</w:t>
            </w:r>
          </w:p>
        </w:tc>
        <w:tc>
          <w:tcPr>
            <w:tcW w:w="6443" w:type="dxa"/>
            <w:vAlign w:val="center"/>
          </w:tcPr>
          <w:p w14:paraId="6CDE7BF9" w14:textId="77777777" w:rsidR="00643F8F" w:rsidRPr="0072424B" w:rsidRDefault="00643F8F" w:rsidP="00643F8F">
            <w:pPr>
              <w:rPr>
                <w:rFonts w:ascii="Sylfaen" w:hAnsi="Sylfaen"/>
              </w:rPr>
            </w:pPr>
            <w:r w:rsidRPr="0072424B">
              <w:rPr>
                <w:rFonts w:ascii="Sylfaen" w:hAnsi="Sylfaen"/>
              </w:rPr>
              <w:t>Completion of the navigation plan</w:t>
            </w:r>
          </w:p>
        </w:tc>
        <w:tc>
          <w:tcPr>
            <w:tcW w:w="522" w:type="dxa"/>
            <w:shd w:val="clear" w:color="auto" w:fill="auto"/>
            <w:vAlign w:val="center"/>
          </w:tcPr>
          <w:sdt>
            <w:sdtPr>
              <w:rPr>
                <w:rFonts w:ascii="Sylfaen" w:hAnsi="Sylfaen" w:cstheme="minorHAnsi"/>
              </w:rPr>
              <w:id w:val="-732319648"/>
              <w14:checkbox>
                <w14:checked w14:val="1"/>
                <w14:checkedState w14:val="2612" w14:font="MS Gothic"/>
                <w14:uncheckedState w14:val="2610" w14:font="MS Gothic"/>
              </w14:checkbox>
            </w:sdtPr>
            <w:sdtEndPr/>
            <w:sdtContent>
              <w:p w14:paraId="2E46FE03" w14:textId="52FF3A72"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748B8AFC" w14:textId="77777777" w:rsidR="00643F8F" w:rsidRPr="0072424B" w:rsidRDefault="00643F8F" w:rsidP="00643F8F">
            <w:pPr>
              <w:jc w:val="center"/>
              <w:rPr>
                <w:rFonts w:ascii="Sylfaen" w:hAnsi="Sylfaen"/>
              </w:rPr>
            </w:pPr>
          </w:p>
        </w:tc>
      </w:tr>
      <w:tr w:rsidR="00643F8F" w:rsidRPr="0072424B" w14:paraId="587104E5" w14:textId="77777777" w:rsidTr="00461E70">
        <w:trPr>
          <w:trHeight w:val="331"/>
        </w:trPr>
        <w:tc>
          <w:tcPr>
            <w:tcW w:w="6442" w:type="dxa"/>
            <w:vAlign w:val="center"/>
          </w:tcPr>
          <w:p w14:paraId="7F4EC754" w14:textId="77777777" w:rsidR="00643F8F" w:rsidRPr="0072424B" w:rsidRDefault="00643F8F" w:rsidP="00643F8F">
            <w:pPr>
              <w:rPr>
                <w:rFonts w:ascii="Sylfaen" w:hAnsi="Sylfaen"/>
              </w:rPr>
            </w:pPr>
            <w:r w:rsidRPr="0072424B">
              <w:rPr>
                <w:rFonts w:ascii="Sylfaen" w:hAnsi="Sylfaen"/>
              </w:rPr>
              <w:t>ზ.ე.ე) ჰაერსანაოსნო ინფორმაციის კრებული (AIP)</w:t>
            </w:r>
          </w:p>
        </w:tc>
        <w:tc>
          <w:tcPr>
            <w:tcW w:w="6443" w:type="dxa"/>
            <w:vAlign w:val="center"/>
          </w:tcPr>
          <w:p w14:paraId="0C41D4C2" w14:textId="77777777" w:rsidR="00643F8F" w:rsidRPr="0072424B" w:rsidRDefault="00643F8F" w:rsidP="00643F8F">
            <w:pPr>
              <w:rPr>
                <w:rFonts w:ascii="Sylfaen" w:hAnsi="Sylfaen"/>
              </w:rPr>
            </w:pPr>
            <w:r w:rsidRPr="0072424B">
              <w:rPr>
                <w:rFonts w:ascii="Sylfaen" w:hAnsi="Sylfaen"/>
              </w:rPr>
              <w:t>The Aeronautical Information Publication (AIP)</w:t>
            </w:r>
          </w:p>
        </w:tc>
        <w:tc>
          <w:tcPr>
            <w:tcW w:w="522" w:type="dxa"/>
            <w:shd w:val="clear" w:color="auto" w:fill="auto"/>
            <w:vAlign w:val="center"/>
          </w:tcPr>
          <w:sdt>
            <w:sdtPr>
              <w:rPr>
                <w:rFonts w:ascii="Sylfaen" w:hAnsi="Sylfaen" w:cstheme="minorHAnsi"/>
              </w:rPr>
              <w:id w:val="-2001256647"/>
              <w14:checkbox>
                <w14:checked w14:val="1"/>
                <w14:checkedState w14:val="2612" w14:font="MS Gothic"/>
                <w14:uncheckedState w14:val="2610" w14:font="MS Gothic"/>
              </w14:checkbox>
            </w:sdtPr>
            <w:sdtEndPr/>
            <w:sdtContent>
              <w:p w14:paraId="548BD80A" w14:textId="5C34E499"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3EBCF01" w14:textId="77777777" w:rsidR="00643F8F" w:rsidRPr="0072424B" w:rsidRDefault="00643F8F" w:rsidP="00643F8F">
            <w:pPr>
              <w:jc w:val="center"/>
              <w:rPr>
                <w:rFonts w:ascii="Sylfaen" w:hAnsi="Sylfaen"/>
              </w:rPr>
            </w:pPr>
          </w:p>
        </w:tc>
      </w:tr>
      <w:tr w:rsidR="00643F8F" w:rsidRPr="0072424B" w14:paraId="1DAF8044" w14:textId="77777777" w:rsidTr="00461E70">
        <w:trPr>
          <w:trHeight w:val="331"/>
        </w:trPr>
        <w:tc>
          <w:tcPr>
            <w:tcW w:w="6442" w:type="dxa"/>
            <w:vAlign w:val="center"/>
          </w:tcPr>
          <w:p w14:paraId="02D5B37D" w14:textId="77777777" w:rsidR="00643F8F" w:rsidRPr="0072424B" w:rsidRDefault="00643F8F" w:rsidP="00643F8F">
            <w:pPr>
              <w:rPr>
                <w:rFonts w:ascii="Sylfaen" w:hAnsi="Sylfaen"/>
              </w:rPr>
            </w:pPr>
            <w:r w:rsidRPr="0072424B">
              <w:rPr>
                <w:rFonts w:ascii="Sylfaen" w:hAnsi="Sylfaen"/>
              </w:rPr>
              <w:t>ზ.ე.ვ) NOTAM–ები</w:t>
            </w:r>
          </w:p>
        </w:tc>
        <w:tc>
          <w:tcPr>
            <w:tcW w:w="6443" w:type="dxa"/>
            <w:vAlign w:val="center"/>
          </w:tcPr>
          <w:p w14:paraId="5B538445" w14:textId="77777777" w:rsidR="00643F8F" w:rsidRPr="0072424B" w:rsidRDefault="00643F8F" w:rsidP="00643F8F">
            <w:pPr>
              <w:rPr>
                <w:rFonts w:ascii="Sylfaen" w:hAnsi="Sylfaen"/>
              </w:rPr>
            </w:pPr>
            <w:r w:rsidRPr="0072424B">
              <w:rPr>
                <w:rFonts w:ascii="Sylfaen" w:hAnsi="Sylfaen"/>
              </w:rPr>
              <w:t>NOTAMs</w:t>
            </w:r>
          </w:p>
        </w:tc>
        <w:tc>
          <w:tcPr>
            <w:tcW w:w="522" w:type="dxa"/>
            <w:shd w:val="clear" w:color="auto" w:fill="auto"/>
            <w:vAlign w:val="center"/>
          </w:tcPr>
          <w:sdt>
            <w:sdtPr>
              <w:rPr>
                <w:rFonts w:ascii="Sylfaen" w:hAnsi="Sylfaen" w:cstheme="minorHAnsi"/>
              </w:rPr>
              <w:id w:val="-1455710906"/>
              <w14:checkbox>
                <w14:checked w14:val="1"/>
                <w14:checkedState w14:val="2612" w14:font="MS Gothic"/>
                <w14:uncheckedState w14:val="2610" w14:font="MS Gothic"/>
              </w14:checkbox>
            </w:sdtPr>
            <w:sdtEndPr/>
            <w:sdtContent>
              <w:p w14:paraId="2E063E4F" w14:textId="6F95C6BC"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091351D" w14:textId="77777777" w:rsidR="00643F8F" w:rsidRPr="0072424B" w:rsidRDefault="00643F8F" w:rsidP="00643F8F">
            <w:pPr>
              <w:jc w:val="center"/>
              <w:rPr>
                <w:rFonts w:ascii="Sylfaen" w:hAnsi="Sylfaen"/>
              </w:rPr>
            </w:pPr>
          </w:p>
        </w:tc>
      </w:tr>
      <w:tr w:rsidR="00643F8F" w:rsidRPr="0072424B" w14:paraId="0FBFA2AE" w14:textId="77777777" w:rsidTr="00461E70">
        <w:trPr>
          <w:trHeight w:val="331"/>
        </w:trPr>
        <w:tc>
          <w:tcPr>
            <w:tcW w:w="6442" w:type="dxa"/>
            <w:vAlign w:val="center"/>
          </w:tcPr>
          <w:p w14:paraId="70D8654D" w14:textId="77777777" w:rsidR="00643F8F" w:rsidRPr="0072424B" w:rsidRDefault="00643F8F" w:rsidP="00643F8F">
            <w:pPr>
              <w:rPr>
                <w:rFonts w:ascii="Sylfaen" w:hAnsi="Sylfaen"/>
              </w:rPr>
            </w:pPr>
            <w:r w:rsidRPr="0072424B">
              <w:rPr>
                <w:rFonts w:ascii="Sylfaen" w:hAnsi="Sylfaen"/>
              </w:rPr>
              <w:t>ზ.ე.ზ) მეტეოროლოგიური ინფორმაციის მიღება (მოპოვება)</w:t>
            </w:r>
          </w:p>
        </w:tc>
        <w:tc>
          <w:tcPr>
            <w:tcW w:w="6443" w:type="dxa"/>
            <w:vAlign w:val="center"/>
          </w:tcPr>
          <w:p w14:paraId="38B32872" w14:textId="77777777" w:rsidR="00643F8F" w:rsidRPr="0072424B" w:rsidRDefault="00643F8F" w:rsidP="00643F8F">
            <w:pPr>
              <w:rPr>
                <w:rFonts w:ascii="Sylfaen" w:hAnsi="Sylfaen"/>
              </w:rPr>
            </w:pPr>
            <w:r w:rsidRPr="0072424B">
              <w:rPr>
                <w:rFonts w:ascii="Sylfaen" w:hAnsi="Sylfaen"/>
              </w:rPr>
              <w:t>Obtaining meteorological information</w:t>
            </w:r>
          </w:p>
        </w:tc>
        <w:tc>
          <w:tcPr>
            <w:tcW w:w="522" w:type="dxa"/>
            <w:shd w:val="clear" w:color="auto" w:fill="auto"/>
            <w:vAlign w:val="center"/>
          </w:tcPr>
          <w:sdt>
            <w:sdtPr>
              <w:rPr>
                <w:rFonts w:ascii="Sylfaen" w:hAnsi="Sylfaen" w:cstheme="minorHAnsi"/>
              </w:rPr>
              <w:id w:val="-75595276"/>
              <w14:checkbox>
                <w14:checked w14:val="1"/>
                <w14:checkedState w14:val="2612" w14:font="MS Gothic"/>
                <w14:uncheckedState w14:val="2610" w14:font="MS Gothic"/>
              </w14:checkbox>
            </w:sdtPr>
            <w:sdtEndPr/>
            <w:sdtContent>
              <w:p w14:paraId="4C235F6D" w14:textId="5EF06C63"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410B36A" w14:textId="77777777" w:rsidR="00643F8F" w:rsidRPr="0072424B" w:rsidRDefault="00643F8F" w:rsidP="00643F8F">
            <w:pPr>
              <w:jc w:val="center"/>
              <w:rPr>
                <w:rFonts w:ascii="Sylfaen" w:hAnsi="Sylfaen"/>
              </w:rPr>
            </w:pPr>
          </w:p>
        </w:tc>
      </w:tr>
      <w:tr w:rsidR="00643F8F" w:rsidRPr="0072424B" w14:paraId="56AD3731" w14:textId="77777777" w:rsidTr="00461E70">
        <w:trPr>
          <w:trHeight w:val="331"/>
        </w:trPr>
        <w:tc>
          <w:tcPr>
            <w:tcW w:w="6442" w:type="dxa"/>
            <w:vAlign w:val="center"/>
          </w:tcPr>
          <w:p w14:paraId="45D0B764" w14:textId="77777777" w:rsidR="00643F8F" w:rsidRPr="0072424B" w:rsidRDefault="00643F8F" w:rsidP="00643F8F">
            <w:pPr>
              <w:rPr>
                <w:rFonts w:ascii="Sylfaen" w:hAnsi="Sylfaen"/>
              </w:rPr>
            </w:pPr>
            <w:r w:rsidRPr="0072424B">
              <w:rPr>
                <w:rFonts w:ascii="Sylfaen" w:hAnsi="Sylfaen"/>
              </w:rPr>
              <w:t>ზ.ე.თ) საერთაშორისო ფრენა</w:t>
            </w:r>
          </w:p>
        </w:tc>
        <w:tc>
          <w:tcPr>
            <w:tcW w:w="6443" w:type="dxa"/>
            <w:vAlign w:val="center"/>
          </w:tcPr>
          <w:p w14:paraId="73184A6C" w14:textId="77777777" w:rsidR="00643F8F" w:rsidRPr="0072424B" w:rsidRDefault="00643F8F" w:rsidP="00643F8F">
            <w:pPr>
              <w:rPr>
                <w:rFonts w:ascii="Sylfaen" w:hAnsi="Sylfaen"/>
              </w:rPr>
            </w:pPr>
            <w:r w:rsidRPr="0072424B">
              <w:rPr>
                <w:rFonts w:ascii="Sylfaen" w:hAnsi="Sylfaen"/>
              </w:rPr>
              <w:t>International flight</w:t>
            </w:r>
          </w:p>
        </w:tc>
        <w:tc>
          <w:tcPr>
            <w:tcW w:w="522" w:type="dxa"/>
            <w:shd w:val="clear" w:color="auto" w:fill="auto"/>
            <w:vAlign w:val="center"/>
          </w:tcPr>
          <w:sdt>
            <w:sdtPr>
              <w:rPr>
                <w:rFonts w:ascii="Sylfaen" w:hAnsi="Sylfaen" w:cstheme="minorHAnsi"/>
              </w:rPr>
              <w:id w:val="-836770438"/>
              <w14:checkbox>
                <w14:checked w14:val="1"/>
                <w14:checkedState w14:val="2612" w14:font="MS Gothic"/>
                <w14:uncheckedState w14:val="2610" w14:font="MS Gothic"/>
              </w14:checkbox>
            </w:sdtPr>
            <w:sdtEndPr/>
            <w:sdtContent>
              <w:p w14:paraId="05EBFBF0" w14:textId="6D31050C"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92CCC7A" w14:textId="77777777" w:rsidR="00643F8F" w:rsidRPr="0072424B" w:rsidRDefault="00643F8F" w:rsidP="00643F8F">
            <w:pPr>
              <w:jc w:val="center"/>
              <w:rPr>
                <w:rFonts w:ascii="Sylfaen" w:hAnsi="Sylfaen"/>
              </w:rPr>
            </w:pPr>
          </w:p>
        </w:tc>
      </w:tr>
      <w:tr w:rsidR="000B6FE5" w:rsidRPr="0072424B" w14:paraId="311C4EAA" w14:textId="77777777" w:rsidTr="00461E70">
        <w:trPr>
          <w:trHeight w:val="331"/>
        </w:trPr>
        <w:tc>
          <w:tcPr>
            <w:tcW w:w="6442" w:type="dxa"/>
            <w:vAlign w:val="center"/>
          </w:tcPr>
          <w:p w14:paraId="4E2B2898" w14:textId="77777777" w:rsidR="000B6FE5" w:rsidRPr="0072424B" w:rsidRDefault="000B6FE5" w:rsidP="00D702AE">
            <w:pPr>
              <w:rPr>
                <w:rFonts w:ascii="Sylfaen" w:hAnsi="Sylfaen"/>
              </w:rPr>
            </w:pPr>
          </w:p>
        </w:tc>
        <w:tc>
          <w:tcPr>
            <w:tcW w:w="6443" w:type="dxa"/>
            <w:vAlign w:val="center"/>
          </w:tcPr>
          <w:p w14:paraId="68C1283B" w14:textId="77777777" w:rsidR="000B6FE5" w:rsidRPr="0072424B" w:rsidRDefault="000B6FE5" w:rsidP="00D702AE">
            <w:pPr>
              <w:rPr>
                <w:rFonts w:ascii="Sylfaen" w:hAnsi="Sylfaen"/>
              </w:rPr>
            </w:pPr>
          </w:p>
        </w:tc>
        <w:tc>
          <w:tcPr>
            <w:tcW w:w="522" w:type="dxa"/>
            <w:shd w:val="clear" w:color="auto" w:fill="auto"/>
            <w:vAlign w:val="center"/>
          </w:tcPr>
          <w:p w14:paraId="5531578B" w14:textId="77777777" w:rsidR="000B6FE5" w:rsidRPr="0072424B" w:rsidRDefault="000B6FE5" w:rsidP="00D702AE">
            <w:pPr>
              <w:jc w:val="center"/>
              <w:rPr>
                <w:rFonts w:ascii="Sylfaen" w:hAnsi="Sylfaen"/>
              </w:rPr>
            </w:pPr>
          </w:p>
        </w:tc>
        <w:tc>
          <w:tcPr>
            <w:tcW w:w="523" w:type="dxa"/>
            <w:shd w:val="clear" w:color="auto" w:fill="auto"/>
            <w:vAlign w:val="center"/>
          </w:tcPr>
          <w:p w14:paraId="60F84FDA" w14:textId="77777777" w:rsidR="000B6FE5" w:rsidRPr="0072424B" w:rsidRDefault="000B6FE5" w:rsidP="00D702AE">
            <w:pPr>
              <w:jc w:val="center"/>
              <w:rPr>
                <w:rFonts w:ascii="Sylfaen" w:hAnsi="Sylfaen"/>
              </w:rPr>
            </w:pPr>
          </w:p>
        </w:tc>
      </w:tr>
      <w:tr w:rsidR="00643F8F" w:rsidRPr="0072424B" w14:paraId="55635F15" w14:textId="77777777" w:rsidTr="00461E70">
        <w:trPr>
          <w:trHeight w:val="331"/>
        </w:trPr>
        <w:tc>
          <w:tcPr>
            <w:tcW w:w="6442" w:type="dxa"/>
            <w:shd w:val="clear" w:color="auto" w:fill="D9D9D9" w:themeFill="background1" w:themeFillShade="D9"/>
            <w:vAlign w:val="center"/>
          </w:tcPr>
          <w:p w14:paraId="26029BE3" w14:textId="77777777" w:rsidR="00643F8F" w:rsidRPr="0072424B" w:rsidRDefault="00643F8F" w:rsidP="00643F8F">
            <w:pPr>
              <w:rPr>
                <w:rFonts w:ascii="Sylfaen" w:hAnsi="Sylfaen"/>
              </w:rPr>
            </w:pPr>
            <w:r w:rsidRPr="0072424B">
              <w:rPr>
                <w:rFonts w:ascii="Sylfaen" w:hAnsi="Sylfaen"/>
              </w:rPr>
              <w:t>ზ.ვ) საწვავის გამოთვლა</w:t>
            </w:r>
          </w:p>
        </w:tc>
        <w:tc>
          <w:tcPr>
            <w:tcW w:w="6443" w:type="dxa"/>
            <w:shd w:val="clear" w:color="auto" w:fill="D9D9D9" w:themeFill="background1" w:themeFillShade="D9"/>
            <w:vAlign w:val="center"/>
          </w:tcPr>
          <w:p w14:paraId="4D231BEC" w14:textId="77777777" w:rsidR="00643F8F" w:rsidRPr="0072424B" w:rsidRDefault="00643F8F" w:rsidP="00643F8F">
            <w:pPr>
              <w:rPr>
                <w:rFonts w:ascii="Sylfaen" w:hAnsi="Sylfaen"/>
              </w:rPr>
            </w:pPr>
            <w:r w:rsidRPr="0072424B">
              <w:rPr>
                <w:rFonts w:ascii="Sylfaen" w:hAnsi="Sylfaen"/>
              </w:rPr>
              <w:t>Fuel Planning</w:t>
            </w:r>
          </w:p>
        </w:tc>
        <w:tc>
          <w:tcPr>
            <w:tcW w:w="522" w:type="dxa"/>
            <w:shd w:val="clear" w:color="auto" w:fill="auto"/>
            <w:vAlign w:val="center"/>
          </w:tcPr>
          <w:sdt>
            <w:sdtPr>
              <w:rPr>
                <w:rFonts w:ascii="Sylfaen" w:hAnsi="Sylfaen" w:cstheme="minorHAnsi"/>
              </w:rPr>
              <w:id w:val="-1133944149"/>
              <w14:checkbox>
                <w14:checked w14:val="1"/>
                <w14:checkedState w14:val="2612" w14:font="MS Gothic"/>
                <w14:uncheckedState w14:val="2610" w14:font="MS Gothic"/>
              </w14:checkbox>
            </w:sdtPr>
            <w:sdtEndPr/>
            <w:sdtContent>
              <w:p w14:paraId="56F2F903" w14:textId="22317552"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247BE7B" w14:textId="77777777" w:rsidR="00643F8F" w:rsidRPr="0072424B" w:rsidRDefault="00643F8F" w:rsidP="00643F8F">
            <w:pPr>
              <w:jc w:val="center"/>
              <w:rPr>
                <w:rFonts w:ascii="Sylfaen" w:hAnsi="Sylfaen"/>
              </w:rPr>
            </w:pPr>
          </w:p>
        </w:tc>
      </w:tr>
      <w:tr w:rsidR="00643F8F" w:rsidRPr="0072424B" w14:paraId="3D51D162" w14:textId="77777777" w:rsidTr="00461E70">
        <w:trPr>
          <w:trHeight w:val="331"/>
        </w:trPr>
        <w:tc>
          <w:tcPr>
            <w:tcW w:w="6442" w:type="dxa"/>
            <w:vAlign w:val="center"/>
          </w:tcPr>
          <w:p w14:paraId="60437FC5" w14:textId="77777777" w:rsidR="00643F8F" w:rsidRPr="0072424B" w:rsidRDefault="00643F8F" w:rsidP="00643F8F">
            <w:pPr>
              <w:rPr>
                <w:rFonts w:ascii="Sylfaen" w:hAnsi="Sylfaen"/>
              </w:rPr>
            </w:pPr>
            <w:r w:rsidRPr="0072424B">
              <w:rPr>
                <w:rFonts w:ascii="Sylfaen" w:hAnsi="Sylfaen"/>
              </w:rPr>
              <w:t>ზ.ვ.ა) ფრენისთვის საკმარისი საწვავის გამოანგარიშება</w:t>
            </w:r>
          </w:p>
        </w:tc>
        <w:tc>
          <w:tcPr>
            <w:tcW w:w="6443" w:type="dxa"/>
            <w:vAlign w:val="center"/>
          </w:tcPr>
          <w:p w14:paraId="18898BED" w14:textId="77777777" w:rsidR="00643F8F" w:rsidRPr="0072424B" w:rsidRDefault="00643F8F" w:rsidP="00643F8F">
            <w:pPr>
              <w:rPr>
                <w:rFonts w:ascii="Sylfaen" w:hAnsi="Sylfaen"/>
              </w:rPr>
            </w:pPr>
            <w:r w:rsidRPr="0072424B">
              <w:rPr>
                <w:rFonts w:ascii="Sylfaen" w:hAnsi="Sylfaen"/>
              </w:rPr>
              <w:t>Fuel required calculation</w:t>
            </w:r>
          </w:p>
        </w:tc>
        <w:tc>
          <w:tcPr>
            <w:tcW w:w="522" w:type="dxa"/>
            <w:shd w:val="clear" w:color="auto" w:fill="auto"/>
            <w:vAlign w:val="center"/>
          </w:tcPr>
          <w:sdt>
            <w:sdtPr>
              <w:rPr>
                <w:rFonts w:ascii="Sylfaen" w:hAnsi="Sylfaen" w:cstheme="minorHAnsi"/>
              </w:rPr>
              <w:id w:val="-1570723153"/>
              <w14:checkbox>
                <w14:checked w14:val="1"/>
                <w14:checkedState w14:val="2612" w14:font="MS Gothic"/>
                <w14:uncheckedState w14:val="2610" w14:font="MS Gothic"/>
              </w14:checkbox>
            </w:sdtPr>
            <w:sdtEndPr/>
            <w:sdtContent>
              <w:p w14:paraId="6FC9B107" w14:textId="3469E9A4"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279940A5" w14:textId="77777777" w:rsidR="00643F8F" w:rsidRPr="0072424B" w:rsidRDefault="00643F8F" w:rsidP="00643F8F">
            <w:pPr>
              <w:jc w:val="center"/>
              <w:rPr>
                <w:rFonts w:ascii="Sylfaen" w:hAnsi="Sylfaen"/>
              </w:rPr>
            </w:pPr>
          </w:p>
        </w:tc>
      </w:tr>
      <w:tr w:rsidR="000B6FE5" w:rsidRPr="0072424B" w14:paraId="66CB883A" w14:textId="77777777" w:rsidTr="00461E70">
        <w:trPr>
          <w:trHeight w:val="331"/>
        </w:trPr>
        <w:tc>
          <w:tcPr>
            <w:tcW w:w="6442" w:type="dxa"/>
            <w:vAlign w:val="center"/>
          </w:tcPr>
          <w:p w14:paraId="06DA7578" w14:textId="77777777" w:rsidR="000B6FE5" w:rsidRPr="0072424B" w:rsidRDefault="000B6FE5" w:rsidP="00D702AE">
            <w:pPr>
              <w:rPr>
                <w:rFonts w:ascii="Sylfaen" w:hAnsi="Sylfaen"/>
              </w:rPr>
            </w:pPr>
          </w:p>
        </w:tc>
        <w:tc>
          <w:tcPr>
            <w:tcW w:w="6443" w:type="dxa"/>
            <w:vAlign w:val="center"/>
          </w:tcPr>
          <w:p w14:paraId="05D94068" w14:textId="77777777" w:rsidR="000B6FE5" w:rsidRPr="0072424B" w:rsidRDefault="000B6FE5" w:rsidP="00D702AE">
            <w:pPr>
              <w:rPr>
                <w:rFonts w:ascii="Sylfaen" w:hAnsi="Sylfaen"/>
              </w:rPr>
            </w:pPr>
          </w:p>
        </w:tc>
        <w:tc>
          <w:tcPr>
            <w:tcW w:w="522" w:type="dxa"/>
            <w:shd w:val="clear" w:color="auto" w:fill="auto"/>
            <w:vAlign w:val="center"/>
          </w:tcPr>
          <w:p w14:paraId="7A889804" w14:textId="77777777" w:rsidR="000B6FE5" w:rsidRPr="0072424B" w:rsidRDefault="000B6FE5" w:rsidP="00D702AE">
            <w:pPr>
              <w:jc w:val="center"/>
              <w:rPr>
                <w:rFonts w:ascii="Sylfaen" w:hAnsi="Sylfaen"/>
              </w:rPr>
            </w:pPr>
          </w:p>
        </w:tc>
        <w:tc>
          <w:tcPr>
            <w:tcW w:w="523" w:type="dxa"/>
            <w:shd w:val="clear" w:color="auto" w:fill="auto"/>
            <w:vAlign w:val="center"/>
          </w:tcPr>
          <w:p w14:paraId="653CC12B" w14:textId="77777777" w:rsidR="000B6FE5" w:rsidRPr="0072424B" w:rsidRDefault="000B6FE5" w:rsidP="00D702AE">
            <w:pPr>
              <w:jc w:val="center"/>
              <w:rPr>
                <w:rFonts w:ascii="Sylfaen" w:hAnsi="Sylfaen"/>
              </w:rPr>
            </w:pPr>
          </w:p>
        </w:tc>
      </w:tr>
      <w:tr w:rsidR="00643F8F" w:rsidRPr="0072424B" w14:paraId="47F52294" w14:textId="77777777" w:rsidTr="00461E70">
        <w:trPr>
          <w:trHeight w:val="331"/>
        </w:trPr>
        <w:tc>
          <w:tcPr>
            <w:tcW w:w="6442" w:type="dxa"/>
            <w:shd w:val="clear" w:color="auto" w:fill="D9D9D9" w:themeFill="background1" w:themeFillShade="D9"/>
            <w:vAlign w:val="center"/>
          </w:tcPr>
          <w:p w14:paraId="293611B5" w14:textId="77777777" w:rsidR="00643F8F" w:rsidRPr="0072424B" w:rsidRDefault="00643F8F" w:rsidP="00643F8F">
            <w:pPr>
              <w:rPr>
                <w:rFonts w:ascii="Sylfaen" w:hAnsi="Sylfaen"/>
              </w:rPr>
            </w:pPr>
            <w:r w:rsidRPr="0072424B">
              <w:rPr>
                <w:rFonts w:ascii="Sylfaen" w:hAnsi="Sylfaen"/>
              </w:rPr>
              <w:t>ზ.ზ) ICAO−ის (ATS) ფრენის გეგმა</w:t>
            </w:r>
          </w:p>
        </w:tc>
        <w:tc>
          <w:tcPr>
            <w:tcW w:w="6443" w:type="dxa"/>
            <w:shd w:val="clear" w:color="auto" w:fill="D9D9D9" w:themeFill="background1" w:themeFillShade="D9"/>
            <w:vAlign w:val="center"/>
          </w:tcPr>
          <w:p w14:paraId="1A52112B" w14:textId="77777777" w:rsidR="00643F8F" w:rsidRPr="0072424B" w:rsidRDefault="00643F8F" w:rsidP="00643F8F">
            <w:pPr>
              <w:rPr>
                <w:rFonts w:ascii="Sylfaen" w:hAnsi="Sylfaen"/>
              </w:rPr>
            </w:pPr>
            <w:r w:rsidRPr="0072424B">
              <w:rPr>
                <w:rFonts w:ascii="Sylfaen" w:hAnsi="Sylfaen"/>
              </w:rPr>
              <w:t>ICAO (ATS) Flight Plan</w:t>
            </w:r>
          </w:p>
        </w:tc>
        <w:tc>
          <w:tcPr>
            <w:tcW w:w="522" w:type="dxa"/>
            <w:shd w:val="clear" w:color="auto" w:fill="auto"/>
            <w:vAlign w:val="center"/>
          </w:tcPr>
          <w:sdt>
            <w:sdtPr>
              <w:rPr>
                <w:rFonts w:ascii="Sylfaen" w:hAnsi="Sylfaen" w:cstheme="minorHAnsi"/>
              </w:rPr>
              <w:id w:val="-1928644272"/>
              <w14:checkbox>
                <w14:checked w14:val="1"/>
                <w14:checkedState w14:val="2612" w14:font="MS Gothic"/>
                <w14:uncheckedState w14:val="2610" w14:font="MS Gothic"/>
              </w14:checkbox>
            </w:sdtPr>
            <w:sdtEndPr/>
            <w:sdtContent>
              <w:p w14:paraId="59694BE0" w14:textId="752572B6"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3790C57D" w14:textId="77777777" w:rsidR="00643F8F" w:rsidRPr="0072424B" w:rsidRDefault="00643F8F" w:rsidP="00643F8F">
            <w:pPr>
              <w:jc w:val="center"/>
              <w:rPr>
                <w:rFonts w:ascii="Sylfaen" w:hAnsi="Sylfaen"/>
              </w:rPr>
            </w:pPr>
          </w:p>
        </w:tc>
      </w:tr>
      <w:tr w:rsidR="00643F8F" w:rsidRPr="0072424B" w14:paraId="67549B57" w14:textId="77777777" w:rsidTr="00461E70">
        <w:trPr>
          <w:trHeight w:val="331"/>
        </w:trPr>
        <w:tc>
          <w:tcPr>
            <w:tcW w:w="6442" w:type="dxa"/>
            <w:vAlign w:val="center"/>
          </w:tcPr>
          <w:p w14:paraId="223C5D43" w14:textId="77777777" w:rsidR="00643F8F" w:rsidRPr="0072424B" w:rsidRDefault="00643F8F" w:rsidP="00643F8F">
            <w:pPr>
              <w:rPr>
                <w:rFonts w:ascii="Sylfaen" w:hAnsi="Sylfaen"/>
              </w:rPr>
            </w:pPr>
            <w:r w:rsidRPr="0072424B">
              <w:rPr>
                <w:rFonts w:ascii="Sylfaen" w:hAnsi="Sylfaen"/>
              </w:rPr>
              <w:t>ზ.ზ.ა) ICAO−ის (ATS) ფრენის გეგმის შევსების მოთხოვნა</w:t>
            </w:r>
          </w:p>
        </w:tc>
        <w:tc>
          <w:tcPr>
            <w:tcW w:w="6443" w:type="dxa"/>
            <w:vAlign w:val="center"/>
          </w:tcPr>
          <w:p w14:paraId="00D2907C" w14:textId="77777777" w:rsidR="00643F8F" w:rsidRPr="0072424B" w:rsidRDefault="00643F8F" w:rsidP="00643F8F">
            <w:pPr>
              <w:rPr>
                <w:rFonts w:ascii="Sylfaen" w:hAnsi="Sylfaen"/>
              </w:rPr>
            </w:pPr>
            <w:r w:rsidRPr="0072424B">
              <w:rPr>
                <w:rFonts w:ascii="Sylfaen" w:hAnsi="Sylfaen"/>
              </w:rPr>
              <w:t>Requirement to File ICAO (ATS) Flight plan</w:t>
            </w:r>
          </w:p>
        </w:tc>
        <w:tc>
          <w:tcPr>
            <w:tcW w:w="522" w:type="dxa"/>
            <w:shd w:val="clear" w:color="auto" w:fill="auto"/>
            <w:vAlign w:val="center"/>
          </w:tcPr>
          <w:sdt>
            <w:sdtPr>
              <w:rPr>
                <w:rFonts w:ascii="Sylfaen" w:hAnsi="Sylfaen" w:cstheme="minorHAnsi"/>
              </w:rPr>
              <w:id w:val="998763948"/>
              <w14:checkbox>
                <w14:checked w14:val="1"/>
                <w14:checkedState w14:val="2612" w14:font="MS Gothic"/>
                <w14:uncheckedState w14:val="2610" w14:font="MS Gothic"/>
              </w14:checkbox>
            </w:sdtPr>
            <w:sdtEndPr/>
            <w:sdtContent>
              <w:p w14:paraId="28FDA0EB" w14:textId="2BB1B260"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25130FDF" w14:textId="77777777" w:rsidR="00643F8F" w:rsidRPr="0072424B" w:rsidRDefault="00643F8F" w:rsidP="00643F8F">
            <w:pPr>
              <w:jc w:val="center"/>
              <w:rPr>
                <w:rFonts w:ascii="Sylfaen" w:hAnsi="Sylfaen"/>
              </w:rPr>
            </w:pPr>
          </w:p>
        </w:tc>
      </w:tr>
      <w:tr w:rsidR="00643F8F" w:rsidRPr="0072424B" w14:paraId="3055A7D3" w14:textId="77777777" w:rsidTr="00461E70">
        <w:trPr>
          <w:trHeight w:val="331"/>
        </w:trPr>
        <w:tc>
          <w:tcPr>
            <w:tcW w:w="6442" w:type="dxa"/>
            <w:vAlign w:val="center"/>
          </w:tcPr>
          <w:p w14:paraId="33D83914" w14:textId="77777777" w:rsidR="00643F8F" w:rsidRPr="0072424B" w:rsidRDefault="00643F8F" w:rsidP="00643F8F">
            <w:pPr>
              <w:rPr>
                <w:rFonts w:ascii="Sylfaen" w:hAnsi="Sylfaen"/>
              </w:rPr>
            </w:pPr>
            <w:r w:rsidRPr="0072424B">
              <w:rPr>
                <w:rFonts w:ascii="Sylfaen" w:hAnsi="Sylfaen"/>
              </w:rPr>
              <w:t>ზ.ზ.ბ) ICAO−ის (ATS) ფრენის გეგმის გაგზავნა (წარდგენა)</w:t>
            </w:r>
          </w:p>
        </w:tc>
        <w:tc>
          <w:tcPr>
            <w:tcW w:w="6443" w:type="dxa"/>
            <w:vAlign w:val="center"/>
          </w:tcPr>
          <w:p w14:paraId="0912759B" w14:textId="77777777" w:rsidR="00643F8F" w:rsidRPr="0072424B" w:rsidRDefault="00643F8F" w:rsidP="00643F8F">
            <w:pPr>
              <w:rPr>
                <w:rFonts w:ascii="Sylfaen" w:hAnsi="Sylfaen"/>
              </w:rPr>
            </w:pPr>
            <w:r w:rsidRPr="0072424B">
              <w:rPr>
                <w:rFonts w:ascii="Sylfaen" w:hAnsi="Sylfaen"/>
              </w:rPr>
              <w:t>Submission of the ICAO (ATS) Flight plan</w:t>
            </w:r>
          </w:p>
        </w:tc>
        <w:tc>
          <w:tcPr>
            <w:tcW w:w="522" w:type="dxa"/>
            <w:shd w:val="clear" w:color="auto" w:fill="auto"/>
            <w:vAlign w:val="center"/>
          </w:tcPr>
          <w:sdt>
            <w:sdtPr>
              <w:rPr>
                <w:rFonts w:ascii="Sylfaen" w:hAnsi="Sylfaen" w:cstheme="minorHAnsi"/>
              </w:rPr>
              <w:id w:val="-1842767696"/>
              <w14:checkbox>
                <w14:checked w14:val="1"/>
                <w14:checkedState w14:val="2612" w14:font="MS Gothic"/>
                <w14:uncheckedState w14:val="2610" w14:font="MS Gothic"/>
              </w14:checkbox>
            </w:sdtPr>
            <w:sdtEndPr/>
            <w:sdtContent>
              <w:p w14:paraId="24367DC6" w14:textId="7623627B"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5983CCD3" w14:textId="77777777" w:rsidR="00643F8F" w:rsidRPr="0072424B" w:rsidRDefault="00643F8F" w:rsidP="00643F8F">
            <w:pPr>
              <w:jc w:val="center"/>
              <w:rPr>
                <w:rFonts w:ascii="Sylfaen" w:hAnsi="Sylfaen"/>
              </w:rPr>
            </w:pPr>
          </w:p>
        </w:tc>
      </w:tr>
      <w:tr w:rsidR="000B6FE5" w:rsidRPr="0072424B" w14:paraId="58566383" w14:textId="77777777" w:rsidTr="00461E70">
        <w:trPr>
          <w:trHeight w:val="331"/>
        </w:trPr>
        <w:tc>
          <w:tcPr>
            <w:tcW w:w="6442" w:type="dxa"/>
            <w:vAlign w:val="center"/>
          </w:tcPr>
          <w:p w14:paraId="61141614" w14:textId="77777777" w:rsidR="000B6FE5" w:rsidRPr="0072424B" w:rsidRDefault="000B6FE5" w:rsidP="00D702AE">
            <w:pPr>
              <w:rPr>
                <w:rFonts w:ascii="Sylfaen" w:hAnsi="Sylfaen"/>
              </w:rPr>
            </w:pPr>
          </w:p>
        </w:tc>
        <w:tc>
          <w:tcPr>
            <w:tcW w:w="6443" w:type="dxa"/>
            <w:vAlign w:val="center"/>
          </w:tcPr>
          <w:p w14:paraId="5A9FE198" w14:textId="77777777" w:rsidR="000B6FE5" w:rsidRPr="0072424B" w:rsidRDefault="000B6FE5" w:rsidP="00D702AE">
            <w:pPr>
              <w:rPr>
                <w:rFonts w:ascii="Sylfaen" w:hAnsi="Sylfaen"/>
              </w:rPr>
            </w:pPr>
          </w:p>
        </w:tc>
        <w:tc>
          <w:tcPr>
            <w:tcW w:w="522" w:type="dxa"/>
            <w:shd w:val="clear" w:color="auto" w:fill="auto"/>
            <w:vAlign w:val="center"/>
          </w:tcPr>
          <w:p w14:paraId="429E6660" w14:textId="77777777" w:rsidR="000B6FE5" w:rsidRPr="0072424B" w:rsidRDefault="000B6FE5" w:rsidP="00D702AE">
            <w:pPr>
              <w:jc w:val="center"/>
              <w:rPr>
                <w:rFonts w:ascii="Sylfaen" w:hAnsi="Sylfaen"/>
              </w:rPr>
            </w:pPr>
          </w:p>
        </w:tc>
        <w:tc>
          <w:tcPr>
            <w:tcW w:w="523" w:type="dxa"/>
            <w:shd w:val="clear" w:color="auto" w:fill="auto"/>
            <w:vAlign w:val="center"/>
          </w:tcPr>
          <w:p w14:paraId="51CA48C4" w14:textId="77777777" w:rsidR="000B6FE5" w:rsidRPr="0072424B" w:rsidRDefault="000B6FE5" w:rsidP="00D702AE">
            <w:pPr>
              <w:jc w:val="center"/>
              <w:rPr>
                <w:rFonts w:ascii="Sylfaen" w:hAnsi="Sylfaen"/>
              </w:rPr>
            </w:pPr>
          </w:p>
        </w:tc>
      </w:tr>
      <w:tr w:rsidR="00643F8F" w:rsidRPr="0072424B" w14:paraId="2A40801A" w14:textId="77777777" w:rsidTr="00461E70">
        <w:trPr>
          <w:trHeight w:val="331"/>
        </w:trPr>
        <w:tc>
          <w:tcPr>
            <w:tcW w:w="6442" w:type="dxa"/>
            <w:shd w:val="clear" w:color="auto" w:fill="D9D9D9" w:themeFill="background1" w:themeFillShade="D9"/>
          </w:tcPr>
          <w:p w14:paraId="05349067" w14:textId="77777777" w:rsidR="00643F8F" w:rsidRPr="0072424B" w:rsidRDefault="00643F8F" w:rsidP="00643F8F">
            <w:pPr>
              <w:rPr>
                <w:rFonts w:ascii="Sylfaen" w:hAnsi="Sylfaen"/>
              </w:rPr>
            </w:pPr>
            <w:r w:rsidRPr="0072424B">
              <w:rPr>
                <w:rFonts w:ascii="Sylfaen" w:hAnsi="Sylfaen"/>
              </w:rPr>
              <w:t>ზ.თ) ეროვნული პროცედურები</w:t>
            </w:r>
          </w:p>
        </w:tc>
        <w:tc>
          <w:tcPr>
            <w:tcW w:w="6443" w:type="dxa"/>
            <w:shd w:val="clear" w:color="auto" w:fill="D9D9D9" w:themeFill="background1" w:themeFillShade="D9"/>
            <w:vAlign w:val="center"/>
          </w:tcPr>
          <w:p w14:paraId="4C9483E7" w14:textId="77777777" w:rsidR="00643F8F" w:rsidRPr="0072424B" w:rsidRDefault="00643F8F" w:rsidP="00643F8F">
            <w:pPr>
              <w:rPr>
                <w:rFonts w:ascii="Sylfaen" w:hAnsi="Sylfaen"/>
              </w:rPr>
            </w:pPr>
            <w:r w:rsidRPr="0072424B">
              <w:rPr>
                <w:rFonts w:ascii="Sylfaen" w:hAnsi="Sylfaen"/>
              </w:rPr>
              <w:t>National Procedures</w:t>
            </w:r>
          </w:p>
        </w:tc>
        <w:tc>
          <w:tcPr>
            <w:tcW w:w="522" w:type="dxa"/>
            <w:shd w:val="clear" w:color="auto" w:fill="auto"/>
            <w:vAlign w:val="center"/>
          </w:tcPr>
          <w:sdt>
            <w:sdtPr>
              <w:rPr>
                <w:rFonts w:ascii="Sylfaen" w:hAnsi="Sylfaen" w:cstheme="minorHAnsi"/>
              </w:rPr>
              <w:id w:val="1163970961"/>
              <w14:checkbox>
                <w14:checked w14:val="1"/>
                <w14:checkedState w14:val="2612" w14:font="MS Gothic"/>
                <w14:uncheckedState w14:val="2610" w14:font="MS Gothic"/>
              </w14:checkbox>
            </w:sdtPr>
            <w:sdtEndPr/>
            <w:sdtContent>
              <w:p w14:paraId="78950F81" w14:textId="082A0783"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980B8DC" w14:textId="77777777" w:rsidR="00643F8F" w:rsidRPr="0072424B" w:rsidRDefault="00643F8F" w:rsidP="00643F8F">
            <w:pPr>
              <w:jc w:val="center"/>
              <w:rPr>
                <w:rFonts w:ascii="Sylfaen" w:hAnsi="Sylfaen"/>
              </w:rPr>
            </w:pPr>
          </w:p>
        </w:tc>
      </w:tr>
      <w:tr w:rsidR="00643F8F" w:rsidRPr="0072424B" w14:paraId="1F55028E" w14:textId="77777777" w:rsidTr="00461E70">
        <w:trPr>
          <w:trHeight w:val="331"/>
        </w:trPr>
        <w:tc>
          <w:tcPr>
            <w:tcW w:w="6442" w:type="dxa"/>
          </w:tcPr>
          <w:p w14:paraId="077F376C" w14:textId="5D7B8C5E" w:rsidR="00643F8F" w:rsidRPr="0072424B" w:rsidRDefault="00643F8F" w:rsidP="00643F8F">
            <w:pPr>
              <w:rPr>
                <w:rFonts w:ascii="Sylfaen" w:hAnsi="Sylfaen"/>
              </w:rPr>
            </w:pPr>
            <w:r w:rsidRPr="0072424B">
              <w:rPr>
                <w:rFonts w:ascii="Sylfaen" w:hAnsi="Sylfaen"/>
              </w:rPr>
              <w:t>ზ.თ.ა) ეროვნული წესები</w:t>
            </w:r>
            <w:r w:rsidR="00635BE6">
              <w:rPr>
                <w:rFonts w:ascii="Sylfaen" w:hAnsi="Sylfaen"/>
              </w:rPr>
              <w:t>,</w:t>
            </w:r>
            <w:r w:rsidRPr="0072424B">
              <w:rPr>
                <w:rFonts w:ascii="Sylfaen" w:hAnsi="Sylfaen"/>
              </w:rPr>
              <w:t xml:space="preserve"> პროცედურები</w:t>
            </w:r>
          </w:p>
        </w:tc>
        <w:tc>
          <w:tcPr>
            <w:tcW w:w="6443" w:type="dxa"/>
            <w:vAlign w:val="center"/>
          </w:tcPr>
          <w:p w14:paraId="367DD2C6" w14:textId="77777777" w:rsidR="00643F8F" w:rsidRPr="0072424B" w:rsidRDefault="00643F8F" w:rsidP="00643F8F">
            <w:pPr>
              <w:rPr>
                <w:rFonts w:ascii="Sylfaen" w:hAnsi="Sylfaen"/>
              </w:rPr>
            </w:pPr>
            <w:r w:rsidRPr="0072424B">
              <w:rPr>
                <w:rFonts w:ascii="Sylfaen" w:hAnsi="Sylfaen"/>
              </w:rPr>
              <w:t>National rules and procedures</w:t>
            </w:r>
          </w:p>
        </w:tc>
        <w:tc>
          <w:tcPr>
            <w:tcW w:w="522" w:type="dxa"/>
            <w:shd w:val="clear" w:color="auto" w:fill="auto"/>
            <w:vAlign w:val="center"/>
          </w:tcPr>
          <w:sdt>
            <w:sdtPr>
              <w:rPr>
                <w:rFonts w:ascii="Sylfaen" w:hAnsi="Sylfaen" w:cstheme="minorHAnsi"/>
              </w:rPr>
              <w:id w:val="-678892856"/>
              <w14:checkbox>
                <w14:checked w14:val="1"/>
                <w14:checkedState w14:val="2612" w14:font="MS Gothic"/>
                <w14:uncheckedState w14:val="2610" w14:font="MS Gothic"/>
              </w14:checkbox>
            </w:sdtPr>
            <w:sdtEndPr/>
            <w:sdtContent>
              <w:p w14:paraId="140BB3AC" w14:textId="312CE741"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FF89ABD" w14:textId="77777777" w:rsidR="00643F8F" w:rsidRPr="0072424B" w:rsidRDefault="00643F8F" w:rsidP="00643F8F">
            <w:pPr>
              <w:jc w:val="center"/>
              <w:rPr>
                <w:rFonts w:ascii="Sylfaen" w:hAnsi="Sylfaen"/>
              </w:rPr>
            </w:pPr>
          </w:p>
        </w:tc>
      </w:tr>
      <w:tr w:rsidR="000B6FE5" w:rsidRPr="0072424B" w14:paraId="1F8FB568" w14:textId="77777777" w:rsidTr="00461E70">
        <w:trPr>
          <w:trHeight w:val="331"/>
        </w:trPr>
        <w:tc>
          <w:tcPr>
            <w:tcW w:w="6442" w:type="dxa"/>
            <w:vAlign w:val="center"/>
          </w:tcPr>
          <w:p w14:paraId="1B4FB66A" w14:textId="77777777" w:rsidR="000B6FE5" w:rsidRPr="0072424B" w:rsidRDefault="000B6FE5" w:rsidP="00D702AE">
            <w:pPr>
              <w:rPr>
                <w:rFonts w:ascii="Sylfaen" w:hAnsi="Sylfaen"/>
              </w:rPr>
            </w:pPr>
          </w:p>
        </w:tc>
        <w:tc>
          <w:tcPr>
            <w:tcW w:w="6443" w:type="dxa"/>
            <w:vAlign w:val="center"/>
          </w:tcPr>
          <w:p w14:paraId="5C15B628" w14:textId="77777777" w:rsidR="000B6FE5" w:rsidRPr="0072424B" w:rsidRDefault="000B6FE5" w:rsidP="00D702AE">
            <w:pPr>
              <w:rPr>
                <w:rFonts w:ascii="Sylfaen" w:hAnsi="Sylfaen"/>
              </w:rPr>
            </w:pPr>
          </w:p>
        </w:tc>
        <w:tc>
          <w:tcPr>
            <w:tcW w:w="522" w:type="dxa"/>
            <w:shd w:val="clear" w:color="auto" w:fill="auto"/>
            <w:vAlign w:val="center"/>
          </w:tcPr>
          <w:p w14:paraId="47F9F878" w14:textId="77777777" w:rsidR="000B6FE5" w:rsidRPr="0072424B" w:rsidRDefault="000B6FE5" w:rsidP="00D702AE">
            <w:pPr>
              <w:jc w:val="center"/>
              <w:rPr>
                <w:rFonts w:ascii="Sylfaen" w:hAnsi="Sylfaen"/>
              </w:rPr>
            </w:pPr>
          </w:p>
        </w:tc>
        <w:tc>
          <w:tcPr>
            <w:tcW w:w="523" w:type="dxa"/>
            <w:shd w:val="clear" w:color="auto" w:fill="auto"/>
            <w:vAlign w:val="center"/>
          </w:tcPr>
          <w:p w14:paraId="5BBDE890" w14:textId="77777777" w:rsidR="000B6FE5" w:rsidRPr="0072424B" w:rsidRDefault="000B6FE5" w:rsidP="00D702AE">
            <w:pPr>
              <w:jc w:val="center"/>
              <w:rPr>
                <w:rFonts w:ascii="Sylfaen" w:hAnsi="Sylfaen"/>
              </w:rPr>
            </w:pPr>
          </w:p>
        </w:tc>
      </w:tr>
      <w:tr w:rsidR="00706CE4" w:rsidRPr="0072424B" w14:paraId="00AF9E0D" w14:textId="77777777" w:rsidTr="00706CE4">
        <w:trPr>
          <w:trHeight w:val="331"/>
        </w:trPr>
        <w:tc>
          <w:tcPr>
            <w:tcW w:w="6442" w:type="dxa"/>
            <w:shd w:val="clear" w:color="auto" w:fill="808080" w:themeFill="background1" w:themeFillShade="80"/>
            <w:vAlign w:val="center"/>
          </w:tcPr>
          <w:p w14:paraId="672F0922" w14:textId="77777777" w:rsidR="00706CE4" w:rsidRPr="0072424B" w:rsidRDefault="00706CE4" w:rsidP="00643F8F">
            <w:pPr>
              <w:rPr>
                <w:rFonts w:ascii="Sylfaen" w:hAnsi="Sylfaen"/>
                <w:b/>
              </w:rPr>
            </w:pPr>
            <w:r w:rsidRPr="0072424B">
              <w:rPr>
                <w:rFonts w:ascii="Sylfaen" w:hAnsi="Sylfaen"/>
                <w:b/>
              </w:rPr>
              <w:t>თ) სხ–ის ექსპლუატაციის ზოგადი ცოდნა</w:t>
            </w:r>
          </w:p>
        </w:tc>
        <w:tc>
          <w:tcPr>
            <w:tcW w:w="6443" w:type="dxa"/>
            <w:shd w:val="clear" w:color="auto" w:fill="808080" w:themeFill="background1" w:themeFillShade="80"/>
            <w:vAlign w:val="center"/>
          </w:tcPr>
          <w:p w14:paraId="127E3997" w14:textId="77777777" w:rsidR="00706CE4" w:rsidRPr="0072424B" w:rsidRDefault="00706CE4" w:rsidP="00643F8F">
            <w:pPr>
              <w:rPr>
                <w:rFonts w:ascii="Sylfaen" w:hAnsi="Sylfaen"/>
                <w:b/>
              </w:rPr>
            </w:pPr>
            <w:r w:rsidRPr="0072424B">
              <w:rPr>
                <w:rFonts w:ascii="Sylfaen" w:hAnsi="Sylfaen"/>
                <w:b/>
              </w:rPr>
              <w:t>Aircraft General Knowledge</w:t>
            </w:r>
          </w:p>
        </w:tc>
        <w:tc>
          <w:tcPr>
            <w:tcW w:w="1045" w:type="dxa"/>
            <w:gridSpan w:val="2"/>
            <w:shd w:val="clear" w:color="auto" w:fill="808080"/>
            <w:vAlign w:val="center"/>
          </w:tcPr>
          <w:p w14:paraId="75094BD8" w14:textId="77777777" w:rsidR="00706CE4" w:rsidRPr="0072424B" w:rsidRDefault="00706CE4" w:rsidP="00643F8F">
            <w:pPr>
              <w:jc w:val="center"/>
              <w:rPr>
                <w:rFonts w:ascii="Sylfaen" w:hAnsi="Sylfaen"/>
              </w:rPr>
            </w:pPr>
          </w:p>
        </w:tc>
      </w:tr>
      <w:tr w:rsidR="00643F8F" w:rsidRPr="0072424B" w14:paraId="0EFE3EF0" w14:textId="77777777" w:rsidTr="00461E70">
        <w:trPr>
          <w:trHeight w:val="331"/>
        </w:trPr>
        <w:tc>
          <w:tcPr>
            <w:tcW w:w="6442" w:type="dxa"/>
            <w:shd w:val="clear" w:color="auto" w:fill="D9D9D9" w:themeFill="background1" w:themeFillShade="D9"/>
            <w:vAlign w:val="center"/>
          </w:tcPr>
          <w:p w14:paraId="6C4F0082" w14:textId="77777777" w:rsidR="00643F8F" w:rsidRPr="0072424B" w:rsidRDefault="00643F8F" w:rsidP="00643F8F">
            <w:pPr>
              <w:rPr>
                <w:rFonts w:ascii="Sylfaen" w:hAnsi="Sylfaen"/>
              </w:rPr>
            </w:pPr>
            <w:r w:rsidRPr="0072424B">
              <w:rPr>
                <w:rFonts w:ascii="Sylfaen" w:hAnsi="Sylfaen"/>
              </w:rPr>
              <w:t>თ.ა) სხ–ის პლანერი</w:t>
            </w:r>
          </w:p>
        </w:tc>
        <w:tc>
          <w:tcPr>
            <w:tcW w:w="6443" w:type="dxa"/>
            <w:shd w:val="clear" w:color="auto" w:fill="D9D9D9" w:themeFill="background1" w:themeFillShade="D9"/>
            <w:vAlign w:val="center"/>
          </w:tcPr>
          <w:p w14:paraId="2DD36660" w14:textId="77777777" w:rsidR="00643F8F" w:rsidRPr="0072424B" w:rsidRDefault="00643F8F" w:rsidP="00643F8F">
            <w:pPr>
              <w:rPr>
                <w:rFonts w:ascii="Sylfaen" w:hAnsi="Sylfaen"/>
              </w:rPr>
            </w:pPr>
            <w:r w:rsidRPr="0072424B">
              <w:rPr>
                <w:rFonts w:ascii="Sylfaen" w:hAnsi="Sylfaen"/>
              </w:rPr>
              <w:t>The Airframe</w:t>
            </w:r>
          </w:p>
        </w:tc>
        <w:tc>
          <w:tcPr>
            <w:tcW w:w="522" w:type="dxa"/>
            <w:shd w:val="clear" w:color="auto" w:fill="auto"/>
            <w:vAlign w:val="center"/>
          </w:tcPr>
          <w:sdt>
            <w:sdtPr>
              <w:rPr>
                <w:rFonts w:ascii="Sylfaen" w:hAnsi="Sylfaen" w:cstheme="minorHAnsi"/>
              </w:rPr>
              <w:id w:val="-772555396"/>
              <w14:checkbox>
                <w14:checked w14:val="1"/>
                <w14:checkedState w14:val="2612" w14:font="MS Gothic"/>
                <w14:uncheckedState w14:val="2610" w14:font="MS Gothic"/>
              </w14:checkbox>
            </w:sdtPr>
            <w:sdtEndPr/>
            <w:sdtContent>
              <w:p w14:paraId="220B4C84" w14:textId="58197226"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26831D0D" w14:textId="77777777" w:rsidR="00643F8F" w:rsidRPr="0072424B" w:rsidRDefault="00643F8F" w:rsidP="00643F8F">
            <w:pPr>
              <w:jc w:val="center"/>
              <w:rPr>
                <w:rFonts w:ascii="Sylfaen" w:hAnsi="Sylfaen"/>
              </w:rPr>
            </w:pPr>
          </w:p>
        </w:tc>
      </w:tr>
      <w:tr w:rsidR="00643F8F" w:rsidRPr="0072424B" w14:paraId="54E9BD50" w14:textId="77777777" w:rsidTr="00461E70">
        <w:trPr>
          <w:trHeight w:val="331"/>
        </w:trPr>
        <w:tc>
          <w:tcPr>
            <w:tcW w:w="6442" w:type="dxa"/>
            <w:vAlign w:val="center"/>
          </w:tcPr>
          <w:p w14:paraId="4AC12E0A" w14:textId="77777777" w:rsidR="00643F8F" w:rsidRPr="0072424B" w:rsidRDefault="00643F8F" w:rsidP="00643F8F">
            <w:pPr>
              <w:rPr>
                <w:rFonts w:ascii="Sylfaen" w:hAnsi="Sylfaen"/>
              </w:rPr>
            </w:pPr>
            <w:r w:rsidRPr="0072424B">
              <w:rPr>
                <w:rFonts w:ascii="Sylfaen" w:hAnsi="Sylfaen"/>
              </w:rPr>
              <w:t>თ.ა.ა) სხ–ის პლანერის დიზაინი და კონსტრუირება</w:t>
            </w:r>
          </w:p>
        </w:tc>
        <w:tc>
          <w:tcPr>
            <w:tcW w:w="6443" w:type="dxa"/>
            <w:vAlign w:val="center"/>
          </w:tcPr>
          <w:p w14:paraId="70101FF4" w14:textId="77777777" w:rsidR="00643F8F" w:rsidRPr="0072424B" w:rsidRDefault="00643F8F" w:rsidP="00643F8F">
            <w:pPr>
              <w:rPr>
                <w:rFonts w:ascii="Sylfaen" w:hAnsi="Sylfaen"/>
                <w:lang w:val="en-US"/>
              </w:rPr>
            </w:pPr>
            <w:r w:rsidRPr="0072424B">
              <w:rPr>
                <w:rFonts w:ascii="Sylfaen" w:hAnsi="Sylfaen"/>
              </w:rPr>
              <w:t>Airframe design and construction</w:t>
            </w:r>
          </w:p>
        </w:tc>
        <w:tc>
          <w:tcPr>
            <w:tcW w:w="522" w:type="dxa"/>
            <w:shd w:val="clear" w:color="auto" w:fill="auto"/>
            <w:vAlign w:val="center"/>
          </w:tcPr>
          <w:sdt>
            <w:sdtPr>
              <w:rPr>
                <w:rFonts w:ascii="Sylfaen" w:hAnsi="Sylfaen" w:cstheme="minorHAnsi"/>
              </w:rPr>
              <w:id w:val="1778211534"/>
              <w14:checkbox>
                <w14:checked w14:val="1"/>
                <w14:checkedState w14:val="2612" w14:font="MS Gothic"/>
                <w14:uncheckedState w14:val="2610" w14:font="MS Gothic"/>
              </w14:checkbox>
            </w:sdtPr>
            <w:sdtEndPr/>
            <w:sdtContent>
              <w:p w14:paraId="35A6CA2E" w14:textId="7C3755E7"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5AA707F9" w14:textId="77777777" w:rsidR="00643F8F" w:rsidRPr="0072424B" w:rsidRDefault="00643F8F" w:rsidP="00643F8F">
            <w:pPr>
              <w:jc w:val="center"/>
              <w:rPr>
                <w:rFonts w:ascii="Sylfaen" w:hAnsi="Sylfaen"/>
              </w:rPr>
            </w:pPr>
          </w:p>
        </w:tc>
      </w:tr>
      <w:tr w:rsidR="00643F8F" w:rsidRPr="0072424B" w14:paraId="63429380" w14:textId="77777777" w:rsidTr="00461E70">
        <w:trPr>
          <w:trHeight w:val="331"/>
        </w:trPr>
        <w:tc>
          <w:tcPr>
            <w:tcW w:w="6442" w:type="dxa"/>
            <w:vAlign w:val="center"/>
          </w:tcPr>
          <w:p w14:paraId="26108872" w14:textId="77777777" w:rsidR="00643F8F" w:rsidRPr="0072424B" w:rsidRDefault="00643F8F" w:rsidP="00643F8F">
            <w:pPr>
              <w:rPr>
                <w:rFonts w:ascii="Sylfaen" w:hAnsi="Sylfaen"/>
              </w:rPr>
            </w:pPr>
            <w:r w:rsidRPr="0072424B">
              <w:rPr>
                <w:rFonts w:ascii="Sylfaen" w:hAnsi="Sylfaen"/>
              </w:rPr>
              <w:t>თ.ა.ბ) საექსპლუატაციო ვარგისობის შემოწმებები</w:t>
            </w:r>
          </w:p>
        </w:tc>
        <w:tc>
          <w:tcPr>
            <w:tcW w:w="6443" w:type="dxa"/>
            <w:vAlign w:val="center"/>
          </w:tcPr>
          <w:p w14:paraId="634F43D8" w14:textId="77777777" w:rsidR="00643F8F" w:rsidRPr="0072424B" w:rsidRDefault="00643F8F" w:rsidP="00643F8F">
            <w:pPr>
              <w:rPr>
                <w:rFonts w:ascii="Sylfaen" w:hAnsi="Sylfaen"/>
              </w:rPr>
            </w:pPr>
            <w:r w:rsidRPr="0072424B">
              <w:rPr>
                <w:rFonts w:ascii="Sylfaen" w:hAnsi="Sylfaen"/>
              </w:rPr>
              <w:t>Serviceability checks</w:t>
            </w:r>
          </w:p>
        </w:tc>
        <w:tc>
          <w:tcPr>
            <w:tcW w:w="522" w:type="dxa"/>
            <w:shd w:val="clear" w:color="auto" w:fill="auto"/>
            <w:vAlign w:val="center"/>
          </w:tcPr>
          <w:sdt>
            <w:sdtPr>
              <w:rPr>
                <w:rFonts w:ascii="Sylfaen" w:hAnsi="Sylfaen" w:cstheme="minorHAnsi"/>
              </w:rPr>
              <w:id w:val="-1331374322"/>
              <w14:checkbox>
                <w14:checked w14:val="1"/>
                <w14:checkedState w14:val="2612" w14:font="MS Gothic"/>
                <w14:uncheckedState w14:val="2610" w14:font="MS Gothic"/>
              </w14:checkbox>
            </w:sdtPr>
            <w:sdtEndPr/>
            <w:sdtContent>
              <w:p w14:paraId="72EAABC7" w14:textId="475DCC65"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2FCCEA3B" w14:textId="77777777" w:rsidR="00643F8F" w:rsidRPr="0072424B" w:rsidRDefault="00643F8F" w:rsidP="00643F8F">
            <w:pPr>
              <w:jc w:val="center"/>
              <w:rPr>
                <w:rFonts w:ascii="Sylfaen" w:hAnsi="Sylfaen"/>
              </w:rPr>
            </w:pPr>
          </w:p>
        </w:tc>
      </w:tr>
      <w:tr w:rsidR="000B6FE5" w:rsidRPr="0072424B" w14:paraId="73F8848D" w14:textId="77777777" w:rsidTr="00461E70">
        <w:trPr>
          <w:trHeight w:val="331"/>
        </w:trPr>
        <w:tc>
          <w:tcPr>
            <w:tcW w:w="6442" w:type="dxa"/>
            <w:vAlign w:val="center"/>
          </w:tcPr>
          <w:p w14:paraId="0C218CF0" w14:textId="77777777" w:rsidR="000B6FE5" w:rsidRPr="0072424B" w:rsidRDefault="000B6FE5" w:rsidP="00D702AE">
            <w:pPr>
              <w:rPr>
                <w:rFonts w:ascii="Sylfaen" w:hAnsi="Sylfaen"/>
              </w:rPr>
            </w:pPr>
          </w:p>
        </w:tc>
        <w:tc>
          <w:tcPr>
            <w:tcW w:w="6443" w:type="dxa"/>
            <w:vAlign w:val="center"/>
          </w:tcPr>
          <w:p w14:paraId="7E289B31" w14:textId="77777777" w:rsidR="000B6FE5" w:rsidRPr="0072424B" w:rsidRDefault="000B6FE5" w:rsidP="00D702AE">
            <w:pPr>
              <w:rPr>
                <w:rFonts w:ascii="Sylfaen" w:hAnsi="Sylfaen"/>
              </w:rPr>
            </w:pPr>
          </w:p>
        </w:tc>
        <w:tc>
          <w:tcPr>
            <w:tcW w:w="522" w:type="dxa"/>
            <w:shd w:val="clear" w:color="auto" w:fill="auto"/>
            <w:vAlign w:val="center"/>
          </w:tcPr>
          <w:p w14:paraId="76D695FE" w14:textId="77777777" w:rsidR="000B6FE5" w:rsidRPr="0072424B" w:rsidRDefault="000B6FE5" w:rsidP="00D702AE">
            <w:pPr>
              <w:jc w:val="center"/>
              <w:rPr>
                <w:rFonts w:ascii="Sylfaen" w:hAnsi="Sylfaen"/>
              </w:rPr>
            </w:pPr>
          </w:p>
        </w:tc>
        <w:tc>
          <w:tcPr>
            <w:tcW w:w="523" w:type="dxa"/>
            <w:shd w:val="clear" w:color="auto" w:fill="auto"/>
            <w:vAlign w:val="center"/>
          </w:tcPr>
          <w:p w14:paraId="21452065" w14:textId="77777777" w:rsidR="000B6FE5" w:rsidRPr="0072424B" w:rsidRDefault="000B6FE5" w:rsidP="00D702AE">
            <w:pPr>
              <w:jc w:val="center"/>
              <w:rPr>
                <w:rFonts w:ascii="Sylfaen" w:hAnsi="Sylfaen"/>
              </w:rPr>
            </w:pPr>
          </w:p>
        </w:tc>
      </w:tr>
      <w:tr w:rsidR="00643F8F" w:rsidRPr="0072424B" w14:paraId="40ADBD41" w14:textId="77777777" w:rsidTr="00461E70">
        <w:trPr>
          <w:trHeight w:val="331"/>
        </w:trPr>
        <w:tc>
          <w:tcPr>
            <w:tcW w:w="6442" w:type="dxa"/>
            <w:shd w:val="clear" w:color="auto" w:fill="D9D9D9" w:themeFill="background1" w:themeFillShade="D9"/>
            <w:vAlign w:val="center"/>
          </w:tcPr>
          <w:p w14:paraId="20020877" w14:textId="77777777" w:rsidR="00643F8F" w:rsidRPr="0072424B" w:rsidRDefault="00643F8F" w:rsidP="00643F8F">
            <w:pPr>
              <w:rPr>
                <w:rFonts w:ascii="Sylfaen" w:hAnsi="Sylfaen"/>
              </w:rPr>
            </w:pPr>
            <w:r w:rsidRPr="0072424B">
              <w:rPr>
                <w:rFonts w:ascii="Sylfaen" w:hAnsi="Sylfaen"/>
              </w:rPr>
              <w:t>თ.ბ) ფრენის მართვის ზედაპირები</w:t>
            </w:r>
          </w:p>
        </w:tc>
        <w:tc>
          <w:tcPr>
            <w:tcW w:w="6443" w:type="dxa"/>
            <w:shd w:val="clear" w:color="auto" w:fill="D9D9D9" w:themeFill="background1" w:themeFillShade="D9"/>
            <w:vAlign w:val="center"/>
          </w:tcPr>
          <w:p w14:paraId="090B7ECC" w14:textId="77777777" w:rsidR="00643F8F" w:rsidRPr="0072424B" w:rsidRDefault="00643F8F" w:rsidP="00643F8F">
            <w:pPr>
              <w:rPr>
                <w:rFonts w:ascii="Sylfaen" w:hAnsi="Sylfaen"/>
              </w:rPr>
            </w:pPr>
            <w:r w:rsidRPr="0072424B">
              <w:rPr>
                <w:rFonts w:ascii="Sylfaen" w:hAnsi="Sylfaen"/>
              </w:rPr>
              <w:t>Flying Controls</w:t>
            </w:r>
          </w:p>
        </w:tc>
        <w:tc>
          <w:tcPr>
            <w:tcW w:w="522" w:type="dxa"/>
            <w:shd w:val="clear" w:color="auto" w:fill="auto"/>
            <w:vAlign w:val="center"/>
          </w:tcPr>
          <w:sdt>
            <w:sdtPr>
              <w:rPr>
                <w:rFonts w:ascii="Sylfaen" w:hAnsi="Sylfaen" w:cstheme="minorHAnsi"/>
              </w:rPr>
              <w:id w:val="909810840"/>
              <w14:checkbox>
                <w14:checked w14:val="1"/>
                <w14:checkedState w14:val="2612" w14:font="MS Gothic"/>
                <w14:uncheckedState w14:val="2610" w14:font="MS Gothic"/>
              </w14:checkbox>
            </w:sdtPr>
            <w:sdtEndPr/>
            <w:sdtContent>
              <w:p w14:paraId="190C091D" w14:textId="482E0974"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7DC66F6E" w14:textId="77777777" w:rsidR="00643F8F" w:rsidRPr="0072424B" w:rsidRDefault="00643F8F" w:rsidP="00643F8F">
            <w:pPr>
              <w:jc w:val="center"/>
              <w:rPr>
                <w:rFonts w:ascii="Sylfaen" w:hAnsi="Sylfaen"/>
              </w:rPr>
            </w:pPr>
          </w:p>
        </w:tc>
      </w:tr>
      <w:tr w:rsidR="00643F8F" w:rsidRPr="0072424B" w14:paraId="437B2040" w14:textId="77777777" w:rsidTr="00461E70">
        <w:trPr>
          <w:trHeight w:val="331"/>
        </w:trPr>
        <w:tc>
          <w:tcPr>
            <w:tcW w:w="6442" w:type="dxa"/>
            <w:vAlign w:val="center"/>
          </w:tcPr>
          <w:p w14:paraId="64424ED6" w14:textId="77777777" w:rsidR="00643F8F" w:rsidRPr="0072424B" w:rsidRDefault="00643F8F" w:rsidP="00643F8F">
            <w:pPr>
              <w:rPr>
                <w:rFonts w:ascii="Sylfaen" w:hAnsi="Sylfaen"/>
              </w:rPr>
            </w:pPr>
            <w:r w:rsidRPr="0072424B">
              <w:rPr>
                <w:rFonts w:ascii="Sylfaen" w:hAnsi="Sylfaen"/>
              </w:rPr>
              <w:t>თ.ბ.ა) ფრენის მართვის ზედაპირების დიზაინი და კონსტრუირება</w:t>
            </w:r>
          </w:p>
        </w:tc>
        <w:tc>
          <w:tcPr>
            <w:tcW w:w="6443" w:type="dxa"/>
            <w:vAlign w:val="center"/>
          </w:tcPr>
          <w:p w14:paraId="5ED75AFB" w14:textId="77777777" w:rsidR="00643F8F" w:rsidRPr="0072424B" w:rsidRDefault="00643F8F" w:rsidP="00643F8F">
            <w:pPr>
              <w:rPr>
                <w:rFonts w:ascii="Sylfaen" w:hAnsi="Sylfaen"/>
              </w:rPr>
            </w:pPr>
            <w:r w:rsidRPr="0072424B">
              <w:rPr>
                <w:rFonts w:ascii="Sylfaen" w:hAnsi="Sylfaen"/>
              </w:rPr>
              <w:t>Flying control design and construction</w:t>
            </w:r>
          </w:p>
        </w:tc>
        <w:tc>
          <w:tcPr>
            <w:tcW w:w="522" w:type="dxa"/>
            <w:shd w:val="clear" w:color="auto" w:fill="auto"/>
            <w:vAlign w:val="center"/>
          </w:tcPr>
          <w:sdt>
            <w:sdtPr>
              <w:rPr>
                <w:rFonts w:ascii="Sylfaen" w:hAnsi="Sylfaen" w:cstheme="minorHAnsi"/>
              </w:rPr>
              <w:id w:val="-1463036666"/>
              <w14:checkbox>
                <w14:checked w14:val="1"/>
                <w14:checkedState w14:val="2612" w14:font="MS Gothic"/>
                <w14:uncheckedState w14:val="2610" w14:font="MS Gothic"/>
              </w14:checkbox>
            </w:sdtPr>
            <w:sdtEndPr/>
            <w:sdtContent>
              <w:p w14:paraId="06CA36F7" w14:textId="54A868C3"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6AB44CD" w14:textId="77777777" w:rsidR="00643F8F" w:rsidRPr="0072424B" w:rsidRDefault="00643F8F" w:rsidP="00643F8F">
            <w:pPr>
              <w:jc w:val="center"/>
              <w:rPr>
                <w:rFonts w:ascii="Sylfaen" w:hAnsi="Sylfaen"/>
              </w:rPr>
            </w:pPr>
          </w:p>
        </w:tc>
      </w:tr>
      <w:tr w:rsidR="00643F8F" w:rsidRPr="0072424B" w14:paraId="4D920898" w14:textId="77777777" w:rsidTr="00461E70">
        <w:trPr>
          <w:trHeight w:val="331"/>
        </w:trPr>
        <w:tc>
          <w:tcPr>
            <w:tcW w:w="6442" w:type="dxa"/>
            <w:vAlign w:val="center"/>
          </w:tcPr>
          <w:p w14:paraId="6590FE6E" w14:textId="77777777" w:rsidR="00643F8F" w:rsidRPr="0072424B" w:rsidRDefault="00643F8F" w:rsidP="00643F8F">
            <w:pPr>
              <w:rPr>
                <w:rFonts w:ascii="Sylfaen" w:hAnsi="Sylfaen"/>
              </w:rPr>
            </w:pPr>
            <w:r w:rsidRPr="0072424B">
              <w:rPr>
                <w:rFonts w:ascii="Sylfaen" w:hAnsi="Sylfaen"/>
              </w:rPr>
              <w:t>თ.ბ.ბ) საექსპლუატაციო ვარგისობის შემოწმებები</w:t>
            </w:r>
          </w:p>
        </w:tc>
        <w:tc>
          <w:tcPr>
            <w:tcW w:w="6443" w:type="dxa"/>
            <w:vAlign w:val="center"/>
          </w:tcPr>
          <w:p w14:paraId="067DB13C" w14:textId="77777777" w:rsidR="00643F8F" w:rsidRPr="0072424B" w:rsidRDefault="00643F8F" w:rsidP="00643F8F">
            <w:pPr>
              <w:rPr>
                <w:rFonts w:ascii="Sylfaen" w:hAnsi="Sylfaen"/>
              </w:rPr>
            </w:pPr>
            <w:r w:rsidRPr="0072424B">
              <w:rPr>
                <w:rFonts w:ascii="Sylfaen" w:hAnsi="Sylfaen"/>
              </w:rPr>
              <w:t>Serviceability checks</w:t>
            </w:r>
          </w:p>
        </w:tc>
        <w:tc>
          <w:tcPr>
            <w:tcW w:w="522" w:type="dxa"/>
            <w:shd w:val="clear" w:color="auto" w:fill="auto"/>
            <w:vAlign w:val="center"/>
          </w:tcPr>
          <w:sdt>
            <w:sdtPr>
              <w:rPr>
                <w:rFonts w:ascii="Sylfaen" w:hAnsi="Sylfaen" w:cstheme="minorHAnsi"/>
              </w:rPr>
              <w:id w:val="935410564"/>
              <w14:checkbox>
                <w14:checked w14:val="1"/>
                <w14:checkedState w14:val="2612" w14:font="MS Gothic"/>
                <w14:uncheckedState w14:val="2610" w14:font="MS Gothic"/>
              </w14:checkbox>
            </w:sdtPr>
            <w:sdtEndPr/>
            <w:sdtContent>
              <w:p w14:paraId="1F04F429" w14:textId="3E8BFAB2"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C178690" w14:textId="77777777" w:rsidR="00643F8F" w:rsidRPr="0072424B" w:rsidRDefault="00643F8F" w:rsidP="00643F8F">
            <w:pPr>
              <w:jc w:val="center"/>
              <w:rPr>
                <w:rFonts w:ascii="Sylfaen" w:hAnsi="Sylfaen"/>
              </w:rPr>
            </w:pPr>
          </w:p>
        </w:tc>
      </w:tr>
      <w:tr w:rsidR="000B6FE5" w:rsidRPr="0072424B" w14:paraId="338F5267" w14:textId="77777777" w:rsidTr="00461E70">
        <w:trPr>
          <w:trHeight w:val="331"/>
        </w:trPr>
        <w:tc>
          <w:tcPr>
            <w:tcW w:w="6442" w:type="dxa"/>
            <w:vAlign w:val="center"/>
          </w:tcPr>
          <w:p w14:paraId="76609797" w14:textId="77777777" w:rsidR="000B6FE5" w:rsidRPr="0072424B" w:rsidRDefault="000B6FE5" w:rsidP="00D702AE">
            <w:pPr>
              <w:rPr>
                <w:rFonts w:ascii="Sylfaen" w:hAnsi="Sylfaen"/>
              </w:rPr>
            </w:pPr>
          </w:p>
        </w:tc>
        <w:tc>
          <w:tcPr>
            <w:tcW w:w="6443" w:type="dxa"/>
            <w:vAlign w:val="center"/>
          </w:tcPr>
          <w:p w14:paraId="72A47D07" w14:textId="77777777" w:rsidR="000B6FE5" w:rsidRPr="0072424B" w:rsidRDefault="000B6FE5" w:rsidP="00D702AE">
            <w:pPr>
              <w:rPr>
                <w:rFonts w:ascii="Sylfaen" w:hAnsi="Sylfaen"/>
              </w:rPr>
            </w:pPr>
          </w:p>
        </w:tc>
        <w:tc>
          <w:tcPr>
            <w:tcW w:w="522" w:type="dxa"/>
            <w:shd w:val="clear" w:color="auto" w:fill="auto"/>
            <w:vAlign w:val="center"/>
          </w:tcPr>
          <w:p w14:paraId="2B5D7B71" w14:textId="77777777" w:rsidR="000B6FE5" w:rsidRPr="0072424B" w:rsidRDefault="000B6FE5" w:rsidP="00D702AE">
            <w:pPr>
              <w:jc w:val="center"/>
              <w:rPr>
                <w:rFonts w:ascii="Sylfaen" w:hAnsi="Sylfaen"/>
              </w:rPr>
            </w:pPr>
          </w:p>
        </w:tc>
        <w:tc>
          <w:tcPr>
            <w:tcW w:w="523" w:type="dxa"/>
            <w:shd w:val="clear" w:color="auto" w:fill="auto"/>
            <w:vAlign w:val="center"/>
          </w:tcPr>
          <w:p w14:paraId="3C55684E" w14:textId="77777777" w:rsidR="000B6FE5" w:rsidRPr="0072424B" w:rsidRDefault="000B6FE5" w:rsidP="00D702AE">
            <w:pPr>
              <w:jc w:val="center"/>
              <w:rPr>
                <w:rFonts w:ascii="Sylfaen" w:hAnsi="Sylfaen"/>
              </w:rPr>
            </w:pPr>
          </w:p>
        </w:tc>
      </w:tr>
      <w:tr w:rsidR="00643F8F" w:rsidRPr="0072424B" w14:paraId="7A2CDD62" w14:textId="77777777" w:rsidTr="00461E70">
        <w:trPr>
          <w:trHeight w:val="331"/>
        </w:trPr>
        <w:tc>
          <w:tcPr>
            <w:tcW w:w="6442" w:type="dxa"/>
            <w:shd w:val="clear" w:color="auto" w:fill="D9D9D9" w:themeFill="background1" w:themeFillShade="D9"/>
            <w:vAlign w:val="center"/>
          </w:tcPr>
          <w:p w14:paraId="1C58F9A2" w14:textId="77777777" w:rsidR="00643F8F" w:rsidRPr="0072424B" w:rsidRDefault="00643F8F" w:rsidP="00643F8F">
            <w:pPr>
              <w:rPr>
                <w:rFonts w:ascii="Sylfaen" w:hAnsi="Sylfaen"/>
              </w:rPr>
            </w:pPr>
            <w:r w:rsidRPr="0072424B">
              <w:rPr>
                <w:rFonts w:ascii="Sylfaen" w:hAnsi="Sylfaen"/>
              </w:rPr>
              <w:t>თ.გ) შასი</w:t>
            </w:r>
          </w:p>
        </w:tc>
        <w:tc>
          <w:tcPr>
            <w:tcW w:w="6443" w:type="dxa"/>
            <w:shd w:val="clear" w:color="auto" w:fill="D9D9D9" w:themeFill="background1" w:themeFillShade="D9"/>
            <w:vAlign w:val="center"/>
          </w:tcPr>
          <w:p w14:paraId="1C6D88E1" w14:textId="77777777" w:rsidR="00643F8F" w:rsidRPr="0072424B" w:rsidRDefault="00643F8F" w:rsidP="00643F8F">
            <w:pPr>
              <w:rPr>
                <w:rFonts w:ascii="Sylfaen" w:hAnsi="Sylfaen"/>
              </w:rPr>
            </w:pPr>
            <w:r w:rsidRPr="0072424B">
              <w:rPr>
                <w:rFonts w:ascii="Sylfaen" w:hAnsi="Sylfaen"/>
              </w:rPr>
              <w:t>Undercarriage</w:t>
            </w:r>
          </w:p>
        </w:tc>
        <w:tc>
          <w:tcPr>
            <w:tcW w:w="522" w:type="dxa"/>
            <w:shd w:val="clear" w:color="auto" w:fill="auto"/>
            <w:vAlign w:val="center"/>
          </w:tcPr>
          <w:sdt>
            <w:sdtPr>
              <w:rPr>
                <w:rFonts w:ascii="Sylfaen" w:hAnsi="Sylfaen" w:cstheme="minorHAnsi"/>
              </w:rPr>
              <w:id w:val="1368562549"/>
              <w14:checkbox>
                <w14:checked w14:val="1"/>
                <w14:checkedState w14:val="2612" w14:font="MS Gothic"/>
                <w14:uncheckedState w14:val="2610" w14:font="MS Gothic"/>
              </w14:checkbox>
            </w:sdtPr>
            <w:sdtEndPr/>
            <w:sdtContent>
              <w:p w14:paraId="3128EF17" w14:textId="18277FE6"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A69068C" w14:textId="77777777" w:rsidR="00643F8F" w:rsidRPr="0072424B" w:rsidRDefault="00643F8F" w:rsidP="00643F8F">
            <w:pPr>
              <w:jc w:val="center"/>
              <w:rPr>
                <w:rFonts w:ascii="Sylfaen" w:hAnsi="Sylfaen"/>
              </w:rPr>
            </w:pPr>
          </w:p>
        </w:tc>
      </w:tr>
      <w:tr w:rsidR="00643F8F" w:rsidRPr="0072424B" w14:paraId="78C4810D" w14:textId="77777777" w:rsidTr="00461E70">
        <w:trPr>
          <w:trHeight w:val="331"/>
        </w:trPr>
        <w:tc>
          <w:tcPr>
            <w:tcW w:w="6442" w:type="dxa"/>
            <w:vAlign w:val="center"/>
          </w:tcPr>
          <w:p w14:paraId="2635DF1B" w14:textId="77777777" w:rsidR="00643F8F" w:rsidRPr="0072424B" w:rsidRDefault="00643F8F" w:rsidP="00643F8F">
            <w:pPr>
              <w:rPr>
                <w:rFonts w:ascii="Sylfaen" w:hAnsi="Sylfaen"/>
              </w:rPr>
            </w:pPr>
            <w:r w:rsidRPr="0072424B">
              <w:rPr>
                <w:rFonts w:ascii="Sylfaen" w:hAnsi="Sylfaen"/>
              </w:rPr>
              <w:t>თ.გ.ა) შასის დიზაინი და კონსტრუირება</w:t>
            </w:r>
          </w:p>
        </w:tc>
        <w:tc>
          <w:tcPr>
            <w:tcW w:w="6443" w:type="dxa"/>
            <w:vAlign w:val="center"/>
          </w:tcPr>
          <w:p w14:paraId="7BBCD4DD" w14:textId="77777777" w:rsidR="00643F8F" w:rsidRPr="0072424B" w:rsidRDefault="00643F8F" w:rsidP="00643F8F">
            <w:pPr>
              <w:rPr>
                <w:rFonts w:ascii="Sylfaen" w:hAnsi="Sylfaen"/>
              </w:rPr>
            </w:pPr>
            <w:r w:rsidRPr="0072424B">
              <w:rPr>
                <w:rFonts w:ascii="Sylfaen" w:hAnsi="Sylfaen"/>
              </w:rPr>
              <w:t>Undercarriage design and construction</w:t>
            </w:r>
          </w:p>
        </w:tc>
        <w:tc>
          <w:tcPr>
            <w:tcW w:w="522" w:type="dxa"/>
            <w:shd w:val="clear" w:color="auto" w:fill="auto"/>
            <w:vAlign w:val="center"/>
          </w:tcPr>
          <w:sdt>
            <w:sdtPr>
              <w:rPr>
                <w:rFonts w:ascii="Sylfaen" w:hAnsi="Sylfaen" w:cstheme="minorHAnsi"/>
              </w:rPr>
              <w:id w:val="-1096558859"/>
              <w14:checkbox>
                <w14:checked w14:val="1"/>
                <w14:checkedState w14:val="2612" w14:font="MS Gothic"/>
                <w14:uncheckedState w14:val="2610" w14:font="MS Gothic"/>
              </w14:checkbox>
            </w:sdtPr>
            <w:sdtEndPr/>
            <w:sdtContent>
              <w:p w14:paraId="163F1C1F" w14:textId="75A6077D"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E26923A" w14:textId="77777777" w:rsidR="00643F8F" w:rsidRPr="0072424B" w:rsidRDefault="00643F8F" w:rsidP="00643F8F">
            <w:pPr>
              <w:jc w:val="center"/>
              <w:rPr>
                <w:rFonts w:ascii="Sylfaen" w:hAnsi="Sylfaen"/>
              </w:rPr>
            </w:pPr>
          </w:p>
        </w:tc>
      </w:tr>
      <w:tr w:rsidR="00643F8F" w:rsidRPr="0072424B" w14:paraId="7983FAB4" w14:textId="77777777" w:rsidTr="00461E70">
        <w:trPr>
          <w:trHeight w:val="331"/>
        </w:trPr>
        <w:tc>
          <w:tcPr>
            <w:tcW w:w="6442" w:type="dxa"/>
            <w:vAlign w:val="center"/>
          </w:tcPr>
          <w:p w14:paraId="2597C297" w14:textId="77777777" w:rsidR="00643F8F" w:rsidRPr="0072424B" w:rsidRDefault="00643F8F" w:rsidP="00643F8F">
            <w:pPr>
              <w:rPr>
                <w:rFonts w:ascii="Sylfaen" w:hAnsi="Sylfaen"/>
              </w:rPr>
            </w:pPr>
            <w:r w:rsidRPr="0072424B">
              <w:rPr>
                <w:rFonts w:ascii="Sylfaen" w:hAnsi="Sylfaen"/>
              </w:rPr>
              <w:t>თ.გ.ბ) საბურავები და სამუხრუჭე სისტემები</w:t>
            </w:r>
          </w:p>
        </w:tc>
        <w:tc>
          <w:tcPr>
            <w:tcW w:w="6443" w:type="dxa"/>
            <w:vAlign w:val="center"/>
          </w:tcPr>
          <w:p w14:paraId="4A10DFDD" w14:textId="77777777" w:rsidR="00643F8F" w:rsidRPr="0072424B" w:rsidRDefault="00643F8F" w:rsidP="00643F8F">
            <w:pPr>
              <w:rPr>
                <w:rFonts w:ascii="Sylfaen" w:hAnsi="Sylfaen"/>
              </w:rPr>
            </w:pPr>
            <w:r w:rsidRPr="0072424B">
              <w:rPr>
                <w:rFonts w:ascii="Sylfaen" w:hAnsi="Sylfaen"/>
              </w:rPr>
              <w:t>Tyres and brakes</w:t>
            </w:r>
          </w:p>
        </w:tc>
        <w:tc>
          <w:tcPr>
            <w:tcW w:w="522" w:type="dxa"/>
            <w:shd w:val="clear" w:color="auto" w:fill="auto"/>
            <w:vAlign w:val="center"/>
          </w:tcPr>
          <w:sdt>
            <w:sdtPr>
              <w:rPr>
                <w:rFonts w:ascii="Sylfaen" w:hAnsi="Sylfaen" w:cstheme="minorHAnsi"/>
              </w:rPr>
              <w:id w:val="-1510750339"/>
              <w14:checkbox>
                <w14:checked w14:val="1"/>
                <w14:checkedState w14:val="2612" w14:font="MS Gothic"/>
                <w14:uncheckedState w14:val="2610" w14:font="MS Gothic"/>
              </w14:checkbox>
            </w:sdtPr>
            <w:sdtEndPr/>
            <w:sdtContent>
              <w:p w14:paraId="0469064B" w14:textId="3EE4A6A6"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C231907" w14:textId="77777777" w:rsidR="00643F8F" w:rsidRPr="0072424B" w:rsidRDefault="00643F8F" w:rsidP="00643F8F">
            <w:pPr>
              <w:jc w:val="center"/>
              <w:rPr>
                <w:rFonts w:ascii="Sylfaen" w:hAnsi="Sylfaen"/>
              </w:rPr>
            </w:pPr>
          </w:p>
        </w:tc>
      </w:tr>
      <w:tr w:rsidR="00643F8F" w:rsidRPr="0072424B" w14:paraId="7F779CD9" w14:textId="77777777" w:rsidTr="00461E70">
        <w:trPr>
          <w:trHeight w:val="331"/>
        </w:trPr>
        <w:tc>
          <w:tcPr>
            <w:tcW w:w="6442" w:type="dxa"/>
            <w:vAlign w:val="center"/>
          </w:tcPr>
          <w:p w14:paraId="5735D170" w14:textId="77777777" w:rsidR="00643F8F" w:rsidRPr="0072424B" w:rsidRDefault="00643F8F" w:rsidP="00643F8F">
            <w:pPr>
              <w:rPr>
                <w:rFonts w:ascii="Sylfaen" w:hAnsi="Sylfaen"/>
              </w:rPr>
            </w:pPr>
            <w:r w:rsidRPr="0072424B">
              <w:rPr>
                <w:rFonts w:ascii="Sylfaen" w:hAnsi="Sylfaen"/>
              </w:rPr>
              <w:t>თ.გ.გ) საექსპლუატაციო ვარგისობის შემოწმებები</w:t>
            </w:r>
          </w:p>
        </w:tc>
        <w:tc>
          <w:tcPr>
            <w:tcW w:w="6443" w:type="dxa"/>
            <w:vAlign w:val="center"/>
          </w:tcPr>
          <w:p w14:paraId="46B08DE1" w14:textId="77777777" w:rsidR="00643F8F" w:rsidRPr="0072424B" w:rsidRDefault="00643F8F" w:rsidP="00643F8F">
            <w:pPr>
              <w:rPr>
                <w:rFonts w:ascii="Sylfaen" w:hAnsi="Sylfaen"/>
              </w:rPr>
            </w:pPr>
            <w:r w:rsidRPr="0072424B">
              <w:rPr>
                <w:rFonts w:ascii="Sylfaen" w:hAnsi="Sylfaen"/>
              </w:rPr>
              <w:t>Serviceability checks</w:t>
            </w:r>
          </w:p>
        </w:tc>
        <w:tc>
          <w:tcPr>
            <w:tcW w:w="522" w:type="dxa"/>
            <w:shd w:val="clear" w:color="auto" w:fill="auto"/>
            <w:vAlign w:val="center"/>
          </w:tcPr>
          <w:sdt>
            <w:sdtPr>
              <w:rPr>
                <w:rFonts w:ascii="Sylfaen" w:hAnsi="Sylfaen" w:cstheme="minorHAnsi"/>
              </w:rPr>
              <w:id w:val="927620115"/>
              <w14:checkbox>
                <w14:checked w14:val="1"/>
                <w14:checkedState w14:val="2612" w14:font="MS Gothic"/>
                <w14:uncheckedState w14:val="2610" w14:font="MS Gothic"/>
              </w14:checkbox>
            </w:sdtPr>
            <w:sdtEndPr/>
            <w:sdtContent>
              <w:p w14:paraId="7E3FC28E" w14:textId="4C104F91"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6F17CF46" w14:textId="77777777" w:rsidR="00643F8F" w:rsidRPr="0072424B" w:rsidRDefault="00643F8F" w:rsidP="00643F8F">
            <w:pPr>
              <w:jc w:val="center"/>
              <w:rPr>
                <w:rFonts w:ascii="Sylfaen" w:hAnsi="Sylfaen"/>
              </w:rPr>
            </w:pPr>
          </w:p>
        </w:tc>
      </w:tr>
      <w:tr w:rsidR="000B6FE5" w:rsidRPr="0072424B" w14:paraId="5575B23F" w14:textId="77777777" w:rsidTr="00461E70">
        <w:trPr>
          <w:trHeight w:val="331"/>
        </w:trPr>
        <w:tc>
          <w:tcPr>
            <w:tcW w:w="6442" w:type="dxa"/>
            <w:vAlign w:val="center"/>
          </w:tcPr>
          <w:p w14:paraId="2AC92ABE" w14:textId="77777777" w:rsidR="000B6FE5" w:rsidRPr="0072424B" w:rsidRDefault="000B6FE5" w:rsidP="00D702AE">
            <w:pPr>
              <w:rPr>
                <w:rFonts w:ascii="Sylfaen" w:hAnsi="Sylfaen"/>
              </w:rPr>
            </w:pPr>
          </w:p>
        </w:tc>
        <w:tc>
          <w:tcPr>
            <w:tcW w:w="6443" w:type="dxa"/>
            <w:vAlign w:val="center"/>
          </w:tcPr>
          <w:p w14:paraId="027982E2" w14:textId="77777777" w:rsidR="000B6FE5" w:rsidRPr="0072424B" w:rsidRDefault="000B6FE5" w:rsidP="00D702AE">
            <w:pPr>
              <w:rPr>
                <w:rFonts w:ascii="Sylfaen" w:hAnsi="Sylfaen"/>
              </w:rPr>
            </w:pPr>
          </w:p>
        </w:tc>
        <w:tc>
          <w:tcPr>
            <w:tcW w:w="522" w:type="dxa"/>
            <w:shd w:val="clear" w:color="auto" w:fill="auto"/>
            <w:vAlign w:val="center"/>
          </w:tcPr>
          <w:p w14:paraId="0A9ED300" w14:textId="77777777" w:rsidR="000B6FE5" w:rsidRPr="0072424B" w:rsidRDefault="000B6FE5" w:rsidP="00D702AE">
            <w:pPr>
              <w:jc w:val="center"/>
              <w:rPr>
                <w:rFonts w:ascii="Sylfaen" w:hAnsi="Sylfaen"/>
              </w:rPr>
            </w:pPr>
          </w:p>
        </w:tc>
        <w:tc>
          <w:tcPr>
            <w:tcW w:w="523" w:type="dxa"/>
            <w:shd w:val="clear" w:color="auto" w:fill="auto"/>
            <w:vAlign w:val="center"/>
          </w:tcPr>
          <w:p w14:paraId="0A1151A4" w14:textId="77777777" w:rsidR="000B6FE5" w:rsidRPr="0072424B" w:rsidRDefault="000B6FE5" w:rsidP="00D702AE">
            <w:pPr>
              <w:jc w:val="center"/>
              <w:rPr>
                <w:rFonts w:ascii="Sylfaen" w:hAnsi="Sylfaen"/>
              </w:rPr>
            </w:pPr>
          </w:p>
        </w:tc>
      </w:tr>
      <w:tr w:rsidR="00643F8F" w:rsidRPr="0072424B" w14:paraId="38D869E0" w14:textId="77777777" w:rsidTr="00461E70">
        <w:trPr>
          <w:trHeight w:val="331"/>
        </w:trPr>
        <w:tc>
          <w:tcPr>
            <w:tcW w:w="6442" w:type="dxa"/>
            <w:shd w:val="clear" w:color="auto" w:fill="D9D9D9" w:themeFill="background1" w:themeFillShade="D9"/>
            <w:vAlign w:val="center"/>
          </w:tcPr>
          <w:p w14:paraId="1F43F5E1" w14:textId="77777777" w:rsidR="00643F8F" w:rsidRPr="0072424B" w:rsidRDefault="00643F8F" w:rsidP="00643F8F">
            <w:pPr>
              <w:rPr>
                <w:rFonts w:ascii="Sylfaen" w:hAnsi="Sylfaen"/>
              </w:rPr>
            </w:pPr>
            <w:r w:rsidRPr="0072424B">
              <w:rPr>
                <w:rFonts w:ascii="Sylfaen" w:hAnsi="Sylfaen"/>
              </w:rPr>
              <w:t>თ.დ) დგუშიანი ძრავები</w:t>
            </w:r>
          </w:p>
        </w:tc>
        <w:tc>
          <w:tcPr>
            <w:tcW w:w="6443" w:type="dxa"/>
            <w:shd w:val="clear" w:color="auto" w:fill="D9D9D9" w:themeFill="background1" w:themeFillShade="D9"/>
            <w:vAlign w:val="center"/>
          </w:tcPr>
          <w:p w14:paraId="0D3C8744" w14:textId="77777777" w:rsidR="00643F8F" w:rsidRPr="0072424B" w:rsidRDefault="00643F8F" w:rsidP="00643F8F">
            <w:pPr>
              <w:rPr>
                <w:rFonts w:ascii="Sylfaen" w:hAnsi="Sylfaen"/>
              </w:rPr>
            </w:pPr>
            <w:r w:rsidRPr="0072424B">
              <w:rPr>
                <w:rFonts w:ascii="Sylfaen" w:hAnsi="Sylfaen"/>
              </w:rPr>
              <w:t>Piston Engines</w:t>
            </w:r>
          </w:p>
        </w:tc>
        <w:tc>
          <w:tcPr>
            <w:tcW w:w="522" w:type="dxa"/>
            <w:shd w:val="clear" w:color="auto" w:fill="auto"/>
            <w:vAlign w:val="center"/>
          </w:tcPr>
          <w:sdt>
            <w:sdtPr>
              <w:rPr>
                <w:rFonts w:ascii="Sylfaen" w:hAnsi="Sylfaen" w:cstheme="minorHAnsi"/>
              </w:rPr>
              <w:id w:val="264273828"/>
              <w14:checkbox>
                <w14:checked w14:val="1"/>
                <w14:checkedState w14:val="2612" w14:font="MS Gothic"/>
                <w14:uncheckedState w14:val="2610" w14:font="MS Gothic"/>
              </w14:checkbox>
            </w:sdtPr>
            <w:sdtEndPr/>
            <w:sdtContent>
              <w:p w14:paraId="661DFCF7" w14:textId="56A984C6"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277E7197" w14:textId="77777777" w:rsidR="00643F8F" w:rsidRPr="0072424B" w:rsidRDefault="00643F8F" w:rsidP="00643F8F">
            <w:pPr>
              <w:jc w:val="center"/>
              <w:rPr>
                <w:rFonts w:ascii="Sylfaen" w:hAnsi="Sylfaen"/>
              </w:rPr>
            </w:pPr>
          </w:p>
        </w:tc>
      </w:tr>
      <w:tr w:rsidR="00643F8F" w:rsidRPr="0072424B" w14:paraId="5F784807" w14:textId="77777777" w:rsidTr="00461E70">
        <w:trPr>
          <w:trHeight w:val="331"/>
        </w:trPr>
        <w:tc>
          <w:tcPr>
            <w:tcW w:w="6442" w:type="dxa"/>
            <w:vAlign w:val="center"/>
          </w:tcPr>
          <w:p w14:paraId="61627CCE" w14:textId="77777777" w:rsidR="00643F8F" w:rsidRPr="0072424B" w:rsidRDefault="00643F8F" w:rsidP="00643F8F">
            <w:pPr>
              <w:rPr>
                <w:rFonts w:ascii="Sylfaen" w:hAnsi="Sylfaen"/>
              </w:rPr>
            </w:pPr>
            <w:r w:rsidRPr="0072424B">
              <w:rPr>
                <w:rFonts w:ascii="Sylfaen" w:hAnsi="Sylfaen"/>
              </w:rPr>
              <w:t>თ.დ.ა) მოქმედების საფუძვლები</w:t>
            </w:r>
          </w:p>
        </w:tc>
        <w:tc>
          <w:tcPr>
            <w:tcW w:w="6443" w:type="dxa"/>
            <w:vAlign w:val="center"/>
          </w:tcPr>
          <w:p w14:paraId="1A5AE126" w14:textId="77777777" w:rsidR="00643F8F" w:rsidRPr="0072424B" w:rsidRDefault="00643F8F" w:rsidP="00643F8F">
            <w:pPr>
              <w:rPr>
                <w:rFonts w:ascii="Sylfaen" w:hAnsi="Sylfaen"/>
              </w:rPr>
            </w:pPr>
            <w:r w:rsidRPr="0072424B">
              <w:rPr>
                <w:rFonts w:ascii="Sylfaen" w:hAnsi="Sylfaen"/>
              </w:rPr>
              <w:t>Principles of operation</w:t>
            </w:r>
          </w:p>
        </w:tc>
        <w:tc>
          <w:tcPr>
            <w:tcW w:w="522" w:type="dxa"/>
            <w:shd w:val="clear" w:color="auto" w:fill="auto"/>
            <w:vAlign w:val="center"/>
          </w:tcPr>
          <w:sdt>
            <w:sdtPr>
              <w:rPr>
                <w:rFonts w:ascii="Sylfaen" w:hAnsi="Sylfaen" w:cstheme="minorHAnsi"/>
              </w:rPr>
              <w:id w:val="-246502759"/>
              <w14:checkbox>
                <w14:checked w14:val="1"/>
                <w14:checkedState w14:val="2612" w14:font="MS Gothic"/>
                <w14:uncheckedState w14:val="2610" w14:font="MS Gothic"/>
              </w14:checkbox>
            </w:sdtPr>
            <w:sdtEndPr/>
            <w:sdtContent>
              <w:p w14:paraId="2B7C4161" w14:textId="0AE46428"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58E4E028" w14:textId="77777777" w:rsidR="00643F8F" w:rsidRPr="0072424B" w:rsidRDefault="00643F8F" w:rsidP="00643F8F">
            <w:pPr>
              <w:jc w:val="center"/>
              <w:rPr>
                <w:rFonts w:ascii="Sylfaen" w:hAnsi="Sylfaen"/>
              </w:rPr>
            </w:pPr>
          </w:p>
        </w:tc>
      </w:tr>
      <w:tr w:rsidR="00643F8F" w:rsidRPr="0072424B" w14:paraId="141F6846" w14:textId="77777777" w:rsidTr="00461E70">
        <w:trPr>
          <w:trHeight w:val="331"/>
        </w:trPr>
        <w:tc>
          <w:tcPr>
            <w:tcW w:w="6442" w:type="dxa"/>
            <w:vAlign w:val="center"/>
          </w:tcPr>
          <w:p w14:paraId="24702B28" w14:textId="77777777" w:rsidR="00643F8F" w:rsidRPr="0072424B" w:rsidRDefault="00643F8F" w:rsidP="00643F8F">
            <w:pPr>
              <w:rPr>
                <w:rFonts w:ascii="Sylfaen" w:hAnsi="Sylfaen"/>
              </w:rPr>
            </w:pPr>
            <w:r w:rsidRPr="0072424B">
              <w:rPr>
                <w:rFonts w:ascii="Sylfaen" w:hAnsi="Sylfaen"/>
              </w:rPr>
              <w:t>თ.დ.ბ) დგუშიანი ძრავას დიზაინი და შემადგენელი ნაწილები</w:t>
            </w:r>
          </w:p>
        </w:tc>
        <w:tc>
          <w:tcPr>
            <w:tcW w:w="6443" w:type="dxa"/>
            <w:vAlign w:val="center"/>
          </w:tcPr>
          <w:p w14:paraId="7E34659C" w14:textId="77777777" w:rsidR="00643F8F" w:rsidRPr="0072424B" w:rsidRDefault="00643F8F" w:rsidP="00643F8F">
            <w:pPr>
              <w:rPr>
                <w:rFonts w:ascii="Sylfaen" w:hAnsi="Sylfaen"/>
              </w:rPr>
            </w:pPr>
            <w:r w:rsidRPr="0072424B">
              <w:rPr>
                <w:rFonts w:ascii="Sylfaen" w:hAnsi="Sylfaen"/>
              </w:rPr>
              <w:t>Piston engine design and components</w:t>
            </w:r>
          </w:p>
        </w:tc>
        <w:tc>
          <w:tcPr>
            <w:tcW w:w="522" w:type="dxa"/>
            <w:shd w:val="clear" w:color="auto" w:fill="auto"/>
            <w:vAlign w:val="center"/>
          </w:tcPr>
          <w:sdt>
            <w:sdtPr>
              <w:rPr>
                <w:rFonts w:ascii="Sylfaen" w:hAnsi="Sylfaen" w:cstheme="minorHAnsi"/>
              </w:rPr>
              <w:id w:val="42177840"/>
              <w14:checkbox>
                <w14:checked w14:val="1"/>
                <w14:checkedState w14:val="2612" w14:font="MS Gothic"/>
                <w14:uncheckedState w14:val="2610" w14:font="MS Gothic"/>
              </w14:checkbox>
            </w:sdtPr>
            <w:sdtEndPr/>
            <w:sdtContent>
              <w:p w14:paraId="3B2B07D6" w14:textId="53620CCF"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7CD86173" w14:textId="77777777" w:rsidR="00643F8F" w:rsidRPr="0072424B" w:rsidRDefault="00643F8F" w:rsidP="00643F8F">
            <w:pPr>
              <w:jc w:val="center"/>
              <w:rPr>
                <w:rFonts w:ascii="Sylfaen" w:hAnsi="Sylfaen"/>
              </w:rPr>
            </w:pPr>
          </w:p>
        </w:tc>
      </w:tr>
      <w:tr w:rsidR="00643F8F" w:rsidRPr="0072424B" w14:paraId="7FDFE12E" w14:textId="77777777" w:rsidTr="00461E70">
        <w:trPr>
          <w:trHeight w:val="331"/>
        </w:trPr>
        <w:tc>
          <w:tcPr>
            <w:tcW w:w="6442" w:type="dxa"/>
            <w:vAlign w:val="center"/>
          </w:tcPr>
          <w:p w14:paraId="13F003B3" w14:textId="77777777" w:rsidR="00643F8F" w:rsidRPr="0072424B" w:rsidRDefault="00643F8F" w:rsidP="00643F8F">
            <w:pPr>
              <w:rPr>
                <w:rFonts w:ascii="Sylfaen" w:hAnsi="Sylfaen"/>
              </w:rPr>
            </w:pPr>
            <w:r w:rsidRPr="0072424B">
              <w:rPr>
                <w:rFonts w:ascii="Sylfaen" w:hAnsi="Sylfaen"/>
              </w:rPr>
              <w:t>თ.დ.გ) საექსპლუატაციო ვარგისობის შემოწმებები</w:t>
            </w:r>
          </w:p>
        </w:tc>
        <w:tc>
          <w:tcPr>
            <w:tcW w:w="6443" w:type="dxa"/>
            <w:vAlign w:val="center"/>
          </w:tcPr>
          <w:p w14:paraId="79CA9B54" w14:textId="77777777" w:rsidR="00643F8F" w:rsidRPr="0072424B" w:rsidRDefault="00643F8F" w:rsidP="00643F8F">
            <w:pPr>
              <w:rPr>
                <w:rFonts w:ascii="Sylfaen" w:hAnsi="Sylfaen"/>
              </w:rPr>
            </w:pPr>
            <w:r w:rsidRPr="0072424B">
              <w:rPr>
                <w:rFonts w:ascii="Sylfaen" w:hAnsi="Sylfaen"/>
              </w:rPr>
              <w:t>Serviceability checks</w:t>
            </w:r>
          </w:p>
        </w:tc>
        <w:tc>
          <w:tcPr>
            <w:tcW w:w="522" w:type="dxa"/>
            <w:shd w:val="clear" w:color="auto" w:fill="auto"/>
            <w:vAlign w:val="center"/>
          </w:tcPr>
          <w:sdt>
            <w:sdtPr>
              <w:rPr>
                <w:rFonts w:ascii="Sylfaen" w:hAnsi="Sylfaen" w:cstheme="minorHAnsi"/>
              </w:rPr>
              <w:id w:val="-1631384508"/>
              <w14:checkbox>
                <w14:checked w14:val="1"/>
                <w14:checkedState w14:val="2612" w14:font="MS Gothic"/>
                <w14:uncheckedState w14:val="2610" w14:font="MS Gothic"/>
              </w14:checkbox>
            </w:sdtPr>
            <w:sdtEndPr/>
            <w:sdtContent>
              <w:p w14:paraId="6CB5D348" w14:textId="6BED40EA"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6777568" w14:textId="77777777" w:rsidR="00643F8F" w:rsidRPr="0072424B" w:rsidRDefault="00643F8F" w:rsidP="00643F8F">
            <w:pPr>
              <w:jc w:val="center"/>
              <w:rPr>
                <w:rFonts w:ascii="Sylfaen" w:hAnsi="Sylfaen"/>
              </w:rPr>
            </w:pPr>
          </w:p>
        </w:tc>
      </w:tr>
      <w:tr w:rsidR="000B6FE5" w:rsidRPr="0072424B" w14:paraId="5D306538" w14:textId="77777777" w:rsidTr="00461E70">
        <w:trPr>
          <w:trHeight w:val="331"/>
        </w:trPr>
        <w:tc>
          <w:tcPr>
            <w:tcW w:w="6442" w:type="dxa"/>
            <w:vAlign w:val="center"/>
          </w:tcPr>
          <w:p w14:paraId="4ACEB013" w14:textId="77777777" w:rsidR="000B6FE5" w:rsidRPr="0072424B" w:rsidRDefault="000B6FE5" w:rsidP="00D702AE">
            <w:pPr>
              <w:rPr>
                <w:rFonts w:ascii="Sylfaen" w:hAnsi="Sylfaen"/>
              </w:rPr>
            </w:pPr>
          </w:p>
        </w:tc>
        <w:tc>
          <w:tcPr>
            <w:tcW w:w="6443" w:type="dxa"/>
            <w:vAlign w:val="center"/>
          </w:tcPr>
          <w:p w14:paraId="7645A73C" w14:textId="77777777" w:rsidR="000B6FE5" w:rsidRPr="0072424B" w:rsidRDefault="000B6FE5" w:rsidP="00D702AE">
            <w:pPr>
              <w:rPr>
                <w:rFonts w:ascii="Sylfaen" w:hAnsi="Sylfaen"/>
              </w:rPr>
            </w:pPr>
          </w:p>
        </w:tc>
        <w:tc>
          <w:tcPr>
            <w:tcW w:w="522" w:type="dxa"/>
            <w:shd w:val="clear" w:color="auto" w:fill="auto"/>
            <w:vAlign w:val="center"/>
          </w:tcPr>
          <w:p w14:paraId="692D9CEF" w14:textId="77777777" w:rsidR="000B6FE5" w:rsidRPr="0072424B" w:rsidRDefault="000B6FE5" w:rsidP="00D702AE">
            <w:pPr>
              <w:jc w:val="center"/>
              <w:rPr>
                <w:rFonts w:ascii="Sylfaen" w:hAnsi="Sylfaen"/>
              </w:rPr>
            </w:pPr>
          </w:p>
        </w:tc>
        <w:tc>
          <w:tcPr>
            <w:tcW w:w="523" w:type="dxa"/>
            <w:shd w:val="clear" w:color="auto" w:fill="auto"/>
            <w:vAlign w:val="center"/>
          </w:tcPr>
          <w:p w14:paraId="15EA6BA5" w14:textId="77777777" w:rsidR="000B6FE5" w:rsidRPr="0072424B" w:rsidRDefault="000B6FE5" w:rsidP="00D702AE">
            <w:pPr>
              <w:jc w:val="center"/>
              <w:rPr>
                <w:rFonts w:ascii="Sylfaen" w:hAnsi="Sylfaen"/>
              </w:rPr>
            </w:pPr>
          </w:p>
        </w:tc>
      </w:tr>
      <w:tr w:rsidR="00643F8F" w:rsidRPr="0072424B" w14:paraId="5323CA18" w14:textId="77777777" w:rsidTr="00461E70">
        <w:trPr>
          <w:trHeight w:val="331"/>
        </w:trPr>
        <w:tc>
          <w:tcPr>
            <w:tcW w:w="6442" w:type="dxa"/>
            <w:shd w:val="clear" w:color="auto" w:fill="D9D9D9" w:themeFill="background1" w:themeFillShade="D9"/>
            <w:vAlign w:val="center"/>
          </w:tcPr>
          <w:p w14:paraId="24A7EBBD" w14:textId="77777777" w:rsidR="00643F8F" w:rsidRPr="0072424B" w:rsidRDefault="00643F8F" w:rsidP="00643F8F">
            <w:pPr>
              <w:rPr>
                <w:rFonts w:ascii="Sylfaen" w:hAnsi="Sylfaen"/>
              </w:rPr>
            </w:pPr>
            <w:r w:rsidRPr="0072424B">
              <w:rPr>
                <w:rFonts w:ascii="Sylfaen" w:hAnsi="Sylfaen"/>
              </w:rPr>
              <w:t>თ.ე) დგუშიანი ძრავას სისტემები</w:t>
            </w:r>
          </w:p>
        </w:tc>
        <w:tc>
          <w:tcPr>
            <w:tcW w:w="6443" w:type="dxa"/>
            <w:shd w:val="clear" w:color="auto" w:fill="D9D9D9" w:themeFill="background1" w:themeFillShade="D9"/>
            <w:vAlign w:val="center"/>
          </w:tcPr>
          <w:p w14:paraId="590B75B2" w14:textId="77777777" w:rsidR="00643F8F" w:rsidRPr="0072424B" w:rsidRDefault="00643F8F" w:rsidP="00643F8F">
            <w:pPr>
              <w:rPr>
                <w:rFonts w:ascii="Sylfaen" w:hAnsi="Sylfaen"/>
              </w:rPr>
            </w:pPr>
            <w:r w:rsidRPr="0072424B">
              <w:rPr>
                <w:rFonts w:ascii="Sylfaen" w:hAnsi="Sylfaen"/>
              </w:rPr>
              <w:t>Piston Engine Systems</w:t>
            </w:r>
          </w:p>
        </w:tc>
        <w:tc>
          <w:tcPr>
            <w:tcW w:w="522" w:type="dxa"/>
            <w:shd w:val="clear" w:color="auto" w:fill="auto"/>
            <w:vAlign w:val="center"/>
          </w:tcPr>
          <w:sdt>
            <w:sdtPr>
              <w:rPr>
                <w:rFonts w:ascii="Sylfaen" w:hAnsi="Sylfaen" w:cstheme="minorHAnsi"/>
              </w:rPr>
              <w:id w:val="659818590"/>
              <w14:checkbox>
                <w14:checked w14:val="1"/>
                <w14:checkedState w14:val="2612" w14:font="MS Gothic"/>
                <w14:uncheckedState w14:val="2610" w14:font="MS Gothic"/>
              </w14:checkbox>
            </w:sdtPr>
            <w:sdtEndPr/>
            <w:sdtContent>
              <w:p w14:paraId="27AF04CF" w14:textId="6FEB2AB2"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0583632" w14:textId="77777777" w:rsidR="00643F8F" w:rsidRPr="0072424B" w:rsidRDefault="00643F8F" w:rsidP="00643F8F">
            <w:pPr>
              <w:jc w:val="center"/>
              <w:rPr>
                <w:rFonts w:ascii="Sylfaen" w:hAnsi="Sylfaen"/>
              </w:rPr>
            </w:pPr>
          </w:p>
        </w:tc>
      </w:tr>
      <w:tr w:rsidR="00643F8F" w:rsidRPr="0072424B" w14:paraId="73246FAF" w14:textId="77777777" w:rsidTr="00461E70">
        <w:trPr>
          <w:trHeight w:val="331"/>
        </w:trPr>
        <w:tc>
          <w:tcPr>
            <w:tcW w:w="6442" w:type="dxa"/>
            <w:vAlign w:val="center"/>
          </w:tcPr>
          <w:p w14:paraId="1F0CE1D3" w14:textId="77777777" w:rsidR="00643F8F" w:rsidRPr="0072424B" w:rsidRDefault="00643F8F" w:rsidP="00643F8F">
            <w:pPr>
              <w:rPr>
                <w:rFonts w:ascii="Sylfaen" w:hAnsi="Sylfaen"/>
              </w:rPr>
            </w:pPr>
            <w:bookmarkStart w:id="3" w:name="_Hlk82872104"/>
            <w:r w:rsidRPr="0072424B">
              <w:rPr>
                <w:rFonts w:ascii="Sylfaen" w:hAnsi="Sylfaen"/>
              </w:rPr>
              <w:t>თ.ე.ა) საწვავის სისტემა</w:t>
            </w:r>
          </w:p>
        </w:tc>
        <w:tc>
          <w:tcPr>
            <w:tcW w:w="6443" w:type="dxa"/>
            <w:vAlign w:val="center"/>
          </w:tcPr>
          <w:p w14:paraId="4C401B1E" w14:textId="77777777" w:rsidR="00643F8F" w:rsidRPr="0072424B" w:rsidRDefault="00643F8F" w:rsidP="00643F8F">
            <w:pPr>
              <w:rPr>
                <w:rFonts w:ascii="Sylfaen" w:hAnsi="Sylfaen"/>
              </w:rPr>
            </w:pPr>
            <w:r w:rsidRPr="0072424B">
              <w:rPr>
                <w:rFonts w:ascii="Sylfaen" w:hAnsi="Sylfaen"/>
              </w:rPr>
              <w:t>Fuel system</w:t>
            </w:r>
          </w:p>
        </w:tc>
        <w:tc>
          <w:tcPr>
            <w:tcW w:w="522" w:type="dxa"/>
            <w:shd w:val="clear" w:color="auto" w:fill="auto"/>
            <w:vAlign w:val="center"/>
          </w:tcPr>
          <w:sdt>
            <w:sdtPr>
              <w:rPr>
                <w:rFonts w:ascii="Sylfaen" w:hAnsi="Sylfaen" w:cstheme="minorHAnsi"/>
              </w:rPr>
              <w:id w:val="1538857930"/>
              <w14:checkbox>
                <w14:checked w14:val="1"/>
                <w14:checkedState w14:val="2612" w14:font="MS Gothic"/>
                <w14:uncheckedState w14:val="2610" w14:font="MS Gothic"/>
              </w14:checkbox>
            </w:sdtPr>
            <w:sdtEndPr/>
            <w:sdtContent>
              <w:p w14:paraId="525D21F8" w14:textId="3A777D5B"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59ECF94A" w14:textId="77777777" w:rsidR="00643F8F" w:rsidRPr="0072424B" w:rsidRDefault="00643F8F" w:rsidP="00643F8F">
            <w:pPr>
              <w:jc w:val="center"/>
              <w:rPr>
                <w:rFonts w:ascii="Sylfaen" w:hAnsi="Sylfaen"/>
              </w:rPr>
            </w:pPr>
          </w:p>
        </w:tc>
      </w:tr>
      <w:tr w:rsidR="00643F8F" w:rsidRPr="0072424B" w14:paraId="6DED1008" w14:textId="77777777" w:rsidTr="00461E70">
        <w:trPr>
          <w:trHeight w:val="331"/>
        </w:trPr>
        <w:tc>
          <w:tcPr>
            <w:tcW w:w="6442" w:type="dxa"/>
            <w:vAlign w:val="center"/>
          </w:tcPr>
          <w:p w14:paraId="57DD8AAD" w14:textId="77777777" w:rsidR="00643F8F" w:rsidRPr="0072424B" w:rsidRDefault="00643F8F" w:rsidP="00643F8F">
            <w:pPr>
              <w:rPr>
                <w:rFonts w:ascii="Sylfaen" w:hAnsi="Sylfaen"/>
              </w:rPr>
            </w:pPr>
            <w:r w:rsidRPr="0072424B">
              <w:rPr>
                <w:rFonts w:ascii="Sylfaen" w:hAnsi="Sylfaen"/>
              </w:rPr>
              <w:t>თ.ე.ბ) ჰაერის შემშვები სისტემა</w:t>
            </w:r>
          </w:p>
        </w:tc>
        <w:tc>
          <w:tcPr>
            <w:tcW w:w="6443" w:type="dxa"/>
            <w:vAlign w:val="center"/>
          </w:tcPr>
          <w:p w14:paraId="691E03A9" w14:textId="77777777" w:rsidR="00643F8F" w:rsidRPr="0072424B" w:rsidRDefault="00643F8F" w:rsidP="00643F8F">
            <w:pPr>
              <w:rPr>
                <w:rFonts w:ascii="Sylfaen" w:hAnsi="Sylfaen"/>
              </w:rPr>
            </w:pPr>
            <w:r w:rsidRPr="0072424B">
              <w:rPr>
                <w:rFonts w:ascii="Sylfaen" w:hAnsi="Sylfaen"/>
              </w:rPr>
              <w:t>Induction system</w:t>
            </w:r>
          </w:p>
        </w:tc>
        <w:tc>
          <w:tcPr>
            <w:tcW w:w="522" w:type="dxa"/>
            <w:shd w:val="clear" w:color="auto" w:fill="auto"/>
            <w:vAlign w:val="center"/>
          </w:tcPr>
          <w:sdt>
            <w:sdtPr>
              <w:rPr>
                <w:rFonts w:ascii="Sylfaen" w:hAnsi="Sylfaen" w:cstheme="minorHAnsi"/>
              </w:rPr>
              <w:id w:val="-1954928968"/>
              <w14:checkbox>
                <w14:checked w14:val="1"/>
                <w14:checkedState w14:val="2612" w14:font="MS Gothic"/>
                <w14:uncheckedState w14:val="2610" w14:font="MS Gothic"/>
              </w14:checkbox>
            </w:sdtPr>
            <w:sdtEndPr/>
            <w:sdtContent>
              <w:p w14:paraId="3F7F4B0D" w14:textId="5A8B32D8"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16F17B4" w14:textId="77777777" w:rsidR="00643F8F" w:rsidRPr="0072424B" w:rsidRDefault="00643F8F" w:rsidP="00643F8F">
            <w:pPr>
              <w:jc w:val="center"/>
              <w:rPr>
                <w:rFonts w:ascii="Sylfaen" w:hAnsi="Sylfaen"/>
              </w:rPr>
            </w:pPr>
          </w:p>
        </w:tc>
      </w:tr>
      <w:tr w:rsidR="00643F8F" w:rsidRPr="0072424B" w14:paraId="414E129C" w14:textId="77777777" w:rsidTr="00461E70">
        <w:trPr>
          <w:trHeight w:val="331"/>
        </w:trPr>
        <w:tc>
          <w:tcPr>
            <w:tcW w:w="6442" w:type="dxa"/>
            <w:vAlign w:val="center"/>
          </w:tcPr>
          <w:p w14:paraId="3A8CF339" w14:textId="77777777" w:rsidR="00643F8F" w:rsidRPr="0072424B" w:rsidRDefault="00643F8F" w:rsidP="00643F8F">
            <w:pPr>
              <w:rPr>
                <w:rFonts w:ascii="Sylfaen" w:hAnsi="Sylfaen"/>
              </w:rPr>
            </w:pPr>
            <w:r w:rsidRPr="0072424B">
              <w:rPr>
                <w:rFonts w:ascii="Sylfaen" w:hAnsi="Sylfaen"/>
              </w:rPr>
              <w:t>თ.ე.გ) ანთების (აალების) სისტემა</w:t>
            </w:r>
          </w:p>
        </w:tc>
        <w:tc>
          <w:tcPr>
            <w:tcW w:w="6443" w:type="dxa"/>
            <w:vAlign w:val="center"/>
          </w:tcPr>
          <w:p w14:paraId="4C5BB656" w14:textId="77777777" w:rsidR="00643F8F" w:rsidRPr="0072424B" w:rsidRDefault="00643F8F" w:rsidP="00643F8F">
            <w:pPr>
              <w:rPr>
                <w:rFonts w:ascii="Sylfaen" w:hAnsi="Sylfaen"/>
              </w:rPr>
            </w:pPr>
            <w:r w:rsidRPr="0072424B">
              <w:rPr>
                <w:rFonts w:ascii="Sylfaen" w:hAnsi="Sylfaen"/>
              </w:rPr>
              <w:t>Ignition system</w:t>
            </w:r>
          </w:p>
        </w:tc>
        <w:tc>
          <w:tcPr>
            <w:tcW w:w="522" w:type="dxa"/>
            <w:shd w:val="clear" w:color="auto" w:fill="auto"/>
            <w:vAlign w:val="center"/>
          </w:tcPr>
          <w:sdt>
            <w:sdtPr>
              <w:rPr>
                <w:rFonts w:ascii="Sylfaen" w:hAnsi="Sylfaen" w:cstheme="minorHAnsi"/>
              </w:rPr>
              <w:id w:val="-1278641638"/>
              <w14:checkbox>
                <w14:checked w14:val="1"/>
                <w14:checkedState w14:val="2612" w14:font="MS Gothic"/>
                <w14:uncheckedState w14:val="2610" w14:font="MS Gothic"/>
              </w14:checkbox>
            </w:sdtPr>
            <w:sdtEndPr/>
            <w:sdtContent>
              <w:p w14:paraId="756ED8E8" w14:textId="510BCC82"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38842A0D" w14:textId="77777777" w:rsidR="00643F8F" w:rsidRPr="0072424B" w:rsidRDefault="00643F8F" w:rsidP="00643F8F">
            <w:pPr>
              <w:jc w:val="center"/>
              <w:rPr>
                <w:rFonts w:ascii="Sylfaen" w:hAnsi="Sylfaen"/>
              </w:rPr>
            </w:pPr>
          </w:p>
        </w:tc>
      </w:tr>
      <w:tr w:rsidR="00643F8F" w:rsidRPr="0072424B" w14:paraId="4F09B728" w14:textId="77777777" w:rsidTr="00461E70">
        <w:trPr>
          <w:trHeight w:val="331"/>
        </w:trPr>
        <w:tc>
          <w:tcPr>
            <w:tcW w:w="6442" w:type="dxa"/>
            <w:vAlign w:val="center"/>
          </w:tcPr>
          <w:p w14:paraId="6B2CB500" w14:textId="77777777" w:rsidR="00643F8F" w:rsidRPr="0072424B" w:rsidRDefault="00643F8F" w:rsidP="00643F8F">
            <w:pPr>
              <w:rPr>
                <w:rFonts w:ascii="Sylfaen" w:hAnsi="Sylfaen"/>
              </w:rPr>
            </w:pPr>
            <w:r w:rsidRPr="0072424B">
              <w:rPr>
                <w:rFonts w:ascii="Sylfaen" w:hAnsi="Sylfaen"/>
              </w:rPr>
              <w:t>თ.ე.დ) ზეთის სისტემა</w:t>
            </w:r>
          </w:p>
        </w:tc>
        <w:tc>
          <w:tcPr>
            <w:tcW w:w="6443" w:type="dxa"/>
            <w:vAlign w:val="center"/>
          </w:tcPr>
          <w:p w14:paraId="2D28A209" w14:textId="77777777" w:rsidR="00643F8F" w:rsidRPr="0072424B" w:rsidRDefault="00643F8F" w:rsidP="00643F8F">
            <w:pPr>
              <w:rPr>
                <w:rFonts w:ascii="Sylfaen" w:hAnsi="Sylfaen"/>
              </w:rPr>
            </w:pPr>
            <w:r w:rsidRPr="0072424B">
              <w:rPr>
                <w:rFonts w:ascii="Sylfaen" w:hAnsi="Sylfaen"/>
              </w:rPr>
              <w:t>Oil system</w:t>
            </w:r>
          </w:p>
        </w:tc>
        <w:tc>
          <w:tcPr>
            <w:tcW w:w="522" w:type="dxa"/>
            <w:shd w:val="clear" w:color="auto" w:fill="auto"/>
            <w:vAlign w:val="center"/>
          </w:tcPr>
          <w:sdt>
            <w:sdtPr>
              <w:rPr>
                <w:rFonts w:ascii="Sylfaen" w:hAnsi="Sylfaen" w:cstheme="minorHAnsi"/>
              </w:rPr>
              <w:id w:val="-1701392473"/>
              <w14:checkbox>
                <w14:checked w14:val="1"/>
                <w14:checkedState w14:val="2612" w14:font="MS Gothic"/>
                <w14:uncheckedState w14:val="2610" w14:font="MS Gothic"/>
              </w14:checkbox>
            </w:sdtPr>
            <w:sdtEndPr/>
            <w:sdtContent>
              <w:p w14:paraId="0ADCEF71" w14:textId="4D74D6E3"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58DA700E" w14:textId="77777777" w:rsidR="00643F8F" w:rsidRPr="0072424B" w:rsidRDefault="00643F8F" w:rsidP="00643F8F">
            <w:pPr>
              <w:jc w:val="center"/>
              <w:rPr>
                <w:rFonts w:ascii="Sylfaen" w:hAnsi="Sylfaen"/>
              </w:rPr>
            </w:pPr>
          </w:p>
        </w:tc>
      </w:tr>
      <w:tr w:rsidR="00643F8F" w:rsidRPr="0072424B" w14:paraId="62E426E5" w14:textId="77777777" w:rsidTr="00461E70">
        <w:trPr>
          <w:trHeight w:val="331"/>
        </w:trPr>
        <w:tc>
          <w:tcPr>
            <w:tcW w:w="6442" w:type="dxa"/>
            <w:vAlign w:val="center"/>
          </w:tcPr>
          <w:p w14:paraId="42C44CDA" w14:textId="77777777" w:rsidR="00643F8F" w:rsidRPr="0072424B" w:rsidRDefault="00643F8F" w:rsidP="00643F8F">
            <w:pPr>
              <w:rPr>
                <w:rFonts w:ascii="Sylfaen" w:hAnsi="Sylfaen"/>
              </w:rPr>
            </w:pPr>
            <w:r w:rsidRPr="0072424B">
              <w:rPr>
                <w:rFonts w:ascii="Sylfaen" w:hAnsi="Sylfaen"/>
              </w:rPr>
              <w:t>თ.ე.ე) გაცივების (გაგრილების) სისტემა</w:t>
            </w:r>
          </w:p>
        </w:tc>
        <w:tc>
          <w:tcPr>
            <w:tcW w:w="6443" w:type="dxa"/>
            <w:vAlign w:val="center"/>
          </w:tcPr>
          <w:p w14:paraId="7FC5206E" w14:textId="77777777" w:rsidR="00643F8F" w:rsidRPr="0072424B" w:rsidRDefault="00643F8F" w:rsidP="00643F8F">
            <w:pPr>
              <w:rPr>
                <w:rFonts w:ascii="Sylfaen" w:hAnsi="Sylfaen"/>
              </w:rPr>
            </w:pPr>
            <w:r w:rsidRPr="0072424B">
              <w:rPr>
                <w:rFonts w:ascii="Sylfaen" w:hAnsi="Sylfaen"/>
              </w:rPr>
              <w:t>Cooling system</w:t>
            </w:r>
          </w:p>
        </w:tc>
        <w:tc>
          <w:tcPr>
            <w:tcW w:w="522" w:type="dxa"/>
            <w:shd w:val="clear" w:color="auto" w:fill="auto"/>
            <w:vAlign w:val="center"/>
          </w:tcPr>
          <w:sdt>
            <w:sdtPr>
              <w:rPr>
                <w:rFonts w:ascii="Sylfaen" w:hAnsi="Sylfaen" w:cstheme="minorHAnsi"/>
              </w:rPr>
              <w:id w:val="1465231685"/>
              <w14:checkbox>
                <w14:checked w14:val="1"/>
                <w14:checkedState w14:val="2612" w14:font="MS Gothic"/>
                <w14:uncheckedState w14:val="2610" w14:font="MS Gothic"/>
              </w14:checkbox>
            </w:sdtPr>
            <w:sdtEndPr/>
            <w:sdtContent>
              <w:p w14:paraId="487A28FA" w14:textId="0F6F94A6"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182D2F8" w14:textId="77777777" w:rsidR="00643F8F" w:rsidRPr="0072424B" w:rsidRDefault="00643F8F" w:rsidP="00643F8F">
            <w:pPr>
              <w:jc w:val="center"/>
              <w:rPr>
                <w:rFonts w:ascii="Sylfaen" w:hAnsi="Sylfaen"/>
              </w:rPr>
            </w:pPr>
          </w:p>
        </w:tc>
      </w:tr>
      <w:tr w:rsidR="00643F8F" w:rsidRPr="0072424B" w14:paraId="634A54E1" w14:textId="77777777" w:rsidTr="00461E70">
        <w:trPr>
          <w:trHeight w:val="331"/>
        </w:trPr>
        <w:tc>
          <w:tcPr>
            <w:tcW w:w="6442" w:type="dxa"/>
            <w:vAlign w:val="center"/>
          </w:tcPr>
          <w:p w14:paraId="65B4FEDF" w14:textId="77777777" w:rsidR="00643F8F" w:rsidRPr="0072424B" w:rsidRDefault="00643F8F" w:rsidP="00643F8F">
            <w:pPr>
              <w:rPr>
                <w:rFonts w:ascii="Sylfaen" w:hAnsi="Sylfaen"/>
              </w:rPr>
            </w:pPr>
            <w:r w:rsidRPr="0072424B">
              <w:rPr>
                <w:rFonts w:ascii="Sylfaen" w:hAnsi="Sylfaen"/>
              </w:rPr>
              <w:t>თ.ე.ვ) ძრავას სხვა სისტემები</w:t>
            </w:r>
          </w:p>
        </w:tc>
        <w:tc>
          <w:tcPr>
            <w:tcW w:w="6443" w:type="dxa"/>
            <w:vAlign w:val="center"/>
          </w:tcPr>
          <w:p w14:paraId="6BA2AF7D" w14:textId="77777777" w:rsidR="00643F8F" w:rsidRPr="0072424B" w:rsidRDefault="00643F8F" w:rsidP="00643F8F">
            <w:pPr>
              <w:rPr>
                <w:rFonts w:ascii="Sylfaen" w:hAnsi="Sylfaen"/>
              </w:rPr>
            </w:pPr>
            <w:r w:rsidRPr="0072424B">
              <w:rPr>
                <w:rFonts w:ascii="Sylfaen" w:hAnsi="Sylfaen"/>
              </w:rPr>
              <w:t>Other engine systems</w:t>
            </w:r>
          </w:p>
        </w:tc>
        <w:tc>
          <w:tcPr>
            <w:tcW w:w="522" w:type="dxa"/>
            <w:shd w:val="clear" w:color="auto" w:fill="auto"/>
            <w:vAlign w:val="center"/>
          </w:tcPr>
          <w:sdt>
            <w:sdtPr>
              <w:rPr>
                <w:rFonts w:ascii="Sylfaen" w:hAnsi="Sylfaen" w:cstheme="minorHAnsi"/>
              </w:rPr>
              <w:id w:val="-336932874"/>
              <w14:checkbox>
                <w14:checked w14:val="1"/>
                <w14:checkedState w14:val="2612" w14:font="MS Gothic"/>
                <w14:uncheckedState w14:val="2610" w14:font="MS Gothic"/>
              </w14:checkbox>
            </w:sdtPr>
            <w:sdtEndPr/>
            <w:sdtContent>
              <w:p w14:paraId="5B333FA0" w14:textId="443DD892"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581CC8A5" w14:textId="77777777" w:rsidR="00643F8F" w:rsidRPr="0072424B" w:rsidRDefault="00643F8F" w:rsidP="00643F8F">
            <w:pPr>
              <w:jc w:val="center"/>
              <w:rPr>
                <w:rFonts w:ascii="Sylfaen" w:hAnsi="Sylfaen"/>
              </w:rPr>
            </w:pPr>
          </w:p>
        </w:tc>
      </w:tr>
      <w:bookmarkEnd w:id="3"/>
      <w:tr w:rsidR="000B6FE5" w:rsidRPr="0072424B" w14:paraId="74BDBAD1" w14:textId="77777777" w:rsidTr="00461E70">
        <w:trPr>
          <w:trHeight w:val="331"/>
        </w:trPr>
        <w:tc>
          <w:tcPr>
            <w:tcW w:w="6442" w:type="dxa"/>
            <w:vAlign w:val="center"/>
          </w:tcPr>
          <w:p w14:paraId="35A72E01" w14:textId="77777777" w:rsidR="000B6FE5" w:rsidRPr="0072424B" w:rsidRDefault="000B6FE5" w:rsidP="00D702AE">
            <w:pPr>
              <w:rPr>
                <w:rFonts w:ascii="Sylfaen" w:hAnsi="Sylfaen"/>
              </w:rPr>
            </w:pPr>
          </w:p>
        </w:tc>
        <w:tc>
          <w:tcPr>
            <w:tcW w:w="6443" w:type="dxa"/>
            <w:vAlign w:val="center"/>
          </w:tcPr>
          <w:p w14:paraId="699CB646" w14:textId="77777777" w:rsidR="000B6FE5" w:rsidRPr="0072424B" w:rsidRDefault="000B6FE5" w:rsidP="00D702AE">
            <w:pPr>
              <w:rPr>
                <w:rFonts w:ascii="Sylfaen" w:hAnsi="Sylfaen"/>
              </w:rPr>
            </w:pPr>
          </w:p>
        </w:tc>
        <w:tc>
          <w:tcPr>
            <w:tcW w:w="522" w:type="dxa"/>
            <w:shd w:val="clear" w:color="auto" w:fill="auto"/>
            <w:vAlign w:val="center"/>
          </w:tcPr>
          <w:p w14:paraId="3C099A6F" w14:textId="77777777" w:rsidR="000B6FE5" w:rsidRPr="0072424B" w:rsidRDefault="000B6FE5" w:rsidP="00D702AE">
            <w:pPr>
              <w:jc w:val="center"/>
              <w:rPr>
                <w:rFonts w:ascii="Sylfaen" w:hAnsi="Sylfaen"/>
              </w:rPr>
            </w:pPr>
          </w:p>
        </w:tc>
        <w:tc>
          <w:tcPr>
            <w:tcW w:w="523" w:type="dxa"/>
            <w:shd w:val="clear" w:color="auto" w:fill="auto"/>
            <w:vAlign w:val="center"/>
          </w:tcPr>
          <w:p w14:paraId="57766997" w14:textId="77777777" w:rsidR="000B6FE5" w:rsidRPr="0072424B" w:rsidRDefault="000B6FE5" w:rsidP="00D702AE">
            <w:pPr>
              <w:jc w:val="center"/>
              <w:rPr>
                <w:rFonts w:ascii="Sylfaen" w:hAnsi="Sylfaen"/>
              </w:rPr>
            </w:pPr>
          </w:p>
        </w:tc>
      </w:tr>
      <w:tr w:rsidR="00643F8F" w:rsidRPr="0072424B" w14:paraId="4FC620ED" w14:textId="77777777" w:rsidTr="00461E70">
        <w:trPr>
          <w:trHeight w:val="331"/>
        </w:trPr>
        <w:tc>
          <w:tcPr>
            <w:tcW w:w="6442" w:type="dxa"/>
            <w:shd w:val="clear" w:color="auto" w:fill="D9D9D9" w:themeFill="background1" w:themeFillShade="D9"/>
            <w:vAlign w:val="center"/>
          </w:tcPr>
          <w:p w14:paraId="2DB4D285" w14:textId="77777777" w:rsidR="00643F8F" w:rsidRPr="0072424B" w:rsidRDefault="00643F8F" w:rsidP="00643F8F">
            <w:pPr>
              <w:rPr>
                <w:rFonts w:ascii="Sylfaen" w:hAnsi="Sylfaen"/>
              </w:rPr>
            </w:pPr>
            <w:r w:rsidRPr="0072424B">
              <w:rPr>
                <w:rFonts w:ascii="Sylfaen" w:hAnsi="Sylfaen"/>
              </w:rPr>
              <w:t>თ.ვ) საჰაერო ხრახნი</w:t>
            </w:r>
          </w:p>
        </w:tc>
        <w:tc>
          <w:tcPr>
            <w:tcW w:w="6443" w:type="dxa"/>
            <w:shd w:val="clear" w:color="auto" w:fill="D9D9D9" w:themeFill="background1" w:themeFillShade="D9"/>
            <w:vAlign w:val="center"/>
          </w:tcPr>
          <w:p w14:paraId="0CFD160E" w14:textId="77777777" w:rsidR="00643F8F" w:rsidRPr="0072424B" w:rsidRDefault="00643F8F" w:rsidP="00643F8F">
            <w:pPr>
              <w:rPr>
                <w:rFonts w:ascii="Sylfaen" w:hAnsi="Sylfaen"/>
              </w:rPr>
            </w:pPr>
            <w:r w:rsidRPr="0072424B">
              <w:rPr>
                <w:rFonts w:ascii="Sylfaen" w:hAnsi="Sylfaen"/>
              </w:rPr>
              <w:t>The Propeller</w:t>
            </w:r>
          </w:p>
        </w:tc>
        <w:tc>
          <w:tcPr>
            <w:tcW w:w="522" w:type="dxa"/>
            <w:shd w:val="clear" w:color="auto" w:fill="auto"/>
            <w:vAlign w:val="center"/>
          </w:tcPr>
          <w:sdt>
            <w:sdtPr>
              <w:rPr>
                <w:rFonts w:ascii="Sylfaen" w:hAnsi="Sylfaen" w:cstheme="minorHAnsi"/>
              </w:rPr>
              <w:id w:val="2089336854"/>
              <w14:checkbox>
                <w14:checked w14:val="1"/>
                <w14:checkedState w14:val="2612" w14:font="MS Gothic"/>
                <w14:uncheckedState w14:val="2610" w14:font="MS Gothic"/>
              </w14:checkbox>
            </w:sdtPr>
            <w:sdtEndPr/>
            <w:sdtContent>
              <w:p w14:paraId="6443D37A" w14:textId="1B340AB7"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914D899" w14:textId="77777777" w:rsidR="00643F8F" w:rsidRPr="0072424B" w:rsidRDefault="00643F8F" w:rsidP="00643F8F">
            <w:pPr>
              <w:jc w:val="center"/>
              <w:rPr>
                <w:rFonts w:ascii="Sylfaen" w:hAnsi="Sylfaen"/>
              </w:rPr>
            </w:pPr>
          </w:p>
        </w:tc>
      </w:tr>
      <w:tr w:rsidR="00643F8F" w:rsidRPr="0072424B" w14:paraId="17DB50B9" w14:textId="77777777" w:rsidTr="00461E70">
        <w:trPr>
          <w:trHeight w:val="331"/>
        </w:trPr>
        <w:tc>
          <w:tcPr>
            <w:tcW w:w="6442" w:type="dxa"/>
            <w:vAlign w:val="center"/>
          </w:tcPr>
          <w:p w14:paraId="7EE9F88A" w14:textId="77777777" w:rsidR="00643F8F" w:rsidRPr="0072424B" w:rsidRDefault="00643F8F" w:rsidP="00643F8F">
            <w:pPr>
              <w:rPr>
                <w:rFonts w:ascii="Sylfaen" w:hAnsi="Sylfaen"/>
              </w:rPr>
            </w:pPr>
            <w:r w:rsidRPr="0072424B">
              <w:rPr>
                <w:rFonts w:ascii="Sylfaen" w:hAnsi="Sylfaen"/>
              </w:rPr>
              <w:lastRenderedPageBreak/>
              <w:t>თ.ვ.ა) მოქმედების საფუძვლები</w:t>
            </w:r>
          </w:p>
        </w:tc>
        <w:tc>
          <w:tcPr>
            <w:tcW w:w="6443" w:type="dxa"/>
            <w:vAlign w:val="center"/>
          </w:tcPr>
          <w:p w14:paraId="70F0BB2B" w14:textId="77777777" w:rsidR="00643F8F" w:rsidRPr="0072424B" w:rsidRDefault="00643F8F" w:rsidP="00643F8F">
            <w:pPr>
              <w:rPr>
                <w:rFonts w:ascii="Sylfaen" w:hAnsi="Sylfaen"/>
              </w:rPr>
            </w:pPr>
            <w:r w:rsidRPr="0072424B">
              <w:rPr>
                <w:rFonts w:ascii="Sylfaen" w:hAnsi="Sylfaen"/>
              </w:rPr>
              <w:t>Principles of operation</w:t>
            </w:r>
          </w:p>
        </w:tc>
        <w:tc>
          <w:tcPr>
            <w:tcW w:w="522" w:type="dxa"/>
            <w:shd w:val="clear" w:color="auto" w:fill="auto"/>
            <w:vAlign w:val="center"/>
          </w:tcPr>
          <w:sdt>
            <w:sdtPr>
              <w:rPr>
                <w:rFonts w:ascii="Sylfaen" w:hAnsi="Sylfaen" w:cstheme="minorHAnsi"/>
              </w:rPr>
              <w:id w:val="1421907339"/>
              <w14:checkbox>
                <w14:checked w14:val="1"/>
                <w14:checkedState w14:val="2612" w14:font="MS Gothic"/>
                <w14:uncheckedState w14:val="2610" w14:font="MS Gothic"/>
              </w14:checkbox>
            </w:sdtPr>
            <w:sdtEndPr/>
            <w:sdtContent>
              <w:p w14:paraId="5E495655" w14:textId="2A1BD921"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3E81E281" w14:textId="77777777" w:rsidR="00643F8F" w:rsidRPr="0072424B" w:rsidRDefault="00643F8F" w:rsidP="00643F8F">
            <w:pPr>
              <w:jc w:val="center"/>
              <w:rPr>
                <w:rFonts w:ascii="Sylfaen" w:hAnsi="Sylfaen"/>
              </w:rPr>
            </w:pPr>
          </w:p>
        </w:tc>
      </w:tr>
      <w:tr w:rsidR="00643F8F" w:rsidRPr="0072424B" w14:paraId="5DD86AA2" w14:textId="77777777" w:rsidTr="00461E70">
        <w:trPr>
          <w:trHeight w:val="331"/>
        </w:trPr>
        <w:tc>
          <w:tcPr>
            <w:tcW w:w="6442" w:type="dxa"/>
            <w:vAlign w:val="center"/>
          </w:tcPr>
          <w:p w14:paraId="53B48539" w14:textId="77777777" w:rsidR="00643F8F" w:rsidRPr="0072424B" w:rsidRDefault="00643F8F" w:rsidP="00643F8F">
            <w:pPr>
              <w:rPr>
                <w:rFonts w:ascii="Sylfaen" w:hAnsi="Sylfaen"/>
              </w:rPr>
            </w:pPr>
            <w:r w:rsidRPr="0072424B">
              <w:rPr>
                <w:rFonts w:ascii="Sylfaen" w:hAnsi="Sylfaen"/>
              </w:rPr>
              <w:t>თ.ვ.ბ) საჰაერო ხრახნის დიზაინი და შემადგენელი ნაწილები</w:t>
            </w:r>
          </w:p>
        </w:tc>
        <w:tc>
          <w:tcPr>
            <w:tcW w:w="6443" w:type="dxa"/>
            <w:vAlign w:val="center"/>
          </w:tcPr>
          <w:p w14:paraId="4F67C881" w14:textId="77777777" w:rsidR="00643F8F" w:rsidRPr="0072424B" w:rsidRDefault="00643F8F" w:rsidP="00643F8F">
            <w:pPr>
              <w:rPr>
                <w:rFonts w:ascii="Sylfaen" w:hAnsi="Sylfaen"/>
              </w:rPr>
            </w:pPr>
            <w:r w:rsidRPr="0072424B">
              <w:rPr>
                <w:rFonts w:ascii="Sylfaen" w:hAnsi="Sylfaen"/>
              </w:rPr>
              <w:t>Propeller design and components</w:t>
            </w:r>
          </w:p>
        </w:tc>
        <w:tc>
          <w:tcPr>
            <w:tcW w:w="522" w:type="dxa"/>
            <w:shd w:val="clear" w:color="auto" w:fill="auto"/>
            <w:vAlign w:val="center"/>
          </w:tcPr>
          <w:sdt>
            <w:sdtPr>
              <w:rPr>
                <w:rFonts w:ascii="Sylfaen" w:hAnsi="Sylfaen" w:cstheme="minorHAnsi"/>
              </w:rPr>
              <w:id w:val="815917385"/>
              <w14:checkbox>
                <w14:checked w14:val="1"/>
                <w14:checkedState w14:val="2612" w14:font="MS Gothic"/>
                <w14:uncheckedState w14:val="2610" w14:font="MS Gothic"/>
              </w14:checkbox>
            </w:sdtPr>
            <w:sdtEndPr/>
            <w:sdtContent>
              <w:p w14:paraId="5B83CCCF" w14:textId="0378821F"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6A551A22" w14:textId="77777777" w:rsidR="00643F8F" w:rsidRPr="0072424B" w:rsidRDefault="00643F8F" w:rsidP="00643F8F">
            <w:pPr>
              <w:jc w:val="center"/>
              <w:rPr>
                <w:rFonts w:ascii="Sylfaen" w:hAnsi="Sylfaen"/>
              </w:rPr>
            </w:pPr>
          </w:p>
        </w:tc>
      </w:tr>
      <w:tr w:rsidR="00643F8F" w:rsidRPr="0072424B" w14:paraId="04ED2C53" w14:textId="77777777" w:rsidTr="00461E70">
        <w:trPr>
          <w:trHeight w:val="331"/>
        </w:trPr>
        <w:tc>
          <w:tcPr>
            <w:tcW w:w="6442" w:type="dxa"/>
            <w:vAlign w:val="center"/>
          </w:tcPr>
          <w:p w14:paraId="527FB25A" w14:textId="77777777" w:rsidR="00643F8F" w:rsidRPr="0072424B" w:rsidRDefault="00643F8F" w:rsidP="00643F8F">
            <w:pPr>
              <w:rPr>
                <w:rFonts w:ascii="Sylfaen" w:hAnsi="Sylfaen"/>
              </w:rPr>
            </w:pPr>
            <w:r w:rsidRPr="0072424B">
              <w:rPr>
                <w:rFonts w:ascii="Sylfaen" w:hAnsi="Sylfaen"/>
              </w:rPr>
              <w:t>თ.ვ.გ) საჰაერო ხრახნის მართვა (კონტროლი)</w:t>
            </w:r>
          </w:p>
        </w:tc>
        <w:tc>
          <w:tcPr>
            <w:tcW w:w="6443" w:type="dxa"/>
            <w:vAlign w:val="center"/>
          </w:tcPr>
          <w:p w14:paraId="07E9F6F2" w14:textId="77777777" w:rsidR="00643F8F" w:rsidRPr="0072424B" w:rsidRDefault="00643F8F" w:rsidP="00643F8F">
            <w:pPr>
              <w:rPr>
                <w:rFonts w:ascii="Sylfaen" w:hAnsi="Sylfaen"/>
              </w:rPr>
            </w:pPr>
            <w:r w:rsidRPr="0072424B">
              <w:rPr>
                <w:rFonts w:ascii="Sylfaen" w:hAnsi="Sylfaen"/>
              </w:rPr>
              <w:t>Propeller handling</w:t>
            </w:r>
          </w:p>
        </w:tc>
        <w:tc>
          <w:tcPr>
            <w:tcW w:w="522" w:type="dxa"/>
            <w:shd w:val="clear" w:color="auto" w:fill="auto"/>
            <w:vAlign w:val="center"/>
          </w:tcPr>
          <w:sdt>
            <w:sdtPr>
              <w:rPr>
                <w:rFonts w:ascii="Sylfaen" w:hAnsi="Sylfaen" w:cstheme="minorHAnsi"/>
              </w:rPr>
              <w:id w:val="1770967346"/>
              <w14:checkbox>
                <w14:checked w14:val="1"/>
                <w14:checkedState w14:val="2612" w14:font="MS Gothic"/>
                <w14:uncheckedState w14:val="2610" w14:font="MS Gothic"/>
              </w14:checkbox>
            </w:sdtPr>
            <w:sdtEndPr/>
            <w:sdtContent>
              <w:p w14:paraId="35B369FF" w14:textId="646D1F4D"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3EF62B70" w14:textId="77777777" w:rsidR="00643F8F" w:rsidRPr="0072424B" w:rsidRDefault="00643F8F" w:rsidP="00643F8F">
            <w:pPr>
              <w:jc w:val="center"/>
              <w:rPr>
                <w:rFonts w:ascii="Sylfaen" w:hAnsi="Sylfaen"/>
              </w:rPr>
            </w:pPr>
          </w:p>
        </w:tc>
      </w:tr>
      <w:tr w:rsidR="00643F8F" w:rsidRPr="0072424B" w14:paraId="70D9AC68" w14:textId="77777777" w:rsidTr="00461E70">
        <w:trPr>
          <w:trHeight w:val="331"/>
        </w:trPr>
        <w:tc>
          <w:tcPr>
            <w:tcW w:w="6442" w:type="dxa"/>
            <w:vAlign w:val="center"/>
          </w:tcPr>
          <w:p w14:paraId="19CA2E51" w14:textId="77777777" w:rsidR="00643F8F" w:rsidRPr="0072424B" w:rsidRDefault="00643F8F" w:rsidP="00643F8F">
            <w:pPr>
              <w:rPr>
                <w:rFonts w:ascii="Sylfaen" w:hAnsi="Sylfaen"/>
              </w:rPr>
            </w:pPr>
            <w:r w:rsidRPr="0072424B">
              <w:rPr>
                <w:rFonts w:ascii="Sylfaen" w:hAnsi="Sylfaen"/>
              </w:rPr>
              <w:t>თ.ვ.დ) საექსპლუატაციო ვარგისობის შემოწმებები</w:t>
            </w:r>
          </w:p>
        </w:tc>
        <w:tc>
          <w:tcPr>
            <w:tcW w:w="6443" w:type="dxa"/>
            <w:vAlign w:val="center"/>
          </w:tcPr>
          <w:p w14:paraId="7C5F9BCF" w14:textId="77777777" w:rsidR="00643F8F" w:rsidRPr="0072424B" w:rsidRDefault="00643F8F" w:rsidP="00643F8F">
            <w:pPr>
              <w:rPr>
                <w:rFonts w:ascii="Sylfaen" w:hAnsi="Sylfaen"/>
              </w:rPr>
            </w:pPr>
            <w:r w:rsidRPr="0072424B">
              <w:rPr>
                <w:rFonts w:ascii="Sylfaen" w:hAnsi="Sylfaen"/>
              </w:rPr>
              <w:t>Serviceability checks</w:t>
            </w:r>
          </w:p>
        </w:tc>
        <w:tc>
          <w:tcPr>
            <w:tcW w:w="522" w:type="dxa"/>
            <w:shd w:val="clear" w:color="auto" w:fill="auto"/>
            <w:vAlign w:val="center"/>
          </w:tcPr>
          <w:sdt>
            <w:sdtPr>
              <w:rPr>
                <w:rFonts w:ascii="Sylfaen" w:hAnsi="Sylfaen" w:cstheme="minorHAnsi"/>
              </w:rPr>
              <w:id w:val="958300061"/>
              <w14:checkbox>
                <w14:checked w14:val="1"/>
                <w14:checkedState w14:val="2612" w14:font="MS Gothic"/>
                <w14:uncheckedState w14:val="2610" w14:font="MS Gothic"/>
              </w14:checkbox>
            </w:sdtPr>
            <w:sdtEndPr/>
            <w:sdtContent>
              <w:p w14:paraId="7AE951DA" w14:textId="03C88288"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63F6098F" w14:textId="77777777" w:rsidR="00643F8F" w:rsidRPr="0072424B" w:rsidRDefault="00643F8F" w:rsidP="00643F8F">
            <w:pPr>
              <w:jc w:val="center"/>
              <w:rPr>
                <w:rFonts w:ascii="Sylfaen" w:hAnsi="Sylfaen"/>
              </w:rPr>
            </w:pPr>
          </w:p>
        </w:tc>
      </w:tr>
      <w:tr w:rsidR="000B6FE5" w:rsidRPr="0072424B" w14:paraId="6E05EE9A" w14:textId="77777777" w:rsidTr="00461E70">
        <w:trPr>
          <w:trHeight w:val="331"/>
        </w:trPr>
        <w:tc>
          <w:tcPr>
            <w:tcW w:w="6442" w:type="dxa"/>
            <w:vAlign w:val="center"/>
          </w:tcPr>
          <w:p w14:paraId="69B7FC7A" w14:textId="77777777" w:rsidR="000B6FE5" w:rsidRPr="0072424B" w:rsidRDefault="000B6FE5" w:rsidP="00D702AE">
            <w:pPr>
              <w:rPr>
                <w:rFonts w:ascii="Sylfaen" w:hAnsi="Sylfaen"/>
              </w:rPr>
            </w:pPr>
          </w:p>
        </w:tc>
        <w:tc>
          <w:tcPr>
            <w:tcW w:w="6443" w:type="dxa"/>
            <w:vAlign w:val="center"/>
          </w:tcPr>
          <w:p w14:paraId="525DC756" w14:textId="77777777" w:rsidR="000B6FE5" w:rsidRPr="0072424B" w:rsidRDefault="000B6FE5" w:rsidP="00D702AE">
            <w:pPr>
              <w:rPr>
                <w:rFonts w:ascii="Sylfaen" w:hAnsi="Sylfaen"/>
              </w:rPr>
            </w:pPr>
          </w:p>
        </w:tc>
        <w:tc>
          <w:tcPr>
            <w:tcW w:w="522" w:type="dxa"/>
            <w:shd w:val="clear" w:color="auto" w:fill="auto"/>
            <w:vAlign w:val="center"/>
          </w:tcPr>
          <w:p w14:paraId="72B5011C" w14:textId="77777777" w:rsidR="000B6FE5" w:rsidRPr="0072424B" w:rsidRDefault="000B6FE5" w:rsidP="00D702AE">
            <w:pPr>
              <w:jc w:val="center"/>
              <w:rPr>
                <w:rFonts w:ascii="Sylfaen" w:hAnsi="Sylfaen"/>
              </w:rPr>
            </w:pPr>
          </w:p>
        </w:tc>
        <w:tc>
          <w:tcPr>
            <w:tcW w:w="523" w:type="dxa"/>
            <w:shd w:val="clear" w:color="auto" w:fill="auto"/>
            <w:vAlign w:val="center"/>
          </w:tcPr>
          <w:p w14:paraId="24F88B54" w14:textId="77777777" w:rsidR="000B6FE5" w:rsidRPr="0072424B" w:rsidRDefault="000B6FE5" w:rsidP="00D702AE">
            <w:pPr>
              <w:jc w:val="center"/>
              <w:rPr>
                <w:rFonts w:ascii="Sylfaen" w:hAnsi="Sylfaen"/>
              </w:rPr>
            </w:pPr>
          </w:p>
        </w:tc>
      </w:tr>
      <w:tr w:rsidR="00643F8F" w:rsidRPr="0072424B" w14:paraId="79C32D13" w14:textId="77777777" w:rsidTr="00461E70">
        <w:trPr>
          <w:trHeight w:val="331"/>
        </w:trPr>
        <w:tc>
          <w:tcPr>
            <w:tcW w:w="6442" w:type="dxa"/>
            <w:shd w:val="clear" w:color="auto" w:fill="D9D9D9" w:themeFill="background1" w:themeFillShade="D9"/>
            <w:vAlign w:val="center"/>
          </w:tcPr>
          <w:p w14:paraId="749F8905" w14:textId="520519C1" w:rsidR="00643F8F" w:rsidRPr="0072424B" w:rsidRDefault="00643F8F" w:rsidP="00E40354">
            <w:pPr>
              <w:rPr>
                <w:rFonts w:ascii="Sylfaen" w:hAnsi="Sylfaen"/>
              </w:rPr>
            </w:pPr>
            <w:r w:rsidRPr="0072424B">
              <w:rPr>
                <w:rFonts w:ascii="Sylfaen" w:hAnsi="Sylfaen"/>
              </w:rPr>
              <w:t>თ.ზ) ძრავას მართვა</w:t>
            </w:r>
          </w:p>
        </w:tc>
        <w:tc>
          <w:tcPr>
            <w:tcW w:w="6443" w:type="dxa"/>
            <w:shd w:val="clear" w:color="auto" w:fill="D9D9D9" w:themeFill="background1" w:themeFillShade="D9"/>
            <w:vAlign w:val="center"/>
          </w:tcPr>
          <w:p w14:paraId="2758876B" w14:textId="77777777" w:rsidR="00643F8F" w:rsidRPr="0072424B" w:rsidRDefault="00643F8F" w:rsidP="00643F8F">
            <w:pPr>
              <w:rPr>
                <w:rFonts w:ascii="Sylfaen" w:hAnsi="Sylfaen"/>
              </w:rPr>
            </w:pPr>
            <w:r w:rsidRPr="0072424B">
              <w:rPr>
                <w:rFonts w:ascii="Sylfaen" w:hAnsi="Sylfaen"/>
              </w:rPr>
              <w:t>Engine Handling</w:t>
            </w:r>
          </w:p>
        </w:tc>
        <w:tc>
          <w:tcPr>
            <w:tcW w:w="522" w:type="dxa"/>
            <w:shd w:val="clear" w:color="auto" w:fill="auto"/>
            <w:vAlign w:val="center"/>
          </w:tcPr>
          <w:sdt>
            <w:sdtPr>
              <w:rPr>
                <w:rFonts w:ascii="Sylfaen" w:hAnsi="Sylfaen" w:cstheme="minorHAnsi"/>
              </w:rPr>
              <w:id w:val="-818728224"/>
              <w14:checkbox>
                <w14:checked w14:val="1"/>
                <w14:checkedState w14:val="2612" w14:font="MS Gothic"/>
                <w14:uncheckedState w14:val="2610" w14:font="MS Gothic"/>
              </w14:checkbox>
            </w:sdtPr>
            <w:sdtEndPr/>
            <w:sdtContent>
              <w:p w14:paraId="0A4FDE6E" w14:textId="2E5AFF07"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3514CB2C" w14:textId="77777777" w:rsidR="00643F8F" w:rsidRPr="0072424B" w:rsidRDefault="00643F8F" w:rsidP="00643F8F">
            <w:pPr>
              <w:jc w:val="center"/>
              <w:rPr>
                <w:rFonts w:ascii="Sylfaen" w:hAnsi="Sylfaen"/>
              </w:rPr>
            </w:pPr>
          </w:p>
        </w:tc>
      </w:tr>
      <w:tr w:rsidR="00643F8F" w:rsidRPr="0072424B" w14:paraId="0D5C0B07" w14:textId="77777777" w:rsidTr="00461E70">
        <w:trPr>
          <w:trHeight w:val="331"/>
        </w:trPr>
        <w:tc>
          <w:tcPr>
            <w:tcW w:w="6442" w:type="dxa"/>
            <w:vAlign w:val="center"/>
          </w:tcPr>
          <w:p w14:paraId="4FA526CA" w14:textId="77777777" w:rsidR="00643F8F" w:rsidRPr="0072424B" w:rsidRDefault="00643F8F" w:rsidP="00643F8F">
            <w:pPr>
              <w:rPr>
                <w:rFonts w:ascii="Sylfaen" w:hAnsi="Sylfaen"/>
              </w:rPr>
            </w:pPr>
            <w:r w:rsidRPr="0072424B">
              <w:rPr>
                <w:rFonts w:ascii="Sylfaen" w:hAnsi="Sylfaen"/>
              </w:rPr>
              <w:t>თ.ზ.ა) ძრავას საექსპლუატაციო შეზღუდვები</w:t>
            </w:r>
          </w:p>
        </w:tc>
        <w:tc>
          <w:tcPr>
            <w:tcW w:w="6443" w:type="dxa"/>
            <w:vAlign w:val="center"/>
          </w:tcPr>
          <w:p w14:paraId="0DCDFB03" w14:textId="77777777" w:rsidR="00643F8F" w:rsidRPr="0072424B" w:rsidRDefault="00643F8F" w:rsidP="00643F8F">
            <w:pPr>
              <w:rPr>
                <w:rFonts w:ascii="Sylfaen" w:hAnsi="Sylfaen"/>
              </w:rPr>
            </w:pPr>
            <w:r w:rsidRPr="0072424B">
              <w:rPr>
                <w:rFonts w:ascii="Sylfaen" w:hAnsi="Sylfaen"/>
              </w:rPr>
              <w:t>Engine limitations</w:t>
            </w:r>
          </w:p>
        </w:tc>
        <w:tc>
          <w:tcPr>
            <w:tcW w:w="522" w:type="dxa"/>
            <w:shd w:val="clear" w:color="auto" w:fill="auto"/>
            <w:vAlign w:val="center"/>
          </w:tcPr>
          <w:sdt>
            <w:sdtPr>
              <w:rPr>
                <w:rFonts w:ascii="Sylfaen" w:hAnsi="Sylfaen" w:cstheme="minorHAnsi"/>
              </w:rPr>
              <w:id w:val="-1462721616"/>
              <w14:checkbox>
                <w14:checked w14:val="1"/>
                <w14:checkedState w14:val="2612" w14:font="MS Gothic"/>
                <w14:uncheckedState w14:val="2610" w14:font="MS Gothic"/>
              </w14:checkbox>
            </w:sdtPr>
            <w:sdtEndPr/>
            <w:sdtContent>
              <w:p w14:paraId="32235D96" w14:textId="7FD9818D"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1C9FF83" w14:textId="77777777" w:rsidR="00643F8F" w:rsidRPr="0072424B" w:rsidRDefault="00643F8F" w:rsidP="00643F8F">
            <w:pPr>
              <w:jc w:val="center"/>
              <w:rPr>
                <w:rFonts w:ascii="Sylfaen" w:hAnsi="Sylfaen"/>
              </w:rPr>
            </w:pPr>
          </w:p>
        </w:tc>
      </w:tr>
      <w:tr w:rsidR="00643F8F" w:rsidRPr="0072424B" w14:paraId="3F4B3813" w14:textId="77777777" w:rsidTr="00461E70">
        <w:trPr>
          <w:trHeight w:val="331"/>
        </w:trPr>
        <w:tc>
          <w:tcPr>
            <w:tcW w:w="6442" w:type="dxa"/>
            <w:vAlign w:val="center"/>
          </w:tcPr>
          <w:p w14:paraId="1F1FB521" w14:textId="77777777" w:rsidR="00643F8F" w:rsidRPr="0072424B" w:rsidRDefault="00643F8F" w:rsidP="00643F8F">
            <w:pPr>
              <w:rPr>
                <w:rFonts w:ascii="Sylfaen" w:hAnsi="Sylfaen"/>
              </w:rPr>
            </w:pPr>
            <w:r w:rsidRPr="0072424B">
              <w:rPr>
                <w:rFonts w:ascii="Sylfaen" w:hAnsi="Sylfaen"/>
              </w:rPr>
              <w:t>თ.ზ.ბ) ძრავას მართვა (კონტროლი)</w:t>
            </w:r>
          </w:p>
        </w:tc>
        <w:tc>
          <w:tcPr>
            <w:tcW w:w="6443" w:type="dxa"/>
            <w:vAlign w:val="center"/>
          </w:tcPr>
          <w:p w14:paraId="1E748590" w14:textId="77777777" w:rsidR="00643F8F" w:rsidRPr="0072424B" w:rsidRDefault="00643F8F" w:rsidP="00643F8F">
            <w:pPr>
              <w:rPr>
                <w:rFonts w:ascii="Sylfaen" w:hAnsi="Sylfaen"/>
              </w:rPr>
            </w:pPr>
            <w:r w:rsidRPr="0072424B">
              <w:rPr>
                <w:rFonts w:ascii="Sylfaen" w:hAnsi="Sylfaen"/>
              </w:rPr>
              <w:t>Engine handling</w:t>
            </w:r>
          </w:p>
        </w:tc>
        <w:tc>
          <w:tcPr>
            <w:tcW w:w="522" w:type="dxa"/>
            <w:shd w:val="clear" w:color="auto" w:fill="auto"/>
            <w:vAlign w:val="center"/>
          </w:tcPr>
          <w:sdt>
            <w:sdtPr>
              <w:rPr>
                <w:rFonts w:ascii="Sylfaen" w:hAnsi="Sylfaen" w:cstheme="minorHAnsi"/>
              </w:rPr>
              <w:id w:val="2049262911"/>
              <w14:checkbox>
                <w14:checked w14:val="1"/>
                <w14:checkedState w14:val="2612" w14:font="MS Gothic"/>
                <w14:uncheckedState w14:val="2610" w14:font="MS Gothic"/>
              </w14:checkbox>
            </w:sdtPr>
            <w:sdtEndPr/>
            <w:sdtContent>
              <w:p w14:paraId="77349F3B" w14:textId="61D5F161"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38CD83EF" w14:textId="77777777" w:rsidR="00643F8F" w:rsidRPr="0072424B" w:rsidRDefault="00643F8F" w:rsidP="00643F8F">
            <w:pPr>
              <w:jc w:val="center"/>
              <w:rPr>
                <w:rFonts w:ascii="Sylfaen" w:hAnsi="Sylfaen"/>
              </w:rPr>
            </w:pPr>
          </w:p>
        </w:tc>
      </w:tr>
      <w:tr w:rsidR="000B6FE5" w:rsidRPr="0072424B" w14:paraId="52AB235D" w14:textId="77777777" w:rsidTr="00461E70">
        <w:trPr>
          <w:trHeight w:val="331"/>
        </w:trPr>
        <w:tc>
          <w:tcPr>
            <w:tcW w:w="6442" w:type="dxa"/>
            <w:vAlign w:val="center"/>
          </w:tcPr>
          <w:p w14:paraId="43B2F8FC" w14:textId="77777777" w:rsidR="000B6FE5" w:rsidRPr="0072424B" w:rsidRDefault="000B6FE5" w:rsidP="00D702AE">
            <w:pPr>
              <w:rPr>
                <w:rFonts w:ascii="Sylfaen" w:hAnsi="Sylfaen"/>
              </w:rPr>
            </w:pPr>
          </w:p>
        </w:tc>
        <w:tc>
          <w:tcPr>
            <w:tcW w:w="6443" w:type="dxa"/>
            <w:vAlign w:val="center"/>
          </w:tcPr>
          <w:p w14:paraId="4406AB58" w14:textId="77777777" w:rsidR="000B6FE5" w:rsidRPr="0072424B" w:rsidRDefault="000B6FE5" w:rsidP="00D702AE">
            <w:pPr>
              <w:rPr>
                <w:rFonts w:ascii="Sylfaen" w:hAnsi="Sylfaen"/>
              </w:rPr>
            </w:pPr>
          </w:p>
        </w:tc>
        <w:tc>
          <w:tcPr>
            <w:tcW w:w="522" w:type="dxa"/>
            <w:shd w:val="clear" w:color="auto" w:fill="auto"/>
            <w:vAlign w:val="center"/>
          </w:tcPr>
          <w:p w14:paraId="4EE839F7" w14:textId="77777777" w:rsidR="000B6FE5" w:rsidRPr="0072424B" w:rsidRDefault="000B6FE5" w:rsidP="00D702AE">
            <w:pPr>
              <w:jc w:val="center"/>
              <w:rPr>
                <w:rFonts w:ascii="Sylfaen" w:hAnsi="Sylfaen"/>
              </w:rPr>
            </w:pPr>
          </w:p>
        </w:tc>
        <w:tc>
          <w:tcPr>
            <w:tcW w:w="523" w:type="dxa"/>
            <w:shd w:val="clear" w:color="auto" w:fill="auto"/>
            <w:vAlign w:val="center"/>
          </w:tcPr>
          <w:p w14:paraId="3E04A142" w14:textId="77777777" w:rsidR="000B6FE5" w:rsidRPr="0072424B" w:rsidRDefault="000B6FE5" w:rsidP="00D702AE">
            <w:pPr>
              <w:jc w:val="center"/>
              <w:rPr>
                <w:rFonts w:ascii="Sylfaen" w:hAnsi="Sylfaen"/>
              </w:rPr>
            </w:pPr>
          </w:p>
        </w:tc>
      </w:tr>
      <w:tr w:rsidR="00643F8F" w:rsidRPr="0072424B" w14:paraId="2B1916EE" w14:textId="77777777" w:rsidTr="00461E70">
        <w:trPr>
          <w:trHeight w:val="331"/>
        </w:trPr>
        <w:tc>
          <w:tcPr>
            <w:tcW w:w="6442" w:type="dxa"/>
            <w:shd w:val="clear" w:color="auto" w:fill="D9D9D9" w:themeFill="background1" w:themeFillShade="D9"/>
            <w:vAlign w:val="center"/>
          </w:tcPr>
          <w:p w14:paraId="0A787E15" w14:textId="77777777" w:rsidR="00643F8F" w:rsidRPr="0072424B" w:rsidRDefault="00643F8F" w:rsidP="00643F8F">
            <w:pPr>
              <w:rPr>
                <w:rFonts w:ascii="Sylfaen" w:hAnsi="Sylfaen"/>
              </w:rPr>
            </w:pPr>
            <w:r w:rsidRPr="0072424B">
              <w:rPr>
                <w:rFonts w:ascii="Sylfaen" w:hAnsi="Sylfaen"/>
              </w:rPr>
              <w:t>თ.თ) ელექტრული სისტემა</w:t>
            </w:r>
          </w:p>
        </w:tc>
        <w:tc>
          <w:tcPr>
            <w:tcW w:w="6443" w:type="dxa"/>
            <w:shd w:val="clear" w:color="auto" w:fill="D9D9D9" w:themeFill="background1" w:themeFillShade="D9"/>
            <w:vAlign w:val="center"/>
          </w:tcPr>
          <w:p w14:paraId="4B899032" w14:textId="77777777" w:rsidR="00643F8F" w:rsidRPr="0072424B" w:rsidRDefault="00643F8F" w:rsidP="00643F8F">
            <w:pPr>
              <w:rPr>
                <w:rFonts w:ascii="Sylfaen" w:hAnsi="Sylfaen"/>
              </w:rPr>
            </w:pPr>
            <w:r w:rsidRPr="0072424B">
              <w:rPr>
                <w:rFonts w:ascii="Sylfaen" w:hAnsi="Sylfaen"/>
              </w:rPr>
              <w:t>The Electrical System</w:t>
            </w:r>
          </w:p>
        </w:tc>
        <w:tc>
          <w:tcPr>
            <w:tcW w:w="522" w:type="dxa"/>
            <w:shd w:val="clear" w:color="auto" w:fill="auto"/>
            <w:vAlign w:val="center"/>
          </w:tcPr>
          <w:sdt>
            <w:sdtPr>
              <w:rPr>
                <w:rFonts w:ascii="Sylfaen" w:hAnsi="Sylfaen" w:cstheme="minorHAnsi"/>
              </w:rPr>
              <w:id w:val="242067717"/>
              <w14:checkbox>
                <w14:checked w14:val="1"/>
                <w14:checkedState w14:val="2612" w14:font="MS Gothic"/>
                <w14:uncheckedState w14:val="2610" w14:font="MS Gothic"/>
              </w14:checkbox>
            </w:sdtPr>
            <w:sdtEndPr/>
            <w:sdtContent>
              <w:p w14:paraId="776D9A37" w14:textId="63A22583"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2C217D5" w14:textId="77777777" w:rsidR="00643F8F" w:rsidRPr="0072424B" w:rsidRDefault="00643F8F" w:rsidP="00643F8F">
            <w:pPr>
              <w:jc w:val="center"/>
              <w:rPr>
                <w:rFonts w:ascii="Sylfaen" w:hAnsi="Sylfaen"/>
              </w:rPr>
            </w:pPr>
          </w:p>
        </w:tc>
      </w:tr>
      <w:tr w:rsidR="00643F8F" w:rsidRPr="0072424B" w14:paraId="3218CA36" w14:textId="77777777" w:rsidTr="00461E70">
        <w:trPr>
          <w:trHeight w:val="331"/>
        </w:trPr>
        <w:tc>
          <w:tcPr>
            <w:tcW w:w="6442" w:type="dxa"/>
            <w:vAlign w:val="center"/>
          </w:tcPr>
          <w:p w14:paraId="7C91660C" w14:textId="77777777" w:rsidR="00643F8F" w:rsidRPr="0072424B" w:rsidRDefault="00643F8F" w:rsidP="00643F8F">
            <w:pPr>
              <w:rPr>
                <w:rFonts w:ascii="Sylfaen" w:hAnsi="Sylfaen"/>
              </w:rPr>
            </w:pPr>
            <w:r w:rsidRPr="0072424B">
              <w:rPr>
                <w:rFonts w:ascii="Sylfaen" w:hAnsi="Sylfaen"/>
              </w:rPr>
              <w:t>თ.თ.ა) მოქმედების საფუძვლები</w:t>
            </w:r>
          </w:p>
        </w:tc>
        <w:tc>
          <w:tcPr>
            <w:tcW w:w="6443" w:type="dxa"/>
            <w:vAlign w:val="center"/>
          </w:tcPr>
          <w:p w14:paraId="7104E666" w14:textId="77777777" w:rsidR="00643F8F" w:rsidRPr="0072424B" w:rsidRDefault="00643F8F" w:rsidP="00643F8F">
            <w:pPr>
              <w:rPr>
                <w:rFonts w:ascii="Sylfaen" w:hAnsi="Sylfaen"/>
              </w:rPr>
            </w:pPr>
            <w:r w:rsidRPr="0072424B">
              <w:rPr>
                <w:rFonts w:ascii="Sylfaen" w:hAnsi="Sylfaen"/>
              </w:rPr>
              <w:t>Principles of operation</w:t>
            </w:r>
          </w:p>
        </w:tc>
        <w:tc>
          <w:tcPr>
            <w:tcW w:w="522" w:type="dxa"/>
            <w:shd w:val="clear" w:color="auto" w:fill="auto"/>
            <w:vAlign w:val="center"/>
          </w:tcPr>
          <w:sdt>
            <w:sdtPr>
              <w:rPr>
                <w:rFonts w:ascii="Sylfaen" w:hAnsi="Sylfaen" w:cstheme="minorHAnsi"/>
              </w:rPr>
              <w:id w:val="-1488548234"/>
              <w14:checkbox>
                <w14:checked w14:val="1"/>
                <w14:checkedState w14:val="2612" w14:font="MS Gothic"/>
                <w14:uncheckedState w14:val="2610" w14:font="MS Gothic"/>
              </w14:checkbox>
            </w:sdtPr>
            <w:sdtEndPr/>
            <w:sdtContent>
              <w:p w14:paraId="6407C3A0" w14:textId="4D8648F5"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8E8B29C" w14:textId="77777777" w:rsidR="00643F8F" w:rsidRPr="0072424B" w:rsidRDefault="00643F8F" w:rsidP="00643F8F">
            <w:pPr>
              <w:jc w:val="center"/>
              <w:rPr>
                <w:rFonts w:ascii="Sylfaen" w:hAnsi="Sylfaen"/>
              </w:rPr>
            </w:pPr>
          </w:p>
        </w:tc>
      </w:tr>
      <w:tr w:rsidR="00643F8F" w:rsidRPr="0072424B" w14:paraId="3298CDE7" w14:textId="77777777" w:rsidTr="00461E70">
        <w:trPr>
          <w:trHeight w:val="331"/>
        </w:trPr>
        <w:tc>
          <w:tcPr>
            <w:tcW w:w="6442" w:type="dxa"/>
            <w:vAlign w:val="center"/>
          </w:tcPr>
          <w:p w14:paraId="7C1254A7" w14:textId="77777777" w:rsidR="00643F8F" w:rsidRPr="0072424B" w:rsidRDefault="00643F8F" w:rsidP="00643F8F">
            <w:pPr>
              <w:rPr>
                <w:rFonts w:ascii="Sylfaen" w:hAnsi="Sylfaen"/>
              </w:rPr>
            </w:pPr>
            <w:r w:rsidRPr="0072424B">
              <w:rPr>
                <w:rFonts w:ascii="Sylfaen" w:hAnsi="Sylfaen"/>
              </w:rPr>
              <w:t>თ.თ.ბ) ელექტრული სისტემის დიზაინი და შემადგენელი ნაწილები</w:t>
            </w:r>
          </w:p>
        </w:tc>
        <w:tc>
          <w:tcPr>
            <w:tcW w:w="6443" w:type="dxa"/>
            <w:vAlign w:val="center"/>
          </w:tcPr>
          <w:p w14:paraId="66467F1B" w14:textId="77777777" w:rsidR="00643F8F" w:rsidRPr="0072424B" w:rsidRDefault="00643F8F" w:rsidP="00643F8F">
            <w:pPr>
              <w:rPr>
                <w:rFonts w:ascii="Sylfaen" w:hAnsi="Sylfaen"/>
              </w:rPr>
            </w:pPr>
            <w:r w:rsidRPr="0072424B">
              <w:rPr>
                <w:rFonts w:ascii="Sylfaen" w:hAnsi="Sylfaen"/>
              </w:rPr>
              <w:t>Electrical system design and components</w:t>
            </w:r>
          </w:p>
        </w:tc>
        <w:tc>
          <w:tcPr>
            <w:tcW w:w="522" w:type="dxa"/>
            <w:shd w:val="clear" w:color="auto" w:fill="auto"/>
            <w:vAlign w:val="center"/>
          </w:tcPr>
          <w:sdt>
            <w:sdtPr>
              <w:rPr>
                <w:rFonts w:ascii="Sylfaen" w:hAnsi="Sylfaen" w:cstheme="minorHAnsi"/>
              </w:rPr>
              <w:id w:val="526681717"/>
              <w14:checkbox>
                <w14:checked w14:val="1"/>
                <w14:checkedState w14:val="2612" w14:font="MS Gothic"/>
                <w14:uncheckedState w14:val="2610" w14:font="MS Gothic"/>
              </w14:checkbox>
            </w:sdtPr>
            <w:sdtEndPr/>
            <w:sdtContent>
              <w:p w14:paraId="39871323" w14:textId="417A2DAA"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DF607E0" w14:textId="77777777" w:rsidR="00643F8F" w:rsidRPr="0072424B" w:rsidRDefault="00643F8F" w:rsidP="00643F8F">
            <w:pPr>
              <w:jc w:val="center"/>
              <w:rPr>
                <w:rFonts w:ascii="Sylfaen" w:hAnsi="Sylfaen"/>
              </w:rPr>
            </w:pPr>
          </w:p>
        </w:tc>
      </w:tr>
      <w:tr w:rsidR="000B6FE5" w:rsidRPr="0072424B" w14:paraId="3341AE42" w14:textId="77777777" w:rsidTr="00461E70">
        <w:trPr>
          <w:trHeight w:val="331"/>
        </w:trPr>
        <w:tc>
          <w:tcPr>
            <w:tcW w:w="6442" w:type="dxa"/>
            <w:vAlign w:val="center"/>
          </w:tcPr>
          <w:p w14:paraId="2B1FF33B" w14:textId="77777777" w:rsidR="000B6FE5" w:rsidRPr="0072424B" w:rsidRDefault="000B6FE5" w:rsidP="00D702AE">
            <w:pPr>
              <w:rPr>
                <w:rFonts w:ascii="Sylfaen" w:hAnsi="Sylfaen"/>
              </w:rPr>
            </w:pPr>
          </w:p>
        </w:tc>
        <w:tc>
          <w:tcPr>
            <w:tcW w:w="6443" w:type="dxa"/>
            <w:vAlign w:val="center"/>
          </w:tcPr>
          <w:p w14:paraId="03C2EFE2" w14:textId="77777777" w:rsidR="000B6FE5" w:rsidRPr="0072424B" w:rsidRDefault="000B6FE5" w:rsidP="00D702AE">
            <w:pPr>
              <w:rPr>
                <w:rFonts w:ascii="Sylfaen" w:hAnsi="Sylfaen"/>
              </w:rPr>
            </w:pPr>
          </w:p>
        </w:tc>
        <w:tc>
          <w:tcPr>
            <w:tcW w:w="522" w:type="dxa"/>
            <w:shd w:val="clear" w:color="auto" w:fill="auto"/>
            <w:vAlign w:val="center"/>
          </w:tcPr>
          <w:p w14:paraId="68797595" w14:textId="77777777" w:rsidR="000B6FE5" w:rsidRPr="0072424B" w:rsidRDefault="000B6FE5" w:rsidP="00D702AE">
            <w:pPr>
              <w:jc w:val="center"/>
              <w:rPr>
                <w:rFonts w:ascii="Sylfaen" w:hAnsi="Sylfaen"/>
              </w:rPr>
            </w:pPr>
          </w:p>
        </w:tc>
        <w:tc>
          <w:tcPr>
            <w:tcW w:w="523" w:type="dxa"/>
            <w:shd w:val="clear" w:color="auto" w:fill="auto"/>
            <w:vAlign w:val="center"/>
          </w:tcPr>
          <w:p w14:paraId="16A0D615" w14:textId="77777777" w:rsidR="000B6FE5" w:rsidRPr="0072424B" w:rsidRDefault="000B6FE5" w:rsidP="00D702AE">
            <w:pPr>
              <w:jc w:val="center"/>
              <w:rPr>
                <w:rFonts w:ascii="Sylfaen" w:hAnsi="Sylfaen"/>
              </w:rPr>
            </w:pPr>
          </w:p>
        </w:tc>
      </w:tr>
      <w:tr w:rsidR="00643F8F" w:rsidRPr="0072424B" w14:paraId="4B6242DF" w14:textId="77777777" w:rsidTr="00461E70">
        <w:trPr>
          <w:trHeight w:val="331"/>
        </w:trPr>
        <w:tc>
          <w:tcPr>
            <w:tcW w:w="6442" w:type="dxa"/>
            <w:shd w:val="clear" w:color="auto" w:fill="D9D9D9" w:themeFill="background1" w:themeFillShade="D9"/>
            <w:vAlign w:val="center"/>
          </w:tcPr>
          <w:p w14:paraId="79C6F084" w14:textId="77777777" w:rsidR="00643F8F" w:rsidRPr="0072424B" w:rsidRDefault="00643F8F" w:rsidP="00643F8F">
            <w:pPr>
              <w:rPr>
                <w:rFonts w:ascii="Sylfaen" w:hAnsi="Sylfaen"/>
              </w:rPr>
            </w:pPr>
            <w:r w:rsidRPr="0072424B">
              <w:rPr>
                <w:rFonts w:ascii="Sylfaen" w:hAnsi="Sylfaen"/>
              </w:rPr>
              <w:t>თ.ი) ხელსაწყოები და სისტემები</w:t>
            </w:r>
          </w:p>
        </w:tc>
        <w:tc>
          <w:tcPr>
            <w:tcW w:w="6443" w:type="dxa"/>
            <w:shd w:val="clear" w:color="auto" w:fill="D9D9D9" w:themeFill="background1" w:themeFillShade="D9"/>
            <w:vAlign w:val="center"/>
          </w:tcPr>
          <w:p w14:paraId="6005F049" w14:textId="77777777" w:rsidR="00643F8F" w:rsidRPr="0072424B" w:rsidRDefault="00643F8F" w:rsidP="00643F8F">
            <w:pPr>
              <w:rPr>
                <w:rFonts w:ascii="Sylfaen" w:hAnsi="Sylfaen"/>
              </w:rPr>
            </w:pPr>
            <w:r w:rsidRPr="0072424B">
              <w:rPr>
                <w:rFonts w:ascii="Sylfaen" w:hAnsi="Sylfaen"/>
              </w:rPr>
              <w:t>Instruments and Systems</w:t>
            </w:r>
          </w:p>
        </w:tc>
        <w:tc>
          <w:tcPr>
            <w:tcW w:w="522" w:type="dxa"/>
            <w:shd w:val="clear" w:color="auto" w:fill="auto"/>
            <w:vAlign w:val="center"/>
          </w:tcPr>
          <w:sdt>
            <w:sdtPr>
              <w:rPr>
                <w:rFonts w:ascii="Sylfaen" w:hAnsi="Sylfaen" w:cstheme="minorHAnsi"/>
              </w:rPr>
              <w:id w:val="-1298603697"/>
              <w14:checkbox>
                <w14:checked w14:val="1"/>
                <w14:checkedState w14:val="2612" w14:font="MS Gothic"/>
                <w14:uncheckedState w14:val="2610" w14:font="MS Gothic"/>
              </w14:checkbox>
            </w:sdtPr>
            <w:sdtEndPr/>
            <w:sdtContent>
              <w:p w14:paraId="5EE015EE" w14:textId="3EB6D8A4"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55B63D80" w14:textId="77777777" w:rsidR="00643F8F" w:rsidRPr="0072424B" w:rsidRDefault="00643F8F" w:rsidP="00643F8F">
            <w:pPr>
              <w:jc w:val="center"/>
              <w:rPr>
                <w:rFonts w:ascii="Sylfaen" w:hAnsi="Sylfaen"/>
              </w:rPr>
            </w:pPr>
          </w:p>
        </w:tc>
      </w:tr>
      <w:tr w:rsidR="00643F8F" w:rsidRPr="0072424B" w14:paraId="111AAEA8" w14:textId="77777777" w:rsidTr="00461E70">
        <w:trPr>
          <w:trHeight w:val="331"/>
        </w:trPr>
        <w:tc>
          <w:tcPr>
            <w:tcW w:w="6442" w:type="dxa"/>
            <w:vAlign w:val="center"/>
          </w:tcPr>
          <w:p w14:paraId="13AC4A05" w14:textId="77777777" w:rsidR="00643F8F" w:rsidRPr="0072424B" w:rsidRDefault="00643F8F" w:rsidP="00643F8F">
            <w:pPr>
              <w:rPr>
                <w:rFonts w:ascii="Sylfaen" w:hAnsi="Sylfaen"/>
              </w:rPr>
            </w:pPr>
            <w:r w:rsidRPr="0072424B">
              <w:rPr>
                <w:rFonts w:ascii="Sylfaen" w:hAnsi="Sylfaen"/>
              </w:rPr>
              <w:t>თ.ი.ა) პიტოს სტატიკური სისტემა</w:t>
            </w:r>
          </w:p>
        </w:tc>
        <w:tc>
          <w:tcPr>
            <w:tcW w:w="6443" w:type="dxa"/>
            <w:vAlign w:val="center"/>
          </w:tcPr>
          <w:p w14:paraId="53A04F99" w14:textId="77777777" w:rsidR="00643F8F" w:rsidRPr="0072424B" w:rsidRDefault="00643F8F" w:rsidP="00643F8F">
            <w:pPr>
              <w:rPr>
                <w:rFonts w:ascii="Sylfaen" w:hAnsi="Sylfaen"/>
              </w:rPr>
            </w:pPr>
            <w:r w:rsidRPr="0072424B">
              <w:rPr>
                <w:rFonts w:ascii="Sylfaen" w:hAnsi="Sylfaen"/>
              </w:rPr>
              <w:t>The pitot static system</w:t>
            </w:r>
          </w:p>
        </w:tc>
        <w:tc>
          <w:tcPr>
            <w:tcW w:w="522" w:type="dxa"/>
            <w:shd w:val="clear" w:color="auto" w:fill="auto"/>
            <w:vAlign w:val="center"/>
          </w:tcPr>
          <w:sdt>
            <w:sdtPr>
              <w:rPr>
                <w:rFonts w:ascii="Sylfaen" w:hAnsi="Sylfaen" w:cstheme="minorHAnsi"/>
              </w:rPr>
              <w:id w:val="-716127856"/>
              <w14:checkbox>
                <w14:checked w14:val="1"/>
                <w14:checkedState w14:val="2612" w14:font="MS Gothic"/>
                <w14:uncheckedState w14:val="2610" w14:font="MS Gothic"/>
              </w14:checkbox>
            </w:sdtPr>
            <w:sdtEndPr/>
            <w:sdtContent>
              <w:p w14:paraId="481A79BF" w14:textId="11F7DE1F"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3ABD7412" w14:textId="77777777" w:rsidR="00643F8F" w:rsidRPr="0072424B" w:rsidRDefault="00643F8F" w:rsidP="00643F8F">
            <w:pPr>
              <w:jc w:val="center"/>
              <w:rPr>
                <w:rFonts w:ascii="Sylfaen" w:hAnsi="Sylfaen"/>
              </w:rPr>
            </w:pPr>
          </w:p>
        </w:tc>
      </w:tr>
      <w:tr w:rsidR="00643F8F" w:rsidRPr="0072424B" w14:paraId="4E5677F5" w14:textId="77777777" w:rsidTr="00461E70">
        <w:trPr>
          <w:trHeight w:val="331"/>
        </w:trPr>
        <w:tc>
          <w:tcPr>
            <w:tcW w:w="6442" w:type="dxa"/>
            <w:vAlign w:val="center"/>
          </w:tcPr>
          <w:p w14:paraId="47AB2DE2" w14:textId="77777777" w:rsidR="00643F8F" w:rsidRPr="0072424B" w:rsidRDefault="00643F8F" w:rsidP="00643F8F">
            <w:pPr>
              <w:rPr>
                <w:rFonts w:ascii="Sylfaen" w:hAnsi="Sylfaen"/>
              </w:rPr>
            </w:pPr>
            <w:r w:rsidRPr="0072424B">
              <w:rPr>
                <w:rFonts w:ascii="Sylfaen" w:hAnsi="Sylfaen"/>
              </w:rPr>
              <w:t>თ.ი.ბ) ალტიმეტრი (სიმაღლის საზომი)</w:t>
            </w:r>
          </w:p>
        </w:tc>
        <w:tc>
          <w:tcPr>
            <w:tcW w:w="6443" w:type="dxa"/>
            <w:vAlign w:val="center"/>
          </w:tcPr>
          <w:p w14:paraId="0D0C228D" w14:textId="77777777" w:rsidR="00643F8F" w:rsidRPr="0072424B" w:rsidRDefault="00643F8F" w:rsidP="00643F8F">
            <w:pPr>
              <w:rPr>
                <w:rFonts w:ascii="Sylfaen" w:hAnsi="Sylfaen"/>
              </w:rPr>
            </w:pPr>
            <w:r w:rsidRPr="0072424B">
              <w:rPr>
                <w:rFonts w:ascii="Sylfaen" w:hAnsi="Sylfaen"/>
              </w:rPr>
              <w:t>The altimeter</w:t>
            </w:r>
          </w:p>
        </w:tc>
        <w:tc>
          <w:tcPr>
            <w:tcW w:w="522" w:type="dxa"/>
            <w:shd w:val="clear" w:color="auto" w:fill="auto"/>
            <w:vAlign w:val="center"/>
          </w:tcPr>
          <w:sdt>
            <w:sdtPr>
              <w:rPr>
                <w:rFonts w:ascii="Sylfaen" w:hAnsi="Sylfaen" w:cstheme="minorHAnsi"/>
              </w:rPr>
              <w:id w:val="-2068259232"/>
              <w14:checkbox>
                <w14:checked w14:val="1"/>
                <w14:checkedState w14:val="2612" w14:font="MS Gothic"/>
                <w14:uncheckedState w14:val="2610" w14:font="MS Gothic"/>
              </w14:checkbox>
            </w:sdtPr>
            <w:sdtEndPr/>
            <w:sdtContent>
              <w:p w14:paraId="259640D5" w14:textId="3B049723"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041FB68" w14:textId="77777777" w:rsidR="00643F8F" w:rsidRPr="0072424B" w:rsidRDefault="00643F8F" w:rsidP="00643F8F">
            <w:pPr>
              <w:jc w:val="center"/>
              <w:rPr>
                <w:rFonts w:ascii="Sylfaen" w:hAnsi="Sylfaen"/>
              </w:rPr>
            </w:pPr>
          </w:p>
        </w:tc>
      </w:tr>
      <w:tr w:rsidR="00643F8F" w:rsidRPr="0072424B" w14:paraId="40FCB67B" w14:textId="77777777" w:rsidTr="00461E70">
        <w:trPr>
          <w:trHeight w:val="331"/>
        </w:trPr>
        <w:tc>
          <w:tcPr>
            <w:tcW w:w="6442" w:type="dxa"/>
            <w:vAlign w:val="center"/>
          </w:tcPr>
          <w:p w14:paraId="6644CE2A" w14:textId="77777777" w:rsidR="00643F8F" w:rsidRPr="0072424B" w:rsidRDefault="00643F8F" w:rsidP="00643F8F">
            <w:pPr>
              <w:rPr>
                <w:rFonts w:ascii="Sylfaen" w:hAnsi="Sylfaen"/>
              </w:rPr>
            </w:pPr>
            <w:r w:rsidRPr="0072424B">
              <w:rPr>
                <w:rFonts w:ascii="Sylfaen" w:hAnsi="Sylfaen"/>
              </w:rPr>
              <w:t>თ.ი.გ) ვარიომეტრი</w:t>
            </w:r>
          </w:p>
        </w:tc>
        <w:tc>
          <w:tcPr>
            <w:tcW w:w="6443" w:type="dxa"/>
            <w:vAlign w:val="center"/>
          </w:tcPr>
          <w:p w14:paraId="78A60B21" w14:textId="77777777" w:rsidR="00643F8F" w:rsidRPr="0072424B" w:rsidRDefault="00643F8F" w:rsidP="00643F8F">
            <w:pPr>
              <w:rPr>
                <w:rFonts w:ascii="Sylfaen" w:hAnsi="Sylfaen"/>
              </w:rPr>
            </w:pPr>
            <w:r w:rsidRPr="0072424B">
              <w:rPr>
                <w:rFonts w:ascii="Sylfaen" w:hAnsi="Sylfaen"/>
              </w:rPr>
              <w:t>The vertical speed indicator</w:t>
            </w:r>
          </w:p>
        </w:tc>
        <w:tc>
          <w:tcPr>
            <w:tcW w:w="522" w:type="dxa"/>
            <w:shd w:val="clear" w:color="auto" w:fill="auto"/>
            <w:vAlign w:val="center"/>
          </w:tcPr>
          <w:sdt>
            <w:sdtPr>
              <w:rPr>
                <w:rFonts w:ascii="Sylfaen" w:hAnsi="Sylfaen" w:cstheme="minorHAnsi"/>
              </w:rPr>
              <w:id w:val="20530205"/>
              <w14:checkbox>
                <w14:checked w14:val="1"/>
                <w14:checkedState w14:val="2612" w14:font="MS Gothic"/>
                <w14:uncheckedState w14:val="2610" w14:font="MS Gothic"/>
              </w14:checkbox>
            </w:sdtPr>
            <w:sdtEndPr/>
            <w:sdtContent>
              <w:p w14:paraId="1505E415" w14:textId="28847BE7"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E0BAD1B" w14:textId="77777777" w:rsidR="00643F8F" w:rsidRPr="0072424B" w:rsidRDefault="00643F8F" w:rsidP="00643F8F">
            <w:pPr>
              <w:jc w:val="center"/>
              <w:rPr>
                <w:rFonts w:ascii="Sylfaen" w:hAnsi="Sylfaen"/>
              </w:rPr>
            </w:pPr>
          </w:p>
        </w:tc>
      </w:tr>
      <w:tr w:rsidR="00643F8F" w:rsidRPr="0072424B" w14:paraId="0AA6BFC2" w14:textId="77777777" w:rsidTr="00461E70">
        <w:trPr>
          <w:trHeight w:val="331"/>
        </w:trPr>
        <w:tc>
          <w:tcPr>
            <w:tcW w:w="6442" w:type="dxa"/>
            <w:vAlign w:val="center"/>
          </w:tcPr>
          <w:p w14:paraId="39F16613" w14:textId="77777777" w:rsidR="00643F8F" w:rsidRPr="0072424B" w:rsidRDefault="00643F8F" w:rsidP="00643F8F">
            <w:pPr>
              <w:jc w:val="both"/>
              <w:rPr>
                <w:rFonts w:ascii="Sylfaen" w:hAnsi="Sylfaen"/>
              </w:rPr>
            </w:pPr>
            <w:r w:rsidRPr="0072424B">
              <w:rPr>
                <w:rFonts w:ascii="Sylfaen" w:hAnsi="Sylfaen"/>
              </w:rPr>
              <w:t>თ.ი.დ) საჰაერო სიჩქარის მაჩვენებელი</w:t>
            </w:r>
          </w:p>
        </w:tc>
        <w:tc>
          <w:tcPr>
            <w:tcW w:w="6443" w:type="dxa"/>
            <w:vAlign w:val="center"/>
          </w:tcPr>
          <w:p w14:paraId="7CE5B520" w14:textId="77777777" w:rsidR="00643F8F" w:rsidRPr="0072424B" w:rsidRDefault="00643F8F" w:rsidP="00643F8F">
            <w:pPr>
              <w:jc w:val="both"/>
              <w:rPr>
                <w:rFonts w:ascii="Sylfaen" w:hAnsi="Sylfaen"/>
              </w:rPr>
            </w:pPr>
            <w:r w:rsidRPr="0072424B">
              <w:rPr>
                <w:rFonts w:ascii="Sylfaen" w:hAnsi="Sylfaen"/>
              </w:rPr>
              <w:t>The air speed indicator</w:t>
            </w:r>
          </w:p>
        </w:tc>
        <w:tc>
          <w:tcPr>
            <w:tcW w:w="522" w:type="dxa"/>
            <w:shd w:val="clear" w:color="auto" w:fill="auto"/>
            <w:vAlign w:val="center"/>
          </w:tcPr>
          <w:sdt>
            <w:sdtPr>
              <w:rPr>
                <w:rFonts w:ascii="Sylfaen" w:hAnsi="Sylfaen" w:cstheme="minorHAnsi"/>
              </w:rPr>
              <w:id w:val="-837157002"/>
              <w14:checkbox>
                <w14:checked w14:val="1"/>
                <w14:checkedState w14:val="2612" w14:font="MS Gothic"/>
                <w14:uncheckedState w14:val="2610" w14:font="MS Gothic"/>
              </w14:checkbox>
            </w:sdtPr>
            <w:sdtEndPr/>
            <w:sdtContent>
              <w:p w14:paraId="13627EBE" w14:textId="589DAFE0"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4A50B13" w14:textId="77777777" w:rsidR="00643F8F" w:rsidRPr="0072424B" w:rsidRDefault="00643F8F" w:rsidP="00643F8F">
            <w:pPr>
              <w:jc w:val="center"/>
              <w:rPr>
                <w:rFonts w:ascii="Sylfaen" w:hAnsi="Sylfaen"/>
              </w:rPr>
            </w:pPr>
          </w:p>
        </w:tc>
      </w:tr>
      <w:tr w:rsidR="00643F8F" w:rsidRPr="0072424B" w14:paraId="140CE969" w14:textId="77777777" w:rsidTr="00461E70">
        <w:trPr>
          <w:trHeight w:val="331"/>
        </w:trPr>
        <w:tc>
          <w:tcPr>
            <w:tcW w:w="6442" w:type="dxa"/>
            <w:vAlign w:val="center"/>
          </w:tcPr>
          <w:p w14:paraId="3A171F83" w14:textId="496A523E" w:rsidR="00643F8F" w:rsidRPr="0072424B" w:rsidRDefault="00643F8F" w:rsidP="00E40354">
            <w:pPr>
              <w:rPr>
                <w:rFonts w:ascii="Sylfaen" w:hAnsi="Sylfaen"/>
              </w:rPr>
            </w:pPr>
            <w:r w:rsidRPr="0072424B">
              <w:rPr>
                <w:rFonts w:ascii="Sylfaen" w:hAnsi="Sylfaen"/>
              </w:rPr>
              <w:t>თ.ი.ე) ვაკუუმური სისტემა</w:t>
            </w:r>
          </w:p>
        </w:tc>
        <w:tc>
          <w:tcPr>
            <w:tcW w:w="6443" w:type="dxa"/>
            <w:vAlign w:val="center"/>
          </w:tcPr>
          <w:p w14:paraId="2420BA9C" w14:textId="77777777" w:rsidR="00643F8F" w:rsidRPr="0072424B" w:rsidRDefault="00643F8F" w:rsidP="00643F8F">
            <w:pPr>
              <w:rPr>
                <w:rFonts w:ascii="Sylfaen" w:hAnsi="Sylfaen"/>
              </w:rPr>
            </w:pPr>
            <w:r w:rsidRPr="0072424B">
              <w:rPr>
                <w:rFonts w:ascii="Sylfaen" w:hAnsi="Sylfaen"/>
              </w:rPr>
              <w:t>The suction system</w:t>
            </w:r>
          </w:p>
        </w:tc>
        <w:tc>
          <w:tcPr>
            <w:tcW w:w="522" w:type="dxa"/>
            <w:shd w:val="clear" w:color="auto" w:fill="auto"/>
            <w:vAlign w:val="center"/>
          </w:tcPr>
          <w:sdt>
            <w:sdtPr>
              <w:rPr>
                <w:rFonts w:ascii="Sylfaen" w:hAnsi="Sylfaen" w:cstheme="minorHAnsi"/>
              </w:rPr>
              <w:id w:val="-508675084"/>
              <w14:checkbox>
                <w14:checked w14:val="1"/>
                <w14:checkedState w14:val="2612" w14:font="MS Gothic"/>
                <w14:uncheckedState w14:val="2610" w14:font="MS Gothic"/>
              </w14:checkbox>
            </w:sdtPr>
            <w:sdtEndPr/>
            <w:sdtContent>
              <w:p w14:paraId="16A3BA3B" w14:textId="32362118"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222C2ED2" w14:textId="77777777" w:rsidR="00643F8F" w:rsidRPr="0072424B" w:rsidRDefault="00643F8F" w:rsidP="00643F8F">
            <w:pPr>
              <w:jc w:val="center"/>
              <w:rPr>
                <w:rFonts w:ascii="Sylfaen" w:hAnsi="Sylfaen"/>
              </w:rPr>
            </w:pPr>
          </w:p>
        </w:tc>
      </w:tr>
      <w:tr w:rsidR="00643F8F" w:rsidRPr="0072424B" w14:paraId="730B8FE9" w14:textId="77777777" w:rsidTr="00461E70">
        <w:trPr>
          <w:trHeight w:val="331"/>
        </w:trPr>
        <w:tc>
          <w:tcPr>
            <w:tcW w:w="6442" w:type="dxa"/>
            <w:vAlign w:val="center"/>
          </w:tcPr>
          <w:p w14:paraId="4E6320AF" w14:textId="77777777" w:rsidR="00643F8F" w:rsidRPr="0072424B" w:rsidRDefault="00643F8F" w:rsidP="00643F8F">
            <w:pPr>
              <w:rPr>
                <w:rFonts w:ascii="Sylfaen" w:hAnsi="Sylfaen"/>
              </w:rPr>
            </w:pPr>
            <w:r w:rsidRPr="0072424B">
              <w:rPr>
                <w:rFonts w:ascii="Sylfaen" w:hAnsi="Sylfaen"/>
              </w:rPr>
              <w:t>თ.ი.ვ) მდგომარეობის მაჩვენებელი</w:t>
            </w:r>
          </w:p>
        </w:tc>
        <w:tc>
          <w:tcPr>
            <w:tcW w:w="6443" w:type="dxa"/>
            <w:vAlign w:val="center"/>
          </w:tcPr>
          <w:p w14:paraId="4BE9B49D" w14:textId="77777777" w:rsidR="00643F8F" w:rsidRPr="0072424B" w:rsidRDefault="00643F8F" w:rsidP="00643F8F">
            <w:pPr>
              <w:rPr>
                <w:rFonts w:ascii="Sylfaen" w:hAnsi="Sylfaen"/>
              </w:rPr>
            </w:pPr>
            <w:r w:rsidRPr="0072424B">
              <w:rPr>
                <w:rFonts w:ascii="Sylfaen" w:hAnsi="Sylfaen"/>
              </w:rPr>
              <w:t>Attitude indicator</w:t>
            </w:r>
          </w:p>
        </w:tc>
        <w:tc>
          <w:tcPr>
            <w:tcW w:w="522" w:type="dxa"/>
            <w:shd w:val="clear" w:color="auto" w:fill="auto"/>
            <w:vAlign w:val="center"/>
          </w:tcPr>
          <w:sdt>
            <w:sdtPr>
              <w:rPr>
                <w:rFonts w:ascii="Sylfaen" w:hAnsi="Sylfaen" w:cstheme="minorHAnsi"/>
              </w:rPr>
              <w:id w:val="-1128547839"/>
              <w14:checkbox>
                <w14:checked w14:val="1"/>
                <w14:checkedState w14:val="2612" w14:font="MS Gothic"/>
                <w14:uncheckedState w14:val="2610" w14:font="MS Gothic"/>
              </w14:checkbox>
            </w:sdtPr>
            <w:sdtEndPr/>
            <w:sdtContent>
              <w:p w14:paraId="5FC2B91C" w14:textId="0B31DFAF"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C444B5A" w14:textId="77777777" w:rsidR="00643F8F" w:rsidRPr="0072424B" w:rsidRDefault="00643F8F" w:rsidP="00643F8F">
            <w:pPr>
              <w:jc w:val="center"/>
              <w:rPr>
                <w:rFonts w:ascii="Sylfaen" w:hAnsi="Sylfaen"/>
              </w:rPr>
            </w:pPr>
          </w:p>
        </w:tc>
      </w:tr>
      <w:tr w:rsidR="00643F8F" w:rsidRPr="0072424B" w14:paraId="1A5AB70F" w14:textId="77777777" w:rsidTr="00461E70">
        <w:trPr>
          <w:trHeight w:val="331"/>
        </w:trPr>
        <w:tc>
          <w:tcPr>
            <w:tcW w:w="6442" w:type="dxa"/>
            <w:vAlign w:val="center"/>
          </w:tcPr>
          <w:p w14:paraId="1D9CE425" w14:textId="77777777" w:rsidR="00643F8F" w:rsidRPr="0072424B" w:rsidRDefault="00643F8F" w:rsidP="00643F8F">
            <w:pPr>
              <w:rPr>
                <w:rFonts w:ascii="Sylfaen" w:hAnsi="Sylfaen"/>
              </w:rPr>
            </w:pPr>
            <w:r w:rsidRPr="0072424B">
              <w:rPr>
                <w:rFonts w:ascii="Sylfaen" w:hAnsi="Sylfaen"/>
              </w:rPr>
              <w:t>თ.ი.ზ) კურსის მაჩვენებელი</w:t>
            </w:r>
          </w:p>
        </w:tc>
        <w:tc>
          <w:tcPr>
            <w:tcW w:w="6443" w:type="dxa"/>
            <w:vAlign w:val="center"/>
          </w:tcPr>
          <w:p w14:paraId="26E914B8" w14:textId="77777777" w:rsidR="00643F8F" w:rsidRPr="0072424B" w:rsidRDefault="00643F8F" w:rsidP="00643F8F">
            <w:pPr>
              <w:rPr>
                <w:rFonts w:ascii="Sylfaen" w:hAnsi="Sylfaen"/>
              </w:rPr>
            </w:pPr>
            <w:r w:rsidRPr="0072424B">
              <w:rPr>
                <w:rFonts w:ascii="Sylfaen" w:hAnsi="Sylfaen"/>
              </w:rPr>
              <w:t>Heading indicator</w:t>
            </w:r>
          </w:p>
        </w:tc>
        <w:tc>
          <w:tcPr>
            <w:tcW w:w="522" w:type="dxa"/>
            <w:shd w:val="clear" w:color="auto" w:fill="auto"/>
            <w:vAlign w:val="center"/>
          </w:tcPr>
          <w:sdt>
            <w:sdtPr>
              <w:rPr>
                <w:rFonts w:ascii="Sylfaen" w:hAnsi="Sylfaen" w:cstheme="minorHAnsi"/>
              </w:rPr>
              <w:id w:val="1947037060"/>
              <w14:checkbox>
                <w14:checked w14:val="1"/>
                <w14:checkedState w14:val="2612" w14:font="MS Gothic"/>
                <w14:uncheckedState w14:val="2610" w14:font="MS Gothic"/>
              </w14:checkbox>
            </w:sdtPr>
            <w:sdtEndPr/>
            <w:sdtContent>
              <w:p w14:paraId="56CC8FF0" w14:textId="63593D20"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0BAD3C4" w14:textId="77777777" w:rsidR="00643F8F" w:rsidRPr="0072424B" w:rsidRDefault="00643F8F" w:rsidP="00643F8F">
            <w:pPr>
              <w:jc w:val="center"/>
              <w:rPr>
                <w:rFonts w:ascii="Sylfaen" w:hAnsi="Sylfaen"/>
              </w:rPr>
            </w:pPr>
          </w:p>
        </w:tc>
      </w:tr>
      <w:tr w:rsidR="00643F8F" w:rsidRPr="0072424B" w14:paraId="1A420494" w14:textId="77777777" w:rsidTr="00461E70">
        <w:trPr>
          <w:trHeight w:val="331"/>
        </w:trPr>
        <w:tc>
          <w:tcPr>
            <w:tcW w:w="6442" w:type="dxa"/>
            <w:vAlign w:val="center"/>
          </w:tcPr>
          <w:p w14:paraId="252D7E6A" w14:textId="77777777" w:rsidR="00643F8F" w:rsidRPr="0072424B" w:rsidRDefault="00643F8F" w:rsidP="00643F8F">
            <w:pPr>
              <w:rPr>
                <w:rFonts w:ascii="Sylfaen" w:hAnsi="Sylfaen"/>
              </w:rPr>
            </w:pPr>
            <w:r w:rsidRPr="0072424B">
              <w:rPr>
                <w:rFonts w:ascii="Sylfaen" w:hAnsi="Sylfaen"/>
              </w:rPr>
              <w:t xml:space="preserve">თ.ი.თ) მობრუნების მაჩვენებელი </w:t>
            </w:r>
          </w:p>
        </w:tc>
        <w:tc>
          <w:tcPr>
            <w:tcW w:w="6443" w:type="dxa"/>
            <w:vAlign w:val="center"/>
          </w:tcPr>
          <w:p w14:paraId="5D575DD1" w14:textId="77777777" w:rsidR="00643F8F" w:rsidRPr="0072424B" w:rsidRDefault="00643F8F" w:rsidP="00643F8F">
            <w:pPr>
              <w:rPr>
                <w:rFonts w:ascii="Sylfaen" w:hAnsi="Sylfaen"/>
              </w:rPr>
            </w:pPr>
            <w:r w:rsidRPr="0072424B">
              <w:rPr>
                <w:rFonts w:ascii="Sylfaen" w:hAnsi="Sylfaen"/>
              </w:rPr>
              <w:t>The turn indicator / turn co–ordinator</w:t>
            </w:r>
          </w:p>
        </w:tc>
        <w:tc>
          <w:tcPr>
            <w:tcW w:w="522" w:type="dxa"/>
            <w:shd w:val="clear" w:color="auto" w:fill="auto"/>
            <w:vAlign w:val="center"/>
          </w:tcPr>
          <w:sdt>
            <w:sdtPr>
              <w:rPr>
                <w:rFonts w:ascii="Sylfaen" w:hAnsi="Sylfaen" w:cstheme="minorHAnsi"/>
              </w:rPr>
              <w:id w:val="-332995888"/>
              <w14:checkbox>
                <w14:checked w14:val="1"/>
                <w14:checkedState w14:val="2612" w14:font="MS Gothic"/>
                <w14:uncheckedState w14:val="2610" w14:font="MS Gothic"/>
              </w14:checkbox>
            </w:sdtPr>
            <w:sdtEndPr/>
            <w:sdtContent>
              <w:p w14:paraId="7BB7110C" w14:textId="579EBD1B"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3915F418" w14:textId="77777777" w:rsidR="00643F8F" w:rsidRPr="0072424B" w:rsidRDefault="00643F8F" w:rsidP="00643F8F">
            <w:pPr>
              <w:jc w:val="center"/>
              <w:rPr>
                <w:rFonts w:ascii="Sylfaen" w:hAnsi="Sylfaen"/>
              </w:rPr>
            </w:pPr>
          </w:p>
        </w:tc>
      </w:tr>
      <w:tr w:rsidR="00643F8F" w:rsidRPr="0072424B" w14:paraId="67B86B9B" w14:textId="77777777" w:rsidTr="00461E70">
        <w:trPr>
          <w:trHeight w:val="331"/>
        </w:trPr>
        <w:tc>
          <w:tcPr>
            <w:tcW w:w="6442" w:type="dxa"/>
            <w:vAlign w:val="center"/>
          </w:tcPr>
          <w:p w14:paraId="71B65CA8" w14:textId="77777777" w:rsidR="00643F8F" w:rsidRPr="0072424B" w:rsidRDefault="00643F8F" w:rsidP="00643F8F">
            <w:pPr>
              <w:rPr>
                <w:rFonts w:ascii="Sylfaen" w:hAnsi="Sylfaen"/>
              </w:rPr>
            </w:pPr>
            <w:r w:rsidRPr="0072424B">
              <w:rPr>
                <w:rFonts w:ascii="Sylfaen" w:hAnsi="Sylfaen"/>
              </w:rPr>
              <w:t>თ.ი.ი) კომპასი</w:t>
            </w:r>
          </w:p>
        </w:tc>
        <w:tc>
          <w:tcPr>
            <w:tcW w:w="6443" w:type="dxa"/>
            <w:vAlign w:val="center"/>
          </w:tcPr>
          <w:p w14:paraId="7C0D9064" w14:textId="77777777" w:rsidR="00643F8F" w:rsidRPr="0072424B" w:rsidRDefault="00643F8F" w:rsidP="00643F8F">
            <w:pPr>
              <w:rPr>
                <w:rFonts w:ascii="Sylfaen" w:hAnsi="Sylfaen"/>
              </w:rPr>
            </w:pPr>
            <w:r w:rsidRPr="0072424B">
              <w:rPr>
                <w:rFonts w:ascii="Sylfaen" w:hAnsi="Sylfaen"/>
              </w:rPr>
              <w:t>The compass</w:t>
            </w:r>
          </w:p>
        </w:tc>
        <w:tc>
          <w:tcPr>
            <w:tcW w:w="522" w:type="dxa"/>
            <w:shd w:val="clear" w:color="auto" w:fill="auto"/>
            <w:vAlign w:val="center"/>
          </w:tcPr>
          <w:sdt>
            <w:sdtPr>
              <w:rPr>
                <w:rFonts w:ascii="Sylfaen" w:hAnsi="Sylfaen" w:cstheme="minorHAnsi"/>
              </w:rPr>
              <w:id w:val="-472911849"/>
              <w14:checkbox>
                <w14:checked w14:val="1"/>
                <w14:checkedState w14:val="2612" w14:font="MS Gothic"/>
                <w14:uncheckedState w14:val="2610" w14:font="MS Gothic"/>
              </w14:checkbox>
            </w:sdtPr>
            <w:sdtEndPr/>
            <w:sdtContent>
              <w:p w14:paraId="2F6933CE" w14:textId="09176AEE"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71F539D4" w14:textId="77777777" w:rsidR="00643F8F" w:rsidRPr="0072424B" w:rsidRDefault="00643F8F" w:rsidP="00643F8F">
            <w:pPr>
              <w:jc w:val="center"/>
              <w:rPr>
                <w:rFonts w:ascii="Sylfaen" w:hAnsi="Sylfaen"/>
              </w:rPr>
            </w:pPr>
          </w:p>
        </w:tc>
      </w:tr>
      <w:tr w:rsidR="00643F8F" w:rsidRPr="0072424B" w14:paraId="01114419" w14:textId="77777777" w:rsidTr="00461E70">
        <w:trPr>
          <w:trHeight w:val="331"/>
        </w:trPr>
        <w:tc>
          <w:tcPr>
            <w:tcW w:w="6442" w:type="dxa"/>
            <w:vAlign w:val="center"/>
          </w:tcPr>
          <w:p w14:paraId="2905013C" w14:textId="77777777" w:rsidR="00643F8F" w:rsidRPr="0072424B" w:rsidRDefault="00643F8F" w:rsidP="00643F8F">
            <w:pPr>
              <w:rPr>
                <w:rFonts w:ascii="Sylfaen" w:hAnsi="Sylfaen"/>
              </w:rPr>
            </w:pPr>
            <w:r w:rsidRPr="0072424B">
              <w:rPr>
                <w:rFonts w:ascii="Sylfaen" w:hAnsi="Sylfaen"/>
              </w:rPr>
              <w:t>თ.ი.კ) სხვა ხელსაწყოები</w:t>
            </w:r>
          </w:p>
        </w:tc>
        <w:tc>
          <w:tcPr>
            <w:tcW w:w="6443" w:type="dxa"/>
            <w:vAlign w:val="center"/>
          </w:tcPr>
          <w:p w14:paraId="400D322A" w14:textId="77777777" w:rsidR="00643F8F" w:rsidRPr="0072424B" w:rsidRDefault="00643F8F" w:rsidP="00643F8F">
            <w:pPr>
              <w:rPr>
                <w:rFonts w:ascii="Sylfaen" w:hAnsi="Sylfaen"/>
              </w:rPr>
            </w:pPr>
            <w:r w:rsidRPr="0072424B">
              <w:rPr>
                <w:rFonts w:ascii="Sylfaen" w:hAnsi="Sylfaen"/>
              </w:rPr>
              <w:t>Other instrumentation</w:t>
            </w:r>
          </w:p>
        </w:tc>
        <w:tc>
          <w:tcPr>
            <w:tcW w:w="522" w:type="dxa"/>
            <w:shd w:val="clear" w:color="auto" w:fill="auto"/>
            <w:vAlign w:val="center"/>
          </w:tcPr>
          <w:sdt>
            <w:sdtPr>
              <w:rPr>
                <w:rFonts w:ascii="Sylfaen" w:hAnsi="Sylfaen" w:cstheme="minorHAnsi"/>
              </w:rPr>
              <w:id w:val="1484813101"/>
              <w14:checkbox>
                <w14:checked w14:val="1"/>
                <w14:checkedState w14:val="2612" w14:font="MS Gothic"/>
                <w14:uncheckedState w14:val="2610" w14:font="MS Gothic"/>
              </w14:checkbox>
            </w:sdtPr>
            <w:sdtEndPr/>
            <w:sdtContent>
              <w:p w14:paraId="554A4727" w14:textId="79475C18"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D989177" w14:textId="77777777" w:rsidR="00643F8F" w:rsidRPr="0072424B" w:rsidRDefault="00643F8F" w:rsidP="00643F8F">
            <w:pPr>
              <w:jc w:val="center"/>
              <w:rPr>
                <w:rFonts w:ascii="Sylfaen" w:hAnsi="Sylfaen"/>
              </w:rPr>
            </w:pPr>
          </w:p>
        </w:tc>
      </w:tr>
      <w:tr w:rsidR="00643F8F" w:rsidRPr="0072424B" w14:paraId="5FAC45D3" w14:textId="77777777" w:rsidTr="00461E70">
        <w:trPr>
          <w:trHeight w:val="331"/>
        </w:trPr>
        <w:tc>
          <w:tcPr>
            <w:tcW w:w="6442" w:type="dxa"/>
            <w:vAlign w:val="center"/>
          </w:tcPr>
          <w:p w14:paraId="0E6E1999" w14:textId="77777777" w:rsidR="00643F8F" w:rsidRPr="0072424B" w:rsidRDefault="00643F8F" w:rsidP="00643F8F">
            <w:pPr>
              <w:rPr>
                <w:rFonts w:ascii="Sylfaen" w:hAnsi="Sylfaen"/>
              </w:rPr>
            </w:pPr>
            <w:r w:rsidRPr="0072424B">
              <w:rPr>
                <w:rFonts w:ascii="Sylfaen" w:hAnsi="Sylfaen"/>
              </w:rPr>
              <w:lastRenderedPageBreak/>
              <w:t>თ.ი.ლ) ინტეგრირებული ელექტრონული მაჩვენებლები</w:t>
            </w:r>
          </w:p>
        </w:tc>
        <w:tc>
          <w:tcPr>
            <w:tcW w:w="6443" w:type="dxa"/>
            <w:vAlign w:val="center"/>
          </w:tcPr>
          <w:p w14:paraId="30D8C3FF" w14:textId="77777777" w:rsidR="00643F8F" w:rsidRPr="0072424B" w:rsidRDefault="00643F8F" w:rsidP="00643F8F">
            <w:pPr>
              <w:rPr>
                <w:rFonts w:ascii="Sylfaen" w:hAnsi="Sylfaen"/>
              </w:rPr>
            </w:pPr>
            <w:r w:rsidRPr="0072424B">
              <w:rPr>
                <w:rFonts w:ascii="Sylfaen" w:hAnsi="Sylfaen"/>
              </w:rPr>
              <w:t>Integrated electronic displays</w:t>
            </w:r>
          </w:p>
        </w:tc>
        <w:tc>
          <w:tcPr>
            <w:tcW w:w="522" w:type="dxa"/>
            <w:shd w:val="clear" w:color="auto" w:fill="auto"/>
            <w:vAlign w:val="center"/>
          </w:tcPr>
          <w:sdt>
            <w:sdtPr>
              <w:rPr>
                <w:rFonts w:ascii="Sylfaen" w:hAnsi="Sylfaen" w:cstheme="minorHAnsi"/>
              </w:rPr>
              <w:id w:val="-394124019"/>
              <w14:checkbox>
                <w14:checked w14:val="1"/>
                <w14:checkedState w14:val="2612" w14:font="MS Gothic"/>
                <w14:uncheckedState w14:val="2610" w14:font="MS Gothic"/>
              </w14:checkbox>
            </w:sdtPr>
            <w:sdtEndPr/>
            <w:sdtContent>
              <w:p w14:paraId="06E3E292" w14:textId="5793B9D3"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6F77BD76" w14:textId="77777777" w:rsidR="00643F8F" w:rsidRPr="0072424B" w:rsidRDefault="00643F8F" w:rsidP="00643F8F">
            <w:pPr>
              <w:jc w:val="center"/>
              <w:rPr>
                <w:rFonts w:ascii="Sylfaen" w:hAnsi="Sylfaen"/>
              </w:rPr>
            </w:pPr>
          </w:p>
        </w:tc>
      </w:tr>
      <w:tr w:rsidR="000B6FE5" w:rsidRPr="0072424B" w14:paraId="14DE7DA3" w14:textId="77777777" w:rsidTr="00461E70">
        <w:trPr>
          <w:trHeight w:val="331"/>
        </w:trPr>
        <w:tc>
          <w:tcPr>
            <w:tcW w:w="6442" w:type="dxa"/>
            <w:vAlign w:val="center"/>
          </w:tcPr>
          <w:p w14:paraId="6EFF8BBD" w14:textId="77777777" w:rsidR="000B6FE5" w:rsidRPr="0072424B" w:rsidRDefault="000B6FE5" w:rsidP="00D702AE">
            <w:pPr>
              <w:rPr>
                <w:rFonts w:ascii="Sylfaen" w:hAnsi="Sylfaen"/>
              </w:rPr>
            </w:pPr>
          </w:p>
        </w:tc>
        <w:tc>
          <w:tcPr>
            <w:tcW w:w="6443" w:type="dxa"/>
            <w:vAlign w:val="center"/>
          </w:tcPr>
          <w:p w14:paraId="5CA0B490" w14:textId="77777777" w:rsidR="000B6FE5" w:rsidRPr="0072424B" w:rsidRDefault="000B6FE5" w:rsidP="00D702AE">
            <w:pPr>
              <w:rPr>
                <w:rFonts w:ascii="Sylfaen" w:hAnsi="Sylfaen"/>
              </w:rPr>
            </w:pPr>
          </w:p>
        </w:tc>
        <w:tc>
          <w:tcPr>
            <w:tcW w:w="522" w:type="dxa"/>
            <w:shd w:val="clear" w:color="auto" w:fill="auto"/>
            <w:vAlign w:val="center"/>
          </w:tcPr>
          <w:p w14:paraId="1C3BEF87" w14:textId="77777777" w:rsidR="000B6FE5" w:rsidRPr="0072424B" w:rsidRDefault="000B6FE5" w:rsidP="00D702AE">
            <w:pPr>
              <w:jc w:val="center"/>
              <w:rPr>
                <w:rFonts w:ascii="Sylfaen" w:hAnsi="Sylfaen"/>
              </w:rPr>
            </w:pPr>
          </w:p>
        </w:tc>
        <w:tc>
          <w:tcPr>
            <w:tcW w:w="523" w:type="dxa"/>
            <w:shd w:val="clear" w:color="auto" w:fill="auto"/>
            <w:vAlign w:val="center"/>
          </w:tcPr>
          <w:p w14:paraId="4260C125" w14:textId="77777777" w:rsidR="000B6FE5" w:rsidRPr="0072424B" w:rsidRDefault="000B6FE5" w:rsidP="00D702AE">
            <w:pPr>
              <w:jc w:val="center"/>
              <w:rPr>
                <w:rFonts w:ascii="Sylfaen" w:hAnsi="Sylfaen"/>
              </w:rPr>
            </w:pPr>
          </w:p>
        </w:tc>
      </w:tr>
      <w:tr w:rsidR="00643F8F" w:rsidRPr="0072424B" w14:paraId="63333D76" w14:textId="77777777" w:rsidTr="00461E70">
        <w:trPr>
          <w:trHeight w:val="331"/>
        </w:trPr>
        <w:tc>
          <w:tcPr>
            <w:tcW w:w="6442" w:type="dxa"/>
            <w:shd w:val="clear" w:color="auto" w:fill="D9D9D9" w:themeFill="background1" w:themeFillShade="D9"/>
            <w:vAlign w:val="center"/>
          </w:tcPr>
          <w:p w14:paraId="36869DD9" w14:textId="77777777" w:rsidR="00643F8F" w:rsidRPr="0072424B" w:rsidRDefault="00643F8F" w:rsidP="00643F8F">
            <w:pPr>
              <w:rPr>
                <w:rFonts w:ascii="Sylfaen" w:hAnsi="Sylfaen"/>
              </w:rPr>
            </w:pPr>
            <w:r w:rsidRPr="0072424B">
              <w:rPr>
                <w:rFonts w:ascii="Sylfaen" w:hAnsi="Sylfaen"/>
              </w:rPr>
              <w:t>თ.კ) ავიონიკის სისტემები</w:t>
            </w:r>
          </w:p>
        </w:tc>
        <w:tc>
          <w:tcPr>
            <w:tcW w:w="6443" w:type="dxa"/>
            <w:shd w:val="clear" w:color="auto" w:fill="D9D9D9" w:themeFill="background1" w:themeFillShade="D9"/>
            <w:vAlign w:val="center"/>
          </w:tcPr>
          <w:p w14:paraId="65625A2F" w14:textId="77777777" w:rsidR="00643F8F" w:rsidRPr="0072424B" w:rsidRDefault="00643F8F" w:rsidP="00643F8F">
            <w:pPr>
              <w:rPr>
                <w:rFonts w:ascii="Sylfaen" w:hAnsi="Sylfaen"/>
              </w:rPr>
            </w:pPr>
            <w:r w:rsidRPr="0072424B">
              <w:rPr>
                <w:rFonts w:ascii="Sylfaen" w:hAnsi="Sylfaen"/>
              </w:rPr>
              <w:t>Avionics Systems</w:t>
            </w:r>
          </w:p>
        </w:tc>
        <w:tc>
          <w:tcPr>
            <w:tcW w:w="522" w:type="dxa"/>
            <w:shd w:val="clear" w:color="auto" w:fill="auto"/>
            <w:vAlign w:val="center"/>
          </w:tcPr>
          <w:sdt>
            <w:sdtPr>
              <w:rPr>
                <w:rFonts w:ascii="Sylfaen" w:hAnsi="Sylfaen" w:cstheme="minorHAnsi"/>
              </w:rPr>
              <w:id w:val="-1129859025"/>
              <w14:checkbox>
                <w14:checked w14:val="1"/>
                <w14:checkedState w14:val="2612" w14:font="MS Gothic"/>
                <w14:uncheckedState w14:val="2610" w14:font="MS Gothic"/>
              </w14:checkbox>
            </w:sdtPr>
            <w:sdtEndPr/>
            <w:sdtContent>
              <w:p w14:paraId="092A9A70" w14:textId="1069F56B"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2737A9A" w14:textId="77777777" w:rsidR="00643F8F" w:rsidRPr="0072424B" w:rsidRDefault="00643F8F" w:rsidP="00643F8F">
            <w:pPr>
              <w:jc w:val="center"/>
              <w:rPr>
                <w:rFonts w:ascii="Sylfaen" w:hAnsi="Sylfaen"/>
              </w:rPr>
            </w:pPr>
          </w:p>
        </w:tc>
      </w:tr>
      <w:tr w:rsidR="00643F8F" w:rsidRPr="0072424B" w14:paraId="75E183FC" w14:textId="77777777" w:rsidTr="00461E70">
        <w:trPr>
          <w:trHeight w:val="331"/>
        </w:trPr>
        <w:tc>
          <w:tcPr>
            <w:tcW w:w="6442" w:type="dxa"/>
            <w:vAlign w:val="center"/>
          </w:tcPr>
          <w:p w14:paraId="3FC9B7B3" w14:textId="77777777" w:rsidR="00643F8F" w:rsidRPr="0072424B" w:rsidRDefault="00643F8F" w:rsidP="00643F8F">
            <w:pPr>
              <w:rPr>
                <w:rFonts w:ascii="Sylfaen" w:hAnsi="Sylfaen"/>
              </w:rPr>
            </w:pPr>
            <w:r w:rsidRPr="0072424B">
              <w:rPr>
                <w:rFonts w:ascii="Sylfaen" w:hAnsi="Sylfaen"/>
              </w:rPr>
              <w:t>თ.კ.ა) რადიოსატელეფონო კავშირის აღჭურვილობა</w:t>
            </w:r>
          </w:p>
        </w:tc>
        <w:tc>
          <w:tcPr>
            <w:tcW w:w="6443" w:type="dxa"/>
            <w:vAlign w:val="center"/>
          </w:tcPr>
          <w:p w14:paraId="38993415" w14:textId="77777777" w:rsidR="00643F8F" w:rsidRPr="0072424B" w:rsidRDefault="00643F8F" w:rsidP="00643F8F">
            <w:pPr>
              <w:rPr>
                <w:rFonts w:ascii="Sylfaen" w:hAnsi="Sylfaen"/>
              </w:rPr>
            </w:pPr>
            <w:r w:rsidRPr="0072424B">
              <w:rPr>
                <w:rFonts w:ascii="Sylfaen" w:hAnsi="Sylfaen"/>
              </w:rPr>
              <w:t>Communications Equipment</w:t>
            </w:r>
          </w:p>
        </w:tc>
        <w:tc>
          <w:tcPr>
            <w:tcW w:w="522" w:type="dxa"/>
            <w:shd w:val="clear" w:color="auto" w:fill="auto"/>
            <w:vAlign w:val="center"/>
          </w:tcPr>
          <w:sdt>
            <w:sdtPr>
              <w:rPr>
                <w:rFonts w:ascii="Sylfaen" w:hAnsi="Sylfaen" w:cstheme="minorHAnsi"/>
              </w:rPr>
              <w:id w:val="1044410478"/>
              <w14:checkbox>
                <w14:checked w14:val="1"/>
                <w14:checkedState w14:val="2612" w14:font="MS Gothic"/>
                <w14:uncheckedState w14:val="2610" w14:font="MS Gothic"/>
              </w14:checkbox>
            </w:sdtPr>
            <w:sdtEndPr/>
            <w:sdtContent>
              <w:p w14:paraId="686FCC3D" w14:textId="495A9D32"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23FB2C5C" w14:textId="77777777" w:rsidR="00643F8F" w:rsidRPr="0072424B" w:rsidRDefault="00643F8F" w:rsidP="00643F8F">
            <w:pPr>
              <w:jc w:val="center"/>
              <w:rPr>
                <w:rFonts w:ascii="Sylfaen" w:hAnsi="Sylfaen"/>
              </w:rPr>
            </w:pPr>
          </w:p>
        </w:tc>
      </w:tr>
      <w:tr w:rsidR="00643F8F" w:rsidRPr="0072424B" w14:paraId="07ED187F" w14:textId="77777777" w:rsidTr="00461E70">
        <w:trPr>
          <w:trHeight w:val="331"/>
        </w:trPr>
        <w:tc>
          <w:tcPr>
            <w:tcW w:w="6442" w:type="dxa"/>
            <w:vAlign w:val="center"/>
          </w:tcPr>
          <w:p w14:paraId="67914E16" w14:textId="555EE2A4" w:rsidR="00643F8F" w:rsidRPr="0072424B" w:rsidRDefault="00643F8F" w:rsidP="00643F8F">
            <w:pPr>
              <w:rPr>
                <w:rFonts w:ascii="Sylfaen" w:hAnsi="Sylfaen"/>
              </w:rPr>
            </w:pPr>
            <w:r w:rsidRPr="0072424B">
              <w:rPr>
                <w:rFonts w:ascii="Sylfaen" w:hAnsi="Sylfaen"/>
              </w:rPr>
              <w:t xml:space="preserve">თ.კ.ბ) </w:t>
            </w:r>
            <w:r w:rsidR="00460EB3" w:rsidRPr="0072424B">
              <w:rPr>
                <w:rFonts w:ascii="Sylfaen" w:hAnsi="Sylfaen"/>
              </w:rPr>
              <w:t>მეორადი რადიოლოკატორი</w:t>
            </w:r>
            <w:r w:rsidRPr="0072424B">
              <w:rPr>
                <w:rFonts w:ascii="Sylfaen" w:hAnsi="Sylfaen"/>
              </w:rPr>
              <w:t xml:space="preserve"> (SSR)</w:t>
            </w:r>
          </w:p>
        </w:tc>
        <w:tc>
          <w:tcPr>
            <w:tcW w:w="6443" w:type="dxa"/>
            <w:vAlign w:val="center"/>
          </w:tcPr>
          <w:p w14:paraId="4C6D7F6D" w14:textId="77777777" w:rsidR="00643F8F" w:rsidRPr="0072424B" w:rsidRDefault="00643F8F" w:rsidP="00643F8F">
            <w:pPr>
              <w:rPr>
                <w:rFonts w:ascii="Sylfaen" w:hAnsi="Sylfaen"/>
              </w:rPr>
            </w:pPr>
            <w:r w:rsidRPr="0072424B">
              <w:rPr>
                <w:rFonts w:ascii="Sylfaen" w:hAnsi="Sylfaen"/>
              </w:rPr>
              <w:t>SSR</w:t>
            </w:r>
          </w:p>
        </w:tc>
        <w:tc>
          <w:tcPr>
            <w:tcW w:w="522" w:type="dxa"/>
            <w:shd w:val="clear" w:color="auto" w:fill="auto"/>
            <w:vAlign w:val="center"/>
          </w:tcPr>
          <w:sdt>
            <w:sdtPr>
              <w:rPr>
                <w:rFonts w:ascii="Sylfaen" w:hAnsi="Sylfaen" w:cstheme="minorHAnsi"/>
              </w:rPr>
              <w:id w:val="793558090"/>
              <w14:checkbox>
                <w14:checked w14:val="1"/>
                <w14:checkedState w14:val="2612" w14:font="MS Gothic"/>
                <w14:uncheckedState w14:val="2610" w14:font="MS Gothic"/>
              </w14:checkbox>
            </w:sdtPr>
            <w:sdtEndPr/>
            <w:sdtContent>
              <w:p w14:paraId="1FBE65D8" w14:textId="69AE6A3D"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6655E2DD" w14:textId="77777777" w:rsidR="00643F8F" w:rsidRPr="0072424B" w:rsidRDefault="00643F8F" w:rsidP="00643F8F">
            <w:pPr>
              <w:jc w:val="center"/>
              <w:rPr>
                <w:rFonts w:ascii="Sylfaen" w:hAnsi="Sylfaen"/>
              </w:rPr>
            </w:pPr>
          </w:p>
        </w:tc>
      </w:tr>
      <w:tr w:rsidR="00643F8F" w:rsidRPr="0072424B" w14:paraId="48D973AD" w14:textId="77777777" w:rsidTr="00461E70">
        <w:trPr>
          <w:trHeight w:val="331"/>
        </w:trPr>
        <w:tc>
          <w:tcPr>
            <w:tcW w:w="6442" w:type="dxa"/>
            <w:vAlign w:val="center"/>
          </w:tcPr>
          <w:p w14:paraId="2DD17C4E" w14:textId="3DF762AA" w:rsidR="00643F8F" w:rsidRPr="0072424B" w:rsidRDefault="00643F8F" w:rsidP="00FB3461">
            <w:pPr>
              <w:rPr>
                <w:rFonts w:ascii="Sylfaen" w:hAnsi="Sylfaen"/>
              </w:rPr>
            </w:pPr>
            <w:r w:rsidRPr="0072424B">
              <w:rPr>
                <w:rFonts w:ascii="Sylfaen" w:hAnsi="Sylfaen"/>
              </w:rPr>
              <w:t xml:space="preserve">თ.კ.გ) </w:t>
            </w:r>
            <w:r w:rsidR="00FB3461" w:rsidRPr="0072424B">
              <w:rPr>
                <w:rFonts w:ascii="Sylfaen" w:hAnsi="Sylfaen"/>
              </w:rPr>
              <w:t>ავტომატური რადიოკომპასი</w:t>
            </w:r>
            <w:r w:rsidRPr="0072424B">
              <w:rPr>
                <w:rFonts w:ascii="Sylfaen" w:hAnsi="Sylfaen"/>
              </w:rPr>
              <w:t xml:space="preserve"> (ADF)</w:t>
            </w:r>
          </w:p>
        </w:tc>
        <w:tc>
          <w:tcPr>
            <w:tcW w:w="6443" w:type="dxa"/>
            <w:vAlign w:val="center"/>
          </w:tcPr>
          <w:p w14:paraId="589A90B4" w14:textId="77777777" w:rsidR="00643F8F" w:rsidRPr="0072424B" w:rsidRDefault="00643F8F" w:rsidP="00643F8F">
            <w:pPr>
              <w:rPr>
                <w:rFonts w:ascii="Sylfaen" w:hAnsi="Sylfaen"/>
              </w:rPr>
            </w:pPr>
            <w:r w:rsidRPr="0072424B">
              <w:rPr>
                <w:rFonts w:ascii="Sylfaen" w:hAnsi="Sylfaen"/>
              </w:rPr>
              <w:t>ADF</w:t>
            </w:r>
          </w:p>
        </w:tc>
        <w:tc>
          <w:tcPr>
            <w:tcW w:w="522" w:type="dxa"/>
            <w:shd w:val="clear" w:color="auto" w:fill="auto"/>
            <w:vAlign w:val="center"/>
          </w:tcPr>
          <w:sdt>
            <w:sdtPr>
              <w:rPr>
                <w:rFonts w:ascii="Sylfaen" w:hAnsi="Sylfaen" w:cstheme="minorHAnsi"/>
              </w:rPr>
              <w:id w:val="506945722"/>
              <w14:checkbox>
                <w14:checked w14:val="1"/>
                <w14:checkedState w14:val="2612" w14:font="MS Gothic"/>
                <w14:uncheckedState w14:val="2610" w14:font="MS Gothic"/>
              </w14:checkbox>
            </w:sdtPr>
            <w:sdtEndPr/>
            <w:sdtContent>
              <w:p w14:paraId="3CAE3776" w14:textId="0735D8E0"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2927D31" w14:textId="77777777" w:rsidR="00643F8F" w:rsidRPr="0072424B" w:rsidRDefault="00643F8F" w:rsidP="00643F8F">
            <w:pPr>
              <w:jc w:val="center"/>
              <w:rPr>
                <w:rFonts w:ascii="Sylfaen" w:hAnsi="Sylfaen"/>
              </w:rPr>
            </w:pPr>
          </w:p>
        </w:tc>
      </w:tr>
      <w:tr w:rsidR="00643F8F" w:rsidRPr="0072424B" w14:paraId="40A4D5BC" w14:textId="77777777" w:rsidTr="00461E70">
        <w:trPr>
          <w:trHeight w:val="331"/>
        </w:trPr>
        <w:tc>
          <w:tcPr>
            <w:tcW w:w="6442" w:type="dxa"/>
            <w:vAlign w:val="center"/>
          </w:tcPr>
          <w:p w14:paraId="59379A80" w14:textId="7D99BD0B" w:rsidR="00643F8F" w:rsidRPr="0072424B" w:rsidRDefault="00643F8F" w:rsidP="00643F8F">
            <w:pPr>
              <w:rPr>
                <w:rFonts w:ascii="Sylfaen" w:hAnsi="Sylfaen"/>
              </w:rPr>
            </w:pPr>
            <w:r w:rsidRPr="0072424B">
              <w:rPr>
                <w:rFonts w:ascii="Sylfaen" w:hAnsi="Sylfaen"/>
              </w:rPr>
              <w:t xml:space="preserve">თ.კ.დ) </w:t>
            </w:r>
            <w:r w:rsidR="006B10AF" w:rsidRPr="0072424B">
              <w:rPr>
                <w:rFonts w:ascii="Sylfaen" w:hAnsi="Sylfaen"/>
              </w:rPr>
              <w:t>ულტრამოკლე ტალღოვანი წრიული რადიოშუქურა</w:t>
            </w:r>
            <w:r w:rsidRPr="0072424B">
              <w:rPr>
                <w:rFonts w:ascii="Sylfaen" w:hAnsi="Sylfaen"/>
              </w:rPr>
              <w:t xml:space="preserve"> (VOR)</w:t>
            </w:r>
          </w:p>
        </w:tc>
        <w:tc>
          <w:tcPr>
            <w:tcW w:w="6443" w:type="dxa"/>
            <w:vAlign w:val="center"/>
          </w:tcPr>
          <w:p w14:paraId="452F0B7F" w14:textId="19E9FE88" w:rsidR="00643F8F" w:rsidRPr="0072424B" w:rsidRDefault="00643F8F" w:rsidP="00643F8F">
            <w:pPr>
              <w:rPr>
                <w:rFonts w:ascii="Sylfaen" w:hAnsi="Sylfaen"/>
              </w:rPr>
            </w:pPr>
            <w:r w:rsidRPr="0072424B">
              <w:rPr>
                <w:rFonts w:ascii="Sylfaen" w:hAnsi="Sylfaen"/>
              </w:rPr>
              <w:t>VOR</w:t>
            </w:r>
          </w:p>
        </w:tc>
        <w:tc>
          <w:tcPr>
            <w:tcW w:w="522" w:type="dxa"/>
            <w:shd w:val="clear" w:color="auto" w:fill="auto"/>
            <w:vAlign w:val="center"/>
          </w:tcPr>
          <w:sdt>
            <w:sdtPr>
              <w:rPr>
                <w:rFonts w:ascii="Sylfaen" w:hAnsi="Sylfaen" w:cstheme="minorHAnsi"/>
              </w:rPr>
              <w:id w:val="-632252083"/>
              <w14:checkbox>
                <w14:checked w14:val="1"/>
                <w14:checkedState w14:val="2612" w14:font="MS Gothic"/>
                <w14:uncheckedState w14:val="2610" w14:font="MS Gothic"/>
              </w14:checkbox>
            </w:sdtPr>
            <w:sdtEndPr/>
            <w:sdtContent>
              <w:p w14:paraId="38D8EFAA" w14:textId="366B661C"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756F0F24" w14:textId="77777777" w:rsidR="00643F8F" w:rsidRPr="0072424B" w:rsidRDefault="00643F8F" w:rsidP="00643F8F">
            <w:pPr>
              <w:jc w:val="center"/>
              <w:rPr>
                <w:rFonts w:ascii="Sylfaen" w:hAnsi="Sylfaen"/>
              </w:rPr>
            </w:pPr>
          </w:p>
        </w:tc>
      </w:tr>
      <w:tr w:rsidR="00643F8F" w:rsidRPr="0072424B" w14:paraId="76CBE414" w14:textId="77777777" w:rsidTr="00461E70">
        <w:trPr>
          <w:trHeight w:val="331"/>
        </w:trPr>
        <w:tc>
          <w:tcPr>
            <w:tcW w:w="6442" w:type="dxa"/>
            <w:vAlign w:val="center"/>
          </w:tcPr>
          <w:p w14:paraId="0EA8584E" w14:textId="3429A2FE" w:rsidR="00643F8F" w:rsidRPr="0072424B" w:rsidRDefault="00643F8F" w:rsidP="00643F8F">
            <w:pPr>
              <w:rPr>
                <w:rFonts w:ascii="Sylfaen" w:hAnsi="Sylfaen"/>
              </w:rPr>
            </w:pPr>
            <w:r w:rsidRPr="0072424B">
              <w:rPr>
                <w:rFonts w:ascii="Sylfaen" w:hAnsi="Sylfaen"/>
              </w:rPr>
              <w:t xml:space="preserve">თ.კ.ე) </w:t>
            </w:r>
            <w:r w:rsidR="00460EB3" w:rsidRPr="0072424B">
              <w:rPr>
                <w:rFonts w:ascii="Sylfaen" w:hAnsi="Sylfaen"/>
              </w:rPr>
              <w:t>მანძილსაზომი მოწყობილობა</w:t>
            </w:r>
            <w:r w:rsidRPr="0072424B">
              <w:rPr>
                <w:rFonts w:ascii="Sylfaen" w:hAnsi="Sylfaen"/>
              </w:rPr>
              <w:t xml:space="preserve"> (DME)</w:t>
            </w:r>
          </w:p>
        </w:tc>
        <w:tc>
          <w:tcPr>
            <w:tcW w:w="6443" w:type="dxa"/>
            <w:vAlign w:val="center"/>
          </w:tcPr>
          <w:p w14:paraId="6B5054FE" w14:textId="77777777" w:rsidR="00643F8F" w:rsidRPr="0072424B" w:rsidRDefault="00643F8F" w:rsidP="00643F8F">
            <w:pPr>
              <w:rPr>
                <w:rFonts w:ascii="Sylfaen" w:hAnsi="Sylfaen"/>
              </w:rPr>
            </w:pPr>
            <w:r w:rsidRPr="0072424B">
              <w:rPr>
                <w:rFonts w:ascii="Sylfaen" w:hAnsi="Sylfaen"/>
              </w:rPr>
              <w:t>DME</w:t>
            </w:r>
          </w:p>
        </w:tc>
        <w:tc>
          <w:tcPr>
            <w:tcW w:w="522" w:type="dxa"/>
            <w:shd w:val="clear" w:color="auto" w:fill="auto"/>
            <w:vAlign w:val="center"/>
          </w:tcPr>
          <w:sdt>
            <w:sdtPr>
              <w:rPr>
                <w:rFonts w:ascii="Sylfaen" w:hAnsi="Sylfaen" w:cstheme="minorHAnsi"/>
              </w:rPr>
              <w:id w:val="706298763"/>
              <w14:checkbox>
                <w14:checked w14:val="1"/>
                <w14:checkedState w14:val="2612" w14:font="MS Gothic"/>
                <w14:uncheckedState w14:val="2610" w14:font="MS Gothic"/>
              </w14:checkbox>
            </w:sdtPr>
            <w:sdtEndPr/>
            <w:sdtContent>
              <w:p w14:paraId="03D97802" w14:textId="457548AA"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8DD8F36" w14:textId="77777777" w:rsidR="00643F8F" w:rsidRPr="0072424B" w:rsidRDefault="00643F8F" w:rsidP="00643F8F">
            <w:pPr>
              <w:jc w:val="center"/>
              <w:rPr>
                <w:rFonts w:ascii="Sylfaen" w:hAnsi="Sylfaen"/>
              </w:rPr>
            </w:pPr>
          </w:p>
        </w:tc>
      </w:tr>
      <w:tr w:rsidR="00643F8F" w:rsidRPr="0072424B" w14:paraId="29B762FE" w14:textId="77777777" w:rsidTr="00461E70">
        <w:trPr>
          <w:trHeight w:val="331"/>
        </w:trPr>
        <w:tc>
          <w:tcPr>
            <w:tcW w:w="6442" w:type="dxa"/>
            <w:vAlign w:val="center"/>
          </w:tcPr>
          <w:p w14:paraId="06F9CED4" w14:textId="293BD8A8" w:rsidR="00643F8F" w:rsidRPr="0072424B" w:rsidRDefault="00643F8F" w:rsidP="00643F8F">
            <w:pPr>
              <w:rPr>
                <w:rFonts w:ascii="Sylfaen" w:hAnsi="Sylfaen"/>
              </w:rPr>
            </w:pPr>
            <w:r w:rsidRPr="0072424B">
              <w:rPr>
                <w:rFonts w:ascii="Sylfaen" w:hAnsi="Sylfaen"/>
              </w:rPr>
              <w:t xml:space="preserve">თ.კ.ვ) </w:t>
            </w:r>
            <w:r w:rsidR="00BC5A6D" w:rsidRPr="0072424B">
              <w:rPr>
                <w:rFonts w:ascii="Sylfaen" w:hAnsi="Sylfaen"/>
              </w:rPr>
              <w:t>გლობალური სანავიგაციო სატელიტური სისტემა</w:t>
            </w:r>
            <w:r w:rsidRPr="0072424B">
              <w:rPr>
                <w:rFonts w:ascii="Sylfaen" w:hAnsi="Sylfaen"/>
              </w:rPr>
              <w:t xml:space="preserve"> (GNSS)</w:t>
            </w:r>
          </w:p>
        </w:tc>
        <w:tc>
          <w:tcPr>
            <w:tcW w:w="6443" w:type="dxa"/>
            <w:vAlign w:val="center"/>
          </w:tcPr>
          <w:p w14:paraId="38803C5C" w14:textId="77777777" w:rsidR="00643F8F" w:rsidRPr="0072424B" w:rsidRDefault="00643F8F" w:rsidP="00643F8F">
            <w:pPr>
              <w:rPr>
                <w:rFonts w:ascii="Sylfaen" w:hAnsi="Sylfaen"/>
              </w:rPr>
            </w:pPr>
            <w:r w:rsidRPr="0072424B">
              <w:rPr>
                <w:rFonts w:ascii="Sylfaen" w:hAnsi="Sylfaen"/>
              </w:rPr>
              <w:t>GNSS</w:t>
            </w:r>
          </w:p>
        </w:tc>
        <w:tc>
          <w:tcPr>
            <w:tcW w:w="522" w:type="dxa"/>
            <w:shd w:val="clear" w:color="auto" w:fill="auto"/>
            <w:vAlign w:val="center"/>
          </w:tcPr>
          <w:sdt>
            <w:sdtPr>
              <w:rPr>
                <w:rFonts w:ascii="Sylfaen" w:hAnsi="Sylfaen" w:cstheme="minorHAnsi"/>
              </w:rPr>
              <w:id w:val="-59093759"/>
              <w14:checkbox>
                <w14:checked w14:val="1"/>
                <w14:checkedState w14:val="2612" w14:font="MS Gothic"/>
                <w14:uncheckedState w14:val="2610" w14:font="MS Gothic"/>
              </w14:checkbox>
            </w:sdtPr>
            <w:sdtEndPr/>
            <w:sdtContent>
              <w:p w14:paraId="2A9868BE" w14:textId="3164A4CD"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33F71A44" w14:textId="77777777" w:rsidR="00643F8F" w:rsidRPr="0072424B" w:rsidRDefault="00643F8F" w:rsidP="00643F8F">
            <w:pPr>
              <w:jc w:val="center"/>
              <w:rPr>
                <w:rFonts w:ascii="Sylfaen" w:hAnsi="Sylfaen"/>
              </w:rPr>
            </w:pPr>
          </w:p>
        </w:tc>
      </w:tr>
      <w:tr w:rsidR="00643F8F" w:rsidRPr="0072424B" w14:paraId="3CF33698" w14:textId="77777777" w:rsidTr="00461E70">
        <w:trPr>
          <w:trHeight w:val="331"/>
        </w:trPr>
        <w:tc>
          <w:tcPr>
            <w:tcW w:w="6442" w:type="dxa"/>
            <w:vAlign w:val="center"/>
          </w:tcPr>
          <w:p w14:paraId="7B5D7E44" w14:textId="77777777" w:rsidR="00643F8F" w:rsidRPr="0072424B" w:rsidRDefault="00643F8F" w:rsidP="00643F8F">
            <w:pPr>
              <w:rPr>
                <w:rFonts w:ascii="Sylfaen" w:hAnsi="Sylfaen"/>
              </w:rPr>
            </w:pPr>
            <w:r w:rsidRPr="0072424B">
              <w:rPr>
                <w:rFonts w:ascii="Sylfaen" w:hAnsi="Sylfaen"/>
              </w:rPr>
              <w:t>თ.კ.ზ) ინტეგრირებული ელექტრონული მაჩვენებლები</w:t>
            </w:r>
          </w:p>
        </w:tc>
        <w:tc>
          <w:tcPr>
            <w:tcW w:w="6443" w:type="dxa"/>
            <w:vAlign w:val="center"/>
          </w:tcPr>
          <w:p w14:paraId="4CC1E84B" w14:textId="77777777" w:rsidR="00643F8F" w:rsidRPr="0072424B" w:rsidRDefault="00643F8F" w:rsidP="00643F8F">
            <w:pPr>
              <w:rPr>
                <w:rFonts w:ascii="Sylfaen" w:hAnsi="Sylfaen"/>
              </w:rPr>
            </w:pPr>
            <w:r w:rsidRPr="0072424B">
              <w:rPr>
                <w:rFonts w:ascii="Sylfaen" w:hAnsi="Sylfaen"/>
              </w:rPr>
              <w:t>Integrated Electronic Displays</w:t>
            </w:r>
          </w:p>
        </w:tc>
        <w:tc>
          <w:tcPr>
            <w:tcW w:w="522" w:type="dxa"/>
            <w:shd w:val="clear" w:color="auto" w:fill="auto"/>
            <w:vAlign w:val="center"/>
          </w:tcPr>
          <w:sdt>
            <w:sdtPr>
              <w:rPr>
                <w:rFonts w:ascii="Sylfaen" w:hAnsi="Sylfaen" w:cstheme="minorHAnsi"/>
              </w:rPr>
              <w:id w:val="-1120915229"/>
              <w14:checkbox>
                <w14:checked w14:val="1"/>
                <w14:checkedState w14:val="2612" w14:font="MS Gothic"/>
                <w14:uncheckedState w14:val="2610" w14:font="MS Gothic"/>
              </w14:checkbox>
            </w:sdtPr>
            <w:sdtEndPr/>
            <w:sdtContent>
              <w:p w14:paraId="45F96D2C" w14:textId="5DA00106"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CDE085B" w14:textId="77777777" w:rsidR="00643F8F" w:rsidRPr="0072424B" w:rsidRDefault="00643F8F" w:rsidP="00643F8F">
            <w:pPr>
              <w:jc w:val="center"/>
              <w:rPr>
                <w:rFonts w:ascii="Sylfaen" w:hAnsi="Sylfaen"/>
              </w:rPr>
            </w:pPr>
          </w:p>
        </w:tc>
      </w:tr>
      <w:tr w:rsidR="000B6FE5" w:rsidRPr="0072424B" w14:paraId="3C45817F" w14:textId="77777777" w:rsidTr="00461E70">
        <w:trPr>
          <w:trHeight w:val="331"/>
        </w:trPr>
        <w:tc>
          <w:tcPr>
            <w:tcW w:w="6442" w:type="dxa"/>
            <w:vAlign w:val="center"/>
          </w:tcPr>
          <w:p w14:paraId="59822D26" w14:textId="77777777" w:rsidR="000B6FE5" w:rsidRPr="0072424B" w:rsidRDefault="000B6FE5" w:rsidP="00D702AE">
            <w:pPr>
              <w:rPr>
                <w:rFonts w:ascii="Sylfaen" w:hAnsi="Sylfaen"/>
              </w:rPr>
            </w:pPr>
          </w:p>
        </w:tc>
        <w:tc>
          <w:tcPr>
            <w:tcW w:w="6443" w:type="dxa"/>
            <w:vAlign w:val="center"/>
          </w:tcPr>
          <w:p w14:paraId="720AF307" w14:textId="77777777" w:rsidR="000B6FE5" w:rsidRPr="0072424B" w:rsidRDefault="000B6FE5" w:rsidP="00D702AE">
            <w:pPr>
              <w:rPr>
                <w:rFonts w:ascii="Sylfaen" w:hAnsi="Sylfaen"/>
              </w:rPr>
            </w:pPr>
          </w:p>
        </w:tc>
        <w:tc>
          <w:tcPr>
            <w:tcW w:w="522" w:type="dxa"/>
            <w:shd w:val="clear" w:color="auto" w:fill="auto"/>
            <w:vAlign w:val="center"/>
          </w:tcPr>
          <w:p w14:paraId="291A46C9" w14:textId="77777777" w:rsidR="000B6FE5" w:rsidRPr="0072424B" w:rsidRDefault="000B6FE5" w:rsidP="00D702AE">
            <w:pPr>
              <w:jc w:val="center"/>
              <w:rPr>
                <w:rFonts w:ascii="Sylfaen" w:hAnsi="Sylfaen"/>
              </w:rPr>
            </w:pPr>
          </w:p>
        </w:tc>
        <w:tc>
          <w:tcPr>
            <w:tcW w:w="523" w:type="dxa"/>
            <w:shd w:val="clear" w:color="auto" w:fill="auto"/>
            <w:vAlign w:val="center"/>
          </w:tcPr>
          <w:p w14:paraId="701A4E94" w14:textId="77777777" w:rsidR="000B6FE5" w:rsidRPr="0072424B" w:rsidRDefault="000B6FE5" w:rsidP="00D702AE">
            <w:pPr>
              <w:jc w:val="center"/>
              <w:rPr>
                <w:rFonts w:ascii="Sylfaen" w:hAnsi="Sylfaen"/>
              </w:rPr>
            </w:pPr>
          </w:p>
        </w:tc>
      </w:tr>
      <w:tr w:rsidR="00643F8F" w:rsidRPr="0072424B" w14:paraId="1944506D" w14:textId="77777777" w:rsidTr="00461E70">
        <w:trPr>
          <w:trHeight w:val="331"/>
        </w:trPr>
        <w:tc>
          <w:tcPr>
            <w:tcW w:w="6442" w:type="dxa"/>
            <w:shd w:val="clear" w:color="auto" w:fill="D9D9D9" w:themeFill="background1" w:themeFillShade="D9"/>
            <w:vAlign w:val="center"/>
          </w:tcPr>
          <w:p w14:paraId="5185B72F" w14:textId="77777777" w:rsidR="00643F8F" w:rsidRPr="0072424B" w:rsidRDefault="00643F8F" w:rsidP="00643F8F">
            <w:pPr>
              <w:rPr>
                <w:rFonts w:ascii="Sylfaen" w:hAnsi="Sylfaen"/>
              </w:rPr>
            </w:pPr>
            <w:r w:rsidRPr="0072424B">
              <w:rPr>
                <w:rFonts w:ascii="Sylfaen" w:hAnsi="Sylfaen"/>
              </w:rPr>
              <w:t>თ.ლ) საფრნოსნო ეკიპაჟის კაბინის აღჭურვილობა და სისტემები</w:t>
            </w:r>
          </w:p>
        </w:tc>
        <w:tc>
          <w:tcPr>
            <w:tcW w:w="6443" w:type="dxa"/>
            <w:shd w:val="clear" w:color="auto" w:fill="D9D9D9" w:themeFill="background1" w:themeFillShade="D9"/>
            <w:vAlign w:val="center"/>
          </w:tcPr>
          <w:p w14:paraId="11D15BF2" w14:textId="77777777" w:rsidR="00643F8F" w:rsidRPr="0072424B" w:rsidRDefault="00643F8F" w:rsidP="00643F8F">
            <w:pPr>
              <w:rPr>
                <w:rFonts w:ascii="Sylfaen" w:hAnsi="Sylfaen"/>
              </w:rPr>
            </w:pPr>
            <w:r w:rsidRPr="0072424B">
              <w:rPr>
                <w:rFonts w:ascii="Sylfaen" w:hAnsi="Sylfaen"/>
              </w:rPr>
              <w:t>Cockpit Equipment and Systems</w:t>
            </w:r>
          </w:p>
        </w:tc>
        <w:tc>
          <w:tcPr>
            <w:tcW w:w="522" w:type="dxa"/>
            <w:shd w:val="clear" w:color="auto" w:fill="auto"/>
            <w:vAlign w:val="center"/>
          </w:tcPr>
          <w:sdt>
            <w:sdtPr>
              <w:rPr>
                <w:rFonts w:ascii="Sylfaen" w:hAnsi="Sylfaen" w:cstheme="minorHAnsi"/>
              </w:rPr>
              <w:id w:val="-1012061282"/>
              <w14:checkbox>
                <w14:checked w14:val="1"/>
                <w14:checkedState w14:val="2612" w14:font="MS Gothic"/>
                <w14:uncheckedState w14:val="2610" w14:font="MS Gothic"/>
              </w14:checkbox>
            </w:sdtPr>
            <w:sdtEndPr/>
            <w:sdtContent>
              <w:p w14:paraId="27C10C89" w14:textId="0C4BA868"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340AB165" w14:textId="77777777" w:rsidR="00643F8F" w:rsidRPr="0072424B" w:rsidRDefault="00643F8F" w:rsidP="00643F8F">
            <w:pPr>
              <w:jc w:val="center"/>
              <w:rPr>
                <w:rFonts w:ascii="Sylfaen" w:hAnsi="Sylfaen"/>
              </w:rPr>
            </w:pPr>
          </w:p>
        </w:tc>
      </w:tr>
      <w:tr w:rsidR="00643F8F" w:rsidRPr="0072424B" w14:paraId="5D0A5D31" w14:textId="77777777" w:rsidTr="00461E70">
        <w:trPr>
          <w:trHeight w:val="331"/>
        </w:trPr>
        <w:tc>
          <w:tcPr>
            <w:tcW w:w="6442" w:type="dxa"/>
            <w:vAlign w:val="center"/>
          </w:tcPr>
          <w:p w14:paraId="6CCE2C2D" w14:textId="77777777" w:rsidR="00643F8F" w:rsidRPr="0072424B" w:rsidRDefault="00643F8F" w:rsidP="00643F8F">
            <w:pPr>
              <w:rPr>
                <w:rFonts w:ascii="Sylfaen" w:hAnsi="Sylfaen"/>
              </w:rPr>
            </w:pPr>
            <w:r w:rsidRPr="0072424B">
              <w:rPr>
                <w:rFonts w:ascii="Sylfaen" w:hAnsi="Sylfaen"/>
              </w:rPr>
              <w:t>თ.ლ.ა) კარებები, ფანჯრები და გასასვლელები</w:t>
            </w:r>
          </w:p>
        </w:tc>
        <w:tc>
          <w:tcPr>
            <w:tcW w:w="6443" w:type="dxa"/>
            <w:vAlign w:val="center"/>
          </w:tcPr>
          <w:p w14:paraId="3C81BE99" w14:textId="77777777" w:rsidR="00643F8F" w:rsidRPr="0072424B" w:rsidRDefault="00643F8F" w:rsidP="00643F8F">
            <w:pPr>
              <w:rPr>
                <w:rFonts w:ascii="Sylfaen" w:hAnsi="Sylfaen"/>
              </w:rPr>
            </w:pPr>
            <w:r w:rsidRPr="0072424B">
              <w:rPr>
                <w:rFonts w:ascii="Sylfaen" w:hAnsi="Sylfaen"/>
              </w:rPr>
              <w:t>Doors, windows and exits</w:t>
            </w:r>
          </w:p>
        </w:tc>
        <w:tc>
          <w:tcPr>
            <w:tcW w:w="522" w:type="dxa"/>
            <w:shd w:val="clear" w:color="auto" w:fill="auto"/>
            <w:vAlign w:val="center"/>
          </w:tcPr>
          <w:sdt>
            <w:sdtPr>
              <w:rPr>
                <w:rFonts w:ascii="Sylfaen" w:hAnsi="Sylfaen" w:cstheme="minorHAnsi"/>
              </w:rPr>
              <w:id w:val="33704289"/>
              <w14:checkbox>
                <w14:checked w14:val="1"/>
                <w14:checkedState w14:val="2612" w14:font="MS Gothic"/>
                <w14:uncheckedState w14:val="2610" w14:font="MS Gothic"/>
              </w14:checkbox>
            </w:sdtPr>
            <w:sdtEndPr/>
            <w:sdtContent>
              <w:p w14:paraId="5879BDFC" w14:textId="3206D689"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517A548C" w14:textId="77777777" w:rsidR="00643F8F" w:rsidRPr="0072424B" w:rsidRDefault="00643F8F" w:rsidP="00643F8F">
            <w:pPr>
              <w:jc w:val="center"/>
              <w:rPr>
                <w:rFonts w:ascii="Sylfaen" w:hAnsi="Sylfaen"/>
              </w:rPr>
            </w:pPr>
          </w:p>
        </w:tc>
      </w:tr>
      <w:tr w:rsidR="00643F8F" w:rsidRPr="0072424B" w14:paraId="3BFB9F00" w14:textId="77777777" w:rsidTr="00461E70">
        <w:trPr>
          <w:trHeight w:val="331"/>
        </w:trPr>
        <w:tc>
          <w:tcPr>
            <w:tcW w:w="6442" w:type="dxa"/>
            <w:vAlign w:val="center"/>
          </w:tcPr>
          <w:p w14:paraId="71A614F0" w14:textId="77777777" w:rsidR="00643F8F" w:rsidRPr="0072424B" w:rsidRDefault="00643F8F" w:rsidP="00643F8F">
            <w:pPr>
              <w:rPr>
                <w:rFonts w:ascii="Sylfaen" w:hAnsi="Sylfaen"/>
              </w:rPr>
            </w:pPr>
            <w:r w:rsidRPr="0072424B">
              <w:rPr>
                <w:rFonts w:ascii="Sylfaen" w:hAnsi="Sylfaen"/>
              </w:rPr>
              <w:t>თ.ლ.ბ) სავარძლები</w:t>
            </w:r>
          </w:p>
        </w:tc>
        <w:tc>
          <w:tcPr>
            <w:tcW w:w="6443" w:type="dxa"/>
            <w:vAlign w:val="center"/>
          </w:tcPr>
          <w:p w14:paraId="0B7E29DC" w14:textId="77777777" w:rsidR="00643F8F" w:rsidRPr="0072424B" w:rsidRDefault="00643F8F" w:rsidP="00643F8F">
            <w:pPr>
              <w:rPr>
                <w:rFonts w:ascii="Sylfaen" w:hAnsi="Sylfaen"/>
              </w:rPr>
            </w:pPr>
            <w:r w:rsidRPr="0072424B">
              <w:rPr>
                <w:rFonts w:ascii="Sylfaen" w:hAnsi="Sylfaen"/>
              </w:rPr>
              <w:t>Seats</w:t>
            </w:r>
          </w:p>
        </w:tc>
        <w:tc>
          <w:tcPr>
            <w:tcW w:w="522" w:type="dxa"/>
            <w:shd w:val="clear" w:color="auto" w:fill="auto"/>
            <w:vAlign w:val="center"/>
          </w:tcPr>
          <w:sdt>
            <w:sdtPr>
              <w:rPr>
                <w:rFonts w:ascii="Sylfaen" w:hAnsi="Sylfaen" w:cstheme="minorHAnsi"/>
              </w:rPr>
              <w:id w:val="-790428606"/>
              <w14:checkbox>
                <w14:checked w14:val="1"/>
                <w14:checkedState w14:val="2612" w14:font="MS Gothic"/>
                <w14:uncheckedState w14:val="2610" w14:font="MS Gothic"/>
              </w14:checkbox>
            </w:sdtPr>
            <w:sdtEndPr/>
            <w:sdtContent>
              <w:p w14:paraId="02189B57" w14:textId="49050951"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50C17D9" w14:textId="77777777" w:rsidR="00643F8F" w:rsidRPr="0072424B" w:rsidRDefault="00643F8F" w:rsidP="00643F8F">
            <w:pPr>
              <w:jc w:val="center"/>
              <w:rPr>
                <w:rFonts w:ascii="Sylfaen" w:hAnsi="Sylfaen"/>
              </w:rPr>
            </w:pPr>
          </w:p>
        </w:tc>
      </w:tr>
      <w:tr w:rsidR="00643F8F" w:rsidRPr="0072424B" w14:paraId="1345ABD5" w14:textId="77777777" w:rsidTr="00461E70">
        <w:trPr>
          <w:trHeight w:val="331"/>
        </w:trPr>
        <w:tc>
          <w:tcPr>
            <w:tcW w:w="6442" w:type="dxa"/>
            <w:vAlign w:val="center"/>
          </w:tcPr>
          <w:p w14:paraId="3F0F9231" w14:textId="77777777" w:rsidR="00643F8F" w:rsidRPr="0072424B" w:rsidRDefault="00643F8F" w:rsidP="00643F8F">
            <w:pPr>
              <w:rPr>
                <w:rFonts w:ascii="Sylfaen" w:hAnsi="Sylfaen"/>
              </w:rPr>
            </w:pPr>
            <w:r w:rsidRPr="0072424B">
              <w:rPr>
                <w:rFonts w:ascii="Sylfaen" w:hAnsi="Sylfaen"/>
              </w:rPr>
              <w:t>თ.ლ.გ) უსაფრთხოების ღვედები და უსაფრთხოების ღვედების სისტემები</w:t>
            </w:r>
          </w:p>
        </w:tc>
        <w:tc>
          <w:tcPr>
            <w:tcW w:w="6443" w:type="dxa"/>
            <w:vAlign w:val="center"/>
          </w:tcPr>
          <w:p w14:paraId="53682C21" w14:textId="77777777" w:rsidR="00643F8F" w:rsidRPr="0072424B" w:rsidRDefault="00643F8F" w:rsidP="00643F8F">
            <w:pPr>
              <w:rPr>
                <w:rFonts w:ascii="Sylfaen" w:hAnsi="Sylfaen"/>
              </w:rPr>
            </w:pPr>
            <w:r w:rsidRPr="0072424B">
              <w:rPr>
                <w:rFonts w:ascii="Sylfaen" w:hAnsi="Sylfaen"/>
              </w:rPr>
              <w:t>Seat belts and harnesses</w:t>
            </w:r>
          </w:p>
        </w:tc>
        <w:tc>
          <w:tcPr>
            <w:tcW w:w="522" w:type="dxa"/>
            <w:shd w:val="clear" w:color="auto" w:fill="auto"/>
            <w:vAlign w:val="center"/>
          </w:tcPr>
          <w:sdt>
            <w:sdtPr>
              <w:rPr>
                <w:rFonts w:ascii="Sylfaen" w:hAnsi="Sylfaen" w:cstheme="minorHAnsi"/>
              </w:rPr>
              <w:id w:val="-709727381"/>
              <w14:checkbox>
                <w14:checked w14:val="1"/>
                <w14:checkedState w14:val="2612" w14:font="MS Gothic"/>
                <w14:uncheckedState w14:val="2610" w14:font="MS Gothic"/>
              </w14:checkbox>
            </w:sdtPr>
            <w:sdtEndPr/>
            <w:sdtContent>
              <w:p w14:paraId="5E71CF05" w14:textId="24B298E0"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F1FD546" w14:textId="77777777" w:rsidR="00643F8F" w:rsidRPr="0072424B" w:rsidRDefault="00643F8F" w:rsidP="00643F8F">
            <w:pPr>
              <w:jc w:val="center"/>
              <w:rPr>
                <w:rFonts w:ascii="Sylfaen" w:hAnsi="Sylfaen"/>
              </w:rPr>
            </w:pPr>
          </w:p>
        </w:tc>
      </w:tr>
      <w:tr w:rsidR="00643F8F" w:rsidRPr="0072424B" w14:paraId="2817404F" w14:textId="77777777" w:rsidTr="00461E70">
        <w:trPr>
          <w:trHeight w:val="331"/>
        </w:trPr>
        <w:tc>
          <w:tcPr>
            <w:tcW w:w="6442" w:type="dxa"/>
            <w:vAlign w:val="center"/>
          </w:tcPr>
          <w:p w14:paraId="72DDD634" w14:textId="77777777" w:rsidR="00643F8F" w:rsidRPr="0072424B" w:rsidRDefault="00643F8F" w:rsidP="00643F8F">
            <w:pPr>
              <w:rPr>
                <w:rFonts w:ascii="Sylfaen" w:hAnsi="Sylfaen"/>
              </w:rPr>
            </w:pPr>
            <w:r w:rsidRPr="0072424B">
              <w:rPr>
                <w:rFonts w:ascii="Sylfaen" w:hAnsi="Sylfaen"/>
              </w:rPr>
              <w:t>თ.ლ.დ) საფრენოსნო ეკიპაჟის კაბინის გათბობისა და ვენტილაციის სისტემები</w:t>
            </w:r>
          </w:p>
        </w:tc>
        <w:tc>
          <w:tcPr>
            <w:tcW w:w="6443" w:type="dxa"/>
            <w:vAlign w:val="center"/>
          </w:tcPr>
          <w:p w14:paraId="436F8233" w14:textId="77777777" w:rsidR="00643F8F" w:rsidRPr="0072424B" w:rsidRDefault="00643F8F" w:rsidP="00643F8F">
            <w:pPr>
              <w:rPr>
                <w:rFonts w:ascii="Sylfaen" w:hAnsi="Sylfaen"/>
              </w:rPr>
            </w:pPr>
            <w:r w:rsidRPr="0072424B">
              <w:rPr>
                <w:rFonts w:ascii="Sylfaen" w:hAnsi="Sylfaen"/>
              </w:rPr>
              <w:t>Cockpit heating and ventilation systems</w:t>
            </w:r>
          </w:p>
        </w:tc>
        <w:tc>
          <w:tcPr>
            <w:tcW w:w="522" w:type="dxa"/>
            <w:shd w:val="clear" w:color="auto" w:fill="auto"/>
            <w:vAlign w:val="center"/>
          </w:tcPr>
          <w:sdt>
            <w:sdtPr>
              <w:rPr>
                <w:rFonts w:ascii="Sylfaen" w:hAnsi="Sylfaen" w:cstheme="minorHAnsi"/>
              </w:rPr>
              <w:id w:val="-525561409"/>
              <w14:checkbox>
                <w14:checked w14:val="1"/>
                <w14:checkedState w14:val="2612" w14:font="MS Gothic"/>
                <w14:uncheckedState w14:val="2610" w14:font="MS Gothic"/>
              </w14:checkbox>
            </w:sdtPr>
            <w:sdtEndPr/>
            <w:sdtContent>
              <w:p w14:paraId="27E2BB5E" w14:textId="536842CA"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03ABAA6" w14:textId="77777777" w:rsidR="00643F8F" w:rsidRPr="0072424B" w:rsidRDefault="00643F8F" w:rsidP="00643F8F">
            <w:pPr>
              <w:jc w:val="center"/>
              <w:rPr>
                <w:rFonts w:ascii="Sylfaen" w:hAnsi="Sylfaen"/>
              </w:rPr>
            </w:pPr>
          </w:p>
        </w:tc>
      </w:tr>
      <w:tr w:rsidR="000B6FE5" w:rsidRPr="0072424B" w14:paraId="0DE713C9" w14:textId="77777777" w:rsidTr="00461E70">
        <w:trPr>
          <w:trHeight w:val="331"/>
        </w:trPr>
        <w:tc>
          <w:tcPr>
            <w:tcW w:w="6442" w:type="dxa"/>
            <w:vAlign w:val="center"/>
          </w:tcPr>
          <w:p w14:paraId="1F0ACD8D" w14:textId="77777777" w:rsidR="000B6FE5" w:rsidRPr="0072424B" w:rsidRDefault="000B6FE5" w:rsidP="00D702AE">
            <w:pPr>
              <w:rPr>
                <w:rFonts w:ascii="Sylfaen" w:hAnsi="Sylfaen"/>
              </w:rPr>
            </w:pPr>
          </w:p>
        </w:tc>
        <w:tc>
          <w:tcPr>
            <w:tcW w:w="6443" w:type="dxa"/>
            <w:vAlign w:val="center"/>
          </w:tcPr>
          <w:p w14:paraId="7C7C4C32" w14:textId="77777777" w:rsidR="000B6FE5" w:rsidRPr="0072424B" w:rsidRDefault="000B6FE5" w:rsidP="00D702AE">
            <w:pPr>
              <w:rPr>
                <w:rFonts w:ascii="Sylfaen" w:hAnsi="Sylfaen"/>
              </w:rPr>
            </w:pPr>
          </w:p>
        </w:tc>
        <w:tc>
          <w:tcPr>
            <w:tcW w:w="522" w:type="dxa"/>
            <w:shd w:val="clear" w:color="auto" w:fill="auto"/>
            <w:vAlign w:val="center"/>
          </w:tcPr>
          <w:p w14:paraId="47842049" w14:textId="77777777" w:rsidR="000B6FE5" w:rsidRPr="0072424B" w:rsidRDefault="000B6FE5" w:rsidP="00D702AE">
            <w:pPr>
              <w:jc w:val="center"/>
              <w:rPr>
                <w:rFonts w:ascii="Sylfaen" w:hAnsi="Sylfaen"/>
              </w:rPr>
            </w:pPr>
          </w:p>
        </w:tc>
        <w:tc>
          <w:tcPr>
            <w:tcW w:w="523" w:type="dxa"/>
            <w:shd w:val="clear" w:color="auto" w:fill="auto"/>
            <w:vAlign w:val="center"/>
          </w:tcPr>
          <w:p w14:paraId="32D76FC1" w14:textId="77777777" w:rsidR="000B6FE5" w:rsidRPr="0072424B" w:rsidRDefault="000B6FE5" w:rsidP="00D702AE">
            <w:pPr>
              <w:jc w:val="center"/>
              <w:rPr>
                <w:rFonts w:ascii="Sylfaen" w:hAnsi="Sylfaen"/>
              </w:rPr>
            </w:pPr>
          </w:p>
        </w:tc>
      </w:tr>
      <w:tr w:rsidR="00643F8F" w:rsidRPr="0072424B" w14:paraId="58E9365A" w14:textId="77777777" w:rsidTr="00461E70">
        <w:trPr>
          <w:trHeight w:val="331"/>
        </w:trPr>
        <w:tc>
          <w:tcPr>
            <w:tcW w:w="6442" w:type="dxa"/>
            <w:shd w:val="clear" w:color="auto" w:fill="D9D9D9" w:themeFill="background1" w:themeFillShade="D9"/>
            <w:vAlign w:val="center"/>
          </w:tcPr>
          <w:p w14:paraId="74EEC33C" w14:textId="77777777" w:rsidR="00643F8F" w:rsidRPr="0072424B" w:rsidRDefault="00643F8F" w:rsidP="00643F8F">
            <w:pPr>
              <w:rPr>
                <w:rFonts w:ascii="Sylfaen" w:hAnsi="Sylfaen"/>
              </w:rPr>
            </w:pPr>
            <w:r w:rsidRPr="0072424B">
              <w:rPr>
                <w:rFonts w:ascii="Sylfaen" w:hAnsi="Sylfaen"/>
              </w:rPr>
              <w:t>თ.მ) საავარიო აღჭურვილობა</w:t>
            </w:r>
          </w:p>
        </w:tc>
        <w:tc>
          <w:tcPr>
            <w:tcW w:w="6443" w:type="dxa"/>
            <w:shd w:val="clear" w:color="auto" w:fill="D9D9D9" w:themeFill="background1" w:themeFillShade="D9"/>
            <w:vAlign w:val="center"/>
          </w:tcPr>
          <w:p w14:paraId="06C4BE00" w14:textId="77777777" w:rsidR="00643F8F" w:rsidRPr="0072424B" w:rsidRDefault="00643F8F" w:rsidP="00643F8F">
            <w:pPr>
              <w:rPr>
                <w:rFonts w:ascii="Sylfaen" w:hAnsi="Sylfaen"/>
              </w:rPr>
            </w:pPr>
            <w:r w:rsidRPr="0072424B">
              <w:rPr>
                <w:rFonts w:ascii="Sylfaen" w:hAnsi="Sylfaen"/>
              </w:rPr>
              <w:t>Emergency Equipment</w:t>
            </w:r>
          </w:p>
        </w:tc>
        <w:tc>
          <w:tcPr>
            <w:tcW w:w="522" w:type="dxa"/>
            <w:shd w:val="clear" w:color="auto" w:fill="auto"/>
            <w:vAlign w:val="center"/>
          </w:tcPr>
          <w:sdt>
            <w:sdtPr>
              <w:rPr>
                <w:rFonts w:ascii="Sylfaen" w:hAnsi="Sylfaen" w:cstheme="minorHAnsi"/>
              </w:rPr>
              <w:id w:val="1732577407"/>
              <w14:checkbox>
                <w14:checked w14:val="1"/>
                <w14:checkedState w14:val="2612" w14:font="MS Gothic"/>
                <w14:uncheckedState w14:val="2610" w14:font="MS Gothic"/>
              </w14:checkbox>
            </w:sdtPr>
            <w:sdtEndPr/>
            <w:sdtContent>
              <w:p w14:paraId="44B9BA60" w14:textId="761A841C"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242FCD71" w14:textId="77777777" w:rsidR="00643F8F" w:rsidRPr="0072424B" w:rsidRDefault="00643F8F" w:rsidP="00643F8F">
            <w:pPr>
              <w:jc w:val="center"/>
              <w:rPr>
                <w:rFonts w:ascii="Sylfaen" w:hAnsi="Sylfaen"/>
              </w:rPr>
            </w:pPr>
          </w:p>
        </w:tc>
      </w:tr>
      <w:tr w:rsidR="00643F8F" w:rsidRPr="0072424B" w14:paraId="1925257E" w14:textId="77777777" w:rsidTr="00461E70">
        <w:trPr>
          <w:trHeight w:val="331"/>
        </w:trPr>
        <w:tc>
          <w:tcPr>
            <w:tcW w:w="6442" w:type="dxa"/>
            <w:vAlign w:val="center"/>
          </w:tcPr>
          <w:p w14:paraId="05D6ED6C" w14:textId="77777777" w:rsidR="00643F8F" w:rsidRPr="0072424B" w:rsidRDefault="00643F8F" w:rsidP="00643F8F">
            <w:pPr>
              <w:rPr>
                <w:rFonts w:ascii="Sylfaen" w:hAnsi="Sylfaen"/>
              </w:rPr>
            </w:pPr>
            <w:r w:rsidRPr="0072424B">
              <w:rPr>
                <w:rFonts w:ascii="Sylfaen" w:hAnsi="Sylfaen"/>
              </w:rPr>
              <w:t>თ.მ.ა) პირველადი დახმარების კომპლექტი</w:t>
            </w:r>
          </w:p>
        </w:tc>
        <w:tc>
          <w:tcPr>
            <w:tcW w:w="6443" w:type="dxa"/>
            <w:vAlign w:val="center"/>
          </w:tcPr>
          <w:p w14:paraId="215EE9BB" w14:textId="77777777" w:rsidR="00643F8F" w:rsidRPr="0072424B" w:rsidRDefault="00643F8F" w:rsidP="00643F8F">
            <w:pPr>
              <w:rPr>
                <w:rFonts w:ascii="Sylfaen" w:hAnsi="Sylfaen"/>
              </w:rPr>
            </w:pPr>
            <w:r w:rsidRPr="0072424B">
              <w:rPr>
                <w:rFonts w:ascii="Sylfaen" w:hAnsi="Sylfaen"/>
              </w:rPr>
              <w:t>First aid kit</w:t>
            </w:r>
          </w:p>
        </w:tc>
        <w:tc>
          <w:tcPr>
            <w:tcW w:w="522" w:type="dxa"/>
            <w:shd w:val="clear" w:color="auto" w:fill="auto"/>
            <w:vAlign w:val="center"/>
          </w:tcPr>
          <w:sdt>
            <w:sdtPr>
              <w:rPr>
                <w:rFonts w:ascii="Sylfaen" w:hAnsi="Sylfaen" w:cstheme="minorHAnsi"/>
              </w:rPr>
              <w:id w:val="-2013136496"/>
              <w14:checkbox>
                <w14:checked w14:val="1"/>
                <w14:checkedState w14:val="2612" w14:font="MS Gothic"/>
                <w14:uncheckedState w14:val="2610" w14:font="MS Gothic"/>
              </w14:checkbox>
            </w:sdtPr>
            <w:sdtEndPr/>
            <w:sdtContent>
              <w:p w14:paraId="513965D4" w14:textId="33B87C3E"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22044704" w14:textId="77777777" w:rsidR="00643F8F" w:rsidRPr="0072424B" w:rsidRDefault="00643F8F" w:rsidP="00643F8F">
            <w:pPr>
              <w:jc w:val="center"/>
              <w:rPr>
                <w:rFonts w:ascii="Sylfaen" w:hAnsi="Sylfaen"/>
              </w:rPr>
            </w:pPr>
          </w:p>
        </w:tc>
      </w:tr>
      <w:tr w:rsidR="00643F8F" w:rsidRPr="0072424B" w14:paraId="445A1247" w14:textId="77777777" w:rsidTr="00461E70">
        <w:trPr>
          <w:trHeight w:val="331"/>
        </w:trPr>
        <w:tc>
          <w:tcPr>
            <w:tcW w:w="6442" w:type="dxa"/>
            <w:vAlign w:val="center"/>
          </w:tcPr>
          <w:p w14:paraId="411C1FBA" w14:textId="77777777" w:rsidR="00643F8F" w:rsidRPr="0072424B" w:rsidRDefault="00643F8F" w:rsidP="00643F8F">
            <w:pPr>
              <w:rPr>
                <w:rFonts w:ascii="Sylfaen" w:hAnsi="Sylfaen"/>
              </w:rPr>
            </w:pPr>
            <w:r w:rsidRPr="0072424B">
              <w:rPr>
                <w:rFonts w:ascii="Sylfaen" w:hAnsi="Sylfaen"/>
              </w:rPr>
              <w:t>თ.მ.ბ) ცეცხლმაქრები</w:t>
            </w:r>
          </w:p>
        </w:tc>
        <w:tc>
          <w:tcPr>
            <w:tcW w:w="6443" w:type="dxa"/>
            <w:vAlign w:val="center"/>
          </w:tcPr>
          <w:p w14:paraId="6EF9EAF3" w14:textId="77777777" w:rsidR="00643F8F" w:rsidRPr="0072424B" w:rsidRDefault="00643F8F" w:rsidP="00643F8F">
            <w:pPr>
              <w:rPr>
                <w:rFonts w:ascii="Sylfaen" w:hAnsi="Sylfaen"/>
              </w:rPr>
            </w:pPr>
            <w:r w:rsidRPr="0072424B">
              <w:rPr>
                <w:rFonts w:ascii="Sylfaen" w:hAnsi="Sylfaen"/>
              </w:rPr>
              <w:t>Fire extinguishers</w:t>
            </w:r>
          </w:p>
        </w:tc>
        <w:tc>
          <w:tcPr>
            <w:tcW w:w="522" w:type="dxa"/>
            <w:shd w:val="clear" w:color="auto" w:fill="auto"/>
            <w:vAlign w:val="center"/>
          </w:tcPr>
          <w:sdt>
            <w:sdtPr>
              <w:rPr>
                <w:rFonts w:ascii="Sylfaen" w:hAnsi="Sylfaen" w:cstheme="minorHAnsi"/>
              </w:rPr>
              <w:id w:val="419681594"/>
              <w14:checkbox>
                <w14:checked w14:val="1"/>
                <w14:checkedState w14:val="2612" w14:font="MS Gothic"/>
                <w14:uncheckedState w14:val="2610" w14:font="MS Gothic"/>
              </w14:checkbox>
            </w:sdtPr>
            <w:sdtEndPr/>
            <w:sdtContent>
              <w:p w14:paraId="04B757F4" w14:textId="36FA6A6E"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8B5DFDF" w14:textId="77777777" w:rsidR="00643F8F" w:rsidRPr="0072424B" w:rsidRDefault="00643F8F" w:rsidP="00643F8F">
            <w:pPr>
              <w:jc w:val="center"/>
              <w:rPr>
                <w:rFonts w:ascii="Sylfaen" w:hAnsi="Sylfaen"/>
              </w:rPr>
            </w:pPr>
          </w:p>
        </w:tc>
      </w:tr>
      <w:tr w:rsidR="00643F8F" w:rsidRPr="0072424B" w14:paraId="6C43B3B8" w14:textId="77777777" w:rsidTr="00461E70">
        <w:trPr>
          <w:trHeight w:val="331"/>
        </w:trPr>
        <w:tc>
          <w:tcPr>
            <w:tcW w:w="6442" w:type="dxa"/>
            <w:vAlign w:val="center"/>
          </w:tcPr>
          <w:p w14:paraId="4E7C0456" w14:textId="77777777" w:rsidR="00643F8F" w:rsidRPr="0072424B" w:rsidRDefault="00643F8F" w:rsidP="00643F8F">
            <w:pPr>
              <w:rPr>
                <w:rFonts w:ascii="Sylfaen" w:hAnsi="Sylfaen"/>
              </w:rPr>
            </w:pPr>
            <w:r w:rsidRPr="0072424B">
              <w:rPr>
                <w:rFonts w:ascii="Sylfaen" w:hAnsi="Sylfaen"/>
              </w:rPr>
              <w:t>თ.მ.გ) საავარიო მიმყვანი რადიოგადამცემი (ELT)/ პერსონალური მიმყვანი რადიოშუქურა (PLB)</w:t>
            </w:r>
          </w:p>
        </w:tc>
        <w:tc>
          <w:tcPr>
            <w:tcW w:w="6443" w:type="dxa"/>
            <w:vAlign w:val="center"/>
          </w:tcPr>
          <w:p w14:paraId="06BF2938" w14:textId="77777777" w:rsidR="00643F8F" w:rsidRPr="0072424B" w:rsidRDefault="00643F8F" w:rsidP="00643F8F">
            <w:pPr>
              <w:rPr>
                <w:rFonts w:ascii="Sylfaen" w:hAnsi="Sylfaen"/>
              </w:rPr>
            </w:pPr>
            <w:r w:rsidRPr="0072424B">
              <w:rPr>
                <w:rFonts w:ascii="Sylfaen" w:hAnsi="Sylfaen"/>
              </w:rPr>
              <w:t>ELT/PLB</w:t>
            </w:r>
          </w:p>
        </w:tc>
        <w:tc>
          <w:tcPr>
            <w:tcW w:w="522" w:type="dxa"/>
            <w:shd w:val="clear" w:color="auto" w:fill="auto"/>
            <w:vAlign w:val="center"/>
          </w:tcPr>
          <w:sdt>
            <w:sdtPr>
              <w:rPr>
                <w:rFonts w:ascii="Sylfaen" w:hAnsi="Sylfaen" w:cstheme="minorHAnsi"/>
              </w:rPr>
              <w:id w:val="-508290016"/>
              <w14:checkbox>
                <w14:checked w14:val="1"/>
                <w14:checkedState w14:val="2612" w14:font="MS Gothic"/>
                <w14:uncheckedState w14:val="2610" w14:font="MS Gothic"/>
              </w14:checkbox>
            </w:sdtPr>
            <w:sdtEndPr/>
            <w:sdtContent>
              <w:p w14:paraId="6E9CF1E1" w14:textId="1E24A46A"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15F828D8" w14:textId="77777777" w:rsidR="00643F8F" w:rsidRPr="0072424B" w:rsidRDefault="00643F8F" w:rsidP="00643F8F">
            <w:pPr>
              <w:jc w:val="center"/>
              <w:rPr>
                <w:rFonts w:ascii="Sylfaen" w:hAnsi="Sylfaen"/>
              </w:rPr>
            </w:pPr>
          </w:p>
        </w:tc>
      </w:tr>
      <w:tr w:rsidR="00643F8F" w:rsidRPr="0072424B" w14:paraId="0FC4244F" w14:textId="77777777" w:rsidTr="00461E70">
        <w:trPr>
          <w:trHeight w:val="331"/>
        </w:trPr>
        <w:tc>
          <w:tcPr>
            <w:tcW w:w="6442" w:type="dxa"/>
            <w:vAlign w:val="center"/>
          </w:tcPr>
          <w:p w14:paraId="7C527E18" w14:textId="77777777" w:rsidR="00643F8F" w:rsidRPr="0072424B" w:rsidRDefault="00643F8F" w:rsidP="00643F8F">
            <w:pPr>
              <w:rPr>
                <w:rFonts w:ascii="Sylfaen" w:hAnsi="Sylfaen"/>
              </w:rPr>
            </w:pPr>
            <w:r w:rsidRPr="0072424B">
              <w:rPr>
                <w:rFonts w:ascii="Sylfaen" w:hAnsi="Sylfaen"/>
              </w:rPr>
              <w:lastRenderedPageBreak/>
              <w:t>თ.მ.დ) სამაშველო ჟილეტები და სამაშველო ნავები</w:t>
            </w:r>
          </w:p>
        </w:tc>
        <w:tc>
          <w:tcPr>
            <w:tcW w:w="6443" w:type="dxa"/>
            <w:vAlign w:val="center"/>
          </w:tcPr>
          <w:p w14:paraId="03BC606C" w14:textId="77777777" w:rsidR="00643F8F" w:rsidRPr="0072424B" w:rsidRDefault="00643F8F" w:rsidP="00643F8F">
            <w:pPr>
              <w:rPr>
                <w:rFonts w:ascii="Sylfaen" w:hAnsi="Sylfaen"/>
              </w:rPr>
            </w:pPr>
            <w:r w:rsidRPr="0072424B">
              <w:rPr>
                <w:rFonts w:ascii="Sylfaen" w:hAnsi="Sylfaen"/>
              </w:rPr>
              <w:t>Lifejackets and life rafts</w:t>
            </w:r>
          </w:p>
        </w:tc>
        <w:tc>
          <w:tcPr>
            <w:tcW w:w="522" w:type="dxa"/>
            <w:shd w:val="clear" w:color="auto" w:fill="auto"/>
            <w:vAlign w:val="center"/>
          </w:tcPr>
          <w:sdt>
            <w:sdtPr>
              <w:rPr>
                <w:rFonts w:ascii="Sylfaen" w:hAnsi="Sylfaen" w:cstheme="minorHAnsi"/>
              </w:rPr>
              <w:id w:val="-1849168207"/>
              <w14:checkbox>
                <w14:checked w14:val="1"/>
                <w14:checkedState w14:val="2612" w14:font="MS Gothic"/>
                <w14:uncheckedState w14:val="2610" w14:font="MS Gothic"/>
              </w14:checkbox>
            </w:sdtPr>
            <w:sdtEndPr/>
            <w:sdtContent>
              <w:p w14:paraId="6CCBD2E4" w14:textId="2CD347C6"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626675DA" w14:textId="77777777" w:rsidR="00643F8F" w:rsidRPr="0072424B" w:rsidRDefault="00643F8F" w:rsidP="00643F8F">
            <w:pPr>
              <w:jc w:val="center"/>
              <w:rPr>
                <w:rFonts w:ascii="Sylfaen" w:hAnsi="Sylfaen"/>
              </w:rPr>
            </w:pPr>
          </w:p>
        </w:tc>
      </w:tr>
      <w:tr w:rsidR="00643F8F" w:rsidRPr="0072424B" w14:paraId="7D0A276D" w14:textId="77777777" w:rsidTr="00461E70">
        <w:trPr>
          <w:trHeight w:val="331"/>
        </w:trPr>
        <w:tc>
          <w:tcPr>
            <w:tcW w:w="6442" w:type="dxa"/>
            <w:vAlign w:val="center"/>
          </w:tcPr>
          <w:p w14:paraId="72B1A4B1" w14:textId="77777777" w:rsidR="00643F8F" w:rsidRPr="0072424B" w:rsidRDefault="00643F8F" w:rsidP="00643F8F">
            <w:pPr>
              <w:rPr>
                <w:rFonts w:ascii="Sylfaen" w:hAnsi="Sylfaen"/>
              </w:rPr>
            </w:pPr>
            <w:r w:rsidRPr="0072424B">
              <w:rPr>
                <w:rFonts w:ascii="Sylfaen" w:hAnsi="Sylfaen"/>
              </w:rPr>
              <w:t>თ.მ.ე) სხვა საავარიო აღჭურვილობა</w:t>
            </w:r>
          </w:p>
        </w:tc>
        <w:tc>
          <w:tcPr>
            <w:tcW w:w="6443" w:type="dxa"/>
            <w:vAlign w:val="center"/>
          </w:tcPr>
          <w:p w14:paraId="24080AC5" w14:textId="77777777" w:rsidR="00643F8F" w:rsidRPr="0072424B" w:rsidRDefault="00643F8F" w:rsidP="00643F8F">
            <w:pPr>
              <w:rPr>
                <w:rFonts w:ascii="Sylfaen" w:hAnsi="Sylfaen"/>
              </w:rPr>
            </w:pPr>
            <w:r w:rsidRPr="0072424B">
              <w:rPr>
                <w:rFonts w:ascii="Sylfaen" w:hAnsi="Sylfaen"/>
              </w:rPr>
              <w:t>Other survival equipment</w:t>
            </w:r>
          </w:p>
        </w:tc>
        <w:tc>
          <w:tcPr>
            <w:tcW w:w="522" w:type="dxa"/>
            <w:shd w:val="clear" w:color="auto" w:fill="auto"/>
            <w:vAlign w:val="center"/>
          </w:tcPr>
          <w:sdt>
            <w:sdtPr>
              <w:rPr>
                <w:rFonts w:ascii="Sylfaen" w:hAnsi="Sylfaen" w:cstheme="minorHAnsi"/>
              </w:rPr>
              <w:id w:val="-674964413"/>
              <w14:checkbox>
                <w14:checked w14:val="1"/>
                <w14:checkedState w14:val="2612" w14:font="MS Gothic"/>
                <w14:uncheckedState w14:val="2610" w14:font="MS Gothic"/>
              </w14:checkbox>
            </w:sdtPr>
            <w:sdtEndPr/>
            <w:sdtContent>
              <w:p w14:paraId="6391F3C4" w14:textId="39C77365"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71419BFD" w14:textId="77777777" w:rsidR="00643F8F" w:rsidRPr="0072424B" w:rsidRDefault="00643F8F" w:rsidP="00643F8F">
            <w:pPr>
              <w:jc w:val="center"/>
              <w:rPr>
                <w:rFonts w:ascii="Sylfaen" w:hAnsi="Sylfaen"/>
              </w:rPr>
            </w:pPr>
          </w:p>
        </w:tc>
      </w:tr>
      <w:tr w:rsidR="000B6FE5" w:rsidRPr="0072424B" w14:paraId="1C219A82" w14:textId="77777777" w:rsidTr="00461E70">
        <w:trPr>
          <w:trHeight w:val="331"/>
        </w:trPr>
        <w:tc>
          <w:tcPr>
            <w:tcW w:w="6442" w:type="dxa"/>
            <w:vAlign w:val="center"/>
          </w:tcPr>
          <w:p w14:paraId="09977DCE" w14:textId="77777777" w:rsidR="000B6FE5" w:rsidRPr="0072424B" w:rsidRDefault="000B6FE5" w:rsidP="00D702AE">
            <w:pPr>
              <w:rPr>
                <w:rFonts w:ascii="Sylfaen" w:hAnsi="Sylfaen"/>
              </w:rPr>
            </w:pPr>
          </w:p>
        </w:tc>
        <w:tc>
          <w:tcPr>
            <w:tcW w:w="6443" w:type="dxa"/>
            <w:vAlign w:val="center"/>
          </w:tcPr>
          <w:p w14:paraId="13C20F65" w14:textId="77777777" w:rsidR="000B6FE5" w:rsidRPr="0072424B" w:rsidRDefault="000B6FE5" w:rsidP="00D702AE">
            <w:pPr>
              <w:rPr>
                <w:rFonts w:ascii="Sylfaen" w:hAnsi="Sylfaen"/>
              </w:rPr>
            </w:pPr>
          </w:p>
        </w:tc>
        <w:tc>
          <w:tcPr>
            <w:tcW w:w="522" w:type="dxa"/>
            <w:shd w:val="clear" w:color="auto" w:fill="auto"/>
            <w:vAlign w:val="center"/>
          </w:tcPr>
          <w:p w14:paraId="16D55B14" w14:textId="77777777" w:rsidR="000B6FE5" w:rsidRPr="0072424B" w:rsidRDefault="000B6FE5" w:rsidP="00D702AE">
            <w:pPr>
              <w:jc w:val="center"/>
              <w:rPr>
                <w:rFonts w:ascii="Sylfaen" w:hAnsi="Sylfaen"/>
              </w:rPr>
            </w:pPr>
          </w:p>
        </w:tc>
        <w:tc>
          <w:tcPr>
            <w:tcW w:w="523" w:type="dxa"/>
            <w:shd w:val="clear" w:color="auto" w:fill="auto"/>
            <w:vAlign w:val="center"/>
          </w:tcPr>
          <w:p w14:paraId="1213C963" w14:textId="77777777" w:rsidR="000B6FE5" w:rsidRPr="0072424B" w:rsidRDefault="000B6FE5" w:rsidP="00D702AE">
            <w:pPr>
              <w:jc w:val="center"/>
              <w:rPr>
                <w:rFonts w:ascii="Sylfaen" w:hAnsi="Sylfaen"/>
              </w:rPr>
            </w:pPr>
          </w:p>
        </w:tc>
      </w:tr>
      <w:tr w:rsidR="00643F8F" w:rsidRPr="0072424B" w14:paraId="1725E38F" w14:textId="77777777" w:rsidTr="00461E70">
        <w:trPr>
          <w:trHeight w:val="331"/>
        </w:trPr>
        <w:tc>
          <w:tcPr>
            <w:tcW w:w="6442" w:type="dxa"/>
            <w:shd w:val="clear" w:color="auto" w:fill="D9D9D9" w:themeFill="background1" w:themeFillShade="D9"/>
            <w:vAlign w:val="center"/>
          </w:tcPr>
          <w:p w14:paraId="503121E7" w14:textId="77777777" w:rsidR="00643F8F" w:rsidRPr="0072424B" w:rsidRDefault="00643F8F" w:rsidP="00643F8F">
            <w:pPr>
              <w:rPr>
                <w:rFonts w:ascii="Sylfaen" w:hAnsi="Sylfaen"/>
              </w:rPr>
            </w:pPr>
            <w:r w:rsidRPr="0072424B">
              <w:rPr>
                <w:rFonts w:ascii="Sylfaen" w:hAnsi="Sylfaen"/>
              </w:rPr>
              <w:t>თ.ნ) სხ−ის საფრენად ვარგისობა</w:t>
            </w:r>
          </w:p>
        </w:tc>
        <w:tc>
          <w:tcPr>
            <w:tcW w:w="6443" w:type="dxa"/>
            <w:shd w:val="clear" w:color="auto" w:fill="D9D9D9" w:themeFill="background1" w:themeFillShade="D9"/>
            <w:vAlign w:val="center"/>
          </w:tcPr>
          <w:p w14:paraId="07EE68FF" w14:textId="77777777" w:rsidR="00643F8F" w:rsidRPr="0072424B" w:rsidRDefault="00643F8F" w:rsidP="00643F8F">
            <w:pPr>
              <w:rPr>
                <w:rFonts w:ascii="Sylfaen" w:hAnsi="Sylfaen"/>
              </w:rPr>
            </w:pPr>
            <w:r w:rsidRPr="0072424B">
              <w:rPr>
                <w:rFonts w:ascii="Sylfaen" w:hAnsi="Sylfaen"/>
              </w:rPr>
              <w:t>Aircraft Airworthiness</w:t>
            </w:r>
          </w:p>
        </w:tc>
        <w:tc>
          <w:tcPr>
            <w:tcW w:w="522" w:type="dxa"/>
            <w:shd w:val="clear" w:color="auto" w:fill="auto"/>
            <w:vAlign w:val="center"/>
          </w:tcPr>
          <w:sdt>
            <w:sdtPr>
              <w:rPr>
                <w:rFonts w:ascii="Sylfaen" w:hAnsi="Sylfaen" w:cstheme="minorHAnsi"/>
              </w:rPr>
              <w:id w:val="97766352"/>
              <w14:checkbox>
                <w14:checked w14:val="1"/>
                <w14:checkedState w14:val="2612" w14:font="MS Gothic"/>
                <w14:uncheckedState w14:val="2610" w14:font="MS Gothic"/>
              </w14:checkbox>
            </w:sdtPr>
            <w:sdtEndPr/>
            <w:sdtContent>
              <w:p w14:paraId="603EBC73" w14:textId="57F9A704"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61D0825C" w14:textId="77777777" w:rsidR="00643F8F" w:rsidRPr="0072424B" w:rsidRDefault="00643F8F" w:rsidP="00643F8F">
            <w:pPr>
              <w:jc w:val="center"/>
              <w:rPr>
                <w:rFonts w:ascii="Sylfaen" w:hAnsi="Sylfaen"/>
              </w:rPr>
            </w:pPr>
          </w:p>
        </w:tc>
      </w:tr>
      <w:tr w:rsidR="00643F8F" w:rsidRPr="0072424B" w14:paraId="41FEF440" w14:textId="77777777" w:rsidTr="00461E70">
        <w:trPr>
          <w:trHeight w:val="331"/>
        </w:trPr>
        <w:tc>
          <w:tcPr>
            <w:tcW w:w="6442" w:type="dxa"/>
            <w:vAlign w:val="center"/>
          </w:tcPr>
          <w:p w14:paraId="23979A26" w14:textId="77777777" w:rsidR="00643F8F" w:rsidRPr="0072424B" w:rsidRDefault="00643F8F" w:rsidP="00643F8F">
            <w:pPr>
              <w:rPr>
                <w:rFonts w:ascii="Sylfaen" w:hAnsi="Sylfaen"/>
              </w:rPr>
            </w:pPr>
            <w:r w:rsidRPr="0072424B">
              <w:rPr>
                <w:rFonts w:ascii="Sylfaen" w:hAnsi="Sylfaen"/>
              </w:rPr>
              <w:t>თ.ნ.ა) სხ−ის რეგისტრაცია</w:t>
            </w:r>
          </w:p>
        </w:tc>
        <w:tc>
          <w:tcPr>
            <w:tcW w:w="6443" w:type="dxa"/>
            <w:vAlign w:val="center"/>
          </w:tcPr>
          <w:p w14:paraId="0A017C4C" w14:textId="77777777" w:rsidR="00643F8F" w:rsidRPr="0072424B" w:rsidRDefault="00643F8F" w:rsidP="00643F8F">
            <w:pPr>
              <w:rPr>
                <w:rFonts w:ascii="Sylfaen" w:hAnsi="Sylfaen"/>
              </w:rPr>
            </w:pPr>
            <w:r w:rsidRPr="0072424B">
              <w:rPr>
                <w:rFonts w:ascii="Sylfaen" w:hAnsi="Sylfaen"/>
              </w:rPr>
              <w:t>Aircraft registration</w:t>
            </w:r>
          </w:p>
        </w:tc>
        <w:tc>
          <w:tcPr>
            <w:tcW w:w="522" w:type="dxa"/>
            <w:shd w:val="clear" w:color="auto" w:fill="auto"/>
            <w:vAlign w:val="center"/>
          </w:tcPr>
          <w:sdt>
            <w:sdtPr>
              <w:rPr>
                <w:rFonts w:ascii="Sylfaen" w:hAnsi="Sylfaen" w:cstheme="minorHAnsi"/>
              </w:rPr>
              <w:id w:val="-657231286"/>
              <w14:checkbox>
                <w14:checked w14:val="1"/>
                <w14:checkedState w14:val="2612" w14:font="MS Gothic"/>
                <w14:uncheckedState w14:val="2610" w14:font="MS Gothic"/>
              </w14:checkbox>
            </w:sdtPr>
            <w:sdtEndPr/>
            <w:sdtContent>
              <w:p w14:paraId="760A36F0" w14:textId="6AE3C02B"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0EA9266" w14:textId="77777777" w:rsidR="00643F8F" w:rsidRPr="0072424B" w:rsidRDefault="00643F8F" w:rsidP="00643F8F">
            <w:pPr>
              <w:jc w:val="center"/>
              <w:rPr>
                <w:rFonts w:ascii="Sylfaen" w:hAnsi="Sylfaen"/>
              </w:rPr>
            </w:pPr>
          </w:p>
        </w:tc>
      </w:tr>
      <w:tr w:rsidR="00643F8F" w:rsidRPr="0072424B" w14:paraId="0B61DEB3" w14:textId="77777777" w:rsidTr="00461E70">
        <w:trPr>
          <w:trHeight w:val="331"/>
        </w:trPr>
        <w:tc>
          <w:tcPr>
            <w:tcW w:w="6442" w:type="dxa"/>
            <w:vAlign w:val="center"/>
          </w:tcPr>
          <w:p w14:paraId="6CED00A2" w14:textId="03FE52FF" w:rsidR="00643F8F" w:rsidRPr="0072424B" w:rsidRDefault="00643F8F" w:rsidP="00B1519D">
            <w:pPr>
              <w:rPr>
                <w:rFonts w:ascii="Sylfaen" w:hAnsi="Sylfaen"/>
              </w:rPr>
            </w:pPr>
            <w:r w:rsidRPr="0072424B">
              <w:rPr>
                <w:rFonts w:ascii="Sylfaen" w:hAnsi="Sylfaen"/>
              </w:rPr>
              <w:t xml:space="preserve">თ.ნ.ბ) საფრენად ვარგისობის სერტიფიკატი, </w:t>
            </w:r>
            <w:r w:rsidR="00B1519D" w:rsidRPr="0072424B">
              <w:rPr>
                <w:rFonts w:ascii="Sylfaen" w:hAnsi="Sylfaen"/>
              </w:rPr>
              <w:t>ფრენის სპეციალური ნებართვა</w:t>
            </w:r>
          </w:p>
        </w:tc>
        <w:tc>
          <w:tcPr>
            <w:tcW w:w="6443" w:type="dxa"/>
            <w:vAlign w:val="center"/>
          </w:tcPr>
          <w:p w14:paraId="5B3E33CC" w14:textId="77777777" w:rsidR="00643F8F" w:rsidRPr="0072424B" w:rsidRDefault="00643F8F" w:rsidP="00643F8F">
            <w:pPr>
              <w:rPr>
                <w:rFonts w:ascii="Sylfaen" w:hAnsi="Sylfaen"/>
              </w:rPr>
            </w:pPr>
            <w:r w:rsidRPr="0072424B">
              <w:rPr>
                <w:rFonts w:ascii="Sylfaen" w:hAnsi="Sylfaen"/>
              </w:rPr>
              <w:t>Airworthiness Certificate, Permit to Fly</w:t>
            </w:r>
          </w:p>
        </w:tc>
        <w:tc>
          <w:tcPr>
            <w:tcW w:w="522" w:type="dxa"/>
            <w:shd w:val="clear" w:color="auto" w:fill="auto"/>
            <w:vAlign w:val="center"/>
          </w:tcPr>
          <w:sdt>
            <w:sdtPr>
              <w:rPr>
                <w:rFonts w:ascii="Sylfaen" w:hAnsi="Sylfaen" w:cstheme="minorHAnsi"/>
              </w:rPr>
              <w:id w:val="1228884811"/>
              <w14:checkbox>
                <w14:checked w14:val="1"/>
                <w14:checkedState w14:val="2612" w14:font="MS Gothic"/>
                <w14:uncheckedState w14:val="2610" w14:font="MS Gothic"/>
              </w14:checkbox>
            </w:sdtPr>
            <w:sdtEndPr/>
            <w:sdtContent>
              <w:p w14:paraId="7C55F724" w14:textId="6DCA3F44"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08F71EB6" w14:textId="77777777" w:rsidR="00643F8F" w:rsidRPr="0072424B" w:rsidRDefault="00643F8F" w:rsidP="00643F8F">
            <w:pPr>
              <w:jc w:val="center"/>
              <w:rPr>
                <w:rFonts w:ascii="Sylfaen" w:hAnsi="Sylfaen"/>
              </w:rPr>
            </w:pPr>
          </w:p>
        </w:tc>
      </w:tr>
      <w:tr w:rsidR="000B6FE5" w:rsidRPr="0072424B" w14:paraId="73B071D8" w14:textId="77777777" w:rsidTr="00461E70">
        <w:trPr>
          <w:trHeight w:val="331"/>
        </w:trPr>
        <w:tc>
          <w:tcPr>
            <w:tcW w:w="6442" w:type="dxa"/>
            <w:vAlign w:val="center"/>
          </w:tcPr>
          <w:p w14:paraId="44A91D71" w14:textId="77777777" w:rsidR="000B6FE5" w:rsidRPr="0072424B" w:rsidRDefault="000B6FE5" w:rsidP="00D702AE">
            <w:pPr>
              <w:rPr>
                <w:rFonts w:ascii="Sylfaen" w:hAnsi="Sylfaen"/>
              </w:rPr>
            </w:pPr>
          </w:p>
        </w:tc>
        <w:tc>
          <w:tcPr>
            <w:tcW w:w="6443" w:type="dxa"/>
            <w:vAlign w:val="center"/>
          </w:tcPr>
          <w:p w14:paraId="26DB5C88" w14:textId="77777777" w:rsidR="000B6FE5" w:rsidRPr="0072424B" w:rsidRDefault="000B6FE5" w:rsidP="00D702AE">
            <w:pPr>
              <w:rPr>
                <w:rFonts w:ascii="Sylfaen" w:hAnsi="Sylfaen"/>
              </w:rPr>
            </w:pPr>
          </w:p>
        </w:tc>
        <w:tc>
          <w:tcPr>
            <w:tcW w:w="522" w:type="dxa"/>
            <w:shd w:val="clear" w:color="auto" w:fill="auto"/>
            <w:vAlign w:val="center"/>
          </w:tcPr>
          <w:p w14:paraId="48799723" w14:textId="77777777" w:rsidR="000B6FE5" w:rsidRPr="0072424B" w:rsidRDefault="000B6FE5" w:rsidP="00D702AE">
            <w:pPr>
              <w:jc w:val="center"/>
              <w:rPr>
                <w:rFonts w:ascii="Sylfaen" w:hAnsi="Sylfaen"/>
              </w:rPr>
            </w:pPr>
          </w:p>
        </w:tc>
        <w:tc>
          <w:tcPr>
            <w:tcW w:w="523" w:type="dxa"/>
            <w:shd w:val="clear" w:color="auto" w:fill="auto"/>
            <w:vAlign w:val="center"/>
          </w:tcPr>
          <w:p w14:paraId="7BA7E95C" w14:textId="77777777" w:rsidR="000B6FE5" w:rsidRPr="0072424B" w:rsidRDefault="000B6FE5" w:rsidP="00D702AE">
            <w:pPr>
              <w:jc w:val="center"/>
              <w:rPr>
                <w:rFonts w:ascii="Sylfaen" w:hAnsi="Sylfaen"/>
              </w:rPr>
            </w:pPr>
          </w:p>
        </w:tc>
      </w:tr>
      <w:tr w:rsidR="00643F8F" w:rsidRPr="0072424B" w14:paraId="136B1B0D" w14:textId="77777777" w:rsidTr="00461E70">
        <w:trPr>
          <w:trHeight w:val="331"/>
        </w:trPr>
        <w:tc>
          <w:tcPr>
            <w:tcW w:w="6442" w:type="dxa"/>
            <w:shd w:val="clear" w:color="auto" w:fill="D9D9D9" w:themeFill="background1" w:themeFillShade="D9"/>
            <w:vAlign w:val="center"/>
          </w:tcPr>
          <w:p w14:paraId="530C5C63" w14:textId="7C80553B" w:rsidR="00643F8F" w:rsidRPr="0072424B" w:rsidRDefault="00643F8F" w:rsidP="00B1519D">
            <w:pPr>
              <w:rPr>
                <w:rFonts w:ascii="Sylfaen" w:hAnsi="Sylfaen"/>
                <w:lang w:val="en-US"/>
              </w:rPr>
            </w:pPr>
            <w:r w:rsidRPr="0072424B">
              <w:rPr>
                <w:rFonts w:ascii="Sylfaen" w:hAnsi="Sylfaen"/>
              </w:rPr>
              <w:t xml:space="preserve">თ.ო) თვითმფრინავის </w:t>
            </w:r>
            <w:r w:rsidR="00B1519D" w:rsidRPr="0072424B">
              <w:rPr>
                <w:rFonts w:ascii="Sylfaen" w:hAnsi="Sylfaen"/>
              </w:rPr>
              <w:t xml:space="preserve">ფრენის შესრულების სახელმძღვანელო/ </w:t>
            </w:r>
            <w:r w:rsidR="00B1519D" w:rsidRPr="0072424B">
              <w:rPr>
                <w:rFonts w:ascii="Sylfaen" w:hAnsi="Sylfaen"/>
                <w:lang w:val="en-US"/>
              </w:rPr>
              <w:t>POH</w:t>
            </w:r>
          </w:p>
        </w:tc>
        <w:tc>
          <w:tcPr>
            <w:tcW w:w="6443" w:type="dxa"/>
            <w:shd w:val="clear" w:color="auto" w:fill="D9D9D9" w:themeFill="background1" w:themeFillShade="D9"/>
            <w:vAlign w:val="center"/>
          </w:tcPr>
          <w:p w14:paraId="1C41119E" w14:textId="77777777" w:rsidR="00643F8F" w:rsidRPr="0072424B" w:rsidRDefault="00643F8F" w:rsidP="00643F8F">
            <w:pPr>
              <w:rPr>
                <w:rFonts w:ascii="Sylfaen" w:hAnsi="Sylfaen"/>
              </w:rPr>
            </w:pPr>
            <w:r w:rsidRPr="0072424B">
              <w:rPr>
                <w:rFonts w:ascii="Sylfaen" w:hAnsi="Sylfaen"/>
              </w:rPr>
              <w:t>Aeroplane Flight Manual/Pilot Operating Handbook</w:t>
            </w:r>
          </w:p>
        </w:tc>
        <w:tc>
          <w:tcPr>
            <w:tcW w:w="522" w:type="dxa"/>
            <w:shd w:val="clear" w:color="auto" w:fill="auto"/>
            <w:vAlign w:val="center"/>
          </w:tcPr>
          <w:sdt>
            <w:sdtPr>
              <w:rPr>
                <w:rFonts w:ascii="Sylfaen" w:hAnsi="Sylfaen" w:cstheme="minorHAnsi"/>
              </w:rPr>
              <w:id w:val="1868941402"/>
              <w14:checkbox>
                <w14:checked w14:val="1"/>
                <w14:checkedState w14:val="2612" w14:font="MS Gothic"/>
                <w14:uncheckedState w14:val="2610" w14:font="MS Gothic"/>
              </w14:checkbox>
            </w:sdtPr>
            <w:sdtEndPr/>
            <w:sdtContent>
              <w:p w14:paraId="074D911A" w14:textId="025BA211"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5C4367C" w14:textId="77777777" w:rsidR="00643F8F" w:rsidRPr="0072424B" w:rsidRDefault="00643F8F" w:rsidP="00643F8F">
            <w:pPr>
              <w:jc w:val="center"/>
              <w:rPr>
                <w:rFonts w:ascii="Sylfaen" w:hAnsi="Sylfaen"/>
              </w:rPr>
            </w:pPr>
          </w:p>
        </w:tc>
      </w:tr>
      <w:tr w:rsidR="00643F8F" w:rsidRPr="0072424B" w14:paraId="4DB6FC79" w14:textId="77777777" w:rsidTr="00461E70">
        <w:trPr>
          <w:trHeight w:val="331"/>
        </w:trPr>
        <w:tc>
          <w:tcPr>
            <w:tcW w:w="6442" w:type="dxa"/>
            <w:vAlign w:val="center"/>
          </w:tcPr>
          <w:p w14:paraId="0EF979B3" w14:textId="77777777" w:rsidR="00643F8F" w:rsidRPr="0072424B" w:rsidRDefault="00643F8F" w:rsidP="00643F8F">
            <w:pPr>
              <w:rPr>
                <w:rFonts w:ascii="Sylfaen" w:hAnsi="Sylfaen"/>
              </w:rPr>
            </w:pPr>
            <w:r w:rsidRPr="0072424B">
              <w:rPr>
                <w:rFonts w:ascii="Sylfaen" w:hAnsi="Sylfaen"/>
              </w:rPr>
              <w:t>თ.ო.ა) სხ−ის ტექნიკური მომსახურება და საექსპლუატაციო ვარგისობის შემოწმებები</w:t>
            </w:r>
          </w:p>
        </w:tc>
        <w:tc>
          <w:tcPr>
            <w:tcW w:w="6443" w:type="dxa"/>
            <w:vAlign w:val="center"/>
          </w:tcPr>
          <w:p w14:paraId="13BE6F71" w14:textId="77777777" w:rsidR="00643F8F" w:rsidRPr="0072424B" w:rsidRDefault="00643F8F" w:rsidP="00643F8F">
            <w:pPr>
              <w:rPr>
                <w:rFonts w:ascii="Sylfaen" w:hAnsi="Sylfaen"/>
              </w:rPr>
            </w:pPr>
            <w:r w:rsidRPr="0072424B">
              <w:rPr>
                <w:rFonts w:ascii="Sylfaen" w:hAnsi="Sylfaen"/>
              </w:rPr>
              <w:t>Aircraft maintenance and serviceability</w:t>
            </w:r>
          </w:p>
        </w:tc>
        <w:tc>
          <w:tcPr>
            <w:tcW w:w="522" w:type="dxa"/>
            <w:shd w:val="clear" w:color="auto" w:fill="auto"/>
            <w:vAlign w:val="center"/>
          </w:tcPr>
          <w:sdt>
            <w:sdtPr>
              <w:rPr>
                <w:rFonts w:ascii="Sylfaen" w:hAnsi="Sylfaen" w:cstheme="minorHAnsi"/>
              </w:rPr>
              <w:id w:val="643234061"/>
              <w14:checkbox>
                <w14:checked w14:val="1"/>
                <w14:checkedState w14:val="2612" w14:font="MS Gothic"/>
                <w14:uncheckedState w14:val="2610" w14:font="MS Gothic"/>
              </w14:checkbox>
            </w:sdtPr>
            <w:sdtEndPr/>
            <w:sdtContent>
              <w:p w14:paraId="0BC60A5C" w14:textId="7150D8BF"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78829C3" w14:textId="77777777" w:rsidR="00643F8F" w:rsidRPr="0072424B" w:rsidRDefault="00643F8F" w:rsidP="00643F8F">
            <w:pPr>
              <w:jc w:val="center"/>
              <w:rPr>
                <w:rFonts w:ascii="Sylfaen" w:hAnsi="Sylfaen"/>
              </w:rPr>
            </w:pPr>
          </w:p>
        </w:tc>
      </w:tr>
      <w:tr w:rsidR="00643F8F" w:rsidRPr="0072424B" w14:paraId="4F88AB62" w14:textId="77777777" w:rsidTr="00461E70">
        <w:trPr>
          <w:trHeight w:val="331"/>
        </w:trPr>
        <w:tc>
          <w:tcPr>
            <w:tcW w:w="6442" w:type="dxa"/>
            <w:vAlign w:val="center"/>
          </w:tcPr>
          <w:p w14:paraId="0000979C" w14:textId="77777777" w:rsidR="00643F8F" w:rsidRPr="0072424B" w:rsidRDefault="00643F8F" w:rsidP="00643F8F">
            <w:pPr>
              <w:rPr>
                <w:rFonts w:ascii="Sylfaen" w:hAnsi="Sylfaen"/>
              </w:rPr>
            </w:pPr>
            <w:r w:rsidRPr="0072424B">
              <w:rPr>
                <w:rFonts w:ascii="Sylfaen" w:hAnsi="Sylfaen"/>
              </w:rPr>
              <w:t>თ.ო.ბ) ტექნიკური მომსახურების და საექსპლუატაციო ვარგისობის შემოწმებების დოკუმენტაცია</w:t>
            </w:r>
          </w:p>
        </w:tc>
        <w:tc>
          <w:tcPr>
            <w:tcW w:w="6443" w:type="dxa"/>
            <w:vAlign w:val="center"/>
          </w:tcPr>
          <w:p w14:paraId="31C4F37F" w14:textId="77777777" w:rsidR="00643F8F" w:rsidRPr="0072424B" w:rsidRDefault="00643F8F" w:rsidP="00643F8F">
            <w:pPr>
              <w:rPr>
                <w:rFonts w:ascii="Sylfaen" w:hAnsi="Sylfaen"/>
              </w:rPr>
            </w:pPr>
            <w:r w:rsidRPr="0072424B">
              <w:rPr>
                <w:rFonts w:ascii="Sylfaen" w:hAnsi="Sylfaen"/>
              </w:rPr>
              <w:t>Maintenance and serviceability documentation</w:t>
            </w:r>
          </w:p>
        </w:tc>
        <w:tc>
          <w:tcPr>
            <w:tcW w:w="522" w:type="dxa"/>
            <w:shd w:val="clear" w:color="auto" w:fill="auto"/>
            <w:vAlign w:val="center"/>
          </w:tcPr>
          <w:sdt>
            <w:sdtPr>
              <w:rPr>
                <w:rFonts w:ascii="Sylfaen" w:hAnsi="Sylfaen" w:cstheme="minorHAnsi"/>
              </w:rPr>
              <w:id w:val="-364437696"/>
              <w14:checkbox>
                <w14:checked w14:val="1"/>
                <w14:checkedState w14:val="2612" w14:font="MS Gothic"/>
                <w14:uncheckedState w14:val="2610" w14:font="MS Gothic"/>
              </w14:checkbox>
            </w:sdtPr>
            <w:sdtEndPr/>
            <w:sdtContent>
              <w:p w14:paraId="6BBE0EFA" w14:textId="1030B595"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75516B27" w14:textId="77777777" w:rsidR="00643F8F" w:rsidRPr="0072424B" w:rsidRDefault="00643F8F" w:rsidP="00643F8F">
            <w:pPr>
              <w:jc w:val="center"/>
              <w:rPr>
                <w:rFonts w:ascii="Sylfaen" w:hAnsi="Sylfaen"/>
              </w:rPr>
            </w:pPr>
          </w:p>
        </w:tc>
      </w:tr>
      <w:tr w:rsidR="000B6FE5" w:rsidRPr="0072424B" w14:paraId="6DE36229" w14:textId="77777777" w:rsidTr="00461E70">
        <w:trPr>
          <w:trHeight w:val="331"/>
        </w:trPr>
        <w:tc>
          <w:tcPr>
            <w:tcW w:w="6442" w:type="dxa"/>
            <w:vAlign w:val="center"/>
          </w:tcPr>
          <w:p w14:paraId="49239DF3" w14:textId="77777777" w:rsidR="000B6FE5" w:rsidRPr="0072424B" w:rsidRDefault="000B6FE5" w:rsidP="00D702AE">
            <w:pPr>
              <w:rPr>
                <w:rFonts w:ascii="Sylfaen" w:hAnsi="Sylfaen"/>
              </w:rPr>
            </w:pPr>
          </w:p>
        </w:tc>
        <w:tc>
          <w:tcPr>
            <w:tcW w:w="6443" w:type="dxa"/>
            <w:vAlign w:val="center"/>
          </w:tcPr>
          <w:p w14:paraId="766F5AD3" w14:textId="77777777" w:rsidR="000B6FE5" w:rsidRPr="0072424B" w:rsidRDefault="000B6FE5" w:rsidP="00D702AE">
            <w:pPr>
              <w:rPr>
                <w:rFonts w:ascii="Sylfaen" w:hAnsi="Sylfaen"/>
              </w:rPr>
            </w:pPr>
          </w:p>
        </w:tc>
        <w:tc>
          <w:tcPr>
            <w:tcW w:w="522" w:type="dxa"/>
            <w:shd w:val="clear" w:color="auto" w:fill="auto"/>
            <w:vAlign w:val="center"/>
          </w:tcPr>
          <w:p w14:paraId="28FC51E8" w14:textId="77777777" w:rsidR="000B6FE5" w:rsidRPr="0072424B" w:rsidRDefault="000B6FE5" w:rsidP="00D702AE">
            <w:pPr>
              <w:jc w:val="center"/>
              <w:rPr>
                <w:rFonts w:ascii="Sylfaen" w:hAnsi="Sylfaen"/>
              </w:rPr>
            </w:pPr>
          </w:p>
        </w:tc>
        <w:tc>
          <w:tcPr>
            <w:tcW w:w="523" w:type="dxa"/>
            <w:shd w:val="clear" w:color="auto" w:fill="auto"/>
            <w:vAlign w:val="center"/>
          </w:tcPr>
          <w:p w14:paraId="72DEF17E" w14:textId="77777777" w:rsidR="000B6FE5" w:rsidRPr="0072424B" w:rsidRDefault="000B6FE5" w:rsidP="00D702AE">
            <w:pPr>
              <w:jc w:val="center"/>
              <w:rPr>
                <w:rFonts w:ascii="Sylfaen" w:hAnsi="Sylfaen"/>
              </w:rPr>
            </w:pPr>
          </w:p>
        </w:tc>
      </w:tr>
      <w:tr w:rsidR="00643F8F" w:rsidRPr="0072424B" w14:paraId="2D52E9A7" w14:textId="77777777" w:rsidTr="00461E70">
        <w:trPr>
          <w:trHeight w:val="331"/>
        </w:trPr>
        <w:tc>
          <w:tcPr>
            <w:tcW w:w="6442" w:type="dxa"/>
            <w:shd w:val="clear" w:color="auto" w:fill="D9D9D9" w:themeFill="background1" w:themeFillShade="D9"/>
            <w:vAlign w:val="center"/>
          </w:tcPr>
          <w:p w14:paraId="4739B49B" w14:textId="313D9B58" w:rsidR="00643F8F" w:rsidRPr="0072424B" w:rsidRDefault="00643F8F" w:rsidP="007A7BBD">
            <w:pPr>
              <w:rPr>
                <w:rFonts w:ascii="Sylfaen" w:hAnsi="Sylfaen"/>
              </w:rPr>
            </w:pPr>
            <w:r w:rsidRPr="0072424B">
              <w:rPr>
                <w:rFonts w:ascii="Sylfaen" w:hAnsi="Sylfaen"/>
              </w:rPr>
              <w:t xml:space="preserve">თ.პ) </w:t>
            </w:r>
            <w:r w:rsidR="007A7BBD" w:rsidRPr="0072424B">
              <w:rPr>
                <w:rFonts w:ascii="Sylfaen" w:hAnsi="Sylfaen"/>
              </w:rPr>
              <w:t>სხ−ის სხვა ტიპზე გადასწავლება</w:t>
            </w:r>
          </w:p>
        </w:tc>
        <w:tc>
          <w:tcPr>
            <w:tcW w:w="6443" w:type="dxa"/>
            <w:shd w:val="clear" w:color="auto" w:fill="D9D9D9" w:themeFill="background1" w:themeFillShade="D9"/>
            <w:vAlign w:val="center"/>
          </w:tcPr>
          <w:p w14:paraId="0BD285F0" w14:textId="77777777" w:rsidR="00643F8F" w:rsidRPr="0072424B" w:rsidRDefault="00643F8F" w:rsidP="00643F8F">
            <w:pPr>
              <w:rPr>
                <w:rFonts w:ascii="Sylfaen" w:hAnsi="Sylfaen"/>
              </w:rPr>
            </w:pPr>
            <w:r w:rsidRPr="0072424B">
              <w:rPr>
                <w:rFonts w:ascii="Sylfaen" w:hAnsi="Sylfaen"/>
              </w:rPr>
              <w:t>Converting Onto a Another Aircraft Type</w:t>
            </w:r>
          </w:p>
        </w:tc>
        <w:tc>
          <w:tcPr>
            <w:tcW w:w="522" w:type="dxa"/>
            <w:shd w:val="clear" w:color="auto" w:fill="auto"/>
            <w:vAlign w:val="center"/>
          </w:tcPr>
          <w:sdt>
            <w:sdtPr>
              <w:rPr>
                <w:rFonts w:ascii="Sylfaen" w:hAnsi="Sylfaen" w:cstheme="minorHAnsi"/>
              </w:rPr>
              <w:id w:val="1585337644"/>
              <w14:checkbox>
                <w14:checked w14:val="1"/>
                <w14:checkedState w14:val="2612" w14:font="MS Gothic"/>
                <w14:uncheckedState w14:val="2610" w14:font="MS Gothic"/>
              </w14:checkbox>
            </w:sdtPr>
            <w:sdtEndPr/>
            <w:sdtContent>
              <w:p w14:paraId="266903AF" w14:textId="0F9022D3"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25BF0C98" w14:textId="77777777" w:rsidR="00643F8F" w:rsidRPr="0072424B" w:rsidRDefault="00643F8F" w:rsidP="00643F8F">
            <w:pPr>
              <w:jc w:val="center"/>
              <w:rPr>
                <w:rFonts w:ascii="Sylfaen" w:hAnsi="Sylfaen"/>
              </w:rPr>
            </w:pPr>
          </w:p>
        </w:tc>
      </w:tr>
      <w:tr w:rsidR="00643F8F" w:rsidRPr="0072424B" w14:paraId="54C38F1F" w14:textId="77777777" w:rsidTr="00461E70">
        <w:trPr>
          <w:trHeight w:val="331"/>
        </w:trPr>
        <w:tc>
          <w:tcPr>
            <w:tcW w:w="6442" w:type="dxa"/>
            <w:vAlign w:val="center"/>
          </w:tcPr>
          <w:p w14:paraId="60DA7B9D" w14:textId="6B91A736" w:rsidR="00D507DF" w:rsidRPr="0072424B" w:rsidRDefault="00643F8F" w:rsidP="00643F8F">
            <w:pPr>
              <w:rPr>
                <w:rFonts w:ascii="Sylfaen" w:hAnsi="Sylfaen"/>
              </w:rPr>
            </w:pPr>
            <w:r w:rsidRPr="0072424B">
              <w:rPr>
                <w:rFonts w:ascii="Sylfaen" w:hAnsi="Sylfaen"/>
              </w:rPr>
              <w:t xml:space="preserve">თ.პ.ა) </w:t>
            </w:r>
            <w:r w:rsidR="00D507DF" w:rsidRPr="0072424B">
              <w:rPr>
                <w:rFonts w:ascii="Sylfaen" w:hAnsi="Sylfaen"/>
              </w:rPr>
              <w:t>განსხვავებულ სხ−ზე და/ან სხ</w:t>
            </w:r>
            <w:r w:rsidR="00DE2944" w:rsidRPr="0072424B">
              <w:rPr>
                <w:rFonts w:ascii="Sylfaen" w:hAnsi="Sylfaen"/>
              </w:rPr>
              <w:t>−</w:t>
            </w:r>
            <w:r w:rsidR="00D507DF" w:rsidRPr="0072424B">
              <w:rPr>
                <w:rFonts w:ascii="Sylfaen" w:hAnsi="Sylfaen"/>
              </w:rPr>
              <w:t>ის ვარიანტზე</w:t>
            </w:r>
            <w:r w:rsidR="00242EB8">
              <w:rPr>
                <w:rFonts w:ascii="Sylfaen" w:hAnsi="Sylfaen"/>
              </w:rPr>
              <w:t xml:space="preserve"> </w:t>
            </w:r>
            <w:r w:rsidR="00D507DF" w:rsidRPr="0072424B">
              <w:rPr>
                <w:rFonts w:ascii="Sylfaen" w:hAnsi="Sylfaen"/>
              </w:rPr>
              <w:t>გადასწავლების პრაქტიკული განხილვა</w:t>
            </w:r>
          </w:p>
        </w:tc>
        <w:tc>
          <w:tcPr>
            <w:tcW w:w="6443" w:type="dxa"/>
            <w:vAlign w:val="center"/>
          </w:tcPr>
          <w:p w14:paraId="38C52EF8" w14:textId="77777777" w:rsidR="00643F8F" w:rsidRPr="0072424B" w:rsidRDefault="00643F8F" w:rsidP="00643F8F">
            <w:pPr>
              <w:rPr>
                <w:rFonts w:ascii="Sylfaen" w:hAnsi="Sylfaen"/>
              </w:rPr>
            </w:pPr>
            <w:r w:rsidRPr="0072424B">
              <w:rPr>
                <w:rFonts w:ascii="Sylfaen" w:hAnsi="Sylfaen"/>
              </w:rPr>
              <w:t>Practical considerations when converting onto a different aircraft and/or variants</w:t>
            </w:r>
          </w:p>
        </w:tc>
        <w:tc>
          <w:tcPr>
            <w:tcW w:w="522" w:type="dxa"/>
            <w:shd w:val="clear" w:color="auto" w:fill="auto"/>
            <w:vAlign w:val="center"/>
          </w:tcPr>
          <w:sdt>
            <w:sdtPr>
              <w:rPr>
                <w:rFonts w:ascii="Sylfaen" w:hAnsi="Sylfaen" w:cstheme="minorHAnsi"/>
              </w:rPr>
              <w:id w:val="489451617"/>
              <w14:checkbox>
                <w14:checked w14:val="1"/>
                <w14:checkedState w14:val="2612" w14:font="MS Gothic"/>
                <w14:uncheckedState w14:val="2610" w14:font="MS Gothic"/>
              </w14:checkbox>
            </w:sdtPr>
            <w:sdtEndPr/>
            <w:sdtContent>
              <w:p w14:paraId="7FA7C05F" w14:textId="4CB0A1E3"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618C0C5F" w14:textId="77777777" w:rsidR="00643F8F" w:rsidRPr="0072424B" w:rsidRDefault="00643F8F" w:rsidP="00643F8F">
            <w:pPr>
              <w:jc w:val="center"/>
              <w:rPr>
                <w:rFonts w:ascii="Sylfaen" w:hAnsi="Sylfaen"/>
              </w:rPr>
            </w:pPr>
          </w:p>
        </w:tc>
      </w:tr>
      <w:tr w:rsidR="000B6FE5" w:rsidRPr="0072424B" w14:paraId="791DB049" w14:textId="77777777" w:rsidTr="00461E70">
        <w:trPr>
          <w:trHeight w:val="331"/>
        </w:trPr>
        <w:tc>
          <w:tcPr>
            <w:tcW w:w="6442" w:type="dxa"/>
            <w:vAlign w:val="center"/>
          </w:tcPr>
          <w:p w14:paraId="6D5686B4" w14:textId="77777777" w:rsidR="000B6FE5" w:rsidRPr="0072424B" w:rsidRDefault="000B6FE5" w:rsidP="00D702AE">
            <w:pPr>
              <w:rPr>
                <w:rFonts w:ascii="Sylfaen" w:hAnsi="Sylfaen"/>
              </w:rPr>
            </w:pPr>
          </w:p>
        </w:tc>
        <w:tc>
          <w:tcPr>
            <w:tcW w:w="6443" w:type="dxa"/>
            <w:vAlign w:val="center"/>
          </w:tcPr>
          <w:p w14:paraId="2B7A9D8E" w14:textId="77777777" w:rsidR="000B6FE5" w:rsidRPr="0072424B" w:rsidRDefault="000B6FE5" w:rsidP="00D702AE">
            <w:pPr>
              <w:rPr>
                <w:rFonts w:ascii="Sylfaen" w:hAnsi="Sylfaen"/>
              </w:rPr>
            </w:pPr>
          </w:p>
        </w:tc>
        <w:tc>
          <w:tcPr>
            <w:tcW w:w="522" w:type="dxa"/>
            <w:shd w:val="clear" w:color="auto" w:fill="auto"/>
            <w:vAlign w:val="center"/>
          </w:tcPr>
          <w:p w14:paraId="19FB154C" w14:textId="77777777" w:rsidR="000B6FE5" w:rsidRPr="0072424B" w:rsidRDefault="000B6FE5" w:rsidP="00D702AE">
            <w:pPr>
              <w:jc w:val="center"/>
              <w:rPr>
                <w:rFonts w:ascii="Sylfaen" w:hAnsi="Sylfaen"/>
              </w:rPr>
            </w:pPr>
          </w:p>
        </w:tc>
        <w:tc>
          <w:tcPr>
            <w:tcW w:w="523" w:type="dxa"/>
            <w:shd w:val="clear" w:color="auto" w:fill="auto"/>
            <w:vAlign w:val="center"/>
          </w:tcPr>
          <w:p w14:paraId="506CCDBD" w14:textId="77777777" w:rsidR="000B6FE5" w:rsidRPr="0072424B" w:rsidRDefault="000B6FE5" w:rsidP="00D702AE">
            <w:pPr>
              <w:jc w:val="center"/>
              <w:rPr>
                <w:rFonts w:ascii="Sylfaen" w:hAnsi="Sylfaen"/>
              </w:rPr>
            </w:pPr>
          </w:p>
        </w:tc>
      </w:tr>
      <w:tr w:rsidR="00643F8F" w:rsidRPr="0072424B" w14:paraId="03E8E7BD" w14:textId="77777777" w:rsidTr="00461E70">
        <w:trPr>
          <w:trHeight w:val="331"/>
        </w:trPr>
        <w:tc>
          <w:tcPr>
            <w:tcW w:w="6442" w:type="dxa"/>
            <w:shd w:val="clear" w:color="auto" w:fill="D9D9D9" w:themeFill="background1" w:themeFillShade="D9"/>
          </w:tcPr>
          <w:p w14:paraId="0300DE8E" w14:textId="77777777" w:rsidR="00643F8F" w:rsidRPr="0072424B" w:rsidRDefault="00643F8F" w:rsidP="00643F8F">
            <w:pPr>
              <w:rPr>
                <w:rFonts w:ascii="Sylfaen" w:hAnsi="Sylfaen"/>
              </w:rPr>
            </w:pPr>
            <w:r w:rsidRPr="0072424B">
              <w:rPr>
                <w:rFonts w:ascii="Sylfaen" w:hAnsi="Sylfaen"/>
              </w:rPr>
              <w:t>თ.ჟ) ეროვნული პროცედურები</w:t>
            </w:r>
          </w:p>
        </w:tc>
        <w:tc>
          <w:tcPr>
            <w:tcW w:w="6443" w:type="dxa"/>
            <w:shd w:val="clear" w:color="auto" w:fill="D9D9D9" w:themeFill="background1" w:themeFillShade="D9"/>
            <w:vAlign w:val="center"/>
          </w:tcPr>
          <w:p w14:paraId="53668EC7" w14:textId="77777777" w:rsidR="00643F8F" w:rsidRPr="0072424B" w:rsidRDefault="00643F8F" w:rsidP="00643F8F">
            <w:pPr>
              <w:rPr>
                <w:rFonts w:ascii="Sylfaen" w:hAnsi="Sylfaen"/>
              </w:rPr>
            </w:pPr>
            <w:r w:rsidRPr="0072424B">
              <w:rPr>
                <w:rFonts w:ascii="Sylfaen" w:hAnsi="Sylfaen"/>
              </w:rPr>
              <w:t>National Procedures</w:t>
            </w:r>
          </w:p>
        </w:tc>
        <w:tc>
          <w:tcPr>
            <w:tcW w:w="522" w:type="dxa"/>
            <w:shd w:val="clear" w:color="auto" w:fill="auto"/>
            <w:vAlign w:val="center"/>
          </w:tcPr>
          <w:sdt>
            <w:sdtPr>
              <w:rPr>
                <w:rFonts w:ascii="Sylfaen" w:hAnsi="Sylfaen" w:cstheme="minorHAnsi"/>
              </w:rPr>
              <w:id w:val="266509258"/>
              <w14:checkbox>
                <w14:checked w14:val="1"/>
                <w14:checkedState w14:val="2612" w14:font="MS Gothic"/>
                <w14:uncheckedState w14:val="2610" w14:font="MS Gothic"/>
              </w14:checkbox>
            </w:sdtPr>
            <w:sdtEndPr/>
            <w:sdtContent>
              <w:p w14:paraId="2080540B" w14:textId="5A3A79B9"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7624FC1D" w14:textId="77777777" w:rsidR="00643F8F" w:rsidRPr="0072424B" w:rsidRDefault="00643F8F" w:rsidP="00643F8F">
            <w:pPr>
              <w:jc w:val="center"/>
              <w:rPr>
                <w:rFonts w:ascii="Sylfaen" w:hAnsi="Sylfaen"/>
              </w:rPr>
            </w:pPr>
          </w:p>
        </w:tc>
      </w:tr>
      <w:tr w:rsidR="00643F8F" w:rsidRPr="0072424B" w14:paraId="5006AF79" w14:textId="77777777" w:rsidTr="00461E70">
        <w:trPr>
          <w:trHeight w:val="331"/>
        </w:trPr>
        <w:tc>
          <w:tcPr>
            <w:tcW w:w="6442" w:type="dxa"/>
          </w:tcPr>
          <w:p w14:paraId="190EF33D" w14:textId="77777777" w:rsidR="00643F8F" w:rsidRPr="0072424B" w:rsidRDefault="00643F8F" w:rsidP="00643F8F">
            <w:pPr>
              <w:rPr>
                <w:rFonts w:ascii="Sylfaen" w:hAnsi="Sylfaen"/>
              </w:rPr>
            </w:pPr>
            <w:r w:rsidRPr="0072424B">
              <w:rPr>
                <w:rFonts w:ascii="Sylfaen" w:hAnsi="Sylfaen"/>
              </w:rPr>
              <w:t>თ.ჟ.ა) ეროვნული წესები და პროცედურები</w:t>
            </w:r>
          </w:p>
        </w:tc>
        <w:tc>
          <w:tcPr>
            <w:tcW w:w="6443" w:type="dxa"/>
            <w:vAlign w:val="center"/>
          </w:tcPr>
          <w:p w14:paraId="6D9619C3" w14:textId="77777777" w:rsidR="00643F8F" w:rsidRPr="0072424B" w:rsidRDefault="00643F8F" w:rsidP="00643F8F">
            <w:pPr>
              <w:rPr>
                <w:rFonts w:ascii="Sylfaen" w:hAnsi="Sylfaen"/>
              </w:rPr>
            </w:pPr>
            <w:r w:rsidRPr="0072424B">
              <w:rPr>
                <w:rFonts w:ascii="Sylfaen" w:hAnsi="Sylfaen"/>
              </w:rPr>
              <w:t>National rules and procedures</w:t>
            </w:r>
          </w:p>
        </w:tc>
        <w:tc>
          <w:tcPr>
            <w:tcW w:w="522" w:type="dxa"/>
            <w:shd w:val="clear" w:color="auto" w:fill="auto"/>
            <w:vAlign w:val="center"/>
          </w:tcPr>
          <w:sdt>
            <w:sdtPr>
              <w:rPr>
                <w:rFonts w:ascii="Sylfaen" w:hAnsi="Sylfaen" w:cstheme="minorHAnsi"/>
              </w:rPr>
              <w:id w:val="-1855175527"/>
              <w14:checkbox>
                <w14:checked w14:val="1"/>
                <w14:checkedState w14:val="2612" w14:font="MS Gothic"/>
                <w14:uncheckedState w14:val="2610" w14:font="MS Gothic"/>
              </w14:checkbox>
            </w:sdtPr>
            <w:sdtEndPr/>
            <w:sdtContent>
              <w:p w14:paraId="32674D4B" w14:textId="79493132"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p w14:paraId="400D0F09" w14:textId="77777777" w:rsidR="00643F8F" w:rsidRPr="0072424B" w:rsidRDefault="00643F8F" w:rsidP="00643F8F">
            <w:pPr>
              <w:jc w:val="center"/>
              <w:rPr>
                <w:rFonts w:ascii="Sylfaen" w:hAnsi="Sylfaen"/>
              </w:rPr>
            </w:pPr>
          </w:p>
        </w:tc>
      </w:tr>
      <w:tr w:rsidR="000B6FE5" w:rsidRPr="0072424B" w14:paraId="3276F83C" w14:textId="77777777" w:rsidTr="00461E70">
        <w:trPr>
          <w:trHeight w:val="331"/>
        </w:trPr>
        <w:tc>
          <w:tcPr>
            <w:tcW w:w="6442" w:type="dxa"/>
            <w:vAlign w:val="center"/>
          </w:tcPr>
          <w:p w14:paraId="2B86A1AE" w14:textId="77777777" w:rsidR="000B6FE5" w:rsidRPr="0072424B" w:rsidRDefault="000B6FE5" w:rsidP="00D702AE">
            <w:pPr>
              <w:rPr>
                <w:rFonts w:ascii="Sylfaen" w:hAnsi="Sylfaen"/>
              </w:rPr>
            </w:pPr>
          </w:p>
        </w:tc>
        <w:tc>
          <w:tcPr>
            <w:tcW w:w="6443" w:type="dxa"/>
            <w:vAlign w:val="center"/>
          </w:tcPr>
          <w:p w14:paraId="66F55930" w14:textId="77777777" w:rsidR="000B6FE5" w:rsidRPr="0072424B" w:rsidRDefault="000B6FE5" w:rsidP="00D702AE">
            <w:pPr>
              <w:rPr>
                <w:rFonts w:ascii="Sylfaen" w:hAnsi="Sylfaen"/>
              </w:rPr>
            </w:pPr>
          </w:p>
        </w:tc>
        <w:tc>
          <w:tcPr>
            <w:tcW w:w="522" w:type="dxa"/>
            <w:shd w:val="clear" w:color="auto" w:fill="auto"/>
            <w:vAlign w:val="center"/>
          </w:tcPr>
          <w:p w14:paraId="6D6B837E" w14:textId="77777777" w:rsidR="000B6FE5" w:rsidRPr="0072424B" w:rsidRDefault="000B6FE5" w:rsidP="00D702AE">
            <w:pPr>
              <w:jc w:val="center"/>
              <w:rPr>
                <w:rFonts w:ascii="Sylfaen" w:hAnsi="Sylfaen"/>
              </w:rPr>
            </w:pPr>
          </w:p>
        </w:tc>
        <w:tc>
          <w:tcPr>
            <w:tcW w:w="523" w:type="dxa"/>
            <w:shd w:val="clear" w:color="auto" w:fill="auto"/>
            <w:vAlign w:val="center"/>
          </w:tcPr>
          <w:p w14:paraId="50A058AE" w14:textId="77777777" w:rsidR="000B6FE5" w:rsidRPr="0072424B" w:rsidRDefault="000B6FE5" w:rsidP="00D702AE">
            <w:pPr>
              <w:jc w:val="center"/>
              <w:rPr>
                <w:rFonts w:ascii="Sylfaen" w:hAnsi="Sylfaen"/>
              </w:rPr>
            </w:pPr>
          </w:p>
        </w:tc>
      </w:tr>
      <w:tr w:rsidR="00D34508" w:rsidRPr="0072424B" w14:paraId="47BC7617" w14:textId="77777777" w:rsidTr="00D34508">
        <w:trPr>
          <w:trHeight w:val="331"/>
        </w:trPr>
        <w:tc>
          <w:tcPr>
            <w:tcW w:w="6442" w:type="dxa"/>
            <w:shd w:val="clear" w:color="auto" w:fill="808080" w:themeFill="background1" w:themeFillShade="80"/>
            <w:vAlign w:val="center"/>
          </w:tcPr>
          <w:p w14:paraId="191DD44A" w14:textId="77777777" w:rsidR="00D34508" w:rsidRPr="0072424B" w:rsidRDefault="00D34508" w:rsidP="00643F8F">
            <w:pPr>
              <w:rPr>
                <w:rFonts w:ascii="Sylfaen" w:hAnsi="Sylfaen"/>
                <w:b/>
              </w:rPr>
            </w:pPr>
            <w:r w:rsidRPr="0072424B">
              <w:rPr>
                <w:rFonts w:ascii="Sylfaen" w:hAnsi="Sylfaen"/>
                <w:b/>
              </w:rPr>
              <w:t>თ</w:t>
            </w:r>
            <w:r w:rsidRPr="0072424B">
              <w:rPr>
                <w:rFonts w:ascii="Sylfaen" w:hAnsi="Sylfaen"/>
                <w:b/>
                <w:vertAlign w:val="superscript"/>
              </w:rPr>
              <w:t>1</w:t>
            </w:r>
            <w:r w:rsidRPr="0072424B">
              <w:rPr>
                <w:rFonts w:ascii="Sylfaen" w:hAnsi="Sylfaen"/>
                <w:b/>
              </w:rPr>
              <w:t>) სხ–ის ექსპლუატაციის ზოგადი ცოდნა</w:t>
            </w:r>
          </w:p>
        </w:tc>
        <w:tc>
          <w:tcPr>
            <w:tcW w:w="6443" w:type="dxa"/>
            <w:shd w:val="clear" w:color="auto" w:fill="808080" w:themeFill="background1" w:themeFillShade="80"/>
            <w:vAlign w:val="center"/>
          </w:tcPr>
          <w:p w14:paraId="2865E118" w14:textId="77777777" w:rsidR="00D34508" w:rsidRPr="0072424B" w:rsidRDefault="00D34508" w:rsidP="00643F8F">
            <w:pPr>
              <w:rPr>
                <w:rFonts w:ascii="Sylfaen" w:hAnsi="Sylfaen"/>
                <w:b/>
              </w:rPr>
            </w:pPr>
            <w:r w:rsidRPr="0072424B">
              <w:rPr>
                <w:rFonts w:ascii="Sylfaen" w:hAnsi="Sylfaen"/>
                <w:b/>
              </w:rPr>
              <w:t>Aircraft general knowledge</w:t>
            </w:r>
          </w:p>
        </w:tc>
        <w:tc>
          <w:tcPr>
            <w:tcW w:w="1045" w:type="dxa"/>
            <w:gridSpan w:val="2"/>
            <w:shd w:val="clear" w:color="auto" w:fill="808080"/>
            <w:vAlign w:val="center"/>
          </w:tcPr>
          <w:p w14:paraId="2A84E7C7" w14:textId="21A46FDB" w:rsidR="00D34508" w:rsidRPr="0072424B" w:rsidRDefault="00D34508" w:rsidP="00643F8F">
            <w:pPr>
              <w:jc w:val="center"/>
              <w:rPr>
                <w:rFonts w:ascii="Sylfaen" w:hAnsi="Sylfaen"/>
                <w:b/>
              </w:rPr>
            </w:pPr>
          </w:p>
        </w:tc>
      </w:tr>
      <w:tr w:rsidR="00643F8F" w:rsidRPr="0072424B" w14:paraId="68E395BD" w14:textId="77777777" w:rsidTr="00461E70">
        <w:trPr>
          <w:trHeight w:val="331"/>
        </w:trPr>
        <w:tc>
          <w:tcPr>
            <w:tcW w:w="6442" w:type="dxa"/>
            <w:shd w:val="clear" w:color="auto" w:fill="D9D9D9" w:themeFill="background1" w:themeFillShade="D9"/>
            <w:vAlign w:val="center"/>
          </w:tcPr>
          <w:p w14:paraId="240B1E0F" w14:textId="77777777" w:rsidR="00643F8F" w:rsidRPr="0072424B" w:rsidRDefault="00643F8F" w:rsidP="00643F8F">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.ა) სხ–ის პლანერი</w:t>
            </w:r>
          </w:p>
        </w:tc>
        <w:tc>
          <w:tcPr>
            <w:tcW w:w="6443" w:type="dxa"/>
            <w:shd w:val="clear" w:color="auto" w:fill="D9D9D9" w:themeFill="background1" w:themeFillShade="D9"/>
            <w:vAlign w:val="center"/>
          </w:tcPr>
          <w:p w14:paraId="598CE6C9" w14:textId="77777777" w:rsidR="00643F8F" w:rsidRPr="0072424B" w:rsidRDefault="00643F8F" w:rsidP="00643F8F">
            <w:pPr>
              <w:rPr>
                <w:rFonts w:ascii="Sylfaen" w:hAnsi="Sylfaen"/>
              </w:rPr>
            </w:pPr>
            <w:r w:rsidRPr="0072424B">
              <w:rPr>
                <w:rFonts w:ascii="Sylfaen" w:hAnsi="Sylfaen"/>
              </w:rPr>
              <w:t>Airframe</w:t>
            </w:r>
          </w:p>
        </w:tc>
        <w:tc>
          <w:tcPr>
            <w:tcW w:w="522" w:type="dxa"/>
            <w:shd w:val="clear" w:color="auto" w:fill="auto"/>
            <w:vAlign w:val="center"/>
          </w:tcPr>
          <w:p w14:paraId="0D7E95D9" w14:textId="77777777" w:rsidR="00643F8F" w:rsidRPr="0072424B" w:rsidRDefault="00643F8F" w:rsidP="00643F8F">
            <w:pPr>
              <w:jc w:val="center"/>
              <w:rPr>
                <w:rFonts w:ascii="Sylfaen" w:hAnsi="Sylfaen"/>
              </w:rPr>
            </w:pPr>
          </w:p>
        </w:tc>
        <w:tc>
          <w:tcPr>
            <w:tcW w:w="523" w:type="dxa"/>
            <w:shd w:val="clear" w:color="auto" w:fill="auto"/>
            <w:vAlign w:val="center"/>
          </w:tcPr>
          <w:sdt>
            <w:sdtPr>
              <w:rPr>
                <w:rFonts w:ascii="Sylfaen" w:hAnsi="Sylfaen" w:cstheme="minorHAnsi"/>
              </w:rPr>
              <w:id w:val="232749519"/>
              <w14:checkbox>
                <w14:checked w14:val="1"/>
                <w14:checkedState w14:val="2612" w14:font="MS Gothic"/>
                <w14:uncheckedState w14:val="2610" w14:font="MS Gothic"/>
              </w14:checkbox>
            </w:sdtPr>
            <w:sdtEndPr/>
            <w:sdtContent>
              <w:p w14:paraId="4C475DBA" w14:textId="2507ABA3"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r>
      <w:tr w:rsidR="00643F8F" w:rsidRPr="0072424B" w14:paraId="3D74A3F7" w14:textId="77777777" w:rsidTr="00461E70">
        <w:trPr>
          <w:trHeight w:val="331"/>
        </w:trPr>
        <w:tc>
          <w:tcPr>
            <w:tcW w:w="6442" w:type="dxa"/>
            <w:vAlign w:val="center"/>
          </w:tcPr>
          <w:p w14:paraId="7DF46672" w14:textId="77777777" w:rsidR="00643F8F" w:rsidRPr="0072424B" w:rsidRDefault="00643F8F" w:rsidP="00643F8F">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.ა.ა) სხ–ის პლანერის დიზაინი და კონსტრუირება</w:t>
            </w:r>
          </w:p>
        </w:tc>
        <w:tc>
          <w:tcPr>
            <w:tcW w:w="6443" w:type="dxa"/>
            <w:vAlign w:val="center"/>
          </w:tcPr>
          <w:p w14:paraId="240B2E1C" w14:textId="77777777" w:rsidR="00643F8F" w:rsidRPr="0072424B" w:rsidRDefault="00643F8F" w:rsidP="00643F8F">
            <w:pPr>
              <w:rPr>
                <w:rFonts w:ascii="Sylfaen" w:hAnsi="Sylfaen"/>
              </w:rPr>
            </w:pPr>
            <w:r w:rsidRPr="0072424B">
              <w:rPr>
                <w:rFonts w:ascii="Sylfaen" w:hAnsi="Sylfaen"/>
              </w:rPr>
              <w:t>Airframe design and construction</w:t>
            </w:r>
          </w:p>
        </w:tc>
        <w:tc>
          <w:tcPr>
            <w:tcW w:w="522" w:type="dxa"/>
            <w:shd w:val="clear" w:color="auto" w:fill="auto"/>
            <w:vAlign w:val="center"/>
          </w:tcPr>
          <w:p w14:paraId="5BF4A40A" w14:textId="77777777" w:rsidR="00643F8F" w:rsidRPr="0072424B" w:rsidRDefault="00643F8F" w:rsidP="00643F8F">
            <w:pPr>
              <w:jc w:val="center"/>
              <w:rPr>
                <w:rFonts w:ascii="Sylfaen" w:hAnsi="Sylfaen"/>
              </w:rPr>
            </w:pPr>
          </w:p>
        </w:tc>
        <w:tc>
          <w:tcPr>
            <w:tcW w:w="523" w:type="dxa"/>
            <w:shd w:val="clear" w:color="auto" w:fill="auto"/>
            <w:vAlign w:val="center"/>
          </w:tcPr>
          <w:sdt>
            <w:sdtPr>
              <w:rPr>
                <w:rFonts w:ascii="Sylfaen" w:hAnsi="Sylfaen" w:cstheme="minorHAnsi"/>
              </w:rPr>
              <w:id w:val="-1642574345"/>
              <w14:checkbox>
                <w14:checked w14:val="1"/>
                <w14:checkedState w14:val="2612" w14:font="MS Gothic"/>
                <w14:uncheckedState w14:val="2610" w14:font="MS Gothic"/>
              </w14:checkbox>
            </w:sdtPr>
            <w:sdtEndPr/>
            <w:sdtContent>
              <w:p w14:paraId="5345F27E" w14:textId="326A5F4B"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r>
      <w:tr w:rsidR="00643F8F" w:rsidRPr="0072424B" w14:paraId="20E4D36A" w14:textId="77777777" w:rsidTr="00461E70">
        <w:trPr>
          <w:trHeight w:val="331"/>
        </w:trPr>
        <w:tc>
          <w:tcPr>
            <w:tcW w:w="6442" w:type="dxa"/>
            <w:vAlign w:val="center"/>
          </w:tcPr>
          <w:p w14:paraId="3EC30C8D" w14:textId="77777777" w:rsidR="00643F8F" w:rsidRPr="0072424B" w:rsidRDefault="00643F8F" w:rsidP="00643F8F">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.ა.ბ) საექსპლუატაციო ვარგისობის შემოწმებები</w:t>
            </w:r>
          </w:p>
        </w:tc>
        <w:tc>
          <w:tcPr>
            <w:tcW w:w="6443" w:type="dxa"/>
            <w:vAlign w:val="center"/>
          </w:tcPr>
          <w:p w14:paraId="5BC5648C" w14:textId="77777777" w:rsidR="00643F8F" w:rsidRPr="0072424B" w:rsidRDefault="00643F8F" w:rsidP="00643F8F">
            <w:pPr>
              <w:rPr>
                <w:rFonts w:ascii="Sylfaen" w:hAnsi="Sylfaen"/>
              </w:rPr>
            </w:pPr>
            <w:r w:rsidRPr="0072424B">
              <w:rPr>
                <w:rFonts w:ascii="Sylfaen" w:hAnsi="Sylfaen"/>
              </w:rPr>
              <w:t>Serviceability checks</w:t>
            </w:r>
          </w:p>
        </w:tc>
        <w:tc>
          <w:tcPr>
            <w:tcW w:w="522" w:type="dxa"/>
            <w:shd w:val="clear" w:color="auto" w:fill="auto"/>
            <w:vAlign w:val="center"/>
          </w:tcPr>
          <w:p w14:paraId="3EAF3B35" w14:textId="77777777" w:rsidR="00643F8F" w:rsidRPr="0072424B" w:rsidRDefault="00643F8F" w:rsidP="00643F8F">
            <w:pPr>
              <w:jc w:val="center"/>
              <w:rPr>
                <w:rFonts w:ascii="Sylfaen" w:hAnsi="Sylfaen"/>
              </w:rPr>
            </w:pPr>
          </w:p>
        </w:tc>
        <w:tc>
          <w:tcPr>
            <w:tcW w:w="523" w:type="dxa"/>
            <w:shd w:val="clear" w:color="auto" w:fill="auto"/>
            <w:vAlign w:val="center"/>
          </w:tcPr>
          <w:sdt>
            <w:sdtPr>
              <w:rPr>
                <w:rFonts w:ascii="Sylfaen" w:hAnsi="Sylfaen" w:cstheme="minorHAnsi"/>
              </w:rPr>
              <w:id w:val="146488753"/>
              <w14:checkbox>
                <w14:checked w14:val="1"/>
                <w14:checkedState w14:val="2612" w14:font="MS Gothic"/>
                <w14:uncheckedState w14:val="2610" w14:font="MS Gothic"/>
              </w14:checkbox>
            </w:sdtPr>
            <w:sdtEndPr/>
            <w:sdtContent>
              <w:p w14:paraId="637F2CC1" w14:textId="7C2B04B3" w:rsidR="00643F8F" w:rsidRPr="0072424B" w:rsidRDefault="00643F8F" w:rsidP="00643F8F">
                <w:pPr>
                  <w:jc w:val="center"/>
                  <w:rPr>
                    <w:rFonts w:ascii="Sylfaen" w:hAnsi="Sylfaen"/>
                  </w:rPr>
                </w:pPr>
                <w:r w:rsidRPr="0072424B">
                  <w:rPr>
                    <w:rFonts w:ascii="Segoe UI Symbol" w:eastAsia="MS Gothic" w:hAnsi="Segoe UI Symbol" w:cs="Segoe UI Symbol"/>
                  </w:rPr>
                  <w:t>☒</w:t>
                </w:r>
              </w:p>
            </w:sdtContent>
          </w:sdt>
        </w:tc>
      </w:tr>
      <w:tr w:rsidR="000B6FE5" w:rsidRPr="0072424B" w14:paraId="7C7D9918" w14:textId="77777777" w:rsidTr="00461E70">
        <w:trPr>
          <w:trHeight w:val="331"/>
        </w:trPr>
        <w:tc>
          <w:tcPr>
            <w:tcW w:w="6442" w:type="dxa"/>
            <w:vAlign w:val="center"/>
          </w:tcPr>
          <w:p w14:paraId="058F412F" w14:textId="77777777" w:rsidR="000B6FE5" w:rsidRPr="0072424B" w:rsidRDefault="000B6FE5" w:rsidP="00D702AE">
            <w:pPr>
              <w:rPr>
                <w:rFonts w:ascii="Sylfaen" w:hAnsi="Sylfaen"/>
              </w:rPr>
            </w:pPr>
          </w:p>
        </w:tc>
        <w:tc>
          <w:tcPr>
            <w:tcW w:w="6443" w:type="dxa"/>
            <w:vAlign w:val="center"/>
          </w:tcPr>
          <w:p w14:paraId="63C459F9" w14:textId="77777777" w:rsidR="000B6FE5" w:rsidRPr="0072424B" w:rsidRDefault="000B6FE5" w:rsidP="00D702AE">
            <w:pPr>
              <w:rPr>
                <w:rFonts w:ascii="Sylfaen" w:hAnsi="Sylfaen"/>
              </w:rPr>
            </w:pPr>
          </w:p>
        </w:tc>
        <w:tc>
          <w:tcPr>
            <w:tcW w:w="522" w:type="dxa"/>
            <w:shd w:val="clear" w:color="auto" w:fill="auto"/>
            <w:vAlign w:val="center"/>
          </w:tcPr>
          <w:p w14:paraId="7EBCA49B" w14:textId="77777777" w:rsidR="000B6FE5" w:rsidRPr="0072424B" w:rsidRDefault="000B6FE5" w:rsidP="00D702AE">
            <w:pPr>
              <w:jc w:val="center"/>
              <w:rPr>
                <w:rFonts w:ascii="Sylfaen" w:hAnsi="Sylfaen"/>
              </w:rPr>
            </w:pPr>
          </w:p>
        </w:tc>
        <w:tc>
          <w:tcPr>
            <w:tcW w:w="523" w:type="dxa"/>
            <w:shd w:val="clear" w:color="auto" w:fill="auto"/>
            <w:vAlign w:val="center"/>
          </w:tcPr>
          <w:p w14:paraId="2603D7E1" w14:textId="77777777" w:rsidR="000B6FE5" w:rsidRPr="0072424B" w:rsidRDefault="000B6FE5" w:rsidP="00D702AE">
            <w:pPr>
              <w:jc w:val="center"/>
              <w:rPr>
                <w:rFonts w:ascii="Sylfaen" w:hAnsi="Sylfaen"/>
              </w:rPr>
            </w:pPr>
          </w:p>
        </w:tc>
      </w:tr>
      <w:tr w:rsidR="00AF008C" w:rsidRPr="0072424B" w14:paraId="360C80A5" w14:textId="77777777" w:rsidTr="00461E70">
        <w:trPr>
          <w:trHeight w:val="331"/>
        </w:trPr>
        <w:tc>
          <w:tcPr>
            <w:tcW w:w="6442" w:type="dxa"/>
            <w:shd w:val="clear" w:color="auto" w:fill="D9D9D9" w:themeFill="background1" w:themeFillShade="D9"/>
            <w:vAlign w:val="center"/>
          </w:tcPr>
          <w:p w14:paraId="79671D0F" w14:textId="77777777" w:rsidR="00AF008C" w:rsidRPr="0072424B" w:rsidRDefault="00AF008C" w:rsidP="00AF008C">
            <w:pPr>
              <w:rPr>
                <w:rFonts w:ascii="Sylfaen" w:hAnsi="Sylfaen"/>
              </w:rPr>
            </w:pPr>
            <w:r w:rsidRPr="0072424B">
              <w:rPr>
                <w:rFonts w:ascii="Sylfaen" w:hAnsi="Sylfaen"/>
              </w:rPr>
              <w:lastRenderedPageBreak/>
              <w:t>თ</w:t>
            </w:r>
            <w:r w:rsidRPr="0072424B">
              <w:rPr>
                <w:rFonts w:ascii="Sylfaen" w:hAnsi="Sylfaen"/>
                <w:vertAlign w:val="superscript"/>
              </w:rPr>
              <w:t>1</w:t>
            </w:r>
            <w:r w:rsidRPr="0072424B">
              <w:rPr>
                <w:rFonts w:ascii="Sylfaen" w:hAnsi="Sylfaen"/>
              </w:rPr>
              <w:t>.ბ) ფრენის მართვის ზედაპირები</w:t>
            </w:r>
          </w:p>
        </w:tc>
        <w:tc>
          <w:tcPr>
            <w:tcW w:w="6443" w:type="dxa"/>
            <w:shd w:val="clear" w:color="auto" w:fill="D9D9D9" w:themeFill="background1" w:themeFillShade="D9"/>
            <w:vAlign w:val="center"/>
          </w:tcPr>
          <w:p w14:paraId="03D2C5A9" w14:textId="77777777" w:rsidR="00AF008C" w:rsidRPr="0072424B" w:rsidRDefault="00AF008C" w:rsidP="00AF008C">
            <w:pPr>
              <w:rPr>
                <w:rFonts w:ascii="Sylfaen" w:hAnsi="Sylfaen"/>
              </w:rPr>
            </w:pPr>
            <w:r w:rsidRPr="0072424B">
              <w:rPr>
                <w:rFonts w:ascii="Sylfaen" w:hAnsi="Sylfaen"/>
              </w:rPr>
              <w:t>Flying controls</w:t>
            </w:r>
          </w:p>
        </w:tc>
        <w:tc>
          <w:tcPr>
            <w:tcW w:w="522" w:type="dxa"/>
            <w:shd w:val="clear" w:color="auto" w:fill="auto"/>
            <w:vAlign w:val="center"/>
          </w:tcPr>
          <w:p w14:paraId="47F58596"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711804397"/>
              <w14:checkbox>
                <w14:checked w14:val="1"/>
                <w14:checkedState w14:val="2612" w14:font="MS Gothic"/>
                <w14:uncheckedState w14:val="2610" w14:font="MS Gothic"/>
              </w14:checkbox>
            </w:sdtPr>
            <w:sdtEndPr/>
            <w:sdtContent>
              <w:p w14:paraId="3112B73E" w14:textId="0EA4DE34"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2682A277" w14:textId="77777777" w:rsidTr="00461E70">
        <w:trPr>
          <w:trHeight w:val="331"/>
        </w:trPr>
        <w:tc>
          <w:tcPr>
            <w:tcW w:w="6442" w:type="dxa"/>
            <w:vAlign w:val="center"/>
          </w:tcPr>
          <w:p w14:paraId="18AFF97C"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.ბ.ა) ფრენის მართვის ზედაპირების დიზაინი და კონსტრუირება</w:t>
            </w:r>
          </w:p>
        </w:tc>
        <w:tc>
          <w:tcPr>
            <w:tcW w:w="6443" w:type="dxa"/>
            <w:vAlign w:val="center"/>
          </w:tcPr>
          <w:p w14:paraId="3202BEB9" w14:textId="77777777" w:rsidR="00AF008C" w:rsidRPr="0072424B" w:rsidRDefault="00AF008C" w:rsidP="00AF008C">
            <w:pPr>
              <w:rPr>
                <w:rFonts w:ascii="Sylfaen" w:hAnsi="Sylfaen"/>
              </w:rPr>
            </w:pPr>
            <w:r w:rsidRPr="0072424B">
              <w:rPr>
                <w:rFonts w:ascii="Sylfaen" w:hAnsi="Sylfaen"/>
              </w:rPr>
              <w:t>Flying control design and construction</w:t>
            </w:r>
          </w:p>
        </w:tc>
        <w:tc>
          <w:tcPr>
            <w:tcW w:w="522" w:type="dxa"/>
            <w:shd w:val="clear" w:color="auto" w:fill="auto"/>
            <w:vAlign w:val="center"/>
          </w:tcPr>
          <w:p w14:paraId="2E5B8D49"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382547233"/>
              <w14:checkbox>
                <w14:checked w14:val="1"/>
                <w14:checkedState w14:val="2612" w14:font="MS Gothic"/>
                <w14:uncheckedState w14:val="2610" w14:font="MS Gothic"/>
              </w14:checkbox>
            </w:sdtPr>
            <w:sdtEndPr/>
            <w:sdtContent>
              <w:p w14:paraId="0947E757" w14:textId="5A97E721"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319E363F" w14:textId="77777777" w:rsidTr="00461E70">
        <w:trPr>
          <w:trHeight w:val="331"/>
        </w:trPr>
        <w:tc>
          <w:tcPr>
            <w:tcW w:w="6442" w:type="dxa"/>
            <w:vAlign w:val="center"/>
          </w:tcPr>
          <w:p w14:paraId="7C9F68FF"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.ბ.ბ) საექსპლუატაციო ვარგისობის შემოწმებები</w:t>
            </w:r>
          </w:p>
        </w:tc>
        <w:tc>
          <w:tcPr>
            <w:tcW w:w="6443" w:type="dxa"/>
            <w:vAlign w:val="center"/>
          </w:tcPr>
          <w:p w14:paraId="0A8C0091" w14:textId="77777777" w:rsidR="00AF008C" w:rsidRPr="0072424B" w:rsidRDefault="00AF008C" w:rsidP="00AF008C">
            <w:pPr>
              <w:rPr>
                <w:rFonts w:ascii="Sylfaen" w:hAnsi="Sylfaen"/>
              </w:rPr>
            </w:pPr>
            <w:r w:rsidRPr="0072424B">
              <w:rPr>
                <w:rFonts w:ascii="Sylfaen" w:hAnsi="Sylfaen"/>
              </w:rPr>
              <w:t>Serviceability checks</w:t>
            </w:r>
          </w:p>
        </w:tc>
        <w:tc>
          <w:tcPr>
            <w:tcW w:w="522" w:type="dxa"/>
            <w:shd w:val="clear" w:color="auto" w:fill="auto"/>
            <w:vAlign w:val="center"/>
          </w:tcPr>
          <w:p w14:paraId="37FE6CF4"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920605060"/>
              <w14:checkbox>
                <w14:checked w14:val="1"/>
                <w14:checkedState w14:val="2612" w14:font="MS Gothic"/>
                <w14:uncheckedState w14:val="2610" w14:font="MS Gothic"/>
              </w14:checkbox>
            </w:sdtPr>
            <w:sdtEndPr/>
            <w:sdtContent>
              <w:p w14:paraId="36A6A1E9" w14:textId="693FBB28"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175270D7" w14:textId="77777777" w:rsidTr="00461E70">
        <w:trPr>
          <w:trHeight w:val="331"/>
        </w:trPr>
        <w:tc>
          <w:tcPr>
            <w:tcW w:w="6442" w:type="dxa"/>
            <w:vAlign w:val="center"/>
          </w:tcPr>
          <w:p w14:paraId="1D93D71F" w14:textId="77777777" w:rsidR="000B6FE5" w:rsidRPr="0072424B" w:rsidRDefault="000B6FE5" w:rsidP="00D702AE">
            <w:pPr>
              <w:rPr>
                <w:rFonts w:ascii="Sylfaen" w:hAnsi="Sylfaen"/>
              </w:rPr>
            </w:pPr>
          </w:p>
        </w:tc>
        <w:tc>
          <w:tcPr>
            <w:tcW w:w="6443" w:type="dxa"/>
            <w:vAlign w:val="center"/>
          </w:tcPr>
          <w:p w14:paraId="4BB077A2" w14:textId="77777777" w:rsidR="000B6FE5" w:rsidRPr="0072424B" w:rsidRDefault="000B6FE5" w:rsidP="00D702AE">
            <w:pPr>
              <w:rPr>
                <w:rFonts w:ascii="Sylfaen" w:hAnsi="Sylfaen"/>
              </w:rPr>
            </w:pPr>
          </w:p>
        </w:tc>
        <w:tc>
          <w:tcPr>
            <w:tcW w:w="522" w:type="dxa"/>
            <w:shd w:val="clear" w:color="auto" w:fill="auto"/>
            <w:vAlign w:val="center"/>
          </w:tcPr>
          <w:p w14:paraId="4BEA649B" w14:textId="77777777" w:rsidR="000B6FE5" w:rsidRPr="0072424B" w:rsidRDefault="000B6FE5" w:rsidP="00D702AE">
            <w:pPr>
              <w:jc w:val="center"/>
              <w:rPr>
                <w:rFonts w:ascii="Sylfaen" w:hAnsi="Sylfaen"/>
              </w:rPr>
            </w:pPr>
          </w:p>
        </w:tc>
        <w:tc>
          <w:tcPr>
            <w:tcW w:w="523" w:type="dxa"/>
            <w:shd w:val="clear" w:color="auto" w:fill="auto"/>
            <w:vAlign w:val="center"/>
          </w:tcPr>
          <w:p w14:paraId="7A227794" w14:textId="77777777" w:rsidR="000B6FE5" w:rsidRPr="0072424B" w:rsidRDefault="000B6FE5" w:rsidP="00D702AE">
            <w:pPr>
              <w:jc w:val="center"/>
              <w:rPr>
                <w:rFonts w:ascii="Sylfaen" w:hAnsi="Sylfaen"/>
              </w:rPr>
            </w:pPr>
          </w:p>
        </w:tc>
      </w:tr>
      <w:tr w:rsidR="00AF008C" w:rsidRPr="0072424B" w14:paraId="7C3EB3C5" w14:textId="77777777" w:rsidTr="00461E70">
        <w:trPr>
          <w:trHeight w:val="331"/>
        </w:trPr>
        <w:tc>
          <w:tcPr>
            <w:tcW w:w="6442" w:type="dxa"/>
            <w:shd w:val="clear" w:color="auto" w:fill="D9D9D9" w:themeFill="background1" w:themeFillShade="D9"/>
            <w:vAlign w:val="center"/>
          </w:tcPr>
          <w:p w14:paraId="50BF9630"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.გ) შასი</w:t>
            </w:r>
          </w:p>
        </w:tc>
        <w:tc>
          <w:tcPr>
            <w:tcW w:w="6443" w:type="dxa"/>
            <w:shd w:val="clear" w:color="auto" w:fill="D9D9D9" w:themeFill="background1" w:themeFillShade="D9"/>
            <w:vAlign w:val="center"/>
          </w:tcPr>
          <w:p w14:paraId="60F17E1C" w14:textId="77777777" w:rsidR="00AF008C" w:rsidRPr="0072424B" w:rsidRDefault="00AF008C" w:rsidP="00AF008C">
            <w:pPr>
              <w:rPr>
                <w:rFonts w:ascii="Sylfaen" w:hAnsi="Sylfaen"/>
              </w:rPr>
            </w:pPr>
            <w:r w:rsidRPr="0072424B">
              <w:rPr>
                <w:rFonts w:ascii="Sylfaen" w:hAnsi="Sylfaen"/>
              </w:rPr>
              <w:t>Landing gear</w:t>
            </w:r>
          </w:p>
        </w:tc>
        <w:tc>
          <w:tcPr>
            <w:tcW w:w="522" w:type="dxa"/>
            <w:shd w:val="clear" w:color="auto" w:fill="auto"/>
            <w:vAlign w:val="center"/>
          </w:tcPr>
          <w:p w14:paraId="2B7FEDBC"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959182913"/>
              <w14:checkbox>
                <w14:checked w14:val="1"/>
                <w14:checkedState w14:val="2612" w14:font="MS Gothic"/>
                <w14:uncheckedState w14:val="2610" w14:font="MS Gothic"/>
              </w14:checkbox>
            </w:sdtPr>
            <w:sdtEndPr/>
            <w:sdtContent>
              <w:p w14:paraId="65D01EE9" w14:textId="7DA278AB"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5CFBE29B" w14:textId="77777777" w:rsidTr="00461E70">
        <w:trPr>
          <w:trHeight w:val="331"/>
        </w:trPr>
        <w:tc>
          <w:tcPr>
            <w:tcW w:w="6442" w:type="dxa"/>
            <w:vAlign w:val="center"/>
          </w:tcPr>
          <w:p w14:paraId="0C8398B0"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.გ.ა) შასის დიზაინი და კონსტრუირება</w:t>
            </w:r>
          </w:p>
        </w:tc>
        <w:tc>
          <w:tcPr>
            <w:tcW w:w="6443" w:type="dxa"/>
            <w:vAlign w:val="center"/>
          </w:tcPr>
          <w:p w14:paraId="2F853ED4" w14:textId="77777777" w:rsidR="00AF008C" w:rsidRPr="0072424B" w:rsidRDefault="00AF008C" w:rsidP="00AF008C">
            <w:pPr>
              <w:rPr>
                <w:rFonts w:ascii="Sylfaen" w:hAnsi="Sylfaen"/>
              </w:rPr>
            </w:pPr>
            <w:r w:rsidRPr="0072424B">
              <w:rPr>
                <w:rFonts w:ascii="Sylfaen" w:hAnsi="Sylfaen"/>
              </w:rPr>
              <w:t>Landing gear design and construction</w:t>
            </w:r>
          </w:p>
        </w:tc>
        <w:tc>
          <w:tcPr>
            <w:tcW w:w="522" w:type="dxa"/>
            <w:shd w:val="clear" w:color="auto" w:fill="auto"/>
            <w:vAlign w:val="center"/>
          </w:tcPr>
          <w:p w14:paraId="25C808E9"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497097769"/>
              <w14:checkbox>
                <w14:checked w14:val="1"/>
                <w14:checkedState w14:val="2612" w14:font="MS Gothic"/>
                <w14:uncheckedState w14:val="2610" w14:font="MS Gothic"/>
              </w14:checkbox>
            </w:sdtPr>
            <w:sdtEndPr/>
            <w:sdtContent>
              <w:p w14:paraId="060A8779" w14:textId="464EB74A"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5963D40D" w14:textId="77777777" w:rsidTr="00461E70">
        <w:trPr>
          <w:trHeight w:val="331"/>
        </w:trPr>
        <w:tc>
          <w:tcPr>
            <w:tcW w:w="6442" w:type="dxa"/>
            <w:vAlign w:val="center"/>
          </w:tcPr>
          <w:p w14:paraId="4631303F"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.გ.ბ) საექსპლუატაციო ვარგისობის შემოწმებები</w:t>
            </w:r>
          </w:p>
        </w:tc>
        <w:tc>
          <w:tcPr>
            <w:tcW w:w="6443" w:type="dxa"/>
            <w:vAlign w:val="center"/>
          </w:tcPr>
          <w:p w14:paraId="6814B5DA" w14:textId="77777777" w:rsidR="00AF008C" w:rsidRPr="0072424B" w:rsidRDefault="00AF008C" w:rsidP="00AF008C">
            <w:pPr>
              <w:rPr>
                <w:rFonts w:ascii="Sylfaen" w:hAnsi="Sylfaen"/>
              </w:rPr>
            </w:pPr>
            <w:r w:rsidRPr="0072424B">
              <w:rPr>
                <w:rFonts w:ascii="Sylfaen" w:hAnsi="Sylfaen"/>
              </w:rPr>
              <w:t>Serviceability checks</w:t>
            </w:r>
          </w:p>
        </w:tc>
        <w:tc>
          <w:tcPr>
            <w:tcW w:w="522" w:type="dxa"/>
            <w:shd w:val="clear" w:color="auto" w:fill="auto"/>
            <w:vAlign w:val="center"/>
          </w:tcPr>
          <w:p w14:paraId="7D916BA5"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299440819"/>
              <w14:checkbox>
                <w14:checked w14:val="1"/>
                <w14:checkedState w14:val="2612" w14:font="MS Gothic"/>
                <w14:uncheckedState w14:val="2610" w14:font="MS Gothic"/>
              </w14:checkbox>
            </w:sdtPr>
            <w:sdtEndPr/>
            <w:sdtContent>
              <w:p w14:paraId="4EDB9805" w14:textId="5191DA24"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21B4CA8B" w14:textId="77777777" w:rsidTr="00461E70">
        <w:trPr>
          <w:trHeight w:val="331"/>
        </w:trPr>
        <w:tc>
          <w:tcPr>
            <w:tcW w:w="6442" w:type="dxa"/>
            <w:vAlign w:val="center"/>
          </w:tcPr>
          <w:p w14:paraId="65CAE790" w14:textId="77777777" w:rsidR="000B6FE5" w:rsidRPr="0072424B" w:rsidRDefault="000B6FE5" w:rsidP="00D702AE">
            <w:pPr>
              <w:rPr>
                <w:rFonts w:ascii="Sylfaen" w:hAnsi="Sylfaen"/>
              </w:rPr>
            </w:pPr>
          </w:p>
        </w:tc>
        <w:tc>
          <w:tcPr>
            <w:tcW w:w="6443" w:type="dxa"/>
            <w:vAlign w:val="center"/>
          </w:tcPr>
          <w:p w14:paraId="34226E48" w14:textId="77777777" w:rsidR="000B6FE5" w:rsidRPr="0072424B" w:rsidRDefault="000B6FE5" w:rsidP="00D702AE">
            <w:pPr>
              <w:rPr>
                <w:rFonts w:ascii="Sylfaen" w:hAnsi="Sylfaen"/>
              </w:rPr>
            </w:pPr>
          </w:p>
        </w:tc>
        <w:tc>
          <w:tcPr>
            <w:tcW w:w="522" w:type="dxa"/>
            <w:shd w:val="clear" w:color="auto" w:fill="auto"/>
            <w:vAlign w:val="center"/>
          </w:tcPr>
          <w:p w14:paraId="27ED9A5F" w14:textId="77777777" w:rsidR="000B6FE5" w:rsidRPr="0072424B" w:rsidRDefault="000B6FE5" w:rsidP="00D702AE">
            <w:pPr>
              <w:jc w:val="center"/>
              <w:rPr>
                <w:rFonts w:ascii="Sylfaen" w:hAnsi="Sylfaen"/>
              </w:rPr>
            </w:pPr>
          </w:p>
        </w:tc>
        <w:tc>
          <w:tcPr>
            <w:tcW w:w="523" w:type="dxa"/>
            <w:shd w:val="clear" w:color="auto" w:fill="auto"/>
            <w:vAlign w:val="center"/>
          </w:tcPr>
          <w:p w14:paraId="6147FCA9" w14:textId="77777777" w:rsidR="000B6FE5" w:rsidRPr="0072424B" w:rsidRDefault="000B6FE5" w:rsidP="00D702AE">
            <w:pPr>
              <w:jc w:val="center"/>
              <w:rPr>
                <w:rFonts w:ascii="Sylfaen" w:hAnsi="Sylfaen"/>
              </w:rPr>
            </w:pPr>
          </w:p>
        </w:tc>
      </w:tr>
      <w:tr w:rsidR="00AF008C" w:rsidRPr="0072424B" w14:paraId="40C1E0F1" w14:textId="77777777" w:rsidTr="00461E70">
        <w:trPr>
          <w:trHeight w:val="331"/>
        </w:trPr>
        <w:tc>
          <w:tcPr>
            <w:tcW w:w="6442" w:type="dxa"/>
            <w:shd w:val="clear" w:color="auto" w:fill="D9D9D9" w:themeFill="background1" w:themeFillShade="D9"/>
            <w:vAlign w:val="center"/>
          </w:tcPr>
          <w:p w14:paraId="2FCB0699" w14:textId="77777777" w:rsidR="00AF008C" w:rsidRPr="0072424B" w:rsidRDefault="00AF008C" w:rsidP="00AF008C">
            <w:pPr>
              <w:rPr>
                <w:rFonts w:ascii="Sylfaen" w:hAnsi="Sylfaen"/>
                <w:b/>
              </w:rPr>
            </w:pPr>
            <w:r w:rsidRPr="0072424B">
              <w:rPr>
                <w:rFonts w:ascii="Sylfaen" w:hAnsi="Sylfaen"/>
              </w:rPr>
              <w:t>თ</w:t>
            </w:r>
            <w:r w:rsidRPr="0072424B">
              <w:rPr>
                <w:rFonts w:ascii="Sylfaen" w:hAnsi="Sylfaen"/>
                <w:vertAlign w:val="superscript"/>
              </w:rPr>
              <w:t>1</w:t>
            </w:r>
            <w:r w:rsidRPr="0072424B">
              <w:rPr>
                <w:rFonts w:ascii="Sylfaen" w:hAnsi="Sylfaen"/>
              </w:rPr>
              <w:t>.დ) მზიდი და კუდის ხრახნის სისტემები</w:t>
            </w:r>
          </w:p>
        </w:tc>
        <w:tc>
          <w:tcPr>
            <w:tcW w:w="6443" w:type="dxa"/>
            <w:shd w:val="clear" w:color="auto" w:fill="D9D9D9" w:themeFill="background1" w:themeFillShade="D9"/>
            <w:vAlign w:val="center"/>
          </w:tcPr>
          <w:p w14:paraId="1AC8D5BB" w14:textId="77777777" w:rsidR="00AF008C" w:rsidRPr="0072424B" w:rsidRDefault="00AF008C" w:rsidP="00AF008C">
            <w:pPr>
              <w:rPr>
                <w:rFonts w:ascii="Sylfaen" w:hAnsi="Sylfaen"/>
              </w:rPr>
            </w:pPr>
            <w:r w:rsidRPr="0072424B">
              <w:rPr>
                <w:rFonts w:ascii="Sylfaen" w:hAnsi="Sylfaen"/>
              </w:rPr>
              <w:t>Main and tail rotor systems</w:t>
            </w:r>
          </w:p>
        </w:tc>
        <w:tc>
          <w:tcPr>
            <w:tcW w:w="522" w:type="dxa"/>
            <w:shd w:val="clear" w:color="auto" w:fill="auto"/>
            <w:vAlign w:val="center"/>
          </w:tcPr>
          <w:p w14:paraId="25BC189D" w14:textId="77777777" w:rsidR="00AF008C" w:rsidRPr="0072424B" w:rsidRDefault="00AF008C" w:rsidP="00AF008C">
            <w:pPr>
              <w:jc w:val="center"/>
              <w:rPr>
                <w:rFonts w:ascii="Sylfaen" w:hAnsi="Sylfaen"/>
                <w:b/>
              </w:rPr>
            </w:pPr>
          </w:p>
        </w:tc>
        <w:tc>
          <w:tcPr>
            <w:tcW w:w="523" w:type="dxa"/>
            <w:shd w:val="clear" w:color="auto" w:fill="auto"/>
            <w:vAlign w:val="center"/>
          </w:tcPr>
          <w:sdt>
            <w:sdtPr>
              <w:rPr>
                <w:rFonts w:ascii="Sylfaen" w:hAnsi="Sylfaen" w:cstheme="minorHAnsi"/>
              </w:rPr>
              <w:id w:val="26696327"/>
              <w14:checkbox>
                <w14:checked w14:val="1"/>
                <w14:checkedState w14:val="2612" w14:font="MS Gothic"/>
                <w14:uncheckedState w14:val="2610" w14:font="MS Gothic"/>
              </w14:checkbox>
            </w:sdtPr>
            <w:sdtEndPr/>
            <w:sdtContent>
              <w:p w14:paraId="3C0902EC" w14:textId="05425DAF" w:rsidR="00AF008C" w:rsidRPr="0072424B" w:rsidRDefault="00AF008C" w:rsidP="00AF008C">
                <w:pPr>
                  <w:jc w:val="center"/>
                  <w:rPr>
                    <w:rFonts w:ascii="Sylfaen" w:hAnsi="Sylfaen"/>
                    <w:b/>
                  </w:rPr>
                </w:pPr>
                <w:r w:rsidRPr="0072424B">
                  <w:rPr>
                    <w:rFonts w:ascii="Segoe UI Symbol" w:eastAsia="MS Gothic" w:hAnsi="Segoe UI Symbol" w:cs="Segoe UI Symbol"/>
                  </w:rPr>
                  <w:t>☒</w:t>
                </w:r>
              </w:p>
            </w:sdtContent>
          </w:sdt>
        </w:tc>
      </w:tr>
      <w:tr w:rsidR="00AF008C" w:rsidRPr="0072424B" w14:paraId="7A8C88DD" w14:textId="77777777" w:rsidTr="00461E70">
        <w:trPr>
          <w:trHeight w:val="331"/>
        </w:trPr>
        <w:tc>
          <w:tcPr>
            <w:tcW w:w="6442" w:type="dxa"/>
            <w:vAlign w:val="center"/>
          </w:tcPr>
          <w:p w14:paraId="68DF42C8"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.დ.ა) მზიდი ხრახნის თავი და ნიჩბები, დიზაინი და კონსტრუირება</w:t>
            </w:r>
          </w:p>
        </w:tc>
        <w:tc>
          <w:tcPr>
            <w:tcW w:w="6443" w:type="dxa"/>
            <w:vAlign w:val="center"/>
          </w:tcPr>
          <w:p w14:paraId="5811EC90" w14:textId="77777777" w:rsidR="00AF008C" w:rsidRPr="0072424B" w:rsidRDefault="00AF008C" w:rsidP="00AF008C">
            <w:pPr>
              <w:rPr>
                <w:rFonts w:ascii="Sylfaen" w:hAnsi="Sylfaen"/>
              </w:rPr>
            </w:pPr>
            <w:r w:rsidRPr="0072424B">
              <w:rPr>
                <w:rFonts w:ascii="Sylfaen" w:hAnsi="Sylfaen"/>
              </w:rPr>
              <w:t>Main rotor head and blade, design and construction</w:t>
            </w:r>
          </w:p>
        </w:tc>
        <w:tc>
          <w:tcPr>
            <w:tcW w:w="522" w:type="dxa"/>
            <w:shd w:val="clear" w:color="auto" w:fill="auto"/>
            <w:vAlign w:val="center"/>
          </w:tcPr>
          <w:p w14:paraId="42AD3E75"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2090230105"/>
              <w14:checkbox>
                <w14:checked w14:val="1"/>
                <w14:checkedState w14:val="2612" w14:font="MS Gothic"/>
                <w14:uncheckedState w14:val="2610" w14:font="MS Gothic"/>
              </w14:checkbox>
            </w:sdtPr>
            <w:sdtEndPr/>
            <w:sdtContent>
              <w:p w14:paraId="0B41E8CC" w14:textId="62D1B9F2"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7BD17402" w14:textId="77777777" w:rsidTr="00461E70">
        <w:trPr>
          <w:trHeight w:val="331"/>
        </w:trPr>
        <w:tc>
          <w:tcPr>
            <w:tcW w:w="6442" w:type="dxa"/>
            <w:vAlign w:val="center"/>
          </w:tcPr>
          <w:p w14:paraId="7C6B6D4F"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.დ.ბ) კუდის ხრახნის მორგვი და ნიჩბები, დიზაინი და კონსტრუირება</w:t>
            </w:r>
          </w:p>
        </w:tc>
        <w:tc>
          <w:tcPr>
            <w:tcW w:w="6443" w:type="dxa"/>
            <w:vAlign w:val="center"/>
          </w:tcPr>
          <w:p w14:paraId="404D669C" w14:textId="77777777" w:rsidR="00AF008C" w:rsidRPr="0072424B" w:rsidRDefault="00AF008C" w:rsidP="00AF008C">
            <w:pPr>
              <w:rPr>
                <w:rFonts w:ascii="Sylfaen" w:hAnsi="Sylfaen"/>
              </w:rPr>
            </w:pPr>
            <w:r w:rsidRPr="0072424B">
              <w:rPr>
                <w:rFonts w:ascii="Sylfaen" w:hAnsi="Sylfaen"/>
              </w:rPr>
              <w:t>Tail rotor hub and blade, design and construction</w:t>
            </w:r>
          </w:p>
        </w:tc>
        <w:tc>
          <w:tcPr>
            <w:tcW w:w="522" w:type="dxa"/>
            <w:shd w:val="clear" w:color="auto" w:fill="auto"/>
            <w:vAlign w:val="center"/>
          </w:tcPr>
          <w:p w14:paraId="746652B3"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972322285"/>
              <w14:checkbox>
                <w14:checked w14:val="1"/>
                <w14:checkedState w14:val="2612" w14:font="MS Gothic"/>
                <w14:uncheckedState w14:val="2610" w14:font="MS Gothic"/>
              </w14:checkbox>
            </w:sdtPr>
            <w:sdtEndPr/>
            <w:sdtContent>
              <w:p w14:paraId="147F89AD" w14:textId="6599C778"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2AED90EA" w14:textId="77777777" w:rsidTr="00461E70">
        <w:trPr>
          <w:trHeight w:val="331"/>
        </w:trPr>
        <w:tc>
          <w:tcPr>
            <w:tcW w:w="6442" w:type="dxa"/>
            <w:vAlign w:val="center"/>
          </w:tcPr>
          <w:p w14:paraId="2D5C597A"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.დ.გ) საექსპლუატაციო ვარგისობის შემოწმებები</w:t>
            </w:r>
          </w:p>
        </w:tc>
        <w:tc>
          <w:tcPr>
            <w:tcW w:w="6443" w:type="dxa"/>
            <w:vAlign w:val="center"/>
          </w:tcPr>
          <w:p w14:paraId="4AE174C3" w14:textId="77777777" w:rsidR="00AF008C" w:rsidRPr="0072424B" w:rsidRDefault="00AF008C" w:rsidP="00AF008C">
            <w:pPr>
              <w:rPr>
                <w:rFonts w:ascii="Sylfaen" w:hAnsi="Sylfaen"/>
              </w:rPr>
            </w:pPr>
            <w:r w:rsidRPr="0072424B">
              <w:rPr>
                <w:rFonts w:ascii="Sylfaen" w:hAnsi="Sylfaen"/>
              </w:rPr>
              <w:t>Serviceability checks</w:t>
            </w:r>
          </w:p>
        </w:tc>
        <w:tc>
          <w:tcPr>
            <w:tcW w:w="522" w:type="dxa"/>
            <w:shd w:val="clear" w:color="auto" w:fill="auto"/>
            <w:vAlign w:val="center"/>
          </w:tcPr>
          <w:p w14:paraId="464935B4"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503498141"/>
              <w14:checkbox>
                <w14:checked w14:val="1"/>
                <w14:checkedState w14:val="2612" w14:font="MS Gothic"/>
                <w14:uncheckedState w14:val="2610" w14:font="MS Gothic"/>
              </w14:checkbox>
            </w:sdtPr>
            <w:sdtEndPr/>
            <w:sdtContent>
              <w:p w14:paraId="019E2491" w14:textId="675026DB"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0C6ADFC1" w14:textId="77777777" w:rsidTr="00461E70">
        <w:trPr>
          <w:trHeight w:val="331"/>
        </w:trPr>
        <w:tc>
          <w:tcPr>
            <w:tcW w:w="6442" w:type="dxa"/>
            <w:vAlign w:val="center"/>
          </w:tcPr>
          <w:p w14:paraId="76DD2A5C"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.დ.დ) სიმძლავრის გადაცემის სისტემა</w:t>
            </w:r>
          </w:p>
        </w:tc>
        <w:tc>
          <w:tcPr>
            <w:tcW w:w="6443" w:type="dxa"/>
            <w:vAlign w:val="center"/>
          </w:tcPr>
          <w:p w14:paraId="1DAF1076" w14:textId="77777777" w:rsidR="00AF008C" w:rsidRPr="0072424B" w:rsidRDefault="00AF008C" w:rsidP="00AF008C">
            <w:pPr>
              <w:rPr>
                <w:rFonts w:ascii="Sylfaen" w:hAnsi="Sylfaen"/>
              </w:rPr>
            </w:pPr>
            <w:r w:rsidRPr="0072424B">
              <w:rPr>
                <w:rFonts w:ascii="Sylfaen" w:hAnsi="Sylfaen"/>
              </w:rPr>
              <w:t>Transmission system</w:t>
            </w:r>
          </w:p>
        </w:tc>
        <w:tc>
          <w:tcPr>
            <w:tcW w:w="522" w:type="dxa"/>
            <w:shd w:val="clear" w:color="auto" w:fill="auto"/>
            <w:vAlign w:val="center"/>
          </w:tcPr>
          <w:p w14:paraId="6017327E"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838227477"/>
              <w14:checkbox>
                <w14:checked w14:val="1"/>
                <w14:checkedState w14:val="2612" w14:font="MS Gothic"/>
                <w14:uncheckedState w14:val="2610" w14:font="MS Gothic"/>
              </w14:checkbox>
            </w:sdtPr>
            <w:sdtEndPr/>
            <w:sdtContent>
              <w:p w14:paraId="74F8EB61" w14:textId="091AEBD5"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21AD7BA0" w14:textId="77777777" w:rsidTr="00461E70">
        <w:trPr>
          <w:trHeight w:val="331"/>
        </w:trPr>
        <w:tc>
          <w:tcPr>
            <w:tcW w:w="6442" w:type="dxa"/>
            <w:vAlign w:val="center"/>
          </w:tcPr>
          <w:p w14:paraId="7B1697CC"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.დ.ე) გადაცემის სისტემის დიზაინი და კონსტრუირება</w:t>
            </w:r>
          </w:p>
        </w:tc>
        <w:tc>
          <w:tcPr>
            <w:tcW w:w="6443" w:type="dxa"/>
            <w:vAlign w:val="center"/>
          </w:tcPr>
          <w:p w14:paraId="2CCA5F27" w14:textId="77777777" w:rsidR="00AF008C" w:rsidRPr="0072424B" w:rsidRDefault="00AF008C" w:rsidP="00AF008C">
            <w:pPr>
              <w:rPr>
                <w:rFonts w:ascii="Sylfaen" w:hAnsi="Sylfaen"/>
              </w:rPr>
            </w:pPr>
            <w:r w:rsidRPr="0072424B">
              <w:rPr>
                <w:rFonts w:ascii="Sylfaen" w:hAnsi="Sylfaen"/>
              </w:rPr>
              <w:t>Transmission design and construction</w:t>
            </w:r>
          </w:p>
        </w:tc>
        <w:tc>
          <w:tcPr>
            <w:tcW w:w="522" w:type="dxa"/>
            <w:shd w:val="clear" w:color="auto" w:fill="auto"/>
            <w:vAlign w:val="center"/>
          </w:tcPr>
          <w:p w14:paraId="6AB12053"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419648652"/>
              <w14:checkbox>
                <w14:checked w14:val="1"/>
                <w14:checkedState w14:val="2612" w14:font="MS Gothic"/>
                <w14:uncheckedState w14:val="2610" w14:font="MS Gothic"/>
              </w14:checkbox>
            </w:sdtPr>
            <w:sdtEndPr/>
            <w:sdtContent>
              <w:p w14:paraId="28320318" w14:textId="71400762"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2FEEB5CB" w14:textId="77777777" w:rsidTr="00461E70">
        <w:trPr>
          <w:trHeight w:val="331"/>
        </w:trPr>
        <w:tc>
          <w:tcPr>
            <w:tcW w:w="6442" w:type="dxa"/>
            <w:vAlign w:val="center"/>
          </w:tcPr>
          <w:p w14:paraId="176C5CAE"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.დ.ვ) საექსპლუატაციო ვარგისობის შემოწმებები</w:t>
            </w:r>
          </w:p>
        </w:tc>
        <w:tc>
          <w:tcPr>
            <w:tcW w:w="6443" w:type="dxa"/>
            <w:vAlign w:val="center"/>
          </w:tcPr>
          <w:p w14:paraId="332C317D" w14:textId="77777777" w:rsidR="00AF008C" w:rsidRPr="0072424B" w:rsidRDefault="00AF008C" w:rsidP="00AF008C">
            <w:pPr>
              <w:rPr>
                <w:rFonts w:ascii="Sylfaen" w:hAnsi="Sylfaen"/>
              </w:rPr>
            </w:pPr>
            <w:r w:rsidRPr="0072424B">
              <w:rPr>
                <w:rFonts w:ascii="Sylfaen" w:hAnsi="Sylfaen"/>
              </w:rPr>
              <w:t>Serviceability checks</w:t>
            </w:r>
          </w:p>
        </w:tc>
        <w:tc>
          <w:tcPr>
            <w:tcW w:w="522" w:type="dxa"/>
            <w:shd w:val="clear" w:color="auto" w:fill="auto"/>
            <w:vAlign w:val="center"/>
          </w:tcPr>
          <w:p w14:paraId="41735DAE"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216743772"/>
              <w14:checkbox>
                <w14:checked w14:val="1"/>
                <w14:checkedState w14:val="2612" w14:font="MS Gothic"/>
                <w14:uncheckedState w14:val="2610" w14:font="MS Gothic"/>
              </w14:checkbox>
            </w:sdtPr>
            <w:sdtEndPr/>
            <w:sdtContent>
              <w:p w14:paraId="01DDAAD1" w14:textId="64CF53BA"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33C7607D" w14:textId="77777777" w:rsidTr="00461E70">
        <w:trPr>
          <w:trHeight w:val="331"/>
        </w:trPr>
        <w:tc>
          <w:tcPr>
            <w:tcW w:w="6442" w:type="dxa"/>
            <w:vAlign w:val="center"/>
          </w:tcPr>
          <w:p w14:paraId="73C10A7B" w14:textId="77777777" w:rsidR="000B6FE5" w:rsidRPr="0072424B" w:rsidRDefault="000B6FE5" w:rsidP="00D702AE">
            <w:pPr>
              <w:rPr>
                <w:rFonts w:ascii="Sylfaen" w:hAnsi="Sylfaen"/>
              </w:rPr>
            </w:pPr>
          </w:p>
        </w:tc>
        <w:tc>
          <w:tcPr>
            <w:tcW w:w="6443" w:type="dxa"/>
            <w:vAlign w:val="center"/>
          </w:tcPr>
          <w:p w14:paraId="4FBC0A71" w14:textId="77777777" w:rsidR="000B6FE5" w:rsidRPr="0072424B" w:rsidRDefault="000B6FE5" w:rsidP="00D702AE">
            <w:pPr>
              <w:rPr>
                <w:rFonts w:ascii="Sylfaen" w:hAnsi="Sylfaen"/>
              </w:rPr>
            </w:pPr>
          </w:p>
        </w:tc>
        <w:tc>
          <w:tcPr>
            <w:tcW w:w="522" w:type="dxa"/>
            <w:shd w:val="clear" w:color="auto" w:fill="auto"/>
            <w:vAlign w:val="center"/>
          </w:tcPr>
          <w:p w14:paraId="7BE97155" w14:textId="77777777" w:rsidR="000B6FE5" w:rsidRPr="0072424B" w:rsidRDefault="000B6FE5" w:rsidP="00D702AE">
            <w:pPr>
              <w:jc w:val="center"/>
              <w:rPr>
                <w:rFonts w:ascii="Sylfaen" w:hAnsi="Sylfaen"/>
              </w:rPr>
            </w:pPr>
          </w:p>
        </w:tc>
        <w:tc>
          <w:tcPr>
            <w:tcW w:w="523" w:type="dxa"/>
            <w:shd w:val="clear" w:color="auto" w:fill="auto"/>
            <w:vAlign w:val="center"/>
          </w:tcPr>
          <w:p w14:paraId="45ADB361" w14:textId="77777777" w:rsidR="000B6FE5" w:rsidRPr="0072424B" w:rsidRDefault="000B6FE5" w:rsidP="00D702AE">
            <w:pPr>
              <w:jc w:val="center"/>
              <w:rPr>
                <w:rFonts w:ascii="Sylfaen" w:hAnsi="Sylfaen"/>
              </w:rPr>
            </w:pPr>
          </w:p>
        </w:tc>
      </w:tr>
      <w:tr w:rsidR="00AF008C" w:rsidRPr="0072424B" w14:paraId="3CC8DDCB" w14:textId="77777777" w:rsidTr="00461E70">
        <w:trPr>
          <w:trHeight w:val="331"/>
        </w:trPr>
        <w:tc>
          <w:tcPr>
            <w:tcW w:w="6442" w:type="dxa"/>
            <w:shd w:val="clear" w:color="auto" w:fill="D9D9D9" w:themeFill="background1" w:themeFillShade="D9"/>
            <w:vAlign w:val="center"/>
          </w:tcPr>
          <w:p w14:paraId="02CD637F"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.ე) საწვავის სისტემა</w:t>
            </w:r>
          </w:p>
        </w:tc>
        <w:tc>
          <w:tcPr>
            <w:tcW w:w="6443" w:type="dxa"/>
            <w:shd w:val="clear" w:color="auto" w:fill="D9D9D9" w:themeFill="background1" w:themeFillShade="D9"/>
            <w:vAlign w:val="center"/>
          </w:tcPr>
          <w:p w14:paraId="1C6EA893" w14:textId="77777777" w:rsidR="00AF008C" w:rsidRPr="0072424B" w:rsidRDefault="00AF008C" w:rsidP="00AF008C">
            <w:pPr>
              <w:rPr>
                <w:rFonts w:ascii="Sylfaen" w:hAnsi="Sylfaen"/>
              </w:rPr>
            </w:pPr>
            <w:r w:rsidRPr="0072424B">
              <w:rPr>
                <w:rFonts w:ascii="Sylfaen" w:hAnsi="Sylfaen"/>
              </w:rPr>
              <w:t>Fuel system</w:t>
            </w:r>
          </w:p>
        </w:tc>
        <w:tc>
          <w:tcPr>
            <w:tcW w:w="522" w:type="dxa"/>
            <w:shd w:val="clear" w:color="auto" w:fill="auto"/>
            <w:vAlign w:val="center"/>
          </w:tcPr>
          <w:p w14:paraId="5C45D40A"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725690549"/>
              <w14:checkbox>
                <w14:checked w14:val="1"/>
                <w14:checkedState w14:val="2612" w14:font="MS Gothic"/>
                <w14:uncheckedState w14:val="2610" w14:font="MS Gothic"/>
              </w14:checkbox>
            </w:sdtPr>
            <w:sdtEndPr/>
            <w:sdtContent>
              <w:p w14:paraId="7DE45CCB" w14:textId="333F4205"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338D5B41" w14:textId="77777777" w:rsidTr="00461E70">
        <w:trPr>
          <w:trHeight w:val="331"/>
        </w:trPr>
        <w:tc>
          <w:tcPr>
            <w:tcW w:w="6442" w:type="dxa"/>
            <w:vAlign w:val="center"/>
          </w:tcPr>
          <w:p w14:paraId="00F18CF1"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.ე.ა) საწვავის სისტემის დიზაინი და კონსტრუირება</w:t>
            </w:r>
          </w:p>
        </w:tc>
        <w:tc>
          <w:tcPr>
            <w:tcW w:w="6443" w:type="dxa"/>
            <w:vAlign w:val="center"/>
          </w:tcPr>
          <w:p w14:paraId="4DB8A502" w14:textId="77777777" w:rsidR="00AF008C" w:rsidRPr="0072424B" w:rsidRDefault="00AF008C" w:rsidP="00AF008C">
            <w:pPr>
              <w:rPr>
                <w:rFonts w:ascii="Sylfaen" w:hAnsi="Sylfaen"/>
              </w:rPr>
            </w:pPr>
            <w:r w:rsidRPr="0072424B">
              <w:rPr>
                <w:rFonts w:ascii="Sylfaen" w:hAnsi="Sylfaen"/>
              </w:rPr>
              <w:t>Airframe fuels system design and construction</w:t>
            </w:r>
          </w:p>
        </w:tc>
        <w:tc>
          <w:tcPr>
            <w:tcW w:w="522" w:type="dxa"/>
            <w:shd w:val="clear" w:color="auto" w:fill="auto"/>
            <w:vAlign w:val="center"/>
          </w:tcPr>
          <w:p w14:paraId="3F9F250E"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476460689"/>
              <w14:checkbox>
                <w14:checked w14:val="1"/>
                <w14:checkedState w14:val="2612" w14:font="MS Gothic"/>
                <w14:uncheckedState w14:val="2610" w14:font="MS Gothic"/>
              </w14:checkbox>
            </w:sdtPr>
            <w:sdtEndPr/>
            <w:sdtContent>
              <w:p w14:paraId="575D5B88" w14:textId="7EB7299C"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022F4918" w14:textId="77777777" w:rsidTr="00461E70">
        <w:trPr>
          <w:trHeight w:val="331"/>
        </w:trPr>
        <w:tc>
          <w:tcPr>
            <w:tcW w:w="6442" w:type="dxa"/>
            <w:vAlign w:val="center"/>
          </w:tcPr>
          <w:p w14:paraId="50F2A733"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.ე.ბ) საექსპლუატაციო ვარგისობის შემოწმებები</w:t>
            </w:r>
          </w:p>
        </w:tc>
        <w:tc>
          <w:tcPr>
            <w:tcW w:w="6443" w:type="dxa"/>
            <w:vAlign w:val="center"/>
          </w:tcPr>
          <w:p w14:paraId="08054086" w14:textId="77777777" w:rsidR="00AF008C" w:rsidRPr="0072424B" w:rsidRDefault="00AF008C" w:rsidP="00AF008C">
            <w:pPr>
              <w:rPr>
                <w:rFonts w:ascii="Sylfaen" w:hAnsi="Sylfaen"/>
              </w:rPr>
            </w:pPr>
            <w:r w:rsidRPr="0072424B">
              <w:rPr>
                <w:rFonts w:ascii="Sylfaen" w:hAnsi="Sylfaen"/>
              </w:rPr>
              <w:t>Serviceability checks</w:t>
            </w:r>
          </w:p>
        </w:tc>
        <w:tc>
          <w:tcPr>
            <w:tcW w:w="522" w:type="dxa"/>
            <w:shd w:val="clear" w:color="auto" w:fill="auto"/>
            <w:vAlign w:val="center"/>
          </w:tcPr>
          <w:p w14:paraId="4C8904DC"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492369969"/>
              <w14:checkbox>
                <w14:checked w14:val="1"/>
                <w14:checkedState w14:val="2612" w14:font="MS Gothic"/>
                <w14:uncheckedState w14:val="2610" w14:font="MS Gothic"/>
              </w14:checkbox>
            </w:sdtPr>
            <w:sdtEndPr/>
            <w:sdtContent>
              <w:p w14:paraId="3F8C3DE5" w14:textId="20BF6A58"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3E745460" w14:textId="77777777" w:rsidTr="00461E70">
        <w:trPr>
          <w:trHeight w:val="331"/>
        </w:trPr>
        <w:tc>
          <w:tcPr>
            <w:tcW w:w="6442" w:type="dxa"/>
            <w:vAlign w:val="center"/>
          </w:tcPr>
          <w:p w14:paraId="6B13DB75" w14:textId="77777777" w:rsidR="000B6FE5" w:rsidRPr="0072424B" w:rsidRDefault="000B6FE5" w:rsidP="00D702AE">
            <w:pPr>
              <w:rPr>
                <w:rFonts w:ascii="Sylfaen" w:hAnsi="Sylfaen"/>
              </w:rPr>
            </w:pPr>
          </w:p>
        </w:tc>
        <w:tc>
          <w:tcPr>
            <w:tcW w:w="6443" w:type="dxa"/>
            <w:vAlign w:val="center"/>
          </w:tcPr>
          <w:p w14:paraId="73D70B1E" w14:textId="77777777" w:rsidR="000B6FE5" w:rsidRPr="0072424B" w:rsidRDefault="000B6FE5" w:rsidP="00D702AE">
            <w:pPr>
              <w:rPr>
                <w:rFonts w:ascii="Sylfaen" w:hAnsi="Sylfaen"/>
              </w:rPr>
            </w:pPr>
          </w:p>
        </w:tc>
        <w:tc>
          <w:tcPr>
            <w:tcW w:w="522" w:type="dxa"/>
            <w:shd w:val="clear" w:color="auto" w:fill="auto"/>
            <w:vAlign w:val="center"/>
          </w:tcPr>
          <w:p w14:paraId="1BD27928" w14:textId="77777777" w:rsidR="000B6FE5" w:rsidRPr="0072424B" w:rsidRDefault="000B6FE5" w:rsidP="00D702AE">
            <w:pPr>
              <w:jc w:val="center"/>
              <w:rPr>
                <w:rFonts w:ascii="Sylfaen" w:hAnsi="Sylfaen"/>
              </w:rPr>
            </w:pPr>
          </w:p>
        </w:tc>
        <w:tc>
          <w:tcPr>
            <w:tcW w:w="523" w:type="dxa"/>
            <w:shd w:val="clear" w:color="auto" w:fill="auto"/>
            <w:vAlign w:val="center"/>
          </w:tcPr>
          <w:p w14:paraId="747EC5BA" w14:textId="77777777" w:rsidR="000B6FE5" w:rsidRPr="0072424B" w:rsidRDefault="000B6FE5" w:rsidP="00D702AE">
            <w:pPr>
              <w:jc w:val="center"/>
              <w:rPr>
                <w:rFonts w:ascii="Sylfaen" w:hAnsi="Sylfaen"/>
              </w:rPr>
            </w:pPr>
          </w:p>
        </w:tc>
      </w:tr>
      <w:tr w:rsidR="00AF008C" w:rsidRPr="0072424B" w14:paraId="6F28B6C4" w14:textId="77777777" w:rsidTr="00461E70">
        <w:trPr>
          <w:trHeight w:val="331"/>
        </w:trPr>
        <w:tc>
          <w:tcPr>
            <w:tcW w:w="6442" w:type="dxa"/>
            <w:shd w:val="clear" w:color="auto" w:fill="D9D9D9" w:themeFill="background1" w:themeFillShade="D9"/>
            <w:vAlign w:val="center"/>
          </w:tcPr>
          <w:p w14:paraId="0FD5BE9F"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.ვ) ელექტრული სისტემა</w:t>
            </w:r>
          </w:p>
        </w:tc>
        <w:tc>
          <w:tcPr>
            <w:tcW w:w="6443" w:type="dxa"/>
            <w:shd w:val="clear" w:color="auto" w:fill="D9D9D9" w:themeFill="background1" w:themeFillShade="D9"/>
            <w:vAlign w:val="center"/>
          </w:tcPr>
          <w:p w14:paraId="15FE81C7" w14:textId="77777777" w:rsidR="00AF008C" w:rsidRPr="0072424B" w:rsidRDefault="00AF008C" w:rsidP="00AF008C">
            <w:pPr>
              <w:rPr>
                <w:rFonts w:ascii="Sylfaen" w:hAnsi="Sylfaen"/>
              </w:rPr>
            </w:pPr>
            <w:r w:rsidRPr="0072424B">
              <w:rPr>
                <w:rFonts w:ascii="Sylfaen" w:hAnsi="Sylfaen"/>
              </w:rPr>
              <w:t>Electrical system</w:t>
            </w:r>
          </w:p>
        </w:tc>
        <w:tc>
          <w:tcPr>
            <w:tcW w:w="522" w:type="dxa"/>
            <w:shd w:val="clear" w:color="auto" w:fill="auto"/>
            <w:vAlign w:val="center"/>
          </w:tcPr>
          <w:p w14:paraId="5FC5629E"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733658816"/>
              <w14:checkbox>
                <w14:checked w14:val="1"/>
                <w14:checkedState w14:val="2612" w14:font="MS Gothic"/>
                <w14:uncheckedState w14:val="2610" w14:font="MS Gothic"/>
              </w14:checkbox>
            </w:sdtPr>
            <w:sdtEndPr/>
            <w:sdtContent>
              <w:p w14:paraId="32653180" w14:textId="670FF5BB"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7E95591F" w14:textId="77777777" w:rsidTr="00461E70">
        <w:trPr>
          <w:trHeight w:val="331"/>
        </w:trPr>
        <w:tc>
          <w:tcPr>
            <w:tcW w:w="6442" w:type="dxa"/>
            <w:vAlign w:val="center"/>
          </w:tcPr>
          <w:p w14:paraId="07F8710C"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.ვ.ა) მოქმედების საფუძვლები</w:t>
            </w:r>
          </w:p>
        </w:tc>
        <w:tc>
          <w:tcPr>
            <w:tcW w:w="6443" w:type="dxa"/>
            <w:vAlign w:val="center"/>
          </w:tcPr>
          <w:p w14:paraId="611585F1" w14:textId="77777777" w:rsidR="00AF008C" w:rsidRPr="0072424B" w:rsidRDefault="00AF008C" w:rsidP="00AF008C">
            <w:pPr>
              <w:rPr>
                <w:rFonts w:ascii="Sylfaen" w:hAnsi="Sylfaen"/>
              </w:rPr>
            </w:pPr>
            <w:r w:rsidRPr="0072424B">
              <w:rPr>
                <w:rFonts w:ascii="Sylfaen" w:hAnsi="Sylfaen"/>
              </w:rPr>
              <w:t>Principles of operation</w:t>
            </w:r>
          </w:p>
        </w:tc>
        <w:tc>
          <w:tcPr>
            <w:tcW w:w="522" w:type="dxa"/>
            <w:shd w:val="clear" w:color="auto" w:fill="auto"/>
            <w:vAlign w:val="center"/>
          </w:tcPr>
          <w:p w14:paraId="11C04B51"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407661269"/>
              <w14:checkbox>
                <w14:checked w14:val="1"/>
                <w14:checkedState w14:val="2612" w14:font="MS Gothic"/>
                <w14:uncheckedState w14:val="2610" w14:font="MS Gothic"/>
              </w14:checkbox>
            </w:sdtPr>
            <w:sdtEndPr/>
            <w:sdtContent>
              <w:p w14:paraId="191610F5" w14:textId="5DE180F6"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4DBCA1D0" w14:textId="77777777" w:rsidTr="00461E70">
        <w:trPr>
          <w:trHeight w:val="331"/>
        </w:trPr>
        <w:tc>
          <w:tcPr>
            <w:tcW w:w="6442" w:type="dxa"/>
            <w:vAlign w:val="center"/>
          </w:tcPr>
          <w:p w14:paraId="4288FD76" w14:textId="77777777" w:rsidR="00AF008C" w:rsidRPr="0072424B" w:rsidRDefault="00AF008C" w:rsidP="00AF008C">
            <w:pPr>
              <w:rPr>
                <w:rFonts w:ascii="Sylfaen" w:hAnsi="Sylfaen"/>
              </w:rPr>
            </w:pPr>
            <w:r w:rsidRPr="0072424B">
              <w:rPr>
                <w:rFonts w:ascii="Sylfaen" w:hAnsi="Sylfaen"/>
              </w:rPr>
              <w:lastRenderedPageBreak/>
              <w:t>თ</w:t>
            </w:r>
            <w:r w:rsidRPr="0072424B">
              <w:rPr>
                <w:rFonts w:ascii="Sylfaen" w:hAnsi="Sylfaen"/>
                <w:vertAlign w:val="superscript"/>
              </w:rPr>
              <w:t>1</w:t>
            </w:r>
            <w:r w:rsidRPr="0072424B">
              <w:rPr>
                <w:rFonts w:ascii="Sylfaen" w:hAnsi="Sylfaen"/>
              </w:rPr>
              <w:t>.ვ.ბ) ელექტრული სისტემის დიზაინი და შემადგენელი ნაწილები</w:t>
            </w:r>
          </w:p>
        </w:tc>
        <w:tc>
          <w:tcPr>
            <w:tcW w:w="6443" w:type="dxa"/>
            <w:vAlign w:val="center"/>
          </w:tcPr>
          <w:p w14:paraId="1C7073CF" w14:textId="77777777" w:rsidR="00AF008C" w:rsidRPr="0072424B" w:rsidRDefault="00AF008C" w:rsidP="00AF008C">
            <w:pPr>
              <w:rPr>
                <w:rFonts w:ascii="Sylfaen" w:hAnsi="Sylfaen"/>
              </w:rPr>
            </w:pPr>
            <w:r w:rsidRPr="0072424B">
              <w:rPr>
                <w:rFonts w:ascii="Sylfaen" w:hAnsi="Sylfaen"/>
              </w:rPr>
              <w:t>Electrical system design and components</w:t>
            </w:r>
          </w:p>
        </w:tc>
        <w:tc>
          <w:tcPr>
            <w:tcW w:w="522" w:type="dxa"/>
            <w:shd w:val="clear" w:color="auto" w:fill="auto"/>
            <w:vAlign w:val="center"/>
          </w:tcPr>
          <w:p w14:paraId="21177ACF"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495156528"/>
              <w14:checkbox>
                <w14:checked w14:val="1"/>
                <w14:checkedState w14:val="2612" w14:font="MS Gothic"/>
                <w14:uncheckedState w14:val="2610" w14:font="MS Gothic"/>
              </w14:checkbox>
            </w:sdtPr>
            <w:sdtEndPr/>
            <w:sdtContent>
              <w:p w14:paraId="1CCF09EE" w14:textId="73E0E5CF"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4DCC0177" w14:textId="77777777" w:rsidTr="00461E70">
        <w:trPr>
          <w:trHeight w:val="331"/>
        </w:trPr>
        <w:tc>
          <w:tcPr>
            <w:tcW w:w="6442" w:type="dxa"/>
            <w:vAlign w:val="center"/>
          </w:tcPr>
          <w:p w14:paraId="589884CC" w14:textId="77777777" w:rsidR="000B6FE5" w:rsidRPr="0072424B" w:rsidRDefault="000B6FE5" w:rsidP="00D702AE">
            <w:pPr>
              <w:rPr>
                <w:rFonts w:ascii="Sylfaen" w:hAnsi="Sylfaen"/>
              </w:rPr>
            </w:pPr>
          </w:p>
        </w:tc>
        <w:tc>
          <w:tcPr>
            <w:tcW w:w="6443" w:type="dxa"/>
            <w:vAlign w:val="center"/>
          </w:tcPr>
          <w:p w14:paraId="6E2B76F3" w14:textId="77777777" w:rsidR="000B6FE5" w:rsidRPr="0072424B" w:rsidRDefault="000B6FE5" w:rsidP="00D702AE">
            <w:pPr>
              <w:rPr>
                <w:rFonts w:ascii="Sylfaen" w:hAnsi="Sylfaen"/>
              </w:rPr>
            </w:pPr>
          </w:p>
        </w:tc>
        <w:tc>
          <w:tcPr>
            <w:tcW w:w="522" w:type="dxa"/>
            <w:shd w:val="clear" w:color="auto" w:fill="auto"/>
            <w:vAlign w:val="center"/>
          </w:tcPr>
          <w:p w14:paraId="147F3740" w14:textId="77777777" w:rsidR="000B6FE5" w:rsidRPr="0072424B" w:rsidRDefault="000B6FE5" w:rsidP="00D702AE">
            <w:pPr>
              <w:jc w:val="center"/>
              <w:rPr>
                <w:rFonts w:ascii="Sylfaen" w:hAnsi="Sylfaen"/>
              </w:rPr>
            </w:pPr>
          </w:p>
        </w:tc>
        <w:tc>
          <w:tcPr>
            <w:tcW w:w="523" w:type="dxa"/>
            <w:shd w:val="clear" w:color="auto" w:fill="auto"/>
            <w:vAlign w:val="center"/>
          </w:tcPr>
          <w:p w14:paraId="6F77462C" w14:textId="77777777" w:rsidR="000B6FE5" w:rsidRPr="0072424B" w:rsidRDefault="000B6FE5" w:rsidP="00D702AE">
            <w:pPr>
              <w:jc w:val="center"/>
              <w:rPr>
                <w:rFonts w:ascii="Sylfaen" w:hAnsi="Sylfaen"/>
              </w:rPr>
            </w:pPr>
          </w:p>
        </w:tc>
      </w:tr>
      <w:tr w:rsidR="00AF008C" w:rsidRPr="0072424B" w14:paraId="4B415835" w14:textId="77777777" w:rsidTr="00461E70">
        <w:trPr>
          <w:trHeight w:val="331"/>
        </w:trPr>
        <w:tc>
          <w:tcPr>
            <w:tcW w:w="6442" w:type="dxa"/>
            <w:shd w:val="clear" w:color="auto" w:fill="D9D9D9" w:themeFill="background1" w:themeFillShade="D9"/>
            <w:vAlign w:val="center"/>
          </w:tcPr>
          <w:p w14:paraId="26611942"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.ზ) ჰიდრავლიკური სისტემა</w:t>
            </w:r>
          </w:p>
        </w:tc>
        <w:tc>
          <w:tcPr>
            <w:tcW w:w="6443" w:type="dxa"/>
            <w:shd w:val="clear" w:color="auto" w:fill="D9D9D9" w:themeFill="background1" w:themeFillShade="D9"/>
            <w:vAlign w:val="center"/>
          </w:tcPr>
          <w:p w14:paraId="7612C972" w14:textId="77777777" w:rsidR="00AF008C" w:rsidRPr="0072424B" w:rsidRDefault="00AF008C" w:rsidP="00AF008C">
            <w:pPr>
              <w:rPr>
                <w:rFonts w:ascii="Sylfaen" w:hAnsi="Sylfaen"/>
              </w:rPr>
            </w:pPr>
            <w:r w:rsidRPr="0072424B">
              <w:rPr>
                <w:rFonts w:ascii="Sylfaen" w:hAnsi="Sylfaen"/>
              </w:rPr>
              <w:t>Hydraulic system</w:t>
            </w:r>
          </w:p>
        </w:tc>
        <w:tc>
          <w:tcPr>
            <w:tcW w:w="522" w:type="dxa"/>
            <w:shd w:val="clear" w:color="auto" w:fill="auto"/>
            <w:vAlign w:val="center"/>
          </w:tcPr>
          <w:p w14:paraId="49C71DC3"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409987960"/>
              <w14:checkbox>
                <w14:checked w14:val="1"/>
                <w14:checkedState w14:val="2612" w14:font="MS Gothic"/>
                <w14:uncheckedState w14:val="2610" w14:font="MS Gothic"/>
              </w14:checkbox>
            </w:sdtPr>
            <w:sdtEndPr/>
            <w:sdtContent>
              <w:p w14:paraId="76CDABB6" w14:textId="5995B155"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41233D4B" w14:textId="77777777" w:rsidTr="00461E70">
        <w:trPr>
          <w:trHeight w:val="331"/>
        </w:trPr>
        <w:tc>
          <w:tcPr>
            <w:tcW w:w="6442" w:type="dxa"/>
            <w:vAlign w:val="center"/>
          </w:tcPr>
          <w:p w14:paraId="24E1C318"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.ზ.ა) მოქმედების საფუძვლები</w:t>
            </w:r>
          </w:p>
        </w:tc>
        <w:tc>
          <w:tcPr>
            <w:tcW w:w="6443" w:type="dxa"/>
            <w:vAlign w:val="center"/>
          </w:tcPr>
          <w:p w14:paraId="04064165" w14:textId="77777777" w:rsidR="00AF008C" w:rsidRPr="0072424B" w:rsidRDefault="00AF008C" w:rsidP="00AF008C">
            <w:pPr>
              <w:rPr>
                <w:rFonts w:ascii="Sylfaen" w:hAnsi="Sylfaen"/>
              </w:rPr>
            </w:pPr>
            <w:r w:rsidRPr="0072424B">
              <w:rPr>
                <w:rFonts w:ascii="Sylfaen" w:hAnsi="Sylfaen"/>
              </w:rPr>
              <w:t>Principles of operation</w:t>
            </w:r>
          </w:p>
        </w:tc>
        <w:tc>
          <w:tcPr>
            <w:tcW w:w="522" w:type="dxa"/>
            <w:shd w:val="clear" w:color="auto" w:fill="auto"/>
            <w:vAlign w:val="center"/>
          </w:tcPr>
          <w:p w14:paraId="7F0772B7"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520124390"/>
              <w14:checkbox>
                <w14:checked w14:val="1"/>
                <w14:checkedState w14:val="2612" w14:font="MS Gothic"/>
                <w14:uncheckedState w14:val="2610" w14:font="MS Gothic"/>
              </w14:checkbox>
            </w:sdtPr>
            <w:sdtEndPr/>
            <w:sdtContent>
              <w:p w14:paraId="5BC8CB11" w14:textId="38C39D46"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367F4149" w14:textId="77777777" w:rsidTr="00461E70">
        <w:trPr>
          <w:trHeight w:val="331"/>
        </w:trPr>
        <w:tc>
          <w:tcPr>
            <w:tcW w:w="6442" w:type="dxa"/>
            <w:vAlign w:val="center"/>
          </w:tcPr>
          <w:p w14:paraId="7FF33238"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.ზ.ბ) ჰიდრავლიკური სისტემის დიზაინი და შემადგენელი ნაწილები</w:t>
            </w:r>
          </w:p>
        </w:tc>
        <w:tc>
          <w:tcPr>
            <w:tcW w:w="6443" w:type="dxa"/>
            <w:vAlign w:val="center"/>
          </w:tcPr>
          <w:p w14:paraId="2FDA9597" w14:textId="77777777" w:rsidR="00AF008C" w:rsidRPr="0072424B" w:rsidRDefault="00AF008C" w:rsidP="00AF008C">
            <w:pPr>
              <w:rPr>
                <w:rFonts w:ascii="Sylfaen" w:hAnsi="Sylfaen"/>
              </w:rPr>
            </w:pPr>
            <w:r w:rsidRPr="0072424B">
              <w:rPr>
                <w:rFonts w:ascii="Sylfaen" w:hAnsi="Sylfaen"/>
              </w:rPr>
              <w:t>Hydraulic system design and components</w:t>
            </w:r>
          </w:p>
        </w:tc>
        <w:tc>
          <w:tcPr>
            <w:tcW w:w="522" w:type="dxa"/>
            <w:shd w:val="clear" w:color="auto" w:fill="auto"/>
            <w:vAlign w:val="center"/>
          </w:tcPr>
          <w:p w14:paraId="6FA99672"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268905414"/>
              <w14:checkbox>
                <w14:checked w14:val="1"/>
                <w14:checkedState w14:val="2612" w14:font="MS Gothic"/>
                <w14:uncheckedState w14:val="2610" w14:font="MS Gothic"/>
              </w14:checkbox>
            </w:sdtPr>
            <w:sdtEndPr/>
            <w:sdtContent>
              <w:p w14:paraId="57FD9663" w14:textId="53EA1382"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2E9C9864" w14:textId="77777777" w:rsidTr="00461E70">
        <w:trPr>
          <w:trHeight w:val="331"/>
        </w:trPr>
        <w:tc>
          <w:tcPr>
            <w:tcW w:w="6442" w:type="dxa"/>
            <w:vAlign w:val="center"/>
          </w:tcPr>
          <w:p w14:paraId="4AF867E2" w14:textId="77777777" w:rsidR="000B6FE5" w:rsidRPr="0072424B" w:rsidRDefault="000B6FE5" w:rsidP="00D702AE">
            <w:pPr>
              <w:rPr>
                <w:rFonts w:ascii="Sylfaen" w:hAnsi="Sylfaen"/>
              </w:rPr>
            </w:pPr>
          </w:p>
        </w:tc>
        <w:tc>
          <w:tcPr>
            <w:tcW w:w="6443" w:type="dxa"/>
            <w:vAlign w:val="center"/>
          </w:tcPr>
          <w:p w14:paraId="36B62530" w14:textId="77777777" w:rsidR="000B6FE5" w:rsidRPr="0072424B" w:rsidRDefault="000B6FE5" w:rsidP="00D702AE">
            <w:pPr>
              <w:rPr>
                <w:rFonts w:ascii="Sylfaen" w:hAnsi="Sylfaen"/>
              </w:rPr>
            </w:pPr>
          </w:p>
        </w:tc>
        <w:tc>
          <w:tcPr>
            <w:tcW w:w="522" w:type="dxa"/>
            <w:shd w:val="clear" w:color="auto" w:fill="auto"/>
            <w:vAlign w:val="center"/>
          </w:tcPr>
          <w:p w14:paraId="04BD8559" w14:textId="77777777" w:rsidR="000B6FE5" w:rsidRPr="0072424B" w:rsidRDefault="000B6FE5" w:rsidP="00D702AE">
            <w:pPr>
              <w:jc w:val="center"/>
              <w:rPr>
                <w:rFonts w:ascii="Sylfaen" w:hAnsi="Sylfaen"/>
              </w:rPr>
            </w:pPr>
          </w:p>
        </w:tc>
        <w:tc>
          <w:tcPr>
            <w:tcW w:w="523" w:type="dxa"/>
            <w:shd w:val="clear" w:color="auto" w:fill="auto"/>
            <w:vAlign w:val="center"/>
          </w:tcPr>
          <w:p w14:paraId="75B151D0" w14:textId="77777777" w:rsidR="000B6FE5" w:rsidRPr="0072424B" w:rsidRDefault="000B6FE5" w:rsidP="00D702AE">
            <w:pPr>
              <w:jc w:val="center"/>
              <w:rPr>
                <w:rFonts w:ascii="Sylfaen" w:hAnsi="Sylfaen"/>
              </w:rPr>
            </w:pPr>
          </w:p>
        </w:tc>
      </w:tr>
      <w:tr w:rsidR="00AF008C" w:rsidRPr="0072424B" w14:paraId="40FFB2AA" w14:textId="77777777" w:rsidTr="00461E70">
        <w:trPr>
          <w:trHeight w:val="331"/>
        </w:trPr>
        <w:tc>
          <w:tcPr>
            <w:tcW w:w="6442" w:type="dxa"/>
            <w:shd w:val="clear" w:color="auto" w:fill="D9D9D9" w:themeFill="background1" w:themeFillShade="D9"/>
            <w:vAlign w:val="center"/>
          </w:tcPr>
          <w:p w14:paraId="488F09AC"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.თ) დგუშიანი ძრავები</w:t>
            </w:r>
          </w:p>
        </w:tc>
        <w:tc>
          <w:tcPr>
            <w:tcW w:w="6443" w:type="dxa"/>
            <w:shd w:val="clear" w:color="auto" w:fill="D9D9D9" w:themeFill="background1" w:themeFillShade="D9"/>
            <w:vAlign w:val="center"/>
          </w:tcPr>
          <w:p w14:paraId="3272E10E" w14:textId="77777777" w:rsidR="00AF008C" w:rsidRPr="0072424B" w:rsidRDefault="00AF008C" w:rsidP="00AF008C">
            <w:pPr>
              <w:rPr>
                <w:rFonts w:ascii="Sylfaen" w:hAnsi="Sylfaen"/>
              </w:rPr>
            </w:pPr>
            <w:r w:rsidRPr="0072424B">
              <w:rPr>
                <w:rFonts w:ascii="Sylfaen" w:hAnsi="Sylfaen"/>
              </w:rPr>
              <w:t>Piston engines</w:t>
            </w:r>
          </w:p>
        </w:tc>
        <w:tc>
          <w:tcPr>
            <w:tcW w:w="522" w:type="dxa"/>
            <w:shd w:val="clear" w:color="auto" w:fill="auto"/>
            <w:vAlign w:val="center"/>
          </w:tcPr>
          <w:p w14:paraId="7C309A31"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2095231387"/>
              <w14:checkbox>
                <w14:checked w14:val="1"/>
                <w14:checkedState w14:val="2612" w14:font="MS Gothic"/>
                <w14:uncheckedState w14:val="2610" w14:font="MS Gothic"/>
              </w14:checkbox>
            </w:sdtPr>
            <w:sdtEndPr/>
            <w:sdtContent>
              <w:p w14:paraId="6F984E45" w14:textId="5B1DBB1D"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7A97B283" w14:textId="77777777" w:rsidTr="00461E70">
        <w:trPr>
          <w:trHeight w:val="331"/>
        </w:trPr>
        <w:tc>
          <w:tcPr>
            <w:tcW w:w="6442" w:type="dxa"/>
          </w:tcPr>
          <w:p w14:paraId="2C75F881"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.თ.ა) მოქმედების საფუძვლები</w:t>
            </w:r>
          </w:p>
        </w:tc>
        <w:tc>
          <w:tcPr>
            <w:tcW w:w="6443" w:type="dxa"/>
            <w:vAlign w:val="center"/>
          </w:tcPr>
          <w:p w14:paraId="44CB310C" w14:textId="77777777" w:rsidR="00AF008C" w:rsidRPr="0072424B" w:rsidRDefault="00AF008C" w:rsidP="00AF008C">
            <w:pPr>
              <w:rPr>
                <w:rFonts w:ascii="Sylfaen" w:hAnsi="Sylfaen"/>
              </w:rPr>
            </w:pPr>
            <w:r w:rsidRPr="0072424B">
              <w:rPr>
                <w:rFonts w:ascii="Sylfaen" w:hAnsi="Sylfaen"/>
              </w:rPr>
              <w:t>Principles of operation</w:t>
            </w:r>
          </w:p>
        </w:tc>
        <w:tc>
          <w:tcPr>
            <w:tcW w:w="522" w:type="dxa"/>
            <w:shd w:val="clear" w:color="auto" w:fill="auto"/>
            <w:vAlign w:val="center"/>
          </w:tcPr>
          <w:p w14:paraId="42257E70"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019517"/>
              <w14:checkbox>
                <w14:checked w14:val="1"/>
                <w14:checkedState w14:val="2612" w14:font="MS Gothic"/>
                <w14:uncheckedState w14:val="2610" w14:font="MS Gothic"/>
              </w14:checkbox>
            </w:sdtPr>
            <w:sdtEndPr/>
            <w:sdtContent>
              <w:p w14:paraId="337069CD" w14:textId="60A0CFD7"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1BD75077" w14:textId="77777777" w:rsidTr="00461E70">
        <w:trPr>
          <w:trHeight w:val="331"/>
        </w:trPr>
        <w:tc>
          <w:tcPr>
            <w:tcW w:w="6442" w:type="dxa"/>
          </w:tcPr>
          <w:p w14:paraId="28A85203"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.თ.ბ) დგუშიანი ძრავას დიზაინი და შემადგენელი ნაწილები</w:t>
            </w:r>
          </w:p>
        </w:tc>
        <w:tc>
          <w:tcPr>
            <w:tcW w:w="6443" w:type="dxa"/>
            <w:vAlign w:val="center"/>
          </w:tcPr>
          <w:p w14:paraId="5C5F11D5" w14:textId="77777777" w:rsidR="00AF008C" w:rsidRPr="0072424B" w:rsidRDefault="00AF008C" w:rsidP="00AF008C">
            <w:pPr>
              <w:rPr>
                <w:rFonts w:ascii="Sylfaen" w:hAnsi="Sylfaen"/>
              </w:rPr>
            </w:pPr>
            <w:r w:rsidRPr="0072424B">
              <w:rPr>
                <w:rFonts w:ascii="Sylfaen" w:hAnsi="Sylfaen"/>
              </w:rPr>
              <w:t>Piston engine design and components</w:t>
            </w:r>
          </w:p>
        </w:tc>
        <w:tc>
          <w:tcPr>
            <w:tcW w:w="522" w:type="dxa"/>
            <w:shd w:val="clear" w:color="auto" w:fill="auto"/>
            <w:vAlign w:val="center"/>
          </w:tcPr>
          <w:p w14:paraId="463C02ED"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752007403"/>
              <w14:checkbox>
                <w14:checked w14:val="1"/>
                <w14:checkedState w14:val="2612" w14:font="MS Gothic"/>
                <w14:uncheckedState w14:val="2610" w14:font="MS Gothic"/>
              </w14:checkbox>
            </w:sdtPr>
            <w:sdtEndPr/>
            <w:sdtContent>
              <w:p w14:paraId="0749232E" w14:textId="5FD4C72F"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1344D5BA" w14:textId="77777777" w:rsidTr="00461E70">
        <w:trPr>
          <w:trHeight w:val="331"/>
        </w:trPr>
        <w:tc>
          <w:tcPr>
            <w:tcW w:w="6442" w:type="dxa"/>
          </w:tcPr>
          <w:p w14:paraId="2E3693EA"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.თ.გ) საექსპლუატაციო ვარგისობის შემოწმებები</w:t>
            </w:r>
          </w:p>
        </w:tc>
        <w:tc>
          <w:tcPr>
            <w:tcW w:w="6443" w:type="dxa"/>
            <w:vAlign w:val="center"/>
          </w:tcPr>
          <w:p w14:paraId="7ED531B3" w14:textId="77777777" w:rsidR="00AF008C" w:rsidRPr="0072424B" w:rsidRDefault="00AF008C" w:rsidP="00AF008C">
            <w:pPr>
              <w:rPr>
                <w:rFonts w:ascii="Sylfaen" w:hAnsi="Sylfaen"/>
              </w:rPr>
            </w:pPr>
            <w:r w:rsidRPr="0072424B">
              <w:rPr>
                <w:rFonts w:ascii="Sylfaen" w:hAnsi="Sylfaen"/>
              </w:rPr>
              <w:t>Serviceability checks</w:t>
            </w:r>
          </w:p>
        </w:tc>
        <w:tc>
          <w:tcPr>
            <w:tcW w:w="522" w:type="dxa"/>
            <w:shd w:val="clear" w:color="auto" w:fill="auto"/>
            <w:vAlign w:val="center"/>
          </w:tcPr>
          <w:p w14:paraId="53E09AFC"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737736263"/>
              <w14:checkbox>
                <w14:checked w14:val="1"/>
                <w14:checkedState w14:val="2612" w14:font="MS Gothic"/>
                <w14:uncheckedState w14:val="2610" w14:font="MS Gothic"/>
              </w14:checkbox>
            </w:sdtPr>
            <w:sdtEndPr/>
            <w:sdtContent>
              <w:p w14:paraId="6AA6923B" w14:textId="67A8609B"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121AFEC9" w14:textId="77777777" w:rsidTr="00461E70">
        <w:trPr>
          <w:trHeight w:val="331"/>
        </w:trPr>
        <w:tc>
          <w:tcPr>
            <w:tcW w:w="6442" w:type="dxa"/>
            <w:vAlign w:val="center"/>
          </w:tcPr>
          <w:p w14:paraId="52C7F073" w14:textId="77777777" w:rsidR="000B6FE5" w:rsidRPr="0072424B" w:rsidRDefault="000B6FE5" w:rsidP="00D702AE">
            <w:pPr>
              <w:rPr>
                <w:rFonts w:ascii="Sylfaen" w:hAnsi="Sylfaen"/>
              </w:rPr>
            </w:pPr>
          </w:p>
        </w:tc>
        <w:tc>
          <w:tcPr>
            <w:tcW w:w="6443" w:type="dxa"/>
            <w:vAlign w:val="center"/>
          </w:tcPr>
          <w:p w14:paraId="5B60483D" w14:textId="77777777" w:rsidR="000B6FE5" w:rsidRPr="0072424B" w:rsidRDefault="000B6FE5" w:rsidP="00D702AE">
            <w:pPr>
              <w:rPr>
                <w:rFonts w:ascii="Sylfaen" w:hAnsi="Sylfaen"/>
              </w:rPr>
            </w:pPr>
          </w:p>
        </w:tc>
        <w:tc>
          <w:tcPr>
            <w:tcW w:w="522" w:type="dxa"/>
            <w:shd w:val="clear" w:color="auto" w:fill="auto"/>
            <w:vAlign w:val="center"/>
          </w:tcPr>
          <w:p w14:paraId="17C02B8C" w14:textId="77777777" w:rsidR="000B6FE5" w:rsidRPr="0072424B" w:rsidRDefault="000B6FE5" w:rsidP="00D702AE">
            <w:pPr>
              <w:jc w:val="center"/>
              <w:rPr>
                <w:rFonts w:ascii="Sylfaen" w:hAnsi="Sylfaen"/>
              </w:rPr>
            </w:pPr>
          </w:p>
        </w:tc>
        <w:tc>
          <w:tcPr>
            <w:tcW w:w="523" w:type="dxa"/>
            <w:shd w:val="clear" w:color="auto" w:fill="auto"/>
            <w:vAlign w:val="center"/>
          </w:tcPr>
          <w:p w14:paraId="4253561A" w14:textId="77777777" w:rsidR="000B6FE5" w:rsidRPr="0072424B" w:rsidRDefault="000B6FE5" w:rsidP="00D702AE">
            <w:pPr>
              <w:jc w:val="center"/>
              <w:rPr>
                <w:rFonts w:ascii="Sylfaen" w:hAnsi="Sylfaen"/>
              </w:rPr>
            </w:pPr>
          </w:p>
        </w:tc>
      </w:tr>
      <w:tr w:rsidR="00AF008C" w:rsidRPr="0072424B" w14:paraId="4AF547B7" w14:textId="77777777" w:rsidTr="00461E70">
        <w:trPr>
          <w:trHeight w:val="331"/>
        </w:trPr>
        <w:tc>
          <w:tcPr>
            <w:tcW w:w="6442" w:type="dxa"/>
            <w:shd w:val="clear" w:color="auto" w:fill="D9D9D9" w:themeFill="background1" w:themeFillShade="D9"/>
          </w:tcPr>
          <w:p w14:paraId="30AD289B"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.ი) აირტურბინული ძრავები</w:t>
            </w:r>
          </w:p>
        </w:tc>
        <w:tc>
          <w:tcPr>
            <w:tcW w:w="6443" w:type="dxa"/>
            <w:shd w:val="clear" w:color="auto" w:fill="D9D9D9" w:themeFill="background1" w:themeFillShade="D9"/>
            <w:vAlign w:val="center"/>
          </w:tcPr>
          <w:p w14:paraId="7DFB9600" w14:textId="77777777" w:rsidR="00AF008C" w:rsidRPr="0072424B" w:rsidRDefault="00AF008C" w:rsidP="00AF008C">
            <w:pPr>
              <w:rPr>
                <w:rFonts w:ascii="Sylfaen" w:hAnsi="Sylfaen"/>
              </w:rPr>
            </w:pPr>
            <w:r w:rsidRPr="0072424B">
              <w:rPr>
                <w:rFonts w:ascii="Sylfaen" w:hAnsi="Sylfaen"/>
              </w:rPr>
              <w:t>Turbine engines</w:t>
            </w:r>
          </w:p>
        </w:tc>
        <w:tc>
          <w:tcPr>
            <w:tcW w:w="522" w:type="dxa"/>
            <w:shd w:val="clear" w:color="auto" w:fill="auto"/>
            <w:vAlign w:val="center"/>
          </w:tcPr>
          <w:p w14:paraId="37B67A15"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472820202"/>
              <w14:checkbox>
                <w14:checked w14:val="1"/>
                <w14:checkedState w14:val="2612" w14:font="MS Gothic"/>
                <w14:uncheckedState w14:val="2610" w14:font="MS Gothic"/>
              </w14:checkbox>
            </w:sdtPr>
            <w:sdtEndPr/>
            <w:sdtContent>
              <w:p w14:paraId="6E7649AC" w14:textId="343BEF25"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17BE1BA4" w14:textId="77777777" w:rsidTr="00461E70">
        <w:trPr>
          <w:trHeight w:val="331"/>
        </w:trPr>
        <w:tc>
          <w:tcPr>
            <w:tcW w:w="6442" w:type="dxa"/>
          </w:tcPr>
          <w:p w14:paraId="3ECD179D"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.ი.ა) მოქმედების საფუძვლები</w:t>
            </w:r>
          </w:p>
        </w:tc>
        <w:tc>
          <w:tcPr>
            <w:tcW w:w="6443" w:type="dxa"/>
            <w:vAlign w:val="center"/>
          </w:tcPr>
          <w:p w14:paraId="5D0FBD99" w14:textId="77777777" w:rsidR="00AF008C" w:rsidRPr="0072424B" w:rsidRDefault="00AF008C" w:rsidP="00AF008C">
            <w:pPr>
              <w:rPr>
                <w:rFonts w:ascii="Sylfaen" w:hAnsi="Sylfaen"/>
              </w:rPr>
            </w:pPr>
            <w:r w:rsidRPr="0072424B">
              <w:rPr>
                <w:rFonts w:ascii="Sylfaen" w:hAnsi="Sylfaen"/>
              </w:rPr>
              <w:t>Principles of operation</w:t>
            </w:r>
          </w:p>
        </w:tc>
        <w:tc>
          <w:tcPr>
            <w:tcW w:w="522" w:type="dxa"/>
            <w:shd w:val="clear" w:color="auto" w:fill="auto"/>
            <w:vAlign w:val="center"/>
          </w:tcPr>
          <w:p w14:paraId="3FE96F13"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2129310344"/>
              <w14:checkbox>
                <w14:checked w14:val="1"/>
                <w14:checkedState w14:val="2612" w14:font="MS Gothic"/>
                <w14:uncheckedState w14:val="2610" w14:font="MS Gothic"/>
              </w14:checkbox>
            </w:sdtPr>
            <w:sdtEndPr/>
            <w:sdtContent>
              <w:p w14:paraId="7956F33B" w14:textId="2DCADBCB"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3FDB3CCD" w14:textId="77777777" w:rsidTr="00461E70">
        <w:trPr>
          <w:trHeight w:val="331"/>
        </w:trPr>
        <w:tc>
          <w:tcPr>
            <w:tcW w:w="6442" w:type="dxa"/>
          </w:tcPr>
          <w:p w14:paraId="73372A22"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.ი.ბ) აირტურბინული ძრავას დიზაინი და შემადგენელი ნაწილები</w:t>
            </w:r>
          </w:p>
        </w:tc>
        <w:tc>
          <w:tcPr>
            <w:tcW w:w="6443" w:type="dxa"/>
            <w:vAlign w:val="center"/>
          </w:tcPr>
          <w:p w14:paraId="2658461A" w14:textId="77777777" w:rsidR="00AF008C" w:rsidRPr="0072424B" w:rsidRDefault="00AF008C" w:rsidP="00AF008C">
            <w:pPr>
              <w:rPr>
                <w:rFonts w:ascii="Sylfaen" w:hAnsi="Sylfaen"/>
              </w:rPr>
            </w:pPr>
            <w:r w:rsidRPr="0072424B">
              <w:rPr>
                <w:rFonts w:ascii="Sylfaen" w:hAnsi="Sylfaen"/>
              </w:rPr>
              <w:t>Turbine engine design and components</w:t>
            </w:r>
          </w:p>
        </w:tc>
        <w:tc>
          <w:tcPr>
            <w:tcW w:w="522" w:type="dxa"/>
            <w:shd w:val="clear" w:color="auto" w:fill="auto"/>
            <w:vAlign w:val="center"/>
          </w:tcPr>
          <w:p w14:paraId="23860EB7"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61028468"/>
              <w14:checkbox>
                <w14:checked w14:val="1"/>
                <w14:checkedState w14:val="2612" w14:font="MS Gothic"/>
                <w14:uncheckedState w14:val="2610" w14:font="MS Gothic"/>
              </w14:checkbox>
            </w:sdtPr>
            <w:sdtEndPr/>
            <w:sdtContent>
              <w:p w14:paraId="68EF4FF4" w14:textId="585E9A9A"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606FD2C4" w14:textId="77777777" w:rsidTr="00461E70">
        <w:trPr>
          <w:trHeight w:val="331"/>
        </w:trPr>
        <w:tc>
          <w:tcPr>
            <w:tcW w:w="6442" w:type="dxa"/>
          </w:tcPr>
          <w:p w14:paraId="58B8534C"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.ი.გ) საექსპლუატაციო ვარგისობის შემოწმებები</w:t>
            </w:r>
          </w:p>
        </w:tc>
        <w:tc>
          <w:tcPr>
            <w:tcW w:w="6443" w:type="dxa"/>
            <w:vAlign w:val="center"/>
          </w:tcPr>
          <w:p w14:paraId="326067BF" w14:textId="77777777" w:rsidR="00AF008C" w:rsidRPr="0072424B" w:rsidRDefault="00AF008C" w:rsidP="00AF008C">
            <w:pPr>
              <w:rPr>
                <w:rFonts w:ascii="Sylfaen" w:hAnsi="Sylfaen"/>
              </w:rPr>
            </w:pPr>
            <w:r w:rsidRPr="0072424B">
              <w:rPr>
                <w:rFonts w:ascii="Sylfaen" w:hAnsi="Sylfaen"/>
              </w:rPr>
              <w:t>Serviceability checks</w:t>
            </w:r>
          </w:p>
        </w:tc>
        <w:tc>
          <w:tcPr>
            <w:tcW w:w="522" w:type="dxa"/>
            <w:shd w:val="clear" w:color="auto" w:fill="auto"/>
            <w:vAlign w:val="center"/>
          </w:tcPr>
          <w:p w14:paraId="3778DBC2"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532496457"/>
              <w14:checkbox>
                <w14:checked w14:val="1"/>
                <w14:checkedState w14:val="2612" w14:font="MS Gothic"/>
                <w14:uncheckedState w14:val="2610" w14:font="MS Gothic"/>
              </w14:checkbox>
            </w:sdtPr>
            <w:sdtEndPr/>
            <w:sdtContent>
              <w:p w14:paraId="3293855B" w14:textId="1E5F9674"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7A5D77DA" w14:textId="77777777" w:rsidTr="00461E70">
        <w:trPr>
          <w:trHeight w:val="331"/>
        </w:trPr>
        <w:tc>
          <w:tcPr>
            <w:tcW w:w="6442" w:type="dxa"/>
            <w:vAlign w:val="center"/>
          </w:tcPr>
          <w:p w14:paraId="3CF599D2" w14:textId="77777777" w:rsidR="000B6FE5" w:rsidRPr="0072424B" w:rsidRDefault="000B6FE5" w:rsidP="00D702AE">
            <w:pPr>
              <w:rPr>
                <w:rFonts w:ascii="Sylfaen" w:hAnsi="Sylfaen"/>
              </w:rPr>
            </w:pPr>
          </w:p>
        </w:tc>
        <w:tc>
          <w:tcPr>
            <w:tcW w:w="6443" w:type="dxa"/>
            <w:vAlign w:val="center"/>
          </w:tcPr>
          <w:p w14:paraId="351AE75B" w14:textId="77777777" w:rsidR="000B6FE5" w:rsidRPr="0072424B" w:rsidRDefault="000B6FE5" w:rsidP="00D702AE">
            <w:pPr>
              <w:rPr>
                <w:rFonts w:ascii="Sylfaen" w:hAnsi="Sylfaen"/>
              </w:rPr>
            </w:pPr>
          </w:p>
        </w:tc>
        <w:tc>
          <w:tcPr>
            <w:tcW w:w="522" w:type="dxa"/>
            <w:shd w:val="clear" w:color="auto" w:fill="auto"/>
            <w:vAlign w:val="center"/>
          </w:tcPr>
          <w:p w14:paraId="642A4E45" w14:textId="77777777" w:rsidR="000B6FE5" w:rsidRPr="0072424B" w:rsidRDefault="000B6FE5" w:rsidP="00D702AE">
            <w:pPr>
              <w:jc w:val="center"/>
              <w:rPr>
                <w:rFonts w:ascii="Sylfaen" w:hAnsi="Sylfaen"/>
              </w:rPr>
            </w:pPr>
          </w:p>
        </w:tc>
        <w:tc>
          <w:tcPr>
            <w:tcW w:w="523" w:type="dxa"/>
            <w:shd w:val="clear" w:color="auto" w:fill="auto"/>
            <w:vAlign w:val="center"/>
          </w:tcPr>
          <w:p w14:paraId="4609A075" w14:textId="77777777" w:rsidR="000B6FE5" w:rsidRPr="0072424B" w:rsidRDefault="000B6FE5" w:rsidP="00D702AE">
            <w:pPr>
              <w:jc w:val="center"/>
              <w:rPr>
                <w:rFonts w:ascii="Sylfaen" w:hAnsi="Sylfaen"/>
              </w:rPr>
            </w:pPr>
          </w:p>
        </w:tc>
      </w:tr>
      <w:tr w:rsidR="00AF008C" w:rsidRPr="0072424B" w14:paraId="1E68B3DF" w14:textId="77777777" w:rsidTr="00461E70">
        <w:trPr>
          <w:trHeight w:val="331"/>
        </w:trPr>
        <w:tc>
          <w:tcPr>
            <w:tcW w:w="6442" w:type="dxa"/>
            <w:shd w:val="clear" w:color="auto" w:fill="D9D9D9" w:themeFill="background1" w:themeFillShade="D9"/>
            <w:vAlign w:val="center"/>
          </w:tcPr>
          <w:p w14:paraId="6ECBCDBE"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.კ) ძრავას სისტემები</w:t>
            </w:r>
          </w:p>
        </w:tc>
        <w:tc>
          <w:tcPr>
            <w:tcW w:w="6443" w:type="dxa"/>
            <w:shd w:val="clear" w:color="auto" w:fill="D9D9D9" w:themeFill="background1" w:themeFillShade="D9"/>
            <w:vAlign w:val="center"/>
          </w:tcPr>
          <w:p w14:paraId="1BA0F36D" w14:textId="77777777" w:rsidR="00AF008C" w:rsidRPr="0072424B" w:rsidRDefault="00AF008C" w:rsidP="00AF008C">
            <w:pPr>
              <w:rPr>
                <w:rFonts w:ascii="Sylfaen" w:hAnsi="Sylfaen"/>
              </w:rPr>
            </w:pPr>
            <w:r w:rsidRPr="0072424B">
              <w:rPr>
                <w:rFonts w:ascii="Sylfaen" w:hAnsi="Sylfaen"/>
              </w:rPr>
              <w:t>Engine systems</w:t>
            </w:r>
          </w:p>
        </w:tc>
        <w:tc>
          <w:tcPr>
            <w:tcW w:w="522" w:type="dxa"/>
            <w:shd w:val="clear" w:color="auto" w:fill="auto"/>
            <w:vAlign w:val="center"/>
          </w:tcPr>
          <w:p w14:paraId="08A76AC0"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076861229"/>
              <w14:checkbox>
                <w14:checked w14:val="1"/>
                <w14:checkedState w14:val="2612" w14:font="MS Gothic"/>
                <w14:uncheckedState w14:val="2610" w14:font="MS Gothic"/>
              </w14:checkbox>
            </w:sdtPr>
            <w:sdtEndPr/>
            <w:sdtContent>
              <w:p w14:paraId="19B70C89" w14:textId="1C5EAFB0"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27AC1497" w14:textId="77777777" w:rsidTr="00461E70">
        <w:trPr>
          <w:trHeight w:val="331"/>
        </w:trPr>
        <w:tc>
          <w:tcPr>
            <w:tcW w:w="6442" w:type="dxa"/>
          </w:tcPr>
          <w:p w14:paraId="31C92C28"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.კ.ა) საწვავის სისტემა</w:t>
            </w:r>
          </w:p>
        </w:tc>
        <w:tc>
          <w:tcPr>
            <w:tcW w:w="6443" w:type="dxa"/>
            <w:vAlign w:val="center"/>
          </w:tcPr>
          <w:p w14:paraId="0DAFD293" w14:textId="77777777" w:rsidR="00AF008C" w:rsidRPr="0072424B" w:rsidRDefault="00AF008C" w:rsidP="00AF008C">
            <w:pPr>
              <w:rPr>
                <w:rFonts w:ascii="Sylfaen" w:hAnsi="Sylfaen"/>
              </w:rPr>
            </w:pPr>
            <w:r w:rsidRPr="0072424B">
              <w:rPr>
                <w:rFonts w:ascii="Sylfaen" w:hAnsi="Sylfaen"/>
              </w:rPr>
              <w:t>Fuel system</w:t>
            </w:r>
          </w:p>
        </w:tc>
        <w:tc>
          <w:tcPr>
            <w:tcW w:w="522" w:type="dxa"/>
            <w:shd w:val="clear" w:color="auto" w:fill="auto"/>
            <w:vAlign w:val="center"/>
          </w:tcPr>
          <w:p w14:paraId="2D2E154A"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259809454"/>
              <w14:checkbox>
                <w14:checked w14:val="1"/>
                <w14:checkedState w14:val="2612" w14:font="MS Gothic"/>
                <w14:uncheckedState w14:val="2610" w14:font="MS Gothic"/>
              </w14:checkbox>
            </w:sdtPr>
            <w:sdtEndPr/>
            <w:sdtContent>
              <w:p w14:paraId="5BF38116" w14:textId="2C67E526"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7220F105" w14:textId="77777777" w:rsidTr="00461E70">
        <w:trPr>
          <w:trHeight w:val="331"/>
        </w:trPr>
        <w:tc>
          <w:tcPr>
            <w:tcW w:w="6442" w:type="dxa"/>
          </w:tcPr>
          <w:p w14:paraId="0F9EB867"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.კ.ბ) ჰაერის შემშვები სისტემა</w:t>
            </w:r>
          </w:p>
        </w:tc>
        <w:tc>
          <w:tcPr>
            <w:tcW w:w="6443" w:type="dxa"/>
            <w:vAlign w:val="center"/>
          </w:tcPr>
          <w:p w14:paraId="57150F33" w14:textId="77777777" w:rsidR="00AF008C" w:rsidRPr="0072424B" w:rsidRDefault="00AF008C" w:rsidP="00AF008C">
            <w:pPr>
              <w:rPr>
                <w:rFonts w:ascii="Sylfaen" w:hAnsi="Sylfaen"/>
              </w:rPr>
            </w:pPr>
            <w:r w:rsidRPr="0072424B">
              <w:rPr>
                <w:rFonts w:ascii="Sylfaen" w:hAnsi="Sylfaen"/>
              </w:rPr>
              <w:t>Induction system</w:t>
            </w:r>
          </w:p>
        </w:tc>
        <w:tc>
          <w:tcPr>
            <w:tcW w:w="522" w:type="dxa"/>
            <w:shd w:val="clear" w:color="auto" w:fill="auto"/>
            <w:vAlign w:val="center"/>
          </w:tcPr>
          <w:p w14:paraId="5DF4F1D0"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858092188"/>
              <w14:checkbox>
                <w14:checked w14:val="1"/>
                <w14:checkedState w14:val="2612" w14:font="MS Gothic"/>
                <w14:uncheckedState w14:val="2610" w14:font="MS Gothic"/>
              </w14:checkbox>
            </w:sdtPr>
            <w:sdtEndPr/>
            <w:sdtContent>
              <w:p w14:paraId="18EDB40C" w14:textId="1BF70019"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19C113F4" w14:textId="77777777" w:rsidTr="00461E70">
        <w:trPr>
          <w:trHeight w:val="331"/>
        </w:trPr>
        <w:tc>
          <w:tcPr>
            <w:tcW w:w="6442" w:type="dxa"/>
          </w:tcPr>
          <w:p w14:paraId="74CB43A6"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.კ.გ) ანთების (აალების) სისტემა</w:t>
            </w:r>
          </w:p>
        </w:tc>
        <w:tc>
          <w:tcPr>
            <w:tcW w:w="6443" w:type="dxa"/>
            <w:vAlign w:val="center"/>
          </w:tcPr>
          <w:p w14:paraId="34EF3ACE" w14:textId="77777777" w:rsidR="00AF008C" w:rsidRPr="0072424B" w:rsidRDefault="00AF008C" w:rsidP="00AF008C">
            <w:pPr>
              <w:rPr>
                <w:rFonts w:ascii="Sylfaen" w:hAnsi="Sylfaen"/>
              </w:rPr>
            </w:pPr>
            <w:r w:rsidRPr="0072424B">
              <w:rPr>
                <w:rFonts w:ascii="Sylfaen" w:hAnsi="Sylfaen"/>
              </w:rPr>
              <w:t>Ignition system</w:t>
            </w:r>
          </w:p>
        </w:tc>
        <w:tc>
          <w:tcPr>
            <w:tcW w:w="522" w:type="dxa"/>
            <w:shd w:val="clear" w:color="auto" w:fill="auto"/>
            <w:vAlign w:val="center"/>
          </w:tcPr>
          <w:p w14:paraId="58AFC248"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659497439"/>
              <w14:checkbox>
                <w14:checked w14:val="1"/>
                <w14:checkedState w14:val="2612" w14:font="MS Gothic"/>
                <w14:uncheckedState w14:val="2610" w14:font="MS Gothic"/>
              </w14:checkbox>
            </w:sdtPr>
            <w:sdtEndPr/>
            <w:sdtContent>
              <w:p w14:paraId="69BD2F00" w14:textId="1DA6B90F"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148B8936" w14:textId="77777777" w:rsidTr="00461E70">
        <w:trPr>
          <w:trHeight w:val="331"/>
        </w:trPr>
        <w:tc>
          <w:tcPr>
            <w:tcW w:w="6442" w:type="dxa"/>
          </w:tcPr>
          <w:p w14:paraId="1F274246"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.კ.დ) ზეთის სისტემა</w:t>
            </w:r>
          </w:p>
        </w:tc>
        <w:tc>
          <w:tcPr>
            <w:tcW w:w="6443" w:type="dxa"/>
            <w:vAlign w:val="center"/>
          </w:tcPr>
          <w:p w14:paraId="4026279C" w14:textId="77777777" w:rsidR="00AF008C" w:rsidRPr="0072424B" w:rsidRDefault="00AF008C" w:rsidP="00AF008C">
            <w:pPr>
              <w:rPr>
                <w:rFonts w:ascii="Sylfaen" w:hAnsi="Sylfaen"/>
              </w:rPr>
            </w:pPr>
            <w:r w:rsidRPr="0072424B">
              <w:rPr>
                <w:rFonts w:ascii="Sylfaen" w:hAnsi="Sylfaen"/>
              </w:rPr>
              <w:t>Oil system</w:t>
            </w:r>
          </w:p>
        </w:tc>
        <w:tc>
          <w:tcPr>
            <w:tcW w:w="522" w:type="dxa"/>
            <w:shd w:val="clear" w:color="auto" w:fill="auto"/>
            <w:vAlign w:val="center"/>
          </w:tcPr>
          <w:p w14:paraId="12CA5DA6"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510883551"/>
              <w14:checkbox>
                <w14:checked w14:val="1"/>
                <w14:checkedState w14:val="2612" w14:font="MS Gothic"/>
                <w14:uncheckedState w14:val="2610" w14:font="MS Gothic"/>
              </w14:checkbox>
            </w:sdtPr>
            <w:sdtEndPr/>
            <w:sdtContent>
              <w:p w14:paraId="787751D6" w14:textId="509192F8"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4CF0013A" w14:textId="77777777" w:rsidTr="00461E70">
        <w:trPr>
          <w:trHeight w:val="331"/>
        </w:trPr>
        <w:tc>
          <w:tcPr>
            <w:tcW w:w="6442" w:type="dxa"/>
          </w:tcPr>
          <w:p w14:paraId="481BA9DE"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.კ.ე) გაცივების (გაგრილების) სისტემა</w:t>
            </w:r>
          </w:p>
        </w:tc>
        <w:tc>
          <w:tcPr>
            <w:tcW w:w="6443" w:type="dxa"/>
            <w:vAlign w:val="center"/>
          </w:tcPr>
          <w:p w14:paraId="68508DE6" w14:textId="77777777" w:rsidR="00AF008C" w:rsidRPr="0072424B" w:rsidRDefault="00AF008C" w:rsidP="00AF008C">
            <w:pPr>
              <w:rPr>
                <w:rFonts w:ascii="Sylfaen" w:hAnsi="Sylfaen"/>
              </w:rPr>
            </w:pPr>
            <w:r w:rsidRPr="0072424B">
              <w:rPr>
                <w:rFonts w:ascii="Sylfaen" w:hAnsi="Sylfaen"/>
              </w:rPr>
              <w:t>Cooling system</w:t>
            </w:r>
          </w:p>
        </w:tc>
        <w:tc>
          <w:tcPr>
            <w:tcW w:w="522" w:type="dxa"/>
            <w:shd w:val="clear" w:color="auto" w:fill="auto"/>
            <w:vAlign w:val="center"/>
          </w:tcPr>
          <w:p w14:paraId="7560B21A"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723798242"/>
              <w14:checkbox>
                <w14:checked w14:val="1"/>
                <w14:checkedState w14:val="2612" w14:font="MS Gothic"/>
                <w14:uncheckedState w14:val="2610" w14:font="MS Gothic"/>
              </w14:checkbox>
            </w:sdtPr>
            <w:sdtEndPr/>
            <w:sdtContent>
              <w:p w14:paraId="199D91D3" w14:textId="3599BB85"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0B84B3F0" w14:textId="77777777" w:rsidTr="00461E70">
        <w:trPr>
          <w:trHeight w:val="331"/>
        </w:trPr>
        <w:tc>
          <w:tcPr>
            <w:tcW w:w="6442" w:type="dxa"/>
          </w:tcPr>
          <w:p w14:paraId="2E6BE30A" w14:textId="77777777" w:rsidR="00AF008C" w:rsidRPr="0072424B" w:rsidRDefault="00AF008C" w:rsidP="00AF008C">
            <w:pPr>
              <w:rPr>
                <w:rFonts w:ascii="Sylfaen" w:hAnsi="Sylfaen"/>
              </w:rPr>
            </w:pPr>
            <w:r w:rsidRPr="0072424B">
              <w:rPr>
                <w:rFonts w:ascii="Sylfaen" w:hAnsi="Sylfaen"/>
              </w:rPr>
              <w:lastRenderedPageBreak/>
              <w:t>თ</w:t>
            </w:r>
            <w:r w:rsidRPr="0072424B">
              <w:rPr>
                <w:rFonts w:ascii="Sylfaen" w:hAnsi="Sylfaen"/>
                <w:vertAlign w:val="superscript"/>
              </w:rPr>
              <w:t>1</w:t>
            </w:r>
            <w:r w:rsidRPr="0072424B">
              <w:rPr>
                <w:rFonts w:ascii="Sylfaen" w:hAnsi="Sylfaen"/>
              </w:rPr>
              <w:t>.კ.ვ) კარბიურატორის შეთბობის (გათბობის)/შემოყინვის საწინააღმდეგო სისტემები</w:t>
            </w:r>
          </w:p>
        </w:tc>
        <w:tc>
          <w:tcPr>
            <w:tcW w:w="6443" w:type="dxa"/>
            <w:vAlign w:val="center"/>
          </w:tcPr>
          <w:p w14:paraId="7BF1CFB8" w14:textId="77777777" w:rsidR="00AF008C" w:rsidRPr="0072424B" w:rsidRDefault="00AF008C" w:rsidP="00AF008C">
            <w:pPr>
              <w:rPr>
                <w:rFonts w:ascii="Sylfaen" w:hAnsi="Sylfaen"/>
              </w:rPr>
            </w:pPr>
            <w:r w:rsidRPr="0072424B">
              <w:rPr>
                <w:rFonts w:ascii="Sylfaen" w:hAnsi="Sylfaen"/>
              </w:rPr>
              <w:t>Carburettor heating/Anti–ice system</w:t>
            </w:r>
          </w:p>
        </w:tc>
        <w:tc>
          <w:tcPr>
            <w:tcW w:w="522" w:type="dxa"/>
            <w:shd w:val="clear" w:color="auto" w:fill="auto"/>
            <w:vAlign w:val="center"/>
          </w:tcPr>
          <w:p w14:paraId="06BAC4ED"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756515886"/>
              <w14:checkbox>
                <w14:checked w14:val="1"/>
                <w14:checkedState w14:val="2612" w14:font="MS Gothic"/>
                <w14:uncheckedState w14:val="2610" w14:font="MS Gothic"/>
              </w14:checkbox>
            </w:sdtPr>
            <w:sdtEndPr/>
            <w:sdtContent>
              <w:p w14:paraId="46216DF9" w14:textId="4060279A"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1674FE8C" w14:textId="77777777" w:rsidTr="00461E70">
        <w:trPr>
          <w:trHeight w:val="331"/>
        </w:trPr>
        <w:tc>
          <w:tcPr>
            <w:tcW w:w="6442" w:type="dxa"/>
          </w:tcPr>
          <w:p w14:paraId="7CF7C6CA"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.კ.ზ) ძრავას სხვა სისტემები</w:t>
            </w:r>
          </w:p>
        </w:tc>
        <w:tc>
          <w:tcPr>
            <w:tcW w:w="6443" w:type="dxa"/>
            <w:vAlign w:val="center"/>
          </w:tcPr>
          <w:p w14:paraId="489233F6" w14:textId="77777777" w:rsidR="00AF008C" w:rsidRPr="0072424B" w:rsidRDefault="00AF008C" w:rsidP="00AF008C">
            <w:pPr>
              <w:rPr>
                <w:rFonts w:ascii="Sylfaen" w:hAnsi="Sylfaen"/>
              </w:rPr>
            </w:pPr>
            <w:r w:rsidRPr="0072424B">
              <w:rPr>
                <w:rFonts w:ascii="Sylfaen" w:hAnsi="Sylfaen"/>
              </w:rPr>
              <w:t>Other engine systems</w:t>
            </w:r>
          </w:p>
        </w:tc>
        <w:tc>
          <w:tcPr>
            <w:tcW w:w="522" w:type="dxa"/>
            <w:shd w:val="clear" w:color="auto" w:fill="auto"/>
            <w:vAlign w:val="center"/>
          </w:tcPr>
          <w:p w14:paraId="2BE03285"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589698532"/>
              <w14:checkbox>
                <w14:checked w14:val="1"/>
                <w14:checkedState w14:val="2612" w14:font="MS Gothic"/>
                <w14:uncheckedState w14:val="2610" w14:font="MS Gothic"/>
              </w14:checkbox>
            </w:sdtPr>
            <w:sdtEndPr/>
            <w:sdtContent>
              <w:p w14:paraId="52FEDD1A" w14:textId="502E6CFC"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0080027F" w14:textId="77777777" w:rsidTr="00461E70">
        <w:trPr>
          <w:trHeight w:val="331"/>
        </w:trPr>
        <w:tc>
          <w:tcPr>
            <w:tcW w:w="6442" w:type="dxa"/>
            <w:vAlign w:val="center"/>
          </w:tcPr>
          <w:p w14:paraId="2155FB02" w14:textId="77777777" w:rsidR="000B6FE5" w:rsidRPr="0072424B" w:rsidRDefault="000B6FE5" w:rsidP="00D702AE">
            <w:pPr>
              <w:rPr>
                <w:rFonts w:ascii="Sylfaen" w:hAnsi="Sylfaen"/>
              </w:rPr>
            </w:pPr>
          </w:p>
        </w:tc>
        <w:tc>
          <w:tcPr>
            <w:tcW w:w="6443" w:type="dxa"/>
            <w:vAlign w:val="center"/>
          </w:tcPr>
          <w:p w14:paraId="7A8B2D67" w14:textId="77777777" w:rsidR="000B6FE5" w:rsidRPr="0072424B" w:rsidRDefault="000B6FE5" w:rsidP="00D702AE">
            <w:pPr>
              <w:rPr>
                <w:rFonts w:ascii="Sylfaen" w:hAnsi="Sylfaen"/>
              </w:rPr>
            </w:pPr>
          </w:p>
        </w:tc>
        <w:tc>
          <w:tcPr>
            <w:tcW w:w="522" w:type="dxa"/>
            <w:shd w:val="clear" w:color="auto" w:fill="auto"/>
            <w:vAlign w:val="center"/>
          </w:tcPr>
          <w:p w14:paraId="4859B2AB" w14:textId="77777777" w:rsidR="000B6FE5" w:rsidRPr="0072424B" w:rsidRDefault="000B6FE5" w:rsidP="00D702AE">
            <w:pPr>
              <w:jc w:val="center"/>
              <w:rPr>
                <w:rFonts w:ascii="Sylfaen" w:hAnsi="Sylfaen"/>
              </w:rPr>
            </w:pPr>
          </w:p>
        </w:tc>
        <w:tc>
          <w:tcPr>
            <w:tcW w:w="523" w:type="dxa"/>
            <w:shd w:val="clear" w:color="auto" w:fill="auto"/>
            <w:vAlign w:val="center"/>
          </w:tcPr>
          <w:p w14:paraId="3428137A" w14:textId="77777777" w:rsidR="000B6FE5" w:rsidRPr="0072424B" w:rsidRDefault="000B6FE5" w:rsidP="00D702AE">
            <w:pPr>
              <w:jc w:val="center"/>
              <w:rPr>
                <w:rFonts w:ascii="Sylfaen" w:hAnsi="Sylfaen"/>
              </w:rPr>
            </w:pPr>
          </w:p>
        </w:tc>
      </w:tr>
      <w:tr w:rsidR="00AF008C" w:rsidRPr="0072424B" w14:paraId="3A049290" w14:textId="77777777" w:rsidTr="00461E70">
        <w:trPr>
          <w:trHeight w:val="331"/>
        </w:trPr>
        <w:tc>
          <w:tcPr>
            <w:tcW w:w="6442" w:type="dxa"/>
            <w:shd w:val="clear" w:color="auto" w:fill="D9D9D9" w:themeFill="background1" w:themeFillShade="D9"/>
            <w:vAlign w:val="center"/>
          </w:tcPr>
          <w:p w14:paraId="49EC6713"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.ლ) ხელსაწყოები და სისტემები</w:t>
            </w:r>
          </w:p>
        </w:tc>
        <w:tc>
          <w:tcPr>
            <w:tcW w:w="6443" w:type="dxa"/>
            <w:shd w:val="clear" w:color="auto" w:fill="D9D9D9" w:themeFill="background1" w:themeFillShade="D9"/>
            <w:vAlign w:val="center"/>
          </w:tcPr>
          <w:p w14:paraId="0D3B32CD" w14:textId="77777777" w:rsidR="00AF008C" w:rsidRPr="0072424B" w:rsidRDefault="00AF008C" w:rsidP="00AF008C">
            <w:pPr>
              <w:rPr>
                <w:rFonts w:ascii="Sylfaen" w:hAnsi="Sylfaen"/>
              </w:rPr>
            </w:pPr>
            <w:r w:rsidRPr="0072424B">
              <w:rPr>
                <w:rFonts w:ascii="Sylfaen" w:hAnsi="Sylfaen"/>
              </w:rPr>
              <w:t>Instruments and systems</w:t>
            </w:r>
          </w:p>
        </w:tc>
        <w:tc>
          <w:tcPr>
            <w:tcW w:w="522" w:type="dxa"/>
            <w:shd w:val="clear" w:color="auto" w:fill="auto"/>
            <w:vAlign w:val="center"/>
          </w:tcPr>
          <w:p w14:paraId="33189AD2"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821105544"/>
              <w14:checkbox>
                <w14:checked w14:val="1"/>
                <w14:checkedState w14:val="2612" w14:font="MS Gothic"/>
                <w14:uncheckedState w14:val="2610" w14:font="MS Gothic"/>
              </w14:checkbox>
            </w:sdtPr>
            <w:sdtEndPr/>
            <w:sdtContent>
              <w:p w14:paraId="51F8348B" w14:textId="08E2CD11"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14B55F58" w14:textId="77777777" w:rsidTr="00461E70">
        <w:trPr>
          <w:trHeight w:val="331"/>
        </w:trPr>
        <w:tc>
          <w:tcPr>
            <w:tcW w:w="6442" w:type="dxa"/>
          </w:tcPr>
          <w:p w14:paraId="5C775E86"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.ლ.ა) პიტოს სტატიკური სისტემა</w:t>
            </w:r>
          </w:p>
        </w:tc>
        <w:tc>
          <w:tcPr>
            <w:tcW w:w="6443" w:type="dxa"/>
            <w:vAlign w:val="center"/>
          </w:tcPr>
          <w:p w14:paraId="6A722E11" w14:textId="77777777" w:rsidR="00AF008C" w:rsidRPr="0072424B" w:rsidRDefault="00AF008C" w:rsidP="00AF008C">
            <w:pPr>
              <w:rPr>
                <w:rFonts w:ascii="Sylfaen" w:hAnsi="Sylfaen"/>
              </w:rPr>
            </w:pPr>
            <w:r w:rsidRPr="0072424B">
              <w:rPr>
                <w:rFonts w:ascii="Sylfaen" w:hAnsi="Sylfaen"/>
              </w:rPr>
              <w:t>The pitot static system</w:t>
            </w:r>
          </w:p>
        </w:tc>
        <w:tc>
          <w:tcPr>
            <w:tcW w:w="522" w:type="dxa"/>
            <w:shd w:val="clear" w:color="auto" w:fill="auto"/>
            <w:vAlign w:val="center"/>
          </w:tcPr>
          <w:p w14:paraId="395E37E4"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566233434"/>
              <w14:checkbox>
                <w14:checked w14:val="1"/>
                <w14:checkedState w14:val="2612" w14:font="MS Gothic"/>
                <w14:uncheckedState w14:val="2610" w14:font="MS Gothic"/>
              </w14:checkbox>
            </w:sdtPr>
            <w:sdtEndPr/>
            <w:sdtContent>
              <w:p w14:paraId="6E92E703" w14:textId="0802C410"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58B5D47F" w14:textId="77777777" w:rsidTr="00461E70">
        <w:trPr>
          <w:trHeight w:val="331"/>
        </w:trPr>
        <w:tc>
          <w:tcPr>
            <w:tcW w:w="6442" w:type="dxa"/>
          </w:tcPr>
          <w:p w14:paraId="0D177330"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.ლ.ბ) ალტიმეტრი (სიმაღლის საზომი)</w:t>
            </w:r>
          </w:p>
        </w:tc>
        <w:tc>
          <w:tcPr>
            <w:tcW w:w="6443" w:type="dxa"/>
            <w:vAlign w:val="center"/>
          </w:tcPr>
          <w:p w14:paraId="57AA9F19" w14:textId="77777777" w:rsidR="00AF008C" w:rsidRPr="0072424B" w:rsidRDefault="00AF008C" w:rsidP="00AF008C">
            <w:pPr>
              <w:rPr>
                <w:rFonts w:ascii="Sylfaen" w:hAnsi="Sylfaen"/>
              </w:rPr>
            </w:pPr>
            <w:r w:rsidRPr="0072424B">
              <w:rPr>
                <w:rFonts w:ascii="Sylfaen" w:hAnsi="Sylfaen"/>
              </w:rPr>
              <w:t>The altimeter</w:t>
            </w:r>
          </w:p>
        </w:tc>
        <w:tc>
          <w:tcPr>
            <w:tcW w:w="522" w:type="dxa"/>
            <w:shd w:val="clear" w:color="auto" w:fill="auto"/>
            <w:vAlign w:val="center"/>
          </w:tcPr>
          <w:p w14:paraId="47A677CB"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2122726758"/>
              <w14:checkbox>
                <w14:checked w14:val="1"/>
                <w14:checkedState w14:val="2612" w14:font="MS Gothic"/>
                <w14:uncheckedState w14:val="2610" w14:font="MS Gothic"/>
              </w14:checkbox>
            </w:sdtPr>
            <w:sdtEndPr/>
            <w:sdtContent>
              <w:p w14:paraId="584E8E4C" w14:textId="638D41EA"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65BAD33C" w14:textId="77777777" w:rsidTr="00461E70">
        <w:trPr>
          <w:trHeight w:val="331"/>
        </w:trPr>
        <w:tc>
          <w:tcPr>
            <w:tcW w:w="6442" w:type="dxa"/>
          </w:tcPr>
          <w:p w14:paraId="52A5F2A3"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.ლ.გ) ვარიომეტრი</w:t>
            </w:r>
          </w:p>
        </w:tc>
        <w:tc>
          <w:tcPr>
            <w:tcW w:w="6443" w:type="dxa"/>
            <w:vAlign w:val="center"/>
          </w:tcPr>
          <w:p w14:paraId="435A43A3" w14:textId="77777777" w:rsidR="00AF008C" w:rsidRPr="0072424B" w:rsidRDefault="00AF008C" w:rsidP="00AF008C">
            <w:pPr>
              <w:rPr>
                <w:rFonts w:ascii="Sylfaen" w:hAnsi="Sylfaen"/>
              </w:rPr>
            </w:pPr>
            <w:r w:rsidRPr="0072424B">
              <w:rPr>
                <w:rFonts w:ascii="Sylfaen" w:hAnsi="Sylfaen"/>
              </w:rPr>
              <w:t>The vertical speed indicator</w:t>
            </w:r>
          </w:p>
        </w:tc>
        <w:tc>
          <w:tcPr>
            <w:tcW w:w="522" w:type="dxa"/>
            <w:shd w:val="clear" w:color="auto" w:fill="auto"/>
            <w:vAlign w:val="center"/>
          </w:tcPr>
          <w:p w14:paraId="78E197AF"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465478115"/>
              <w14:checkbox>
                <w14:checked w14:val="1"/>
                <w14:checkedState w14:val="2612" w14:font="MS Gothic"/>
                <w14:uncheckedState w14:val="2610" w14:font="MS Gothic"/>
              </w14:checkbox>
            </w:sdtPr>
            <w:sdtEndPr/>
            <w:sdtContent>
              <w:p w14:paraId="0184FBC1" w14:textId="79188CF0"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7E063E2B" w14:textId="77777777" w:rsidTr="00461E70">
        <w:trPr>
          <w:trHeight w:val="331"/>
        </w:trPr>
        <w:tc>
          <w:tcPr>
            <w:tcW w:w="6442" w:type="dxa"/>
          </w:tcPr>
          <w:p w14:paraId="4B468083"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.ლ.დ) საჰაერო სიჩქარის მაჩვენებელი</w:t>
            </w:r>
          </w:p>
        </w:tc>
        <w:tc>
          <w:tcPr>
            <w:tcW w:w="6443" w:type="dxa"/>
            <w:vAlign w:val="center"/>
          </w:tcPr>
          <w:p w14:paraId="6ABCED1E" w14:textId="77777777" w:rsidR="00AF008C" w:rsidRPr="0072424B" w:rsidRDefault="00AF008C" w:rsidP="00AF008C">
            <w:pPr>
              <w:rPr>
                <w:rFonts w:ascii="Sylfaen" w:hAnsi="Sylfaen"/>
              </w:rPr>
            </w:pPr>
            <w:r w:rsidRPr="0072424B">
              <w:rPr>
                <w:rFonts w:ascii="Sylfaen" w:hAnsi="Sylfaen"/>
              </w:rPr>
              <w:t>The air speed indicator</w:t>
            </w:r>
          </w:p>
        </w:tc>
        <w:tc>
          <w:tcPr>
            <w:tcW w:w="522" w:type="dxa"/>
            <w:shd w:val="clear" w:color="auto" w:fill="auto"/>
            <w:vAlign w:val="center"/>
          </w:tcPr>
          <w:p w14:paraId="6CE17555"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855417275"/>
              <w14:checkbox>
                <w14:checked w14:val="1"/>
                <w14:checkedState w14:val="2612" w14:font="MS Gothic"/>
                <w14:uncheckedState w14:val="2610" w14:font="MS Gothic"/>
              </w14:checkbox>
            </w:sdtPr>
            <w:sdtEndPr/>
            <w:sdtContent>
              <w:p w14:paraId="205F2B20" w14:textId="73C1E807"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285D6770" w14:textId="77777777" w:rsidTr="00461E70">
        <w:trPr>
          <w:trHeight w:val="331"/>
        </w:trPr>
        <w:tc>
          <w:tcPr>
            <w:tcW w:w="6442" w:type="dxa"/>
          </w:tcPr>
          <w:p w14:paraId="508BE5C4"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.ლ.ე) მდგომარეობის მაჩვენებელი</w:t>
            </w:r>
          </w:p>
        </w:tc>
        <w:tc>
          <w:tcPr>
            <w:tcW w:w="6443" w:type="dxa"/>
            <w:vAlign w:val="center"/>
          </w:tcPr>
          <w:p w14:paraId="21FA6AA5" w14:textId="77777777" w:rsidR="00AF008C" w:rsidRPr="0072424B" w:rsidRDefault="00AF008C" w:rsidP="00AF008C">
            <w:pPr>
              <w:rPr>
                <w:rFonts w:ascii="Sylfaen" w:hAnsi="Sylfaen"/>
              </w:rPr>
            </w:pPr>
            <w:r w:rsidRPr="0072424B">
              <w:rPr>
                <w:rFonts w:ascii="Sylfaen" w:hAnsi="Sylfaen"/>
              </w:rPr>
              <w:t>Attitude indicator</w:t>
            </w:r>
          </w:p>
        </w:tc>
        <w:tc>
          <w:tcPr>
            <w:tcW w:w="522" w:type="dxa"/>
            <w:shd w:val="clear" w:color="auto" w:fill="auto"/>
            <w:vAlign w:val="center"/>
          </w:tcPr>
          <w:p w14:paraId="1ED9F8A3"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248002070"/>
              <w14:checkbox>
                <w14:checked w14:val="1"/>
                <w14:checkedState w14:val="2612" w14:font="MS Gothic"/>
                <w14:uncheckedState w14:val="2610" w14:font="MS Gothic"/>
              </w14:checkbox>
            </w:sdtPr>
            <w:sdtEndPr/>
            <w:sdtContent>
              <w:p w14:paraId="2B243DA3" w14:textId="4E5181F3"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0BBAEBBA" w14:textId="77777777" w:rsidTr="00461E70">
        <w:trPr>
          <w:trHeight w:val="331"/>
        </w:trPr>
        <w:tc>
          <w:tcPr>
            <w:tcW w:w="6442" w:type="dxa"/>
          </w:tcPr>
          <w:p w14:paraId="225609A2"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.ლ.ვ) კურსის მაჩვენებელი</w:t>
            </w:r>
          </w:p>
        </w:tc>
        <w:tc>
          <w:tcPr>
            <w:tcW w:w="6443" w:type="dxa"/>
            <w:vAlign w:val="center"/>
          </w:tcPr>
          <w:p w14:paraId="59BC4C70" w14:textId="77777777" w:rsidR="00AF008C" w:rsidRPr="0072424B" w:rsidRDefault="00AF008C" w:rsidP="00AF008C">
            <w:pPr>
              <w:rPr>
                <w:rFonts w:ascii="Sylfaen" w:hAnsi="Sylfaen"/>
              </w:rPr>
            </w:pPr>
            <w:r w:rsidRPr="0072424B">
              <w:rPr>
                <w:rFonts w:ascii="Sylfaen" w:hAnsi="Sylfaen"/>
              </w:rPr>
              <w:t>Heading indicator</w:t>
            </w:r>
          </w:p>
        </w:tc>
        <w:tc>
          <w:tcPr>
            <w:tcW w:w="522" w:type="dxa"/>
            <w:shd w:val="clear" w:color="auto" w:fill="auto"/>
            <w:vAlign w:val="center"/>
          </w:tcPr>
          <w:p w14:paraId="27CD548F"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822001845"/>
              <w14:checkbox>
                <w14:checked w14:val="1"/>
                <w14:checkedState w14:val="2612" w14:font="MS Gothic"/>
                <w14:uncheckedState w14:val="2610" w14:font="MS Gothic"/>
              </w14:checkbox>
            </w:sdtPr>
            <w:sdtEndPr/>
            <w:sdtContent>
              <w:p w14:paraId="0B31ACB2" w14:textId="5269CB89"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0A928EE0" w14:textId="77777777" w:rsidTr="00461E70">
        <w:trPr>
          <w:trHeight w:val="331"/>
        </w:trPr>
        <w:tc>
          <w:tcPr>
            <w:tcW w:w="6442" w:type="dxa"/>
          </w:tcPr>
          <w:p w14:paraId="1CF207DA"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.ლ.ზ) კომპასი</w:t>
            </w:r>
          </w:p>
        </w:tc>
        <w:tc>
          <w:tcPr>
            <w:tcW w:w="6443" w:type="dxa"/>
            <w:vAlign w:val="center"/>
          </w:tcPr>
          <w:p w14:paraId="0C240267" w14:textId="77777777" w:rsidR="00AF008C" w:rsidRPr="0072424B" w:rsidRDefault="00AF008C" w:rsidP="00AF008C">
            <w:pPr>
              <w:rPr>
                <w:rFonts w:ascii="Sylfaen" w:hAnsi="Sylfaen"/>
              </w:rPr>
            </w:pPr>
            <w:r w:rsidRPr="0072424B">
              <w:rPr>
                <w:rFonts w:ascii="Sylfaen" w:hAnsi="Sylfaen"/>
              </w:rPr>
              <w:t>The compass</w:t>
            </w:r>
          </w:p>
        </w:tc>
        <w:tc>
          <w:tcPr>
            <w:tcW w:w="522" w:type="dxa"/>
            <w:shd w:val="clear" w:color="auto" w:fill="auto"/>
            <w:vAlign w:val="center"/>
          </w:tcPr>
          <w:p w14:paraId="5C7CD27A"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625878556"/>
              <w14:checkbox>
                <w14:checked w14:val="1"/>
                <w14:checkedState w14:val="2612" w14:font="MS Gothic"/>
                <w14:uncheckedState w14:val="2610" w14:font="MS Gothic"/>
              </w14:checkbox>
            </w:sdtPr>
            <w:sdtEndPr/>
            <w:sdtContent>
              <w:p w14:paraId="3BA380D7" w14:textId="695D8E0E"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565612E1" w14:textId="77777777" w:rsidTr="00461E70">
        <w:trPr>
          <w:trHeight w:val="331"/>
        </w:trPr>
        <w:tc>
          <w:tcPr>
            <w:tcW w:w="6442" w:type="dxa"/>
          </w:tcPr>
          <w:p w14:paraId="337FE7E4"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.ლ.თ) სხვა ხელსაწყოები</w:t>
            </w:r>
          </w:p>
        </w:tc>
        <w:tc>
          <w:tcPr>
            <w:tcW w:w="6443" w:type="dxa"/>
            <w:vAlign w:val="center"/>
          </w:tcPr>
          <w:p w14:paraId="4CEFD85D" w14:textId="77777777" w:rsidR="00AF008C" w:rsidRPr="0072424B" w:rsidRDefault="00AF008C" w:rsidP="00AF008C">
            <w:pPr>
              <w:rPr>
                <w:rFonts w:ascii="Sylfaen" w:hAnsi="Sylfaen"/>
              </w:rPr>
            </w:pPr>
            <w:r w:rsidRPr="0072424B">
              <w:rPr>
                <w:rFonts w:ascii="Sylfaen" w:hAnsi="Sylfaen"/>
              </w:rPr>
              <w:t>Other instrumentation</w:t>
            </w:r>
          </w:p>
        </w:tc>
        <w:tc>
          <w:tcPr>
            <w:tcW w:w="522" w:type="dxa"/>
            <w:shd w:val="clear" w:color="auto" w:fill="auto"/>
            <w:vAlign w:val="center"/>
          </w:tcPr>
          <w:p w14:paraId="284C4D04"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751512617"/>
              <w14:checkbox>
                <w14:checked w14:val="1"/>
                <w14:checkedState w14:val="2612" w14:font="MS Gothic"/>
                <w14:uncheckedState w14:val="2610" w14:font="MS Gothic"/>
              </w14:checkbox>
            </w:sdtPr>
            <w:sdtEndPr/>
            <w:sdtContent>
              <w:p w14:paraId="12335524" w14:textId="1E44545C"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31C09BD8" w14:textId="77777777" w:rsidTr="00461E70">
        <w:trPr>
          <w:trHeight w:val="331"/>
        </w:trPr>
        <w:tc>
          <w:tcPr>
            <w:tcW w:w="6442" w:type="dxa"/>
          </w:tcPr>
          <w:p w14:paraId="3F1F228C"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.ლ.ი) ინტეგრირებული ელექტრონული მაჩვენებლები</w:t>
            </w:r>
          </w:p>
        </w:tc>
        <w:tc>
          <w:tcPr>
            <w:tcW w:w="6443" w:type="dxa"/>
            <w:vAlign w:val="center"/>
          </w:tcPr>
          <w:p w14:paraId="287D2269" w14:textId="77777777" w:rsidR="00AF008C" w:rsidRPr="0072424B" w:rsidRDefault="00AF008C" w:rsidP="00AF008C">
            <w:pPr>
              <w:rPr>
                <w:rFonts w:ascii="Sylfaen" w:hAnsi="Sylfaen"/>
              </w:rPr>
            </w:pPr>
            <w:r w:rsidRPr="0072424B">
              <w:rPr>
                <w:rFonts w:ascii="Sylfaen" w:hAnsi="Sylfaen"/>
              </w:rPr>
              <w:t>Integrated electronic displays</w:t>
            </w:r>
          </w:p>
        </w:tc>
        <w:tc>
          <w:tcPr>
            <w:tcW w:w="522" w:type="dxa"/>
            <w:shd w:val="clear" w:color="auto" w:fill="auto"/>
            <w:vAlign w:val="center"/>
          </w:tcPr>
          <w:p w14:paraId="639DEFE8"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865274614"/>
              <w14:checkbox>
                <w14:checked w14:val="1"/>
                <w14:checkedState w14:val="2612" w14:font="MS Gothic"/>
                <w14:uncheckedState w14:val="2610" w14:font="MS Gothic"/>
              </w14:checkbox>
            </w:sdtPr>
            <w:sdtEndPr/>
            <w:sdtContent>
              <w:p w14:paraId="3D098859" w14:textId="30DA8203"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51E3F427" w14:textId="77777777" w:rsidTr="00461E70">
        <w:trPr>
          <w:trHeight w:val="331"/>
        </w:trPr>
        <w:tc>
          <w:tcPr>
            <w:tcW w:w="6442" w:type="dxa"/>
          </w:tcPr>
          <w:p w14:paraId="45277B52" w14:textId="77777777" w:rsidR="000B6FE5" w:rsidRPr="0072424B" w:rsidRDefault="000B6FE5" w:rsidP="00D702AE">
            <w:pPr>
              <w:rPr>
                <w:rFonts w:ascii="Sylfaen" w:hAnsi="Sylfaen"/>
              </w:rPr>
            </w:pPr>
          </w:p>
        </w:tc>
        <w:tc>
          <w:tcPr>
            <w:tcW w:w="6443" w:type="dxa"/>
            <w:vAlign w:val="center"/>
          </w:tcPr>
          <w:p w14:paraId="16B2C811" w14:textId="77777777" w:rsidR="000B6FE5" w:rsidRPr="0072424B" w:rsidRDefault="000B6FE5" w:rsidP="00D702AE">
            <w:pPr>
              <w:rPr>
                <w:rFonts w:ascii="Sylfaen" w:hAnsi="Sylfaen"/>
              </w:rPr>
            </w:pPr>
          </w:p>
        </w:tc>
        <w:tc>
          <w:tcPr>
            <w:tcW w:w="522" w:type="dxa"/>
            <w:shd w:val="clear" w:color="auto" w:fill="auto"/>
            <w:vAlign w:val="center"/>
          </w:tcPr>
          <w:p w14:paraId="63B1EE65" w14:textId="77777777" w:rsidR="000B6FE5" w:rsidRPr="0072424B" w:rsidRDefault="000B6FE5" w:rsidP="00D702AE">
            <w:pPr>
              <w:jc w:val="center"/>
              <w:rPr>
                <w:rFonts w:ascii="Sylfaen" w:hAnsi="Sylfaen"/>
              </w:rPr>
            </w:pPr>
          </w:p>
        </w:tc>
        <w:tc>
          <w:tcPr>
            <w:tcW w:w="523" w:type="dxa"/>
            <w:shd w:val="clear" w:color="auto" w:fill="auto"/>
            <w:vAlign w:val="center"/>
          </w:tcPr>
          <w:p w14:paraId="3C1377B3" w14:textId="77777777" w:rsidR="000B6FE5" w:rsidRPr="0072424B" w:rsidRDefault="000B6FE5" w:rsidP="00D702AE">
            <w:pPr>
              <w:jc w:val="center"/>
              <w:rPr>
                <w:rFonts w:ascii="Sylfaen" w:hAnsi="Sylfaen"/>
              </w:rPr>
            </w:pPr>
          </w:p>
        </w:tc>
      </w:tr>
      <w:tr w:rsidR="00AF008C" w:rsidRPr="0072424B" w14:paraId="6407822F" w14:textId="77777777" w:rsidTr="00461E70">
        <w:trPr>
          <w:trHeight w:val="331"/>
        </w:trPr>
        <w:tc>
          <w:tcPr>
            <w:tcW w:w="6442" w:type="dxa"/>
            <w:shd w:val="clear" w:color="auto" w:fill="D9D9D9" w:themeFill="background1" w:themeFillShade="D9"/>
            <w:vAlign w:val="center"/>
          </w:tcPr>
          <w:p w14:paraId="311A6C1D"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.მ) ავიონიკის სისტემები</w:t>
            </w:r>
          </w:p>
        </w:tc>
        <w:tc>
          <w:tcPr>
            <w:tcW w:w="6443" w:type="dxa"/>
            <w:shd w:val="clear" w:color="auto" w:fill="D9D9D9" w:themeFill="background1" w:themeFillShade="D9"/>
            <w:vAlign w:val="center"/>
          </w:tcPr>
          <w:p w14:paraId="5DB2563F" w14:textId="77777777" w:rsidR="00AF008C" w:rsidRPr="0072424B" w:rsidRDefault="00AF008C" w:rsidP="00AF008C">
            <w:pPr>
              <w:rPr>
                <w:rFonts w:ascii="Sylfaen" w:hAnsi="Sylfaen"/>
              </w:rPr>
            </w:pPr>
            <w:r w:rsidRPr="0072424B">
              <w:rPr>
                <w:rFonts w:ascii="Sylfaen" w:hAnsi="Sylfaen"/>
              </w:rPr>
              <w:t>Avionics systems</w:t>
            </w:r>
          </w:p>
        </w:tc>
        <w:tc>
          <w:tcPr>
            <w:tcW w:w="522" w:type="dxa"/>
            <w:shd w:val="clear" w:color="auto" w:fill="auto"/>
            <w:vAlign w:val="center"/>
          </w:tcPr>
          <w:p w14:paraId="1DA39431"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949034513"/>
              <w14:checkbox>
                <w14:checked w14:val="1"/>
                <w14:checkedState w14:val="2612" w14:font="MS Gothic"/>
                <w14:uncheckedState w14:val="2610" w14:font="MS Gothic"/>
              </w14:checkbox>
            </w:sdtPr>
            <w:sdtEndPr/>
            <w:sdtContent>
              <w:p w14:paraId="2778E575" w14:textId="04AC0646"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42ED03C5" w14:textId="77777777" w:rsidTr="00461E70">
        <w:trPr>
          <w:trHeight w:val="331"/>
        </w:trPr>
        <w:tc>
          <w:tcPr>
            <w:tcW w:w="6442" w:type="dxa"/>
            <w:vAlign w:val="center"/>
          </w:tcPr>
          <w:p w14:paraId="0F1A2642"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.მ.ა) რადიოსატელეფონო კავშირის აღჭურვილობა</w:t>
            </w:r>
          </w:p>
        </w:tc>
        <w:tc>
          <w:tcPr>
            <w:tcW w:w="6443" w:type="dxa"/>
            <w:vAlign w:val="center"/>
          </w:tcPr>
          <w:p w14:paraId="793A7C01" w14:textId="77777777" w:rsidR="00AF008C" w:rsidRPr="0072424B" w:rsidRDefault="00AF008C" w:rsidP="00AF008C">
            <w:pPr>
              <w:rPr>
                <w:rFonts w:ascii="Sylfaen" w:hAnsi="Sylfaen"/>
              </w:rPr>
            </w:pPr>
            <w:r w:rsidRPr="0072424B">
              <w:rPr>
                <w:rFonts w:ascii="Sylfaen" w:hAnsi="Sylfaen"/>
              </w:rPr>
              <w:t>Communications equipment</w:t>
            </w:r>
          </w:p>
        </w:tc>
        <w:tc>
          <w:tcPr>
            <w:tcW w:w="522" w:type="dxa"/>
            <w:shd w:val="clear" w:color="auto" w:fill="auto"/>
            <w:vAlign w:val="center"/>
          </w:tcPr>
          <w:p w14:paraId="53B41DE2"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371275395"/>
              <w14:checkbox>
                <w14:checked w14:val="1"/>
                <w14:checkedState w14:val="2612" w14:font="MS Gothic"/>
                <w14:uncheckedState w14:val="2610" w14:font="MS Gothic"/>
              </w14:checkbox>
            </w:sdtPr>
            <w:sdtEndPr/>
            <w:sdtContent>
              <w:p w14:paraId="3FEB5A1E" w14:textId="4D251F59"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630163AD" w14:textId="77777777" w:rsidTr="00461E70">
        <w:trPr>
          <w:trHeight w:val="331"/>
        </w:trPr>
        <w:tc>
          <w:tcPr>
            <w:tcW w:w="6442" w:type="dxa"/>
            <w:vAlign w:val="center"/>
          </w:tcPr>
          <w:p w14:paraId="19B6725D" w14:textId="08C45BB8"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 xml:space="preserve">.მ.ბ) </w:t>
            </w:r>
            <w:r w:rsidR="00A6377F" w:rsidRPr="0072424B">
              <w:rPr>
                <w:rFonts w:ascii="Sylfaen" w:hAnsi="Sylfaen"/>
              </w:rPr>
              <w:t>მეორადი რადიოლოკატორი</w:t>
            </w:r>
            <w:r w:rsidRPr="0072424B">
              <w:rPr>
                <w:rFonts w:ascii="Sylfaen" w:hAnsi="Sylfaen"/>
              </w:rPr>
              <w:t xml:space="preserve"> (SSR)</w:t>
            </w:r>
          </w:p>
        </w:tc>
        <w:tc>
          <w:tcPr>
            <w:tcW w:w="6443" w:type="dxa"/>
            <w:vAlign w:val="center"/>
          </w:tcPr>
          <w:p w14:paraId="074E0C71" w14:textId="77777777" w:rsidR="00AF008C" w:rsidRPr="0072424B" w:rsidRDefault="00AF008C" w:rsidP="00AF008C">
            <w:pPr>
              <w:rPr>
                <w:rFonts w:ascii="Sylfaen" w:hAnsi="Sylfaen"/>
              </w:rPr>
            </w:pPr>
            <w:r w:rsidRPr="0072424B">
              <w:rPr>
                <w:rFonts w:ascii="Sylfaen" w:hAnsi="Sylfaen"/>
              </w:rPr>
              <w:t>SSR</w:t>
            </w:r>
          </w:p>
        </w:tc>
        <w:tc>
          <w:tcPr>
            <w:tcW w:w="522" w:type="dxa"/>
            <w:shd w:val="clear" w:color="auto" w:fill="auto"/>
            <w:vAlign w:val="center"/>
          </w:tcPr>
          <w:p w14:paraId="583FF66F"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444071036"/>
              <w14:checkbox>
                <w14:checked w14:val="1"/>
                <w14:checkedState w14:val="2612" w14:font="MS Gothic"/>
                <w14:uncheckedState w14:val="2610" w14:font="MS Gothic"/>
              </w14:checkbox>
            </w:sdtPr>
            <w:sdtEndPr/>
            <w:sdtContent>
              <w:p w14:paraId="28DDE0AF" w14:textId="0E7E5DEA"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0E9EC3CA" w14:textId="77777777" w:rsidTr="00461E70">
        <w:trPr>
          <w:trHeight w:val="331"/>
        </w:trPr>
        <w:tc>
          <w:tcPr>
            <w:tcW w:w="6442" w:type="dxa"/>
            <w:vAlign w:val="center"/>
          </w:tcPr>
          <w:p w14:paraId="4759D657" w14:textId="05683034"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 xml:space="preserve">.მ.გ) </w:t>
            </w:r>
            <w:r w:rsidR="00FB3461" w:rsidRPr="0072424B">
              <w:rPr>
                <w:rFonts w:ascii="Sylfaen" w:hAnsi="Sylfaen"/>
              </w:rPr>
              <w:t>ავტომატური რადიოკომპასი (ADF)</w:t>
            </w:r>
          </w:p>
        </w:tc>
        <w:tc>
          <w:tcPr>
            <w:tcW w:w="6443" w:type="dxa"/>
            <w:vAlign w:val="center"/>
          </w:tcPr>
          <w:p w14:paraId="5C80900F" w14:textId="77777777" w:rsidR="00AF008C" w:rsidRPr="0072424B" w:rsidRDefault="00AF008C" w:rsidP="00AF008C">
            <w:pPr>
              <w:rPr>
                <w:rFonts w:ascii="Sylfaen" w:hAnsi="Sylfaen"/>
              </w:rPr>
            </w:pPr>
            <w:r w:rsidRPr="0072424B">
              <w:rPr>
                <w:rFonts w:ascii="Sylfaen" w:hAnsi="Sylfaen"/>
              </w:rPr>
              <w:t>ADF</w:t>
            </w:r>
          </w:p>
        </w:tc>
        <w:tc>
          <w:tcPr>
            <w:tcW w:w="522" w:type="dxa"/>
            <w:shd w:val="clear" w:color="auto" w:fill="auto"/>
            <w:vAlign w:val="center"/>
          </w:tcPr>
          <w:p w14:paraId="4B238217"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176074145"/>
              <w14:checkbox>
                <w14:checked w14:val="1"/>
                <w14:checkedState w14:val="2612" w14:font="MS Gothic"/>
                <w14:uncheckedState w14:val="2610" w14:font="MS Gothic"/>
              </w14:checkbox>
            </w:sdtPr>
            <w:sdtEndPr/>
            <w:sdtContent>
              <w:p w14:paraId="2C4282C0" w14:textId="5477A873"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5A270FCE" w14:textId="77777777" w:rsidTr="00461E70">
        <w:trPr>
          <w:trHeight w:val="331"/>
        </w:trPr>
        <w:tc>
          <w:tcPr>
            <w:tcW w:w="6442" w:type="dxa"/>
            <w:vAlign w:val="center"/>
          </w:tcPr>
          <w:p w14:paraId="7BC9CD28" w14:textId="25EA51E0"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 xml:space="preserve">.მ.დ) </w:t>
            </w:r>
            <w:r w:rsidR="00A6377F" w:rsidRPr="0072424B">
              <w:rPr>
                <w:rFonts w:ascii="Sylfaen" w:hAnsi="Sylfaen"/>
              </w:rPr>
              <w:t>ულტრამოკლე ტალღოვანი წრიული რადიოშუქურა</w:t>
            </w:r>
            <w:r w:rsidR="00242EB8">
              <w:rPr>
                <w:rFonts w:ascii="Sylfaen" w:hAnsi="Sylfaen"/>
              </w:rPr>
              <w:t xml:space="preserve"> </w:t>
            </w:r>
            <w:r w:rsidRPr="0072424B">
              <w:rPr>
                <w:rFonts w:ascii="Sylfaen" w:hAnsi="Sylfaen"/>
              </w:rPr>
              <w:t>(VOR)</w:t>
            </w:r>
          </w:p>
        </w:tc>
        <w:tc>
          <w:tcPr>
            <w:tcW w:w="6443" w:type="dxa"/>
            <w:vAlign w:val="center"/>
          </w:tcPr>
          <w:p w14:paraId="07D08141" w14:textId="77777777" w:rsidR="00AF008C" w:rsidRPr="0072424B" w:rsidRDefault="00AF008C" w:rsidP="00AF008C">
            <w:pPr>
              <w:rPr>
                <w:rFonts w:ascii="Sylfaen" w:hAnsi="Sylfaen"/>
              </w:rPr>
            </w:pPr>
            <w:r w:rsidRPr="0072424B">
              <w:rPr>
                <w:rFonts w:ascii="Sylfaen" w:hAnsi="Sylfaen"/>
              </w:rPr>
              <w:t>VOR</w:t>
            </w:r>
          </w:p>
        </w:tc>
        <w:tc>
          <w:tcPr>
            <w:tcW w:w="522" w:type="dxa"/>
            <w:shd w:val="clear" w:color="auto" w:fill="auto"/>
            <w:vAlign w:val="center"/>
          </w:tcPr>
          <w:p w14:paraId="64FB48B1"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534735953"/>
              <w14:checkbox>
                <w14:checked w14:val="1"/>
                <w14:checkedState w14:val="2612" w14:font="MS Gothic"/>
                <w14:uncheckedState w14:val="2610" w14:font="MS Gothic"/>
              </w14:checkbox>
            </w:sdtPr>
            <w:sdtEndPr/>
            <w:sdtContent>
              <w:p w14:paraId="1720A357" w14:textId="05121414"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4DBE0BE7" w14:textId="77777777" w:rsidTr="00461E70">
        <w:trPr>
          <w:trHeight w:val="331"/>
        </w:trPr>
        <w:tc>
          <w:tcPr>
            <w:tcW w:w="6442" w:type="dxa"/>
            <w:vAlign w:val="center"/>
          </w:tcPr>
          <w:p w14:paraId="27962B74" w14:textId="7357247B"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 xml:space="preserve">.მ.ე) </w:t>
            </w:r>
            <w:r w:rsidR="00460EB3" w:rsidRPr="0072424B">
              <w:rPr>
                <w:rFonts w:ascii="Sylfaen" w:hAnsi="Sylfaen"/>
              </w:rPr>
              <w:t>მანძილსაზომი მოწყობილობა</w:t>
            </w:r>
            <w:r w:rsidRPr="0072424B">
              <w:rPr>
                <w:rFonts w:ascii="Sylfaen" w:hAnsi="Sylfaen"/>
              </w:rPr>
              <w:t xml:space="preserve"> (DME)</w:t>
            </w:r>
          </w:p>
        </w:tc>
        <w:tc>
          <w:tcPr>
            <w:tcW w:w="6443" w:type="dxa"/>
            <w:vAlign w:val="center"/>
          </w:tcPr>
          <w:p w14:paraId="470DBDE8" w14:textId="77777777" w:rsidR="00AF008C" w:rsidRPr="0072424B" w:rsidRDefault="00AF008C" w:rsidP="00AF008C">
            <w:pPr>
              <w:rPr>
                <w:rFonts w:ascii="Sylfaen" w:hAnsi="Sylfaen"/>
              </w:rPr>
            </w:pPr>
            <w:r w:rsidRPr="0072424B">
              <w:rPr>
                <w:rFonts w:ascii="Sylfaen" w:hAnsi="Sylfaen"/>
              </w:rPr>
              <w:t>DME</w:t>
            </w:r>
          </w:p>
        </w:tc>
        <w:tc>
          <w:tcPr>
            <w:tcW w:w="522" w:type="dxa"/>
            <w:shd w:val="clear" w:color="auto" w:fill="auto"/>
            <w:vAlign w:val="center"/>
          </w:tcPr>
          <w:p w14:paraId="753B5308"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67681679"/>
              <w14:checkbox>
                <w14:checked w14:val="1"/>
                <w14:checkedState w14:val="2612" w14:font="MS Gothic"/>
                <w14:uncheckedState w14:val="2610" w14:font="MS Gothic"/>
              </w14:checkbox>
            </w:sdtPr>
            <w:sdtEndPr/>
            <w:sdtContent>
              <w:p w14:paraId="7FED4D5E" w14:textId="22817AE6"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37031500" w14:textId="77777777" w:rsidTr="00461E70">
        <w:trPr>
          <w:trHeight w:val="331"/>
        </w:trPr>
        <w:tc>
          <w:tcPr>
            <w:tcW w:w="6442" w:type="dxa"/>
            <w:vAlign w:val="center"/>
          </w:tcPr>
          <w:p w14:paraId="0EDB8765" w14:textId="711F89B4"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 xml:space="preserve">.მ.ვ) </w:t>
            </w:r>
            <w:r w:rsidR="00A6377F" w:rsidRPr="0072424B">
              <w:rPr>
                <w:rFonts w:ascii="Sylfaen" w:hAnsi="Sylfaen"/>
              </w:rPr>
              <w:t>გლობალური სანავიგაციო სატელიტური სისტემა</w:t>
            </w:r>
            <w:r w:rsidRPr="0072424B">
              <w:rPr>
                <w:rFonts w:ascii="Sylfaen" w:hAnsi="Sylfaen"/>
              </w:rPr>
              <w:t xml:space="preserve"> (GNSS)</w:t>
            </w:r>
          </w:p>
        </w:tc>
        <w:tc>
          <w:tcPr>
            <w:tcW w:w="6443" w:type="dxa"/>
            <w:vAlign w:val="center"/>
          </w:tcPr>
          <w:p w14:paraId="16E5E571" w14:textId="77777777" w:rsidR="00AF008C" w:rsidRPr="0072424B" w:rsidRDefault="00AF008C" w:rsidP="00AF008C">
            <w:pPr>
              <w:rPr>
                <w:rFonts w:ascii="Sylfaen" w:hAnsi="Sylfaen"/>
              </w:rPr>
            </w:pPr>
            <w:r w:rsidRPr="0072424B">
              <w:rPr>
                <w:rFonts w:ascii="Sylfaen" w:hAnsi="Sylfaen"/>
              </w:rPr>
              <w:t>GNSS</w:t>
            </w:r>
          </w:p>
        </w:tc>
        <w:tc>
          <w:tcPr>
            <w:tcW w:w="522" w:type="dxa"/>
            <w:shd w:val="clear" w:color="auto" w:fill="auto"/>
            <w:vAlign w:val="center"/>
          </w:tcPr>
          <w:p w14:paraId="0C9FD8ED"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713772227"/>
              <w14:checkbox>
                <w14:checked w14:val="1"/>
                <w14:checkedState w14:val="2612" w14:font="MS Gothic"/>
                <w14:uncheckedState w14:val="2610" w14:font="MS Gothic"/>
              </w14:checkbox>
            </w:sdtPr>
            <w:sdtEndPr/>
            <w:sdtContent>
              <w:p w14:paraId="6B51AA67" w14:textId="41BB4ED7"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3ADF8A2F" w14:textId="77777777" w:rsidTr="00461E70">
        <w:trPr>
          <w:trHeight w:val="331"/>
        </w:trPr>
        <w:tc>
          <w:tcPr>
            <w:tcW w:w="6442" w:type="dxa"/>
            <w:vAlign w:val="center"/>
          </w:tcPr>
          <w:p w14:paraId="0C4963EA"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.მ.ზ) ინტეგრირებული ელექტრონული მაჩვენებლები</w:t>
            </w:r>
          </w:p>
        </w:tc>
        <w:tc>
          <w:tcPr>
            <w:tcW w:w="6443" w:type="dxa"/>
            <w:vAlign w:val="center"/>
          </w:tcPr>
          <w:p w14:paraId="768AC359" w14:textId="77777777" w:rsidR="00AF008C" w:rsidRPr="0072424B" w:rsidRDefault="00AF008C" w:rsidP="00AF008C">
            <w:pPr>
              <w:rPr>
                <w:rFonts w:ascii="Sylfaen" w:hAnsi="Sylfaen"/>
              </w:rPr>
            </w:pPr>
            <w:r w:rsidRPr="0072424B">
              <w:rPr>
                <w:rFonts w:ascii="Sylfaen" w:hAnsi="Sylfaen"/>
              </w:rPr>
              <w:t>Integrated electronic displays</w:t>
            </w:r>
          </w:p>
        </w:tc>
        <w:tc>
          <w:tcPr>
            <w:tcW w:w="522" w:type="dxa"/>
            <w:shd w:val="clear" w:color="auto" w:fill="auto"/>
            <w:vAlign w:val="center"/>
          </w:tcPr>
          <w:p w14:paraId="44752824"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2097162323"/>
              <w14:checkbox>
                <w14:checked w14:val="1"/>
                <w14:checkedState w14:val="2612" w14:font="MS Gothic"/>
                <w14:uncheckedState w14:val="2610" w14:font="MS Gothic"/>
              </w14:checkbox>
            </w:sdtPr>
            <w:sdtEndPr/>
            <w:sdtContent>
              <w:p w14:paraId="5D91BBD4" w14:textId="3793BF12"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34C64E56" w14:textId="77777777" w:rsidTr="00461E70">
        <w:trPr>
          <w:trHeight w:val="331"/>
        </w:trPr>
        <w:tc>
          <w:tcPr>
            <w:tcW w:w="6442" w:type="dxa"/>
            <w:vAlign w:val="center"/>
          </w:tcPr>
          <w:p w14:paraId="2CC50292" w14:textId="77777777" w:rsidR="000B6FE5" w:rsidRPr="0072424B" w:rsidRDefault="000B6FE5" w:rsidP="00D702AE">
            <w:pPr>
              <w:rPr>
                <w:rFonts w:ascii="Sylfaen" w:hAnsi="Sylfaen"/>
              </w:rPr>
            </w:pPr>
          </w:p>
        </w:tc>
        <w:tc>
          <w:tcPr>
            <w:tcW w:w="6443" w:type="dxa"/>
            <w:vAlign w:val="center"/>
          </w:tcPr>
          <w:p w14:paraId="1D00582F" w14:textId="77777777" w:rsidR="000B6FE5" w:rsidRPr="0072424B" w:rsidRDefault="000B6FE5" w:rsidP="00D702AE">
            <w:pPr>
              <w:rPr>
                <w:rFonts w:ascii="Sylfaen" w:hAnsi="Sylfaen"/>
              </w:rPr>
            </w:pPr>
          </w:p>
        </w:tc>
        <w:tc>
          <w:tcPr>
            <w:tcW w:w="522" w:type="dxa"/>
            <w:shd w:val="clear" w:color="auto" w:fill="auto"/>
            <w:vAlign w:val="center"/>
          </w:tcPr>
          <w:p w14:paraId="3143BEF1" w14:textId="77777777" w:rsidR="000B6FE5" w:rsidRPr="0072424B" w:rsidRDefault="000B6FE5" w:rsidP="00D702AE">
            <w:pPr>
              <w:jc w:val="center"/>
              <w:rPr>
                <w:rFonts w:ascii="Sylfaen" w:hAnsi="Sylfaen"/>
              </w:rPr>
            </w:pPr>
          </w:p>
        </w:tc>
        <w:tc>
          <w:tcPr>
            <w:tcW w:w="523" w:type="dxa"/>
            <w:shd w:val="clear" w:color="auto" w:fill="auto"/>
            <w:vAlign w:val="center"/>
          </w:tcPr>
          <w:p w14:paraId="0F01026A" w14:textId="77777777" w:rsidR="000B6FE5" w:rsidRPr="0072424B" w:rsidRDefault="000B6FE5" w:rsidP="00D702AE">
            <w:pPr>
              <w:jc w:val="center"/>
              <w:rPr>
                <w:rFonts w:ascii="Sylfaen" w:hAnsi="Sylfaen"/>
              </w:rPr>
            </w:pPr>
          </w:p>
        </w:tc>
      </w:tr>
      <w:tr w:rsidR="00AF008C" w:rsidRPr="0072424B" w14:paraId="7C2F515B" w14:textId="77777777" w:rsidTr="00461E70">
        <w:trPr>
          <w:trHeight w:val="331"/>
        </w:trPr>
        <w:tc>
          <w:tcPr>
            <w:tcW w:w="6442" w:type="dxa"/>
            <w:shd w:val="clear" w:color="auto" w:fill="D9D9D9" w:themeFill="background1" w:themeFillShade="D9"/>
            <w:vAlign w:val="center"/>
          </w:tcPr>
          <w:p w14:paraId="36B80B11" w14:textId="77777777" w:rsidR="00AF008C" w:rsidRPr="0072424B" w:rsidRDefault="00AF008C" w:rsidP="00AF008C">
            <w:pPr>
              <w:rPr>
                <w:rFonts w:ascii="Sylfaen" w:hAnsi="Sylfaen"/>
              </w:rPr>
            </w:pPr>
            <w:r w:rsidRPr="0072424B">
              <w:rPr>
                <w:rFonts w:ascii="Sylfaen" w:hAnsi="Sylfaen"/>
              </w:rPr>
              <w:lastRenderedPageBreak/>
              <w:t>თ</w:t>
            </w:r>
            <w:r w:rsidRPr="0072424B">
              <w:rPr>
                <w:rFonts w:ascii="Sylfaen" w:hAnsi="Sylfaen"/>
                <w:vertAlign w:val="superscript"/>
              </w:rPr>
              <w:t>1</w:t>
            </w:r>
            <w:r w:rsidRPr="0072424B">
              <w:rPr>
                <w:rFonts w:ascii="Sylfaen" w:hAnsi="Sylfaen"/>
              </w:rPr>
              <w:t>.ნ) საფრენოსნო ეკიპაჟის კაბინის აღჭურვილობა და სისტემები</w:t>
            </w:r>
          </w:p>
        </w:tc>
        <w:tc>
          <w:tcPr>
            <w:tcW w:w="6443" w:type="dxa"/>
            <w:shd w:val="clear" w:color="auto" w:fill="D9D9D9" w:themeFill="background1" w:themeFillShade="D9"/>
            <w:vAlign w:val="center"/>
          </w:tcPr>
          <w:p w14:paraId="4D8D4C23" w14:textId="77777777" w:rsidR="00AF008C" w:rsidRPr="0072424B" w:rsidRDefault="00AF008C" w:rsidP="00AF008C">
            <w:pPr>
              <w:rPr>
                <w:rFonts w:ascii="Sylfaen" w:hAnsi="Sylfaen"/>
              </w:rPr>
            </w:pPr>
            <w:r w:rsidRPr="0072424B">
              <w:rPr>
                <w:rFonts w:ascii="Sylfaen" w:hAnsi="Sylfaen"/>
              </w:rPr>
              <w:t>Cockpit equipment and systems</w:t>
            </w:r>
          </w:p>
        </w:tc>
        <w:tc>
          <w:tcPr>
            <w:tcW w:w="522" w:type="dxa"/>
            <w:shd w:val="clear" w:color="auto" w:fill="auto"/>
            <w:vAlign w:val="center"/>
          </w:tcPr>
          <w:p w14:paraId="40AEC710"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215973099"/>
              <w14:checkbox>
                <w14:checked w14:val="1"/>
                <w14:checkedState w14:val="2612" w14:font="MS Gothic"/>
                <w14:uncheckedState w14:val="2610" w14:font="MS Gothic"/>
              </w14:checkbox>
            </w:sdtPr>
            <w:sdtEndPr/>
            <w:sdtContent>
              <w:p w14:paraId="0C177D51" w14:textId="750547F4"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0668F744" w14:textId="77777777" w:rsidTr="00461E70">
        <w:trPr>
          <w:trHeight w:val="331"/>
        </w:trPr>
        <w:tc>
          <w:tcPr>
            <w:tcW w:w="6442" w:type="dxa"/>
            <w:vAlign w:val="center"/>
          </w:tcPr>
          <w:p w14:paraId="3E511475"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.ნ.ა) კარებები, ფანჯრები და გასასვლელები</w:t>
            </w:r>
          </w:p>
        </w:tc>
        <w:tc>
          <w:tcPr>
            <w:tcW w:w="6443" w:type="dxa"/>
            <w:vAlign w:val="center"/>
          </w:tcPr>
          <w:p w14:paraId="478AA4D8" w14:textId="77777777" w:rsidR="00AF008C" w:rsidRPr="0072424B" w:rsidRDefault="00AF008C" w:rsidP="00AF008C">
            <w:pPr>
              <w:rPr>
                <w:rFonts w:ascii="Sylfaen" w:hAnsi="Sylfaen"/>
              </w:rPr>
            </w:pPr>
            <w:r w:rsidRPr="0072424B">
              <w:rPr>
                <w:rFonts w:ascii="Sylfaen" w:hAnsi="Sylfaen"/>
              </w:rPr>
              <w:t>Doors, windows and exits</w:t>
            </w:r>
          </w:p>
        </w:tc>
        <w:tc>
          <w:tcPr>
            <w:tcW w:w="522" w:type="dxa"/>
            <w:shd w:val="clear" w:color="auto" w:fill="auto"/>
            <w:vAlign w:val="center"/>
          </w:tcPr>
          <w:p w14:paraId="2CE2D23B"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759558441"/>
              <w14:checkbox>
                <w14:checked w14:val="1"/>
                <w14:checkedState w14:val="2612" w14:font="MS Gothic"/>
                <w14:uncheckedState w14:val="2610" w14:font="MS Gothic"/>
              </w14:checkbox>
            </w:sdtPr>
            <w:sdtEndPr/>
            <w:sdtContent>
              <w:p w14:paraId="14A7DA28" w14:textId="14644E1A"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7DEDADCF" w14:textId="77777777" w:rsidTr="00461E70">
        <w:trPr>
          <w:trHeight w:val="331"/>
        </w:trPr>
        <w:tc>
          <w:tcPr>
            <w:tcW w:w="6442" w:type="dxa"/>
            <w:vAlign w:val="center"/>
          </w:tcPr>
          <w:p w14:paraId="03E2B12A"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.ნ.ბ) სავარძლები</w:t>
            </w:r>
          </w:p>
        </w:tc>
        <w:tc>
          <w:tcPr>
            <w:tcW w:w="6443" w:type="dxa"/>
            <w:vAlign w:val="center"/>
          </w:tcPr>
          <w:p w14:paraId="2AB35A59" w14:textId="77777777" w:rsidR="00AF008C" w:rsidRPr="0072424B" w:rsidRDefault="00AF008C" w:rsidP="00AF008C">
            <w:pPr>
              <w:rPr>
                <w:rFonts w:ascii="Sylfaen" w:hAnsi="Sylfaen"/>
              </w:rPr>
            </w:pPr>
            <w:r w:rsidRPr="0072424B">
              <w:rPr>
                <w:rFonts w:ascii="Sylfaen" w:hAnsi="Sylfaen"/>
              </w:rPr>
              <w:t>Seats</w:t>
            </w:r>
          </w:p>
        </w:tc>
        <w:tc>
          <w:tcPr>
            <w:tcW w:w="522" w:type="dxa"/>
            <w:shd w:val="clear" w:color="auto" w:fill="auto"/>
            <w:vAlign w:val="center"/>
          </w:tcPr>
          <w:p w14:paraId="3D9DC3C0"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492052838"/>
              <w14:checkbox>
                <w14:checked w14:val="1"/>
                <w14:checkedState w14:val="2612" w14:font="MS Gothic"/>
                <w14:uncheckedState w14:val="2610" w14:font="MS Gothic"/>
              </w14:checkbox>
            </w:sdtPr>
            <w:sdtEndPr/>
            <w:sdtContent>
              <w:p w14:paraId="686B7829" w14:textId="0797A2A3"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3E717075" w14:textId="77777777" w:rsidTr="00461E70">
        <w:trPr>
          <w:trHeight w:val="331"/>
        </w:trPr>
        <w:tc>
          <w:tcPr>
            <w:tcW w:w="6442" w:type="dxa"/>
            <w:vAlign w:val="center"/>
          </w:tcPr>
          <w:p w14:paraId="2231D423"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.ნ.გ) უსაფრთხოების ღვედები და უსაფრთხოების ღვედების სისტემები</w:t>
            </w:r>
          </w:p>
        </w:tc>
        <w:tc>
          <w:tcPr>
            <w:tcW w:w="6443" w:type="dxa"/>
            <w:vAlign w:val="center"/>
          </w:tcPr>
          <w:p w14:paraId="6CA418F4" w14:textId="77777777" w:rsidR="00AF008C" w:rsidRPr="0072424B" w:rsidRDefault="00AF008C" w:rsidP="00AF008C">
            <w:pPr>
              <w:rPr>
                <w:rFonts w:ascii="Sylfaen" w:hAnsi="Sylfaen"/>
              </w:rPr>
            </w:pPr>
            <w:r w:rsidRPr="0072424B">
              <w:rPr>
                <w:rFonts w:ascii="Sylfaen" w:hAnsi="Sylfaen"/>
              </w:rPr>
              <w:t>Seat belts and harnesses</w:t>
            </w:r>
          </w:p>
        </w:tc>
        <w:tc>
          <w:tcPr>
            <w:tcW w:w="522" w:type="dxa"/>
            <w:shd w:val="clear" w:color="auto" w:fill="auto"/>
            <w:vAlign w:val="center"/>
          </w:tcPr>
          <w:p w14:paraId="6E5E4B77"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2058148707"/>
              <w14:checkbox>
                <w14:checked w14:val="1"/>
                <w14:checkedState w14:val="2612" w14:font="MS Gothic"/>
                <w14:uncheckedState w14:val="2610" w14:font="MS Gothic"/>
              </w14:checkbox>
            </w:sdtPr>
            <w:sdtEndPr/>
            <w:sdtContent>
              <w:p w14:paraId="3281F3C4" w14:textId="6D3A8641"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05DB36A7" w14:textId="77777777" w:rsidTr="00461E70">
        <w:trPr>
          <w:trHeight w:val="331"/>
        </w:trPr>
        <w:tc>
          <w:tcPr>
            <w:tcW w:w="6442" w:type="dxa"/>
            <w:vAlign w:val="center"/>
          </w:tcPr>
          <w:p w14:paraId="20F41292"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.ნ.დ) საფრენოსნო ეკიპაჟის კაბინის გათბობისა და ვენტილაციის სისტემები</w:t>
            </w:r>
          </w:p>
        </w:tc>
        <w:tc>
          <w:tcPr>
            <w:tcW w:w="6443" w:type="dxa"/>
            <w:vAlign w:val="center"/>
          </w:tcPr>
          <w:p w14:paraId="4E792B41" w14:textId="77777777" w:rsidR="00AF008C" w:rsidRPr="0072424B" w:rsidRDefault="00AF008C" w:rsidP="00AF008C">
            <w:pPr>
              <w:rPr>
                <w:rFonts w:ascii="Sylfaen" w:hAnsi="Sylfaen"/>
              </w:rPr>
            </w:pPr>
            <w:r w:rsidRPr="0072424B">
              <w:rPr>
                <w:rFonts w:ascii="Sylfaen" w:hAnsi="Sylfaen"/>
              </w:rPr>
              <w:t>Cockpit heating and ventilation systems</w:t>
            </w:r>
          </w:p>
        </w:tc>
        <w:tc>
          <w:tcPr>
            <w:tcW w:w="522" w:type="dxa"/>
            <w:shd w:val="clear" w:color="auto" w:fill="auto"/>
            <w:vAlign w:val="center"/>
          </w:tcPr>
          <w:p w14:paraId="197D29A4"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2114038230"/>
              <w14:checkbox>
                <w14:checked w14:val="1"/>
                <w14:checkedState w14:val="2612" w14:font="MS Gothic"/>
                <w14:uncheckedState w14:val="2610" w14:font="MS Gothic"/>
              </w14:checkbox>
            </w:sdtPr>
            <w:sdtEndPr/>
            <w:sdtContent>
              <w:p w14:paraId="71B347ED" w14:textId="6AB9EB9C"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4CCC9DCF" w14:textId="77777777" w:rsidTr="00461E70">
        <w:trPr>
          <w:trHeight w:val="331"/>
        </w:trPr>
        <w:tc>
          <w:tcPr>
            <w:tcW w:w="6442" w:type="dxa"/>
            <w:vAlign w:val="center"/>
          </w:tcPr>
          <w:p w14:paraId="45CC5958" w14:textId="77777777" w:rsidR="000B6FE5" w:rsidRPr="0072424B" w:rsidRDefault="000B6FE5" w:rsidP="00D702AE">
            <w:pPr>
              <w:rPr>
                <w:rFonts w:ascii="Sylfaen" w:hAnsi="Sylfaen"/>
              </w:rPr>
            </w:pPr>
          </w:p>
        </w:tc>
        <w:tc>
          <w:tcPr>
            <w:tcW w:w="6443" w:type="dxa"/>
            <w:vAlign w:val="center"/>
          </w:tcPr>
          <w:p w14:paraId="4B8C530B" w14:textId="77777777" w:rsidR="000B6FE5" w:rsidRPr="0072424B" w:rsidRDefault="000B6FE5" w:rsidP="00D702AE">
            <w:pPr>
              <w:rPr>
                <w:rFonts w:ascii="Sylfaen" w:hAnsi="Sylfaen"/>
              </w:rPr>
            </w:pPr>
          </w:p>
        </w:tc>
        <w:tc>
          <w:tcPr>
            <w:tcW w:w="522" w:type="dxa"/>
            <w:shd w:val="clear" w:color="auto" w:fill="auto"/>
            <w:vAlign w:val="center"/>
          </w:tcPr>
          <w:p w14:paraId="615AB12C" w14:textId="77777777" w:rsidR="000B6FE5" w:rsidRPr="0072424B" w:rsidRDefault="000B6FE5" w:rsidP="00D702AE">
            <w:pPr>
              <w:jc w:val="center"/>
              <w:rPr>
                <w:rFonts w:ascii="Sylfaen" w:hAnsi="Sylfaen"/>
              </w:rPr>
            </w:pPr>
          </w:p>
        </w:tc>
        <w:tc>
          <w:tcPr>
            <w:tcW w:w="523" w:type="dxa"/>
            <w:shd w:val="clear" w:color="auto" w:fill="auto"/>
            <w:vAlign w:val="center"/>
          </w:tcPr>
          <w:p w14:paraId="6F4BDF91" w14:textId="77777777" w:rsidR="000B6FE5" w:rsidRPr="0072424B" w:rsidRDefault="000B6FE5" w:rsidP="00D702AE">
            <w:pPr>
              <w:jc w:val="center"/>
              <w:rPr>
                <w:rFonts w:ascii="Sylfaen" w:hAnsi="Sylfaen"/>
              </w:rPr>
            </w:pPr>
          </w:p>
        </w:tc>
      </w:tr>
      <w:tr w:rsidR="00AF008C" w:rsidRPr="0072424B" w14:paraId="7DF2D596" w14:textId="77777777" w:rsidTr="00461E70">
        <w:trPr>
          <w:trHeight w:val="331"/>
        </w:trPr>
        <w:tc>
          <w:tcPr>
            <w:tcW w:w="6442" w:type="dxa"/>
            <w:shd w:val="clear" w:color="auto" w:fill="D9D9D9" w:themeFill="background1" w:themeFillShade="D9"/>
            <w:vAlign w:val="center"/>
          </w:tcPr>
          <w:p w14:paraId="60CEE9D6" w14:textId="3EEE5963" w:rsidR="00AF008C" w:rsidRPr="0072424B" w:rsidRDefault="00AF008C" w:rsidP="00430383">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.ო) სხ−ის მართვა</w:t>
            </w:r>
          </w:p>
        </w:tc>
        <w:tc>
          <w:tcPr>
            <w:tcW w:w="6443" w:type="dxa"/>
            <w:shd w:val="clear" w:color="auto" w:fill="D9D9D9" w:themeFill="background1" w:themeFillShade="D9"/>
            <w:vAlign w:val="center"/>
          </w:tcPr>
          <w:p w14:paraId="7CED9633" w14:textId="77777777" w:rsidR="00AF008C" w:rsidRPr="0072424B" w:rsidRDefault="00AF008C" w:rsidP="00AF008C">
            <w:pPr>
              <w:rPr>
                <w:rFonts w:ascii="Sylfaen" w:hAnsi="Sylfaen"/>
              </w:rPr>
            </w:pPr>
            <w:r w:rsidRPr="0072424B">
              <w:rPr>
                <w:rFonts w:ascii="Sylfaen" w:hAnsi="Sylfaen"/>
              </w:rPr>
              <w:t>Aircraft handling</w:t>
            </w:r>
          </w:p>
        </w:tc>
        <w:tc>
          <w:tcPr>
            <w:tcW w:w="522" w:type="dxa"/>
            <w:shd w:val="clear" w:color="auto" w:fill="auto"/>
            <w:vAlign w:val="center"/>
          </w:tcPr>
          <w:p w14:paraId="41A80C1A"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2135672618"/>
              <w14:checkbox>
                <w14:checked w14:val="1"/>
                <w14:checkedState w14:val="2612" w14:font="MS Gothic"/>
                <w14:uncheckedState w14:val="2610" w14:font="MS Gothic"/>
              </w14:checkbox>
            </w:sdtPr>
            <w:sdtEndPr/>
            <w:sdtContent>
              <w:p w14:paraId="66E518BC" w14:textId="60A01FBF"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61D5CD53" w14:textId="77777777" w:rsidTr="00461E70">
        <w:trPr>
          <w:trHeight w:val="331"/>
        </w:trPr>
        <w:tc>
          <w:tcPr>
            <w:tcW w:w="6442" w:type="dxa"/>
            <w:vAlign w:val="center"/>
          </w:tcPr>
          <w:p w14:paraId="67F8CDE8"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.ო.ა) სხ−ის/ სისტემების საექსპლუატაციო შეზღუდვები</w:t>
            </w:r>
          </w:p>
        </w:tc>
        <w:tc>
          <w:tcPr>
            <w:tcW w:w="6443" w:type="dxa"/>
            <w:vAlign w:val="center"/>
          </w:tcPr>
          <w:p w14:paraId="4F002535" w14:textId="77777777" w:rsidR="00AF008C" w:rsidRPr="0072424B" w:rsidRDefault="00AF008C" w:rsidP="00AF008C">
            <w:pPr>
              <w:rPr>
                <w:rFonts w:ascii="Sylfaen" w:hAnsi="Sylfaen"/>
              </w:rPr>
            </w:pPr>
            <w:r w:rsidRPr="0072424B">
              <w:rPr>
                <w:rFonts w:ascii="Sylfaen" w:hAnsi="Sylfaen"/>
              </w:rPr>
              <w:t>Aircraft/systems limitations</w:t>
            </w:r>
          </w:p>
        </w:tc>
        <w:tc>
          <w:tcPr>
            <w:tcW w:w="522" w:type="dxa"/>
            <w:shd w:val="clear" w:color="auto" w:fill="auto"/>
            <w:vAlign w:val="center"/>
          </w:tcPr>
          <w:p w14:paraId="53A0399F"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221358511"/>
              <w14:checkbox>
                <w14:checked w14:val="1"/>
                <w14:checkedState w14:val="2612" w14:font="MS Gothic"/>
                <w14:uncheckedState w14:val="2610" w14:font="MS Gothic"/>
              </w14:checkbox>
            </w:sdtPr>
            <w:sdtEndPr/>
            <w:sdtContent>
              <w:p w14:paraId="44CF5AA9" w14:textId="316160CF"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5F9B38E9" w14:textId="77777777" w:rsidTr="00461E70">
        <w:trPr>
          <w:trHeight w:val="331"/>
        </w:trPr>
        <w:tc>
          <w:tcPr>
            <w:tcW w:w="6442" w:type="dxa"/>
            <w:vAlign w:val="center"/>
          </w:tcPr>
          <w:p w14:paraId="6232D160"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.ო.ბ) სხ−ის/ სისტემების მართვა (კონტროლი)</w:t>
            </w:r>
          </w:p>
        </w:tc>
        <w:tc>
          <w:tcPr>
            <w:tcW w:w="6443" w:type="dxa"/>
            <w:vAlign w:val="center"/>
          </w:tcPr>
          <w:p w14:paraId="5297431D" w14:textId="77777777" w:rsidR="00AF008C" w:rsidRPr="0072424B" w:rsidRDefault="00AF008C" w:rsidP="00AF008C">
            <w:pPr>
              <w:rPr>
                <w:rFonts w:ascii="Sylfaen" w:hAnsi="Sylfaen"/>
              </w:rPr>
            </w:pPr>
            <w:r w:rsidRPr="0072424B">
              <w:rPr>
                <w:rFonts w:ascii="Sylfaen" w:hAnsi="Sylfaen"/>
              </w:rPr>
              <w:t>Aircraft/systems handling</w:t>
            </w:r>
          </w:p>
        </w:tc>
        <w:tc>
          <w:tcPr>
            <w:tcW w:w="522" w:type="dxa"/>
            <w:shd w:val="clear" w:color="auto" w:fill="auto"/>
            <w:vAlign w:val="center"/>
          </w:tcPr>
          <w:p w14:paraId="0FF69750"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2010287057"/>
              <w14:checkbox>
                <w14:checked w14:val="1"/>
                <w14:checkedState w14:val="2612" w14:font="MS Gothic"/>
                <w14:uncheckedState w14:val="2610" w14:font="MS Gothic"/>
              </w14:checkbox>
            </w:sdtPr>
            <w:sdtEndPr/>
            <w:sdtContent>
              <w:p w14:paraId="0217A17F" w14:textId="41AA5C5D"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4B75E43A" w14:textId="77777777" w:rsidTr="00461E70">
        <w:trPr>
          <w:trHeight w:val="331"/>
        </w:trPr>
        <w:tc>
          <w:tcPr>
            <w:tcW w:w="6442" w:type="dxa"/>
            <w:vAlign w:val="center"/>
          </w:tcPr>
          <w:p w14:paraId="60E33031" w14:textId="77777777" w:rsidR="000B6FE5" w:rsidRPr="0072424B" w:rsidRDefault="000B6FE5" w:rsidP="00D702AE">
            <w:pPr>
              <w:rPr>
                <w:rFonts w:ascii="Sylfaen" w:hAnsi="Sylfaen"/>
              </w:rPr>
            </w:pPr>
          </w:p>
        </w:tc>
        <w:tc>
          <w:tcPr>
            <w:tcW w:w="6443" w:type="dxa"/>
            <w:vAlign w:val="center"/>
          </w:tcPr>
          <w:p w14:paraId="06BCA7B6" w14:textId="77777777" w:rsidR="000B6FE5" w:rsidRPr="0072424B" w:rsidRDefault="000B6FE5" w:rsidP="00D702AE">
            <w:pPr>
              <w:rPr>
                <w:rFonts w:ascii="Sylfaen" w:hAnsi="Sylfaen"/>
              </w:rPr>
            </w:pPr>
          </w:p>
        </w:tc>
        <w:tc>
          <w:tcPr>
            <w:tcW w:w="522" w:type="dxa"/>
            <w:shd w:val="clear" w:color="auto" w:fill="auto"/>
            <w:vAlign w:val="center"/>
          </w:tcPr>
          <w:p w14:paraId="0E7AB7C7" w14:textId="77777777" w:rsidR="000B6FE5" w:rsidRPr="0072424B" w:rsidRDefault="000B6FE5" w:rsidP="00D702AE">
            <w:pPr>
              <w:jc w:val="center"/>
              <w:rPr>
                <w:rFonts w:ascii="Sylfaen" w:hAnsi="Sylfaen"/>
              </w:rPr>
            </w:pPr>
          </w:p>
        </w:tc>
        <w:tc>
          <w:tcPr>
            <w:tcW w:w="523" w:type="dxa"/>
            <w:shd w:val="clear" w:color="auto" w:fill="auto"/>
            <w:vAlign w:val="center"/>
          </w:tcPr>
          <w:p w14:paraId="14E90BC9" w14:textId="77777777" w:rsidR="000B6FE5" w:rsidRPr="0072424B" w:rsidRDefault="000B6FE5" w:rsidP="00D702AE">
            <w:pPr>
              <w:jc w:val="center"/>
              <w:rPr>
                <w:rFonts w:ascii="Sylfaen" w:hAnsi="Sylfaen"/>
              </w:rPr>
            </w:pPr>
          </w:p>
        </w:tc>
      </w:tr>
      <w:tr w:rsidR="00AF008C" w:rsidRPr="0072424B" w14:paraId="16778231" w14:textId="77777777" w:rsidTr="00461E70">
        <w:trPr>
          <w:trHeight w:val="331"/>
        </w:trPr>
        <w:tc>
          <w:tcPr>
            <w:tcW w:w="6442" w:type="dxa"/>
            <w:shd w:val="clear" w:color="auto" w:fill="D9D9D9" w:themeFill="background1" w:themeFillShade="D9"/>
            <w:vAlign w:val="center"/>
          </w:tcPr>
          <w:p w14:paraId="04C1667B"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.პ) საავარიო აღჭურვილობა</w:t>
            </w:r>
          </w:p>
        </w:tc>
        <w:tc>
          <w:tcPr>
            <w:tcW w:w="6443" w:type="dxa"/>
            <w:shd w:val="clear" w:color="auto" w:fill="D9D9D9" w:themeFill="background1" w:themeFillShade="D9"/>
            <w:vAlign w:val="center"/>
          </w:tcPr>
          <w:p w14:paraId="0A853542" w14:textId="77777777" w:rsidR="00AF008C" w:rsidRPr="0072424B" w:rsidRDefault="00AF008C" w:rsidP="00AF008C">
            <w:pPr>
              <w:rPr>
                <w:rFonts w:ascii="Sylfaen" w:hAnsi="Sylfaen"/>
              </w:rPr>
            </w:pPr>
            <w:r w:rsidRPr="0072424B">
              <w:rPr>
                <w:rFonts w:ascii="Sylfaen" w:hAnsi="Sylfaen"/>
              </w:rPr>
              <w:t>Emergency equipment</w:t>
            </w:r>
          </w:p>
        </w:tc>
        <w:tc>
          <w:tcPr>
            <w:tcW w:w="522" w:type="dxa"/>
            <w:shd w:val="clear" w:color="auto" w:fill="auto"/>
            <w:vAlign w:val="center"/>
          </w:tcPr>
          <w:p w14:paraId="3358DDC6"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29887370"/>
              <w14:checkbox>
                <w14:checked w14:val="1"/>
                <w14:checkedState w14:val="2612" w14:font="MS Gothic"/>
                <w14:uncheckedState w14:val="2610" w14:font="MS Gothic"/>
              </w14:checkbox>
            </w:sdtPr>
            <w:sdtEndPr/>
            <w:sdtContent>
              <w:p w14:paraId="7340C2A1" w14:textId="0668C0A1"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1DD128C3" w14:textId="77777777" w:rsidTr="00461E70">
        <w:trPr>
          <w:trHeight w:val="331"/>
        </w:trPr>
        <w:tc>
          <w:tcPr>
            <w:tcW w:w="6442" w:type="dxa"/>
            <w:vAlign w:val="center"/>
          </w:tcPr>
          <w:p w14:paraId="01CA5444"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.პ.ა) პირველადი დახმარების კომპლექტი</w:t>
            </w:r>
          </w:p>
        </w:tc>
        <w:tc>
          <w:tcPr>
            <w:tcW w:w="6443" w:type="dxa"/>
            <w:vAlign w:val="center"/>
          </w:tcPr>
          <w:p w14:paraId="4A0F6C99" w14:textId="77777777" w:rsidR="00AF008C" w:rsidRPr="0072424B" w:rsidRDefault="00AF008C" w:rsidP="00AF008C">
            <w:pPr>
              <w:rPr>
                <w:rFonts w:ascii="Sylfaen" w:hAnsi="Sylfaen"/>
              </w:rPr>
            </w:pPr>
            <w:r w:rsidRPr="0072424B">
              <w:rPr>
                <w:rFonts w:ascii="Sylfaen" w:hAnsi="Sylfaen"/>
              </w:rPr>
              <w:t>First aid kit</w:t>
            </w:r>
          </w:p>
        </w:tc>
        <w:tc>
          <w:tcPr>
            <w:tcW w:w="522" w:type="dxa"/>
            <w:shd w:val="clear" w:color="auto" w:fill="auto"/>
            <w:vAlign w:val="center"/>
          </w:tcPr>
          <w:p w14:paraId="4CC616C1"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410521914"/>
              <w14:checkbox>
                <w14:checked w14:val="1"/>
                <w14:checkedState w14:val="2612" w14:font="MS Gothic"/>
                <w14:uncheckedState w14:val="2610" w14:font="MS Gothic"/>
              </w14:checkbox>
            </w:sdtPr>
            <w:sdtEndPr/>
            <w:sdtContent>
              <w:p w14:paraId="6663CD8B" w14:textId="0D8DEBAB"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02EB7ED9" w14:textId="77777777" w:rsidTr="00461E70">
        <w:trPr>
          <w:trHeight w:val="331"/>
        </w:trPr>
        <w:tc>
          <w:tcPr>
            <w:tcW w:w="6442" w:type="dxa"/>
            <w:vAlign w:val="center"/>
          </w:tcPr>
          <w:p w14:paraId="7C157D74"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.პ.ბ) ცეცხლმაქრები</w:t>
            </w:r>
          </w:p>
        </w:tc>
        <w:tc>
          <w:tcPr>
            <w:tcW w:w="6443" w:type="dxa"/>
            <w:vAlign w:val="center"/>
          </w:tcPr>
          <w:p w14:paraId="5F7AC951" w14:textId="77777777" w:rsidR="00AF008C" w:rsidRPr="0072424B" w:rsidRDefault="00AF008C" w:rsidP="00AF008C">
            <w:pPr>
              <w:rPr>
                <w:rFonts w:ascii="Sylfaen" w:hAnsi="Sylfaen"/>
              </w:rPr>
            </w:pPr>
            <w:r w:rsidRPr="0072424B">
              <w:rPr>
                <w:rFonts w:ascii="Sylfaen" w:hAnsi="Sylfaen"/>
              </w:rPr>
              <w:t>Fire extinguishers</w:t>
            </w:r>
          </w:p>
        </w:tc>
        <w:tc>
          <w:tcPr>
            <w:tcW w:w="522" w:type="dxa"/>
            <w:shd w:val="clear" w:color="auto" w:fill="auto"/>
            <w:vAlign w:val="center"/>
          </w:tcPr>
          <w:p w14:paraId="048A2423"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803384778"/>
              <w14:checkbox>
                <w14:checked w14:val="1"/>
                <w14:checkedState w14:val="2612" w14:font="MS Gothic"/>
                <w14:uncheckedState w14:val="2610" w14:font="MS Gothic"/>
              </w14:checkbox>
            </w:sdtPr>
            <w:sdtEndPr/>
            <w:sdtContent>
              <w:p w14:paraId="429901EB" w14:textId="24325C21"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1C13A6AA" w14:textId="77777777" w:rsidTr="00461E70">
        <w:trPr>
          <w:trHeight w:val="331"/>
        </w:trPr>
        <w:tc>
          <w:tcPr>
            <w:tcW w:w="6442" w:type="dxa"/>
            <w:vAlign w:val="center"/>
          </w:tcPr>
          <w:p w14:paraId="1F6E0295"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.პ.გ) საავარიო მიმყვანი რადიოგადამცემი (ELT)/ პერსონალური მიმყვანი რადიოშუქურა (PLB)</w:t>
            </w:r>
          </w:p>
        </w:tc>
        <w:tc>
          <w:tcPr>
            <w:tcW w:w="6443" w:type="dxa"/>
            <w:vAlign w:val="center"/>
          </w:tcPr>
          <w:p w14:paraId="5A65C700" w14:textId="77777777" w:rsidR="00AF008C" w:rsidRPr="0072424B" w:rsidRDefault="00AF008C" w:rsidP="00AF008C">
            <w:pPr>
              <w:rPr>
                <w:rFonts w:ascii="Sylfaen" w:hAnsi="Sylfaen"/>
              </w:rPr>
            </w:pPr>
            <w:r w:rsidRPr="0072424B">
              <w:rPr>
                <w:rFonts w:ascii="Sylfaen" w:hAnsi="Sylfaen"/>
              </w:rPr>
              <w:t>ELT/PLB</w:t>
            </w:r>
          </w:p>
        </w:tc>
        <w:tc>
          <w:tcPr>
            <w:tcW w:w="522" w:type="dxa"/>
            <w:shd w:val="clear" w:color="auto" w:fill="auto"/>
            <w:vAlign w:val="center"/>
          </w:tcPr>
          <w:p w14:paraId="0D9036AD"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602794826"/>
              <w14:checkbox>
                <w14:checked w14:val="1"/>
                <w14:checkedState w14:val="2612" w14:font="MS Gothic"/>
                <w14:uncheckedState w14:val="2610" w14:font="MS Gothic"/>
              </w14:checkbox>
            </w:sdtPr>
            <w:sdtEndPr/>
            <w:sdtContent>
              <w:p w14:paraId="708E3EFF" w14:textId="39912EA6"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1BD5271D" w14:textId="77777777" w:rsidTr="00461E70">
        <w:trPr>
          <w:trHeight w:val="331"/>
        </w:trPr>
        <w:tc>
          <w:tcPr>
            <w:tcW w:w="6442" w:type="dxa"/>
            <w:vAlign w:val="center"/>
          </w:tcPr>
          <w:p w14:paraId="38ED7C22"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.პ.დ) სამაშველო ჟილეტები და სამაშველო ნავები</w:t>
            </w:r>
          </w:p>
        </w:tc>
        <w:tc>
          <w:tcPr>
            <w:tcW w:w="6443" w:type="dxa"/>
            <w:vAlign w:val="center"/>
          </w:tcPr>
          <w:p w14:paraId="09BFFCEC" w14:textId="77777777" w:rsidR="00AF008C" w:rsidRPr="0072424B" w:rsidRDefault="00AF008C" w:rsidP="00AF008C">
            <w:pPr>
              <w:rPr>
                <w:rFonts w:ascii="Sylfaen" w:hAnsi="Sylfaen"/>
              </w:rPr>
            </w:pPr>
            <w:r w:rsidRPr="0072424B">
              <w:rPr>
                <w:rFonts w:ascii="Sylfaen" w:hAnsi="Sylfaen"/>
              </w:rPr>
              <w:t>Lifejackets and life rafts</w:t>
            </w:r>
          </w:p>
        </w:tc>
        <w:tc>
          <w:tcPr>
            <w:tcW w:w="522" w:type="dxa"/>
            <w:shd w:val="clear" w:color="auto" w:fill="auto"/>
            <w:vAlign w:val="center"/>
          </w:tcPr>
          <w:p w14:paraId="255691AC"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973742896"/>
              <w14:checkbox>
                <w14:checked w14:val="1"/>
                <w14:checkedState w14:val="2612" w14:font="MS Gothic"/>
                <w14:uncheckedState w14:val="2610" w14:font="MS Gothic"/>
              </w14:checkbox>
            </w:sdtPr>
            <w:sdtEndPr/>
            <w:sdtContent>
              <w:p w14:paraId="051F4636" w14:textId="7AB1F17B"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3E20B6AE" w14:textId="77777777" w:rsidTr="00461E70">
        <w:trPr>
          <w:trHeight w:val="331"/>
        </w:trPr>
        <w:tc>
          <w:tcPr>
            <w:tcW w:w="6442" w:type="dxa"/>
            <w:vAlign w:val="center"/>
          </w:tcPr>
          <w:p w14:paraId="5B4A3E6D"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.პ.ე) სხვა საავარიო აღჭურვილობა</w:t>
            </w:r>
          </w:p>
        </w:tc>
        <w:tc>
          <w:tcPr>
            <w:tcW w:w="6443" w:type="dxa"/>
            <w:vAlign w:val="center"/>
          </w:tcPr>
          <w:p w14:paraId="4A49D2F5" w14:textId="77777777" w:rsidR="00AF008C" w:rsidRPr="0072424B" w:rsidRDefault="00AF008C" w:rsidP="00AF008C">
            <w:pPr>
              <w:rPr>
                <w:rFonts w:ascii="Sylfaen" w:hAnsi="Sylfaen"/>
              </w:rPr>
            </w:pPr>
            <w:r w:rsidRPr="0072424B">
              <w:rPr>
                <w:rFonts w:ascii="Sylfaen" w:hAnsi="Sylfaen"/>
              </w:rPr>
              <w:t>Other survival equipment</w:t>
            </w:r>
          </w:p>
        </w:tc>
        <w:tc>
          <w:tcPr>
            <w:tcW w:w="522" w:type="dxa"/>
            <w:shd w:val="clear" w:color="auto" w:fill="auto"/>
            <w:vAlign w:val="center"/>
          </w:tcPr>
          <w:p w14:paraId="0D2EE869"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177611239"/>
              <w14:checkbox>
                <w14:checked w14:val="1"/>
                <w14:checkedState w14:val="2612" w14:font="MS Gothic"/>
                <w14:uncheckedState w14:val="2610" w14:font="MS Gothic"/>
              </w14:checkbox>
            </w:sdtPr>
            <w:sdtEndPr/>
            <w:sdtContent>
              <w:p w14:paraId="5B96AABB" w14:textId="3C82C069"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7A68EC13" w14:textId="77777777" w:rsidTr="00461E70">
        <w:trPr>
          <w:trHeight w:val="331"/>
        </w:trPr>
        <w:tc>
          <w:tcPr>
            <w:tcW w:w="6442" w:type="dxa"/>
            <w:vAlign w:val="center"/>
          </w:tcPr>
          <w:p w14:paraId="080CF686" w14:textId="77777777" w:rsidR="000B6FE5" w:rsidRPr="0072424B" w:rsidRDefault="000B6FE5" w:rsidP="00D702AE">
            <w:pPr>
              <w:rPr>
                <w:rFonts w:ascii="Sylfaen" w:hAnsi="Sylfaen"/>
              </w:rPr>
            </w:pPr>
          </w:p>
        </w:tc>
        <w:tc>
          <w:tcPr>
            <w:tcW w:w="6443" w:type="dxa"/>
            <w:vAlign w:val="center"/>
          </w:tcPr>
          <w:p w14:paraId="745A26D4" w14:textId="77777777" w:rsidR="000B6FE5" w:rsidRPr="0072424B" w:rsidRDefault="000B6FE5" w:rsidP="00D702AE">
            <w:pPr>
              <w:rPr>
                <w:rFonts w:ascii="Sylfaen" w:hAnsi="Sylfaen"/>
              </w:rPr>
            </w:pPr>
          </w:p>
        </w:tc>
        <w:tc>
          <w:tcPr>
            <w:tcW w:w="522" w:type="dxa"/>
            <w:shd w:val="clear" w:color="auto" w:fill="auto"/>
            <w:vAlign w:val="center"/>
          </w:tcPr>
          <w:p w14:paraId="41907D0A" w14:textId="77777777" w:rsidR="000B6FE5" w:rsidRPr="0072424B" w:rsidRDefault="000B6FE5" w:rsidP="00D702AE">
            <w:pPr>
              <w:jc w:val="center"/>
              <w:rPr>
                <w:rFonts w:ascii="Sylfaen" w:hAnsi="Sylfaen"/>
              </w:rPr>
            </w:pPr>
          </w:p>
        </w:tc>
        <w:tc>
          <w:tcPr>
            <w:tcW w:w="523" w:type="dxa"/>
            <w:shd w:val="clear" w:color="auto" w:fill="auto"/>
            <w:vAlign w:val="center"/>
          </w:tcPr>
          <w:p w14:paraId="5F19C35F" w14:textId="77777777" w:rsidR="000B6FE5" w:rsidRPr="0072424B" w:rsidRDefault="000B6FE5" w:rsidP="00D702AE">
            <w:pPr>
              <w:jc w:val="center"/>
              <w:rPr>
                <w:rFonts w:ascii="Sylfaen" w:hAnsi="Sylfaen"/>
              </w:rPr>
            </w:pPr>
          </w:p>
        </w:tc>
      </w:tr>
      <w:tr w:rsidR="00AF008C" w:rsidRPr="0072424B" w14:paraId="207BA81F" w14:textId="77777777" w:rsidTr="00461E70">
        <w:trPr>
          <w:trHeight w:val="331"/>
        </w:trPr>
        <w:tc>
          <w:tcPr>
            <w:tcW w:w="6442" w:type="dxa"/>
            <w:shd w:val="clear" w:color="auto" w:fill="D9D9D9" w:themeFill="background1" w:themeFillShade="D9"/>
            <w:vAlign w:val="center"/>
          </w:tcPr>
          <w:p w14:paraId="26358991"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.ჟ) სხ−ის საფრენად ვარგისობა</w:t>
            </w:r>
          </w:p>
        </w:tc>
        <w:tc>
          <w:tcPr>
            <w:tcW w:w="6443" w:type="dxa"/>
            <w:shd w:val="clear" w:color="auto" w:fill="D9D9D9" w:themeFill="background1" w:themeFillShade="D9"/>
            <w:vAlign w:val="center"/>
          </w:tcPr>
          <w:p w14:paraId="6EEB5278" w14:textId="77777777" w:rsidR="00AF008C" w:rsidRPr="0072424B" w:rsidRDefault="00AF008C" w:rsidP="00AF008C">
            <w:pPr>
              <w:rPr>
                <w:rFonts w:ascii="Sylfaen" w:hAnsi="Sylfaen"/>
              </w:rPr>
            </w:pPr>
            <w:r w:rsidRPr="0072424B">
              <w:rPr>
                <w:rFonts w:ascii="Sylfaen" w:hAnsi="Sylfaen"/>
              </w:rPr>
              <w:t>Aircraft airworthiness</w:t>
            </w:r>
          </w:p>
        </w:tc>
        <w:tc>
          <w:tcPr>
            <w:tcW w:w="522" w:type="dxa"/>
            <w:shd w:val="clear" w:color="auto" w:fill="auto"/>
            <w:vAlign w:val="center"/>
          </w:tcPr>
          <w:p w14:paraId="54C7BAC8"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637689622"/>
              <w14:checkbox>
                <w14:checked w14:val="1"/>
                <w14:checkedState w14:val="2612" w14:font="MS Gothic"/>
                <w14:uncheckedState w14:val="2610" w14:font="MS Gothic"/>
              </w14:checkbox>
            </w:sdtPr>
            <w:sdtEndPr/>
            <w:sdtContent>
              <w:p w14:paraId="0D5567CC" w14:textId="678C6FF1"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6C5D0F71" w14:textId="77777777" w:rsidTr="00461E70">
        <w:trPr>
          <w:trHeight w:val="331"/>
        </w:trPr>
        <w:tc>
          <w:tcPr>
            <w:tcW w:w="6442" w:type="dxa"/>
            <w:vAlign w:val="center"/>
          </w:tcPr>
          <w:p w14:paraId="42ED6AC7"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.ჟ.ა) სხ−ის რეგისტრაცია</w:t>
            </w:r>
          </w:p>
        </w:tc>
        <w:tc>
          <w:tcPr>
            <w:tcW w:w="6443" w:type="dxa"/>
            <w:vAlign w:val="center"/>
          </w:tcPr>
          <w:p w14:paraId="29263301" w14:textId="77777777" w:rsidR="00AF008C" w:rsidRPr="0072424B" w:rsidRDefault="00AF008C" w:rsidP="00AF008C">
            <w:pPr>
              <w:rPr>
                <w:rFonts w:ascii="Sylfaen" w:hAnsi="Sylfaen"/>
              </w:rPr>
            </w:pPr>
            <w:r w:rsidRPr="0072424B">
              <w:rPr>
                <w:rFonts w:ascii="Sylfaen" w:hAnsi="Sylfaen"/>
              </w:rPr>
              <w:t>Aircraft registration</w:t>
            </w:r>
          </w:p>
        </w:tc>
        <w:tc>
          <w:tcPr>
            <w:tcW w:w="522" w:type="dxa"/>
            <w:shd w:val="clear" w:color="auto" w:fill="auto"/>
            <w:vAlign w:val="center"/>
          </w:tcPr>
          <w:p w14:paraId="397F779E"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612023777"/>
              <w14:checkbox>
                <w14:checked w14:val="1"/>
                <w14:checkedState w14:val="2612" w14:font="MS Gothic"/>
                <w14:uncheckedState w14:val="2610" w14:font="MS Gothic"/>
              </w14:checkbox>
            </w:sdtPr>
            <w:sdtEndPr/>
            <w:sdtContent>
              <w:p w14:paraId="6A1CC276" w14:textId="6750624C"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5D62D0AA" w14:textId="77777777" w:rsidTr="00461E70">
        <w:trPr>
          <w:trHeight w:val="331"/>
        </w:trPr>
        <w:tc>
          <w:tcPr>
            <w:tcW w:w="6442" w:type="dxa"/>
            <w:vAlign w:val="center"/>
          </w:tcPr>
          <w:p w14:paraId="49265571" w14:textId="3EA47CC6" w:rsidR="00AF008C" w:rsidRPr="0072424B" w:rsidRDefault="00AF008C" w:rsidP="00E53CAD">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 xml:space="preserve">.ჟ.ბ) საფრენად ვარგისობის სერტიფიკატი, </w:t>
            </w:r>
            <w:r w:rsidR="00E53CAD" w:rsidRPr="0072424B">
              <w:rPr>
                <w:rFonts w:ascii="Sylfaen" w:hAnsi="Sylfaen"/>
              </w:rPr>
              <w:t>ფრენის სპეციალური ნებართვა</w:t>
            </w:r>
          </w:p>
        </w:tc>
        <w:tc>
          <w:tcPr>
            <w:tcW w:w="6443" w:type="dxa"/>
            <w:vAlign w:val="center"/>
          </w:tcPr>
          <w:p w14:paraId="5EA89F66" w14:textId="77777777" w:rsidR="00AF008C" w:rsidRPr="0072424B" w:rsidRDefault="00AF008C" w:rsidP="00AF008C">
            <w:pPr>
              <w:rPr>
                <w:rFonts w:ascii="Sylfaen" w:hAnsi="Sylfaen"/>
              </w:rPr>
            </w:pPr>
            <w:r w:rsidRPr="0072424B">
              <w:rPr>
                <w:rFonts w:ascii="Sylfaen" w:hAnsi="Sylfaen"/>
              </w:rPr>
              <w:t>Airworthiness Certificate, Permit to Fly</w:t>
            </w:r>
          </w:p>
        </w:tc>
        <w:tc>
          <w:tcPr>
            <w:tcW w:w="522" w:type="dxa"/>
            <w:shd w:val="clear" w:color="auto" w:fill="auto"/>
            <w:vAlign w:val="center"/>
          </w:tcPr>
          <w:p w14:paraId="05F7F39C"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267505567"/>
              <w14:checkbox>
                <w14:checked w14:val="1"/>
                <w14:checkedState w14:val="2612" w14:font="MS Gothic"/>
                <w14:uncheckedState w14:val="2610" w14:font="MS Gothic"/>
              </w14:checkbox>
            </w:sdtPr>
            <w:sdtEndPr/>
            <w:sdtContent>
              <w:p w14:paraId="14495C33" w14:textId="66181929"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1EEC511F" w14:textId="77777777" w:rsidTr="00461E70">
        <w:trPr>
          <w:trHeight w:val="331"/>
        </w:trPr>
        <w:tc>
          <w:tcPr>
            <w:tcW w:w="6442" w:type="dxa"/>
            <w:vAlign w:val="center"/>
          </w:tcPr>
          <w:p w14:paraId="32EBF62E" w14:textId="1F77E54A" w:rsidR="00AF008C" w:rsidRPr="0072424B" w:rsidRDefault="00AF008C" w:rsidP="00E53CAD">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 xml:space="preserve">.ჟ.გ) თვითმფრინავის </w:t>
            </w:r>
            <w:r w:rsidR="00E53CAD" w:rsidRPr="0072424B">
              <w:rPr>
                <w:rFonts w:ascii="Sylfaen" w:hAnsi="Sylfaen"/>
              </w:rPr>
              <w:t>ფრენის შესრულების სახელმძღვანლო</w:t>
            </w:r>
            <w:r w:rsidRPr="0072424B">
              <w:rPr>
                <w:rFonts w:ascii="Sylfaen" w:hAnsi="Sylfaen"/>
              </w:rPr>
              <w:t>/ POH</w:t>
            </w:r>
          </w:p>
        </w:tc>
        <w:tc>
          <w:tcPr>
            <w:tcW w:w="6443" w:type="dxa"/>
            <w:vAlign w:val="center"/>
          </w:tcPr>
          <w:p w14:paraId="2150162F" w14:textId="77777777" w:rsidR="00AF008C" w:rsidRPr="0072424B" w:rsidRDefault="00AF008C" w:rsidP="00AF008C">
            <w:pPr>
              <w:rPr>
                <w:rFonts w:ascii="Sylfaen" w:hAnsi="Sylfaen"/>
              </w:rPr>
            </w:pPr>
            <w:r w:rsidRPr="0072424B">
              <w:rPr>
                <w:rFonts w:ascii="Sylfaen" w:hAnsi="Sylfaen"/>
              </w:rPr>
              <w:t>Aeroplane Flight Manual/Pilot Operating Handbook</w:t>
            </w:r>
          </w:p>
        </w:tc>
        <w:tc>
          <w:tcPr>
            <w:tcW w:w="522" w:type="dxa"/>
            <w:shd w:val="clear" w:color="auto" w:fill="auto"/>
            <w:vAlign w:val="center"/>
          </w:tcPr>
          <w:p w14:paraId="186FC9E4"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164085657"/>
              <w14:checkbox>
                <w14:checked w14:val="1"/>
                <w14:checkedState w14:val="2612" w14:font="MS Gothic"/>
                <w14:uncheckedState w14:val="2610" w14:font="MS Gothic"/>
              </w14:checkbox>
            </w:sdtPr>
            <w:sdtEndPr/>
            <w:sdtContent>
              <w:p w14:paraId="13A0E7E1" w14:textId="56B73150"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50F6CE2D" w14:textId="77777777" w:rsidTr="00461E70">
        <w:trPr>
          <w:trHeight w:val="331"/>
        </w:trPr>
        <w:tc>
          <w:tcPr>
            <w:tcW w:w="6442" w:type="dxa"/>
            <w:vAlign w:val="center"/>
          </w:tcPr>
          <w:p w14:paraId="6AF0D672" w14:textId="77777777" w:rsidR="00AF008C" w:rsidRPr="0072424B" w:rsidRDefault="00AF008C" w:rsidP="00AF008C">
            <w:pPr>
              <w:rPr>
                <w:rFonts w:ascii="Sylfaen" w:hAnsi="Sylfaen"/>
              </w:rPr>
            </w:pPr>
            <w:r w:rsidRPr="0072424B">
              <w:rPr>
                <w:rFonts w:ascii="Sylfaen" w:hAnsi="Sylfaen"/>
              </w:rPr>
              <w:lastRenderedPageBreak/>
              <w:t>თ</w:t>
            </w:r>
            <w:r w:rsidRPr="0072424B">
              <w:rPr>
                <w:rFonts w:ascii="Sylfaen" w:hAnsi="Sylfaen"/>
                <w:vertAlign w:val="superscript"/>
              </w:rPr>
              <w:t>1</w:t>
            </w:r>
            <w:r w:rsidRPr="0072424B">
              <w:rPr>
                <w:rFonts w:ascii="Sylfaen" w:hAnsi="Sylfaen"/>
              </w:rPr>
              <w:t>.ჟ.დ) სხ−ის ტექნიკური მომსახურება და საექსპლუატაციო ვარგისობის შემოწმებები</w:t>
            </w:r>
          </w:p>
        </w:tc>
        <w:tc>
          <w:tcPr>
            <w:tcW w:w="6443" w:type="dxa"/>
            <w:vAlign w:val="center"/>
          </w:tcPr>
          <w:p w14:paraId="345FB87E" w14:textId="77777777" w:rsidR="00AF008C" w:rsidRPr="0072424B" w:rsidRDefault="00AF008C" w:rsidP="00AF008C">
            <w:pPr>
              <w:rPr>
                <w:rFonts w:ascii="Sylfaen" w:hAnsi="Sylfaen"/>
              </w:rPr>
            </w:pPr>
            <w:r w:rsidRPr="0072424B">
              <w:rPr>
                <w:rFonts w:ascii="Sylfaen" w:hAnsi="Sylfaen"/>
              </w:rPr>
              <w:t>Aircraft maintenance and serviceability</w:t>
            </w:r>
          </w:p>
        </w:tc>
        <w:tc>
          <w:tcPr>
            <w:tcW w:w="522" w:type="dxa"/>
            <w:shd w:val="clear" w:color="auto" w:fill="auto"/>
            <w:vAlign w:val="center"/>
          </w:tcPr>
          <w:p w14:paraId="573594F6"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283695733"/>
              <w14:checkbox>
                <w14:checked w14:val="1"/>
                <w14:checkedState w14:val="2612" w14:font="MS Gothic"/>
                <w14:uncheckedState w14:val="2610" w14:font="MS Gothic"/>
              </w14:checkbox>
            </w:sdtPr>
            <w:sdtEndPr/>
            <w:sdtContent>
              <w:p w14:paraId="3DA07D61" w14:textId="0A45F1AE"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447CE4E7" w14:textId="77777777" w:rsidTr="00461E70">
        <w:trPr>
          <w:trHeight w:val="331"/>
        </w:trPr>
        <w:tc>
          <w:tcPr>
            <w:tcW w:w="6442" w:type="dxa"/>
            <w:vAlign w:val="center"/>
          </w:tcPr>
          <w:p w14:paraId="27506951"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.ჟ.ე) ტექნიკური მომსახურების და საექსპლუატაციო ვარგისობის შემოწმებების დოკუმენტაცია</w:t>
            </w:r>
          </w:p>
        </w:tc>
        <w:tc>
          <w:tcPr>
            <w:tcW w:w="6443" w:type="dxa"/>
            <w:vAlign w:val="center"/>
          </w:tcPr>
          <w:p w14:paraId="52E52184" w14:textId="77777777" w:rsidR="00AF008C" w:rsidRPr="0072424B" w:rsidRDefault="00AF008C" w:rsidP="00AF008C">
            <w:pPr>
              <w:rPr>
                <w:rFonts w:ascii="Sylfaen" w:hAnsi="Sylfaen"/>
              </w:rPr>
            </w:pPr>
            <w:r w:rsidRPr="0072424B">
              <w:rPr>
                <w:rFonts w:ascii="Sylfaen" w:hAnsi="Sylfaen"/>
              </w:rPr>
              <w:t>Maintenance and serviceability documentation</w:t>
            </w:r>
          </w:p>
        </w:tc>
        <w:tc>
          <w:tcPr>
            <w:tcW w:w="522" w:type="dxa"/>
            <w:shd w:val="clear" w:color="auto" w:fill="auto"/>
            <w:vAlign w:val="center"/>
          </w:tcPr>
          <w:p w14:paraId="3B439DAB"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953665490"/>
              <w14:checkbox>
                <w14:checked w14:val="1"/>
                <w14:checkedState w14:val="2612" w14:font="MS Gothic"/>
                <w14:uncheckedState w14:val="2610" w14:font="MS Gothic"/>
              </w14:checkbox>
            </w:sdtPr>
            <w:sdtEndPr/>
            <w:sdtContent>
              <w:p w14:paraId="2C04855C" w14:textId="3FAAB57C"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1711B737" w14:textId="77777777" w:rsidTr="00461E70">
        <w:trPr>
          <w:trHeight w:val="331"/>
        </w:trPr>
        <w:tc>
          <w:tcPr>
            <w:tcW w:w="6442" w:type="dxa"/>
            <w:vAlign w:val="center"/>
          </w:tcPr>
          <w:p w14:paraId="06663A87" w14:textId="77777777" w:rsidR="000B6FE5" w:rsidRPr="0072424B" w:rsidRDefault="000B6FE5" w:rsidP="00D702AE">
            <w:pPr>
              <w:rPr>
                <w:rFonts w:ascii="Sylfaen" w:hAnsi="Sylfaen"/>
              </w:rPr>
            </w:pPr>
          </w:p>
        </w:tc>
        <w:tc>
          <w:tcPr>
            <w:tcW w:w="6443" w:type="dxa"/>
            <w:vAlign w:val="center"/>
          </w:tcPr>
          <w:p w14:paraId="1AE000E5" w14:textId="77777777" w:rsidR="000B6FE5" w:rsidRPr="0072424B" w:rsidRDefault="000B6FE5" w:rsidP="00D702AE">
            <w:pPr>
              <w:rPr>
                <w:rFonts w:ascii="Sylfaen" w:hAnsi="Sylfaen"/>
              </w:rPr>
            </w:pPr>
          </w:p>
        </w:tc>
        <w:tc>
          <w:tcPr>
            <w:tcW w:w="522" w:type="dxa"/>
            <w:shd w:val="clear" w:color="auto" w:fill="auto"/>
            <w:vAlign w:val="center"/>
          </w:tcPr>
          <w:p w14:paraId="1E8F1F58" w14:textId="77777777" w:rsidR="000B6FE5" w:rsidRPr="0072424B" w:rsidRDefault="000B6FE5" w:rsidP="00D702AE">
            <w:pPr>
              <w:jc w:val="center"/>
              <w:rPr>
                <w:rFonts w:ascii="Sylfaen" w:hAnsi="Sylfaen"/>
              </w:rPr>
            </w:pPr>
          </w:p>
        </w:tc>
        <w:tc>
          <w:tcPr>
            <w:tcW w:w="523" w:type="dxa"/>
            <w:shd w:val="clear" w:color="auto" w:fill="auto"/>
            <w:vAlign w:val="center"/>
          </w:tcPr>
          <w:p w14:paraId="73B237C0" w14:textId="77777777" w:rsidR="000B6FE5" w:rsidRPr="0072424B" w:rsidRDefault="000B6FE5" w:rsidP="00D702AE">
            <w:pPr>
              <w:jc w:val="center"/>
              <w:rPr>
                <w:rFonts w:ascii="Sylfaen" w:hAnsi="Sylfaen"/>
              </w:rPr>
            </w:pPr>
          </w:p>
        </w:tc>
      </w:tr>
      <w:tr w:rsidR="00AF008C" w:rsidRPr="0072424B" w14:paraId="1F09A46E" w14:textId="77777777" w:rsidTr="00461E70">
        <w:trPr>
          <w:trHeight w:val="331"/>
        </w:trPr>
        <w:tc>
          <w:tcPr>
            <w:tcW w:w="6442" w:type="dxa"/>
            <w:shd w:val="clear" w:color="auto" w:fill="D9D9D9" w:themeFill="background1" w:themeFillShade="D9"/>
            <w:vAlign w:val="center"/>
          </w:tcPr>
          <w:p w14:paraId="1DAE7334" w14:textId="616F2287" w:rsidR="00AF008C" w:rsidRPr="0072424B" w:rsidRDefault="00AF008C" w:rsidP="000527ED">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 xml:space="preserve">.რ) </w:t>
            </w:r>
            <w:r w:rsidR="000527ED" w:rsidRPr="0072424B">
              <w:rPr>
                <w:rFonts w:ascii="Sylfaen" w:hAnsi="Sylfaen"/>
              </w:rPr>
              <w:t>შვეულმფრენის განსხვავებულ ტიპზე/ვარიანტზე გადასწავლება</w:t>
            </w:r>
          </w:p>
        </w:tc>
        <w:tc>
          <w:tcPr>
            <w:tcW w:w="6443" w:type="dxa"/>
            <w:shd w:val="clear" w:color="auto" w:fill="D9D9D9" w:themeFill="background1" w:themeFillShade="D9"/>
            <w:vAlign w:val="center"/>
          </w:tcPr>
          <w:p w14:paraId="48864A89" w14:textId="77777777" w:rsidR="00AF008C" w:rsidRPr="0072424B" w:rsidRDefault="00AF008C" w:rsidP="00AF008C">
            <w:pPr>
              <w:rPr>
                <w:rFonts w:ascii="Sylfaen" w:hAnsi="Sylfaen"/>
              </w:rPr>
            </w:pPr>
            <w:r w:rsidRPr="0072424B">
              <w:rPr>
                <w:rFonts w:ascii="Sylfaen" w:hAnsi="Sylfaen"/>
              </w:rPr>
              <w:t>Converting onto a different helicopter type/variant</w:t>
            </w:r>
          </w:p>
        </w:tc>
        <w:tc>
          <w:tcPr>
            <w:tcW w:w="522" w:type="dxa"/>
            <w:shd w:val="clear" w:color="auto" w:fill="auto"/>
            <w:vAlign w:val="center"/>
          </w:tcPr>
          <w:p w14:paraId="62E64FE5"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309782439"/>
              <w14:checkbox>
                <w14:checked w14:val="1"/>
                <w14:checkedState w14:val="2612" w14:font="MS Gothic"/>
                <w14:uncheckedState w14:val="2610" w14:font="MS Gothic"/>
              </w14:checkbox>
            </w:sdtPr>
            <w:sdtEndPr/>
            <w:sdtContent>
              <w:p w14:paraId="3893F423" w14:textId="67117455"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65BBA4AA" w14:textId="77777777" w:rsidTr="00461E70">
        <w:trPr>
          <w:trHeight w:val="331"/>
        </w:trPr>
        <w:tc>
          <w:tcPr>
            <w:tcW w:w="6442" w:type="dxa"/>
            <w:vAlign w:val="center"/>
          </w:tcPr>
          <w:p w14:paraId="4FF5CEE6" w14:textId="43C8CB6D" w:rsidR="00AF008C" w:rsidRPr="0072424B" w:rsidRDefault="00AF008C" w:rsidP="000527ED">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 xml:space="preserve">.რ.ა) </w:t>
            </w:r>
            <w:r w:rsidR="006C2B1A" w:rsidRPr="0072424B">
              <w:rPr>
                <w:rFonts w:ascii="Sylfaen" w:hAnsi="Sylfaen"/>
              </w:rPr>
              <w:t>შვეულმფრენის განსხვავებულ ტიპზე/ვარიანტზე გადასწავლების რეგულირება (ნორმატიული წესები)</w:t>
            </w:r>
          </w:p>
        </w:tc>
        <w:tc>
          <w:tcPr>
            <w:tcW w:w="6443" w:type="dxa"/>
            <w:vAlign w:val="center"/>
          </w:tcPr>
          <w:p w14:paraId="240F3D93" w14:textId="6290F6EF" w:rsidR="00AF008C" w:rsidRPr="0072424B" w:rsidRDefault="000527ED" w:rsidP="00AF008C">
            <w:pPr>
              <w:rPr>
                <w:rFonts w:ascii="Sylfaen" w:hAnsi="Sylfaen"/>
              </w:rPr>
            </w:pPr>
            <w:r w:rsidRPr="0072424B">
              <w:rPr>
                <w:rFonts w:ascii="Sylfaen" w:hAnsi="Sylfaen"/>
                <w:lang w:val="en-US"/>
              </w:rPr>
              <w:t>R</w:t>
            </w:r>
            <w:r w:rsidR="00AF008C" w:rsidRPr="0072424B">
              <w:rPr>
                <w:rFonts w:ascii="Sylfaen" w:hAnsi="Sylfaen"/>
              </w:rPr>
              <w:t>egulations for converting onto a different helicopter type/variant</w:t>
            </w:r>
          </w:p>
        </w:tc>
        <w:tc>
          <w:tcPr>
            <w:tcW w:w="522" w:type="dxa"/>
            <w:shd w:val="clear" w:color="auto" w:fill="auto"/>
            <w:vAlign w:val="center"/>
          </w:tcPr>
          <w:p w14:paraId="77B9F914"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1030143773"/>
              <w14:checkbox>
                <w14:checked w14:val="1"/>
                <w14:checkedState w14:val="2612" w14:font="MS Gothic"/>
                <w14:uncheckedState w14:val="2610" w14:font="MS Gothic"/>
              </w14:checkbox>
            </w:sdtPr>
            <w:sdtEndPr/>
            <w:sdtContent>
              <w:p w14:paraId="34957BD0" w14:textId="0C9622E5"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45C279C0" w14:textId="77777777" w:rsidTr="00461E70">
        <w:trPr>
          <w:trHeight w:val="331"/>
        </w:trPr>
        <w:tc>
          <w:tcPr>
            <w:tcW w:w="6442" w:type="dxa"/>
            <w:vAlign w:val="center"/>
          </w:tcPr>
          <w:p w14:paraId="6AA9003F" w14:textId="77777777" w:rsidR="000B6FE5" w:rsidRPr="0072424B" w:rsidRDefault="000B6FE5" w:rsidP="00D702AE">
            <w:pPr>
              <w:rPr>
                <w:rFonts w:ascii="Sylfaen" w:hAnsi="Sylfaen"/>
              </w:rPr>
            </w:pPr>
          </w:p>
        </w:tc>
        <w:tc>
          <w:tcPr>
            <w:tcW w:w="6443" w:type="dxa"/>
            <w:vAlign w:val="center"/>
          </w:tcPr>
          <w:p w14:paraId="707B5FB4" w14:textId="77777777" w:rsidR="000B6FE5" w:rsidRPr="0072424B" w:rsidRDefault="000B6FE5" w:rsidP="00D702AE">
            <w:pPr>
              <w:rPr>
                <w:rFonts w:ascii="Sylfaen" w:hAnsi="Sylfaen"/>
              </w:rPr>
            </w:pPr>
          </w:p>
        </w:tc>
        <w:tc>
          <w:tcPr>
            <w:tcW w:w="522" w:type="dxa"/>
            <w:shd w:val="clear" w:color="auto" w:fill="auto"/>
            <w:vAlign w:val="center"/>
          </w:tcPr>
          <w:p w14:paraId="48136F08" w14:textId="77777777" w:rsidR="000B6FE5" w:rsidRPr="0072424B" w:rsidRDefault="000B6FE5" w:rsidP="00D702AE">
            <w:pPr>
              <w:jc w:val="center"/>
              <w:rPr>
                <w:rFonts w:ascii="Sylfaen" w:hAnsi="Sylfaen"/>
              </w:rPr>
            </w:pPr>
          </w:p>
        </w:tc>
        <w:tc>
          <w:tcPr>
            <w:tcW w:w="523" w:type="dxa"/>
            <w:shd w:val="clear" w:color="auto" w:fill="auto"/>
            <w:vAlign w:val="center"/>
          </w:tcPr>
          <w:p w14:paraId="2C975C73" w14:textId="77777777" w:rsidR="000B6FE5" w:rsidRPr="0072424B" w:rsidRDefault="000B6FE5" w:rsidP="00D702AE">
            <w:pPr>
              <w:jc w:val="center"/>
              <w:rPr>
                <w:rFonts w:ascii="Sylfaen" w:hAnsi="Sylfaen"/>
              </w:rPr>
            </w:pPr>
          </w:p>
        </w:tc>
      </w:tr>
      <w:tr w:rsidR="00AF008C" w:rsidRPr="0072424B" w14:paraId="4F108B1A" w14:textId="77777777" w:rsidTr="00461E70">
        <w:trPr>
          <w:trHeight w:val="331"/>
        </w:trPr>
        <w:tc>
          <w:tcPr>
            <w:tcW w:w="6442" w:type="dxa"/>
            <w:shd w:val="clear" w:color="auto" w:fill="D9D9D9" w:themeFill="background1" w:themeFillShade="D9"/>
          </w:tcPr>
          <w:p w14:paraId="50C589A6"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.ს) ეროვნული პროცედურები</w:t>
            </w:r>
          </w:p>
        </w:tc>
        <w:tc>
          <w:tcPr>
            <w:tcW w:w="6443" w:type="dxa"/>
            <w:shd w:val="clear" w:color="auto" w:fill="D9D9D9" w:themeFill="background1" w:themeFillShade="D9"/>
            <w:vAlign w:val="center"/>
          </w:tcPr>
          <w:p w14:paraId="453E8969" w14:textId="77777777" w:rsidR="00AF008C" w:rsidRPr="0072424B" w:rsidRDefault="00AF008C" w:rsidP="00AF008C">
            <w:pPr>
              <w:rPr>
                <w:rFonts w:ascii="Sylfaen" w:hAnsi="Sylfaen"/>
              </w:rPr>
            </w:pPr>
            <w:r w:rsidRPr="0072424B">
              <w:rPr>
                <w:rFonts w:ascii="Sylfaen" w:hAnsi="Sylfaen"/>
              </w:rPr>
              <w:t>National procedures</w:t>
            </w:r>
          </w:p>
        </w:tc>
        <w:tc>
          <w:tcPr>
            <w:tcW w:w="522" w:type="dxa"/>
            <w:shd w:val="clear" w:color="auto" w:fill="auto"/>
            <w:vAlign w:val="center"/>
          </w:tcPr>
          <w:p w14:paraId="0B2A4E66"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2137908426"/>
              <w14:checkbox>
                <w14:checked w14:val="1"/>
                <w14:checkedState w14:val="2612" w14:font="MS Gothic"/>
                <w14:uncheckedState w14:val="2610" w14:font="MS Gothic"/>
              </w14:checkbox>
            </w:sdtPr>
            <w:sdtEndPr/>
            <w:sdtContent>
              <w:p w14:paraId="710E5CF1" w14:textId="5E36688D"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74D7A43C" w14:textId="77777777" w:rsidTr="00461E70">
        <w:trPr>
          <w:trHeight w:val="331"/>
        </w:trPr>
        <w:tc>
          <w:tcPr>
            <w:tcW w:w="6442" w:type="dxa"/>
          </w:tcPr>
          <w:p w14:paraId="48B54088" w14:textId="77777777" w:rsidR="00AF008C" w:rsidRPr="0072424B" w:rsidRDefault="00AF008C" w:rsidP="00AF008C">
            <w:pPr>
              <w:rPr>
                <w:rFonts w:ascii="Sylfaen" w:hAnsi="Sylfaen"/>
              </w:rPr>
            </w:pPr>
            <w:r w:rsidRPr="0072424B">
              <w:rPr>
                <w:rFonts w:ascii="Sylfaen" w:hAnsi="Sylfaen"/>
              </w:rPr>
              <w:t>თ</w:t>
            </w:r>
            <w:r w:rsidRPr="0072424B">
              <w:rPr>
                <w:rFonts w:ascii="Sylfaen" w:hAnsi="Sylfaen"/>
                <w:vertAlign w:val="superscript"/>
              </w:rPr>
              <w:t>1</w:t>
            </w:r>
            <w:r w:rsidRPr="0072424B">
              <w:rPr>
                <w:rFonts w:ascii="Sylfaen" w:hAnsi="Sylfaen"/>
              </w:rPr>
              <w:t>.ს.ა) ეროვნული წესები და პროცედურები</w:t>
            </w:r>
          </w:p>
        </w:tc>
        <w:tc>
          <w:tcPr>
            <w:tcW w:w="6443" w:type="dxa"/>
            <w:vAlign w:val="center"/>
          </w:tcPr>
          <w:p w14:paraId="6C79844F" w14:textId="77777777" w:rsidR="00AF008C" w:rsidRPr="0072424B" w:rsidRDefault="00AF008C" w:rsidP="00AF008C">
            <w:pPr>
              <w:rPr>
                <w:rFonts w:ascii="Sylfaen" w:hAnsi="Sylfaen"/>
              </w:rPr>
            </w:pPr>
            <w:r w:rsidRPr="0072424B">
              <w:rPr>
                <w:rFonts w:ascii="Sylfaen" w:hAnsi="Sylfaen"/>
              </w:rPr>
              <w:t>National rules and procedures</w:t>
            </w:r>
          </w:p>
        </w:tc>
        <w:tc>
          <w:tcPr>
            <w:tcW w:w="522" w:type="dxa"/>
            <w:shd w:val="clear" w:color="auto" w:fill="auto"/>
            <w:vAlign w:val="center"/>
          </w:tcPr>
          <w:p w14:paraId="0CD5C1EA" w14:textId="77777777" w:rsidR="00AF008C" w:rsidRPr="0072424B" w:rsidRDefault="00AF008C" w:rsidP="00AF008C">
            <w:pPr>
              <w:jc w:val="center"/>
              <w:rPr>
                <w:rFonts w:ascii="Sylfaen" w:hAnsi="Sylfaen"/>
              </w:rPr>
            </w:pPr>
          </w:p>
        </w:tc>
        <w:tc>
          <w:tcPr>
            <w:tcW w:w="523" w:type="dxa"/>
            <w:shd w:val="clear" w:color="auto" w:fill="auto"/>
            <w:vAlign w:val="center"/>
          </w:tcPr>
          <w:sdt>
            <w:sdtPr>
              <w:rPr>
                <w:rFonts w:ascii="Sylfaen" w:hAnsi="Sylfaen" w:cstheme="minorHAnsi"/>
              </w:rPr>
              <w:id w:val="2125265138"/>
              <w14:checkbox>
                <w14:checked w14:val="1"/>
                <w14:checkedState w14:val="2612" w14:font="MS Gothic"/>
                <w14:uncheckedState w14:val="2610" w14:font="MS Gothic"/>
              </w14:checkbox>
            </w:sdtPr>
            <w:sdtEndPr/>
            <w:sdtContent>
              <w:p w14:paraId="7F7CE12E" w14:textId="6643523F"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2FE68B6C" w14:textId="77777777" w:rsidTr="00461E70">
        <w:trPr>
          <w:trHeight w:val="331"/>
        </w:trPr>
        <w:tc>
          <w:tcPr>
            <w:tcW w:w="6442" w:type="dxa"/>
            <w:vAlign w:val="center"/>
          </w:tcPr>
          <w:p w14:paraId="0FC47BD3" w14:textId="77777777" w:rsidR="000B6FE5" w:rsidRPr="0072424B" w:rsidRDefault="000B6FE5" w:rsidP="00D702AE">
            <w:pPr>
              <w:rPr>
                <w:rFonts w:ascii="Sylfaen" w:hAnsi="Sylfaen"/>
              </w:rPr>
            </w:pPr>
          </w:p>
        </w:tc>
        <w:tc>
          <w:tcPr>
            <w:tcW w:w="6443" w:type="dxa"/>
            <w:vAlign w:val="center"/>
          </w:tcPr>
          <w:p w14:paraId="7FCF0206" w14:textId="77777777" w:rsidR="000B6FE5" w:rsidRPr="0072424B" w:rsidRDefault="000B6FE5" w:rsidP="00D702AE">
            <w:pPr>
              <w:rPr>
                <w:rFonts w:ascii="Sylfaen" w:hAnsi="Sylfaen"/>
              </w:rPr>
            </w:pPr>
          </w:p>
        </w:tc>
        <w:tc>
          <w:tcPr>
            <w:tcW w:w="522" w:type="dxa"/>
            <w:shd w:val="clear" w:color="auto" w:fill="auto"/>
            <w:vAlign w:val="center"/>
          </w:tcPr>
          <w:p w14:paraId="438D9F1C" w14:textId="77777777" w:rsidR="000B6FE5" w:rsidRPr="0072424B" w:rsidRDefault="000B6FE5" w:rsidP="00D702AE">
            <w:pPr>
              <w:jc w:val="center"/>
              <w:rPr>
                <w:rFonts w:ascii="Sylfaen" w:hAnsi="Sylfaen"/>
              </w:rPr>
            </w:pPr>
          </w:p>
        </w:tc>
        <w:tc>
          <w:tcPr>
            <w:tcW w:w="523" w:type="dxa"/>
            <w:shd w:val="clear" w:color="auto" w:fill="auto"/>
            <w:vAlign w:val="center"/>
          </w:tcPr>
          <w:p w14:paraId="2B1DC3A0" w14:textId="77777777" w:rsidR="000B6FE5" w:rsidRPr="0072424B" w:rsidRDefault="000B6FE5" w:rsidP="00D702AE">
            <w:pPr>
              <w:jc w:val="center"/>
              <w:rPr>
                <w:rFonts w:ascii="Sylfaen" w:hAnsi="Sylfaen"/>
              </w:rPr>
            </w:pPr>
          </w:p>
        </w:tc>
      </w:tr>
      <w:tr w:rsidR="00C92D90" w:rsidRPr="0072424B" w14:paraId="762B980F" w14:textId="77777777" w:rsidTr="00C92D90">
        <w:trPr>
          <w:trHeight w:val="331"/>
        </w:trPr>
        <w:tc>
          <w:tcPr>
            <w:tcW w:w="6442" w:type="dxa"/>
            <w:shd w:val="clear" w:color="auto" w:fill="808080" w:themeFill="background1" w:themeFillShade="80"/>
            <w:vAlign w:val="center"/>
          </w:tcPr>
          <w:p w14:paraId="3A7F6DD9" w14:textId="77777777" w:rsidR="00C92D90" w:rsidRPr="0072424B" w:rsidRDefault="00C92D90" w:rsidP="00AF008C">
            <w:pPr>
              <w:rPr>
                <w:rFonts w:ascii="Sylfaen" w:hAnsi="Sylfaen"/>
                <w:b/>
              </w:rPr>
            </w:pPr>
            <w:r w:rsidRPr="0072424B">
              <w:rPr>
                <w:rFonts w:ascii="Sylfaen" w:hAnsi="Sylfaen"/>
                <w:b/>
              </w:rPr>
              <w:t>ი) ნაოსნობა</w:t>
            </w:r>
          </w:p>
        </w:tc>
        <w:tc>
          <w:tcPr>
            <w:tcW w:w="6443" w:type="dxa"/>
            <w:shd w:val="clear" w:color="auto" w:fill="808080" w:themeFill="background1" w:themeFillShade="80"/>
            <w:vAlign w:val="center"/>
          </w:tcPr>
          <w:p w14:paraId="45A5FFD7" w14:textId="77777777" w:rsidR="00C92D90" w:rsidRPr="0072424B" w:rsidRDefault="00C92D90" w:rsidP="00AF008C">
            <w:pPr>
              <w:rPr>
                <w:rFonts w:ascii="Sylfaen" w:hAnsi="Sylfaen"/>
                <w:b/>
              </w:rPr>
            </w:pPr>
            <w:r w:rsidRPr="0072424B">
              <w:rPr>
                <w:rFonts w:ascii="Sylfaen" w:hAnsi="Sylfaen"/>
                <w:b/>
              </w:rPr>
              <w:t>Navigation</w:t>
            </w:r>
          </w:p>
        </w:tc>
        <w:tc>
          <w:tcPr>
            <w:tcW w:w="1045" w:type="dxa"/>
            <w:gridSpan w:val="2"/>
            <w:shd w:val="clear" w:color="auto" w:fill="808080"/>
            <w:vAlign w:val="center"/>
          </w:tcPr>
          <w:p w14:paraId="264D1501" w14:textId="73F814BC" w:rsidR="00C92D90" w:rsidRPr="0072424B" w:rsidRDefault="00C92D90" w:rsidP="00AF008C">
            <w:pPr>
              <w:jc w:val="center"/>
              <w:rPr>
                <w:rFonts w:ascii="Sylfaen" w:hAnsi="Sylfaen"/>
              </w:rPr>
            </w:pPr>
          </w:p>
        </w:tc>
      </w:tr>
      <w:tr w:rsidR="00AF008C" w:rsidRPr="0072424B" w14:paraId="1477BBD3" w14:textId="77777777" w:rsidTr="00461E70">
        <w:trPr>
          <w:trHeight w:val="331"/>
        </w:trPr>
        <w:tc>
          <w:tcPr>
            <w:tcW w:w="6442" w:type="dxa"/>
            <w:shd w:val="clear" w:color="auto" w:fill="D9D9D9" w:themeFill="background1" w:themeFillShade="D9"/>
            <w:vAlign w:val="center"/>
          </w:tcPr>
          <w:p w14:paraId="01756958" w14:textId="77777777" w:rsidR="00AF008C" w:rsidRPr="0072424B" w:rsidRDefault="00AF008C" w:rsidP="00AF008C">
            <w:pPr>
              <w:rPr>
                <w:rFonts w:ascii="Sylfaen" w:hAnsi="Sylfaen"/>
              </w:rPr>
            </w:pPr>
            <w:r w:rsidRPr="0072424B">
              <w:rPr>
                <w:rFonts w:ascii="Sylfaen" w:hAnsi="Sylfaen"/>
              </w:rPr>
              <w:t>ი.ა) დედამიწის ფორმა</w:t>
            </w:r>
          </w:p>
        </w:tc>
        <w:tc>
          <w:tcPr>
            <w:tcW w:w="6443" w:type="dxa"/>
            <w:shd w:val="clear" w:color="auto" w:fill="D9D9D9" w:themeFill="background1" w:themeFillShade="D9"/>
            <w:vAlign w:val="center"/>
          </w:tcPr>
          <w:p w14:paraId="10570C0B" w14:textId="77777777" w:rsidR="00AF008C" w:rsidRPr="0072424B" w:rsidRDefault="00AF008C" w:rsidP="00AF008C">
            <w:pPr>
              <w:rPr>
                <w:rFonts w:ascii="Sylfaen" w:hAnsi="Sylfaen"/>
              </w:rPr>
            </w:pPr>
            <w:r w:rsidRPr="0072424B">
              <w:rPr>
                <w:rFonts w:ascii="Sylfaen" w:hAnsi="Sylfaen"/>
              </w:rPr>
              <w:t>Form of the Earth</w:t>
            </w:r>
          </w:p>
        </w:tc>
        <w:tc>
          <w:tcPr>
            <w:tcW w:w="522" w:type="dxa"/>
            <w:shd w:val="clear" w:color="auto" w:fill="auto"/>
            <w:vAlign w:val="center"/>
          </w:tcPr>
          <w:sdt>
            <w:sdtPr>
              <w:rPr>
                <w:rFonts w:ascii="Sylfaen" w:hAnsi="Sylfaen" w:cstheme="minorHAnsi"/>
              </w:rPr>
              <w:id w:val="670921122"/>
              <w14:checkbox>
                <w14:checked w14:val="1"/>
                <w14:checkedState w14:val="2612" w14:font="MS Gothic"/>
                <w14:uncheckedState w14:val="2610" w14:font="MS Gothic"/>
              </w14:checkbox>
            </w:sdtPr>
            <w:sdtEndPr/>
            <w:sdtContent>
              <w:p w14:paraId="7675C8E0" w14:textId="5766937E"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455325168"/>
              <w14:checkbox>
                <w14:checked w14:val="1"/>
                <w14:checkedState w14:val="2612" w14:font="MS Gothic"/>
                <w14:uncheckedState w14:val="2610" w14:font="MS Gothic"/>
              </w14:checkbox>
            </w:sdtPr>
            <w:sdtEndPr/>
            <w:sdtContent>
              <w:p w14:paraId="1FA83EA3" w14:textId="18384D00"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2C7EF67C" w14:textId="77777777" w:rsidTr="00461E70">
        <w:trPr>
          <w:trHeight w:val="331"/>
        </w:trPr>
        <w:tc>
          <w:tcPr>
            <w:tcW w:w="6442" w:type="dxa"/>
            <w:vAlign w:val="center"/>
          </w:tcPr>
          <w:p w14:paraId="506D4181" w14:textId="77777777" w:rsidR="00AF008C" w:rsidRPr="0072424B" w:rsidRDefault="00AF008C" w:rsidP="00AF008C">
            <w:pPr>
              <w:rPr>
                <w:rFonts w:ascii="Sylfaen" w:hAnsi="Sylfaen"/>
              </w:rPr>
            </w:pPr>
            <w:r w:rsidRPr="0072424B">
              <w:rPr>
                <w:rFonts w:ascii="Sylfaen" w:hAnsi="Sylfaen"/>
              </w:rPr>
              <w:t>ი.ა.ა) განედი და გრძედი</w:t>
            </w:r>
          </w:p>
        </w:tc>
        <w:tc>
          <w:tcPr>
            <w:tcW w:w="6443" w:type="dxa"/>
            <w:vAlign w:val="center"/>
          </w:tcPr>
          <w:p w14:paraId="0A76C004" w14:textId="77777777" w:rsidR="00AF008C" w:rsidRPr="0072424B" w:rsidRDefault="00AF008C" w:rsidP="00AF008C">
            <w:pPr>
              <w:rPr>
                <w:rFonts w:ascii="Sylfaen" w:hAnsi="Sylfaen"/>
              </w:rPr>
            </w:pPr>
            <w:r w:rsidRPr="0072424B">
              <w:rPr>
                <w:rFonts w:ascii="Sylfaen" w:hAnsi="Sylfaen"/>
              </w:rPr>
              <w:t>Latitude and Longitude</w:t>
            </w:r>
          </w:p>
        </w:tc>
        <w:tc>
          <w:tcPr>
            <w:tcW w:w="522" w:type="dxa"/>
            <w:shd w:val="clear" w:color="auto" w:fill="auto"/>
            <w:vAlign w:val="center"/>
          </w:tcPr>
          <w:sdt>
            <w:sdtPr>
              <w:rPr>
                <w:rFonts w:ascii="Sylfaen" w:hAnsi="Sylfaen" w:cstheme="minorHAnsi"/>
              </w:rPr>
              <w:id w:val="1777057664"/>
              <w14:checkbox>
                <w14:checked w14:val="1"/>
                <w14:checkedState w14:val="2612" w14:font="MS Gothic"/>
                <w14:uncheckedState w14:val="2610" w14:font="MS Gothic"/>
              </w14:checkbox>
            </w:sdtPr>
            <w:sdtEndPr/>
            <w:sdtContent>
              <w:p w14:paraId="08B11E3E" w14:textId="7C3D7D46"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321887152"/>
              <w14:checkbox>
                <w14:checked w14:val="1"/>
                <w14:checkedState w14:val="2612" w14:font="MS Gothic"/>
                <w14:uncheckedState w14:val="2610" w14:font="MS Gothic"/>
              </w14:checkbox>
            </w:sdtPr>
            <w:sdtEndPr/>
            <w:sdtContent>
              <w:p w14:paraId="0DE1DA43" w14:textId="1F2AEC66"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0398B82C" w14:textId="77777777" w:rsidTr="00461E70">
        <w:trPr>
          <w:trHeight w:val="331"/>
        </w:trPr>
        <w:tc>
          <w:tcPr>
            <w:tcW w:w="6442" w:type="dxa"/>
            <w:vAlign w:val="center"/>
          </w:tcPr>
          <w:p w14:paraId="1DC2CB17" w14:textId="77777777" w:rsidR="000B6FE5" w:rsidRPr="0072424B" w:rsidRDefault="000B6FE5" w:rsidP="00D702AE">
            <w:pPr>
              <w:rPr>
                <w:rFonts w:ascii="Sylfaen" w:hAnsi="Sylfaen"/>
              </w:rPr>
            </w:pPr>
          </w:p>
        </w:tc>
        <w:tc>
          <w:tcPr>
            <w:tcW w:w="6443" w:type="dxa"/>
            <w:vAlign w:val="center"/>
          </w:tcPr>
          <w:p w14:paraId="54F5F53D" w14:textId="77777777" w:rsidR="000B6FE5" w:rsidRPr="0072424B" w:rsidRDefault="000B6FE5" w:rsidP="00D702AE">
            <w:pPr>
              <w:rPr>
                <w:rFonts w:ascii="Sylfaen" w:hAnsi="Sylfaen"/>
              </w:rPr>
            </w:pPr>
          </w:p>
        </w:tc>
        <w:tc>
          <w:tcPr>
            <w:tcW w:w="522" w:type="dxa"/>
            <w:shd w:val="clear" w:color="auto" w:fill="auto"/>
            <w:vAlign w:val="center"/>
          </w:tcPr>
          <w:p w14:paraId="7ACE14BA" w14:textId="77777777" w:rsidR="000B6FE5" w:rsidRPr="0072424B" w:rsidRDefault="000B6FE5" w:rsidP="00D702AE">
            <w:pPr>
              <w:jc w:val="center"/>
              <w:rPr>
                <w:rFonts w:ascii="Sylfaen" w:hAnsi="Sylfaen"/>
              </w:rPr>
            </w:pPr>
          </w:p>
        </w:tc>
        <w:tc>
          <w:tcPr>
            <w:tcW w:w="523" w:type="dxa"/>
            <w:shd w:val="clear" w:color="auto" w:fill="auto"/>
            <w:vAlign w:val="center"/>
          </w:tcPr>
          <w:p w14:paraId="4EFE0F2B" w14:textId="77777777" w:rsidR="000B6FE5" w:rsidRPr="0072424B" w:rsidRDefault="000B6FE5" w:rsidP="00D702AE">
            <w:pPr>
              <w:jc w:val="center"/>
              <w:rPr>
                <w:rFonts w:ascii="Sylfaen" w:hAnsi="Sylfaen"/>
              </w:rPr>
            </w:pPr>
          </w:p>
        </w:tc>
      </w:tr>
      <w:tr w:rsidR="00AF008C" w:rsidRPr="0072424B" w14:paraId="0648FC1C" w14:textId="77777777" w:rsidTr="00461E70">
        <w:trPr>
          <w:trHeight w:val="331"/>
        </w:trPr>
        <w:tc>
          <w:tcPr>
            <w:tcW w:w="6442" w:type="dxa"/>
            <w:shd w:val="clear" w:color="auto" w:fill="D9D9D9" w:themeFill="background1" w:themeFillShade="D9"/>
            <w:vAlign w:val="center"/>
          </w:tcPr>
          <w:p w14:paraId="14DE1168" w14:textId="77777777" w:rsidR="00AF008C" w:rsidRPr="0072424B" w:rsidRDefault="00AF008C" w:rsidP="00AF008C">
            <w:pPr>
              <w:rPr>
                <w:rFonts w:ascii="Sylfaen" w:hAnsi="Sylfaen"/>
              </w:rPr>
            </w:pPr>
            <w:r w:rsidRPr="0072424B">
              <w:rPr>
                <w:rFonts w:ascii="Sylfaen" w:hAnsi="Sylfaen"/>
              </w:rPr>
              <w:t>ი.ბ) მიმართულების გაზომვა</w:t>
            </w:r>
          </w:p>
        </w:tc>
        <w:tc>
          <w:tcPr>
            <w:tcW w:w="6443" w:type="dxa"/>
            <w:shd w:val="clear" w:color="auto" w:fill="D9D9D9" w:themeFill="background1" w:themeFillShade="D9"/>
            <w:vAlign w:val="center"/>
          </w:tcPr>
          <w:p w14:paraId="264E76B5" w14:textId="77777777" w:rsidR="00AF008C" w:rsidRPr="0072424B" w:rsidRDefault="00AF008C" w:rsidP="00AF008C">
            <w:pPr>
              <w:rPr>
                <w:rFonts w:ascii="Sylfaen" w:hAnsi="Sylfaen"/>
              </w:rPr>
            </w:pPr>
            <w:r w:rsidRPr="0072424B">
              <w:rPr>
                <w:rFonts w:ascii="Sylfaen" w:hAnsi="Sylfaen"/>
              </w:rPr>
              <w:t>Measurement of Direction</w:t>
            </w:r>
          </w:p>
        </w:tc>
        <w:tc>
          <w:tcPr>
            <w:tcW w:w="522" w:type="dxa"/>
            <w:shd w:val="clear" w:color="auto" w:fill="auto"/>
            <w:vAlign w:val="center"/>
          </w:tcPr>
          <w:sdt>
            <w:sdtPr>
              <w:rPr>
                <w:rFonts w:ascii="Sylfaen" w:hAnsi="Sylfaen" w:cstheme="minorHAnsi"/>
              </w:rPr>
              <w:id w:val="1203980228"/>
              <w14:checkbox>
                <w14:checked w14:val="1"/>
                <w14:checkedState w14:val="2612" w14:font="MS Gothic"/>
                <w14:uncheckedState w14:val="2610" w14:font="MS Gothic"/>
              </w14:checkbox>
            </w:sdtPr>
            <w:sdtEndPr/>
            <w:sdtContent>
              <w:p w14:paraId="2B2CD2E0" w14:textId="32D626BA"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151979154"/>
              <w14:checkbox>
                <w14:checked w14:val="1"/>
                <w14:checkedState w14:val="2612" w14:font="MS Gothic"/>
                <w14:uncheckedState w14:val="2610" w14:font="MS Gothic"/>
              </w14:checkbox>
            </w:sdtPr>
            <w:sdtEndPr/>
            <w:sdtContent>
              <w:p w14:paraId="71A29C09" w14:textId="4862548B"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738BE574" w14:textId="77777777" w:rsidTr="00461E70">
        <w:trPr>
          <w:trHeight w:val="331"/>
        </w:trPr>
        <w:tc>
          <w:tcPr>
            <w:tcW w:w="6442" w:type="dxa"/>
            <w:vAlign w:val="center"/>
          </w:tcPr>
          <w:p w14:paraId="38FC74F2" w14:textId="77777777" w:rsidR="00AF008C" w:rsidRPr="0072424B" w:rsidRDefault="00AF008C" w:rsidP="00AF008C">
            <w:pPr>
              <w:rPr>
                <w:rFonts w:ascii="Sylfaen" w:hAnsi="Sylfaen"/>
              </w:rPr>
            </w:pPr>
            <w:r w:rsidRPr="0072424B">
              <w:rPr>
                <w:rFonts w:ascii="Sylfaen" w:hAnsi="Sylfaen"/>
              </w:rPr>
              <w:t>ი.ბ.ა) ჭეშმარიტი (ნამდვილი) მიმართულება</w:t>
            </w:r>
          </w:p>
        </w:tc>
        <w:tc>
          <w:tcPr>
            <w:tcW w:w="6443" w:type="dxa"/>
            <w:vAlign w:val="center"/>
          </w:tcPr>
          <w:p w14:paraId="481F3949" w14:textId="77777777" w:rsidR="00AF008C" w:rsidRPr="0072424B" w:rsidRDefault="00AF008C" w:rsidP="00AF008C">
            <w:pPr>
              <w:rPr>
                <w:rFonts w:ascii="Sylfaen" w:hAnsi="Sylfaen"/>
              </w:rPr>
            </w:pPr>
            <w:r w:rsidRPr="0072424B">
              <w:rPr>
                <w:rFonts w:ascii="Sylfaen" w:hAnsi="Sylfaen"/>
              </w:rPr>
              <w:t>True direction</w:t>
            </w:r>
          </w:p>
        </w:tc>
        <w:tc>
          <w:tcPr>
            <w:tcW w:w="522" w:type="dxa"/>
            <w:shd w:val="clear" w:color="auto" w:fill="auto"/>
            <w:vAlign w:val="center"/>
          </w:tcPr>
          <w:sdt>
            <w:sdtPr>
              <w:rPr>
                <w:rFonts w:ascii="Sylfaen" w:hAnsi="Sylfaen" w:cstheme="minorHAnsi"/>
              </w:rPr>
              <w:id w:val="-990483470"/>
              <w14:checkbox>
                <w14:checked w14:val="1"/>
                <w14:checkedState w14:val="2612" w14:font="MS Gothic"/>
                <w14:uncheckedState w14:val="2610" w14:font="MS Gothic"/>
              </w14:checkbox>
            </w:sdtPr>
            <w:sdtEndPr/>
            <w:sdtContent>
              <w:p w14:paraId="70E58965" w14:textId="3F66B73B"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504478804"/>
              <w14:checkbox>
                <w14:checked w14:val="1"/>
                <w14:checkedState w14:val="2612" w14:font="MS Gothic"/>
                <w14:uncheckedState w14:val="2610" w14:font="MS Gothic"/>
              </w14:checkbox>
            </w:sdtPr>
            <w:sdtEndPr/>
            <w:sdtContent>
              <w:p w14:paraId="30D4ECC4" w14:textId="28C290DE"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29DE280E" w14:textId="77777777" w:rsidTr="00461E70">
        <w:trPr>
          <w:trHeight w:val="331"/>
        </w:trPr>
        <w:tc>
          <w:tcPr>
            <w:tcW w:w="6442" w:type="dxa"/>
            <w:vAlign w:val="center"/>
          </w:tcPr>
          <w:p w14:paraId="58EE9391" w14:textId="77777777" w:rsidR="00AF008C" w:rsidRPr="0072424B" w:rsidRDefault="00AF008C" w:rsidP="00AF008C">
            <w:pPr>
              <w:rPr>
                <w:rFonts w:ascii="Sylfaen" w:hAnsi="Sylfaen"/>
              </w:rPr>
            </w:pPr>
            <w:r w:rsidRPr="0072424B">
              <w:rPr>
                <w:rFonts w:ascii="Sylfaen" w:hAnsi="Sylfaen"/>
              </w:rPr>
              <w:t>ი.ბ.ბ) მაგნიტური მიმართულება</w:t>
            </w:r>
          </w:p>
        </w:tc>
        <w:tc>
          <w:tcPr>
            <w:tcW w:w="6443" w:type="dxa"/>
            <w:vAlign w:val="center"/>
          </w:tcPr>
          <w:p w14:paraId="53A00867" w14:textId="77777777" w:rsidR="00AF008C" w:rsidRPr="0072424B" w:rsidRDefault="00AF008C" w:rsidP="00AF008C">
            <w:pPr>
              <w:rPr>
                <w:rFonts w:ascii="Sylfaen" w:hAnsi="Sylfaen"/>
              </w:rPr>
            </w:pPr>
            <w:r w:rsidRPr="0072424B">
              <w:rPr>
                <w:rFonts w:ascii="Sylfaen" w:hAnsi="Sylfaen"/>
              </w:rPr>
              <w:t>Magnetic direction</w:t>
            </w:r>
          </w:p>
        </w:tc>
        <w:tc>
          <w:tcPr>
            <w:tcW w:w="522" w:type="dxa"/>
            <w:shd w:val="clear" w:color="auto" w:fill="auto"/>
            <w:vAlign w:val="center"/>
          </w:tcPr>
          <w:sdt>
            <w:sdtPr>
              <w:rPr>
                <w:rFonts w:ascii="Sylfaen" w:hAnsi="Sylfaen" w:cstheme="minorHAnsi"/>
              </w:rPr>
              <w:id w:val="-1557620366"/>
              <w14:checkbox>
                <w14:checked w14:val="1"/>
                <w14:checkedState w14:val="2612" w14:font="MS Gothic"/>
                <w14:uncheckedState w14:val="2610" w14:font="MS Gothic"/>
              </w14:checkbox>
            </w:sdtPr>
            <w:sdtEndPr/>
            <w:sdtContent>
              <w:p w14:paraId="3D6F3262" w14:textId="7C4EF58E"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913087722"/>
              <w14:checkbox>
                <w14:checked w14:val="1"/>
                <w14:checkedState w14:val="2612" w14:font="MS Gothic"/>
                <w14:uncheckedState w14:val="2610" w14:font="MS Gothic"/>
              </w14:checkbox>
            </w:sdtPr>
            <w:sdtEndPr/>
            <w:sdtContent>
              <w:p w14:paraId="6DECA0B5" w14:textId="4BB72AC0"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4D2DB7AA" w14:textId="77777777" w:rsidTr="00461E70">
        <w:trPr>
          <w:trHeight w:val="331"/>
        </w:trPr>
        <w:tc>
          <w:tcPr>
            <w:tcW w:w="6442" w:type="dxa"/>
            <w:vAlign w:val="center"/>
          </w:tcPr>
          <w:p w14:paraId="4AB374EE" w14:textId="77777777" w:rsidR="00AF008C" w:rsidRPr="0072424B" w:rsidRDefault="00AF008C" w:rsidP="00AF008C">
            <w:pPr>
              <w:rPr>
                <w:rFonts w:ascii="Sylfaen" w:hAnsi="Sylfaen"/>
              </w:rPr>
            </w:pPr>
            <w:r w:rsidRPr="0072424B">
              <w:rPr>
                <w:rFonts w:ascii="Sylfaen" w:hAnsi="Sylfaen"/>
              </w:rPr>
              <w:t>ი.ბ.გ) კომპასის მიმართულება</w:t>
            </w:r>
          </w:p>
        </w:tc>
        <w:tc>
          <w:tcPr>
            <w:tcW w:w="6443" w:type="dxa"/>
            <w:vAlign w:val="center"/>
          </w:tcPr>
          <w:p w14:paraId="6199B21D" w14:textId="77777777" w:rsidR="00AF008C" w:rsidRPr="0072424B" w:rsidRDefault="00AF008C" w:rsidP="00AF008C">
            <w:pPr>
              <w:rPr>
                <w:rFonts w:ascii="Sylfaen" w:hAnsi="Sylfaen"/>
              </w:rPr>
            </w:pPr>
            <w:r w:rsidRPr="0072424B">
              <w:rPr>
                <w:rFonts w:ascii="Sylfaen" w:hAnsi="Sylfaen"/>
              </w:rPr>
              <w:t>Compass direction</w:t>
            </w:r>
          </w:p>
        </w:tc>
        <w:tc>
          <w:tcPr>
            <w:tcW w:w="522" w:type="dxa"/>
            <w:shd w:val="clear" w:color="auto" w:fill="auto"/>
            <w:vAlign w:val="center"/>
          </w:tcPr>
          <w:sdt>
            <w:sdtPr>
              <w:rPr>
                <w:rFonts w:ascii="Sylfaen" w:hAnsi="Sylfaen" w:cstheme="minorHAnsi"/>
              </w:rPr>
              <w:id w:val="1987904856"/>
              <w14:checkbox>
                <w14:checked w14:val="1"/>
                <w14:checkedState w14:val="2612" w14:font="MS Gothic"/>
                <w14:uncheckedState w14:val="2610" w14:font="MS Gothic"/>
              </w14:checkbox>
            </w:sdtPr>
            <w:sdtEndPr/>
            <w:sdtContent>
              <w:p w14:paraId="6052F2B3" w14:textId="1E12872E"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435476652"/>
              <w14:checkbox>
                <w14:checked w14:val="1"/>
                <w14:checkedState w14:val="2612" w14:font="MS Gothic"/>
                <w14:uncheckedState w14:val="2610" w14:font="MS Gothic"/>
              </w14:checkbox>
            </w:sdtPr>
            <w:sdtEndPr/>
            <w:sdtContent>
              <w:p w14:paraId="6935BA01" w14:textId="05C64F6D"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31439642" w14:textId="77777777" w:rsidTr="00461E70">
        <w:trPr>
          <w:trHeight w:val="331"/>
        </w:trPr>
        <w:tc>
          <w:tcPr>
            <w:tcW w:w="6442" w:type="dxa"/>
            <w:vAlign w:val="center"/>
          </w:tcPr>
          <w:p w14:paraId="6DEBE5E6" w14:textId="77777777" w:rsidR="000B6FE5" w:rsidRPr="0072424B" w:rsidRDefault="000B6FE5" w:rsidP="00D702AE">
            <w:pPr>
              <w:rPr>
                <w:rFonts w:ascii="Sylfaen" w:hAnsi="Sylfaen"/>
              </w:rPr>
            </w:pPr>
          </w:p>
        </w:tc>
        <w:tc>
          <w:tcPr>
            <w:tcW w:w="6443" w:type="dxa"/>
            <w:vAlign w:val="center"/>
          </w:tcPr>
          <w:p w14:paraId="0DDF8D09" w14:textId="77777777" w:rsidR="000B6FE5" w:rsidRPr="0072424B" w:rsidRDefault="000B6FE5" w:rsidP="00D702AE">
            <w:pPr>
              <w:rPr>
                <w:rFonts w:ascii="Sylfaen" w:hAnsi="Sylfaen"/>
              </w:rPr>
            </w:pPr>
          </w:p>
        </w:tc>
        <w:tc>
          <w:tcPr>
            <w:tcW w:w="522" w:type="dxa"/>
            <w:shd w:val="clear" w:color="auto" w:fill="auto"/>
            <w:vAlign w:val="center"/>
          </w:tcPr>
          <w:p w14:paraId="54325C13" w14:textId="77777777" w:rsidR="000B6FE5" w:rsidRPr="0072424B" w:rsidRDefault="000B6FE5" w:rsidP="00D702AE">
            <w:pPr>
              <w:jc w:val="center"/>
              <w:rPr>
                <w:rFonts w:ascii="Sylfaen" w:hAnsi="Sylfaen"/>
              </w:rPr>
            </w:pPr>
          </w:p>
        </w:tc>
        <w:tc>
          <w:tcPr>
            <w:tcW w:w="523" w:type="dxa"/>
            <w:shd w:val="clear" w:color="auto" w:fill="auto"/>
            <w:vAlign w:val="center"/>
          </w:tcPr>
          <w:p w14:paraId="2B031B85" w14:textId="77777777" w:rsidR="000B6FE5" w:rsidRPr="0072424B" w:rsidRDefault="000B6FE5" w:rsidP="00D702AE">
            <w:pPr>
              <w:jc w:val="center"/>
              <w:rPr>
                <w:rFonts w:ascii="Sylfaen" w:hAnsi="Sylfaen"/>
              </w:rPr>
            </w:pPr>
          </w:p>
        </w:tc>
      </w:tr>
      <w:tr w:rsidR="00AF008C" w:rsidRPr="0072424B" w14:paraId="1C552229" w14:textId="77777777" w:rsidTr="00461E70">
        <w:trPr>
          <w:trHeight w:val="331"/>
        </w:trPr>
        <w:tc>
          <w:tcPr>
            <w:tcW w:w="6442" w:type="dxa"/>
            <w:shd w:val="clear" w:color="auto" w:fill="D9D9D9" w:themeFill="background1" w:themeFillShade="D9"/>
            <w:vAlign w:val="center"/>
          </w:tcPr>
          <w:p w14:paraId="08E82CC2" w14:textId="77777777" w:rsidR="00AF008C" w:rsidRPr="0072424B" w:rsidRDefault="00AF008C" w:rsidP="00AF008C">
            <w:pPr>
              <w:rPr>
                <w:rFonts w:ascii="Sylfaen" w:hAnsi="Sylfaen"/>
              </w:rPr>
            </w:pPr>
            <w:r w:rsidRPr="0072424B">
              <w:rPr>
                <w:rFonts w:ascii="Sylfaen" w:hAnsi="Sylfaen"/>
              </w:rPr>
              <w:t>ი.გ) მანძილის გაზომვა</w:t>
            </w:r>
          </w:p>
        </w:tc>
        <w:tc>
          <w:tcPr>
            <w:tcW w:w="6443" w:type="dxa"/>
            <w:shd w:val="clear" w:color="auto" w:fill="D9D9D9" w:themeFill="background1" w:themeFillShade="D9"/>
            <w:vAlign w:val="center"/>
          </w:tcPr>
          <w:p w14:paraId="4E09CC97" w14:textId="77777777" w:rsidR="00AF008C" w:rsidRPr="0072424B" w:rsidRDefault="00AF008C" w:rsidP="00AF008C">
            <w:pPr>
              <w:rPr>
                <w:rFonts w:ascii="Sylfaen" w:hAnsi="Sylfaen"/>
              </w:rPr>
            </w:pPr>
            <w:r w:rsidRPr="0072424B">
              <w:rPr>
                <w:rFonts w:ascii="Sylfaen" w:hAnsi="Sylfaen"/>
              </w:rPr>
              <w:t>Measurement of Distance</w:t>
            </w:r>
          </w:p>
        </w:tc>
        <w:tc>
          <w:tcPr>
            <w:tcW w:w="522" w:type="dxa"/>
            <w:shd w:val="clear" w:color="auto" w:fill="auto"/>
            <w:vAlign w:val="center"/>
          </w:tcPr>
          <w:sdt>
            <w:sdtPr>
              <w:rPr>
                <w:rFonts w:ascii="Sylfaen" w:hAnsi="Sylfaen" w:cstheme="minorHAnsi"/>
              </w:rPr>
              <w:id w:val="-1343315168"/>
              <w14:checkbox>
                <w14:checked w14:val="1"/>
                <w14:checkedState w14:val="2612" w14:font="MS Gothic"/>
                <w14:uncheckedState w14:val="2610" w14:font="MS Gothic"/>
              </w14:checkbox>
            </w:sdtPr>
            <w:sdtEndPr/>
            <w:sdtContent>
              <w:p w14:paraId="68FAACF2" w14:textId="7F9AD443"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83051812"/>
              <w14:checkbox>
                <w14:checked w14:val="1"/>
                <w14:checkedState w14:val="2612" w14:font="MS Gothic"/>
                <w14:uncheckedState w14:val="2610" w14:font="MS Gothic"/>
              </w14:checkbox>
            </w:sdtPr>
            <w:sdtEndPr/>
            <w:sdtContent>
              <w:p w14:paraId="73C9B5EC" w14:textId="3A301797"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4870C4E8" w14:textId="77777777" w:rsidTr="00461E70">
        <w:trPr>
          <w:trHeight w:val="331"/>
        </w:trPr>
        <w:tc>
          <w:tcPr>
            <w:tcW w:w="6442" w:type="dxa"/>
            <w:vAlign w:val="center"/>
          </w:tcPr>
          <w:p w14:paraId="090C4974" w14:textId="77777777" w:rsidR="00AF008C" w:rsidRPr="0072424B" w:rsidRDefault="00AF008C" w:rsidP="00AF008C">
            <w:pPr>
              <w:rPr>
                <w:rFonts w:ascii="Sylfaen" w:hAnsi="Sylfaen"/>
              </w:rPr>
            </w:pPr>
            <w:r w:rsidRPr="0072424B">
              <w:rPr>
                <w:rFonts w:ascii="Sylfaen" w:hAnsi="Sylfaen"/>
              </w:rPr>
              <w:t>ი.გ.ა) მანძილის საზომი ერთეულები</w:t>
            </w:r>
          </w:p>
        </w:tc>
        <w:tc>
          <w:tcPr>
            <w:tcW w:w="6443" w:type="dxa"/>
            <w:vAlign w:val="center"/>
          </w:tcPr>
          <w:p w14:paraId="376A905A" w14:textId="77777777" w:rsidR="00AF008C" w:rsidRPr="0072424B" w:rsidRDefault="00AF008C" w:rsidP="00AF008C">
            <w:pPr>
              <w:rPr>
                <w:rFonts w:ascii="Sylfaen" w:hAnsi="Sylfaen"/>
              </w:rPr>
            </w:pPr>
            <w:r w:rsidRPr="0072424B">
              <w:rPr>
                <w:rFonts w:ascii="Sylfaen" w:hAnsi="Sylfaen"/>
              </w:rPr>
              <w:t>Units of distance</w:t>
            </w:r>
          </w:p>
        </w:tc>
        <w:tc>
          <w:tcPr>
            <w:tcW w:w="522" w:type="dxa"/>
            <w:shd w:val="clear" w:color="auto" w:fill="auto"/>
            <w:vAlign w:val="center"/>
          </w:tcPr>
          <w:sdt>
            <w:sdtPr>
              <w:rPr>
                <w:rFonts w:ascii="Sylfaen" w:hAnsi="Sylfaen" w:cstheme="minorHAnsi"/>
              </w:rPr>
              <w:id w:val="381764694"/>
              <w14:checkbox>
                <w14:checked w14:val="1"/>
                <w14:checkedState w14:val="2612" w14:font="MS Gothic"/>
                <w14:uncheckedState w14:val="2610" w14:font="MS Gothic"/>
              </w14:checkbox>
            </w:sdtPr>
            <w:sdtEndPr/>
            <w:sdtContent>
              <w:p w14:paraId="0E30A2CB" w14:textId="70FD8263"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751401901"/>
              <w14:checkbox>
                <w14:checked w14:val="1"/>
                <w14:checkedState w14:val="2612" w14:font="MS Gothic"/>
                <w14:uncheckedState w14:val="2610" w14:font="MS Gothic"/>
              </w14:checkbox>
            </w:sdtPr>
            <w:sdtEndPr/>
            <w:sdtContent>
              <w:p w14:paraId="7AE1EDE8" w14:textId="02E57340"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1A660ECE" w14:textId="77777777" w:rsidTr="00461E70">
        <w:trPr>
          <w:trHeight w:val="331"/>
        </w:trPr>
        <w:tc>
          <w:tcPr>
            <w:tcW w:w="6442" w:type="dxa"/>
            <w:vAlign w:val="center"/>
          </w:tcPr>
          <w:p w14:paraId="293EDA37" w14:textId="77777777" w:rsidR="00AF008C" w:rsidRPr="0072424B" w:rsidRDefault="00AF008C" w:rsidP="00AF008C">
            <w:pPr>
              <w:rPr>
                <w:rFonts w:ascii="Sylfaen" w:hAnsi="Sylfaen"/>
              </w:rPr>
            </w:pPr>
            <w:r w:rsidRPr="0072424B">
              <w:rPr>
                <w:rFonts w:ascii="Sylfaen" w:hAnsi="Sylfaen"/>
              </w:rPr>
              <w:t>ი.გ.ბ) საზომი ერთეულების გარდაქმნა (კონვერსია)</w:t>
            </w:r>
          </w:p>
        </w:tc>
        <w:tc>
          <w:tcPr>
            <w:tcW w:w="6443" w:type="dxa"/>
            <w:vAlign w:val="center"/>
          </w:tcPr>
          <w:p w14:paraId="6B4632F7" w14:textId="77777777" w:rsidR="00AF008C" w:rsidRPr="0072424B" w:rsidRDefault="00AF008C" w:rsidP="00AF008C">
            <w:pPr>
              <w:rPr>
                <w:rFonts w:ascii="Sylfaen" w:hAnsi="Sylfaen"/>
              </w:rPr>
            </w:pPr>
            <w:r w:rsidRPr="0072424B">
              <w:rPr>
                <w:rFonts w:ascii="Sylfaen" w:hAnsi="Sylfaen"/>
              </w:rPr>
              <w:t>Conversion of units</w:t>
            </w:r>
          </w:p>
        </w:tc>
        <w:tc>
          <w:tcPr>
            <w:tcW w:w="522" w:type="dxa"/>
            <w:shd w:val="clear" w:color="auto" w:fill="auto"/>
            <w:vAlign w:val="center"/>
          </w:tcPr>
          <w:sdt>
            <w:sdtPr>
              <w:rPr>
                <w:rFonts w:ascii="Sylfaen" w:hAnsi="Sylfaen" w:cstheme="minorHAnsi"/>
              </w:rPr>
              <w:id w:val="-478226971"/>
              <w14:checkbox>
                <w14:checked w14:val="1"/>
                <w14:checkedState w14:val="2612" w14:font="MS Gothic"/>
                <w14:uncheckedState w14:val="2610" w14:font="MS Gothic"/>
              </w14:checkbox>
            </w:sdtPr>
            <w:sdtEndPr/>
            <w:sdtContent>
              <w:p w14:paraId="7F1E1667" w14:textId="06008630"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020117687"/>
              <w14:checkbox>
                <w14:checked w14:val="1"/>
                <w14:checkedState w14:val="2612" w14:font="MS Gothic"/>
                <w14:uncheckedState w14:val="2610" w14:font="MS Gothic"/>
              </w14:checkbox>
            </w:sdtPr>
            <w:sdtEndPr/>
            <w:sdtContent>
              <w:p w14:paraId="404E642E" w14:textId="5A039F00"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085D5BF6" w14:textId="77777777" w:rsidTr="00461E70">
        <w:trPr>
          <w:trHeight w:val="331"/>
        </w:trPr>
        <w:tc>
          <w:tcPr>
            <w:tcW w:w="6442" w:type="dxa"/>
            <w:vAlign w:val="center"/>
          </w:tcPr>
          <w:p w14:paraId="5852C35C" w14:textId="77777777" w:rsidR="000B6FE5" w:rsidRPr="0072424B" w:rsidRDefault="000B6FE5" w:rsidP="00D702AE">
            <w:pPr>
              <w:rPr>
                <w:rFonts w:ascii="Sylfaen" w:hAnsi="Sylfaen"/>
              </w:rPr>
            </w:pPr>
          </w:p>
        </w:tc>
        <w:tc>
          <w:tcPr>
            <w:tcW w:w="6443" w:type="dxa"/>
            <w:vAlign w:val="center"/>
          </w:tcPr>
          <w:p w14:paraId="7A1D880B" w14:textId="77777777" w:rsidR="000B6FE5" w:rsidRPr="0072424B" w:rsidRDefault="000B6FE5" w:rsidP="00D702AE">
            <w:pPr>
              <w:rPr>
                <w:rFonts w:ascii="Sylfaen" w:hAnsi="Sylfaen"/>
              </w:rPr>
            </w:pPr>
          </w:p>
        </w:tc>
        <w:tc>
          <w:tcPr>
            <w:tcW w:w="522" w:type="dxa"/>
            <w:shd w:val="clear" w:color="auto" w:fill="auto"/>
            <w:vAlign w:val="center"/>
          </w:tcPr>
          <w:p w14:paraId="59F91637" w14:textId="77777777" w:rsidR="000B6FE5" w:rsidRPr="0072424B" w:rsidRDefault="000B6FE5" w:rsidP="00D702AE">
            <w:pPr>
              <w:jc w:val="center"/>
              <w:rPr>
                <w:rFonts w:ascii="Sylfaen" w:hAnsi="Sylfaen"/>
              </w:rPr>
            </w:pPr>
          </w:p>
        </w:tc>
        <w:tc>
          <w:tcPr>
            <w:tcW w:w="523" w:type="dxa"/>
            <w:shd w:val="clear" w:color="auto" w:fill="auto"/>
            <w:vAlign w:val="center"/>
          </w:tcPr>
          <w:p w14:paraId="43D61E83" w14:textId="77777777" w:rsidR="000B6FE5" w:rsidRPr="0072424B" w:rsidRDefault="000B6FE5" w:rsidP="00D702AE">
            <w:pPr>
              <w:jc w:val="center"/>
              <w:rPr>
                <w:rFonts w:ascii="Sylfaen" w:hAnsi="Sylfaen"/>
              </w:rPr>
            </w:pPr>
          </w:p>
        </w:tc>
      </w:tr>
      <w:tr w:rsidR="00AF008C" w:rsidRPr="0072424B" w14:paraId="32AEA7F6" w14:textId="77777777" w:rsidTr="00461E70">
        <w:trPr>
          <w:trHeight w:val="331"/>
        </w:trPr>
        <w:tc>
          <w:tcPr>
            <w:tcW w:w="6442" w:type="dxa"/>
            <w:shd w:val="clear" w:color="auto" w:fill="D9D9D9" w:themeFill="background1" w:themeFillShade="D9"/>
            <w:vAlign w:val="center"/>
          </w:tcPr>
          <w:p w14:paraId="009DB414" w14:textId="77777777" w:rsidR="00AF008C" w:rsidRPr="0072424B" w:rsidRDefault="00AF008C" w:rsidP="00AF008C">
            <w:pPr>
              <w:rPr>
                <w:rFonts w:ascii="Sylfaen" w:hAnsi="Sylfaen"/>
              </w:rPr>
            </w:pPr>
            <w:r w:rsidRPr="0072424B">
              <w:rPr>
                <w:rFonts w:ascii="Sylfaen" w:hAnsi="Sylfaen"/>
              </w:rPr>
              <w:lastRenderedPageBreak/>
              <w:t>ი.დ) საჰაერო სიჩქარის გაზომვა</w:t>
            </w:r>
          </w:p>
        </w:tc>
        <w:tc>
          <w:tcPr>
            <w:tcW w:w="6443" w:type="dxa"/>
            <w:shd w:val="clear" w:color="auto" w:fill="D9D9D9" w:themeFill="background1" w:themeFillShade="D9"/>
            <w:vAlign w:val="center"/>
          </w:tcPr>
          <w:p w14:paraId="3D121039" w14:textId="77777777" w:rsidR="00AF008C" w:rsidRPr="0072424B" w:rsidRDefault="00AF008C" w:rsidP="00AF008C">
            <w:pPr>
              <w:rPr>
                <w:rFonts w:ascii="Sylfaen" w:hAnsi="Sylfaen"/>
              </w:rPr>
            </w:pPr>
            <w:r w:rsidRPr="0072424B">
              <w:rPr>
                <w:rFonts w:ascii="Sylfaen" w:hAnsi="Sylfaen"/>
              </w:rPr>
              <w:t>Measurement of Airspeed</w:t>
            </w:r>
          </w:p>
        </w:tc>
        <w:tc>
          <w:tcPr>
            <w:tcW w:w="522" w:type="dxa"/>
            <w:shd w:val="clear" w:color="auto" w:fill="auto"/>
            <w:vAlign w:val="center"/>
          </w:tcPr>
          <w:sdt>
            <w:sdtPr>
              <w:rPr>
                <w:rFonts w:ascii="Sylfaen" w:hAnsi="Sylfaen" w:cstheme="minorHAnsi"/>
              </w:rPr>
              <w:id w:val="1745289201"/>
              <w14:checkbox>
                <w14:checked w14:val="1"/>
                <w14:checkedState w14:val="2612" w14:font="MS Gothic"/>
                <w14:uncheckedState w14:val="2610" w14:font="MS Gothic"/>
              </w14:checkbox>
            </w:sdtPr>
            <w:sdtEndPr/>
            <w:sdtContent>
              <w:p w14:paraId="790533F2" w14:textId="29AE471F"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820586383"/>
              <w14:checkbox>
                <w14:checked w14:val="1"/>
                <w14:checkedState w14:val="2612" w14:font="MS Gothic"/>
                <w14:uncheckedState w14:val="2610" w14:font="MS Gothic"/>
              </w14:checkbox>
            </w:sdtPr>
            <w:sdtEndPr/>
            <w:sdtContent>
              <w:p w14:paraId="57A6BD07" w14:textId="64547E4D"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022ACDF0" w14:textId="77777777" w:rsidTr="00461E70">
        <w:trPr>
          <w:trHeight w:val="331"/>
        </w:trPr>
        <w:tc>
          <w:tcPr>
            <w:tcW w:w="6442" w:type="dxa"/>
            <w:vAlign w:val="center"/>
          </w:tcPr>
          <w:p w14:paraId="716E49DA" w14:textId="3CD199AE" w:rsidR="00AF008C" w:rsidRPr="0072424B" w:rsidRDefault="00AF008C" w:rsidP="006C314B">
            <w:pPr>
              <w:rPr>
                <w:rFonts w:ascii="Sylfaen" w:hAnsi="Sylfaen"/>
              </w:rPr>
            </w:pPr>
            <w:r w:rsidRPr="0072424B">
              <w:rPr>
                <w:rFonts w:ascii="Sylfaen" w:hAnsi="Sylfaen"/>
              </w:rPr>
              <w:t>ი.დ.ა) ჭეშმარიტი საჰაერო სიჩქარის გამოანგარიშება (გამოთვლა)</w:t>
            </w:r>
          </w:p>
        </w:tc>
        <w:tc>
          <w:tcPr>
            <w:tcW w:w="6443" w:type="dxa"/>
            <w:vAlign w:val="center"/>
          </w:tcPr>
          <w:p w14:paraId="2F1426F5" w14:textId="77777777" w:rsidR="00AF008C" w:rsidRPr="0072424B" w:rsidRDefault="00AF008C" w:rsidP="00AF008C">
            <w:pPr>
              <w:rPr>
                <w:rFonts w:ascii="Sylfaen" w:hAnsi="Sylfaen"/>
              </w:rPr>
            </w:pPr>
            <w:r w:rsidRPr="0072424B">
              <w:rPr>
                <w:rFonts w:ascii="Sylfaen" w:hAnsi="Sylfaen"/>
              </w:rPr>
              <w:t>Calculation of true airspeed</w:t>
            </w:r>
          </w:p>
        </w:tc>
        <w:tc>
          <w:tcPr>
            <w:tcW w:w="522" w:type="dxa"/>
            <w:shd w:val="clear" w:color="auto" w:fill="auto"/>
            <w:vAlign w:val="center"/>
          </w:tcPr>
          <w:sdt>
            <w:sdtPr>
              <w:rPr>
                <w:rFonts w:ascii="Sylfaen" w:hAnsi="Sylfaen" w:cstheme="minorHAnsi"/>
              </w:rPr>
              <w:id w:val="-902676612"/>
              <w14:checkbox>
                <w14:checked w14:val="1"/>
                <w14:checkedState w14:val="2612" w14:font="MS Gothic"/>
                <w14:uncheckedState w14:val="2610" w14:font="MS Gothic"/>
              </w14:checkbox>
            </w:sdtPr>
            <w:sdtEndPr/>
            <w:sdtContent>
              <w:p w14:paraId="33275B19" w14:textId="663C345B"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127686287"/>
              <w14:checkbox>
                <w14:checked w14:val="1"/>
                <w14:checkedState w14:val="2612" w14:font="MS Gothic"/>
                <w14:uncheckedState w14:val="2610" w14:font="MS Gothic"/>
              </w14:checkbox>
            </w:sdtPr>
            <w:sdtEndPr/>
            <w:sdtContent>
              <w:p w14:paraId="07DE9C9C" w14:textId="67D01004"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4BD3B346" w14:textId="77777777" w:rsidTr="00461E70">
        <w:trPr>
          <w:trHeight w:val="331"/>
        </w:trPr>
        <w:tc>
          <w:tcPr>
            <w:tcW w:w="6442" w:type="dxa"/>
            <w:vAlign w:val="center"/>
          </w:tcPr>
          <w:p w14:paraId="3F2B2BAE" w14:textId="77777777" w:rsidR="000B6FE5" w:rsidRPr="0072424B" w:rsidRDefault="000B6FE5" w:rsidP="00D702AE">
            <w:pPr>
              <w:rPr>
                <w:rFonts w:ascii="Sylfaen" w:hAnsi="Sylfaen"/>
              </w:rPr>
            </w:pPr>
          </w:p>
        </w:tc>
        <w:tc>
          <w:tcPr>
            <w:tcW w:w="6443" w:type="dxa"/>
            <w:vAlign w:val="center"/>
          </w:tcPr>
          <w:p w14:paraId="76379497" w14:textId="77777777" w:rsidR="000B6FE5" w:rsidRPr="0072424B" w:rsidRDefault="000B6FE5" w:rsidP="00D702AE">
            <w:pPr>
              <w:rPr>
                <w:rFonts w:ascii="Sylfaen" w:hAnsi="Sylfaen"/>
              </w:rPr>
            </w:pPr>
          </w:p>
        </w:tc>
        <w:tc>
          <w:tcPr>
            <w:tcW w:w="522" w:type="dxa"/>
            <w:shd w:val="clear" w:color="auto" w:fill="auto"/>
            <w:vAlign w:val="center"/>
          </w:tcPr>
          <w:p w14:paraId="4D4C68A7" w14:textId="77777777" w:rsidR="000B6FE5" w:rsidRPr="0072424B" w:rsidRDefault="000B6FE5" w:rsidP="00D702AE">
            <w:pPr>
              <w:jc w:val="center"/>
              <w:rPr>
                <w:rFonts w:ascii="Sylfaen" w:hAnsi="Sylfaen"/>
              </w:rPr>
            </w:pPr>
          </w:p>
        </w:tc>
        <w:tc>
          <w:tcPr>
            <w:tcW w:w="523" w:type="dxa"/>
            <w:shd w:val="clear" w:color="auto" w:fill="auto"/>
            <w:vAlign w:val="center"/>
          </w:tcPr>
          <w:p w14:paraId="0757BBFE" w14:textId="77777777" w:rsidR="000B6FE5" w:rsidRPr="0072424B" w:rsidRDefault="000B6FE5" w:rsidP="00D702AE">
            <w:pPr>
              <w:jc w:val="center"/>
              <w:rPr>
                <w:rFonts w:ascii="Sylfaen" w:hAnsi="Sylfaen"/>
              </w:rPr>
            </w:pPr>
          </w:p>
        </w:tc>
      </w:tr>
      <w:tr w:rsidR="00AF008C" w:rsidRPr="0072424B" w14:paraId="40E9451A" w14:textId="77777777" w:rsidTr="00461E70">
        <w:trPr>
          <w:trHeight w:val="331"/>
        </w:trPr>
        <w:tc>
          <w:tcPr>
            <w:tcW w:w="6442" w:type="dxa"/>
            <w:shd w:val="clear" w:color="auto" w:fill="D9D9D9" w:themeFill="background1" w:themeFillShade="D9"/>
            <w:vAlign w:val="center"/>
          </w:tcPr>
          <w:p w14:paraId="13916085" w14:textId="77777777" w:rsidR="00AF008C" w:rsidRPr="0072424B" w:rsidRDefault="00AF008C" w:rsidP="00AF008C">
            <w:pPr>
              <w:rPr>
                <w:rFonts w:ascii="Sylfaen" w:hAnsi="Sylfaen"/>
              </w:rPr>
            </w:pPr>
            <w:r w:rsidRPr="0072424B">
              <w:rPr>
                <w:rFonts w:ascii="Sylfaen" w:hAnsi="Sylfaen"/>
              </w:rPr>
              <w:t>ი.ე) ვექტორული სიჩქარეების სამკუთხედი</w:t>
            </w:r>
          </w:p>
        </w:tc>
        <w:tc>
          <w:tcPr>
            <w:tcW w:w="6443" w:type="dxa"/>
            <w:shd w:val="clear" w:color="auto" w:fill="D9D9D9" w:themeFill="background1" w:themeFillShade="D9"/>
            <w:vAlign w:val="center"/>
          </w:tcPr>
          <w:p w14:paraId="4B308ADC" w14:textId="77777777" w:rsidR="00AF008C" w:rsidRPr="0072424B" w:rsidRDefault="00AF008C" w:rsidP="00AF008C">
            <w:pPr>
              <w:rPr>
                <w:rFonts w:ascii="Sylfaen" w:hAnsi="Sylfaen"/>
              </w:rPr>
            </w:pPr>
            <w:r w:rsidRPr="0072424B">
              <w:rPr>
                <w:rFonts w:ascii="Sylfaen" w:hAnsi="Sylfaen"/>
              </w:rPr>
              <w:t>Triangle of Velocities</w:t>
            </w:r>
          </w:p>
        </w:tc>
        <w:tc>
          <w:tcPr>
            <w:tcW w:w="522" w:type="dxa"/>
            <w:shd w:val="clear" w:color="auto" w:fill="auto"/>
            <w:vAlign w:val="center"/>
          </w:tcPr>
          <w:sdt>
            <w:sdtPr>
              <w:rPr>
                <w:rFonts w:ascii="Sylfaen" w:hAnsi="Sylfaen" w:cstheme="minorHAnsi"/>
              </w:rPr>
              <w:id w:val="1992207795"/>
              <w14:checkbox>
                <w14:checked w14:val="1"/>
                <w14:checkedState w14:val="2612" w14:font="MS Gothic"/>
                <w14:uncheckedState w14:val="2610" w14:font="MS Gothic"/>
              </w14:checkbox>
            </w:sdtPr>
            <w:sdtEndPr/>
            <w:sdtContent>
              <w:p w14:paraId="204BEAC6" w14:textId="3D8D4B3F"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78496754"/>
              <w14:checkbox>
                <w14:checked w14:val="1"/>
                <w14:checkedState w14:val="2612" w14:font="MS Gothic"/>
                <w14:uncheckedState w14:val="2610" w14:font="MS Gothic"/>
              </w14:checkbox>
            </w:sdtPr>
            <w:sdtEndPr/>
            <w:sdtContent>
              <w:p w14:paraId="1B7A6109" w14:textId="5F3B6BFC"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5D8B4AA1" w14:textId="77777777" w:rsidTr="00461E70">
        <w:trPr>
          <w:trHeight w:val="331"/>
        </w:trPr>
        <w:tc>
          <w:tcPr>
            <w:tcW w:w="6442" w:type="dxa"/>
            <w:vAlign w:val="center"/>
          </w:tcPr>
          <w:p w14:paraId="500CBE13" w14:textId="07728ABE" w:rsidR="00AF008C" w:rsidRPr="0072424B" w:rsidRDefault="00AF008C" w:rsidP="00693624">
            <w:pPr>
              <w:rPr>
                <w:rFonts w:ascii="Sylfaen" w:hAnsi="Sylfaen"/>
              </w:rPr>
            </w:pPr>
            <w:r w:rsidRPr="0072424B">
              <w:rPr>
                <w:rFonts w:ascii="Sylfaen" w:hAnsi="Sylfaen"/>
              </w:rPr>
              <w:t>ი.ე.ა) კურსის და სახმელეთო სიჩქარის გამოანგარიშება</w:t>
            </w:r>
          </w:p>
        </w:tc>
        <w:tc>
          <w:tcPr>
            <w:tcW w:w="6443" w:type="dxa"/>
            <w:vAlign w:val="center"/>
          </w:tcPr>
          <w:p w14:paraId="13E4D19F" w14:textId="77777777" w:rsidR="00AF008C" w:rsidRPr="0072424B" w:rsidRDefault="00AF008C" w:rsidP="00AF008C">
            <w:pPr>
              <w:rPr>
                <w:rFonts w:ascii="Sylfaen" w:hAnsi="Sylfaen"/>
              </w:rPr>
            </w:pPr>
            <w:r w:rsidRPr="0072424B">
              <w:rPr>
                <w:rFonts w:ascii="Sylfaen" w:hAnsi="Sylfaen"/>
              </w:rPr>
              <w:t>Calculating heading and groundspeed</w:t>
            </w:r>
          </w:p>
        </w:tc>
        <w:tc>
          <w:tcPr>
            <w:tcW w:w="522" w:type="dxa"/>
            <w:shd w:val="clear" w:color="auto" w:fill="auto"/>
            <w:vAlign w:val="center"/>
          </w:tcPr>
          <w:sdt>
            <w:sdtPr>
              <w:rPr>
                <w:rFonts w:ascii="Sylfaen" w:hAnsi="Sylfaen" w:cstheme="minorHAnsi"/>
              </w:rPr>
              <w:id w:val="-1376151329"/>
              <w14:checkbox>
                <w14:checked w14:val="1"/>
                <w14:checkedState w14:val="2612" w14:font="MS Gothic"/>
                <w14:uncheckedState w14:val="2610" w14:font="MS Gothic"/>
              </w14:checkbox>
            </w:sdtPr>
            <w:sdtEndPr/>
            <w:sdtContent>
              <w:p w14:paraId="4C4A77C2" w14:textId="7B56CBD3"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31789709"/>
              <w14:checkbox>
                <w14:checked w14:val="1"/>
                <w14:checkedState w14:val="2612" w14:font="MS Gothic"/>
                <w14:uncheckedState w14:val="2610" w14:font="MS Gothic"/>
              </w14:checkbox>
            </w:sdtPr>
            <w:sdtEndPr/>
            <w:sdtContent>
              <w:p w14:paraId="5FE133C1" w14:textId="76913306"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414E28BE" w14:textId="77777777" w:rsidTr="00461E70">
        <w:trPr>
          <w:trHeight w:val="331"/>
        </w:trPr>
        <w:tc>
          <w:tcPr>
            <w:tcW w:w="6442" w:type="dxa"/>
            <w:vAlign w:val="center"/>
          </w:tcPr>
          <w:p w14:paraId="43BAE252" w14:textId="77777777" w:rsidR="000B6FE5" w:rsidRPr="0072424B" w:rsidRDefault="000B6FE5" w:rsidP="00D702AE">
            <w:pPr>
              <w:rPr>
                <w:rFonts w:ascii="Sylfaen" w:hAnsi="Sylfaen"/>
              </w:rPr>
            </w:pPr>
          </w:p>
        </w:tc>
        <w:tc>
          <w:tcPr>
            <w:tcW w:w="6443" w:type="dxa"/>
            <w:vAlign w:val="center"/>
          </w:tcPr>
          <w:p w14:paraId="738949D7" w14:textId="77777777" w:rsidR="000B6FE5" w:rsidRPr="0072424B" w:rsidRDefault="000B6FE5" w:rsidP="00D702AE">
            <w:pPr>
              <w:rPr>
                <w:rFonts w:ascii="Sylfaen" w:hAnsi="Sylfaen"/>
              </w:rPr>
            </w:pPr>
          </w:p>
        </w:tc>
        <w:tc>
          <w:tcPr>
            <w:tcW w:w="522" w:type="dxa"/>
            <w:shd w:val="clear" w:color="auto" w:fill="auto"/>
            <w:vAlign w:val="center"/>
          </w:tcPr>
          <w:p w14:paraId="74E2A614" w14:textId="77777777" w:rsidR="000B6FE5" w:rsidRPr="0072424B" w:rsidRDefault="000B6FE5" w:rsidP="00D702AE">
            <w:pPr>
              <w:jc w:val="center"/>
              <w:rPr>
                <w:rFonts w:ascii="Sylfaen" w:hAnsi="Sylfaen"/>
              </w:rPr>
            </w:pPr>
          </w:p>
        </w:tc>
        <w:tc>
          <w:tcPr>
            <w:tcW w:w="523" w:type="dxa"/>
            <w:shd w:val="clear" w:color="auto" w:fill="auto"/>
            <w:vAlign w:val="center"/>
          </w:tcPr>
          <w:p w14:paraId="360A398A" w14:textId="77777777" w:rsidR="000B6FE5" w:rsidRPr="0072424B" w:rsidRDefault="000B6FE5" w:rsidP="00D702AE">
            <w:pPr>
              <w:jc w:val="center"/>
              <w:rPr>
                <w:rFonts w:ascii="Sylfaen" w:hAnsi="Sylfaen"/>
              </w:rPr>
            </w:pPr>
          </w:p>
        </w:tc>
      </w:tr>
      <w:tr w:rsidR="00AF008C" w:rsidRPr="0072424B" w14:paraId="043DFC8D" w14:textId="77777777" w:rsidTr="00461E70">
        <w:trPr>
          <w:trHeight w:val="331"/>
        </w:trPr>
        <w:tc>
          <w:tcPr>
            <w:tcW w:w="6442" w:type="dxa"/>
            <w:shd w:val="clear" w:color="auto" w:fill="D9D9D9" w:themeFill="background1" w:themeFillShade="D9"/>
            <w:vAlign w:val="center"/>
          </w:tcPr>
          <w:p w14:paraId="6E7DD10B" w14:textId="26988EE5" w:rsidR="00AF008C" w:rsidRPr="0072424B" w:rsidRDefault="00AF008C" w:rsidP="008F5B01">
            <w:pPr>
              <w:rPr>
                <w:rFonts w:ascii="Sylfaen" w:hAnsi="Sylfaen"/>
              </w:rPr>
            </w:pPr>
            <w:r w:rsidRPr="0072424B">
              <w:rPr>
                <w:rFonts w:ascii="Sylfaen" w:hAnsi="Sylfaen"/>
              </w:rPr>
              <w:t xml:space="preserve">ი.ვ) ვფწ−ით ნაოსნობა ფრენისას: </w:t>
            </w:r>
            <w:r w:rsidR="00576FEB" w:rsidRPr="0072424B">
              <w:rPr>
                <w:rFonts w:ascii="Sylfaen" w:hAnsi="Sylfaen"/>
              </w:rPr>
              <w:t xml:space="preserve">კურსის </w:t>
            </w:r>
            <w:r w:rsidR="008F5B01" w:rsidRPr="0072424B">
              <w:rPr>
                <w:rFonts w:ascii="Sylfaen" w:hAnsi="Sylfaen"/>
              </w:rPr>
              <w:t>მკვდარი გაანგარიშება და რუკის წაკითხვა</w:t>
            </w:r>
          </w:p>
        </w:tc>
        <w:tc>
          <w:tcPr>
            <w:tcW w:w="6443" w:type="dxa"/>
            <w:shd w:val="clear" w:color="auto" w:fill="D9D9D9" w:themeFill="background1" w:themeFillShade="D9"/>
            <w:vAlign w:val="center"/>
          </w:tcPr>
          <w:p w14:paraId="6BC992E5" w14:textId="77777777" w:rsidR="00AF008C" w:rsidRPr="0072424B" w:rsidRDefault="00AF008C" w:rsidP="00AF008C">
            <w:pPr>
              <w:rPr>
                <w:rFonts w:ascii="Sylfaen" w:hAnsi="Sylfaen"/>
              </w:rPr>
            </w:pPr>
            <w:r w:rsidRPr="0072424B">
              <w:rPr>
                <w:rFonts w:ascii="Sylfaen" w:hAnsi="Sylfaen"/>
              </w:rPr>
              <w:t>In–flight VFR Navigation: Dead Reckoning and Map Reading</w:t>
            </w:r>
          </w:p>
        </w:tc>
        <w:tc>
          <w:tcPr>
            <w:tcW w:w="522" w:type="dxa"/>
            <w:shd w:val="clear" w:color="auto" w:fill="auto"/>
            <w:vAlign w:val="center"/>
          </w:tcPr>
          <w:sdt>
            <w:sdtPr>
              <w:rPr>
                <w:rFonts w:ascii="Sylfaen" w:hAnsi="Sylfaen" w:cstheme="minorHAnsi"/>
              </w:rPr>
              <w:id w:val="1769355036"/>
              <w14:checkbox>
                <w14:checked w14:val="1"/>
                <w14:checkedState w14:val="2612" w14:font="MS Gothic"/>
                <w14:uncheckedState w14:val="2610" w14:font="MS Gothic"/>
              </w14:checkbox>
            </w:sdtPr>
            <w:sdtEndPr/>
            <w:sdtContent>
              <w:p w14:paraId="2F155DCB" w14:textId="6121D072"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994335891"/>
              <w14:checkbox>
                <w14:checked w14:val="1"/>
                <w14:checkedState w14:val="2612" w14:font="MS Gothic"/>
                <w14:uncheckedState w14:val="2610" w14:font="MS Gothic"/>
              </w14:checkbox>
            </w:sdtPr>
            <w:sdtEndPr/>
            <w:sdtContent>
              <w:p w14:paraId="61BBFF4C" w14:textId="7A4B64B7"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0A6F358A" w14:textId="77777777" w:rsidTr="00461E70">
        <w:trPr>
          <w:trHeight w:val="331"/>
        </w:trPr>
        <w:tc>
          <w:tcPr>
            <w:tcW w:w="6442" w:type="dxa"/>
            <w:vAlign w:val="center"/>
          </w:tcPr>
          <w:p w14:paraId="590E5CF3" w14:textId="633EA7A4" w:rsidR="00AF008C" w:rsidRPr="0072424B" w:rsidRDefault="00AF008C" w:rsidP="00AF008C">
            <w:pPr>
              <w:rPr>
                <w:rFonts w:ascii="Sylfaen" w:hAnsi="Sylfaen"/>
              </w:rPr>
            </w:pPr>
            <w:r w:rsidRPr="0072424B">
              <w:rPr>
                <w:rFonts w:ascii="Sylfaen" w:hAnsi="Sylfaen"/>
              </w:rPr>
              <w:t xml:space="preserve">ი.ვ.ა) </w:t>
            </w:r>
            <w:r w:rsidR="00576FEB" w:rsidRPr="0072424B">
              <w:rPr>
                <w:rFonts w:ascii="Sylfaen" w:hAnsi="Sylfaen"/>
              </w:rPr>
              <w:t xml:space="preserve">კურსის </w:t>
            </w:r>
            <w:r w:rsidR="008F5B01" w:rsidRPr="0072424B">
              <w:rPr>
                <w:rFonts w:ascii="Sylfaen" w:hAnsi="Sylfaen"/>
              </w:rPr>
              <w:t>მკვდარი გაანგარიშების საფუძვლები</w:t>
            </w:r>
          </w:p>
        </w:tc>
        <w:tc>
          <w:tcPr>
            <w:tcW w:w="6443" w:type="dxa"/>
            <w:vAlign w:val="center"/>
          </w:tcPr>
          <w:p w14:paraId="1710CB2B" w14:textId="77777777" w:rsidR="00AF008C" w:rsidRPr="0072424B" w:rsidRDefault="00AF008C" w:rsidP="00AF008C">
            <w:pPr>
              <w:rPr>
                <w:rFonts w:ascii="Sylfaen" w:hAnsi="Sylfaen"/>
              </w:rPr>
            </w:pPr>
            <w:r w:rsidRPr="0072424B">
              <w:rPr>
                <w:rFonts w:ascii="Sylfaen" w:hAnsi="Sylfaen"/>
              </w:rPr>
              <w:t>Principles of dead reckoning</w:t>
            </w:r>
          </w:p>
        </w:tc>
        <w:tc>
          <w:tcPr>
            <w:tcW w:w="522" w:type="dxa"/>
            <w:shd w:val="clear" w:color="auto" w:fill="auto"/>
            <w:vAlign w:val="center"/>
          </w:tcPr>
          <w:sdt>
            <w:sdtPr>
              <w:rPr>
                <w:rFonts w:ascii="Sylfaen" w:hAnsi="Sylfaen" w:cstheme="minorHAnsi"/>
              </w:rPr>
              <w:id w:val="-1564711576"/>
              <w14:checkbox>
                <w14:checked w14:val="1"/>
                <w14:checkedState w14:val="2612" w14:font="MS Gothic"/>
                <w14:uncheckedState w14:val="2610" w14:font="MS Gothic"/>
              </w14:checkbox>
            </w:sdtPr>
            <w:sdtEndPr/>
            <w:sdtContent>
              <w:p w14:paraId="7A4EF1E1" w14:textId="574E5EAC"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098011482"/>
              <w14:checkbox>
                <w14:checked w14:val="1"/>
                <w14:checkedState w14:val="2612" w14:font="MS Gothic"/>
                <w14:uncheckedState w14:val="2610" w14:font="MS Gothic"/>
              </w14:checkbox>
            </w:sdtPr>
            <w:sdtEndPr/>
            <w:sdtContent>
              <w:p w14:paraId="41A24CF5" w14:textId="369CA75C"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4C5D6A32" w14:textId="77777777" w:rsidTr="00461E70">
        <w:trPr>
          <w:trHeight w:val="331"/>
        </w:trPr>
        <w:tc>
          <w:tcPr>
            <w:tcW w:w="6442" w:type="dxa"/>
            <w:vAlign w:val="center"/>
          </w:tcPr>
          <w:p w14:paraId="67659D23" w14:textId="77777777" w:rsidR="00AF008C" w:rsidRPr="0072424B" w:rsidRDefault="00AF008C" w:rsidP="00AF008C">
            <w:pPr>
              <w:rPr>
                <w:rFonts w:ascii="Sylfaen" w:hAnsi="Sylfaen"/>
              </w:rPr>
            </w:pPr>
            <w:r w:rsidRPr="0072424B">
              <w:rPr>
                <w:rFonts w:ascii="Sylfaen" w:hAnsi="Sylfaen"/>
              </w:rPr>
              <w:t>ი.ვ.ბ) დრო და მანძილი</w:t>
            </w:r>
          </w:p>
        </w:tc>
        <w:tc>
          <w:tcPr>
            <w:tcW w:w="6443" w:type="dxa"/>
            <w:vAlign w:val="center"/>
          </w:tcPr>
          <w:p w14:paraId="404A35C9" w14:textId="77777777" w:rsidR="00AF008C" w:rsidRPr="0072424B" w:rsidRDefault="00AF008C" w:rsidP="00AF008C">
            <w:pPr>
              <w:rPr>
                <w:rFonts w:ascii="Sylfaen" w:hAnsi="Sylfaen"/>
              </w:rPr>
            </w:pPr>
            <w:r w:rsidRPr="0072424B">
              <w:rPr>
                <w:rFonts w:ascii="Sylfaen" w:hAnsi="Sylfaen"/>
              </w:rPr>
              <w:t>Time and distance</w:t>
            </w:r>
          </w:p>
        </w:tc>
        <w:tc>
          <w:tcPr>
            <w:tcW w:w="522" w:type="dxa"/>
            <w:shd w:val="clear" w:color="auto" w:fill="auto"/>
            <w:vAlign w:val="center"/>
          </w:tcPr>
          <w:sdt>
            <w:sdtPr>
              <w:rPr>
                <w:rFonts w:ascii="Sylfaen" w:hAnsi="Sylfaen" w:cstheme="minorHAnsi"/>
              </w:rPr>
              <w:id w:val="2060745107"/>
              <w14:checkbox>
                <w14:checked w14:val="1"/>
                <w14:checkedState w14:val="2612" w14:font="MS Gothic"/>
                <w14:uncheckedState w14:val="2610" w14:font="MS Gothic"/>
              </w14:checkbox>
            </w:sdtPr>
            <w:sdtEndPr/>
            <w:sdtContent>
              <w:p w14:paraId="79FE3356" w14:textId="2EF8DBFF"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609387875"/>
              <w14:checkbox>
                <w14:checked w14:val="1"/>
                <w14:checkedState w14:val="2612" w14:font="MS Gothic"/>
                <w14:uncheckedState w14:val="2610" w14:font="MS Gothic"/>
              </w14:checkbox>
            </w:sdtPr>
            <w:sdtEndPr/>
            <w:sdtContent>
              <w:p w14:paraId="280469D9" w14:textId="6AB79E1D"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3FB84F0D" w14:textId="77777777" w:rsidTr="00461E70">
        <w:trPr>
          <w:trHeight w:val="331"/>
        </w:trPr>
        <w:tc>
          <w:tcPr>
            <w:tcW w:w="6442" w:type="dxa"/>
            <w:vAlign w:val="center"/>
          </w:tcPr>
          <w:p w14:paraId="36BFDB21" w14:textId="77777777" w:rsidR="00AF008C" w:rsidRPr="0072424B" w:rsidRDefault="00AF008C" w:rsidP="00AF008C">
            <w:pPr>
              <w:rPr>
                <w:rFonts w:ascii="Sylfaen" w:hAnsi="Sylfaen"/>
              </w:rPr>
            </w:pPr>
            <w:r w:rsidRPr="0072424B">
              <w:rPr>
                <w:rFonts w:ascii="Sylfaen" w:hAnsi="Sylfaen"/>
              </w:rPr>
              <w:t>ი.ვ.გ) რუკის წაკითხვა</w:t>
            </w:r>
          </w:p>
        </w:tc>
        <w:tc>
          <w:tcPr>
            <w:tcW w:w="6443" w:type="dxa"/>
            <w:vAlign w:val="center"/>
          </w:tcPr>
          <w:p w14:paraId="79464818" w14:textId="77777777" w:rsidR="00AF008C" w:rsidRPr="0072424B" w:rsidRDefault="00AF008C" w:rsidP="00AF008C">
            <w:pPr>
              <w:rPr>
                <w:rFonts w:ascii="Sylfaen" w:hAnsi="Sylfaen"/>
              </w:rPr>
            </w:pPr>
            <w:r w:rsidRPr="0072424B">
              <w:rPr>
                <w:rFonts w:ascii="Sylfaen" w:hAnsi="Sylfaen"/>
              </w:rPr>
              <w:t>Map reading</w:t>
            </w:r>
          </w:p>
        </w:tc>
        <w:tc>
          <w:tcPr>
            <w:tcW w:w="522" w:type="dxa"/>
            <w:shd w:val="clear" w:color="auto" w:fill="auto"/>
            <w:vAlign w:val="center"/>
          </w:tcPr>
          <w:sdt>
            <w:sdtPr>
              <w:rPr>
                <w:rFonts w:ascii="Sylfaen" w:hAnsi="Sylfaen" w:cstheme="minorHAnsi"/>
              </w:rPr>
              <w:id w:val="523984490"/>
              <w14:checkbox>
                <w14:checked w14:val="1"/>
                <w14:checkedState w14:val="2612" w14:font="MS Gothic"/>
                <w14:uncheckedState w14:val="2610" w14:font="MS Gothic"/>
              </w14:checkbox>
            </w:sdtPr>
            <w:sdtEndPr/>
            <w:sdtContent>
              <w:p w14:paraId="1848A906" w14:textId="2EEFADD0"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983973813"/>
              <w14:checkbox>
                <w14:checked w14:val="1"/>
                <w14:checkedState w14:val="2612" w14:font="MS Gothic"/>
                <w14:uncheckedState w14:val="2610" w14:font="MS Gothic"/>
              </w14:checkbox>
            </w:sdtPr>
            <w:sdtEndPr/>
            <w:sdtContent>
              <w:p w14:paraId="3688F8A9" w14:textId="564F2141"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04E85A4D" w14:textId="77777777" w:rsidTr="00461E70">
        <w:trPr>
          <w:trHeight w:val="331"/>
        </w:trPr>
        <w:tc>
          <w:tcPr>
            <w:tcW w:w="6442" w:type="dxa"/>
            <w:vAlign w:val="center"/>
          </w:tcPr>
          <w:p w14:paraId="1CBD6F88" w14:textId="77777777" w:rsidR="000B6FE5" w:rsidRPr="0072424B" w:rsidRDefault="000B6FE5" w:rsidP="00D702AE">
            <w:pPr>
              <w:rPr>
                <w:rFonts w:ascii="Sylfaen" w:hAnsi="Sylfaen"/>
              </w:rPr>
            </w:pPr>
          </w:p>
        </w:tc>
        <w:tc>
          <w:tcPr>
            <w:tcW w:w="6443" w:type="dxa"/>
            <w:vAlign w:val="center"/>
          </w:tcPr>
          <w:p w14:paraId="2A6C64A9" w14:textId="77777777" w:rsidR="000B6FE5" w:rsidRPr="0072424B" w:rsidRDefault="000B6FE5" w:rsidP="00D702AE">
            <w:pPr>
              <w:rPr>
                <w:rFonts w:ascii="Sylfaen" w:hAnsi="Sylfaen"/>
              </w:rPr>
            </w:pPr>
          </w:p>
        </w:tc>
        <w:tc>
          <w:tcPr>
            <w:tcW w:w="522" w:type="dxa"/>
            <w:shd w:val="clear" w:color="auto" w:fill="auto"/>
            <w:vAlign w:val="center"/>
          </w:tcPr>
          <w:p w14:paraId="1B5E8056" w14:textId="77777777" w:rsidR="000B6FE5" w:rsidRPr="0072424B" w:rsidRDefault="000B6FE5" w:rsidP="00D702AE">
            <w:pPr>
              <w:jc w:val="center"/>
              <w:rPr>
                <w:rFonts w:ascii="Sylfaen" w:hAnsi="Sylfaen"/>
              </w:rPr>
            </w:pPr>
          </w:p>
        </w:tc>
        <w:tc>
          <w:tcPr>
            <w:tcW w:w="523" w:type="dxa"/>
            <w:shd w:val="clear" w:color="auto" w:fill="auto"/>
            <w:vAlign w:val="center"/>
          </w:tcPr>
          <w:p w14:paraId="136E2E06" w14:textId="77777777" w:rsidR="000B6FE5" w:rsidRPr="0072424B" w:rsidRDefault="000B6FE5" w:rsidP="00D702AE">
            <w:pPr>
              <w:jc w:val="center"/>
              <w:rPr>
                <w:rFonts w:ascii="Sylfaen" w:hAnsi="Sylfaen"/>
              </w:rPr>
            </w:pPr>
          </w:p>
        </w:tc>
      </w:tr>
      <w:tr w:rsidR="00AF008C" w:rsidRPr="0072424B" w14:paraId="77D6303F" w14:textId="77777777" w:rsidTr="00461E70">
        <w:trPr>
          <w:trHeight w:val="331"/>
        </w:trPr>
        <w:tc>
          <w:tcPr>
            <w:tcW w:w="6442" w:type="dxa"/>
            <w:shd w:val="clear" w:color="auto" w:fill="D9D9D9" w:themeFill="background1" w:themeFillShade="D9"/>
            <w:vAlign w:val="center"/>
          </w:tcPr>
          <w:p w14:paraId="60DCDF56" w14:textId="77777777" w:rsidR="00AF008C" w:rsidRPr="0072424B" w:rsidRDefault="00AF008C" w:rsidP="00AF008C">
            <w:pPr>
              <w:rPr>
                <w:rFonts w:ascii="Sylfaen" w:hAnsi="Sylfaen"/>
              </w:rPr>
            </w:pPr>
            <w:r w:rsidRPr="0072424B">
              <w:rPr>
                <w:rFonts w:ascii="Sylfaen" w:hAnsi="Sylfaen"/>
              </w:rPr>
              <w:t>ი.ზ) ვფწ−ით ნაოსნობა ფრენისას: კურსიდან გადასვლა და და კურსიდან გადახრა</w:t>
            </w:r>
          </w:p>
        </w:tc>
        <w:tc>
          <w:tcPr>
            <w:tcW w:w="6443" w:type="dxa"/>
            <w:shd w:val="clear" w:color="auto" w:fill="D9D9D9" w:themeFill="background1" w:themeFillShade="D9"/>
            <w:vAlign w:val="center"/>
          </w:tcPr>
          <w:p w14:paraId="1470DC42" w14:textId="77777777" w:rsidR="00AF008C" w:rsidRPr="0072424B" w:rsidRDefault="00AF008C" w:rsidP="00AF008C">
            <w:pPr>
              <w:rPr>
                <w:rFonts w:ascii="Sylfaen" w:hAnsi="Sylfaen"/>
              </w:rPr>
            </w:pPr>
            <w:r w:rsidRPr="0072424B">
              <w:rPr>
                <w:rFonts w:ascii="Sylfaen" w:hAnsi="Sylfaen"/>
              </w:rPr>
              <w:t>In–flight VFR Navigation: Off–track and Diversion</w:t>
            </w:r>
          </w:p>
        </w:tc>
        <w:tc>
          <w:tcPr>
            <w:tcW w:w="522" w:type="dxa"/>
            <w:shd w:val="clear" w:color="auto" w:fill="auto"/>
            <w:vAlign w:val="center"/>
          </w:tcPr>
          <w:sdt>
            <w:sdtPr>
              <w:rPr>
                <w:rFonts w:ascii="Sylfaen" w:hAnsi="Sylfaen" w:cstheme="minorHAnsi"/>
              </w:rPr>
              <w:id w:val="-619151593"/>
              <w14:checkbox>
                <w14:checked w14:val="1"/>
                <w14:checkedState w14:val="2612" w14:font="MS Gothic"/>
                <w14:uncheckedState w14:val="2610" w14:font="MS Gothic"/>
              </w14:checkbox>
            </w:sdtPr>
            <w:sdtEndPr/>
            <w:sdtContent>
              <w:p w14:paraId="48BE86AD" w14:textId="5EE9BDD7"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391088604"/>
              <w14:checkbox>
                <w14:checked w14:val="1"/>
                <w14:checkedState w14:val="2612" w14:font="MS Gothic"/>
                <w14:uncheckedState w14:val="2610" w14:font="MS Gothic"/>
              </w14:checkbox>
            </w:sdtPr>
            <w:sdtEndPr/>
            <w:sdtContent>
              <w:p w14:paraId="50416540" w14:textId="0C16B872"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775687B5" w14:textId="77777777" w:rsidTr="00461E70">
        <w:trPr>
          <w:trHeight w:val="331"/>
        </w:trPr>
        <w:tc>
          <w:tcPr>
            <w:tcW w:w="6442" w:type="dxa"/>
            <w:vAlign w:val="center"/>
          </w:tcPr>
          <w:p w14:paraId="6F05E595" w14:textId="77777777" w:rsidR="00AF008C" w:rsidRPr="0072424B" w:rsidRDefault="00AF008C" w:rsidP="00AF008C">
            <w:pPr>
              <w:rPr>
                <w:rFonts w:ascii="Sylfaen" w:hAnsi="Sylfaen"/>
              </w:rPr>
            </w:pPr>
            <w:r w:rsidRPr="0072424B">
              <w:rPr>
                <w:rFonts w:ascii="Sylfaen" w:hAnsi="Sylfaen"/>
              </w:rPr>
              <w:t>ი.ზ.ა) კურსიდან გადასვლის გასწორება</w:t>
            </w:r>
          </w:p>
        </w:tc>
        <w:tc>
          <w:tcPr>
            <w:tcW w:w="6443" w:type="dxa"/>
            <w:vAlign w:val="center"/>
          </w:tcPr>
          <w:p w14:paraId="50457958" w14:textId="77777777" w:rsidR="00AF008C" w:rsidRPr="0072424B" w:rsidRDefault="00AF008C" w:rsidP="00AF008C">
            <w:pPr>
              <w:rPr>
                <w:rFonts w:ascii="Sylfaen" w:hAnsi="Sylfaen"/>
              </w:rPr>
            </w:pPr>
            <w:r w:rsidRPr="0072424B">
              <w:rPr>
                <w:rFonts w:ascii="Sylfaen" w:hAnsi="Sylfaen"/>
              </w:rPr>
              <w:t>Off track correction</w:t>
            </w:r>
          </w:p>
        </w:tc>
        <w:tc>
          <w:tcPr>
            <w:tcW w:w="522" w:type="dxa"/>
            <w:shd w:val="clear" w:color="auto" w:fill="auto"/>
            <w:vAlign w:val="center"/>
          </w:tcPr>
          <w:sdt>
            <w:sdtPr>
              <w:rPr>
                <w:rFonts w:ascii="Sylfaen" w:hAnsi="Sylfaen" w:cstheme="minorHAnsi"/>
              </w:rPr>
              <w:id w:val="-1936578675"/>
              <w14:checkbox>
                <w14:checked w14:val="1"/>
                <w14:checkedState w14:val="2612" w14:font="MS Gothic"/>
                <w14:uncheckedState w14:val="2610" w14:font="MS Gothic"/>
              </w14:checkbox>
            </w:sdtPr>
            <w:sdtEndPr/>
            <w:sdtContent>
              <w:p w14:paraId="144CF452" w14:textId="5457C90E"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728379932"/>
              <w14:checkbox>
                <w14:checked w14:val="1"/>
                <w14:checkedState w14:val="2612" w14:font="MS Gothic"/>
                <w14:uncheckedState w14:val="2610" w14:font="MS Gothic"/>
              </w14:checkbox>
            </w:sdtPr>
            <w:sdtEndPr/>
            <w:sdtContent>
              <w:p w14:paraId="6745AEF9" w14:textId="070E8A8C"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48D06427" w14:textId="77777777" w:rsidTr="00461E70">
        <w:trPr>
          <w:trHeight w:val="331"/>
        </w:trPr>
        <w:tc>
          <w:tcPr>
            <w:tcW w:w="6442" w:type="dxa"/>
            <w:vAlign w:val="center"/>
          </w:tcPr>
          <w:p w14:paraId="4DA11141" w14:textId="77777777" w:rsidR="00AF008C" w:rsidRPr="0072424B" w:rsidRDefault="00AF008C" w:rsidP="00AF008C">
            <w:pPr>
              <w:rPr>
                <w:rFonts w:ascii="Sylfaen" w:hAnsi="Sylfaen"/>
              </w:rPr>
            </w:pPr>
            <w:r w:rsidRPr="0072424B">
              <w:rPr>
                <w:rFonts w:ascii="Sylfaen" w:hAnsi="Sylfaen"/>
              </w:rPr>
              <w:t>ი.ზ.ბ) მიფრენის მოსალოდნელი დროის (ETA) შესწორება</w:t>
            </w:r>
          </w:p>
        </w:tc>
        <w:tc>
          <w:tcPr>
            <w:tcW w:w="6443" w:type="dxa"/>
            <w:vAlign w:val="center"/>
          </w:tcPr>
          <w:p w14:paraId="371FD709" w14:textId="77777777" w:rsidR="00AF008C" w:rsidRPr="0072424B" w:rsidRDefault="00AF008C" w:rsidP="00AF008C">
            <w:pPr>
              <w:rPr>
                <w:rFonts w:ascii="Sylfaen" w:hAnsi="Sylfaen"/>
              </w:rPr>
            </w:pPr>
            <w:r w:rsidRPr="0072424B">
              <w:rPr>
                <w:rFonts w:ascii="Sylfaen" w:hAnsi="Sylfaen"/>
              </w:rPr>
              <w:t>ETA revision</w:t>
            </w:r>
          </w:p>
        </w:tc>
        <w:tc>
          <w:tcPr>
            <w:tcW w:w="522" w:type="dxa"/>
            <w:shd w:val="clear" w:color="auto" w:fill="auto"/>
            <w:vAlign w:val="center"/>
          </w:tcPr>
          <w:sdt>
            <w:sdtPr>
              <w:rPr>
                <w:rFonts w:ascii="Sylfaen" w:hAnsi="Sylfaen" w:cstheme="minorHAnsi"/>
              </w:rPr>
              <w:id w:val="1323153157"/>
              <w14:checkbox>
                <w14:checked w14:val="1"/>
                <w14:checkedState w14:val="2612" w14:font="MS Gothic"/>
                <w14:uncheckedState w14:val="2610" w14:font="MS Gothic"/>
              </w14:checkbox>
            </w:sdtPr>
            <w:sdtEndPr/>
            <w:sdtContent>
              <w:p w14:paraId="5B8947BD" w14:textId="56563592"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618953245"/>
              <w14:checkbox>
                <w14:checked w14:val="1"/>
                <w14:checkedState w14:val="2612" w14:font="MS Gothic"/>
                <w14:uncheckedState w14:val="2610" w14:font="MS Gothic"/>
              </w14:checkbox>
            </w:sdtPr>
            <w:sdtEndPr/>
            <w:sdtContent>
              <w:p w14:paraId="3C9204D6" w14:textId="3995C556"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35A6A305" w14:textId="77777777" w:rsidTr="00461E70">
        <w:trPr>
          <w:trHeight w:val="331"/>
        </w:trPr>
        <w:tc>
          <w:tcPr>
            <w:tcW w:w="6442" w:type="dxa"/>
            <w:vAlign w:val="center"/>
          </w:tcPr>
          <w:p w14:paraId="7D9F00E9" w14:textId="77777777" w:rsidR="00AF008C" w:rsidRPr="0072424B" w:rsidRDefault="00AF008C" w:rsidP="00AF008C">
            <w:pPr>
              <w:rPr>
                <w:rFonts w:ascii="Sylfaen" w:hAnsi="Sylfaen"/>
              </w:rPr>
            </w:pPr>
            <w:r w:rsidRPr="0072424B">
              <w:rPr>
                <w:rFonts w:ascii="Sylfaen" w:hAnsi="Sylfaen"/>
              </w:rPr>
              <w:t>ი.ზ.გ) კურსიდან გადახვევა</w:t>
            </w:r>
          </w:p>
        </w:tc>
        <w:tc>
          <w:tcPr>
            <w:tcW w:w="6443" w:type="dxa"/>
            <w:vAlign w:val="center"/>
          </w:tcPr>
          <w:p w14:paraId="57F2D531" w14:textId="77777777" w:rsidR="00AF008C" w:rsidRPr="0072424B" w:rsidRDefault="00AF008C" w:rsidP="00AF008C">
            <w:pPr>
              <w:rPr>
                <w:rFonts w:ascii="Sylfaen" w:hAnsi="Sylfaen"/>
              </w:rPr>
            </w:pPr>
            <w:r w:rsidRPr="0072424B">
              <w:rPr>
                <w:rFonts w:ascii="Sylfaen" w:hAnsi="Sylfaen"/>
              </w:rPr>
              <w:t>Diversion</w:t>
            </w:r>
          </w:p>
        </w:tc>
        <w:tc>
          <w:tcPr>
            <w:tcW w:w="522" w:type="dxa"/>
            <w:shd w:val="clear" w:color="auto" w:fill="auto"/>
            <w:vAlign w:val="center"/>
          </w:tcPr>
          <w:sdt>
            <w:sdtPr>
              <w:rPr>
                <w:rFonts w:ascii="Sylfaen" w:hAnsi="Sylfaen" w:cstheme="minorHAnsi"/>
              </w:rPr>
              <w:id w:val="803281998"/>
              <w14:checkbox>
                <w14:checked w14:val="1"/>
                <w14:checkedState w14:val="2612" w14:font="MS Gothic"/>
                <w14:uncheckedState w14:val="2610" w14:font="MS Gothic"/>
              </w14:checkbox>
            </w:sdtPr>
            <w:sdtEndPr/>
            <w:sdtContent>
              <w:p w14:paraId="19E99E08" w14:textId="0C8E19EE"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64128640"/>
              <w14:checkbox>
                <w14:checked w14:val="1"/>
                <w14:checkedState w14:val="2612" w14:font="MS Gothic"/>
                <w14:uncheckedState w14:val="2610" w14:font="MS Gothic"/>
              </w14:checkbox>
            </w:sdtPr>
            <w:sdtEndPr/>
            <w:sdtContent>
              <w:p w14:paraId="32605B98" w14:textId="5504BC9C"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35A87D2C" w14:textId="77777777" w:rsidTr="00461E70">
        <w:trPr>
          <w:trHeight w:val="331"/>
        </w:trPr>
        <w:tc>
          <w:tcPr>
            <w:tcW w:w="6442" w:type="dxa"/>
            <w:vAlign w:val="center"/>
          </w:tcPr>
          <w:p w14:paraId="54C8D79F" w14:textId="77777777" w:rsidR="00AF008C" w:rsidRPr="0072424B" w:rsidRDefault="00AF008C" w:rsidP="00AF008C">
            <w:pPr>
              <w:rPr>
                <w:rFonts w:ascii="Sylfaen" w:hAnsi="Sylfaen"/>
              </w:rPr>
            </w:pPr>
            <w:r w:rsidRPr="0072424B">
              <w:rPr>
                <w:rFonts w:ascii="Sylfaen" w:hAnsi="Sylfaen"/>
              </w:rPr>
              <w:t>ი.ზ.დ) სათადარიგო აეროდრომები/საფრენი მოედნები</w:t>
            </w:r>
          </w:p>
        </w:tc>
        <w:tc>
          <w:tcPr>
            <w:tcW w:w="6443" w:type="dxa"/>
            <w:vAlign w:val="center"/>
          </w:tcPr>
          <w:p w14:paraId="3804E2AD" w14:textId="77777777" w:rsidR="00AF008C" w:rsidRPr="0072424B" w:rsidRDefault="00AF008C" w:rsidP="00AF008C">
            <w:pPr>
              <w:rPr>
                <w:rFonts w:ascii="Sylfaen" w:hAnsi="Sylfaen"/>
              </w:rPr>
            </w:pPr>
            <w:r w:rsidRPr="0072424B">
              <w:rPr>
                <w:rFonts w:ascii="Sylfaen" w:hAnsi="Sylfaen"/>
              </w:rPr>
              <w:t>Alternate airfields</w:t>
            </w:r>
          </w:p>
        </w:tc>
        <w:tc>
          <w:tcPr>
            <w:tcW w:w="522" w:type="dxa"/>
            <w:shd w:val="clear" w:color="auto" w:fill="auto"/>
            <w:vAlign w:val="center"/>
          </w:tcPr>
          <w:sdt>
            <w:sdtPr>
              <w:rPr>
                <w:rFonts w:ascii="Sylfaen" w:hAnsi="Sylfaen" w:cstheme="minorHAnsi"/>
              </w:rPr>
              <w:id w:val="676933299"/>
              <w14:checkbox>
                <w14:checked w14:val="1"/>
                <w14:checkedState w14:val="2612" w14:font="MS Gothic"/>
                <w14:uncheckedState w14:val="2610" w14:font="MS Gothic"/>
              </w14:checkbox>
            </w:sdtPr>
            <w:sdtEndPr/>
            <w:sdtContent>
              <w:p w14:paraId="2E78E09D" w14:textId="665C62C9"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238705562"/>
              <w14:checkbox>
                <w14:checked w14:val="1"/>
                <w14:checkedState w14:val="2612" w14:font="MS Gothic"/>
                <w14:uncheckedState w14:val="2610" w14:font="MS Gothic"/>
              </w14:checkbox>
            </w:sdtPr>
            <w:sdtEndPr/>
            <w:sdtContent>
              <w:p w14:paraId="6E4DB1BC" w14:textId="7A6E1E46"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34213EEC" w14:textId="77777777" w:rsidTr="00461E70">
        <w:trPr>
          <w:trHeight w:val="331"/>
        </w:trPr>
        <w:tc>
          <w:tcPr>
            <w:tcW w:w="6442" w:type="dxa"/>
            <w:vAlign w:val="center"/>
          </w:tcPr>
          <w:p w14:paraId="1BD6CED6" w14:textId="77777777" w:rsidR="000B6FE5" w:rsidRPr="0072424B" w:rsidRDefault="000B6FE5" w:rsidP="00D702AE">
            <w:pPr>
              <w:rPr>
                <w:rFonts w:ascii="Sylfaen" w:hAnsi="Sylfaen"/>
              </w:rPr>
            </w:pPr>
          </w:p>
        </w:tc>
        <w:tc>
          <w:tcPr>
            <w:tcW w:w="6443" w:type="dxa"/>
            <w:vAlign w:val="center"/>
          </w:tcPr>
          <w:p w14:paraId="1AC9B705" w14:textId="77777777" w:rsidR="000B6FE5" w:rsidRPr="0072424B" w:rsidRDefault="000B6FE5" w:rsidP="00D702AE">
            <w:pPr>
              <w:rPr>
                <w:rFonts w:ascii="Sylfaen" w:hAnsi="Sylfaen"/>
              </w:rPr>
            </w:pPr>
          </w:p>
        </w:tc>
        <w:tc>
          <w:tcPr>
            <w:tcW w:w="522" w:type="dxa"/>
            <w:shd w:val="clear" w:color="auto" w:fill="auto"/>
            <w:vAlign w:val="center"/>
          </w:tcPr>
          <w:p w14:paraId="477EF509" w14:textId="77777777" w:rsidR="000B6FE5" w:rsidRPr="0072424B" w:rsidRDefault="000B6FE5" w:rsidP="00D702AE">
            <w:pPr>
              <w:jc w:val="center"/>
              <w:rPr>
                <w:rFonts w:ascii="Sylfaen" w:hAnsi="Sylfaen"/>
              </w:rPr>
            </w:pPr>
          </w:p>
        </w:tc>
        <w:tc>
          <w:tcPr>
            <w:tcW w:w="523" w:type="dxa"/>
            <w:shd w:val="clear" w:color="auto" w:fill="auto"/>
            <w:vAlign w:val="center"/>
          </w:tcPr>
          <w:p w14:paraId="6C8B3947" w14:textId="77777777" w:rsidR="000B6FE5" w:rsidRPr="0072424B" w:rsidRDefault="000B6FE5" w:rsidP="00D702AE">
            <w:pPr>
              <w:jc w:val="center"/>
              <w:rPr>
                <w:rFonts w:ascii="Sylfaen" w:hAnsi="Sylfaen"/>
              </w:rPr>
            </w:pPr>
          </w:p>
        </w:tc>
      </w:tr>
      <w:tr w:rsidR="00AF008C" w:rsidRPr="0072424B" w14:paraId="521354C9" w14:textId="77777777" w:rsidTr="00461E70">
        <w:trPr>
          <w:trHeight w:val="331"/>
        </w:trPr>
        <w:tc>
          <w:tcPr>
            <w:tcW w:w="6442" w:type="dxa"/>
            <w:shd w:val="clear" w:color="auto" w:fill="D9D9D9" w:themeFill="background1" w:themeFillShade="D9"/>
            <w:vAlign w:val="center"/>
          </w:tcPr>
          <w:p w14:paraId="7A77AD63" w14:textId="77777777" w:rsidR="00AF008C" w:rsidRPr="0072424B" w:rsidRDefault="00AF008C" w:rsidP="00AF008C">
            <w:pPr>
              <w:rPr>
                <w:rFonts w:ascii="Sylfaen" w:hAnsi="Sylfaen"/>
              </w:rPr>
            </w:pPr>
            <w:r w:rsidRPr="0072424B">
              <w:rPr>
                <w:rFonts w:ascii="Sylfaen" w:hAnsi="Sylfaen"/>
              </w:rPr>
              <w:t>ი.თ) ვფწ−ით ნაოსნობა ფრენისას: ვერტიკალური ნაოსნობა</w:t>
            </w:r>
          </w:p>
        </w:tc>
        <w:tc>
          <w:tcPr>
            <w:tcW w:w="6443" w:type="dxa"/>
            <w:shd w:val="clear" w:color="auto" w:fill="D9D9D9" w:themeFill="background1" w:themeFillShade="D9"/>
            <w:vAlign w:val="center"/>
          </w:tcPr>
          <w:p w14:paraId="5C439E02" w14:textId="77777777" w:rsidR="00AF008C" w:rsidRPr="0072424B" w:rsidRDefault="00AF008C" w:rsidP="00AF008C">
            <w:pPr>
              <w:rPr>
                <w:rFonts w:ascii="Sylfaen" w:hAnsi="Sylfaen"/>
              </w:rPr>
            </w:pPr>
            <w:r w:rsidRPr="0072424B">
              <w:rPr>
                <w:rFonts w:ascii="Sylfaen" w:hAnsi="Sylfaen"/>
              </w:rPr>
              <w:t>In–flight VFR Navigation: Vertical Navigation</w:t>
            </w:r>
          </w:p>
        </w:tc>
        <w:tc>
          <w:tcPr>
            <w:tcW w:w="522" w:type="dxa"/>
            <w:shd w:val="clear" w:color="auto" w:fill="auto"/>
            <w:vAlign w:val="center"/>
          </w:tcPr>
          <w:sdt>
            <w:sdtPr>
              <w:rPr>
                <w:rFonts w:ascii="Sylfaen" w:hAnsi="Sylfaen" w:cstheme="minorHAnsi"/>
              </w:rPr>
              <w:id w:val="-1220901332"/>
              <w14:checkbox>
                <w14:checked w14:val="1"/>
                <w14:checkedState w14:val="2612" w14:font="MS Gothic"/>
                <w14:uncheckedState w14:val="2610" w14:font="MS Gothic"/>
              </w14:checkbox>
            </w:sdtPr>
            <w:sdtEndPr/>
            <w:sdtContent>
              <w:p w14:paraId="2911940F" w14:textId="4795A779"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117397253"/>
              <w14:checkbox>
                <w14:checked w14:val="1"/>
                <w14:checkedState w14:val="2612" w14:font="MS Gothic"/>
                <w14:uncheckedState w14:val="2610" w14:font="MS Gothic"/>
              </w14:checkbox>
            </w:sdtPr>
            <w:sdtEndPr/>
            <w:sdtContent>
              <w:p w14:paraId="2269DB6B" w14:textId="4AEC1997"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7661009C" w14:textId="77777777" w:rsidTr="00461E70">
        <w:trPr>
          <w:trHeight w:val="331"/>
        </w:trPr>
        <w:tc>
          <w:tcPr>
            <w:tcW w:w="6442" w:type="dxa"/>
            <w:vAlign w:val="center"/>
          </w:tcPr>
          <w:p w14:paraId="4AA896B5" w14:textId="77777777" w:rsidR="00AF008C" w:rsidRPr="0072424B" w:rsidRDefault="00AF008C" w:rsidP="00AF008C">
            <w:pPr>
              <w:rPr>
                <w:rFonts w:ascii="Sylfaen" w:hAnsi="Sylfaen"/>
              </w:rPr>
            </w:pPr>
            <w:r w:rsidRPr="0072424B">
              <w:rPr>
                <w:rFonts w:ascii="Sylfaen" w:hAnsi="Sylfaen"/>
              </w:rPr>
              <w:t>ი.თ.ა) ფრენის უსაფრთხო აბსოლუტური სიმაღლეები</w:t>
            </w:r>
          </w:p>
        </w:tc>
        <w:tc>
          <w:tcPr>
            <w:tcW w:w="6443" w:type="dxa"/>
            <w:vAlign w:val="center"/>
          </w:tcPr>
          <w:p w14:paraId="40AA88FA" w14:textId="77777777" w:rsidR="00AF008C" w:rsidRPr="0072424B" w:rsidRDefault="00AF008C" w:rsidP="00AF008C">
            <w:pPr>
              <w:rPr>
                <w:rFonts w:ascii="Sylfaen" w:hAnsi="Sylfaen"/>
              </w:rPr>
            </w:pPr>
            <w:r w:rsidRPr="0072424B">
              <w:rPr>
                <w:rFonts w:ascii="Sylfaen" w:hAnsi="Sylfaen"/>
              </w:rPr>
              <w:t>Safety altitudes</w:t>
            </w:r>
          </w:p>
        </w:tc>
        <w:tc>
          <w:tcPr>
            <w:tcW w:w="522" w:type="dxa"/>
            <w:shd w:val="clear" w:color="auto" w:fill="auto"/>
            <w:vAlign w:val="center"/>
          </w:tcPr>
          <w:sdt>
            <w:sdtPr>
              <w:rPr>
                <w:rFonts w:ascii="Sylfaen" w:hAnsi="Sylfaen" w:cstheme="minorHAnsi"/>
              </w:rPr>
              <w:id w:val="-1308165710"/>
              <w14:checkbox>
                <w14:checked w14:val="1"/>
                <w14:checkedState w14:val="2612" w14:font="MS Gothic"/>
                <w14:uncheckedState w14:val="2610" w14:font="MS Gothic"/>
              </w14:checkbox>
            </w:sdtPr>
            <w:sdtEndPr/>
            <w:sdtContent>
              <w:p w14:paraId="6955B5E3" w14:textId="5150E751"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27596449"/>
              <w14:checkbox>
                <w14:checked w14:val="1"/>
                <w14:checkedState w14:val="2612" w14:font="MS Gothic"/>
                <w14:uncheckedState w14:val="2610" w14:font="MS Gothic"/>
              </w14:checkbox>
            </w:sdtPr>
            <w:sdtEndPr/>
            <w:sdtContent>
              <w:p w14:paraId="182FA1DB" w14:textId="227A16D6"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04EF449E" w14:textId="77777777" w:rsidTr="00461E70">
        <w:trPr>
          <w:trHeight w:val="331"/>
        </w:trPr>
        <w:tc>
          <w:tcPr>
            <w:tcW w:w="6442" w:type="dxa"/>
            <w:vAlign w:val="center"/>
          </w:tcPr>
          <w:p w14:paraId="02614767" w14:textId="77777777" w:rsidR="00AF008C" w:rsidRPr="0072424B" w:rsidRDefault="00AF008C" w:rsidP="00AF008C">
            <w:pPr>
              <w:rPr>
                <w:rFonts w:ascii="Sylfaen" w:hAnsi="Sylfaen"/>
              </w:rPr>
            </w:pPr>
            <w:r w:rsidRPr="0072424B">
              <w:rPr>
                <w:rFonts w:ascii="Sylfaen" w:hAnsi="Sylfaen"/>
              </w:rPr>
              <w:t>ი.თ.ბ) ვერტიკალური ნაოსნობა</w:t>
            </w:r>
          </w:p>
        </w:tc>
        <w:tc>
          <w:tcPr>
            <w:tcW w:w="6443" w:type="dxa"/>
            <w:vAlign w:val="center"/>
          </w:tcPr>
          <w:p w14:paraId="68FCEF17" w14:textId="77777777" w:rsidR="00AF008C" w:rsidRPr="0072424B" w:rsidRDefault="00AF008C" w:rsidP="00AF008C">
            <w:pPr>
              <w:rPr>
                <w:rFonts w:ascii="Sylfaen" w:hAnsi="Sylfaen"/>
              </w:rPr>
            </w:pPr>
            <w:r w:rsidRPr="0072424B">
              <w:rPr>
                <w:rFonts w:ascii="Sylfaen" w:hAnsi="Sylfaen"/>
              </w:rPr>
              <w:t>Vertical navigation</w:t>
            </w:r>
          </w:p>
        </w:tc>
        <w:tc>
          <w:tcPr>
            <w:tcW w:w="522" w:type="dxa"/>
            <w:shd w:val="clear" w:color="auto" w:fill="auto"/>
            <w:vAlign w:val="center"/>
          </w:tcPr>
          <w:sdt>
            <w:sdtPr>
              <w:rPr>
                <w:rFonts w:ascii="Sylfaen" w:hAnsi="Sylfaen" w:cstheme="minorHAnsi"/>
              </w:rPr>
              <w:id w:val="741147198"/>
              <w14:checkbox>
                <w14:checked w14:val="1"/>
                <w14:checkedState w14:val="2612" w14:font="MS Gothic"/>
                <w14:uncheckedState w14:val="2610" w14:font="MS Gothic"/>
              </w14:checkbox>
            </w:sdtPr>
            <w:sdtEndPr/>
            <w:sdtContent>
              <w:p w14:paraId="4A6D39CC" w14:textId="21253C74"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089425019"/>
              <w14:checkbox>
                <w14:checked w14:val="1"/>
                <w14:checkedState w14:val="2612" w14:font="MS Gothic"/>
                <w14:uncheckedState w14:val="2610" w14:font="MS Gothic"/>
              </w14:checkbox>
            </w:sdtPr>
            <w:sdtEndPr/>
            <w:sdtContent>
              <w:p w14:paraId="5B4F1BED" w14:textId="354F163D"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6D2365A0" w14:textId="77777777" w:rsidTr="00461E70">
        <w:trPr>
          <w:trHeight w:val="331"/>
        </w:trPr>
        <w:tc>
          <w:tcPr>
            <w:tcW w:w="6442" w:type="dxa"/>
            <w:vAlign w:val="center"/>
          </w:tcPr>
          <w:p w14:paraId="6A281BFD" w14:textId="77777777" w:rsidR="00AF008C" w:rsidRPr="0072424B" w:rsidRDefault="00AF008C" w:rsidP="00AF008C">
            <w:pPr>
              <w:rPr>
                <w:rFonts w:ascii="Sylfaen" w:hAnsi="Sylfaen"/>
              </w:rPr>
            </w:pPr>
            <w:r w:rsidRPr="0072424B">
              <w:rPr>
                <w:rFonts w:ascii="Sylfaen" w:hAnsi="Sylfaen"/>
              </w:rPr>
              <w:t>ი.თ.გ) სიმაღლის საზომის პარამეტრები</w:t>
            </w:r>
          </w:p>
        </w:tc>
        <w:tc>
          <w:tcPr>
            <w:tcW w:w="6443" w:type="dxa"/>
            <w:vAlign w:val="center"/>
          </w:tcPr>
          <w:p w14:paraId="1FC6BAC3" w14:textId="77777777" w:rsidR="00AF008C" w:rsidRPr="0072424B" w:rsidRDefault="00AF008C" w:rsidP="00AF008C">
            <w:pPr>
              <w:rPr>
                <w:rFonts w:ascii="Sylfaen" w:hAnsi="Sylfaen"/>
              </w:rPr>
            </w:pPr>
            <w:r w:rsidRPr="0072424B">
              <w:rPr>
                <w:rFonts w:ascii="Sylfaen" w:hAnsi="Sylfaen"/>
              </w:rPr>
              <w:t>Altimeter settings</w:t>
            </w:r>
          </w:p>
        </w:tc>
        <w:tc>
          <w:tcPr>
            <w:tcW w:w="522" w:type="dxa"/>
            <w:shd w:val="clear" w:color="auto" w:fill="auto"/>
            <w:vAlign w:val="center"/>
          </w:tcPr>
          <w:sdt>
            <w:sdtPr>
              <w:rPr>
                <w:rFonts w:ascii="Sylfaen" w:hAnsi="Sylfaen" w:cstheme="minorHAnsi"/>
              </w:rPr>
              <w:id w:val="1732418261"/>
              <w14:checkbox>
                <w14:checked w14:val="1"/>
                <w14:checkedState w14:val="2612" w14:font="MS Gothic"/>
                <w14:uncheckedState w14:val="2610" w14:font="MS Gothic"/>
              </w14:checkbox>
            </w:sdtPr>
            <w:sdtEndPr/>
            <w:sdtContent>
              <w:p w14:paraId="25F79C5D" w14:textId="27411048"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165322984"/>
              <w14:checkbox>
                <w14:checked w14:val="1"/>
                <w14:checkedState w14:val="2612" w14:font="MS Gothic"/>
                <w14:uncheckedState w14:val="2610" w14:font="MS Gothic"/>
              </w14:checkbox>
            </w:sdtPr>
            <w:sdtEndPr/>
            <w:sdtContent>
              <w:p w14:paraId="2736673D" w14:textId="0FFF9901"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13052FB8" w14:textId="77777777" w:rsidTr="00461E70">
        <w:trPr>
          <w:trHeight w:val="331"/>
        </w:trPr>
        <w:tc>
          <w:tcPr>
            <w:tcW w:w="6442" w:type="dxa"/>
            <w:vAlign w:val="center"/>
          </w:tcPr>
          <w:p w14:paraId="01FE9C7F" w14:textId="77777777" w:rsidR="000B6FE5" w:rsidRPr="0072424B" w:rsidRDefault="000B6FE5" w:rsidP="00D702AE">
            <w:pPr>
              <w:rPr>
                <w:rFonts w:ascii="Sylfaen" w:hAnsi="Sylfaen"/>
              </w:rPr>
            </w:pPr>
          </w:p>
        </w:tc>
        <w:tc>
          <w:tcPr>
            <w:tcW w:w="6443" w:type="dxa"/>
            <w:vAlign w:val="center"/>
          </w:tcPr>
          <w:p w14:paraId="1FC660DF" w14:textId="77777777" w:rsidR="000B6FE5" w:rsidRPr="0072424B" w:rsidRDefault="000B6FE5" w:rsidP="00D702AE">
            <w:pPr>
              <w:rPr>
                <w:rFonts w:ascii="Sylfaen" w:hAnsi="Sylfaen"/>
              </w:rPr>
            </w:pPr>
          </w:p>
        </w:tc>
        <w:tc>
          <w:tcPr>
            <w:tcW w:w="522" w:type="dxa"/>
            <w:shd w:val="clear" w:color="auto" w:fill="auto"/>
            <w:vAlign w:val="center"/>
          </w:tcPr>
          <w:p w14:paraId="187F0F5A" w14:textId="77777777" w:rsidR="000B6FE5" w:rsidRPr="0072424B" w:rsidRDefault="000B6FE5" w:rsidP="00D702AE">
            <w:pPr>
              <w:jc w:val="center"/>
              <w:rPr>
                <w:rFonts w:ascii="Sylfaen" w:hAnsi="Sylfaen"/>
              </w:rPr>
            </w:pPr>
          </w:p>
        </w:tc>
        <w:tc>
          <w:tcPr>
            <w:tcW w:w="523" w:type="dxa"/>
            <w:shd w:val="clear" w:color="auto" w:fill="auto"/>
            <w:vAlign w:val="center"/>
          </w:tcPr>
          <w:p w14:paraId="5D7CACFC" w14:textId="77777777" w:rsidR="000B6FE5" w:rsidRPr="0072424B" w:rsidRDefault="000B6FE5" w:rsidP="00D702AE">
            <w:pPr>
              <w:jc w:val="center"/>
              <w:rPr>
                <w:rFonts w:ascii="Sylfaen" w:hAnsi="Sylfaen"/>
              </w:rPr>
            </w:pPr>
          </w:p>
        </w:tc>
      </w:tr>
      <w:tr w:rsidR="00AF008C" w:rsidRPr="0072424B" w14:paraId="630D0BC6" w14:textId="77777777" w:rsidTr="00461E70">
        <w:trPr>
          <w:trHeight w:val="331"/>
        </w:trPr>
        <w:tc>
          <w:tcPr>
            <w:tcW w:w="6442" w:type="dxa"/>
            <w:shd w:val="clear" w:color="auto" w:fill="D9D9D9" w:themeFill="background1" w:themeFillShade="D9"/>
            <w:vAlign w:val="center"/>
          </w:tcPr>
          <w:p w14:paraId="49045619" w14:textId="154D7712" w:rsidR="00AF008C" w:rsidRPr="0072424B" w:rsidRDefault="00AF008C" w:rsidP="00B86E03">
            <w:pPr>
              <w:rPr>
                <w:rFonts w:ascii="Sylfaen" w:hAnsi="Sylfaen"/>
              </w:rPr>
            </w:pPr>
            <w:r w:rsidRPr="0072424B">
              <w:rPr>
                <w:rFonts w:ascii="Sylfaen" w:hAnsi="Sylfaen"/>
              </w:rPr>
              <w:lastRenderedPageBreak/>
              <w:t xml:space="preserve">ი.ი) ვფწ−ით ნაოსნობა ფრენისას: </w:t>
            </w:r>
            <w:r w:rsidR="00B86E03" w:rsidRPr="0072424B">
              <w:rPr>
                <w:rFonts w:ascii="Sylfaen" w:hAnsi="Sylfaen"/>
              </w:rPr>
              <w:t>სამეთვალყურეო</w:t>
            </w:r>
            <w:r w:rsidRPr="0072424B">
              <w:rPr>
                <w:rFonts w:ascii="Sylfaen" w:hAnsi="Sylfaen"/>
              </w:rPr>
              <w:t xml:space="preserve"> და სპეციალური პირობების მქონე (საუწყებო) საჰაერო სივრცეები</w:t>
            </w:r>
          </w:p>
        </w:tc>
        <w:tc>
          <w:tcPr>
            <w:tcW w:w="6443" w:type="dxa"/>
            <w:shd w:val="clear" w:color="auto" w:fill="D9D9D9" w:themeFill="background1" w:themeFillShade="D9"/>
            <w:vAlign w:val="center"/>
          </w:tcPr>
          <w:p w14:paraId="4667D606" w14:textId="77777777" w:rsidR="00AF008C" w:rsidRPr="0072424B" w:rsidRDefault="00AF008C" w:rsidP="00AF008C">
            <w:pPr>
              <w:rPr>
                <w:rFonts w:ascii="Sylfaen" w:hAnsi="Sylfaen"/>
              </w:rPr>
            </w:pPr>
            <w:r w:rsidRPr="0072424B">
              <w:rPr>
                <w:rFonts w:ascii="Sylfaen" w:hAnsi="Sylfaen"/>
              </w:rPr>
              <w:t>In–flight VFR Navigation: Controlled and Notified Airspace</w:t>
            </w:r>
          </w:p>
        </w:tc>
        <w:tc>
          <w:tcPr>
            <w:tcW w:w="522" w:type="dxa"/>
            <w:shd w:val="clear" w:color="auto" w:fill="auto"/>
            <w:vAlign w:val="center"/>
          </w:tcPr>
          <w:sdt>
            <w:sdtPr>
              <w:rPr>
                <w:rFonts w:ascii="Sylfaen" w:hAnsi="Sylfaen" w:cstheme="minorHAnsi"/>
              </w:rPr>
              <w:id w:val="-1916936474"/>
              <w14:checkbox>
                <w14:checked w14:val="1"/>
                <w14:checkedState w14:val="2612" w14:font="MS Gothic"/>
                <w14:uncheckedState w14:val="2610" w14:font="MS Gothic"/>
              </w14:checkbox>
            </w:sdtPr>
            <w:sdtEndPr/>
            <w:sdtContent>
              <w:p w14:paraId="188A6EF6" w14:textId="29266082"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547670932"/>
              <w14:checkbox>
                <w14:checked w14:val="1"/>
                <w14:checkedState w14:val="2612" w14:font="MS Gothic"/>
                <w14:uncheckedState w14:val="2610" w14:font="MS Gothic"/>
              </w14:checkbox>
            </w:sdtPr>
            <w:sdtEndPr/>
            <w:sdtContent>
              <w:p w14:paraId="11CF917C" w14:textId="0A40B796"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7A614945" w14:textId="77777777" w:rsidTr="00461E70">
        <w:trPr>
          <w:trHeight w:val="331"/>
        </w:trPr>
        <w:tc>
          <w:tcPr>
            <w:tcW w:w="6442" w:type="dxa"/>
            <w:vAlign w:val="center"/>
          </w:tcPr>
          <w:p w14:paraId="0689A0F2" w14:textId="45870D61" w:rsidR="00AF008C" w:rsidRPr="0072424B" w:rsidRDefault="00AF008C" w:rsidP="00B86E03">
            <w:pPr>
              <w:rPr>
                <w:rFonts w:ascii="Sylfaen" w:hAnsi="Sylfaen"/>
              </w:rPr>
            </w:pPr>
            <w:r w:rsidRPr="0072424B">
              <w:rPr>
                <w:rFonts w:ascii="Sylfaen" w:hAnsi="Sylfaen"/>
              </w:rPr>
              <w:t xml:space="preserve">ი.ი.ა) </w:t>
            </w:r>
            <w:r w:rsidR="00B86E03" w:rsidRPr="0072424B">
              <w:rPr>
                <w:rFonts w:ascii="Sylfaen" w:hAnsi="Sylfaen"/>
              </w:rPr>
              <w:t>სამეთვალყურეო</w:t>
            </w:r>
            <w:r w:rsidRPr="0072424B">
              <w:rPr>
                <w:rFonts w:ascii="Sylfaen" w:hAnsi="Sylfaen"/>
              </w:rPr>
              <w:t xml:space="preserve"> და სპეციალური პირობების მქონე (საუწყებო) საჰაერო სივრცეებთან სიახლოვეს მოქმედების პროცედურები</w:t>
            </w:r>
          </w:p>
        </w:tc>
        <w:tc>
          <w:tcPr>
            <w:tcW w:w="6443" w:type="dxa"/>
            <w:vAlign w:val="center"/>
          </w:tcPr>
          <w:p w14:paraId="68F01A9C" w14:textId="77777777" w:rsidR="00AF008C" w:rsidRPr="0072424B" w:rsidRDefault="00AF008C" w:rsidP="00AF008C">
            <w:pPr>
              <w:rPr>
                <w:rFonts w:ascii="Sylfaen" w:hAnsi="Sylfaen"/>
              </w:rPr>
            </w:pPr>
            <w:r w:rsidRPr="0072424B">
              <w:rPr>
                <w:rFonts w:ascii="Sylfaen" w:hAnsi="Sylfaen"/>
              </w:rPr>
              <w:t>Procedures in the vicinity of controlled and notified airspace</w:t>
            </w:r>
          </w:p>
        </w:tc>
        <w:tc>
          <w:tcPr>
            <w:tcW w:w="522" w:type="dxa"/>
            <w:shd w:val="clear" w:color="auto" w:fill="auto"/>
            <w:vAlign w:val="center"/>
          </w:tcPr>
          <w:sdt>
            <w:sdtPr>
              <w:rPr>
                <w:rFonts w:ascii="Sylfaen" w:hAnsi="Sylfaen" w:cstheme="minorHAnsi"/>
              </w:rPr>
              <w:id w:val="193117157"/>
              <w14:checkbox>
                <w14:checked w14:val="1"/>
                <w14:checkedState w14:val="2612" w14:font="MS Gothic"/>
                <w14:uncheckedState w14:val="2610" w14:font="MS Gothic"/>
              </w14:checkbox>
            </w:sdtPr>
            <w:sdtEndPr/>
            <w:sdtContent>
              <w:p w14:paraId="5E39C370" w14:textId="4C58C0C4"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404042611"/>
              <w14:checkbox>
                <w14:checked w14:val="1"/>
                <w14:checkedState w14:val="2612" w14:font="MS Gothic"/>
                <w14:uncheckedState w14:val="2610" w14:font="MS Gothic"/>
              </w14:checkbox>
            </w:sdtPr>
            <w:sdtEndPr/>
            <w:sdtContent>
              <w:p w14:paraId="690B87B0" w14:textId="0AA56ECA"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5E74E03E" w14:textId="77777777" w:rsidTr="00461E70">
        <w:trPr>
          <w:trHeight w:val="331"/>
        </w:trPr>
        <w:tc>
          <w:tcPr>
            <w:tcW w:w="6442" w:type="dxa"/>
            <w:vAlign w:val="center"/>
          </w:tcPr>
          <w:p w14:paraId="0144D036" w14:textId="730BF3E2" w:rsidR="00AF008C" w:rsidRPr="0072424B" w:rsidRDefault="00AF008C" w:rsidP="00B86E03">
            <w:pPr>
              <w:rPr>
                <w:rFonts w:ascii="Sylfaen" w:hAnsi="Sylfaen"/>
              </w:rPr>
            </w:pPr>
            <w:r w:rsidRPr="0072424B">
              <w:rPr>
                <w:rFonts w:ascii="Sylfaen" w:hAnsi="Sylfaen"/>
              </w:rPr>
              <w:t xml:space="preserve">ი.ი.ბ) </w:t>
            </w:r>
            <w:r w:rsidR="00B86E03" w:rsidRPr="0072424B">
              <w:rPr>
                <w:rFonts w:ascii="Sylfaen" w:hAnsi="Sylfaen"/>
              </w:rPr>
              <w:t>სამეთვალყურეო</w:t>
            </w:r>
            <w:r w:rsidRPr="0072424B">
              <w:rPr>
                <w:rFonts w:ascii="Sylfaen" w:hAnsi="Sylfaen"/>
              </w:rPr>
              <w:t xml:space="preserve"> და სპეციალური პირობების მქონე (საუწყებო) საჰაერო სივრცეებში მოქმედების პროცედურები</w:t>
            </w:r>
          </w:p>
        </w:tc>
        <w:tc>
          <w:tcPr>
            <w:tcW w:w="6443" w:type="dxa"/>
            <w:vAlign w:val="center"/>
          </w:tcPr>
          <w:p w14:paraId="47F449B6" w14:textId="77777777" w:rsidR="00AF008C" w:rsidRPr="0072424B" w:rsidRDefault="00AF008C" w:rsidP="00AF008C">
            <w:pPr>
              <w:rPr>
                <w:rFonts w:ascii="Sylfaen" w:hAnsi="Sylfaen"/>
              </w:rPr>
            </w:pPr>
            <w:r w:rsidRPr="0072424B">
              <w:rPr>
                <w:rFonts w:ascii="Sylfaen" w:hAnsi="Sylfaen"/>
              </w:rPr>
              <w:t>Procedures within controlled and notified airspace</w:t>
            </w:r>
          </w:p>
        </w:tc>
        <w:tc>
          <w:tcPr>
            <w:tcW w:w="522" w:type="dxa"/>
            <w:shd w:val="clear" w:color="auto" w:fill="auto"/>
            <w:vAlign w:val="center"/>
          </w:tcPr>
          <w:sdt>
            <w:sdtPr>
              <w:rPr>
                <w:rFonts w:ascii="Sylfaen" w:hAnsi="Sylfaen" w:cstheme="minorHAnsi"/>
              </w:rPr>
              <w:id w:val="-332372051"/>
              <w14:checkbox>
                <w14:checked w14:val="1"/>
                <w14:checkedState w14:val="2612" w14:font="MS Gothic"/>
                <w14:uncheckedState w14:val="2610" w14:font="MS Gothic"/>
              </w14:checkbox>
            </w:sdtPr>
            <w:sdtEndPr/>
            <w:sdtContent>
              <w:p w14:paraId="01BC9766" w14:textId="59CD3F7D"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745648614"/>
              <w14:checkbox>
                <w14:checked w14:val="1"/>
                <w14:checkedState w14:val="2612" w14:font="MS Gothic"/>
                <w14:uncheckedState w14:val="2610" w14:font="MS Gothic"/>
              </w14:checkbox>
            </w:sdtPr>
            <w:sdtEndPr/>
            <w:sdtContent>
              <w:p w14:paraId="3B08DF8C" w14:textId="4FA31545"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5D052B55" w14:textId="77777777" w:rsidTr="00461E70">
        <w:trPr>
          <w:trHeight w:val="331"/>
        </w:trPr>
        <w:tc>
          <w:tcPr>
            <w:tcW w:w="6442" w:type="dxa"/>
            <w:vAlign w:val="center"/>
          </w:tcPr>
          <w:p w14:paraId="44CB87F6" w14:textId="77777777" w:rsidR="00AF008C" w:rsidRPr="0072424B" w:rsidRDefault="00AF008C" w:rsidP="00AF008C">
            <w:pPr>
              <w:rPr>
                <w:rFonts w:ascii="Sylfaen" w:hAnsi="Sylfaen"/>
              </w:rPr>
            </w:pPr>
            <w:r w:rsidRPr="0072424B">
              <w:rPr>
                <w:rFonts w:ascii="Sylfaen" w:hAnsi="Sylfaen"/>
              </w:rPr>
              <w:t>ი.ი.გ) საჰაერო სივრცის დარღვევა</w:t>
            </w:r>
          </w:p>
        </w:tc>
        <w:tc>
          <w:tcPr>
            <w:tcW w:w="6443" w:type="dxa"/>
            <w:vAlign w:val="center"/>
          </w:tcPr>
          <w:p w14:paraId="4F2BAF40" w14:textId="77777777" w:rsidR="00AF008C" w:rsidRPr="0072424B" w:rsidRDefault="00AF008C" w:rsidP="00AF008C">
            <w:pPr>
              <w:rPr>
                <w:rFonts w:ascii="Sylfaen" w:hAnsi="Sylfaen"/>
              </w:rPr>
            </w:pPr>
            <w:r w:rsidRPr="0072424B">
              <w:rPr>
                <w:rFonts w:ascii="Sylfaen" w:hAnsi="Sylfaen"/>
              </w:rPr>
              <w:t>Airspace infringement</w:t>
            </w:r>
          </w:p>
        </w:tc>
        <w:tc>
          <w:tcPr>
            <w:tcW w:w="522" w:type="dxa"/>
            <w:shd w:val="clear" w:color="auto" w:fill="auto"/>
            <w:vAlign w:val="center"/>
          </w:tcPr>
          <w:sdt>
            <w:sdtPr>
              <w:rPr>
                <w:rFonts w:ascii="Sylfaen" w:hAnsi="Sylfaen" w:cstheme="minorHAnsi"/>
              </w:rPr>
              <w:id w:val="1661575000"/>
              <w14:checkbox>
                <w14:checked w14:val="1"/>
                <w14:checkedState w14:val="2612" w14:font="MS Gothic"/>
                <w14:uncheckedState w14:val="2610" w14:font="MS Gothic"/>
              </w14:checkbox>
            </w:sdtPr>
            <w:sdtEndPr/>
            <w:sdtContent>
              <w:p w14:paraId="59EEFDA5" w14:textId="2D5B7A24"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93868348"/>
              <w14:checkbox>
                <w14:checked w14:val="1"/>
                <w14:checkedState w14:val="2612" w14:font="MS Gothic"/>
                <w14:uncheckedState w14:val="2610" w14:font="MS Gothic"/>
              </w14:checkbox>
            </w:sdtPr>
            <w:sdtEndPr/>
            <w:sdtContent>
              <w:p w14:paraId="40858326" w14:textId="7B1745D4"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000A84FC" w14:textId="77777777" w:rsidTr="00461E70">
        <w:trPr>
          <w:trHeight w:val="331"/>
        </w:trPr>
        <w:tc>
          <w:tcPr>
            <w:tcW w:w="6442" w:type="dxa"/>
            <w:vAlign w:val="center"/>
          </w:tcPr>
          <w:p w14:paraId="2A5C569D" w14:textId="77777777" w:rsidR="000B6FE5" w:rsidRPr="0072424B" w:rsidRDefault="000B6FE5" w:rsidP="00D702AE">
            <w:pPr>
              <w:rPr>
                <w:rFonts w:ascii="Sylfaen" w:hAnsi="Sylfaen"/>
              </w:rPr>
            </w:pPr>
          </w:p>
        </w:tc>
        <w:tc>
          <w:tcPr>
            <w:tcW w:w="6443" w:type="dxa"/>
            <w:vAlign w:val="center"/>
          </w:tcPr>
          <w:p w14:paraId="33738CBE" w14:textId="77777777" w:rsidR="000B6FE5" w:rsidRPr="0072424B" w:rsidRDefault="000B6FE5" w:rsidP="00D702AE">
            <w:pPr>
              <w:rPr>
                <w:rFonts w:ascii="Sylfaen" w:hAnsi="Sylfaen"/>
              </w:rPr>
            </w:pPr>
          </w:p>
        </w:tc>
        <w:tc>
          <w:tcPr>
            <w:tcW w:w="522" w:type="dxa"/>
            <w:shd w:val="clear" w:color="auto" w:fill="auto"/>
            <w:vAlign w:val="center"/>
          </w:tcPr>
          <w:p w14:paraId="72EB2857" w14:textId="77777777" w:rsidR="000B6FE5" w:rsidRPr="0072424B" w:rsidRDefault="000B6FE5" w:rsidP="00D702AE">
            <w:pPr>
              <w:jc w:val="center"/>
              <w:rPr>
                <w:rFonts w:ascii="Sylfaen" w:hAnsi="Sylfaen"/>
              </w:rPr>
            </w:pPr>
          </w:p>
        </w:tc>
        <w:tc>
          <w:tcPr>
            <w:tcW w:w="523" w:type="dxa"/>
            <w:shd w:val="clear" w:color="auto" w:fill="auto"/>
            <w:vAlign w:val="center"/>
          </w:tcPr>
          <w:p w14:paraId="42779135" w14:textId="77777777" w:rsidR="000B6FE5" w:rsidRPr="0072424B" w:rsidRDefault="000B6FE5" w:rsidP="00D702AE">
            <w:pPr>
              <w:jc w:val="center"/>
              <w:rPr>
                <w:rFonts w:ascii="Sylfaen" w:hAnsi="Sylfaen"/>
              </w:rPr>
            </w:pPr>
          </w:p>
        </w:tc>
      </w:tr>
      <w:tr w:rsidR="00AF008C" w:rsidRPr="0072424B" w14:paraId="5A52FF3B" w14:textId="77777777" w:rsidTr="00461E70">
        <w:trPr>
          <w:trHeight w:val="331"/>
        </w:trPr>
        <w:tc>
          <w:tcPr>
            <w:tcW w:w="6442" w:type="dxa"/>
            <w:shd w:val="clear" w:color="auto" w:fill="D9D9D9" w:themeFill="background1" w:themeFillShade="D9"/>
            <w:vAlign w:val="center"/>
          </w:tcPr>
          <w:p w14:paraId="2E9C6C26" w14:textId="77777777" w:rsidR="00AF008C" w:rsidRPr="0072424B" w:rsidRDefault="00AF008C" w:rsidP="00AF008C">
            <w:pPr>
              <w:rPr>
                <w:rFonts w:ascii="Sylfaen" w:hAnsi="Sylfaen"/>
              </w:rPr>
            </w:pPr>
            <w:r w:rsidRPr="0072424B">
              <w:rPr>
                <w:rFonts w:ascii="Sylfaen" w:hAnsi="Sylfaen"/>
              </w:rPr>
              <w:t>ი.კ) დრო</w:t>
            </w:r>
          </w:p>
        </w:tc>
        <w:tc>
          <w:tcPr>
            <w:tcW w:w="6443" w:type="dxa"/>
            <w:shd w:val="clear" w:color="auto" w:fill="D9D9D9" w:themeFill="background1" w:themeFillShade="D9"/>
            <w:vAlign w:val="center"/>
          </w:tcPr>
          <w:p w14:paraId="41EDB4EA" w14:textId="77777777" w:rsidR="00AF008C" w:rsidRPr="0072424B" w:rsidRDefault="00AF008C" w:rsidP="00AF008C">
            <w:pPr>
              <w:rPr>
                <w:rFonts w:ascii="Sylfaen" w:hAnsi="Sylfaen"/>
              </w:rPr>
            </w:pPr>
            <w:r w:rsidRPr="0072424B">
              <w:rPr>
                <w:rFonts w:ascii="Sylfaen" w:hAnsi="Sylfaen"/>
              </w:rPr>
              <w:t>Time</w:t>
            </w:r>
          </w:p>
        </w:tc>
        <w:tc>
          <w:tcPr>
            <w:tcW w:w="522" w:type="dxa"/>
            <w:shd w:val="clear" w:color="auto" w:fill="auto"/>
            <w:vAlign w:val="center"/>
          </w:tcPr>
          <w:sdt>
            <w:sdtPr>
              <w:rPr>
                <w:rFonts w:ascii="Sylfaen" w:hAnsi="Sylfaen" w:cstheme="minorHAnsi"/>
              </w:rPr>
              <w:id w:val="-1233544003"/>
              <w14:checkbox>
                <w14:checked w14:val="1"/>
                <w14:checkedState w14:val="2612" w14:font="MS Gothic"/>
                <w14:uncheckedState w14:val="2610" w14:font="MS Gothic"/>
              </w14:checkbox>
            </w:sdtPr>
            <w:sdtEndPr/>
            <w:sdtContent>
              <w:p w14:paraId="57424495" w14:textId="1FBE82BF"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816528865"/>
              <w14:checkbox>
                <w14:checked w14:val="1"/>
                <w14:checkedState w14:val="2612" w14:font="MS Gothic"/>
                <w14:uncheckedState w14:val="2610" w14:font="MS Gothic"/>
              </w14:checkbox>
            </w:sdtPr>
            <w:sdtEndPr/>
            <w:sdtContent>
              <w:p w14:paraId="244DDE39" w14:textId="402D8123"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7AD211BD" w14:textId="77777777" w:rsidTr="00461E70">
        <w:trPr>
          <w:trHeight w:val="331"/>
        </w:trPr>
        <w:tc>
          <w:tcPr>
            <w:tcW w:w="6442" w:type="dxa"/>
            <w:vAlign w:val="center"/>
          </w:tcPr>
          <w:p w14:paraId="3D16620F" w14:textId="0B8FE1B9" w:rsidR="00AF008C" w:rsidRPr="0072424B" w:rsidRDefault="00AF008C" w:rsidP="00AF008C">
            <w:pPr>
              <w:rPr>
                <w:rFonts w:ascii="Sylfaen" w:hAnsi="Sylfaen"/>
              </w:rPr>
            </w:pPr>
            <w:r w:rsidRPr="0072424B">
              <w:rPr>
                <w:rFonts w:ascii="Sylfaen" w:hAnsi="Sylfaen"/>
              </w:rPr>
              <w:t>ი.კ.ა) უნივერსალური კოორდინირებული</w:t>
            </w:r>
            <w:r w:rsidR="00242EB8">
              <w:rPr>
                <w:rFonts w:ascii="Sylfaen" w:hAnsi="Sylfaen"/>
              </w:rPr>
              <w:t xml:space="preserve"> </w:t>
            </w:r>
            <w:r w:rsidRPr="0072424B">
              <w:rPr>
                <w:rFonts w:ascii="Sylfaen" w:hAnsi="Sylfaen"/>
              </w:rPr>
              <w:t>დრო (UTC)</w:t>
            </w:r>
          </w:p>
        </w:tc>
        <w:tc>
          <w:tcPr>
            <w:tcW w:w="6443" w:type="dxa"/>
            <w:vAlign w:val="center"/>
          </w:tcPr>
          <w:p w14:paraId="1EBCBB4F" w14:textId="77777777" w:rsidR="00AF008C" w:rsidRPr="0072424B" w:rsidRDefault="00AF008C" w:rsidP="00AF008C">
            <w:pPr>
              <w:rPr>
                <w:rFonts w:ascii="Sylfaen" w:hAnsi="Sylfaen"/>
              </w:rPr>
            </w:pPr>
            <w:r w:rsidRPr="0072424B">
              <w:rPr>
                <w:rFonts w:ascii="Sylfaen" w:hAnsi="Sylfaen"/>
              </w:rPr>
              <w:t>UTC</w:t>
            </w:r>
          </w:p>
        </w:tc>
        <w:tc>
          <w:tcPr>
            <w:tcW w:w="522" w:type="dxa"/>
            <w:shd w:val="clear" w:color="auto" w:fill="auto"/>
            <w:vAlign w:val="center"/>
          </w:tcPr>
          <w:sdt>
            <w:sdtPr>
              <w:rPr>
                <w:rFonts w:ascii="Sylfaen" w:hAnsi="Sylfaen" w:cstheme="minorHAnsi"/>
              </w:rPr>
              <w:id w:val="1497307622"/>
              <w14:checkbox>
                <w14:checked w14:val="1"/>
                <w14:checkedState w14:val="2612" w14:font="MS Gothic"/>
                <w14:uncheckedState w14:val="2610" w14:font="MS Gothic"/>
              </w14:checkbox>
            </w:sdtPr>
            <w:sdtEndPr/>
            <w:sdtContent>
              <w:p w14:paraId="496A81B7" w14:textId="6F7D60B0"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248346597"/>
              <w14:checkbox>
                <w14:checked w14:val="1"/>
                <w14:checkedState w14:val="2612" w14:font="MS Gothic"/>
                <w14:uncheckedState w14:val="2610" w14:font="MS Gothic"/>
              </w14:checkbox>
            </w:sdtPr>
            <w:sdtEndPr/>
            <w:sdtContent>
              <w:p w14:paraId="15FF3647" w14:textId="392DBF77"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7A24A2BC" w14:textId="77777777" w:rsidTr="00461E70">
        <w:trPr>
          <w:trHeight w:val="331"/>
        </w:trPr>
        <w:tc>
          <w:tcPr>
            <w:tcW w:w="6442" w:type="dxa"/>
            <w:vAlign w:val="center"/>
          </w:tcPr>
          <w:p w14:paraId="67FF7898" w14:textId="77777777" w:rsidR="00AF008C" w:rsidRPr="0072424B" w:rsidRDefault="00AF008C" w:rsidP="00AF008C">
            <w:pPr>
              <w:rPr>
                <w:rFonts w:ascii="Sylfaen" w:hAnsi="Sylfaen"/>
              </w:rPr>
            </w:pPr>
            <w:r w:rsidRPr="0072424B">
              <w:rPr>
                <w:rFonts w:ascii="Sylfaen" w:hAnsi="Sylfaen"/>
              </w:rPr>
              <w:t>ი.კ.ბ) დროის სასაათო სარტყელები</w:t>
            </w:r>
          </w:p>
        </w:tc>
        <w:tc>
          <w:tcPr>
            <w:tcW w:w="6443" w:type="dxa"/>
            <w:vAlign w:val="center"/>
          </w:tcPr>
          <w:p w14:paraId="4EC23FA7" w14:textId="77777777" w:rsidR="00AF008C" w:rsidRPr="0072424B" w:rsidRDefault="00AF008C" w:rsidP="00AF008C">
            <w:pPr>
              <w:rPr>
                <w:rFonts w:ascii="Sylfaen" w:hAnsi="Sylfaen"/>
              </w:rPr>
            </w:pPr>
            <w:r w:rsidRPr="0072424B">
              <w:rPr>
                <w:rFonts w:ascii="Sylfaen" w:hAnsi="Sylfaen"/>
              </w:rPr>
              <w:t>Time Zones</w:t>
            </w:r>
          </w:p>
        </w:tc>
        <w:tc>
          <w:tcPr>
            <w:tcW w:w="522" w:type="dxa"/>
            <w:shd w:val="clear" w:color="auto" w:fill="auto"/>
            <w:vAlign w:val="center"/>
          </w:tcPr>
          <w:sdt>
            <w:sdtPr>
              <w:rPr>
                <w:rFonts w:ascii="Sylfaen" w:hAnsi="Sylfaen" w:cstheme="minorHAnsi"/>
              </w:rPr>
              <w:id w:val="304511936"/>
              <w14:checkbox>
                <w14:checked w14:val="1"/>
                <w14:checkedState w14:val="2612" w14:font="MS Gothic"/>
                <w14:uncheckedState w14:val="2610" w14:font="MS Gothic"/>
              </w14:checkbox>
            </w:sdtPr>
            <w:sdtEndPr/>
            <w:sdtContent>
              <w:p w14:paraId="0D10BABE" w14:textId="644E5078"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621948771"/>
              <w14:checkbox>
                <w14:checked w14:val="1"/>
                <w14:checkedState w14:val="2612" w14:font="MS Gothic"/>
                <w14:uncheckedState w14:val="2610" w14:font="MS Gothic"/>
              </w14:checkbox>
            </w:sdtPr>
            <w:sdtEndPr/>
            <w:sdtContent>
              <w:p w14:paraId="55D8D307" w14:textId="5812CC0D"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60C79D45" w14:textId="77777777" w:rsidTr="00461E70">
        <w:trPr>
          <w:trHeight w:val="331"/>
        </w:trPr>
        <w:tc>
          <w:tcPr>
            <w:tcW w:w="6442" w:type="dxa"/>
            <w:vAlign w:val="center"/>
          </w:tcPr>
          <w:p w14:paraId="6A83F56A" w14:textId="77777777" w:rsidR="00AF008C" w:rsidRPr="0072424B" w:rsidRDefault="00AF008C" w:rsidP="00AF008C">
            <w:pPr>
              <w:rPr>
                <w:rFonts w:ascii="Sylfaen" w:hAnsi="Sylfaen"/>
              </w:rPr>
            </w:pPr>
            <w:r w:rsidRPr="0072424B">
              <w:rPr>
                <w:rFonts w:ascii="Sylfaen" w:hAnsi="Sylfaen"/>
              </w:rPr>
              <w:t>ი.კ.გ) აისის (მზის ამოსვლის) და დაისის (მზის ჩასვლის) ინფორმაცია</w:t>
            </w:r>
          </w:p>
        </w:tc>
        <w:tc>
          <w:tcPr>
            <w:tcW w:w="6443" w:type="dxa"/>
            <w:vAlign w:val="center"/>
          </w:tcPr>
          <w:p w14:paraId="636ACBBB" w14:textId="77777777" w:rsidR="00AF008C" w:rsidRPr="0072424B" w:rsidRDefault="00AF008C" w:rsidP="00AF008C">
            <w:pPr>
              <w:rPr>
                <w:rFonts w:ascii="Sylfaen" w:hAnsi="Sylfaen"/>
              </w:rPr>
            </w:pPr>
            <w:r w:rsidRPr="0072424B">
              <w:rPr>
                <w:rFonts w:ascii="Sylfaen" w:hAnsi="Sylfaen"/>
              </w:rPr>
              <w:t>Sunrise and sunset information</w:t>
            </w:r>
          </w:p>
        </w:tc>
        <w:tc>
          <w:tcPr>
            <w:tcW w:w="522" w:type="dxa"/>
            <w:shd w:val="clear" w:color="auto" w:fill="auto"/>
            <w:vAlign w:val="center"/>
          </w:tcPr>
          <w:sdt>
            <w:sdtPr>
              <w:rPr>
                <w:rFonts w:ascii="Sylfaen" w:hAnsi="Sylfaen" w:cstheme="minorHAnsi"/>
              </w:rPr>
              <w:id w:val="-1623152153"/>
              <w14:checkbox>
                <w14:checked w14:val="1"/>
                <w14:checkedState w14:val="2612" w14:font="MS Gothic"/>
                <w14:uncheckedState w14:val="2610" w14:font="MS Gothic"/>
              </w14:checkbox>
            </w:sdtPr>
            <w:sdtEndPr/>
            <w:sdtContent>
              <w:p w14:paraId="1316B82D" w14:textId="3A220997"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047829904"/>
              <w14:checkbox>
                <w14:checked w14:val="1"/>
                <w14:checkedState w14:val="2612" w14:font="MS Gothic"/>
                <w14:uncheckedState w14:val="2610" w14:font="MS Gothic"/>
              </w14:checkbox>
            </w:sdtPr>
            <w:sdtEndPr/>
            <w:sdtContent>
              <w:p w14:paraId="69A457C2" w14:textId="656127B4"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0B6FE5" w:rsidRPr="0072424B" w14:paraId="648C4A94" w14:textId="77777777" w:rsidTr="00461E70">
        <w:trPr>
          <w:trHeight w:val="331"/>
        </w:trPr>
        <w:tc>
          <w:tcPr>
            <w:tcW w:w="6442" w:type="dxa"/>
            <w:vAlign w:val="center"/>
          </w:tcPr>
          <w:p w14:paraId="64E93A34" w14:textId="77777777" w:rsidR="000B6FE5" w:rsidRPr="0072424B" w:rsidRDefault="000B6FE5" w:rsidP="00D702AE">
            <w:pPr>
              <w:rPr>
                <w:rFonts w:ascii="Sylfaen" w:hAnsi="Sylfaen"/>
              </w:rPr>
            </w:pPr>
          </w:p>
        </w:tc>
        <w:tc>
          <w:tcPr>
            <w:tcW w:w="6443" w:type="dxa"/>
            <w:vAlign w:val="center"/>
          </w:tcPr>
          <w:p w14:paraId="626ACA6F" w14:textId="77777777" w:rsidR="000B6FE5" w:rsidRPr="0072424B" w:rsidRDefault="000B6FE5" w:rsidP="00D702AE">
            <w:pPr>
              <w:rPr>
                <w:rFonts w:ascii="Sylfaen" w:hAnsi="Sylfaen"/>
              </w:rPr>
            </w:pPr>
          </w:p>
        </w:tc>
        <w:tc>
          <w:tcPr>
            <w:tcW w:w="522" w:type="dxa"/>
            <w:shd w:val="clear" w:color="auto" w:fill="auto"/>
            <w:vAlign w:val="center"/>
          </w:tcPr>
          <w:p w14:paraId="35E4F398" w14:textId="77777777" w:rsidR="000B6FE5" w:rsidRPr="0072424B" w:rsidRDefault="000B6FE5" w:rsidP="00D702AE">
            <w:pPr>
              <w:jc w:val="center"/>
              <w:rPr>
                <w:rFonts w:ascii="Sylfaen" w:hAnsi="Sylfaen"/>
              </w:rPr>
            </w:pPr>
          </w:p>
        </w:tc>
        <w:tc>
          <w:tcPr>
            <w:tcW w:w="523" w:type="dxa"/>
            <w:shd w:val="clear" w:color="auto" w:fill="auto"/>
            <w:vAlign w:val="center"/>
          </w:tcPr>
          <w:p w14:paraId="2B61DDF2" w14:textId="77777777" w:rsidR="000B6FE5" w:rsidRPr="0072424B" w:rsidRDefault="000B6FE5" w:rsidP="00D702AE">
            <w:pPr>
              <w:jc w:val="center"/>
              <w:rPr>
                <w:rFonts w:ascii="Sylfaen" w:hAnsi="Sylfaen"/>
              </w:rPr>
            </w:pPr>
          </w:p>
        </w:tc>
      </w:tr>
      <w:tr w:rsidR="00AF008C" w:rsidRPr="0072424B" w14:paraId="7F0EF6BF" w14:textId="77777777" w:rsidTr="00461E70">
        <w:trPr>
          <w:trHeight w:val="331"/>
        </w:trPr>
        <w:tc>
          <w:tcPr>
            <w:tcW w:w="6442" w:type="dxa"/>
            <w:shd w:val="clear" w:color="auto" w:fill="D9D9D9" w:themeFill="background1" w:themeFillShade="D9"/>
            <w:vAlign w:val="center"/>
          </w:tcPr>
          <w:p w14:paraId="7515FC69" w14:textId="77777777" w:rsidR="00AF008C" w:rsidRPr="0072424B" w:rsidRDefault="00AF008C" w:rsidP="00AF008C">
            <w:pPr>
              <w:rPr>
                <w:rFonts w:ascii="Sylfaen" w:hAnsi="Sylfaen"/>
              </w:rPr>
            </w:pPr>
            <w:r w:rsidRPr="0072424B">
              <w:rPr>
                <w:rFonts w:ascii="Sylfaen" w:hAnsi="Sylfaen"/>
              </w:rPr>
              <w:t>ი.ლ) ვფწ−ით რადიონავიგაცია</w:t>
            </w:r>
          </w:p>
        </w:tc>
        <w:tc>
          <w:tcPr>
            <w:tcW w:w="6443" w:type="dxa"/>
            <w:shd w:val="clear" w:color="auto" w:fill="D9D9D9" w:themeFill="background1" w:themeFillShade="D9"/>
            <w:vAlign w:val="center"/>
          </w:tcPr>
          <w:p w14:paraId="67813084" w14:textId="77777777" w:rsidR="00AF008C" w:rsidRPr="0072424B" w:rsidRDefault="00AF008C" w:rsidP="00AF008C">
            <w:pPr>
              <w:rPr>
                <w:rFonts w:ascii="Sylfaen" w:hAnsi="Sylfaen"/>
                <w:lang w:val="en-GB"/>
              </w:rPr>
            </w:pPr>
            <w:r w:rsidRPr="0072424B">
              <w:rPr>
                <w:rFonts w:ascii="Sylfaen" w:hAnsi="Sylfaen"/>
              </w:rPr>
              <w:t>VFR Radio Navigation</w:t>
            </w:r>
          </w:p>
        </w:tc>
        <w:tc>
          <w:tcPr>
            <w:tcW w:w="522" w:type="dxa"/>
            <w:shd w:val="clear" w:color="auto" w:fill="auto"/>
            <w:vAlign w:val="center"/>
          </w:tcPr>
          <w:sdt>
            <w:sdtPr>
              <w:rPr>
                <w:rFonts w:ascii="Sylfaen" w:hAnsi="Sylfaen" w:cstheme="minorHAnsi"/>
              </w:rPr>
              <w:id w:val="411903365"/>
              <w14:checkbox>
                <w14:checked w14:val="1"/>
                <w14:checkedState w14:val="2612" w14:font="MS Gothic"/>
                <w14:uncheckedState w14:val="2610" w14:font="MS Gothic"/>
              </w14:checkbox>
            </w:sdtPr>
            <w:sdtEndPr/>
            <w:sdtContent>
              <w:p w14:paraId="622F3934" w14:textId="5D38E852"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41102145"/>
              <w14:checkbox>
                <w14:checked w14:val="1"/>
                <w14:checkedState w14:val="2612" w14:font="MS Gothic"/>
                <w14:uncheckedState w14:val="2610" w14:font="MS Gothic"/>
              </w14:checkbox>
            </w:sdtPr>
            <w:sdtEndPr/>
            <w:sdtContent>
              <w:p w14:paraId="48B26664" w14:textId="3F1D905C"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05E17FC8" w14:textId="77777777" w:rsidTr="00461E70">
        <w:trPr>
          <w:trHeight w:val="331"/>
        </w:trPr>
        <w:tc>
          <w:tcPr>
            <w:tcW w:w="6442" w:type="dxa"/>
            <w:vAlign w:val="center"/>
          </w:tcPr>
          <w:p w14:paraId="7C1CF737" w14:textId="3C0D011B" w:rsidR="00AF008C" w:rsidRPr="0072424B" w:rsidRDefault="00AF008C" w:rsidP="00AF008C">
            <w:pPr>
              <w:rPr>
                <w:rFonts w:ascii="Sylfaen" w:hAnsi="Sylfaen"/>
              </w:rPr>
            </w:pPr>
            <w:r w:rsidRPr="0072424B">
              <w:rPr>
                <w:rFonts w:ascii="Sylfaen" w:hAnsi="Sylfaen"/>
              </w:rPr>
              <w:t xml:space="preserve">ი.ლ.ა) </w:t>
            </w:r>
            <w:r w:rsidR="007E2AED" w:rsidRPr="0072424B">
              <w:rPr>
                <w:rFonts w:ascii="Sylfaen" w:hAnsi="Sylfaen"/>
              </w:rPr>
              <w:t>რადიონავიგაციის ინტეგრაცია ვფწ−ით ნაოსნობასთან</w:t>
            </w:r>
          </w:p>
        </w:tc>
        <w:tc>
          <w:tcPr>
            <w:tcW w:w="6443" w:type="dxa"/>
            <w:vAlign w:val="center"/>
          </w:tcPr>
          <w:p w14:paraId="7E4506AB" w14:textId="77777777" w:rsidR="00AF008C" w:rsidRPr="0072424B" w:rsidRDefault="00AF008C" w:rsidP="00AF008C">
            <w:pPr>
              <w:rPr>
                <w:rFonts w:ascii="Sylfaen" w:hAnsi="Sylfaen"/>
              </w:rPr>
            </w:pPr>
            <w:r w:rsidRPr="0072424B">
              <w:rPr>
                <w:rFonts w:ascii="Sylfaen" w:hAnsi="Sylfaen"/>
              </w:rPr>
              <w:t>Integrating radio navigation with VFR navigation</w:t>
            </w:r>
          </w:p>
        </w:tc>
        <w:tc>
          <w:tcPr>
            <w:tcW w:w="522" w:type="dxa"/>
            <w:shd w:val="clear" w:color="auto" w:fill="auto"/>
            <w:vAlign w:val="center"/>
          </w:tcPr>
          <w:sdt>
            <w:sdtPr>
              <w:rPr>
                <w:rFonts w:ascii="Sylfaen" w:hAnsi="Sylfaen" w:cstheme="minorHAnsi"/>
              </w:rPr>
              <w:id w:val="8733360"/>
              <w14:checkbox>
                <w14:checked w14:val="1"/>
                <w14:checkedState w14:val="2612" w14:font="MS Gothic"/>
                <w14:uncheckedState w14:val="2610" w14:font="MS Gothic"/>
              </w14:checkbox>
            </w:sdtPr>
            <w:sdtEndPr/>
            <w:sdtContent>
              <w:p w14:paraId="391DBA8B" w14:textId="5E47FE14"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1942795529"/>
              <w14:checkbox>
                <w14:checked w14:val="1"/>
                <w14:checkedState w14:val="2612" w14:font="MS Gothic"/>
                <w14:uncheckedState w14:val="2610" w14:font="MS Gothic"/>
              </w14:checkbox>
            </w:sdtPr>
            <w:sdtEndPr/>
            <w:sdtContent>
              <w:p w14:paraId="448A3A0B" w14:textId="4794CB48"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437823AB" w14:textId="77777777" w:rsidTr="00461E70">
        <w:trPr>
          <w:trHeight w:val="331"/>
        </w:trPr>
        <w:tc>
          <w:tcPr>
            <w:tcW w:w="6442" w:type="dxa"/>
            <w:vAlign w:val="center"/>
          </w:tcPr>
          <w:p w14:paraId="36EFCF95" w14:textId="162420F8" w:rsidR="00AF008C" w:rsidRPr="0072424B" w:rsidRDefault="00AF008C" w:rsidP="008230A4">
            <w:pPr>
              <w:rPr>
                <w:rFonts w:ascii="Sylfaen" w:hAnsi="Sylfaen"/>
                <w:lang w:val="en-US"/>
              </w:rPr>
            </w:pPr>
            <w:r w:rsidRPr="0072424B">
              <w:rPr>
                <w:rFonts w:ascii="Sylfaen" w:hAnsi="Sylfaen"/>
              </w:rPr>
              <w:t xml:space="preserve">ი.ლ.ბ) </w:t>
            </w:r>
            <w:r w:rsidR="00525E95" w:rsidRPr="0072424B">
              <w:rPr>
                <w:rFonts w:ascii="Sylfaen" w:hAnsi="Sylfaen"/>
              </w:rPr>
              <w:t>ძალიან მაღალი სიხშირის</w:t>
            </w:r>
            <w:r w:rsidR="00525E95" w:rsidRPr="0072424B">
              <w:rPr>
                <w:rFonts w:ascii="Sylfaen" w:hAnsi="Sylfaen"/>
                <w:lang w:val="en-US"/>
              </w:rPr>
              <w:t xml:space="preserve"> (VHF) </w:t>
            </w:r>
            <w:r w:rsidR="008230A4" w:rsidRPr="0072424B">
              <w:rPr>
                <w:rFonts w:ascii="Sylfaen" w:hAnsi="Sylfaen"/>
              </w:rPr>
              <w:t>რადიოკომპასი</w:t>
            </w:r>
            <w:r w:rsidR="008230A4" w:rsidRPr="0072424B">
              <w:rPr>
                <w:rFonts w:ascii="Sylfaen" w:hAnsi="Sylfaen"/>
                <w:lang w:val="en-US"/>
              </w:rPr>
              <w:t xml:space="preserve"> (VDF)</w:t>
            </w:r>
            <w:r w:rsidRPr="0072424B">
              <w:rPr>
                <w:rFonts w:ascii="Sylfaen" w:hAnsi="Sylfaen"/>
              </w:rPr>
              <w:t xml:space="preserve"> − მოქმედება და მისი ახსნა−განმარტება, საექსპლუატაციო შეზღუდვები და სიზუსტე</w:t>
            </w:r>
          </w:p>
        </w:tc>
        <w:tc>
          <w:tcPr>
            <w:tcW w:w="6443" w:type="dxa"/>
            <w:vAlign w:val="center"/>
          </w:tcPr>
          <w:p w14:paraId="28FB5C40" w14:textId="77777777" w:rsidR="00AF008C" w:rsidRPr="0072424B" w:rsidRDefault="00AF008C" w:rsidP="00AF008C">
            <w:pPr>
              <w:rPr>
                <w:rFonts w:ascii="Sylfaen" w:hAnsi="Sylfaen"/>
              </w:rPr>
            </w:pPr>
            <w:r w:rsidRPr="0072424B">
              <w:rPr>
                <w:rFonts w:ascii="Sylfaen" w:hAnsi="Sylfaen"/>
              </w:rPr>
              <w:t>VDF – Operation and interpretation, limitations and accuracy</w:t>
            </w:r>
          </w:p>
        </w:tc>
        <w:tc>
          <w:tcPr>
            <w:tcW w:w="522" w:type="dxa"/>
            <w:shd w:val="clear" w:color="auto" w:fill="auto"/>
            <w:vAlign w:val="center"/>
          </w:tcPr>
          <w:sdt>
            <w:sdtPr>
              <w:rPr>
                <w:rFonts w:ascii="Sylfaen" w:hAnsi="Sylfaen" w:cstheme="minorHAnsi"/>
              </w:rPr>
              <w:id w:val="-247202027"/>
              <w14:checkbox>
                <w14:checked w14:val="1"/>
                <w14:checkedState w14:val="2612" w14:font="MS Gothic"/>
                <w14:uncheckedState w14:val="2610" w14:font="MS Gothic"/>
              </w14:checkbox>
            </w:sdtPr>
            <w:sdtEndPr/>
            <w:sdtContent>
              <w:p w14:paraId="4E0EC3EA" w14:textId="20666718"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54438721"/>
              <w14:checkbox>
                <w14:checked w14:val="1"/>
                <w14:checkedState w14:val="2612" w14:font="MS Gothic"/>
                <w14:uncheckedState w14:val="2610" w14:font="MS Gothic"/>
              </w14:checkbox>
            </w:sdtPr>
            <w:sdtEndPr/>
            <w:sdtContent>
              <w:p w14:paraId="277EB87C" w14:textId="7CC31009"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7B98BCE3" w14:textId="77777777" w:rsidTr="00461E70">
        <w:trPr>
          <w:trHeight w:val="331"/>
        </w:trPr>
        <w:tc>
          <w:tcPr>
            <w:tcW w:w="6442" w:type="dxa"/>
            <w:vAlign w:val="center"/>
          </w:tcPr>
          <w:p w14:paraId="72FD40EB" w14:textId="77777777" w:rsidR="00AF008C" w:rsidRPr="0072424B" w:rsidRDefault="00AF008C" w:rsidP="00AF008C">
            <w:pPr>
              <w:rPr>
                <w:rFonts w:ascii="Sylfaen" w:hAnsi="Sylfaen"/>
              </w:rPr>
            </w:pPr>
            <w:r w:rsidRPr="0072424B">
              <w:rPr>
                <w:rFonts w:ascii="Sylfaen" w:hAnsi="Sylfaen"/>
              </w:rPr>
              <w:t>ი.ლ.გ) Air Traffic Control (ATC) Radar − მოქმედება და მისი ახსნა−განმარტება, საექსპლუატაციო შეზღუდვები და სიზუსტე</w:t>
            </w:r>
          </w:p>
        </w:tc>
        <w:tc>
          <w:tcPr>
            <w:tcW w:w="6443" w:type="dxa"/>
            <w:vAlign w:val="center"/>
          </w:tcPr>
          <w:p w14:paraId="78B0637D" w14:textId="77777777" w:rsidR="00AF008C" w:rsidRPr="0072424B" w:rsidRDefault="00AF008C" w:rsidP="00AF008C">
            <w:pPr>
              <w:rPr>
                <w:rFonts w:ascii="Sylfaen" w:hAnsi="Sylfaen"/>
              </w:rPr>
            </w:pPr>
            <w:r w:rsidRPr="0072424B">
              <w:rPr>
                <w:rFonts w:ascii="Sylfaen" w:hAnsi="Sylfaen"/>
              </w:rPr>
              <w:t>ATC Radar – Operation and interpretation, limitations and accuracy</w:t>
            </w:r>
          </w:p>
        </w:tc>
        <w:tc>
          <w:tcPr>
            <w:tcW w:w="522" w:type="dxa"/>
            <w:shd w:val="clear" w:color="auto" w:fill="auto"/>
            <w:vAlign w:val="center"/>
          </w:tcPr>
          <w:sdt>
            <w:sdtPr>
              <w:rPr>
                <w:rFonts w:ascii="Sylfaen" w:hAnsi="Sylfaen" w:cstheme="minorHAnsi"/>
              </w:rPr>
              <w:id w:val="-2096082219"/>
              <w14:checkbox>
                <w14:checked w14:val="1"/>
                <w14:checkedState w14:val="2612" w14:font="MS Gothic"/>
                <w14:uncheckedState w14:val="2610" w14:font="MS Gothic"/>
              </w14:checkbox>
            </w:sdtPr>
            <w:sdtEndPr/>
            <w:sdtContent>
              <w:p w14:paraId="21E5B6D0" w14:textId="7DCD3244"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98390334"/>
              <w14:checkbox>
                <w14:checked w14:val="1"/>
                <w14:checkedState w14:val="2612" w14:font="MS Gothic"/>
                <w14:uncheckedState w14:val="2610" w14:font="MS Gothic"/>
              </w14:checkbox>
            </w:sdtPr>
            <w:sdtEndPr/>
            <w:sdtContent>
              <w:p w14:paraId="04A2FB8B" w14:textId="15103D8D"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61352B56" w14:textId="77777777" w:rsidTr="00461E70">
        <w:trPr>
          <w:trHeight w:val="331"/>
        </w:trPr>
        <w:tc>
          <w:tcPr>
            <w:tcW w:w="6442" w:type="dxa"/>
            <w:vAlign w:val="center"/>
          </w:tcPr>
          <w:p w14:paraId="2D9355EA" w14:textId="783BE9C6" w:rsidR="00AF008C" w:rsidRPr="0072424B" w:rsidRDefault="00AF008C" w:rsidP="00AF008C">
            <w:pPr>
              <w:rPr>
                <w:rFonts w:ascii="Sylfaen" w:hAnsi="Sylfaen"/>
              </w:rPr>
            </w:pPr>
            <w:r w:rsidRPr="0072424B">
              <w:rPr>
                <w:rFonts w:ascii="Sylfaen" w:hAnsi="Sylfaen"/>
              </w:rPr>
              <w:t xml:space="preserve">ი.ლ.დ) </w:t>
            </w:r>
            <w:r w:rsidR="00FB3461" w:rsidRPr="0072424B">
              <w:rPr>
                <w:rFonts w:ascii="Sylfaen" w:hAnsi="Sylfaen"/>
              </w:rPr>
              <w:t>ავტომატური რადიოკომპასი (ADF)</w:t>
            </w:r>
            <w:r w:rsidRPr="0072424B">
              <w:rPr>
                <w:rFonts w:ascii="Sylfaen" w:hAnsi="Sylfaen"/>
              </w:rPr>
              <w:t xml:space="preserve"> − მოქმედება და მისი ახსნა−განმარტება, საექსპლუატაციო შეზღუდვები და სიზუსტე</w:t>
            </w:r>
          </w:p>
        </w:tc>
        <w:tc>
          <w:tcPr>
            <w:tcW w:w="6443" w:type="dxa"/>
            <w:vAlign w:val="center"/>
          </w:tcPr>
          <w:p w14:paraId="0853B8D2" w14:textId="77777777" w:rsidR="00AF008C" w:rsidRPr="0072424B" w:rsidRDefault="00AF008C" w:rsidP="00AF008C">
            <w:pPr>
              <w:rPr>
                <w:rFonts w:ascii="Sylfaen" w:hAnsi="Sylfaen"/>
              </w:rPr>
            </w:pPr>
            <w:r w:rsidRPr="0072424B">
              <w:rPr>
                <w:rFonts w:ascii="Sylfaen" w:hAnsi="Sylfaen"/>
              </w:rPr>
              <w:t>ADF – Operation and interpretation, limitations and accuracy</w:t>
            </w:r>
          </w:p>
        </w:tc>
        <w:tc>
          <w:tcPr>
            <w:tcW w:w="522" w:type="dxa"/>
            <w:shd w:val="clear" w:color="auto" w:fill="auto"/>
            <w:vAlign w:val="center"/>
          </w:tcPr>
          <w:sdt>
            <w:sdtPr>
              <w:rPr>
                <w:rFonts w:ascii="Sylfaen" w:hAnsi="Sylfaen" w:cstheme="minorHAnsi"/>
              </w:rPr>
              <w:id w:val="-404692603"/>
              <w14:checkbox>
                <w14:checked w14:val="1"/>
                <w14:checkedState w14:val="2612" w14:font="MS Gothic"/>
                <w14:uncheckedState w14:val="2610" w14:font="MS Gothic"/>
              </w14:checkbox>
            </w:sdtPr>
            <w:sdtEndPr/>
            <w:sdtContent>
              <w:p w14:paraId="0EE5F65B" w14:textId="06ADEB2D"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286094981"/>
              <w14:checkbox>
                <w14:checked w14:val="1"/>
                <w14:checkedState w14:val="2612" w14:font="MS Gothic"/>
                <w14:uncheckedState w14:val="2610" w14:font="MS Gothic"/>
              </w14:checkbox>
            </w:sdtPr>
            <w:sdtEndPr/>
            <w:sdtContent>
              <w:p w14:paraId="2728BF07" w14:textId="1976FB32"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5804EF1E" w14:textId="77777777" w:rsidTr="00461E70">
        <w:trPr>
          <w:trHeight w:val="331"/>
        </w:trPr>
        <w:tc>
          <w:tcPr>
            <w:tcW w:w="6442" w:type="dxa"/>
            <w:vAlign w:val="center"/>
          </w:tcPr>
          <w:p w14:paraId="4FCC5A22" w14:textId="2637C1A2" w:rsidR="00AF008C" w:rsidRPr="0072424B" w:rsidRDefault="00AF008C" w:rsidP="00AF008C">
            <w:pPr>
              <w:rPr>
                <w:rFonts w:ascii="Sylfaen" w:hAnsi="Sylfaen"/>
              </w:rPr>
            </w:pPr>
            <w:r w:rsidRPr="0072424B">
              <w:rPr>
                <w:rFonts w:ascii="Sylfaen" w:hAnsi="Sylfaen"/>
              </w:rPr>
              <w:lastRenderedPageBreak/>
              <w:t xml:space="preserve">ი.ლ.ე) </w:t>
            </w:r>
            <w:r w:rsidR="005E6E12" w:rsidRPr="0072424B">
              <w:rPr>
                <w:rFonts w:ascii="Sylfaen" w:hAnsi="Sylfaen"/>
              </w:rPr>
              <w:t>ულტრამოკლე ტალღოვანი წრიული რადიოშუქურა</w:t>
            </w:r>
            <w:r w:rsidR="00242EB8">
              <w:rPr>
                <w:rFonts w:ascii="Sylfaen" w:hAnsi="Sylfaen"/>
              </w:rPr>
              <w:t xml:space="preserve"> </w:t>
            </w:r>
            <w:r w:rsidR="005E6E12" w:rsidRPr="0072424B">
              <w:rPr>
                <w:rFonts w:ascii="Sylfaen" w:hAnsi="Sylfaen"/>
              </w:rPr>
              <w:t>(VOR)</w:t>
            </w:r>
            <w:r w:rsidRPr="0072424B">
              <w:rPr>
                <w:rFonts w:ascii="Sylfaen" w:hAnsi="Sylfaen"/>
              </w:rPr>
              <w:t xml:space="preserve"> − მოქმედება და მისი ახსნა−განმარტება, საექსპლუატაციო შეზღუდვები და სიზუსტე</w:t>
            </w:r>
          </w:p>
        </w:tc>
        <w:tc>
          <w:tcPr>
            <w:tcW w:w="6443" w:type="dxa"/>
            <w:vAlign w:val="center"/>
          </w:tcPr>
          <w:p w14:paraId="6DAAA6A9" w14:textId="77777777" w:rsidR="00AF008C" w:rsidRPr="0072424B" w:rsidRDefault="00AF008C" w:rsidP="00AF008C">
            <w:pPr>
              <w:rPr>
                <w:rFonts w:ascii="Sylfaen" w:hAnsi="Sylfaen"/>
              </w:rPr>
            </w:pPr>
            <w:r w:rsidRPr="0072424B">
              <w:rPr>
                <w:rFonts w:ascii="Sylfaen" w:hAnsi="Sylfaen"/>
              </w:rPr>
              <w:t>VOR – Operation and interpretation, limitations and accuracy</w:t>
            </w:r>
          </w:p>
        </w:tc>
        <w:tc>
          <w:tcPr>
            <w:tcW w:w="522" w:type="dxa"/>
            <w:shd w:val="clear" w:color="auto" w:fill="auto"/>
            <w:vAlign w:val="center"/>
          </w:tcPr>
          <w:sdt>
            <w:sdtPr>
              <w:rPr>
                <w:rFonts w:ascii="Sylfaen" w:hAnsi="Sylfaen" w:cstheme="minorHAnsi"/>
              </w:rPr>
              <w:id w:val="-1576283566"/>
              <w14:checkbox>
                <w14:checked w14:val="1"/>
                <w14:checkedState w14:val="2612" w14:font="MS Gothic"/>
                <w14:uncheckedState w14:val="2610" w14:font="MS Gothic"/>
              </w14:checkbox>
            </w:sdtPr>
            <w:sdtEndPr/>
            <w:sdtContent>
              <w:p w14:paraId="46C89934" w14:textId="77A0DD40"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481735436"/>
              <w14:checkbox>
                <w14:checked w14:val="1"/>
                <w14:checkedState w14:val="2612" w14:font="MS Gothic"/>
                <w14:uncheckedState w14:val="2610" w14:font="MS Gothic"/>
              </w14:checkbox>
            </w:sdtPr>
            <w:sdtEndPr/>
            <w:sdtContent>
              <w:p w14:paraId="18AA4AD1" w14:textId="13F672B7"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03FCBEBA" w14:textId="77777777" w:rsidTr="00461E70">
        <w:trPr>
          <w:trHeight w:val="331"/>
        </w:trPr>
        <w:tc>
          <w:tcPr>
            <w:tcW w:w="6442" w:type="dxa"/>
            <w:vAlign w:val="center"/>
          </w:tcPr>
          <w:p w14:paraId="50563EC5" w14:textId="6202070F" w:rsidR="00AF008C" w:rsidRPr="0072424B" w:rsidRDefault="00AF008C" w:rsidP="00460EB3">
            <w:pPr>
              <w:rPr>
                <w:rFonts w:ascii="Sylfaen" w:hAnsi="Sylfaen"/>
              </w:rPr>
            </w:pPr>
            <w:r w:rsidRPr="0072424B">
              <w:rPr>
                <w:rFonts w:ascii="Sylfaen" w:hAnsi="Sylfaen"/>
              </w:rPr>
              <w:t xml:space="preserve">ი.ლ.ვ) </w:t>
            </w:r>
            <w:r w:rsidR="00460EB3" w:rsidRPr="0072424B">
              <w:rPr>
                <w:rFonts w:ascii="Sylfaen" w:hAnsi="Sylfaen"/>
              </w:rPr>
              <w:t>მანძილსაზომი მოწყობილობა</w:t>
            </w:r>
            <w:r w:rsidRPr="0072424B">
              <w:rPr>
                <w:rFonts w:ascii="Sylfaen" w:hAnsi="Sylfaen"/>
              </w:rPr>
              <w:t xml:space="preserve"> (DME) − მოქმედება და მისი ახსნა−განმარტება, საექსპლუატაციო შეზღუდვები და სიზუსტე</w:t>
            </w:r>
          </w:p>
        </w:tc>
        <w:tc>
          <w:tcPr>
            <w:tcW w:w="6443" w:type="dxa"/>
            <w:vAlign w:val="center"/>
          </w:tcPr>
          <w:p w14:paraId="17B2E27C" w14:textId="77777777" w:rsidR="00AF008C" w:rsidRPr="0072424B" w:rsidRDefault="00AF008C" w:rsidP="00AF008C">
            <w:pPr>
              <w:rPr>
                <w:rFonts w:ascii="Sylfaen" w:hAnsi="Sylfaen"/>
              </w:rPr>
            </w:pPr>
            <w:r w:rsidRPr="0072424B">
              <w:rPr>
                <w:rFonts w:ascii="Sylfaen" w:hAnsi="Sylfaen"/>
              </w:rPr>
              <w:t>DME – Operation and interpretation, limitations and accuracy</w:t>
            </w:r>
          </w:p>
        </w:tc>
        <w:tc>
          <w:tcPr>
            <w:tcW w:w="522" w:type="dxa"/>
            <w:shd w:val="clear" w:color="auto" w:fill="auto"/>
            <w:vAlign w:val="center"/>
          </w:tcPr>
          <w:sdt>
            <w:sdtPr>
              <w:rPr>
                <w:rFonts w:ascii="Sylfaen" w:hAnsi="Sylfaen" w:cstheme="minorHAnsi"/>
              </w:rPr>
              <w:id w:val="-1183116789"/>
              <w14:checkbox>
                <w14:checked w14:val="1"/>
                <w14:checkedState w14:val="2612" w14:font="MS Gothic"/>
                <w14:uncheckedState w14:val="2610" w14:font="MS Gothic"/>
              </w14:checkbox>
            </w:sdtPr>
            <w:sdtEndPr/>
            <w:sdtContent>
              <w:p w14:paraId="44A77D7F" w14:textId="4245092D"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899099801"/>
              <w14:checkbox>
                <w14:checked w14:val="1"/>
                <w14:checkedState w14:val="2612" w14:font="MS Gothic"/>
                <w14:uncheckedState w14:val="2610" w14:font="MS Gothic"/>
              </w14:checkbox>
            </w:sdtPr>
            <w:sdtEndPr/>
            <w:sdtContent>
              <w:p w14:paraId="688651CB" w14:textId="1E3862EB"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r w:rsidR="00AF008C" w:rsidRPr="0072424B" w14:paraId="6A238874" w14:textId="77777777" w:rsidTr="00461E70">
        <w:trPr>
          <w:trHeight w:val="331"/>
        </w:trPr>
        <w:tc>
          <w:tcPr>
            <w:tcW w:w="6442" w:type="dxa"/>
            <w:vAlign w:val="center"/>
          </w:tcPr>
          <w:p w14:paraId="122DA137" w14:textId="752D8800" w:rsidR="00AF008C" w:rsidRPr="0072424B" w:rsidRDefault="00AF008C" w:rsidP="00AF008C">
            <w:pPr>
              <w:rPr>
                <w:rFonts w:ascii="Sylfaen" w:hAnsi="Sylfaen"/>
              </w:rPr>
            </w:pPr>
            <w:r w:rsidRPr="0072424B">
              <w:rPr>
                <w:rFonts w:ascii="Sylfaen" w:hAnsi="Sylfaen"/>
              </w:rPr>
              <w:t xml:space="preserve">ი.ლ.ზ) </w:t>
            </w:r>
            <w:r w:rsidR="008327CD" w:rsidRPr="0072424B">
              <w:rPr>
                <w:rFonts w:ascii="Sylfaen" w:hAnsi="Sylfaen"/>
              </w:rPr>
              <w:t>გლობალური სანავიგაციო სატელიტური სისტემა (GNSS)</w:t>
            </w:r>
            <w:r w:rsidRPr="0072424B">
              <w:rPr>
                <w:rFonts w:ascii="Sylfaen" w:hAnsi="Sylfaen"/>
              </w:rPr>
              <w:t xml:space="preserve"> − მოქმედება და მისი ახსნა−განმარტება, საექსპლუატაციო შეზღუდვები და სიზუსტე</w:t>
            </w:r>
          </w:p>
        </w:tc>
        <w:tc>
          <w:tcPr>
            <w:tcW w:w="6443" w:type="dxa"/>
            <w:vAlign w:val="center"/>
          </w:tcPr>
          <w:p w14:paraId="7B8E84EE" w14:textId="77777777" w:rsidR="00AF008C" w:rsidRPr="0072424B" w:rsidRDefault="00AF008C" w:rsidP="00AF008C">
            <w:pPr>
              <w:rPr>
                <w:rFonts w:ascii="Sylfaen" w:hAnsi="Sylfaen"/>
              </w:rPr>
            </w:pPr>
            <w:r w:rsidRPr="0072424B">
              <w:rPr>
                <w:rFonts w:ascii="Sylfaen" w:hAnsi="Sylfaen"/>
              </w:rPr>
              <w:t>GNSS – operation and interpretation, limitations and accuracy</w:t>
            </w:r>
          </w:p>
        </w:tc>
        <w:tc>
          <w:tcPr>
            <w:tcW w:w="522" w:type="dxa"/>
            <w:shd w:val="clear" w:color="auto" w:fill="auto"/>
            <w:vAlign w:val="center"/>
          </w:tcPr>
          <w:sdt>
            <w:sdtPr>
              <w:rPr>
                <w:rFonts w:ascii="Sylfaen" w:hAnsi="Sylfaen" w:cstheme="minorHAnsi"/>
              </w:rPr>
              <w:id w:val="520352669"/>
              <w14:checkbox>
                <w14:checked w14:val="1"/>
                <w14:checkedState w14:val="2612" w14:font="MS Gothic"/>
                <w14:uncheckedState w14:val="2610" w14:font="MS Gothic"/>
              </w14:checkbox>
            </w:sdtPr>
            <w:sdtEndPr/>
            <w:sdtContent>
              <w:p w14:paraId="258EA961" w14:textId="19C959AB"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c>
          <w:tcPr>
            <w:tcW w:w="523" w:type="dxa"/>
            <w:shd w:val="clear" w:color="auto" w:fill="auto"/>
            <w:vAlign w:val="center"/>
          </w:tcPr>
          <w:sdt>
            <w:sdtPr>
              <w:rPr>
                <w:rFonts w:ascii="Sylfaen" w:hAnsi="Sylfaen" w:cstheme="minorHAnsi"/>
              </w:rPr>
              <w:id w:val="602235984"/>
              <w14:checkbox>
                <w14:checked w14:val="1"/>
                <w14:checkedState w14:val="2612" w14:font="MS Gothic"/>
                <w14:uncheckedState w14:val="2610" w14:font="MS Gothic"/>
              </w14:checkbox>
            </w:sdtPr>
            <w:sdtEndPr/>
            <w:sdtContent>
              <w:p w14:paraId="6D04BF15" w14:textId="4EBB8E16" w:rsidR="00AF008C" w:rsidRPr="0072424B" w:rsidRDefault="00AF008C" w:rsidP="00AF008C">
                <w:pPr>
                  <w:jc w:val="center"/>
                  <w:rPr>
                    <w:rFonts w:ascii="Sylfaen" w:hAnsi="Sylfaen"/>
                  </w:rPr>
                </w:pPr>
                <w:r w:rsidRPr="0072424B">
                  <w:rPr>
                    <w:rFonts w:ascii="Segoe UI Symbol" w:eastAsia="MS Gothic" w:hAnsi="Segoe UI Symbol" w:cs="Segoe UI Symbol"/>
                  </w:rPr>
                  <w:t>☒</w:t>
                </w:r>
              </w:p>
            </w:sdtContent>
          </w:sdt>
        </w:tc>
      </w:tr>
    </w:tbl>
    <w:p w14:paraId="6B76F2E8" w14:textId="23CA2AEF" w:rsidR="000B6FE5" w:rsidRPr="0072424B" w:rsidRDefault="000B6FE5" w:rsidP="008764C5">
      <w:pPr>
        <w:spacing w:before="240"/>
        <w:jc w:val="both"/>
        <w:rPr>
          <w:rFonts w:ascii="Sylfaen" w:hAnsi="Sylfaen" w:cstheme="minorHAnsi"/>
        </w:rPr>
      </w:pPr>
      <w:r w:rsidRPr="0072424B">
        <w:rPr>
          <w:rFonts w:ascii="Sylfaen" w:hAnsi="Sylfaen"/>
          <w:b/>
        </w:rPr>
        <w:t>შენიშვნა:</w:t>
      </w:r>
      <w:r w:rsidRPr="0072424B">
        <w:rPr>
          <w:rFonts w:ascii="Sylfaen" w:hAnsi="Sylfaen"/>
        </w:rPr>
        <w:t xml:space="preserve"> </w:t>
      </w:r>
      <w:r w:rsidR="00A20042" w:rsidRPr="0072424B">
        <w:rPr>
          <w:rFonts w:ascii="Sylfaen" w:hAnsi="Sylfaen"/>
        </w:rPr>
        <w:tab/>
      </w:r>
      <w:r w:rsidRPr="0072424B">
        <w:rPr>
          <w:rFonts w:ascii="Sylfaen" w:hAnsi="Sylfaen"/>
        </w:rPr>
        <w:t>A − მიუთითებს თვითმფრინავს</w:t>
      </w:r>
      <w:r w:rsidR="008764C5" w:rsidRPr="0072424B">
        <w:rPr>
          <w:rFonts w:ascii="Sylfaen" w:hAnsi="Sylfaen"/>
        </w:rPr>
        <w:t>;</w:t>
      </w:r>
      <w:r w:rsidR="008764C5" w:rsidRPr="0072424B">
        <w:rPr>
          <w:rFonts w:ascii="Sylfaen" w:hAnsi="Sylfaen"/>
          <w:lang w:val="en-US"/>
        </w:rPr>
        <w:t xml:space="preserve"> </w:t>
      </w:r>
      <w:r w:rsidRPr="0072424B">
        <w:rPr>
          <w:rFonts w:ascii="Sylfaen" w:hAnsi="Sylfaen"/>
        </w:rPr>
        <w:t>H − მიუთითებს ვერტმფრენს</w:t>
      </w:r>
      <w:r w:rsidR="005023A0" w:rsidRPr="0072424B">
        <w:rPr>
          <w:rFonts w:ascii="Sylfaen" w:hAnsi="Sylfaen"/>
        </w:rPr>
        <w:t>;</w:t>
      </w:r>
      <w:r w:rsidR="008764C5" w:rsidRPr="0072424B">
        <w:rPr>
          <w:rFonts w:ascii="Sylfaen" w:hAnsi="Sylfaen"/>
          <w:lang w:val="en-US"/>
        </w:rPr>
        <w:t xml:space="preserve"> </w:t>
      </w:r>
      <w:sdt>
        <w:sdtPr>
          <w:rPr>
            <w:rFonts w:ascii="Sylfaen" w:hAnsi="Sylfaen" w:cstheme="minorHAnsi"/>
          </w:rPr>
          <w:id w:val="-2102017193"/>
          <w14:checkbox>
            <w14:checked w14:val="1"/>
            <w14:checkedState w14:val="2612" w14:font="MS Gothic"/>
            <w14:uncheckedState w14:val="2610" w14:font="MS Gothic"/>
          </w14:checkbox>
        </w:sdtPr>
        <w:sdtEndPr/>
        <w:sdtContent>
          <w:r w:rsidR="008764C5" w:rsidRPr="0072424B">
            <w:rPr>
              <w:rFonts w:ascii="Segoe UI Symbol" w:eastAsia="MS Gothic" w:hAnsi="Segoe UI Symbol" w:cs="Segoe UI Symbol"/>
            </w:rPr>
            <w:t>☒</w:t>
          </w:r>
        </w:sdtContent>
      </w:sdt>
      <w:r w:rsidRPr="0072424B">
        <w:rPr>
          <w:rFonts w:ascii="Sylfaen" w:hAnsi="Sylfaen"/>
        </w:rPr>
        <w:t xml:space="preserve"> − მიუთითებს, რომ საკითხი მიეკუთვნება თვითმფრინავის ან/და ვერტმფრენის პილოტის</w:t>
      </w:r>
      <w:r w:rsidR="00242EB8">
        <w:rPr>
          <w:rFonts w:ascii="Sylfaen" w:hAnsi="Sylfaen"/>
        </w:rPr>
        <w:t xml:space="preserve"> </w:t>
      </w:r>
      <w:r w:rsidRPr="0072424B">
        <w:rPr>
          <w:rFonts w:ascii="Sylfaen" w:hAnsi="Sylfaen"/>
        </w:rPr>
        <w:t>სასწავლო პროგრამას.</w:t>
      </w:r>
    </w:p>
    <w:p w14:paraId="4D519DED" w14:textId="77777777" w:rsidR="000B6FE5" w:rsidRPr="0072424B" w:rsidRDefault="000B6FE5" w:rsidP="000B6FE5">
      <w:pPr>
        <w:jc w:val="both"/>
        <w:rPr>
          <w:rFonts w:ascii="Sylfaen" w:hAnsi="Sylfaen"/>
        </w:rPr>
      </w:pPr>
      <w:r w:rsidRPr="0072424B">
        <w:rPr>
          <w:rFonts w:ascii="Sylfaen" w:hAnsi="Sylfaen"/>
        </w:rPr>
        <w:t>4. საფრენოსნო წვრთნა, საკითხების შესაბამისად, მოიცავს შემდეგ საწვრთნელ (საფრენოსნო) სავარჯიშოებს (დავალებებს, ამოცანებს):</w:t>
      </w:r>
    </w:p>
    <w:tbl>
      <w:tblPr>
        <w:tblStyle w:val="TableGrid"/>
        <w:tblW w:w="0" w:type="auto"/>
        <w:tblBorders>
          <w:top w:val="single" w:sz="12" w:space="0" w:color="002060"/>
          <w:left w:val="single" w:sz="12" w:space="0" w:color="002060"/>
          <w:bottom w:val="single" w:sz="12" w:space="0" w:color="002060"/>
          <w:right w:val="single" w:sz="12" w:space="0" w:color="002060"/>
          <w:insideH w:val="single" w:sz="8" w:space="0" w:color="808080" w:themeColor="background1" w:themeShade="80"/>
          <w:insideV w:val="single" w:sz="8" w:space="0" w:color="808080" w:themeColor="background1" w:themeShade="80"/>
        </w:tblBorders>
        <w:tblCellMar>
          <w:top w:w="28" w:type="dxa"/>
          <w:bottom w:w="28" w:type="dxa"/>
        </w:tblCellMar>
        <w:tblLook w:val="04A0" w:firstRow="1" w:lastRow="0" w:firstColumn="1" w:lastColumn="0" w:noHBand="0" w:noVBand="1"/>
      </w:tblPr>
      <w:tblGrid>
        <w:gridCol w:w="6966"/>
        <w:gridCol w:w="6964"/>
      </w:tblGrid>
      <w:tr w:rsidR="00B54A3F" w:rsidRPr="0072424B" w14:paraId="4DAB9880" w14:textId="77777777" w:rsidTr="00B54A3F">
        <w:trPr>
          <w:trHeight w:val="329"/>
        </w:trPr>
        <w:tc>
          <w:tcPr>
            <w:tcW w:w="13930" w:type="dxa"/>
            <w:gridSpan w:val="2"/>
            <w:shd w:val="clear" w:color="auto" w:fill="D9D9D9" w:themeFill="background1" w:themeFillShade="D9"/>
            <w:vAlign w:val="center"/>
          </w:tcPr>
          <w:p w14:paraId="2FA7A682" w14:textId="4207AFAA" w:rsidR="00B54A3F" w:rsidRPr="0072424B" w:rsidRDefault="00B54A3F" w:rsidP="00B54A3F">
            <w:pPr>
              <w:jc w:val="center"/>
              <w:rPr>
                <w:rFonts w:ascii="Sylfaen" w:hAnsi="Sylfaen"/>
                <w:b/>
              </w:rPr>
            </w:pPr>
            <w:r w:rsidRPr="0072424B">
              <w:rPr>
                <w:rFonts w:ascii="Sylfaen" w:hAnsi="Sylfaen"/>
                <w:b/>
              </w:rPr>
              <w:t>თვითმფრინავის პილოტის საფრენოსნო წვრთნის საკითხები</w:t>
            </w:r>
          </w:p>
        </w:tc>
      </w:tr>
      <w:tr w:rsidR="000B6FE5" w:rsidRPr="0072424B" w14:paraId="4CF61AFE" w14:textId="77777777" w:rsidTr="00B54A3F">
        <w:trPr>
          <w:trHeight w:val="329"/>
        </w:trPr>
        <w:tc>
          <w:tcPr>
            <w:tcW w:w="6966" w:type="dxa"/>
            <w:shd w:val="clear" w:color="auto" w:fill="D9D9D9" w:themeFill="background1" w:themeFillShade="D9"/>
            <w:vAlign w:val="center"/>
          </w:tcPr>
          <w:p w14:paraId="4F245973" w14:textId="77777777" w:rsidR="000B6FE5" w:rsidRPr="0072424B" w:rsidRDefault="000B6FE5" w:rsidP="00D702AE">
            <w:pPr>
              <w:rPr>
                <w:rFonts w:ascii="Sylfaen" w:hAnsi="Sylfaen"/>
                <w:b/>
              </w:rPr>
            </w:pPr>
            <w:r w:rsidRPr="0072424B">
              <w:rPr>
                <w:rFonts w:ascii="Sylfaen" w:hAnsi="Sylfaen"/>
                <w:b/>
              </w:rPr>
              <w:t>სავარჯიშო 1ა. თვითმფრინავის გაცნობა</w:t>
            </w:r>
          </w:p>
        </w:tc>
        <w:tc>
          <w:tcPr>
            <w:tcW w:w="6964" w:type="dxa"/>
            <w:shd w:val="clear" w:color="auto" w:fill="D9D9D9" w:themeFill="background1" w:themeFillShade="D9"/>
            <w:vAlign w:val="center"/>
          </w:tcPr>
          <w:p w14:paraId="40886E23" w14:textId="685BA41C" w:rsidR="000B6FE5" w:rsidRPr="0072424B" w:rsidRDefault="000B6FE5" w:rsidP="00D702AE">
            <w:pPr>
              <w:rPr>
                <w:rFonts w:ascii="Sylfaen" w:hAnsi="Sylfaen"/>
                <w:b/>
              </w:rPr>
            </w:pPr>
            <w:r w:rsidRPr="0072424B">
              <w:rPr>
                <w:rFonts w:ascii="Sylfaen" w:hAnsi="Sylfaen"/>
                <w:b/>
              </w:rPr>
              <w:t xml:space="preserve">Exercise 1a: Familiarisation with the aeroplane: </w:t>
            </w:r>
          </w:p>
        </w:tc>
      </w:tr>
      <w:tr w:rsidR="000B6FE5" w:rsidRPr="0072424B" w14:paraId="5CE07608" w14:textId="77777777" w:rsidTr="00046B3F">
        <w:trPr>
          <w:trHeight w:val="329"/>
        </w:trPr>
        <w:tc>
          <w:tcPr>
            <w:tcW w:w="6966" w:type="dxa"/>
            <w:vAlign w:val="center"/>
          </w:tcPr>
          <w:p w14:paraId="187659CB" w14:textId="77777777" w:rsidR="000B6FE5" w:rsidRPr="0072424B" w:rsidRDefault="000B6FE5" w:rsidP="00D702AE">
            <w:pPr>
              <w:rPr>
                <w:rFonts w:ascii="Sylfaen" w:hAnsi="Sylfaen"/>
              </w:rPr>
            </w:pPr>
            <w:r w:rsidRPr="0072424B">
              <w:rPr>
                <w:rFonts w:ascii="Sylfaen" w:hAnsi="Sylfaen"/>
              </w:rPr>
              <w:t>ა) თვითმფრინავის საფრენოსნო მახასიათებლები</w:t>
            </w:r>
          </w:p>
        </w:tc>
        <w:tc>
          <w:tcPr>
            <w:tcW w:w="6964" w:type="dxa"/>
            <w:vAlign w:val="center"/>
          </w:tcPr>
          <w:p w14:paraId="0F5F7A38" w14:textId="4E3A7F9A" w:rsidR="000B6FE5" w:rsidRPr="0072424B" w:rsidRDefault="000B6FE5" w:rsidP="00D702AE">
            <w:pPr>
              <w:rPr>
                <w:rFonts w:ascii="Sylfaen" w:hAnsi="Sylfaen"/>
              </w:rPr>
            </w:pPr>
            <w:r w:rsidRPr="0072424B">
              <w:rPr>
                <w:rFonts w:ascii="Sylfaen" w:hAnsi="Sylfaen"/>
              </w:rPr>
              <w:t xml:space="preserve">(A) characteristics of the aeroplane; </w:t>
            </w:r>
          </w:p>
        </w:tc>
      </w:tr>
      <w:tr w:rsidR="000B6FE5" w:rsidRPr="0072424B" w14:paraId="22E86DC1" w14:textId="77777777" w:rsidTr="00046B3F">
        <w:trPr>
          <w:trHeight w:val="329"/>
        </w:trPr>
        <w:tc>
          <w:tcPr>
            <w:tcW w:w="6966" w:type="dxa"/>
            <w:vAlign w:val="center"/>
          </w:tcPr>
          <w:p w14:paraId="2A1CF9E2" w14:textId="77777777" w:rsidR="000B6FE5" w:rsidRPr="0072424B" w:rsidRDefault="000B6FE5" w:rsidP="00D702AE">
            <w:pPr>
              <w:rPr>
                <w:rFonts w:ascii="Sylfaen" w:hAnsi="Sylfaen"/>
              </w:rPr>
            </w:pPr>
            <w:r w:rsidRPr="0072424B">
              <w:rPr>
                <w:rFonts w:ascii="Sylfaen" w:hAnsi="Sylfaen"/>
              </w:rPr>
              <w:t>ბ) საფრენოსნო ეკიპაჟის კაბინის განლაგება (მოწყობა)</w:t>
            </w:r>
          </w:p>
        </w:tc>
        <w:tc>
          <w:tcPr>
            <w:tcW w:w="6964" w:type="dxa"/>
            <w:vAlign w:val="center"/>
          </w:tcPr>
          <w:p w14:paraId="34AB18F0" w14:textId="77777777" w:rsidR="000B6FE5" w:rsidRPr="0072424B" w:rsidRDefault="000B6FE5" w:rsidP="00D702AE">
            <w:pPr>
              <w:rPr>
                <w:rFonts w:ascii="Sylfaen" w:hAnsi="Sylfaen"/>
              </w:rPr>
            </w:pPr>
            <w:r w:rsidRPr="0072424B">
              <w:rPr>
                <w:rFonts w:ascii="Sylfaen" w:hAnsi="Sylfaen"/>
              </w:rPr>
              <w:t xml:space="preserve">(B) cockpit layout; </w:t>
            </w:r>
          </w:p>
        </w:tc>
      </w:tr>
      <w:tr w:rsidR="000B6FE5" w:rsidRPr="0072424B" w14:paraId="440856EE" w14:textId="77777777" w:rsidTr="00046B3F">
        <w:trPr>
          <w:trHeight w:val="329"/>
        </w:trPr>
        <w:tc>
          <w:tcPr>
            <w:tcW w:w="6966" w:type="dxa"/>
            <w:vAlign w:val="center"/>
          </w:tcPr>
          <w:p w14:paraId="49C7524A" w14:textId="77777777" w:rsidR="000B6FE5" w:rsidRPr="0072424B" w:rsidRDefault="000B6FE5" w:rsidP="00D702AE">
            <w:pPr>
              <w:rPr>
                <w:rFonts w:ascii="Sylfaen" w:hAnsi="Sylfaen"/>
              </w:rPr>
            </w:pPr>
            <w:r w:rsidRPr="0072424B">
              <w:rPr>
                <w:rFonts w:ascii="Sylfaen" w:hAnsi="Sylfaen"/>
              </w:rPr>
              <w:t>გ) სისტემები</w:t>
            </w:r>
          </w:p>
        </w:tc>
        <w:tc>
          <w:tcPr>
            <w:tcW w:w="6964" w:type="dxa"/>
            <w:vAlign w:val="center"/>
          </w:tcPr>
          <w:p w14:paraId="7EACBE2A" w14:textId="77777777" w:rsidR="000B6FE5" w:rsidRPr="0072424B" w:rsidRDefault="000B6FE5" w:rsidP="00D702AE">
            <w:pPr>
              <w:rPr>
                <w:rFonts w:ascii="Sylfaen" w:hAnsi="Sylfaen"/>
              </w:rPr>
            </w:pPr>
            <w:r w:rsidRPr="0072424B">
              <w:rPr>
                <w:rFonts w:ascii="Sylfaen" w:hAnsi="Sylfaen"/>
              </w:rPr>
              <w:t>(C) systems;</w:t>
            </w:r>
          </w:p>
        </w:tc>
      </w:tr>
      <w:tr w:rsidR="000B6FE5" w:rsidRPr="0072424B" w14:paraId="46FFE1B5" w14:textId="77777777" w:rsidTr="00046B3F">
        <w:trPr>
          <w:trHeight w:val="329"/>
        </w:trPr>
        <w:tc>
          <w:tcPr>
            <w:tcW w:w="6966" w:type="dxa"/>
            <w:vAlign w:val="center"/>
          </w:tcPr>
          <w:p w14:paraId="0EFBC41A" w14:textId="70CA1B0D" w:rsidR="000B6FE5" w:rsidRPr="0072424B" w:rsidRDefault="000B6FE5" w:rsidP="00DD54C6">
            <w:pPr>
              <w:rPr>
                <w:rFonts w:ascii="Sylfaen" w:hAnsi="Sylfaen"/>
              </w:rPr>
            </w:pPr>
            <w:r w:rsidRPr="0072424B">
              <w:rPr>
                <w:rFonts w:ascii="Sylfaen" w:hAnsi="Sylfaen"/>
              </w:rPr>
              <w:t xml:space="preserve">დ) კითხვარები, </w:t>
            </w:r>
            <w:r w:rsidR="00DD54C6" w:rsidRPr="0072424B">
              <w:rPr>
                <w:rFonts w:ascii="Sylfaen" w:hAnsi="Sylfaen"/>
              </w:rPr>
              <w:t>სწავლებები</w:t>
            </w:r>
            <w:r w:rsidRPr="0072424B">
              <w:rPr>
                <w:rFonts w:ascii="Sylfaen" w:hAnsi="Sylfaen"/>
              </w:rPr>
              <w:t xml:space="preserve"> და მართვის საშუალებები</w:t>
            </w:r>
          </w:p>
        </w:tc>
        <w:tc>
          <w:tcPr>
            <w:tcW w:w="6964" w:type="dxa"/>
            <w:vAlign w:val="center"/>
          </w:tcPr>
          <w:p w14:paraId="6B9ED28A" w14:textId="77777777" w:rsidR="000B6FE5" w:rsidRPr="0072424B" w:rsidRDefault="000B6FE5" w:rsidP="00D702AE">
            <w:pPr>
              <w:rPr>
                <w:rFonts w:ascii="Sylfaen" w:hAnsi="Sylfaen"/>
              </w:rPr>
            </w:pPr>
            <w:r w:rsidRPr="0072424B">
              <w:rPr>
                <w:rFonts w:ascii="Sylfaen" w:hAnsi="Sylfaen"/>
              </w:rPr>
              <w:t xml:space="preserve">(D) checklists, drills and controls. </w:t>
            </w:r>
          </w:p>
        </w:tc>
      </w:tr>
      <w:tr w:rsidR="000B6FE5" w:rsidRPr="0072424B" w14:paraId="745211EF" w14:textId="77777777" w:rsidTr="00046B3F">
        <w:trPr>
          <w:trHeight w:val="329"/>
        </w:trPr>
        <w:tc>
          <w:tcPr>
            <w:tcW w:w="6966" w:type="dxa"/>
            <w:vAlign w:val="center"/>
          </w:tcPr>
          <w:p w14:paraId="6182B40B" w14:textId="77777777" w:rsidR="000B6FE5" w:rsidRPr="0072424B" w:rsidRDefault="000B6FE5" w:rsidP="00D702AE">
            <w:pPr>
              <w:rPr>
                <w:rFonts w:ascii="Sylfaen" w:hAnsi="Sylfaen"/>
              </w:rPr>
            </w:pPr>
          </w:p>
        </w:tc>
        <w:tc>
          <w:tcPr>
            <w:tcW w:w="6964" w:type="dxa"/>
            <w:vAlign w:val="center"/>
          </w:tcPr>
          <w:p w14:paraId="6E41FB49" w14:textId="77777777" w:rsidR="000B6FE5" w:rsidRPr="0072424B" w:rsidRDefault="000B6FE5" w:rsidP="00D702AE">
            <w:pPr>
              <w:rPr>
                <w:rFonts w:ascii="Sylfaen" w:hAnsi="Sylfaen"/>
              </w:rPr>
            </w:pPr>
          </w:p>
        </w:tc>
      </w:tr>
      <w:tr w:rsidR="000B6FE5" w:rsidRPr="0072424B" w14:paraId="257B06AB" w14:textId="77777777" w:rsidTr="00046B3F">
        <w:trPr>
          <w:trHeight w:val="329"/>
        </w:trPr>
        <w:tc>
          <w:tcPr>
            <w:tcW w:w="6966" w:type="dxa"/>
            <w:shd w:val="clear" w:color="auto" w:fill="BFBFBF" w:themeFill="background1" w:themeFillShade="BF"/>
            <w:vAlign w:val="center"/>
          </w:tcPr>
          <w:p w14:paraId="0B86E5C1" w14:textId="1DE11815" w:rsidR="000B6FE5" w:rsidRPr="0072424B" w:rsidRDefault="000B6FE5" w:rsidP="00DD54C6">
            <w:pPr>
              <w:rPr>
                <w:rFonts w:ascii="Sylfaen" w:hAnsi="Sylfaen"/>
                <w:b/>
              </w:rPr>
            </w:pPr>
            <w:r w:rsidRPr="0072424B">
              <w:rPr>
                <w:rFonts w:ascii="Sylfaen" w:hAnsi="Sylfaen"/>
                <w:b/>
              </w:rPr>
              <w:t xml:space="preserve">სავარჯიშო 1ბ. </w:t>
            </w:r>
            <w:r w:rsidR="00DD54C6" w:rsidRPr="0072424B">
              <w:rPr>
                <w:rFonts w:ascii="Sylfaen" w:hAnsi="Sylfaen"/>
                <w:b/>
              </w:rPr>
              <w:t>საავარიო მდგომარეობის სწავლებები (ვარჯიშ</w:t>
            </w:r>
            <w:r w:rsidRPr="0072424B">
              <w:rPr>
                <w:rFonts w:ascii="Sylfaen" w:hAnsi="Sylfaen"/>
                <w:b/>
              </w:rPr>
              <w:t>ი)</w:t>
            </w:r>
          </w:p>
        </w:tc>
        <w:tc>
          <w:tcPr>
            <w:tcW w:w="6964" w:type="dxa"/>
            <w:shd w:val="clear" w:color="auto" w:fill="BFBFBF" w:themeFill="background1" w:themeFillShade="BF"/>
            <w:vAlign w:val="center"/>
          </w:tcPr>
          <w:p w14:paraId="5128CE31" w14:textId="5A4C99D9" w:rsidR="000B6FE5" w:rsidRPr="0072424B" w:rsidRDefault="000B6FE5" w:rsidP="00D702AE">
            <w:pPr>
              <w:rPr>
                <w:rFonts w:ascii="Sylfaen" w:hAnsi="Sylfaen"/>
                <w:b/>
              </w:rPr>
            </w:pPr>
            <w:r w:rsidRPr="0072424B">
              <w:rPr>
                <w:rFonts w:ascii="Sylfaen" w:hAnsi="Sylfaen"/>
                <w:b/>
              </w:rPr>
              <w:t xml:space="preserve">Exercise 1b: Emergency drills: </w:t>
            </w:r>
          </w:p>
        </w:tc>
      </w:tr>
      <w:tr w:rsidR="000B6FE5" w:rsidRPr="0072424B" w14:paraId="00D86F2C" w14:textId="77777777" w:rsidTr="00046B3F">
        <w:trPr>
          <w:trHeight w:val="329"/>
        </w:trPr>
        <w:tc>
          <w:tcPr>
            <w:tcW w:w="6966" w:type="dxa"/>
            <w:vAlign w:val="center"/>
          </w:tcPr>
          <w:p w14:paraId="7BBB91EE" w14:textId="77777777" w:rsidR="000B6FE5" w:rsidRPr="0072424B" w:rsidRDefault="000B6FE5" w:rsidP="00D702AE">
            <w:pPr>
              <w:rPr>
                <w:rFonts w:ascii="Sylfaen" w:hAnsi="Sylfaen"/>
              </w:rPr>
            </w:pPr>
            <w:r w:rsidRPr="0072424B">
              <w:rPr>
                <w:rFonts w:ascii="Sylfaen" w:hAnsi="Sylfaen"/>
              </w:rPr>
              <w:t>ა) ხმელეთზე ექსპლუატაციისას ან ფრენისას ხანძრის პირობებში მოქმედება</w:t>
            </w:r>
          </w:p>
        </w:tc>
        <w:tc>
          <w:tcPr>
            <w:tcW w:w="6964" w:type="dxa"/>
            <w:vAlign w:val="center"/>
          </w:tcPr>
          <w:p w14:paraId="65DA400F" w14:textId="77777777" w:rsidR="000B6FE5" w:rsidRPr="0072424B" w:rsidRDefault="000B6FE5" w:rsidP="00D702AE">
            <w:pPr>
              <w:rPr>
                <w:rFonts w:ascii="Sylfaen" w:hAnsi="Sylfaen"/>
              </w:rPr>
            </w:pPr>
            <w:r w:rsidRPr="0072424B">
              <w:rPr>
                <w:rFonts w:ascii="Sylfaen" w:hAnsi="Sylfaen"/>
              </w:rPr>
              <w:t xml:space="preserve">(A) action if fire on the ground and in the air; </w:t>
            </w:r>
          </w:p>
        </w:tc>
      </w:tr>
      <w:tr w:rsidR="000B6FE5" w:rsidRPr="0072424B" w14:paraId="333250C1" w14:textId="77777777" w:rsidTr="00046B3F">
        <w:trPr>
          <w:trHeight w:val="329"/>
        </w:trPr>
        <w:tc>
          <w:tcPr>
            <w:tcW w:w="6966" w:type="dxa"/>
            <w:vAlign w:val="center"/>
          </w:tcPr>
          <w:p w14:paraId="0A2D97CC" w14:textId="77777777" w:rsidR="000B6FE5" w:rsidRPr="0072424B" w:rsidRDefault="000B6FE5" w:rsidP="00D702AE">
            <w:pPr>
              <w:rPr>
                <w:rFonts w:ascii="Sylfaen" w:hAnsi="Sylfaen"/>
              </w:rPr>
            </w:pPr>
            <w:r w:rsidRPr="0072424B">
              <w:rPr>
                <w:rFonts w:ascii="Sylfaen" w:hAnsi="Sylfaen"/>
              </w:rPr>
              <w:t>ბ) ძრავას, ეკიპაჟის კაბინის და ელექტრული სისტემის ხანძარი</w:t>
            </w:r>
          </w:p>
        </w:tc>
        <w:tc>
          <w:tcPr>
            <w:tcW w:w="6964" w:type="dxa"/>
            <w:vAlign w:val="center"/>
          </w:tcPr>
          <w:p w14:paraId="1225120E" w14:textId="77777777" w:rsidR="000B6FE5" w:rsidRPr="0072424B" w:rsidRDefault="000B6FE5" w:rsidP="00D702AE">
            <w:pPr>
              <w:rPr>
                <w:rFonts w:ascii="Sylfaen" w:hAnsi="Sylfaen"/>
              </w:rPr>
            </w:pPr>
            <w:r w:rsidRPr="0072424B">
              <w:rPr>
                <w:rFonts w:ascii="Sylfaen" w:hAnsi="Sylfaen"/>
              </w:rPr>
              <w:t xml:space="preserve">(B) engine cabin and electrical system fire; </w:t>
            </w:r>
          </w:p>
        </w:tc>
      </w:tr>
      <w:tr w:rsidR="000B6FE5" w:rsidRPr="0072424B" w14:paraId="02DF24B4" w14:textId="77777777" w:rsidTr="00046B3F">
        <w:trPr>
          <w:trHeight w:val="329"/>
        </w:trPr>
        <w:tc>
          <w:tcPr>
            <w:tcW w:w="6966" w:type="dxa"/>
            <w:vAlign w:val="center"/>
          </w:tcPr>
          <w:p w14:paraId="2C50DE02" w14:textId="77777777" w:rsidR="000B6FE5" w:rsidRPr="0072424B" w:rsidRDefault="000B6FE5" w:rsidP="00D702AE">
            <w:pPr>
              <w:rPr>
                <w:rFonts w:ascii="Sylfaen" w:hAnsi="Sylfaen"/>
              </w:rPr>
            </w:pPr>
            <w:r w:rsidRPr="0072424B">
              <w:rPr>
                <w:rFonts w:ascii="Sylfaen" w:hAnsi="Sylfaen"/>
              </w:rPr>
              <w:t>გ) სისტემების მტყუნება</w:t>
            </w:r>
          </w:p>
        </w:tc>
        <w:tc>
          <w:tcPr>
            <w:tcW w:w="6964" w:type="dxa"/>
            <w:vAlign w:val="center"/>
          </w:tcPr>
          <w:p w14:paraId="3561C569" w14:textId="77777777" w:rsidR="000B6FE5" w:rsidRPr="0072424B" w:rsidRDefault="000B6FE5" w:rsidP="00D702AE">
            <w:pPr>
              <w:rPr>
                <w:rFonts w:ascii="Sylfaen" w:hAnsi="Sylfaen"/>
              </w:rPr>
            </w:pPr>
            <w:r w:rsidRPr="0072424B">
              <w:rPr>
                <w:rFonts w:ascii="Sylfaen" w:hAnsi="Sylfaen"/>
              </w:rPr>
              <w:t xml:space="preserve">(C) systems failure; </w:t>
            </w:r>
          </w:p>
        </w:tc>
      </w:tr>
      <w:tr w:rsidR="000B6FE5" w:rsidRPr="0072424B" w14:paraId="3F3D9C49" w14:textId="77777777" w:rsidTr="00046B3F">
        <w:trPr>
          <w:trHeight w:val="329"/>
        </w:trPr>
        <w:tc>
          <w:tcPr>
            <w:tcW w:w="6966" w:type="dxa"/>
            <w:vAlign w:val="center"/>
          </w:tcPr>
          <w:p w14:paraId="458FB733" w14:textId="67C66FA5" w:rsidR="000B6FE5" w:rsidRPr="0072424B" w:rsidRDefault="000B6FE5" w:rsidP="00326019">
            <w:pPr>
              <w:rPr>
                <w:rFonts w:ascii="Sylfaen" w:hAnsi="Sylfaen"/>
              </w:rPr>
            </w:pPr>
            <w:r w:rsidRPr="0072424B">
              <w:rPr>
                <w:rFonts w:ascii="Sylfaen" w:hAnsi="Sylfaen"/>
              </w:rPr>
              <w:lastRenderedPageBreak/>
              <w:t xml:space="preserve">დ) </w:t>
            </w:r>
            <w:r w:rsidR="003E4DB4" w:rsidRPr="0072424B">
              <w:rPr>
                <w:rFonts w:ascii="Sylfaen" w:hAnsi="Sylfaen"/>
              </w:rPr>
              <w:t>სხ−დან თავის დაღწევის სწავლებები (ვარჯიში)</w:t>
            </w:r>
            <w:r w:rsidR="00326019" w:rsidRPr="0072424B">
              <w:rPr>
                <w:rFonts w:ascii="Sylfaen" w:hAnsi="Sylfaen"/>
              </w:rPr>
              <w:t>,</w:t>
            </w:r>
            <w:r w:rsidR="003E4DB4" w:rsidRPr="0072424B">
              <w:rPr>
                <w:rFonts w:ascii="Sylfaen" w:hAnsi="Sylfaen"/>
              </w:rPr>
              <w:t xml:space="preserve"> საავარიო აღჭურვილობის</w:t>
            </w:r>
            <w:r w:rsidR="00326019" w:rsidRPr="0072424B">
              <w:rPr>
                <w:rFonts w:ascii="Sylfaen" w:hAnsi="Sylfaen"/>
              </w:rPr>
              <w:t>ა</w:t>
            </w:r>
            <w:r w:rsidR="003E4DB4" w:rsidRPr="0072424B">
              <w:rPr>
                <w:rFonts w:ascii="Sylfaen" w:hAnsi="Sylfaen"/>
              </w:rPr>
              <w:t xml:space="preserve"> და გასასვლელების გამოყენება</w:t>
            </w:r>
          </w:p>
        </w:tc>
        <w:tc>
          <w:tcPr>
            <w:tcW w:w="6964" w:type="dxa"/>
            <w:vAlign w:val="center"/>
          </w:tcPr>
          <w:p w14:paraId="35740702" w14:textId="77777777" w:rsidR="000B6FE5" w:rsidRPr="0072424B" w:rsidRDefault="000B6FE5" w:rsidP="00D702AE">
            <w:pPr>
              <w:rPr>
                <w:rFonts w:ascii="Sylfaen" w:hAnsi="Sylfaen"/>
              </w:rPr>
            </w:pPr>
            <w:r w:rsidRPr="0072424B">
              <w:rPr>
                <w:rFonts w:ascii="Sylfaen" w:hAnsi="Sylfaen"/>
              </w:rPr>
              <w:t xml:space="preserve">(D) escape drills, location and use of emergency equipment and exits. </w:t>
            </w:r>
          </w:p>
        </w:tc>
      </w:tr>
      <w:tr w:rsidR="000B6FE5" w:rsidRPr="0072424B" w14:paraId="42F501D9" w14:textId="77777777" w:rsidTr="00046B3F">
        <w:trPr>
          <w:trHeight w:val="329"/>
        </w:trPr>
        <w:tc>
          <w:tcPr>
            <w:tcW w:w="6966" w:type="dxa"/>
            <w:vAlign w:val="center"/>
          </w:tcPr>
          <w:p w14:paraId="39A17E14" w14:textId="77777777" w:rsidR="000B6FE5" w:rsidRPr="0072424B" w:rsidRDefault="000B6FE5" w:rsidP="00D702AE">
            <w:pPr>
              <w:rPr>
                <w:rFonts w:ascii="Sylfaen" w:hAnsi="Sylfaen"/>
              </w:rPr>
            </w:pPr>
          </w:p>
        </w:tc>
        <w:tc>
          <w:tcPr>
            <w:tcW w:w="6964" w:type="dxa"/>
            <w:vAlign w:val="center"/>
          </w:tcPr>
          <w:p w14:paraId="036E8BC7" w14:textId="77777777" w:rsidR="000B6FE5" w:rsidRPr="0072424B" w:rsidRDefault="000B6FE5" w:rsidP="00D702AE">
            <w:pPr>
              <w:rPr>
                <w:rFonts w:ascii="Sylfaen" w:hAnsi="Sylfaen"/>
              </w:rPr>
            </w:pPr>
          </w:p>
        </w:tc>
      </w:tr>
      <w:tr w:rsidR="000B6FE5" w:rsidRPr="0072424B" w14:paraId="3A6F038A" w14:textId="77777777" w:rsidTr="00046B3F">
        <w:trPr>
          <w:trHeight w:val="329"/>
        </w:trPr>
        <w:tc>
          <w:tcPr>
            <w:tcW w:w="6966" w:type="dxa"/>
            <w:shd w:val="clear" w:color="auto" w:fill="BFBFBF" w:themeFill="background1" w:themeFillShade="BF"/>
            <w:vAlign w:val="center"/>
          </w:tcPr>
          <w:p w14:paraId="4C54B048" w14:textId="77777777" w:rsidR="000B6FE5" w:rsidRPr="0072424B" w:rsidRDefault="000B6FE5" w:rsidP="00D702AE">
            <w:pPr>
              <w:rPr>
                <w:rFonts w:ascii="Sylfaen" w:hAnsi="Sylfaen"/>
                <w:b/>
              </w:rPr>
            </w:pPr>
            <w:r w:rsidRPr="0072424B">
              <w:rPr>
                <w:rFonts w:ascii="Sylfaen" w:hAnsi="Sylfaen"/>
                <w:b/>
              </w:rPr>
              <w:t>სავარჯიშო 2. ფრენისთვის მომზადება და ფრენის დასრულების შემდგომი მოქმედებები</w:t>
            </w:r>
          </w:p>
        </w:tc>
        <w:tc>
          <w:tcPr>
            <w:tcW w:w="6964" w:type="dxa"/>
            <w:shd w:val="clear" w:color="auto" w:fill="BFBFBF" w:themeFill="background1" w:themeFillShade="BF"/>
            <w:vAlign w:val="center"/>
          </w:tcPr>
          <w:p w14:paraId="67FB9AD0" w14:textId="47B701FB" w:rsidR="000B6FE5" w:rsidRPr="0072424B" w:rsidRDefault="000B6FE5" w:rsidP="00D702AE">
            <w:pPr>
              <w:rPr>
                <w:rFonts w:ascii="Sylfaen" w:hAnsi="Sylfaen"/>
                <w:b/>
              </w:rPr>
            </w:pPr>
            <w:r w:rsidRPr="0072424B">
              <w:rPr>
                <w:rFonts w:ascii="Sylfaen" w:hAnsi="Sylfaen"/>
                <w:b/>
              </w:rPr>
              <w:t xml:space="preserve">Exercise 2: Preparation for and action after flight: </w:t>
            </w:r>
          </w:p>
        </w:tc>
      </w:tr>
      <w:tr w:rsidR="000B6FE5" w:rsidRPr="0072424B" w14:paraId="7FD04975" w14:textId="77777777" w:rsidTr="00046B3F">
        <w:trPr>
          <w:trHeight w:val="329"/>
        </w:trPr>
        <w:tc>
          <w:tcPr>
            <w:tcW w:w="6966" w:type="dxa"/>
            <w:vAlign w:val="center"/>
          </w:tcPr>
          <w:p w14:paraId="4FE7A723" w14:textId="77777777" w:rsidR="000B6FE5" w:rsidRPr="0072424B" w:rsidRDefault="000B6FE5" w:rsidP="00D702AE">
            <w:pPr>
              <w:rPr>
                <w:rFonts w:ascii="Sylfaen" w:hAnsi="Sylfaen"/>
              </w:rPr>
            </w:pPr>
            <w:r w:rsidRPr="0072424B">
              <w:rPr>
                <w:rFonts w:ascii="Sylfaen" w:hAnsi="Sylfaen"/>
              </w:rPr>
              <w:t>ა) ფრენის ავტორიზაცია და თვითმფრინავის მისაღებობა</w:t>
            </w:r>
          </w:p>
        </w:tc>
        <w:tc>
          <w:tcPr>
            <w:tcW w:w="6964" w:type="dxa"/>
            <w:vAlign w:val="center"/>
          </w:tcPr>
          <w:p w14:paraId="0503DA09" w14:textId="263CDC0A" w:rsidR="000B6FE5" w:rsidRPr="0072424B" w:rsidRDefault="000B6FE5" w:rsidP="00420DCE">
            <w:pPr>
              <w:rPr>
                <w:rFonts w:ascii="Sylfaen" w:hAnsi="Sylfaen"/>
              </w:rPr>
            </w:pPr>
            <w:r w:rsidRPr="0072424B">
              <w:rPr>
                <w:rFonts w:ascii="Sylfaen" w:hAnsi="Sylfaen"/>
              </w:rPr>
              <w:t xml:space="preserve">(A) flight authorisation and aeroplane acceptance; </w:t>
            </w:r>
          </w:p>
        </w:tc>
      </w:tr>
      <w:tr w:rsidR="000B6FE5" w:rsidRPr="0072424B" w14:paraId="09545A47" w14:textId="77777777" w:rsidTr="00046B3F">
        <w:trPr>
          <w:trHeight w:val="329"/>
        </w:trPr>
        <w:tc>
          <w:tcPr>
            <w:tcW w:w="6966" w:type="dxa"/>
            <w:vAlign w:val="center"/>
          </w:tcPr>
          <w:p w14:paraId="749F0490" w14:textId="77777777" w:rsidR="000B6FE5" w:rsidRPr="0072424B" w:rsidRDefault="000B6FE5" w:rsidP="00D702AE">
            <w:pPr>
              <w:rPr>
                <w:rFonts w:ascii="Sylfaen" w:hAnsi="Sylfaen"/>
              </w:rPr>
            </w:pPr>
            <w:r w:rsidRPr="0072424B">
              <w:rPr>
                <w:rFonts w:ascii="Sylfaen" w:hAnsi="Sylfaen"/>
              </w:rPr>
              <w:t>ბ) საექსპლუატაციო ვარგისობის დამადასტურებელი დოკუმენტაცია</w:t>
            </w:r>
          </w:p>
        </w:tc>
        <w:tc>
          <w:tcPr>
            <w:tcW w:w="6964" w:type="dxa"/>
            <w:vAlign w:val="center"/>
          </w:tcPr>
          <w:p w14:paraId="137EFA48" w14:textId="77777777" w:rsidR="000B6FE5" w:rsidRPr="0072424B" w:rsidRDefault="000B6FE5" w:rsidP="00D702AE">
            <w:pPr>
              <w:rPr>
                <w:rFonts w:ascii="Sylfaen" w:hAnsi="Sylfaen"/>
              </w:rPr>
            </w:pPr>
            <w:r w:rsidRPr="0072424B">
              <w:rPr>
                <w:rFonts w:ascii="Sylfaen" w:hAnsi="Sylfaen"/>
              </w:rPr>
              <w:t xml:space="preserve">(B) serviceability documents; </w:t>
            </w:r>
          </w:p>
        </w:tc>
      </w:tr>
      <w:tr w:rsidR="000B6FE5" w:rsidRPr="0072424B" w14:paraId="71E3D68E" w14:textId="77777777" w:rsidTr="00046B3F">
        <w:trPr>
          <w:trHeight w:val="329"/>
        </w:trPr>
        <w:tc>
          <w:tcPr>
            <w:tcW w:w="6966" w:type="dxa"/>
            <w:vAlign w:val="center"/>
          </w:tcPr>
          <w:p w14:paraId="0417F92A" w14:textId="77777777" w:rsidR="000B6FE5" w:rsidRPr="0072424B" w:rsidRDefault="000B6FE5" w:rsidP="00D702AE">
            <w:pPr>
              <w:rPr>
                <w:rFonts w:ascii="Sylfaen" w:hAnsi="Sylfaen"/>
              </w:rPr>
            </w:pPr>
            <w:r w:rsidRPr="0072424B">
              <w:rPr>
                <w:rFonts w:ascii="Sylfaen" w:hAnsi="Sylfaen"/>
              </w:rPr>
              <w:t>გ) საჭირო აღჭურვილობა, რუკები და ა.შ.</w:t>
            </w:r>
          </w:p>
        </w:tc>
        <w:tc>
          <w:tcPr>
            <w:tcW w:w="6964" w:type="dxa"/>
            <w:vAlign w:val="center"/>
          </w:tcPr>
          <w:p w14:paraId="26BE698C" w14:textId="77777777" w:rsidR="000B6FE5" w:rsidRPr="0072424B" w:rsidRDefault="000B6FE5" w:rsidP="00D702AE">
            <w:pPr>
              <w:rPr>
                <w:rFonts w:ascii="Sylfaen" w:hAnsi="Sylfaen"/>
              </w:rPr>
            </w:pPr>
            <w:r w:rsidRPr="0072424B">
              <w:rPr>
                <w:rFonts w:ascii="Sylfaen" w:hAnsi="Sylfaen"/>
              </w:rPr>
              <w:t xml:space="preserve">(C) equipment required, maps, etc.; </w:t>
            </w:r>
          </w:p>
        </w:tc>
      </w:tr>
      <w:tr w:rsidR="000B6FE5" w:rsidRPr="0072424B" w14:paraId="5271E4DE" w14:textId="77777777" w:rsidTr="00046B3F">
        <w:trPr>
          <w:trHeight w:val="329"/>
        </w:trPr>
        <w:tc>
          <w:tcPr>
            <w:tcW w:w="6966" w:type="dxa"/>
            <w:vAlign w:val="center"/>
          </w:tcPr>
          <w:p w14:paraId="4CAAF65A" w14:textId="77777777" w:rsidR="000B6FE5" w:rsidRPr="0072424B" w:rsidRDefault="000B6FE5" w:rsidP="00D702AE">
            <w:pPr>
              <w:rPr>
                <w:rFonts w:ascii="Sylfaen" w:hAnsi="Sylfaen"/>
              </w:rPr>
            </w:pPr>
            <w:r w:rsidRPr="0072424B">
              <w:rPr>
                <w:rFonts w:ascii="Sylfaen" w:hAnsi="Sylfaen"/>
              </w:rPr>
              <w:t>დ) თვითმფრინავის გარედან შემოწმება</w:t>
            </w:r>
          </w:p>
        </w:tc>
        <w:tc>
          <w:tcPr>
            <w:tcW w:w="6964" w:type="dxa"/>
            <w:vAlign w:val="center"/>
          </w:tcPr>
          <w:p w14:paraId="55B9C2C5" w14:textId="77777777" w:rsidR="000B6FE5" w:rsidRPr="0072424B" w:rsidRDefault="000B6FE5" w:rsidP="00D702AE">
            <w:pPr>
              <w:rPr>
                <w:rFonts w:ascii="Sylfaen" w:hAnsi="Sylfaen"/>
              </w:rPr>
            </w:pPr>
            <w:r w:rsidRPr="0072424B">
              <w:rPr>
                <w:rFonts w:ascii="Sylfaen" w:hAnsi="Sylfaen"/>
              </w:rPr>
              <w:t xml:space="preserve">(D) external checks; </w:t>
            </w:r>
          </w:p>
        </w:tc>
      </w:tr>
      <w:tr w:rsidR="000B6FE5" w:rsidRPr="0072424B" w14:paraId="6D93A9CD" w14:textId="77777777" w:rsidTr="00046B3F">
        <w:trPr>
          <w:trHeight w:val="329"/>
        </w:trPr>
        <w:tc>
          <w:tcPr>
            <w:tcW w:w="6966" w:type="dxa"/>
            <w:vAlign w:val="center"/>
          </w:tcPr>
          <w:p w14:paraId="766608AA" w14:textId="77777777" w:rsidR="000B6FE5" w:rsidRPr="0072424B" w:rsidRDefault="000B6FE5" w:rsidP="00D702AE">
            <w:pPr>
              <w:rPr>
                <w:rFonts w:ascii="Sylfaen" w:hAnsi="Sylfaen"/>
              </w:rPr>
            </w:pPr>
            <w:r w:rsidRPr="0072424B">
              <w:rPr>
                <w:rFonts w:ascii="Sylfaen" w:hAnsi="Sylfaen"/>
              </w:rPr>
              <w:t>ე) თვითმფრინავის შიგნიდან შემოწმება</w:t>
            </w:r>
          </w:p>
        </w:tc>
        <w:tc>
          <w:tcPr>
            <w:tcW w:w="6964" w:type="dxa"/>
            <w:vAlign w:val="center"/>
          </w:tcPr>
          <w:p w14:paraId="436750CD" w14:textId="77777777" w:rsidR="000B6FE5" w:rsidRPr="0072424B" w:rsidRDefault="000B6FE5" w:rsidP="00D702AE">
            <w:pPr>
              <w:rPr>
                <w:rFonts w:ascii="Sylfaen" w:hAnsi="Sylfaen"/>
              </w:rPr>
            </w:pPr>
            <w:r w:rsidRPr="0072424B">
              <w:rPr>
                <w:rFonts w:ascii="Sylfaen" w:hAnsi="Sylfaen"/>
              </w:rPr>
              <w:t xml:space="preserve">(E) internal checks; </w:t>
            </w:r>
          </w:p>
        </w:tc>
      </w:tr>
      <w:tr w:rsidR="000B6FE5" w:rsidRPr="0072424B" w14:paraId="22A2FB2F" w14:textId="77777777" w:rsidTr="00046B3F">
        <w:trPr>
          <w:trHeight w:val="329"/>
        </w:trPr>
        <w:tc>
          <w:tcPr>
            <w:tcW w:w="6966" w:type="dxa"/>
            <w:vAlign w:val="center"/>
          </w:tcPr>
          <w:p w14:paraId="54E61BCD" w14:textId="27C279BA" w:rsidR="000B6FE5" w:rsidRPr="0072424B" w:rsidRDefault="000B6FE5" w:rsidP="00FB3D7B">
            <w:pPr>
              <w:rPr>
                <w:rFonts w:ascii="Sylfaen" w:hAnsi="Sylfaen"/>
              </w:rPr>
            </w:pPr>
            <w:r w:rsidRPr="0072424B">
              <w:rPr>
                <w:rFonts w:ascii="Sylfaen" w:hAnsi="Sylfaen"/>
              </w:rPr>
              <w:t xml:space="preserve">ვ) უსაფრთხოების ღვედების სისტემა, სავარძელი ან </w:t>
            </w:r>
            <w:r w:rsidR="00B8421B" w:rsidRPr="0072424B">
              <w:rPr>
                <w:rFonts w:ascii="Sylfaen" w:hAnsi="Sylfaen"/>
              </w:rPr>
              <w:t xml:space="preserve">მიმართულების საჭის </w:t>
            </w:r>
            <w:r w:rsidR="00FB3D7B" w:rsidRPr="0072424B">
              <w:rPr>
                <w:rFonts w:ascii="Sylfaen" w:hAnsi="Sylfaen"/>
              </w:rPr>
              <w:t>სატერფულების მორგება (რეგულირება)</w:t>
            </w:r>
          </w:p>
        </w:tc>
        <w:tc>
          <w:tcPr>
            <w:tcW w:w="6964" w:type="dxa"/>
            <w:vAlign w:val="center"/>
          </w:tcPr>
          <w:p w14:paraId="1AC56AE8" w14:textId="77777777" w:rsidR="000B6FE5" w:rsidRPr="0072424B" w:rsidRDefault="000B6FE5" w:rsidP="00D702AE">
            <w:pPr>
              <w:rPr>
                <w:rFonts w:ascii="Sylfaen" w:hAnsi="Sylfaen"/>
              </w:rPr>
            </w:pPr>
            <w:r w:rsidRPr="0072424B">
              <w:rPr>
                <w:rFonts w:ascii="Sylfaen" w:hAnsi="Sylfaen"/>
              </w:rPr>
              <w:t xml:space="preserve">(F) harness, seat or rudder panel adjustments; </w:t>
            </w:r>
          </w:p>
        </w:tc>
      </w:tr>
      <w:tr w:rsidR="000B6FE5" w:rsidRPr="0072424B" w14:paraId="080BA03F" w14:textId="77777777" w:rsidTr="00046B3F">
        <w:trPr>
          <w:trHeight w:val="329"/>
        </w:trPr>
        <w:tc>
          <w:tcPr>
            <w:tcW w:w="6966" w:type="dxa"/>
            <w:vAlign w:val="center"/>
          </w:tcPr>
          <w:p w14:paraId="618AF6B1" w14:textId="77777777" w:rsidR="000B6FE5" w:rsidRPr="0072424B" w:rsidRDefault="000B6FE5" w:rsidP="00D702AE">
            <w:pPr>
              <w:rPr>
                <w:rFonts w:ascii="Sylfaen" w:hAnsi="Sylfaen"/>
              </w:rPr>
            </w:pPr>
            <w:r w:rsidRPr="0072424B">
              <w:rPr>
                <w:rFonts w:ascii="Sylfaen" w:hAnsi="Sylfaen"/>
              </w:rPr>
              <w:t>ზ) სხ–ის ძრავას ამუშავების და ძრავას შეთბობის შემოწმებები</w:t>
            </w:r>
          </w:p>
        </w:tc>
        <w:tc>
          <w:tcPr>
            <w:tcW w:w="6964" w:type="dxa"/>
            <w:vAlign w:val="center"/>
          </w:tcPr>
          <w:p w14:paraId="2B26BC1E" w14:textId="77777777" w:rsidR="000B6FE5" w:rsidRPr="0072424B" w:rsidRDefault="000B6FE5" w:rsidP="00D702AE">
            <w:pPr>
              <w:rPr>
                <w:rFonts w:ascii="Sylfaen" w:hAnsi="Sylfaen"/>
              </w:rPr>
            </w:pPr>
            <w:r w:rsidRPr="0072424B">
              <w:rPr>
                <w:rFonts w:ascii="Sylfaen" w:hAnsi="Sylfaen"/>
              </w:rPr>
              <w:t xml:space="preserve">(G) starting and warm–up checks; </w:t>
            </w:r>
          </w:p>
        </w:tc>
      </w:tr>
      <w:tr w:rsidR="000B6FE5" w:rsidRPr="0072424B" w14:paraId="74FF4F1F" w14:textId="77777777" w:rsidTr="00046B3F">
        <w:trPr>
          <w:trHeight w:val="329"/>
        </w:trPr>
        <w:tc>
          <w:tcPr>
            <w:tcW w:w="6966" w:type="dxa"/>
            <w:vAlign w:val="center"/>
          </w:tcPr>
          <w:p w14:paraId="410F4018" w14:textId="77777777" w:rsidR="000B6FE5" w:rsidRPr="0072424B" w:rsidRDefault="000B6FE5" w:rsidP="00D702AE">
            <w:pPr>
              <w:rPr>
                <w:rFonts w:ascii="Sylfaen" w:hAnsi="Sylfaen"/>
              </w:rPr>
            </w:pPr>
            <w:r w:rsidRPr="0072424B">
              <w:rPr>
                <w:rFonts w:ascii="Sylfaen" w:hAnsi="Sylfaen"/>
              </w:rPr>
              <w:t>თ) ძრავას სიმძლავრის შემოწმებები</w:t>
            </w:r>
          </w:p>
        </w:tc>
        <w:tc>
          <w:tcPr>
            <w:tcW w:w="6964" w:type="dxa"/>
            <w:vAlign w:val="center"/>
          </w:tcPr>
          <w:p w14:paraId="011A9CD5" w14:textId="77777777" w:rsidR="000B6FE5" w:rsidRPr="0072424B" w:rsidRDefault="000B6FE5" w:rsidP="00D702AE">
            <w:pPr>
              <w:rPr>
                <w:rFonts w:ascii="Sylfaen" w:hAnsi="Sylfaen"/>
              </w:rPr>
            </w:pPr>
            <w:r w:rsidRPr="0072424B">
              <w:rPr>
                <w:rFonts w:ascii="Sylfaen" w:hAnsi="Sylfaen"/>
              </w:rPr>
              <w:t xml:space="preserve">(H) power checks; </w:t>
            </w:r>
          </w:p>
        </w:tc>
      </w:tr>
      <w:tr w:rsidR="000B6FE5" w:rsidRPr="0072424B" w14:paraId="45E13164" w14:textId="77777777" w:rsidTr="00046B3F">
        <w:trPr>
          <w:trHeight w:val="329"/>
        </w:trPr>
        <w:tc>
          <w:tcPr>
            <w:tcW w:w="6966" w:type="dxa"/>
            <w:vAlign w:val="center"/>
          </w:tcPr>
          <w:p w14:paraId="018B5DDD" w14:textId="692387DA" w:rsidR="000B6FE5" w:rsidRPr="0072424B" w:rsidRDefault="000B6FE5" w:rsidP="00C52D41">
            <w:pPr>
              <w:rPr>
                <w:rFonts w:ascii="Sylfaen" w:hAnsi="Sylfaen"/>
              </w:rPr>
            </w:pPr>
            <w:r w:rsidRPr="0072424B">
              <w:rPr>
                <w:rFonts w:ascii="Sylfaen" w:hAnsi="Sylfaen"/>
              </w:rPr>
              <w:t xml:space="preserve">ი) </w:t>
            </w:r>
            <w:r w:rsidR="00446993" w:rsidRPr="0072424B">
              <w:rPr>
                <w:rFonts w:ascii="Sylfaen" w:hAnsi="Sylfaen"/>
              </w:rPr>
              <w:t>სისტემის შემოწმებები სხ</w:t>
            </w:r>
            <w:r w:rsidR="00A85403" w:rsidRPr="0072424B">
              <w:rPr>
                <w:rFonts w:ascii="Sylfaen" w:hAnsi="Sylfaen"/>
              </w:rPr>
              <w:t>–</w:t>
            </w:r>
            <w:r w:rsidR="00446993" w:rsidRPr="0072424B">
              <w:rPr>
                <w:rFonts w:ascii="Sylfaen" w:hAnsi="Sylfaen"/>
              </w:rPr>
              <w:t xml:space="preserve">ის </w:t>
            </w:r>
            <w:r w:rsidR="00C52D41" w:rsidRPr="0072424B">
              <w:rPr>
                <w:rFonts w:ascii="Sylfaen" w:hAnsi="Sylfaen"/>
              </w:rPr>
              <w:t>მოქმედების შეჩერებისას და ძრავას გამორთვა</w:t>
            </w:r>
          </w:p>
        </w:tc>
        <w:tc>
          <w:tcPr>
            <w:tcW w:w="6964" w:type="dxa"/>
            <w:vAlign w:val="center"/>
          </w:tcPr>
          <w:p w14:paraId="5A9CA134" w14:textId="77777777" w:rsidR="000B6FE5" w:rsidRPr="0072424B" w:rsidRDefault="000B6FE5" w:rsidP="00D702AE">
            <w:pPr>
              <w:rPr>
                <w:rFonts w:ascii="Sylfaen" w:hAnsi="Sylfaen"/>
              </w:rPr>
            </w:pPr>
            <w:r w:rsidRPr="0072424B">
              <w:rPr>
                <w:rFonts w:ascii="Sylfaen" w:hAnsi="Sylfaen"/>
              </w:rPr>
              <w:t xml:space="preserve">(I) running down system checks and switching off the engine; </w:t>
            </w:r>
          </w:p>
        </w:tc>
      </w:tr>
      <w:tr w:rsidR="000B6FE5" w:rsidRPr="0072424B" w14:paraId="4070BFFA" w14:textId="77777777" w:rsidTr="00046B3F">
        <w:trPr>
          <w:trHeight w:val="329"/>
        </w:trPr>
        <w:tc>
          <w:tcPr>
            <w:tcW w:w="6966" w:type="dxa"/>
            <w:vAlign w:val="center"/>
          </w:tcPr>
          <w:p w14:paraId="6B30A50A" w14:textId="5DA85FDA" w:rsidR="000B6FE5" w:rsidRPr="0072424B" w:rsidRDefault="000B6FE5" w:rsidP="00410D5F">
            <w:pPr>
              <w:rPr>
                <w:rFonts w:ascii="Sylfaen" w:hAnsi="Sylfaen"/>
              </w:rPr>
            </w:pPr>
            <w:r w:rsidRPr="0072424B">
              <w:rPr>
                <w:rFonts w:ascii="Sylfaen" w:hAnsi="Sylfaen"/>
              </w:rPr>
              <w:t>კ) თვითმფრინავის გაჩერება (პარკირება), უშიშროება და დამაგრება (დაბმა</w:t>
            </w:r>
            <w:r w:rsidR="00410D5F" w:rsidRPr="0072424B">
              <w:rPr>
                <w:rFonts w:ascii="Sylfaen" w:hAnsi="Sylfaen"/>
              </w:rPr>
              <w:t>)</w:t>
            </w:r>
          </w:p>
        </w:tc>
        <w:tc>
          <w:tcPr>
            <w:tcW w:w="6964" w:type="dxa"/>
            <w:vAlign w:val="center"/>
          </w:tcPr>
          <w:p w14:paraId="4438570F" w14:textId="77777777" w:rsidR="000B6FE5" w:rsidRPr="0072424B" w:rsidRDefault="000B6FE5" w:rsidP="00D702AE">
            <w:pPr>
              <w:rPr>
                <w:rFonts w:ascii="Sylfaen" w:hAnsi="Sylfaen"/>
              </w:rPr>
            </w:pPr>
            <w:r w:rsidRPr="0072424B">
              <w:rPr>
                <w:rFonts w:ascii="Sylfaen" w:hAnsi="Sylfaen"/>
              </w:rPr>
              <w:t xml:space="preserve">(J) parking, security and picketing (for example tie down); </w:t>
            </w:r>
          </w:p>
        </w:tc>
      </w:tr>
      <w:tr w:rsidR="000B6FE5" w:rsidRPr="0072424B" w14:paraId="38B970AE" w14:textId="77777777" w:rsidTr="00046B3F">
        <w:trPr>
          <w:trHeight w:val="329"/>
        </w:trPr>
        <w:tc>
          <w:tcPr>
            <w:tcW w:w="6966" w:type="dxa"/>
            <w:vAlign w:val="center"/>
          </w:tcPr>
          <w:p w14:paraId="4081B861" w14:textId="77777777" w:rsidR="000B6FE5" w:rsidRPr="0072424B" w:rsidRDefault="000B6FE5" w:rsidP="00D702AE">
            <w:pPr>
              <w:rPr>
                <w:rFonts w:ascii="Sylfaen" w:hAnsi="Sylfaen"/>
              </w:rPr>
            </w:pPr>
            <w:r w:rsidRPr="0072424B">
              <w:rPr>
                <w:rFonts w:ascii="Sylfaen" w:hAnsi="Sylfaen"/>
              </w:rPr>
              <w:t>ლ) ავტორიზაციის ფურცლის და საექსპლუატაციო ვარგისობის დამადასტურებელი დოკუმენტაცის დასრულება (შევსება)</w:t>
            </w:r>
          </w:p>
        </w:tc>
        <w:tc>
          <w:tcPr>
            <w:tcW w:w="6964" w:type="dxa"/>
            <w:vAlign w:val="center"/>
          </w:tcPr>
          <w:p w14:paraId="4B8B43EB" w14:textId="77777777" w:rsidR="000B6FE5" w:rsidRPr="0072424B" w:rsidRDefault="000B6FE5" w:rsidP="00D702AE">
            <w:pPr>
              <w:rPr>
                <w:rFonts w:ascii="Sylfaen" w:hAnsi="Sylfaen"/>
              </w:rPr>
            </w:pPr>
            <w:r w:rsidRPr="0072424B">
              <w:rPr>
                <w:rFonts w:ascii="Sylfaen" w:hAnsi="Sylfaen"/>
              </w:rPr>
              <w:t xml:space="preserve">(K) completion of authorisation sheet and serviceability documents. </w:t>
            </w:r>
          </w:p>
        </w:tc>
      </w:tr>
      <w:tr w:rsidR="000B6FE5" w:rsidRPr="0072424B" w14:paraId="2C67DB92" w14:textId="77777777" w:rsidTr="00046B3F">
        <w:trPr>
          <w:trHeight w:val="329"/>
        </w:trPr>
        <w:tc>
          <w:tcPr>
            <w:tcW w:w="6966" w:type="dxa"/>
            <w:vAlign w:val="center"/>
          </w:tcPr>
          <w:p w14:paraId="3D2482AD" w14:textId="77777777" w:rsidR="000B6FE5" w:rsidRPr="0072424B" w:rsidRDefault="000B6FE5" w:rsidP="00D702AE">
            <w:pPr>
              <w:rPr>
                <w:rFonts w:ascii="Sylfaen" w:hAnsi="Sylfaen"/>
              </w:rPr>
            </w:pPr>
          </w:p>
        </w:tc>
        <w:tc>
          <w:tcPr>
            <w:tcW w:w="6964" w:type="dxa"/>
            <w:vAlign w:val="center"/>
          </w:tcPr>
          <w:p w14:paraId="3CB5FAEB" w14:textId="77777777" w:rsidR="000B6FE5" w:rsidRPr="0072424B" w:rsidRDefault="000B6FE5" w:rsidP="00D702AE">
            <w:pPr>
              <w:rPr>
                <w:rFonts w:ascii="Sylfaen" w:hAnsi="Sylfaen"/>
              </w:rPr>
            </w:pPr>
          </w:p>
        </w:tc>
      </w:tr>
      <w:tr w:rsidR="000B6FE5" w:rsidRPr="0072424B" w14:paraId="5AD0E6F9" w14:textId="77777777" w:rsidTr="00046B3F">
        <w:trPr>
          <w:trHeight w:val="329"/>
        </w:trPr>
        <w:tc>
          <w:tcPr>
            <w:tcW w:w="6966" w:type="dxa"/>
            <w:shd w:val="clear" w:color="auto" w:fill="BFBFBF" w:themeFill="background1" w:themeFillShade="BF"/>
            <w:vAlign w:val="center"/>
          </w:tcPr>
          <w:p w14:paraId="275F2D7B" w14:textId="77777777" w:rsidR="000B6FE5" w:rsidRPr="0072424B" w:rsidRDefault="000B6FE5" w:rsidP="00D702AE">
            <w:pPr>
              <w:rPr>
                <w:rFonts w:ascii="Sylfaen" w:hAnsi="Sylfaen"/>
                <w:b/>
              </w:rPr>
            </w:pPr>
            <w:r w:rsidRPr="0072424B">
              <w:rPr>
                <w:rFonts w:ascii="Sylfaen" w:hAnsi="Sylfaen"/>
                <w:b/>
              </w:rPr>
              <w:t>სავარჯიშო 3. გაცნობითი ფრენა (საფრენოსნო სავარჯიშო)</w:t>
            </w:r>
          </w:p>
        </w:tc>
        <w:tc>
          <w:tcPr>
            <w:tcW w:w="6964" w:type="dxa"/>
            <w:shd w:val="clear" w:color="auto" w:fill="BFBFBF" w:themeFill="background1" w:themeFillShade="BF"/>
            <w:vAlign w:val="center"/>
          </w:tcPr>
          <w:p w14:paraId="09609F6E" w14:textId="07D234B1" w:rsidR="000B6FE5" w:rsidRPr="0072424B" w:rsidRDefault="000B6FE5" w:rsidP="00D702AE">
            <w:pPr>
              <w:rPr>
                <w:rFonts w:ascii="Sylfaen" w:hAnsi="Sylfaen"/>
                <w:b/>
              </w:rPr>
            </w:pPr>
            <w:r w:rsidRPr="0072424B">
              <w:rPr>
                <w:rFonts w:ascii="Sylfaen" w:hAnsi="Sylfaen"/>
                <w:b/>
              </w:rPr>
              <w:t xml:space="preserve">Exercise 3: Air experience: flight exercise. </w:t>
            </w:r>
          </w:p>
        </w:tc>
      </w:tr>
      <w:tr w:rsidR="000B6FE5" w:rsidRPr="0072424B" w14:paraId="74049D4A" w14:textId="77777777" w:rsidTr="00046B3F">
        <w:trPr>
          <w:trHeight w:val="329"/>
        </w:trPr>
        <w:tc>
          <w:tcPr>
            <w:tcW w:w="6966" w:type="dxa"/>
            <w:shd w:val="clear" w:color="auto" w:fill="BFBFBF" w:themeFill="background1" w:themeFillShade="BF"/>
            <w:vAlign w:val="center"/>
          </w:tcPr>
          <w:p w14:paraId="665494AD" w14:textId="77777777" w:rsidR="000B6FE5" w:rsidRPr="0072424B" w:rsidRDefault="000B6FE5" w:rsidP="00D702AE">
            <w:pPr>
              <w:rPr>
                <w:rFonts w:ascii="Sylfaen" w:hAnsi="Sylfaen"/>
                <w:b/>
              </w:rPr>
            </w:pPr>
            <w:r w:rsidRPr="0072424B">
              <w:rPr>
                <w:rFonts w:ascii="Sylfaen" w:hAnsi="Sylfaen"/>
                <w:b/>
              </w:rPr>
              <w:t>სავარჯიშო 4. მართვის ზედაპირების მოქმედება</w:t>
            </w:r>
          </w:p>
        </w:tc>
        <w:tc>
          <w:tcPr>
            <w:tcW w:w="6964" w:type="dxa"/>
            <w:shd w:val="clear" w:color="auto" w:fill="BFBFBF" w:themeFill="background1" w:themeFillShade="BF"/>
            <w:vAlign w:val="center"/>
          </w:tcPr>
          <w:p w14:paraId="55D8AA28" w14:textId="263C219A" w:rsidR="000B6FE5" w:rsidRPr="0072424B" w:rsidRDefault="000B6FE5" w:rsidP="00D702AE">
            <w:pPr>
              <w:rPr>
                <w:rFonts w:ascii="Sylfaen" w:hAnsi="Sylfaen"/>
                <w:b/>
              </w:rPr>
            </w:pPr>
            <w:r w:rsidRPr="0072424B">
              <w:rPr>
                <w:rFonts w:ascii="Sylfaen" w:hAnsi="Sylfaen"/>
                <w:b/>
              </w:rPr>
              <w:t xml:space="preserve">Exercise 4: Effects of controls: </w:t>
            </w:r>
          </w:p>
        </w:tc>
      </w:tr>
      <w:tr w:rsidR="000B6FE5" w:rsidRPr="0072424B" w14:paraId="63CE8F4F" w14:textId="77777777" w:rsidTr="00046B3F">
        <w:trPr>
          <w:trHeight w:val="329"/>
        </w:trPr>
        <w:tc>
          <w:tcPr>
            <w:tcW w:w="6966" w:type="dxa"/>
            <w:vAlign w:val="center"/>
          </w:tcPr>
          <w:p w14:paraId="70131B23" w14:textId="797033C4" w:rsidR="000B6FE5" w:rsidRPr="0072424B" w:rsidRDefault="000B6FE5" w:rsidP="00864D2B">
            <w:pPr>
              <w:rPr>
                <w:rFonts w:ascii="Sylfaen" w:hAnsi="Sylfaen"/>
              </w:rPr>
            </w:pPr>
            <w:r w:rsidRPr="0072424B">
              <w:rPr>
                <w:rFonts w:ascii="Sylfaen" w:hAnsi="Sylfaen"/>
              </w:rPr>
              <w:lastRenderedPageBreak/>
              <w:t xml:space="preserve">ა) </w:t>
            </w:r>
            <w:r w:rsidR="00864D2B" w:rsidRPr="0072424B">
              <w:rPr>
                <w:rFonts w:ascii="Sylfaen" w:hAnsi="Sylfaen"/>
              </w:rPr>
              <w:t xml:space="preserve">ჰორიზონტალურად წონასწორობის მდგომარეობასა და დაფერდებულ მდგომარეობაში </w:t>
            </w:r>
            <w:r w:rsidR="0093527D" w:rsidRPr="0072424B">
              <w:rPr>
                <w:rFonts w:ascii="Sylfaen" w:hAnsi="Sylfaen"/>
              </w:rPr>
              <w:t>მოქმედება</w:t>
            </w:r>
          </w:p>
        </w:tc>
        <w:tc>
          <w:tcPr>
            <w:tcW w:w="6964" w:type="dxa"/>
            <w:vAlign w:val="center"/>
          </w:tcPr>
          <w:p w14:paraId="28050647" w14:textId="77777777" w:rsidR="000B6FE5" w:rsidRPr="0072424B" w:rsidRDefault="000B6FE5" w:rsidP="00D702AE">
            <w:pPr>
              <w:rPr>
                <w:rFonts w:ascii="Sylfaen" w:hAnsi="Sylfaen"/>
              </w:rPr>
            </w:pPr>
            <w:r w:rsidRPr="0072424B">
              <w:rPr>
                <w:rFonts w:ascii="Sylfaen" w:hAnsi="Sylfaen"/>
              </w:rPr>
              <w:t xml:space="preserve">(A) primary effects when laterally level and when banked; </w:t>
            </w:r>
          </w:p>
        </w:tc>
      </w:tr>
      <w:tr w:rsidR="000B6FE5" w:rsidRPr="0072424B" w14:paraId="6F24B91E" w14:textId="77777777" w:rsidTr="00046B3F">
        <w:trPr>
          <w:trHeight w:val="329"/>
        </w:trPr>
        <w:tc>
          <w:tcPr>
            <w:tcW w:w="6966" w:type="dxa"/>
            <w:vAlign w:val="center"/>
          </w:tcPr>
          <w:p w14:paraId="065CA86A" w14:textId="78818063" w:rsidR="000B6FE5" w:rsidRPr="0072424B" w:rsidRDefault="000B6FE5" w:rsidP="00A85403">
            <w:pPr>
              <w:rPr>
                <w:rFonts w:ascii="Sylfaen" w:hAnsi="Sylfaen"/>
              </w:rPr>
            </w:pPr>
            <w:r w:rsidRPr="0072424B">
              <w:rPr>
                <w:rFonts w:ascii="Sylfaen" w:hAnsi="Sylfaen"/>
              </w:rPr>
              <w:t>ბ) ელერონების და მიმართულების საჭის მოქმედება (გავლენა</w:t>
            </w:r>
            <w:r w:rsidR="00A85403" w:rsidRPr="0072424B">
              <w:rPr>
                <w:rFonts w:ascii="Sylfaen" w:hAnsi="Sylfaen"/>
              </w:rPr>
              <w:t>)</w:t>
            </w:r>
          </w:p>
        </w:tc>
        <w:tc>
          <w:tcPr>
            <w:tcW w:w="6964" w:type="dxa"/>
            <w:vAlign w:val="center"/>
          </w:tcPr>
          <w:p w14:paraId="2BB58E66" w14:textId="77777777" w:rsidR="000B6FE5" w:rsidRPr="0072424B" w:rsidRDefault="000B6FE5" w:rsidP="00D702AE">
            <w:pPr>
              <w:rPr>
                <w:rFonts w:ascii="Sylfaen" w:hAnsi="Sylfaen"/>
              </w:rPr>
            </w:pPr>
            <w:r w:rsidRPr="0072424B">
              <w:rPr>
                <w:rFonts w:ascii="Sylfaen" w:hAnsi="Sylfaen"/>
              </w:rPr>
              <w:t xml:space="preserve">(B) further effects of aileron and rudder; </w:t>
            </w:r>
          </w:p>
        </w:tc>
      </w:tr>
      <w:tr w:rsidR="000B6FE5" w:rsidRPr="0072424B" w14:paraId="510DF889" w14:textId="77777777" w:rsidTr="00046B3F">
        <w:trPr>
          <w:trHeight w:val="329"/>
        </w:trPr>
        <w:tc>
          <w:tcPr>
            <w:tcW w:w="6966" w:type="dxa"/>
            <w:vAlign w:val="center"/>
          </w:tcPr>
          <w:p w14:paraId="2CFF3499" w14:textId="29D7F222" w:rsidR="000B6FE5" w:rsidRPr="0072424B" w:rsidRDefault="000B6FE5" w:rsidP="00124B0E">
            <w:pPr>
              <w:rPr>
                <w:rFonts w:ascii="Sylfaen" w:hAnsi="Sylfaen"/>
              </w:rPr>
            </w:pPr>
            <w:r w:rsidRPr="0072424B">
              <w:rPr>
                <w:rFonts w:ascii="Sylfaen" w:hAnsi="Sylfaen"/>
              </w:rPr>
              <w:t xml:space="preserve">გ) საჰაერო სიჩქარის </w:t>
            </w:r>
            <w:r w:rsidR="00124B0E" w:rsidRPr="0072424B">
              <w:rPr>
                <w:rFonts w:ascii="Sylfaen" w:hAnsi="Sylfaen"/>
              </w:rPr>
              <w:t>მოქმედება</w:t>
            </w:r>
          </w:p>
        </w:tc>
        <w:tc>
          <w:tcPr>
            <w:tcW w:w="6964" w:type="dxa"/>
            <w:vAlign w:val="center"/>
          </w:tcPr>
          <w:p w14:paraId="5591AFB1" w14:textId="21BEC97F" w:rsidR="000B6FE5" w:rsidRPr="0072424B" w:rsidRDefault="000B6FE5" w:rsidP="00F8322C">
            <w:pPr>
              <w:rPr>
                <w:rFonts w:ascii="Sylfaen" w:hAnsi="Sylfaen"/>
              </w:rPr>
            </w:pPr>
            <w:r w:rsidRPr="0072424B">
              <w:rPr>
                <w:rFonts w:ascii="Sylfaen" w:hAnsi="Sylfaen"/>
              </w:rPr>
              <w:t>(</w:t>
            </w:r>
            <w:r w:rsidR="00F8322C" w:rsidRPr="0072424B">
              <w:rPr>
                <w:rFonts w:ascii="Sylfaen" w:hAnsi="Sylfaen"/>
                <w:lang w:val="en-US"/>
              </w:rPr>
              <w:t>C</w:t>
            </w:r>
            <w:r w:rsidRPr="0072424B">
              <w:rPr>
                <w:rFonts w:ascii="Sylfaen" w:hAnsi="Sylfaen"/>
              </w:rPr>
              <w:t>)</w:t>
            </w:r>
            <w:r w:rsidR="00EE34E5" w:rsidRPr="0072424B">
              <w:rPr>
                <w:rFonts w:ascii="Sylfaen" w:hAnsi="Sylfaen"/>
                <w:lang w:val="en-US"/>
              </w:rPr>
              <w:t xml:space="preserve"> </w:t>
            </w:r>
            <w:r w:rsidR="00EE34E5" w:rsidRPr="0072424B">
              <w:rPr>
                <w:rFonts w:ascii="Sylfaen" w:hAnsi="Sylfaen"/>
              </w:rPr>
              <w:t>effects of</w:t>
            </w:r>
            <w:r w:rsidRPr="0072424B">
              <w:rPr>
                <w:rFonts w:ascii="Sylfaen" w:hAnsi="Sylfaen"/>
              </w:rPr>
              <w:t xml:space="preserve"> air speed; </w:t>
            </w:r>
          </w:p>
        </w:tc>
      </w:tr>
      <w:tr w:rsidR="000B6FE5" w:rsidRPr="0072424B" w14:paraId="5589A9E7" w14:textId="77777777" w:rsidTr="00046B3F">
        <w:trPr>
          <w:trHeight w:val="329"/>
        </w:trPr>
        <w:tc>
          <w:tcPr>
            <w:tcW w:w="6966" w:type="dxa"/>
            <w:vAlign w:val="center"/>
          </w:tcPr>
          <w:p w14:paraId="20047471" w14:textId="2454064B" w:rsidR="000B6FE5" w:rsidRPr="0072424B" w:rsidRDefault="00F8322C" w:rsidP="00124B0E">
            <w:pPr>
              <w:rPr>
                <w:rFonts w:ascii="Sylfaen" w:hAnsi="Sylfaen"/>
              </w:rPr>
            </w:pPr>
            <w:r w:rsidRPr="0072424B">
              <w:rPr>
                <w:rFonts w:ascii="Sylfaen" w:hAnsi="Sylfaen"/>
              </w:rPr>
              <w:t>დ</w:t>
            </w:r>
            <w:r w:rsidR="000B6FE5" w:rsidRPr="0072424B">
              <w:rPr>
                <w:rFonts w:ascii="Sylfaen" w:hAnsi="Sylfaen"/>
              </w:rPr>
              <w:t>) საჰაერო ხრახნის ნაკადის მოქმედება</w:t>
            </w:r>
          </w:p>
        </w:tc>
        <w:tc>
          <w:tcPr>
            <w:tcW w:w="6964" w:type="dxa"/>
            <w:vAlign w:val="center"/>
          </w:tcPr>
          <w:p w14:paraId="65F3D044" w14:textId="7F1EF05B" w:rsidR="000B6FE5" w:rsidRPr="0072424B" w:rsidRDefault="00F8322C" w:rsidP="00D702AE">
            <w:pPr>
              <w:rPr>
                <w:rFonts w:ascii="Sylfaen" w:hAnsi="Sylfaen"/>
              </w:rPr>
            </w:pPr>
            <w:r w:rsidRPr="0072424B">
              <w:rPr>
                <w:rFonts w:ascii="Sylfaen" w:hAnsi="Sylfaen"/>
                <w:lang w:val="en-US"/>
              </w:rPr>
              <w:t>(D</w:t>
            </w:r>
            <w:r w:rsidR="000B6FE5" w:rsidRPr="0072424B">
              <w:rPr>
                <w:rFonts w:ascii="Sylfaen" w:hAnsi="Sylfaen"/>
              </w:rPr>
              <w:t xml:space="preserve">) </w:t>
            </w:r>
            <w:r w:rsidR="00EE34E5" w:rsidRPr="0072424B">
              <w:rPr>
                <w:rFonts w:ascii="Sylfaen" w:hAnsi="Sylfaen"/>
              </w:rPr>
              <w:t xml:space="preserve">effects of </w:t>
            </w:r>
            <w:r w:rsidR="000B6FE5" w:rsidRPr="0072424B">
              <w:rPr>
                <w:rFonts w:ascii="Sylfaen" w:hAnsi="Sylfaen"/>
              </w:rPr>
              <w:t xml:space="preserve">slipstream; </w:t>
            </w:r>
          </w:p>
        </w:tc>
      </w:tr>
      <w:tr w:rsidR="000B6FE5" w:rsidRPr="0072424B" w14:paraId="0B4711E3" w14:textId="77777777" w:rsidTr="00046B3F">
        <w:trPr>
          <w:trHeight w:val="329"/>
        </w:trPr>
        <w:tc>
          <w:tcPr>
            <w:tcW w:w="6966" w:type="dxa"/>
            <w:vAlign w:val="center"/>
          </w:tcPr>
          <w:p w14:paraId="1D47DDA9" w14:textId="20F384CC" w:rsidR="000B6FE5" w:rsidRPr="0072424B" w:rsidRDefault="00F8322C" w:rsidP="00124B0E">
            <w:pPr>
              <w:rPr>
                <w:rFonts w:ascii="Sylfaen" w:hAnsi="Sylfaen"/>
              </w:rPr>
            </w:pPr>
            <w:r w:rsidRPr="0072424B">
              <w:rPr>
                <w:rFonts w:ascii="Sylfaen" w:hAnsi="Sylfaen"/>
              </w:rPr>
              <w:t>ე</w:t>
            </w:r>
            <w:r w:rsidR="000B6FE5" w:rsidRPr="0072424B">
              <w:rPr>
                <w:rFonts w:ascii="Sylfaen" w:hAnsi="Sylfaen"/>
              </w:rPr>
              <w:t>) ძრავას სიმძლავრის მოქმედება</w:t>
            </w:r>
          </w:p>
        </w:tc>
        <w:tc>
          <w:tcPr>
            <w:tcW w:w="6964" w:type="dxa"/>
            <w:vAlign w:val="center"/>
          </w:tcPr>
          <w:p w14:paraId="690F4E98" w14:textId="60F7BF07" w:rsidR="000B6FE5" w:rsidRPr="0072424B" w:rsidRDefault="000B6FE5" w:rsidP="00F8322C">
            <w:pPr>
              <w:rPr>
                <w:rFonts w:ascii="Sylfaen" w:hAnsi="Sylfaen"/>
              </w:rPr>
            </w:pPr>
            <w:r w:rsidRPr="0072424B">
              <w:rPr>
                <w:rFonts w:ascii="Sylfaen" w:hAnsi="Sylfaen"/>
              </w:rPr>
              <w:t>(</w:t>
            </w:r>
            <w:r w:rsidR="00F8322C" w:rsidRPr="0072424B">
              <w:rPr>
                <w:rFonts w:ascii="Sylfaen" w:hAnsi="Sylfaen"/>
                <w:lang w:val="en-US"/>
              </w:rPr>
              <w:t>E</w:t>
            </w:r>
            <w:r w:rsidRPr="0072424B">
              <w:rPr>
                <w:rFonts w:ascii="Sylfaen" w:hAnsi="Sylfaen"/>
              </w:rPr>
              <w:t xml:space="preserve">) </w:t>
            </w:r>
            <w:r w:rsidR="00EE34E5" w:rsidRPr="0072424B">
              <w:rPr>
                <w:rFonts w:ascii="Sylfaen" w:hAnsi="Sylfaen"/>
              </w:rPr>
              <w:t xml:space="preserve">effects of </w:t>
            </w:r>
            <w:r w:rsidRPr="0072424B">
              <w:rPr>
                <w:rFonts w:ascii="Sylfaen" w:hAnsi="Sylfaen"/>
              </w:rPr>
              <w:t xml:space="preserve">power; </w:t>
            </w:r>
          </w:p>
        </w:tc>
      </w:tr>
      <w:tr w:rsidR="000B6FE5" w:rsidRPr="0072424B" w14:paraId="71A8EF7B" w14:textId="77777777" w:rsidTr="00046B3F">
        <w:trPr>
          <w:trHeight w:val="329"/>
        </w:trPr>
        <w:tc>
          <w:tcPr>
            <w:tcW w:w="6966" w:type="dxa"/>
            <w:vAlign w:val="center"/>
          </w:tcPr>
          <w:p w14:paraId="4085DDD3" w14:textId="393A5370" w:rsidR="000B6FE5" w:rsidRPr="0072424B" w:rsidRDefault="00F8322C" w:rsidP="00124B0E">
            <w:pPr>
              <w:rPr>
                <w:rFonts w:ascii="Sylfaen" w:hAnsi="Sylfaen"/>
              </w:rPr>
            </w:pPr>
            <w:r w:rsidRPr="0072424B">
              <w:rPr>
                <w:rFonts w:ascii="Sylfaen" w:hAnsi="Sylfaen"/>
              </w:rPr>
              <w:t>ვ</w:t>
            </w:r>
            <w:r w:rsidR="000B6FE5" w:rsidRPr="0072424B">
              <w:rPr>
                <w:rFonts w:ascii="Sylfaen" w:hAnsi="Sylfaen"/>
              </w:rPr>
              <w:t>) ტრიმირების ზედაპირების მოქმედება</w:t>
            </w:r>
          </w:p>
        </w:tc>
        <w:tc>
          <w:tcPr>
            <w:tcW w:w="6964" w:type="dxa"/>
            <w:vAlign w:val="center"/>
          </w:tcPr>
          <w:p w14:paraId="6A9BAF82" w14:textId="1B686602" w:rsidR="000B6FE5" w:rsidRPr="0072424B" w:rsidRDefault="000B6FE5" w:rsidP="00D702AE">
            <w:pPr>
              <w:rPr>
                <w:rFonts w:ascii="Sylfaen" w:hAnsi="Sylfaen"/>
              </w:rPr>
            </w:pPr>
            <w:r w:rsidRPr="0072424B">
              <w:rPr>
                <w:rFonts w:ascii="Sylfaen" w:hAnsi="Sylfaen"/>
              </w:rPr>
              <w:t>(</w:t>
            </w:r>
            <w:r w:rsidR="00F8322C" w:rsidRPr="0072424B">
              <w:rPr>
                <w:rFonts w:ascii="Sylfaen" w:hAnsi="Sylfaen"/>
                <w:lang w:val="en-US"/>
              </w:rPr>
              <w:t>F</w:t>
            </w:r>
            <w:r w:rsidRPr="0072424B">
              <w:rPr>
                <w:rFonts w:ascii="Sylfaen" w:hAnsi="Sylfaen"/>
              </w:rPr>
              <w:t xml:space="preserve">) </w:t>
            </w:r>
            <w:r w:rsidR="00EE34E5" w:rsidRPr="0072424B">
              <w:rPr>
                <w:rFonts w:ascii="Sylfaen" w:hAnsi="Sylfaen"/>
              </w:rPr>
              <w:t xml:space="preserve">effects of </w:t>
            </w:r>
            <w:r w:rsidRPr="0072424B">
              <w:rPr>
                <w:rFonts w:ascii="Sylfaen" w:hAnsi="Sylfaen"/>
              </w:rPr>
              <w:t xml:space="preserve">trimming controls; </w:t>
            </w:r>
          </w:p>
        </w:tc>
      </w:tr>
      <w:tr w:rsidR="000B6FE5" w:rsidRPr="0072424B" w14:paraId="5C4FEFF3" w14:textId="77777777" w:rsidTr="00046B3F">
        <w:trPr>
          <w:trHeight w:val="329"/>
        </w:trPr>
        <w:tc>
          <w:tcPr>
            <w:tcW w:w="6966" w:type="dxa"/>
            <w:vAlign w:val="center"/>
          </w:tcPr>
          <w:p w14:paraId="78F8390B" w14:textId="0D9FC2F0" w:rsidR="000B6FE5" w:rsidRPr="0072424B" w:rsidRDefault="00F8322C" w:rsidP="00124B0E">
            <w:pPr>
              <w:rPr>
                <w:rFonts w:ascii="Sylfaen" w:hAnsi="Sylfaen"/>
              </w:rPr>
            </w:pPr>
            <w:r w:rsidRPr="0072424B">
              <w:rPr>
                <w:rFonts w:ascii="Sylfaen" w:hAnsi="Sylfaen"/>
              </w:rPr>
              <w:t>ზ</w:t>
            </w:r>
            <w:r w:rsidR="000B6FE5" w:rsidRPr="0072424B">
              <w:rPr>
                <w:rFonts w:ascii="Sylfaen" w:hAnsi="Sylfaen"/>
              </w:rPr>
              <w:t>) ფრთაუკანების მოქმედება</w:t>
            </w:r>
          </w:p>
        </w:tc>
        <w:tc>
          <w:tcPr>
            <w:tcW w:w="6964" w:type="dxa"/>
            <w:vAlign w:val="center"/>
          </w:tcPr>
          <w:p w14:paraId="65B14278" w14:textId="0F1E14E0" w:rsidR="000B6FE5" w:rsidRPr="0072424B" w:rsidRDefault="000B6FE5" w:rsidP="00D702AE">
            <w:pPr>
              <w:rPr>
                <w:rFonts w:ascii="Sylfaen" w:hAnsi="Sylfaen"/>
              </w:rPr>
            </w:pPr>
            <w:r w:rsidRPr="0072424B">
              <w:rPr>
                <w:rFonts w:ascii="Sylfaen" w:hAnsi="Sylfaen"/>
              </w:rPr>
              <w:t>(</w:t>
            </w:r>
            <w:r w:rsidR="00F8322C" w:rsidRPr="0072424B">
              <w:rPr>
                <w:rFonts w:ascii="Sylfaen" w:hAnsi="Sylfaen"/>
                <w:lang w:val="en-US"/>
              </w:rPr>
              <w:t>G</w:t>
            </w:r>
            <w:r w:rsidRPr="0072424B">
              <w:rPr>
                <w:rFonts w:ascii="Sylfaen" w:hAnsi="Sylfaen"/>
              </w:rPr>
              <w:t xml:space="preserve">) </w:t>
            </w:r>
            <w:r w:rsidR="00EE34E5" w:rsidRPr="0072424B">
              <w:rPr>
                <w:rFonts w:ascii="Sylfaen" w:hAnsi="Sylfaen"/>
              </w:rPr>
              <w:t xml:space="preserve">effects of </w:t>
            </w:r>
            <w:r w:rsidRPr="0072424B">
              <w:rPr>
                <w:rFonts w:ascii="Sylfaen" w:hAnsi="Sylfaen"/>
              </w:rPr>
              <w:t xml:space="preserve">flaps; </w:t>
            </w:r>
          </w:p>
        </w:tc>
      </w:tr>
      <w:tr w:rsidR="000B6FE5" w:rsidRPr="0072424B" w14:paraId="41A7F8C5" w14:textId="77777777" w:rsidTr="00046B3F">
        <w:trPr>
          <w:trHeight w:val="329"/>
        </w:trPr>
        <w:tc>
          <w:tcPr>
            <w:tcW w:w="6966" w:type="dxa"/>
            <w:vAlign w:val="center"/>
          </w:tcPr>
          <w:p w14:paraId="01B52EDF" w14:textId="3BC71165" w:rsidR="000B6FE5" w:rsidRPr="0072424B" w:rsidRDefault="00F8322C" w:rsidP="00124B0E">
            <w:pPr>
              <w:rPr>
                <w:rFonts w:ascii="Sylfaen" w:hAnsi="Sylfaen"/>
              </w:rPr>
            </w:pPr>
            <w:r w:rsidRPr="0072424B">
              <w:rPr>
                <w:rFonts w:ascii="Sylfaen" w:hAnsi="Sylfaen"/>
              </w:rPr>
              <w:t>თ</w:t>
            </w:r>
            <w:r w:rsidR="000B6FE5" w:rsidRPr="0072424B">
              <w:rPr>
                <w:rFonts w:ascii="Sylfaen" w:hAnsi="Sylfaen"/>
              </w:rPr>
              <w:t>) მართვის სხვა ზედაპირების მოქმედება, რამდენადაც შესაბამისია</w:t>
            </w:r>
          </w:p>
        </w:tc>
        <w:tc>
          <w:tcPr>
            <w:tcW w:w="6964" w:type="dxa"/>
            <w:vAlign w:val="center"/>
          </w:tcPr>
          <w:p w14:paraId="1ED3E294" w14:textId="1013870E" w:rsidR="000B6FE5" w:rsidRPr="0072424B" w:rsidRDefault="000B6FE5" w:rsidP="00D702AE">
            <w:pPr>
              <w:rPr>
                <w:rFonts w:ascii="Sylfaen" w:hAnsi="Sylfaen"/>
              </w:rPr>
            </w:pPr>
            <w:r w:rsidRPr="0072424B">
              <w:rPr>
                <w:rFonts w:ascii="Sylfaen" w:hAnsi="Sylfaen"/>
              </w:rPr>
              <w:t>(</w:t>
            </w:r>
            <w:r w:rsidR="00F8322C" w:rsidRPr="0072424B">
              <w:rPr>
                <w:rFonts w:ascii="Sylfaen" w:hAnsi="Sylfaen"/>
                <w:lang w:val="en-US"/>
              </w:rPr>
              <w:t>H</w:t>
            </w:r>
            <w:r w:rsidRPr="0072424B">
              <w:rPr>
                <w:rFonts w:ascii="Sylfaen" w:hAnsi="Sylfaen"/>
              </w:rPr>
              <w:t xml:space="preserve">) </w:t>
            </w:r>
            <w:r w:rsidR="00EE34E5" w:rsidRPr="0072424B">
              <w:rPr>
                <w:rFonts w:ascii="Sylfaen" w:hAnsi="Sylfaen"/>
              </w:rPr>
              <w:t xml:space="preserve">effects of </w:t>
            </w:r>
            <w:r w:rsidRPr="0072424B">
              <w:rPr>
                <w:rFonts w:ascii="Sylfaen" w:hAnsi="Sylfaen"/>
              </w:rPr>
              <w:t xml:space="preserve">other controls, as applicable. </w:t>
            </w:r>
          </w:p>
        </w:tc>
      </w:tr>
      <w:tr w:rsidR="000B6FE5" w:rsidRPr="0072424B" w14:paraId="7588687A" w14:textId="77777777" w:rsidTr="00046B3F">
        <w:trPr>
          <w:trHeight w:val="329"/>
        </w:trPr>
        <w:tc>
          <w:tcPr>
            <w:tcW w:w="6966" w:type="dxa"/>
            <w:vAlign w:val="center"/>
          </w:tcPr>
          <w:p w14:paraId="4116C963" w14:textId="58665000" w:rsidR="000B6FE5" w:rsidRPr="0072424B" w:rsidRDefault="00F8322C" w:rsidP="00D702AE">
            <w:pPr>
              <w:rPr>
                <w:rFonts w:ascii="Sylfaen" w:hAnsi="Sylfaen"/>
              </w:rPr>
            </w:pPr>
            <w:r w:rsidRPr="0072424B">
              <w:rPr>
                <w:rFonts w:ascii="Sylfaen" w:hAnsi="Sylfaen"/>
              </w:rPr>
              <w:t>ი</w:t>
            </w:r>
            <w:r w:rsidR="000B6FE5" w:rsidRPr="0072424B">
              <w:rPr>
                <w:rFonts w:ascii="Sylfaen" w:hAnsi="Sylfaen"/>
              </w:rPr>
              <w:t>) აირსაწვავის ნარევის მართვის (კონტროლის) მოქმედება</w:t>
            </w:r>
          </w:p>
        </w:tc>
        <w:tc>
          <w:tcPr>
            <w:tcW w:w="6964" w:type="dxa"/>
            <w:vAlign w:val="center"/>
          </w:tcPr>
          <w:p w14:paraId="2238BBC6" w14:textId="5830E7F8" w:rsidR="000B6FE5" w:rsidRPr="0072424B" w:rsidRDefault="000B6FE5" w:rsidP="00F8322C">
            <w:pPr>
              <w:rPr>
                <w:rFonts w:ascii="Sylfaen" w:hAnsi="Sylfaen"/>
              </w:rPr>
            </w:pPr>
            <w:r w:rsidRPr="0072424B">
              <w:rPr>
                <w:rFonts w:ascii="Sylfaen" w:hAnsi="Sylfaen"/>
              </w:rPr>
              <w:t>(</w:t>
            </w:r>
            <w:r w:rsidR="00F8322C" w:rsidRPr="0072424B">
              <w:rPr>
                <w:rFonts w:ascii="Sylfaen" w:hAnsi="Sylfaen"/>
                <w:lang w:val="en-US"/>
              </w:rPr>
              <w:t>I</w:t>
            </w:r>
            <w:r w:rsidRPr="0072424B">
              <w:rPr>
                <w:rFonts w:ascii="Sylfaen" w:hAnsi="Sylfaen"/>
              </w:rPr>
              <w:t xml:space="preserve">) </w:t>
            </w:r>
            <w:r w:rsidR="00EE34E5" w:rsidRPr="0072424B">
              <w:rPr>
                <w:rFonts w:ascii="Sylfaen" w:hAnsi="Sylfaen"/>
              </w:rPr>
              <w:t xml:space="preserve">operation of </w:t>
            </w:r>
            <w:r w:rsidRPr="0072424B">
              <w:rPr>
                <w:rFonts w:ascii="Sylfaen" w:hAnsi="Sylfaen"/>
              </w:rPr>
              <w:t xml:space="preserve">mixture control; </w:t>
            </w:r>
          </w:p>
        </w:tc>
      </w:tr>
      <w:tr w:rsidR="000B6FE5" w:rsidRPr="0072424B" w14:paraId="1A92C9F0" w14:textId="77777777" w:rsidTr="00046B3F">
        <w:trPr>
          <w:trHeight w:val="329"/>
        </w:trPr>
        <w:tc>
          <w:tcPr>
            <w:tcW w:w="6966" w:type="dxa"/>
            <w:vAlign w:val="center"/>
          </w:tcPr>
          <w:p w14:paraId="0D1D1073" w14:textId="5EF31E71" w:rsidR="000B6FE5" w:rsidRPr="0072424B" w:rsidRDefault="00F8322C" w:rsidP="00124B0E">
            <w:pPr>
              <w:rPr>
                <w:rFonts w:ascii="Sylfaen" w:hAnsi="Sylfaen"/>
              </w:rPr>
            </w:pPr>
            <w:r w:rsidRPr="0072424B">
              <w:rPr>
                <w:rFonts w:ascii="Sylfaen" w:hAnsi="Sylfaen"/>
              </w:rPr>
              <w:t>კ</w:t>
            </w:r>
            <w:r w:rsidR="000B6FE5" w:rsidRPr="0072424B">
              <w:rPr>
                <w:rFonts w:ascii="Sylfaen" w:hAnsi="Sylfaen"/>
              </w:rPr>
              <w:t>) კარბიურატორის შეთბობის მოქმედება</w:t>
            </w:r>
          </w:p>
        </w:tc>
        <w:tc>
          <w:tcPr>
            <w:tcW w:w="6964" w:type="dxa"/>
            <w:vAlign w:val="center"/>
          </w:tcPr>
          <w:p w14:paraId="2F0CD6A2" w14:textId="674004A9" w:rsidR="000B6FE5" w:rsidRPr="0072424B" w:rsidRDefault="000B6FE5" w:rsidP="00D702AE">
            <w:pPr>
              <w:rPr>
                <w:rFonts w:ascii="Sylfaen" w:hAnsi="Sylfaen"/>
              </w:rPr>
            </w:pPr>
            <w:r w:rsidRPr="0072424B">
              <w:rPr>
                <w:rFonts w:ascii="Sylfaen" w:hAnsi="Sylfaen"/>
              </w:rPr>
              <w:t>(</w:t>
            </w:r>
            <w:r w:rsidR="00F8322C" w:rsidRPr="0072424B">
              <w:rPr>
                <w:rFonts w:ascii="Sylfaen" w:hAnsi="Sylfaen"/>
                <w:lang w:val="en-US"/>
              </w:rPr>
              <w:t>J</w:t>
            </w:r>
            <w:r w:rsidRPr="0072424B">
              <w:rPr>
                <w:rFonts w:ascii="Sylfaen" w:hAnsi="Sylfaen"/>
              </w:rPr>
              <w:t xml:space="preserve">) </w:t>
            </w:r>
            <w:r w:rsidR="00EE34E5" w:rsidRPr="0072424B">
              <w:rPr>
                <w:rFonts w:ascii="Sylfaen" w:hAnsi="Sylfaen"/>
              </w:rPr>
              <w:t xml:space="preserve">operation of </w:t>
            </w:r>
            <w:r w:rsidRPr="0072424B">
              <w:rPr>
                <w:rFonts w:ascii="Sylfaen" w:hAnsi="Sylfaen"/>
              </w:rPr>
              <w:t xml:space="preserve">carburettor heat; </w:t>
            </w:r>
          </w:p>
        </w:tc>
      </w:tr>
      <w:tr w:rsidR="000B6FE5" w:rsidRPr="0072424B" w14:paraId="5F5614E4" w14:textId="77777777" w:rsidTr="00046B3F">
        <w:trPr>
          <w:trHeight w:val="329"/>
        </w:trPr>
        <w:tc>
          <w:tcPr>
            <w:tcW w:w="6966" w:type="dxa"/>
            <w:vAlign w:val="center"/>
          </w:tcPr>
          <w:p w14:paraId="0C59C1CD" w14:textId="4EF97FAB" w:rsidR="000B6FE5" w:rsidRPr="0072424B" w:rsidRDefault="00F8322C" w:rsidP="00D702AE">
            <w:pPr>
              <w:rPr>
                <w:rFonts w:ascii="Sylfaen" w:hAnsi="Sylfaen"/>
              </w:rPr>
            </w:pPr>
            <w:r w:rsidRPr="0072424B">
              <w:rPr>
                <w:rFonts w:ascii="Sylfaen" w:hAnsi="Sylfaen"/>
              </w:rPr>
              <w:t>ლ</w:t>
            </w:r>
            <w:r w:rsidR="000B6FE5" w:rsidRPr="0072424B">
              <w:rPr>
                <w:rFonts w:ascii="Sylfaen" w:hAnsi="Sylfaen"/>
              </w:rPr>
              <w:t>) ეკიპაჟის კაბინის გათბობის და ვენტილაციის</w:t>
            </w:r>
            <w:r w:rsidR="00124B0E" w:rsidRPr="0072424B">
              <w:rPr>
                <w:rFonts w:ascii="Sylfaen" w:hAnsi="Sylfaen"/>
              </w:rPr>
              <w:t xml:space="preserve"> </w:t>
            </w:r>
            <w:r w:rsidR="000B6FE5" w:rsidRPr="0072424B">
              <w:rPr>
                <w:rFonts w:ascii="Sylfaen" w:hAnsi="Sylfaen"/>
              </w:rPr>
              <w:t>სისტემების</w:t>
            </w:r>
            <w:r w:rsidR="00124B0E" w:rsidRPr="0072424B">
              <w:rPr>
                <w:rFonts w:ascii="Sylfaen" w:hAnsi="Sylfaen"/>
              </w:rPr>
              <w:t xml:space="preserve"> </w:t>
            </w:r>
            <w:r w:rsidR="000B6FE5" w:rsidRPr="0072424B">
              <w:rPr>
                <w:rFonts w:ascii="Sylfaen" w:hAnsi="Sylfaen"/>
              </w:rPr>
              <w:t>მოქმედება</w:t>
            </w:r>
          </w:p>
        </w:tc>
        <w:tc>
          <w:tcPr>
            <w:tcW w:w="6964" w:type="dxa"/>
            <w:vAlign w:val="center"/>
          </w:tcPr>
          <w:p w14:paraId="6A6C7F21" w14:textId="1DFFB2FE" w:rsidR="000B6FE5" w:rsidRPr="0072424B" w:rsidRDefault="000B6FE5" w:rsidP="00F8322C">
            <w:pPr>
              <w:rPr>
                <w:rFonts w:ascii="Sylfaen" w:hAnsi="Sylfaen"/>
              </w:rPr>
            </w:pPr>
            <w:r w:rsidRPr="0072424B">
              <w:rPr>
                <w:rFonts w:ascii="Sylfaen" w:hAnsi="Sylfaen"/>
              </w:rPr>
              <w:t>(</w:t>
            </w:r>
            <w:r w:rsidR="00F8322C" w:rsidRPr="0072424B">
              <w:rPr>
                <w:rFonts w:ascii="Sylfaen" w:hAnsi="Sylfaen"/>
                <w:lang w:val="en-US"/>
              </w:rPr>
              <w:t>K</w:t>
            </w:r>
            <w:r w:rsidRPr="0072424B">
              <w:rPr>
                <w:rFonts w:ascii="Sylfaen" w:hAnsi="Sylfaen"/>
              </w:rPr>
              <w:t xml:space="preserve">) </w:t>
            </w:r>
            <w:r w:rsidR="00EE34E5" w:rsidRPr="0072424B">
              <w:rPr>
                <w:rFonts w:ascii="Sylfaen" w:hAnsi="Sylfaen"/>
              </w:rPr>
              <w:t xml:space="preserve">operation of </w:t>
            </w:r>
            <w:r w:rsidRPr="0072424B">
              <w:rPr>
                <w:rFonts w:ascii="Sylfaen" w:hAnsi="Sylfaen"/>
              </w:rPr>
              <w:t xml:space="preserve">cabin heating or ventilation. </w:t>
            </w:r>
          </w:p>
        </w:tc>
      </w:tr>
      <w:tr w:rsidR="000B6FE5" w:rsidRPr="0072424B" w14:paraId="299BACBF" w14:textId="77777777" w:rsidTr="00046B3F">
        <w:trPr>
          <w:trHeight w:val="329"/>
        </w:trPr>
        <w:tc>
          <w:tcPr>
            <w:tcW w:w="6966" w:type="dxa"/>
            <w:vAlign w:val="center"/>
          </w:tcPr>
          <w:p w14:paraId="046C4AFE" w14:textId="77777777" w:rsidR="000B6FE5" w:rsidRPr="0072424B" w:rsidRDefault="000B6FE5" w:rsidP="00D702AE">
            <w:pPr>
              <w:rPr>
                <w:rFonts w:ascii="Sylfaen" w:hAnsi="Sylfaen"/>
              </w:rPr>
            </w:pPr>
          </w:p>
        </w:tc>
        <w:tc>
          <w:tcPr>
            <w:tcW w:w="6964" w:type="dxa"/>
            <w:vAlign w:val="center"/>
          </w:tcPr>
          <w:p w14:paraId="4985B5C9" w14:textId="77777777" w:rsidR="000B6FE5" w:rsidRPr="0072424B" w:rsidRDefault="000B6FE5" w:rsidP="00D702AE">
            <w:pPr>
              <w:rPr>
                <w:rFonts w:ascii="Sylfaen" w:hAnsi="Sylfaen"/>
              </w:rPr>
            </w:pPr>
          </w:p>
        </w:tc>
      </w:tr>
      <w:tr w:rsidR="000B6FE5" w:rsidRPr="0072424B" w14:paraId="0E94E96B" w14:textId="77777777" w:rsidTr="00046B3F">
        <w:trPr>
          <w:trHeight w:val="329"/>
        </w:trPr>
        <w:tc>
          <w:tcPr>
            <w:tcW w:w="6966" w:type="dxa"/>
            <w:shd w:val="clear" w:color="auto" w:fill="BFBFBF" w:themeFill="background1" w:themeFillShade="BF"/>
            <w:vAlign w:val="center"/>
          </w:tcPr>
          <w:p w14:paraId="543EF53A" w14:textId="77777777" w:rsidR="000B6FE5" w:rsidRPr="0072424B" w:rsidRDefault="000B6FE5" w:rsidP="00D702AE">
            <w:pPr>
              <w:rPr>
                <w:rFonts w:ascii="Sylfaen" w:hAnsi="Sylfaen"/>
                <w:b/>
              </w:rPr>
            </w:pPr>
            <w:r w:rsidRPr="0072424B">
              <w:rPr>
                <w:rFonts w:ascii="Sylfaen" w:hAnsi="Sylfaen"/>
                <w:b/>
              </w:rPr>
              <w:t>სავარჯიშო 5ა. სხ−ის მიმოსვლა</w:t>
            </w:r>
          </w:p>
        </w:tc>
        <w:tc>
          <w:tcPr>
            <w:tcW w:w="6964" w:type="dxa"/>
            <w:shd w:val="clear" w:color="auto" w:fill="BFBFBF" w:themeFill="background1" w:themeFillShade="BF"/>
            <w:vAlign w:val="center"/>
          </w:tcPr>
          <w:p w14:paraId="0E5283BF" w14:textId="6BE1C65E" w:rsidR="000B6FE5" w:rsidRPr="0072424B" w:rsidRDefault="000B6FE5" w:rsidP="00D702AE">
            <w:pPr>
              <w:rPr>
                <w:rFonts w:ascii="Sylfaen" w:hAnsi="Sylfaen"/>
                <w:b/>
              </w:rPr>
            </w:pPr>
            <w:r w:rsidRPr="0072424B">
              <w:rPr>
                <w:rFonts w:ascii="Sylfaen" w:hAnsi="Sylfaen"/>
                <w:b/>
              </w:rPr>
              <w:t xml:space="preserve">Exercise 5a: Taxiing: </w:t>
            </w:r>
          </w:p>
        </w:tc>
      </w:tr>
      <w:tr w:rsidR="000B6FE5" w:rsidRPr="0072424B" w14:paraId="7F2793B3" w14:textId="77777777" w:rsidTr="00046B3F">
        <w:trPr>
          <w:trHeight w:val="329"/>
        </w:trPr>
        <w:tc>
          <w:tcPr>
            <w:tcW w:w="6966" w:type="dxa"/>
            <w:vAlign w:val="center"/>
          </w:tcPr>
          <w:p w14:paraId="01CB55BD" w14:textId="77777777" w:rsidR="000B6FE5" w:rsidRPr="0072424B" w:rsidRDefault="000B6FE5" w:rsidP="00D702AE">
            <w:pPr>
              <w:rPr>
                <w:rFonts w:ascii="Sylfaen" w:hAnsi="Sylfaen"/>
              </w:rPr>
            </w:pPr>
            <w:r w:rsidRPr="0072424B">
              <w:rPr>
                <w:rFonts w:ascii="Sylfaen" w:hAnsi="Sylfaen"/>
              </w:rPr>
              <w:t>ა) სხ–ის მიმოსვლისწინა შემოწმებები</w:t>
            </w:r>
          </w:p>
        </w:tc>
        <w:tc>
          <w:tcPr>
            <w:tcW w:w="6964" w:type="dxa"/>
            <w:vAlign w:val="center"/>
          </w:tcPr>
          <w:p w14:paraId="70A4D90C" w14:textId="77777777" w:rsidR="000B6FE5" w:rsidRPr="0072424B" w:rsidRDefault="000B6FE5" w:rsidP="00D702AE">
            <w:pPr>
              <w:rPr>
                <w:rFonts w:ascii="Sylfaen" w:hAnsi="Sylfaen"/>
              </w:rPr>
            </w:pPr>
            <w:r w:rsidRPr="0072424B">
              <w:rPr>
                <w:rFonts w:ascii="Sylfaen" w:hAnsi="Sylfaen"/>
              </w:rPr>
              <w:t>(A) pre–taxi checks;</w:t>
            </w:r>
          </w:p>
        </w:tc>
      </w:tr>
      <w:tr w:rsidR="000B6FE5" w:rsidRPr="0072424B" w14:paraId="7C703418" w14:textId="77777777" w:rsidTr="00046B3F">
        <w:trPr>
          <w:trHeight w:val="329"/>
        </w:trPr>
        <w:tc>
          <w:tcPr>
            <w:tcW w:w="6966" w:type="dxa"/>
            <w:vAlign w:val="center"/>
          </w:tcPr>
          <w:p w14:paraId="2C5A31FD" w14:textId="7521E92B" w:rsidR="000B6FE5" w:rsidRPr="0072424B" w:rsidRDefault="000B6FE5" w:rsidP="00167C8D">
            <w:pPr>
              <w:rPr>
                <w:rFonts w:ascii="Sylfaen" w:hAnsi="Sylfaen"/>
              </w:rPr>
            </w:pPr>
            <w:r w:rsidRPr="0072424B">
              <w:rPr>
                <w:rFonts w:ascii="Sylfaen" w:hAnsi="Sylfaen"/>
              </w:rPr>
              <w:t>ბ) სხ–ის ძრავას ამუშავება, სიჩქარის მართვა და სხ–ის გაჩერება (შეჩერება)</w:t>
            </w:r>
          </w:p>
        </w:tc>
        <w:tc>
          <w:tcPr>
            <w:tcW w:w="6964" w:type="dxa"/>
            <w:vAlign w:val="center"/>
          </w:tcPr>
          <w:p w14:paraId="1B3C8969" w14:textId="77777777" w:rsidR="000B6FE5" w:rsidRPr="0072424B" w:rsidRDefault="000B6FE5" w:rsidP="00D702AE">
            <w:pPr>
              <w:rPr>
                <w:rFonts w:ascii="Sylfaen" w:hAnsi="Sylfaen"/>
              </w:rPr>
            </w:pPr>
            <w:r w:rsidRPr="0072424B">
              <w:rPr>
                <w:rFonts w:ascii="Sylfaen" w:hAnsi="Sylfaen"/>
              </w:rPr>
              <w:t xml:space="preserve">(B) starting, control of speed and stopping; </w:t>
            </w:r>
          </w:p>
        </w:tc>
      </w:tr>
      <w:tr w:rsidR="000B6FE5" w:rsidRPr="0072424B" w14:paraId="2974293C" w14:textId="77777777" w:rsidTr="00046B3F">
        <w:trPr>
          <w:trHeight w:val="329"/>
        </w:trPr>
        <w:tc>
          <w:tcPr>
            <w:tcW w:w="6966" w:type="dxa"/>
            <w:vAlign w:val="center"/>
          </w:tcPr>
          <w:p w14:paraId="778B6A56" w14:textId="77777777" w:rsidR="000B6FE5" w:rsidRPr="0072424B" w:rsidRDefault="000B6FE5" w:rsidP="00D702AE">
            <w:pPr>
              <w:rPr>
                <w:rFonts w:ascii="Sylfaen" w:hAnsi="Sylfaen"/>
              </w:rPr>
            </w:pPr>
            <w:r w:rsidRPr="0072424B">
              <w:rPr>
                <w:rFonts w:ascii="Sylfaen" w:hAnsi="Sylfaen"/>
              </w:rPr>
              <w:t>გ) სხ–ის ძრავას მართვა (კონტროლი)</w:t>
            </w:r>
          </w:p>
        </w:tc>
        <w:tc>
          <w:tcPr>
            <w:tcW w:w="6964" w:type="dxa"/>
            <w:vAlign w:val="center"/>
          </w:tcPr>
          <w:p w14:paraId="3A7B5B8E" w14:textId="77777777" w:rsidR="000B6FE5" w:rsidRPr="0072424B" w:rsidRDefault="000B6FE5" w:rsidP="00D702AE">
            <w:pPr>
              <w:rPr>
                <w:rFonts w:ascii="Sylfaen" w:hAnsi="Sylfaen"/>
              </w:rPr>
            </w:pPr>
            <w:r w:rsidRPr="0072424B">
              <w:rPr>
                <w:rFonts w:ascii="Sylfaen" w:hAnsi="Sylfaen"/>
              </w:rPr>
              <w:t xml:space="preserve">(C) engine handling; </w:t>
            </w:r>
          </w:p>
        </w:tc>
      </w:tr>
      <w:tr w:rsidR="000B6FE5" w:rsidRPr="0072424B" w14:paraId="34804244" w14:textId="77777777" w:rsidTr="00046B3F">
        <w:trPr>
          <w:trHeight w:val="329"/>
        </w:trPr>
        <w:tc>
          <w:tcPr>
            <w:tcW w:w="6966" w:type="dxa"/>
            <w:vAlign w:val="center"/>
          </w:tcPr>
          <w:p w14:paraId="685EA3AF" w14:textId="77777777" w:rsidR="000B6FE5" w:rsidRPr="0072424B" w:rsidRDefault="000B6FE5" w:rsidP="00D702AE">
            <w:pPr>
              <w:rPr>
                <w:rFonts w:ascii="Sylfaen" w:hAnsi="Sylfaen"/>
              </w:rPr>
            </w:pPr>
            <w:r w:rsidRPr="0072424B">
              <w:rPr>
                <w:rFonts w:ascii="Sylfaen" w:hAnsi="Sylfaen"/>
              </w:rPr>
              <w:t>დ) სხ–ის მიმართულების და მობრუნების მართვა (კონტროლი)</w:t>
            </w:r>
          </w:p>
        </w:tc>
        <w:tc>
          <w:tcPr>
            <w:tcW w:w="6964" w:type="dxa"/>
            <w:vAlign w:val="center"/>
          </w:tcPr>
          <w:p w14:paraId="11BA55F5" w14:textId="77777777" w:rsidR="000B6FE5" w:rsidRPr="0072424B" w:rsidRDefault="000B6FE5" w:rsidP="00D702AE">
            <w:pPr>
              <w:rPr>
                <w:rFonts w:ascii="Sylfaen" w:hAnsi="Sylfaen"/>
              </w:rPr>
            </w:pPr>
            <w:r w:rsidRPr="0072424B">
              <w:rPr>
                <w:rFonts w:ascii="Sylfaen" w:hAnsi="Sylfaen"/>
              </w:rPr>
              <w:t xml:space="preserve">(D) control of direction and turning; </w:t>
            </w:r>
          </w:p>
        </w:tc>
      </w:tr>
      <w:tr w:rsidR="000B6FE5" w:rsidRPr="0072424B" w14:paraId="7C5D440F" w14:textId="77777777" w:rsidTr="00046B3F">
        <w:trPr>
          <w:trHeight w:val="329"/>
        </w:trPr>
        <w:tc>
          <w:tcPr>
            <w:tcW w:w="6966" w:type="dxa"/>
            <w:vAlign w:val="center"/>
          </w:tcPr>
          <w:p w14:paraId="377AEF43" w14:textId="77777777" w:rsidR="000B6FE5" w:rsidRPr="0072424B" w:rsidRDefault="000B6FE5" w:rsidP="00D702AE">
            <w:pPr>
              <w:rPr>
                <w:rFonts w:ascii="Sylfaen" w:hAnsi="Sylfaen"/>
              </w:rPr>
            </w:pPr>
            <w:r w:rsidRPr="0072424B">
              <w:rPr>
                <w:rFonts w:ascii="Sylfaen" w:hAnsi="Sylfaen"/>
              </w:rPr>
              <w:t>ე) შეზღუდული სივრცის მქონე არეებში (ადგილებში) მობრუნება</w:t>
            </w:r>
          </w:p>
        </w:tc>
        <w:tc>
          <w:tcPr>
            <w:tcW w:w="6964" w:type="dxa"/>
            <w:vAlign w:val="center"/>
          </w:tcPr>
          <w:p w14:paraId="0239BEE7" w14:textId="77777777" w:rsidR="000B6FE5" w:rsidRPr="0072424B" w:rsidRDefault="000B6FE5" w:rsidP="00D702AE">
            <w:pPr>
              <w:rPr>
                <w:rFonts w:ascii="Sylfaen" w:hAnsi="Sylfaen"/>
              </w:rPr>
            </w:pPr>
            <w:r w:rsidRPr="0072424B">
              <w:rPr>
                <w:rFonts w:ascii="Sylfaen" w:hAnsi="Sylfaen"/>
              </w:rPr>
              <w:t xml:space="preserve">(E) turning in confined spaces; </w:t>
            </w:r>
          </w:p>
        </w:tc>
      </w:tr>
      <w:tr w:rsidR="000B6FE5" w:rsidRPr="0072424B" w14:paraId="25125C6E" w14:textId="77777777" w:rsidTr="00046B3F">
        <w:trPr>
          <w:trHeight w:val="329"/>
        </w:trPr>
        <w:tc>
          <w:tcPr>
            <w:tcW w:w="6966" w:type="dxa"/>
            <w:vAlign w:val="center"/>
          </w:tcPr>
          <w:p w14:paraId="2108F0BC" w14:textId="42920A1B" w:rsidR="000B6FE5" w:rsidRPr="0072424B" w:rsidRDefault="000B6FE5" w:rsidP="0052703A">
            <w:pPr>
              <w:rPr>
                <w:rFonts w:ascii="Sylfaen" w:hAnsi="Sylfaen"/>
              </w:rPr>
            </w:pPr>
            <w:r w:rsidRPr="0072424B">
              <w:rPr>
                <w:rFonts w:ascii="Sylfaen" w:hAnsi="Sylfaen"/>
              </w:rPr>
              <w:t>ვ) სხ–ის გაჩერების (პარკირების</w:t>
            </w:r>
            <w:r w:rsidR="0052703A" w:rsidRPr="0072424B">
              <w:rPr>
                <w:rFonts w:ascii="Sylfaen" w:hAnsi="Sylfaen"/>
              </w:rPr>
              <w:t>/სადგომის</w:t>
            </w:r>
            <w:r w:rsidRPr="0072424B">
              <w:rPr>
                <w:rFonts w:ascii="Sylfaen" w:hAnsi="Sylfaen"/>
              </w:rPr>
              <w:t>) არეს პროცედურა და გამაფრთხილებელი ზომები</w:t>
            </w:r>
          </w:p>
        </w:tc>
        <w:tc>
          <w:tcPr>
            <w:tcW w:w="6964" w:type="dxa"/>
            <w:vAlign w:val="center"/>
          </w:tcPr>
          <w:p w14:paraId="6F081B75" w14:textId="77777777" w:rsidR="000B6FE5" w:rsidRPr="0072424B" w:rsidRDefault="000B6FE5" w:rsidP="00D702AE">
            <w:pPr>
              <w:rPr>
                <w:rFonts w:ascii="Sylfaen" w:hAnsi="Sylfaen"/>
              </w:rPr>
            </w:pPr>
            <w:r w:rsidRPr="0072424B">
              <w:rPr>
                <w:rFonts w:ascii="Sylfaen" w:hAnsi="Sylfaen"/>
              </w:rPr>
              <w:t xml:space="preserve">(F) parking area procedure and precautions; </w:t>
            </w:r>
          </w:p>
        </w:tc>
      </w:tr>
      <w:tr w:rsidR="000B6FE5" w:rsidRPr="0072424B" w14:paraId="5691EAB1" w14:textId="77777777" w:rsidTr="00046B3F">
        <w:trPr>
          <w:trHeight w:val="329"/>
        </w:trPr>
        <w:tc>
          <w:tcPr>
            <w:tcW w:w="6966" w:type="dxa"/>
            <w:vAlign w:val="center"/>
          </w:tcPr>
          <w:p w14:paraId="4C70A46D" w14:textId="77777777" w:rsidR="000B6FE5" w:rsidRPr="0072424B" w:rsidRDefault="000B6FE5" w:rsidP="00D702AE">
            <w:pPr>
              <w:rPr>
                <w:rFonts w:ascii="Sylfaen" w:hAnsi="Sylfaen"/>
              </w:rPr>
            </w:pPr>
            <w:r w:rsidRPr="0072424B">
              <w:rPr>
                <w:rFonts w:ascii="Sylfaen" w:hAnsi="Sylfaen"/>
              </w:rPr>
              <w:lastRenderedPageBreak/>
              <w:t>ზ) ქარის გავლენა და ფრენის მართვის ზედაპირების გამოყენება</w:t>
            </w:r>
          </w:p>
        </w:tc>
        <w:tc>
          <w:tcPr>
            <w:tcW w:w="6964" w:type="dxa"/>
            <w:vAlign w:val="center"/>
          </w:tcPr>
          <w:p w14:paraId="1860D9D8" w14:textId="77777777" w:rsidR="000B6FE5" w:rsidRPr="0072424B" w:rsidRDefault="000B6FE5" w:rsidP="00D702AE">
            <w:pPr>
              <w:rPr>
                <w:rFonts w:ascii="Sylfaen" w:hAnsi="Sylfaen"/>
              </w:rPr>
            </w:pPr>
            <w:r w:rsidRPr="0072424B">
              <w:rPr>
                <w:rFonts w:ascii="Sylfaen" w:hAnsi="Sylfaen"/>
              </w:rPr>
              <w:t xml:space="preserve">(G) effects of wind and use of flying controls; </w:t>
            </w:r>
          </w:p>
        </w:tc>
      </w:tr>
      <w:tr w:rsidR="000B6FE5" w:rsidRPr="0072424B" w14:paraId="59D17877" w14:textId="77777777" w:rsidTr="00046B3F">
        <w:trPr>
          <w:trHeight w:val="329"/>
        </w:trPr>
        <w:tc>
          <w:tcPr>
            <w:tcW w:w="6966" w:type="dxa"/>
            <w:vAlign w:val="center"/>
          </w:tcPr>
          <w:p w14:paraId="36E55D1F" w14:textId="77777777" w:rsidR="000B6FE5" w:rsidRPr="0072424B" w:rsidRDefault="000B6FE5" w:rsidP="00D702AE">
            <w:pPr>
              <w:rPr>
                <w:rFonts w:ascii="Sylfaen" w:hAnsi="Sylfaen"/>
              </w:rPr>
            </w:pPr>
            <w:r w:rsidRPr="0072424B">
              <w:rPr>
                <w:rFonts w:ascii="Sylfaen" w:hAnsi="Sylfaen"/>
              </w:rPr>
              <w:t>თ) ხმელეთის ზედაპირის გავლენა (ზემოქმედება)</w:t>
            </w:r>
          </w:p>
        </w:tc>
        <w:tc>
          <w:tcPr>
            <w:tcW w:w="6964" w:type="dxa"/>
            <w:vAlign w:val="center"/>
          </w:tcPr>
          <w:p w14:paraId="1832396B" w14:textId="77777777" w:rsidR="000B6FE5" w:rsidRPr="0072424B" w:rsidRDefault="000B6FE5" w:rsidP="00D702AE">
            <w:pPr>
              <w:rPr>
                <w:rFonts w:ascii="Sylfaen" w:hAnsi="Sylfaen"/>
              </w:rPr>
            </w:pPr>
            <w:r w:rsidRPr="0072424B">
              <w:rPr>
                <w:rFonts w:ascii="Sylfaen" w:hAnsi="Sylfaen"/>
              </w:rPr>
              <w:t xml:space="preserve">(H) effects of ground surface; </w:t>
            </w:r>
          </w:p>
        </w:tc>
      </w:tr>
      <w:tr w:rsidR="000B6FE5" w:rsidRPr="0072424B" w14:paraId="097EBD9B" w14:textId="77777777" w:rsidTr="00046B3F">
        <w:trPr>
          <w:trHeight w:val="329"/>
        </w:trPr>
        <w:tc>
          <w:tcPr>
            <w:tcW w:w="6966" w:type="dxa"/>
            <w:vAlign w:val="center"/>
          </w:tcPr>
          <w:p w14:paraId="540748B8" w14:textId="77777777" w:rsidR="000B6FE5" w:rsidRPr="0072424B" w:rsidRDefault="000B6FE5" w:rsidP="00D702AE">
            <w:pPr>
              <w:rPr>
                <w:rFonts w:ascii="Sylfaen" w:hAnsi="Sylfaen"/>
              </w:rPr>
            </w:pPr>
            <w:r w:rsidRPr="0072424B">
              <w:rPr>
                <w:rFonts w:ascii="Sylfaen" w:hAnsi="Sylfaen"/>
              </w:rPr>
              <w:t>ი) მიმართულების საჭის მოძრაობის (გადაადგილების) თავისუფლება</w:t>
            </w:r>
          </w:p>
        </w:tc>
        <w:tc>
          <w:tcPr>
            <w:tcW w:w="6964" w:type="dxa"/>
            <w:vAlign w:val="center"/>
          </w:tcPr>
          <w:p w14:paraId="367D8C5E" w14:textId="77777777" w:rsidR="000B6FE5" w:rsidRPr="0072424B" w:rsidRDefault="000B6FE5" w:rsidP="00D702AE">
            <w:pPr>
              <w:rPr>
                <w:rFonts w:ascii="Sylfaen" w:hAnsi="Sylfaen"/>
              </w:rPr>
            </w:pPr>
            <w:r w:rsidRPr="0072424B">
              <w:rPr>
                <w:rFonts w:ascii="Sylfaen" w:hAnsi="Sylfaen"/>
              </w:rPr>
              <w:t xml:space="preserve">(I) freedom of rudder movement; </w:t>
            </w:r>
          </w:p>
        </w:tc>
      </w:tr>
      <w:tr w:rsidR="000B6FE5" w:rsidRPr="0072424B" w14:paraId="194FB89D" w14:textId="77777777" w:rsidTr="00046B3F">
        <w:trPr>
          <w:trHeight w:val="329"/>
        </w:trPr>
        <w:tc>
          <w:tcPr>
            <w:tcW w:w="6966" w:type="dxa"/>
            <w:vAlign w:val="center"/>
          </w:tcPr>
          <w:p w14:paraId="5E3C9369" w14:textId="7AEC1489" w:rsidR="000B6FE5" w:rsidRPr="0072424B" w:rsidRDefault="000B6FE5" w:rsidP="00D702AE">
            <w:pPr>
              <w:rPr>
                <w:rFonts w:ascii="Sylfaen" w:hAnsi="Sylfaen"/>
              </w:rPr>
            </w:pPr>
            <w:r w:rsidRPr="0072424B">
              <w:rPr>
                <w:rFonts w:ascii="Sylfaen" w:hAnsi="Sylfaen"/>
              </w:rPr>
              <w:t xml:space="preserve">კ) </w:t>
            </w:r>
            <w:r w:rsidR="006C722F" w:rsidRPr="0072424B">
              <w:rPr>
                <w:rFonts w:ascii="Sylfaen" w:hAnsi="Sylfaen"/>
              </w:rPr>
              <w:t>ხმელეთზე სხ–თვის მოძრაობის მიმართულების მისაცემი (მარშალინგი) სიგნალები</w:t>
            </w:r>
          </w:p>
        </w:tc>
        <w:tc>
          <w:tcPr>
            <w:tcW w:w="6964" w:type="dxa"/>
            <w:vAlign w:val="center"/>
          </w:tcPr>
          <w:p w14:paraId="54F01483" w14:textId="77777777" w:rsidR="000B6FE5" w:rsidRPr="0072424B" w:rsidRDefault="000B6FE5" w:rsidP="00D702AE">
            <w:pPr>
              <w:rPr>
                <w:rFonts w:ascii="Sylfaen" w:hAnsi="Sylfaen"/>
              </w:rPr>
            </w:pPr>
            <w:r w:rsidRPr="0072424B">
              <w:rPr>
                <w:rFonts w:ascii="Sylfaen" w:hAnsi="Sylfaen"/>
              </w:rPr>
              <w:t xml:space="preserve">(J) marshalling signals; </w:t>
            </w:r>
          </w:p>
        </w:tc>
      </w:tr>
      <w:tr w:rsidR="000B6FE5" w:rsidRPr="0072424B" w14:paraId="65D3664B" w14:textId="77777777" w:rsidTr="00046B3F">
        <w:trPr>
          <w:trHeight w:val="329"/>
        </w:trPr>
        <w:tc>
          <w:tcPr>
            <w:tcW w:w="6966" w:type="dxa"/>
            <w:vAlign w:val="center"/>
          </w:tcPr>
          <w:p w14:paraId="226A1C67" w14:textId="77777777" w:rsidR="000B6FE5" w:rsidRPr="0072424B" w:rsidRDefault="000B6FE5" w:rsidP="00D702AE">
            <w:pPr>
              <w:rPr>
                <w:rFonts w:ascii="Sylfaen" w:hAnsi="Sylfaen"/>
              </w:rPr>
            </w:pPr>
            <w:r w:rsidRPr="0072424B">
              <w:rPr>
                <w:rFonts w:ascii="Sylfaen" w:hAnsi="Sylfaen"/>
              </w:rPr>
              <w:t>ლ) ხელსაწყოების შემოწმება</w:t>
            </w:r>
          </w:p>
        </w:tc>
        <w:tc>
          <w:tcPr>
            <w:tcW w:w="6964" w:type="dxa"/>
            <w:vAlign w:val="center"/>
          </w:tcPr>
          <w:p w14:paraId="5BD06C30" w14:textId="77777777" w:rsidR="000B6FE5" w:rsidRPr="0072424B" w:rsidRDefault="000B6FE5" w:rsidP="00D702AE">
            <w:pPr>
              <w:rPr>
                <w:rFonts w:ascii="Sylfaen" w:hAnsi="Sylfaen"/>
              </w:rPr>
            </w:pPr>
            <w:r w:rsidRPr="0072424B">
              <w:rPr>
                <w:rFonts w:ascii="Sylfaen" w:hAnsi="Sylfaen"/>
              </w:rPr>
              <w:t xml:space="preserve">(K) instrument checks; </w:t>
            </w:r>
          </w:p>
        </w:tc>
      </w:tr>
      <w:tr w:rsidR="000B6FE5" w:rsidRPr="0072424B" w14:paraId="4BEBCC02" w14:textId="77777777" w:rsidTr="00046B3F">
        <w:trPr>
          <w:trHeight w:val="329"/>
        </w:trPr>
        <w:tc>
          <w:tcPr>
            <w:tcW w:w="6966" w:type="dxa"/>
            <w:vAlign w:val="center"/>
          </w:tcPr>
          <w:p w14:paraId="7A084AEC" w14:textId="77777777" w:rsidR="000B6FE5" w:rsidRPr="0072424B" w:rsidRDefault="000B6FE5" w:rsidP="00D702AE">
            <w:pPr>
              <w:rPr>
                <w:rFonts w:ascii="Sylfaen" w:hAnsi="Sylfaen"/>
              </w:rPr>
            </w:pPr>
            <w:r w:rsidRPr="0072424B">
              <w:rPr>
                <w:rFonts w:ascii="Sylfaen" w:hAnsi="Sylfaen"/>
              </w:rPr>
              <w:t>მ) საჰაერო მოძრაობის მართვის პროცედურები</w:t>
            </w:r>
          </w:p>
        </w:tc>
        <w:tc>
          <w:tcPr>
            <w:tcW w:w="6964" w:type="dxa"/>
            <w:vAlign w:val="center"/>
          </w:tcPr>
          <w:p w14:paraId="2B2F2D5B" w14:textId="77777777" w:rsidR="000B6FE5" w:rsidRPr="0072424B" w:rsidRDefault="000B6FE5" w:rsidP="00D702AE">
            <w:pPr>
              <w:rPr>
                <w:rFonts w:ascii="Sylfaen" w:hAnsi="Sylfaen"/>
              </w:rPr>
            </w:pPr>
            <w:r w:rsidRPr="0072424B">
              <w:rPr>
                <w:rFonts w:ascii="Sylfaen" w:hAnsi="Sylfaen"/>
              </w:rPr>
              <w:t xml:space="preserve">(L) air traffic control procedures. </w:t>
            </w:r>
          </w:p>
        </w:tc>
      </w:tr>
      <w:tr w:rsidR="000B6FE5" w:rsidRPr="0072424B" w14:paraId="721CBE53" w14:textId="77777777" w:rsidTr="00046B3F">
        <w:trPr>
          <w:trHeight w:val="329"/>
        </w:trPr>
        <w:tc>
          <w:tcPr>
            <w:tcW w:w="6966" w:type="dxa"/>
            <w:vAlign w:val="center"/>
          </w:tcPr>
          <w:p w14:paraId="2FFE3B4D" w14:textId="77777777" w:rsidR="000B6FE5" w:rsidRPr="0072424B" w:rsidRDefault="000B6FE5" w:rsidP="00D702AE">
            <w:pPr>
              <w:rPr>
                <w:rFonts w:ascii="Sylfaen" w:hAnsi="Sylfaen"/>
              </w:rPr>
            </w:pPr>
          </w:p>
        </w:tc>
        <w:tc>
          <w:tcPr>
            <w:tcW w:w="6964" w:type="dxa"/>
            <w:vAlign w:val="center"/>
          </w:tcPr>
          <w:p w14:paraId="4735B2E4" w14:textId="77777777" w:rsidR="000B6FE5" w:rsidRPr="0072424B" w:rsidRDefault="000B6FE5" w:rsidP="00D702AE">
            <w:pPr>
              <w:rPr>
                <w:rFonts w:ascii="Sylfaen" w:hAnsi="Sylfaen"/>
              </w:rPr>
            </w:pPr>
          </w:p>
        </w:tc>
      </w:tr>
      <w:tr w:rsidR="000B6FE5" w:rsidRPr="0072424B" w14:paraId="25739731" w14:textId="77777777" w:rsidTr="00046B3F">
        <w:trPr>
          <w:trHeight w:val="329"/>
        </w:trPr>
        <w:tc>
          <w:tcPr>
            <w:tcW w:w="6966" w:type="dxa"/>
            <w:shd w:val="clear" w:color="auto" w:fill="BFBFBF" w:themeFill="background1" w:themeFillShade="BF"/>
            <w:vAlign w:val="center"/>
          </w:tcPr>
          <w:p w14:paraId="53BE6CC3" w14:textId="607ECFF6" w:rsidR="000B6FE5" w:rsidRPr="0072424B" w:rsidRDefault="000B6FE5" w:rsidP="00864D2B">
            <w:pPr>
              <w:rPr>
                <w:rFonts w:ascii="Sylfaen" w:hAnsi="Sylfaen"/>
                <w:b/>
              </w:rPr>
            </w:pPr>
            <w:r w:rsidRPr="0072424B">
              <w:rPr>
                <w:rFonts w:ascii="Sylfaen" w:hAnsi="Sylfaen"/>
                <w:b/>
              </w:rPr>
              <w:t>სავარჯიშო 5ბ. საავარიო მდგომარეობები</w:t>
            </w:r>
            <w:r w:rsidR="00F8774D" w:rsidRPr="0072424B">
              <w:rPr>
                <w:rFonts w:ascii="Sylfaen" w:hAnsi="Sylfaen"/>
                <w:b/>
              </w:rPr>
              <w:t>:</w:t>
            </w:r>
            <w:r w:rsidRPr="0072424B">
              <w:rPr>
                <w:rFonts w:ascii="Sylfaen" w:hAnsi="Sylfaen"/>
                <w:b/>
              </w:rPr>
              <w:t xml:space="preserve"> მუხრუჭის (სამუხრუჭე მექანიზმის/სისტემის</w:t>
            </w:r>
            <w:r w:rsidR="00BD2790" w:rsidRPr="0072424B">
              <w:rPr>
                <w:rFonts w:ascii="Sylfaen" w:hAnsi="Sylfaen"/>
                <w:b/>
              </w:rPr>
              <w:t>)</w:t>
            </w:r>
            <w:r w:rsidRPr="0072424B">
              <w:rPr>
                <w:rFonts w:ascii="Sylfaen" w:hAnsi="Sylfaen"/>
                <w:b/>
              </w:rPr>
              <w:t xml:space="preserve"> და სხ–ის მართვის საჭის მტყუნება</w:t>
            </w:r>
          </w:p>
        </w:tc>
        <w:tc>
          <w:tcPr>
            <w:tcW w:w="6964" w:type="dxa"/>
            <w:shd w:val="clear" w:color="auto" w:fill="BFBFBF" w:themeFill="background1" w:themeFillShade="BF"/>
            <w:vAlign w:val="center"/>
          </w:tcPr>
          <w:p w14:paraId="4B5F635C" w14:textId="1DCE96FC" w:rsidR="000B6FE5" w:rsidRPr="0072424B" w:rsidRDefault="000B6FE5" w:rsidP="00375B76">
            <w:pPr>
              <w:rPr>
                <w:rFonts w:ascii="Sylfaen" w:hAnsi="Sylfaen"/>
                <w:b/>
              </w:rPr>
            </w:pPr>
            <w:r w:rsidRPr="0072424B">
              <w:rPr>
                <w:rFonts w:ascii="Sylfaen" w:hAnsi="Sylfaen"/>
                <w:b/>
              </w:rPr>
              <w:t xml:space="preserve">Exercise 5b: Emergencies: brake and steering failure. </w:t>
            </w:r>
          </w:p>
        </w:tc>
      </w:tr>
      <w:tr w:rsidR="000B6FE5" w:rsidRPr="0072424B" w14:paraId="13EFC275" w14:textId="77777777" w:rsidTr="00046B3F">
        <w:trPr>
          <w:trHeight w:val="329"/>
        </w:trPr>
        <w:tc>
          <w:tcPr>
            <w:tcW w:w="6966" w:type="dxa"/>
            <w:shd w:val="clear" w:color="auto" w:fill="BFBFBF" w:themeFill="background1" w:themeFillShade="BF"/>
            <w:vAlign w:val="center"/>
          </w:tcPr>
          <w:p w14:paraId="58E3B644" w14:textId="427AB7A0" w:rsidR="000B6FE5" w:rsidRPr="0072424B" w:rsidRDefault="000B6FE5" w:rsidP="00D702AE">
            <w:pPr>
              <w:rPr>
                <w:rFonts w:ascii="Sylfaen" w:hAnsi="Sylfaen"/>
                <w:b/>
              </w:rPr>
            </w:pPr>
            <w:r w:rsidRPr="0072424B">
              <w:rPr>
                <w:rFonts w:ascii="Sylfaen" w:hAnsi="Sylfaen"/>
                <w:b/>
              </w:rPr>
              <w:t>სავარჯიშო 6. სწორხაზოვანი და დამყარებულ სიმაღლეზე ფრენა</w:t>
            </w:r>
            <w:r w:rsidR="008402EB" w:rsidRPr="0072424B">
              <w:rPr>
                <w:rFonts w:ascii="Sylfaen" w:hAnsi="Sylfaen"/>
                <w:b/>
              </w:rPr>
              <w:t>:</w:t>
            </w:r>
          </w:p>
        </w:tc>
        <w:tc>
          <w:tcPr>
            <w:tcW w:w="6964" w:type="dxa"/>
            <w:shd w:val="clear" w:color="auto" w:fill="BFBFBF" w:themeFill="background1" w:themeFillShade="BF"/>
            <w:vAlign w:val="center"/>
          </w:tcPr>
          <w:p w14:paraId="32D441DE" w14:textId="1982FE77" w:rsidR="000B6FE5" w:rsidRPr="0072424B" w:rsidRDefault="000B6FE5" w:rsidP="00D702AE">
            <w:pPr>
              <w:rPr>
                <w:rFonts w:ascii="Sylfaen" w:hAnsi="Sylfaen"/>
                <w:b/>
              </w:rPr>
            </w:pPr>
            <w:r w:rsidRPr="0072424B">
              <w:rPr>
                <w:rFonts w:ascii="Sylfaen" w:hAnsi="Sylfaen"/>
                <w:b/>
              </w:rPr>
              <w:t xml:space="preserve">Exercise 6: Straight and level: </w:t>
            </w:r>
          </w:p>
        </w:tc>
      </w:tr>
      <w:tr w:rsidR="000B6FE5" w:rsidRPr="0072424B" w14:paraId="1B15B00D" w14:textId="77777777" w:rsidTr="00046B3F">
        <w:trPr>
          <w:trHeight w:val="329"/>
        </w:trPr>
        <w:tc>
          <w:tcPr>
            <w:tcW w:w="6966" w:type="dxa"/>
            <w:vAlign w:val="center"/>
          </w:tcPr>
          <w:p w14:paraId="7003D00D" w14:textId="31BDDD16" w:rsidR="000B6FE5" w:rsidRPr="0072424B" w:rsidRDefault="000B6FE5" w:rsidP="00500AF6">
            <w:pPr>
              <w:rPr>
                <w:rFonts w:ascii="Sylfaen" w:hAnsi="Sylfaen"/>
              </w:rPr>
            </w:pPr>
            <w:r w:rsidRPr="0072424B">
              <w:rPr>
                <w:rFonts w:ascii="Sylfaen" w:hAnsi="Sylfaen"/>
              </w:rPr>
              <w:t>ა) ნორმალურ კრეისერულ სიმძლავრეზე სწორხაზოვანი და დამყარებული სიმაღლეზე ფრენის რეჟიმის მიღწევა და შენარჩუნება</w:t>
            </w:r>
          </w:p>
        </w:tc>
        <w:tc>
          <w:tcPr>
            <w:tcW w:w="6964" w:type="dxa"/>
            <w:vAlign w:val="center"/>
          </w:tcPr>
          <w:p w14:paraId="5D5182D9" w14:textId="77777777" w:rsidR="000B6FE5" w:rsidRPr="0072424B" w:rsidRDefault="000B6FE5" w:rsidP="00D702AE">
            <w:pPr>
              <w:rPr>
                <w:rFonts w:ascii="Sylfaen" w:hAnsi="Sylfaen"/>
              </w:rPr>
            </w:pPr>
            <w:r w:rsidRPr="0072424B">
              <w:rPr>
                <w:rFonts w:ascii="Sylfaen" w:hAnsi="Sylfaen"/>
              </w:rPr>
              <w:t xml:space="preserve">(A) at normal cruising power, attaining and maintaining straight and level flight; </w:t>
            </w:r>
          </w:p>
        </w:tc>
      </w:tr>
      <w:tr w:rsidR="000B6FE5" w:rsidRPr="0072424B" w14:paraId="27A55639" w14:textId="77777777" w:rsidTr="00046B3F">
        <w:trPr>
          <w:trHeight w:val="329"/>
        </w:trPr>
        <w:tc>
          <w:tcPr>
            <w:tcW w:w="6966" w:type="dxa"/>
            <w:vAlign w:val="center"/>
          </w:tcPr>
          <w:p w14:paraId="2A0FA7CF" w14:textId="776281E8" w:rsidR="000B6FE5" w:rsidRPr="0072424B" w:rsidRDefault="000B6FE5" w:rsidP="00500AF6">
            <w:pPr>
              <w:rPr>
                <w:rFonts w:ascii="Sylfaen" w:hAnsi="Sylfaen"/>
              </w:rPr>
            </w:pPr>
            <w:r w:rsidRPr="0072424B">
              <w:rPr>
                <w:rFonts w:ascii="Sylfaen" w:hAnsi="Sylfaen"/>
              </w:rPr>
              <w:t>ბ) კრიტიკულად მაღალ</w:t>
            </w:r>
            <w:r w:rsidR="00500AF6" w:rsidRPr="0072424B">
              <w:rPr>
                <w:rFonts w:ascii="Sylfaen" w:hAnsi="Sylfaen"/>
              </w:rPr>
              <w:t>ი</w:t>
            </w:r>
            <w:r w:rsidRPr="0072424B">
              <w:rPr>
                <w:rFonts w:ascii="Sylfaen" w:hAnsi="Sylfaen"/>
              </w:rPr>
              <w:t xml:space="preserve"> საჰაერო სიჩქარ</w:t>
            </w:r>
            <w:r w:rsidR="00500AF6" w:rsidRPr="0072424B">
              <w:rPr>
                <w:rFonts w:ascii="Sylfaen" w:hAnsi="Sylfaen"/>
              </w:rPr>
              <w:t>ით</w:t>
            </w:r>
            <w:r w:rsidRPr="0072424B">
              <w:rPr>
                <w:rFonts w:ascii="Sylfaen" w:hAnsi="Sylfaen"/>
              </w:rPr>
              <w:t xml:space="preserve"> ფრენა</w:t>
            </w:r>
          </w:p>
        </w:tc>
        <w:tc>
          <w:tcPr>
            <w:tcW w:w="6964" w:type="dxa"/>
            <w:vAlign w:val="center"/>
          </w:tcPr>
          <w:p w14:paraId="35A575CF" w14:textId="77777777" w:rsidR="000B6FE5" w:rsidRPr="0072424B" w:rsidRDefault="000B6FE5" w:rsidP="00D702AE">
            <w:pPr>
              <w:rPr>
                <w:rFonts w:ascii="Sylfaen" w:hAnsi="Sylfaen"/>
              </w:rPr>
            </w:pPr>
            <w:r w:rsidRPr="0072424B">
              <w:rPr>
                <w:rFonts w:ascii="Sylfaen" w:hAnsi="Sylfaen"/>
              </w:rPr>
              <w:t xml:space="preserve">(B) flight at critically high air speeds; </w:t>
            </w:r>
          </w:p>
        </w:tc>
      </w:tr>
      <w:tr w:rsidR="000B6FE5" w:rsidRPr="0072424B" w14:paraId="3FA0E13C" w14:textId="77777777" w:rsidTr="00046B3F">
        <w:trPr>
          <w:trHeight w:val="329"/>
        </w:trPr>
        <w:tc>
          <w:tcPr>
            <w:tcW w:w="6966" w:type="dxa"/>
            <w:vAlign w:val="center"/>
          </w:tcPr>
          <w:p w14:paraId="0CE9A240" w14:textId="77777777" w:rsidR="000B6FE5" w:rsidRPr="0072424B" w:rsidRDefault="000B6FE5" w:rsidP="00D702AE">
            <w:pPr>
              <w:rPr>
                <w:rFonts w:ascii="Sylfaen" w:hAnsi="Sylfaen"/>
              </w:rPr>
            </w:pPr>
            <w:r w:rsidRPr="0072424B">
              <w:rPr>
                <w:rFonts w:ascii="Sylfaen" w:hAnsi="Sylfaen"/>
              </w:rPr>
              <w:t>გ) სხ–ის დამახასიათებელი (ჩვეული) მდგრადობის ჩვენება (დემონსტრირება)</w:t>
            </w:r>
          </w:p>
        </w:tc>
        <w:tc>
          <w:tcPr>
            <w:tcW w:w="6964" w:type="dxa"/>
            <w:vAlign w:val="center"/>
          </w:tcPr>
          <w:p w14:paraId="7A02270C" w14:textId="77777777" w:rsidR="000B6FE5" w:rsidRPr="0072424B" w:rsidRDefault="000B6FE5" w:rsidP="00D702AE">
            <w:pPr>
              <w:rPr>
                <w:rFonts w:ascii="Sylfaen" w:hAnsi="Sylfaen"/>
              </w:rPr>
            </w:pPr>
            <w:r w:rsidRPr="0072424B">
              <w:rPr>
                <w:rFonts w:ascii="Sylfaen" w:hAnsi="Sylfaen"/>
              </w:rPr>
              <w:t xml:space="preserve">(C) demonstration of inherent stability; </w:t>
            </w:r>
          </w:p>
        </w:tc>
      </w:tr>
      <w:tr w:rsidR="000B6FE5" w:rsidRPr="0072424B" w14:paraId="38DB9EE1" w14:textId="77777777" w:rsidTr="00046B3F">
        <w:trPr>
          <w:trHeight w:val="329"/>
        </w:trPr>
        <w:tc>
          <w:tcPr>
            <w:tcW w:w="6966" w:type="dxa"/>
            <w:vAlign w:val="center"/>
          </w:tcPr>
          <w:p w14:paraId="19ED879A" w14:textId="77777777" w:rsidR="000B6FE5" w:rsidRPr="0072424B" w:rsidRDefault="000B6FE5" w:rsidP="00D702AE">
            <w:pPr>
              <w:rPr>
                <w:rFonts w:ascii="Sylfaen" w:hAnsi="Sylfaen"/>
              </w:rPr>
            </w:pPr>
            <w:r w:rsidRPr="0072424B">
              <w:rPr>
                <w:rFonts w:ascii="Sylfaen" w:hAnsi="Sylfaen"/>
              </w:rPr>
              <w:t>დ) ტანგაჟის კუთხის მართვა (კონტროლი), ტრიმირების გამოყენების ჩათვლით</w:t>
            </w:r>
          </w:p>
        </w:tc>
        <w:tc>
          <w:tcPr>
            <w:tcW w:w="6964" w:type="dxa"/>
            <w:vAlign w:val="center"/>
          </w:tcPr>
          <w:p w14:paraId="4877D964" w14:textId="77777777" w:rsidR="000B6FE5" w:rsidRPr="0072424B" w:rsidRDefault="000B6FE5" w:rsidP="00D702AE">
            <w:pPr>
              <w:rPr>
                <w:rFonts w:ascii="Sylfaen" w:hAnsi="Sylfaen"/>
              </w:rPr>
            </w:pPr>
            <w:r w:rsidRPr="0072424B">
              <w:rPr>
                <w:rFonts w:ascii="Sylfaen" w:hAnsi="Sylfaen"/>
              </w:rPr>
              <w:t xml:space="preserve">(D) control in pitch, including use of trim; </w:t>
            </w:r>
          </w:p>
        </w:tc>
      </w:tr>
      <w:tr w:rsidR="000B6FE5" w:rsidRPr="0072424B" w14:paraId="0BBECA31" w14:textId="77777777" w:rsidTr="00046B3F">
        <w:trPr>
          <w:trHeight w:val="329"/>
        </w:trPr>
        <w:tc>
          <w:tcPr>
            <w:tcW w:w="6966" w:type="dxa"/>
            <w:vAlign w:val="center"/>
          </w:tcPr>
          <w:p w14:paraId="5C6AF780" w14:textId="77777777" w:rsidR="000B6FE5" w:rsidRPr="0072424B" w:rsidRDefault="000B6FE5" w:rsidP="00D702AE">
            <w:pPr>
              <w:rPr>
                <w:rFonts w:ascii="Sylfaen" w:hAnsi="Sylfaen"/>
              </w:rPr>
            </w:pPr>
            <w:r w:rsidRPr="0072424B">
              <w:rPr>
                <w:rFonts w:ascii="Sylfaen" w:hAnsi="Sylfaen"/>
              </w:rPr>
              <w:t>ე) განივი (ჰორიზონტალური) გასწორება, სხ–ის მიმართულება და გაწონასწორება, ტრიმირება</w:t>
            </w:r>
          </w:p>
        </w:tc>
        <w:tc>
          <w:tcPr>
            <w:tcW w:w="6964" w:type="dxa"/>
            <w:vAlign w:val="center"/>
          </w:tcPr>
          <w:p w14:paraId="0EA5DA92" w14:textId="77777777" w:rsidR="000B6FE5" w:rsidRPr="0072424B" w:rsidRDefault="000B6FE5" w:rsidP="00D702AE">
            <w:pPr>
              <w:rPr>
                <w:rFonts w:ascii="Sylfaen" w:hAnsi="Sylfaen"/>
              </w:rPr>
            </w:pPr>
            <w:r w:rsidRPr="0072424B">
              <w:rPr>
                <w:rFonts w:ascii="Sylfaen" w:hAnsi="Sylfaen"/>
              </w:rPr>
              <w:t xml:space="preserve">(E) lateral level, direction and balance, trim; </w:t>
            </w:r>
          </w:p>
        </w:tc>
      </w:tr>
      <w:tr w:rsidR="000B6FE5" w:rsidRPr="0072424B" w14:paraId="0C65961E" w14:textId="77777777" w:rsidTr="00046B3F">
        <w:trPr>
          <w:trHeight w:val="329"/>
        </w:trPr>
        <w:tc>
          <w:tcPr>
            <w:tcW w:w="6966" w:type="dxa"/>
            <w:vAlign w:val="center"/>
          </w:tcPr>
          <w:p w14:paraId="315F614A" w14:textId="77777777" w:rsidR="000B6FE5" w:rsidRPr="0072424B" w:rsidRDefault="000B6FE5" w:rsidP="00D702AE">
            <w:pPr>
              <w:rPr>
                <w:rFonts w:ascii="Sylfaen" w:hAnsi="Sylfaen"/>
              </w:rPr>
            </w:pPr>
            <w:r w:rsidRPr="0072424B">
              <w:rPr>
                <w:rFonts w:ascii="Sylfaen" w:hAnsi="Sylfaen"/>
              </w:rPr>
              <w:t>ვ) შერჩეულ საჰაერო სიჩქარეზე (ძრავას სიმძლავრის გამოყენება)</w:t>
            </w:r>
          </w:p>
        </w:tc>
        <w:tc>
          <w:tcPr>
            <w:tcW w:w="6964" w:type="dxa"/>
            <w:vAlign w:val="center"/>
          </w:tcPr>
          <w:p w14:paraId="33242328" w14:textId="77777777" w:rsidR="000B6FE5" w:rsidRPr="0072424B" w:rsidRDefault="000B6FE5" w:rsidP="00D702AE">
            <w:pPr>
              <w:rPr>
                <w:rFonts w:ascii="Sylfaen" w:hAnsi="Sylfaen"/>
              </w:rPr>
            </w:pPr>
            <w:r w:rsidRPr="0072424B">
              <w:rPr>
                <w:rFonts w:ascii="Sylfaen" w:hAnsi="Sylfaen"/>
              </w:rPr>
              <w:t xml:space="preserve">(F) at selected air speeds (use of power); </w:t>
            </w:r>
          </w:p>
        </w:tc>
      </w:tr>
      <w:tr w:rsidR="000B6FE5" w:rsidRPr="0072424B" w14:paraId="344C72B5" w14:textId="77777777" w:rsidTr="00046B3F">
        <w:trPr>
          <w:trHeight w:val="329"/>
        </w:trPr>
        <w:tc>
          <w:tcPr>
            <w:tcW w:w="6966" w:type="dxa"/>
            <w:vAlign w:val="center"/>
          </w:tcPr>
          <w:p w14:paraId="303CB58C" w14:textId="77777777" w:rsidR="000B6FE5" w:rsidRPr="0072424B" w:rsidRDefault="000B6FE5" w:rsidP="00D702AE">
            <w:pPr>
              <w:rPr>
                <w:rFonts w:ascii="Sylfaen" w:hAnsi="Sylfaen"/>
              </w:rPr>
            </w:pPr>
            <w:r w:rsidRPr="0072424B">
              <w:rPr>
                <w:rFonts w:ascii="Sylfaen" w:hAnsi="Sylfaen"/>
              </w:rPr>
              <w:t>ზ) სიჩქარის და სხ–ის კონფიგურაციის ცვლილების განმავლობაში</w:t>
            </w:r>
          </w:p>
        </w:tc>
        <w:tc>
          <w:tcPr>
            <w:tcW w:w="6964" w:type="dxa"/>
            <w:vAlign w:val="center"/>
          </w:tcPr>
          <w:p w14:paraId="240D7BA0" w14:textId="77777777" w:rsidR="000B6FE5" w:rsidRPr="0072424B" w:rsidRDefault="000B6FE5" w:rsidP="00D702AE">
            <w:pPr>
              <w:rPr>
                <w:rFonts w:ascii="Sylfaen" w:hAnsi="Sylfaen"/>
              </w:rPr>
            </w:pPr>
            <w:r w:rsidRPr="0072424B">
              <w:rPr>
                <w:rFonts w:ascii="Sylfaen" w:hAnsi="Sylfaen"/>
              </w:rPr>
              <w:t xml:space="preserve">(G) during speed and configuration changes; </w:t>
            </w:r>
          </w:p>
        </w:tc>
      </w:tr>
      <w:tr w:rsidR="000B6FE5" w:rsidRPr="0072424B" w14:paraId="5BE1C66C" w14:textId="77777777" w:rsidTr="00046B3F">
        <w:trPr>
          <w:trHeight w:val="329"/>
        </w:trPr>
        <w:tc>
          <w:tcPr>
            <w:tcW w:w="6966" w:type="dxa"/>
            <w:vAlign w:val="center"/>
          </w:tcPr>
          <w:p w14:paraId="73D94B77" w14:textId="16D9F438" w:rsidR="000B6FE5" w:rsidRPr="0072424B" w:rsidRDefault="000B6FE5" w:rsidP="008402EB">
            <w:pPr>
              <w:rPr>
                <w:rFonts w:ascii="Sylfaen" w:hAnsi="Sylfaen"/>
              </w:rPr>
            </w:pPr>
            <w:r w:rsidRPr="0072424B">
              <w:rPr>
                <w:rFonts w:ascii="Sylfaen" w:hAnsi="Sylfaen"/>
              </w:rPr>
              <w:t>თ) ხელსაწყოების გამოყენება სიზუსტისთვის</w:t>
            </w:r>
          </w:p>
        </w:tc>
        <w:tc>
          <w:tcPr>
            <w:tcW w:w="6964" w:type="dxa"/>
            <w:vAlign w:val="center"/>
          </w:tcPr>
          <w:p w14:paraId="7230F988" w14:textId="77777777" w:rsidR="000B6FE5" w:rsidRPr="0072424B" w:rsidRDefault="000B6FE5" w:rsidP="00D702AE">
            <w:pPr>
              <w:rPr>
                <w:rFonts w:ascii="Sylfaen" w:hAnsi="Sylfaen"/>
              </w:rPr>
            </w:pPr>
            <w:r w:rsidRPr="0072424B">
              <w:rPr>
                <w:rFonts w:ascii="Sylfaen" w:hAnsi="Sylfaen"/>
              </w:rPr>
              <w:t xml:space="preserve">(H) use of instruments for precision. </w:t>
            </w:r>
          </w:p>
        </w:tc>
      </w:tr>
      <w:tr w:rsidR="000B6FE5" w:rsidRPr="0072424B" w14:paraId="69B70AE3" w14:textId="77777777" w:rsidTr="00046B3F">
        <w:trPr>
          <w:trHeight w:val="329"/>
        </w:trPr>
        <w:tc>
          <w:tcPr>
            <w:tcW w:w="6966" w:type="dxa"/>
            <w:vAlign w:val="center"/>
          </w:tcPr>
          <w:p w14:paraId="7F860C59" w14:textId="77777777" w:rsidR="000B6FE5" w:rsidRPr="0072424B" w:rsidRDefault="000B6FE5" w:rsidP="00D702AE">
            <w:pPr>
              <w:rPr>
                <w:rFonts w:ascii="Sylfaen" w:hAnsi="Sylfaen"/>
              </w:rPr>
            </w:pPr>
          </w:p>
        </w:tc>
        <w:tc>
          <w:tcPr>
            <w:tcW w:w="6964" w:type="dxa"/>
            <w:vAlign w:val="center"/>
          </w:tcPr>
          <w:p w14:paraId="5494C0D8" w14:textId="77777777" w:rsidR="000B6FE5" w:rsidRPr="0072424B" w:rsidRDefault="000B6FE5" w:rsidP="00D702AE">
            <w:pPr>
              <w:rPr>
                <w:rFonts w:ascii="Sylfaen" w:hAnsi="Sylfaen"/>
              </w:rPr>
            </w:pPr>
          </w:p>
        </w:tc>
      </w:tr>
      <w:tr w:rsidR="000B6FE5" w:rsidRPr="0072424B" w14:paraId="67C87F6D" w14:textId="77777777" w:rsidTr="00046B3F">
        <w:trPr>
          <w:trHeight w:val="329"/>
        </w:trPr>
        <w:tc>
          <w:tcPr>
            <w:tcW w:w="6966" w:type="dxa"/>
            <w:shd w:val="clear" w:color="auto" w:fill="BFBFBF" w:themeFill="background1" w:themeFillShade="BF"/>
            <w:vAlign w:val="center"/>
          </w:tcPr>
          <w:p w14:paraId="2E29A04D" w14:textId="77777777" w:rsidR="000B6FE5" w:rsidRPr="0072424B" w:rsidRDefault="000B6FE5" w:rsidP="00D702AE">
            <w:pPr>
              <w:rPr>
                <w:rFonts w:ascii="Sylfaen" w:hAnsi="Sylfaen"/>
                <w:b/>
              </w:rPr>
            </w:pPr>
            <w:r w:rsidRPr="0072424B">
              <w:rPr>
                <w:rFonts w:ascii="Sylfaen" w:hAnsi="Sylfaen"/>
                <w:b/>
              </w:rPr>
              <w:t>სავარჯიშო 7. სიმაღლეზე ასვლა</w:t>
            </w:r>
          </w:p>
        </w:tc>
        <w:tc>
          <w:tcPr>
            <w:tcW w:w="6964" w:type="dxa"/>
            <w:shd w:val="clear" w:color="auto" w:fill="BFBFBF" w:themeFill="background1" w:themeFillShade="BF"/>
            <w:vAlign w:val="center"/>
          </w:tcPr>
          <w:p w14:paraId="0DF76ACA" w14:textId="5168E88E" w:rsidR="000B6FE5" w:rsidRPr="0072424B" w:rsidRDefault="000B6FE5" w:rsidP="00D702AE">
            <w:pPr>
              <w:rPr>
                <w:rFonts w:ascii="Sylfaen" w:hAnsi="Sylfaen"/>
                <w:b/>
              </w:rPr>
            </w:pPr>
            <w:r w:rsidRPr="0072424B">
              <w:rPr>
                <w:rFonts w:ascii="Sylfaen" w:hAnsi="Sylfaen"/>
                <w:b/>
              </w:rPr>
              <w:t xml:space="preserve">Exercise 7: Climbing: </w:t>
            </w:r>
          </w:p>
        </w:tc>
      </w:tr>
      <w:tr w:rsidR="000B6FE5" w:rsidRPr="0072424B" w14:paraId="59969E44" w14:textId="77777777" w:rsidTr="00046B3F">
        <w:trPr>
          <w:trHeight w:val="329"/>
        </w:trPr>
        <w:tc>
          <w:tcPr>
            <w:tcW w:w="6966" w:type="dxa"/>
            <w:vAlign w:val="center"/>
          </w:tcPr>
          <w:p w14:paraId="11CD73B5" w14:textId="5E2BF034" w:rsidR="000B6FE5" w:rsidRPr="0072424B" w:rsidRDefault="000B6FE5" w:rsidP="00FC6728">
            <w:pPr>
              <w:rPr>
                <w:rFonts w:ascii="Sylfaen" w:hAnsi="Sylfaen"/>
              </w:rPr>
            </w:pPr>
            <w:r w:rsidRPr="0072424B">
              <w:rPr>
                <w:rFonts w:ascii="Sylfaen" w:hAnsi="Sylfaen"/>
              </w:rPr>
              <w:t>ა) სიმაღლეზე ასვლის რეჟიმში შესვლა, ნორმალური და მაქსიმალური ვერტიკალური სიჩქარის შენარჩუნება, ჰორიზონტალური გასწორება</w:t>
            </w:r>
          </w:p>
        </w:tc>
        <w:tc>
          <w:tcPr>
            <w:tcW w:w="6964" w:type="dxa"/>
            <w:vAlign w:val="center"/>
          </w:tcPr>
          <w:p w14:paraId="11DCAAF1" w14:textId="77777777" w:rsidR="000B6FE5" w:rsidRPr="0072424B" w:rsidRDefault="000B6FE5" w:rsidP="00D702AE">
            <w:pPr>
              <w:rPr>
                <w:rFonts w:ascii="Sylfaen" w:hAnsi="Sylfaen"/>
              </w:rPr>
            </w:pPr>
            <w:r w:rsidRPr="0072424B">
              <w:rPr>
                <w:rFonts w:ascii="Sylfaen" w:hAnsi="Sylfaen"/>
              </w:rPr>
              <w:t xml:space="preserve">(A) entry, maintaining the normal and max rate climb, levelling off; </w:t>
            </w:r>
          </w:p>
        </w:tc>
      </w:tr>
      <w:tr w:rsidR="000B6FE5" w:rsidRPr="0072424B" w14:paraId="2A779128" w14:textId="77777777" w:rsidTr="00046B3F">
        <w:trPr>
          <w:trHeight w:val="329"/>
        </w:trPr>
        <w:tc>
          <w:tcPr>
            <w:tcW w:w="6966" w:type="dxa"/>
            <w:vAlign w:val="center"/>
          </w:tcPr>
          <w:p w14:paraId="024271D2" w14:textId="77777777" w:rsidR="000B6FE5" w:rsidRPr="0072424B" w:rsidRDefault="000B6FE5" w:rsidP="00D702AE">
            <w:pPr>
              <w:rPr>
                <w:rFonts w:ascii="Sylfaen" w:hAnsi="Sylfaen"/>
              </w:rPr>
            </w:pPr>
            <w:r w:rsidRPr="0072424B">
              <w:rPr>
                <w:rFonts w:ascii="Sylfaen" w:hAnsi="Sylfaen"/>
              </w:rPr>
              <w:t>ბ) ჰორიზონტალური გასწორება შერჩეულ აბსოლუტურ სიმაღლეზე</w:t>
            </w:r>
          </w:p>
        </w:tc>
        <w:tc>
          <w:tcPr>
            <w:tcW w:w="6964" w:type="dxa"/>
            <w:vAlign w:val="center"/>
          </w:tcPr>
          <w:p w14:paraId="4A1533F8" w14:textId="77777777" w:rsidR="000B6FE5" w:rsidRPr="0072424B" w:rsidRDefault="000B6FE5" w:rsidP="00D702AE">
            <w:pPr>
              <w:rPr>
                <w:rFonts w:ascii="Sylfaen" w:hAnsi="Sylfaen"/>
              </w:rPr>
            </w:pPr>
            <w:r w:rsidRPr="0072424B">
              <w:rPr>
                <w:rFonts w:ascii="Sylfaen" w:hAnsi="Sylfaen"/>
              </w:rPr>
              <w:t xml:space="preserve">(B) levelling off at selected altitudes; </w:t>
            </w:r>
          </w:p>
        </w:tc>
      </w:tr>
      <w:tr w:rsidR="000B6FE5" w:rsidRPr="0072424B" w14:paraId="1639A789" w14:textId="77777777" w:rsidTr="00046B3F">
        <w:trPr>
          <w:trHeight w:val="329"/>
        </w:trPr>
        <w:tc>
          <w:tcPr>
            <w:tcW w:w="6966" w:type="dxa"/>
            <w:vAlign w:val="center"/>
          </w:tcPr>
          <w:p w14:paraId="480870C4" w14:textId="77777777" w:rsidR="000B6FE5" w:rsidRPr="0072424B" w:rsidRDefault="000B6FE5" w:rsidP="00D702AE">
            <w:pPr>
              <w:rPr>
                <w:rFonts w:ascii="Sylfaen" w:hAnsi="Sylfaen"/>
              </w:rPr>
            </w:pPr>
            <w:r w:rsidRPr="0072424B">
              <w:rPr>
                <w:rFonts w:ascii="Sylfaen" w:hAnsi="Sylfaen"/>
              </w:rPr>
              <w:t>გ) კრეისერულ სიმაღლეზე ასვლის რეჟიმი</w:t>
            </w:r>
          </w:p>
        </w:tc>
        <w:tc>
          <w:tcPr>
            <w:tcW w:w="6964" w:type="dxa"/>
            <w:vAlign w:val="center"/>
          </w:tcPr>
          <w:p w14:paraId="06DAE2C1" w14:textId="77777777" w:rsidR="000B6FE5" w:rsidRPr="0072424B" w:rsidRDefault="000B6FE5" w:rsidP="00D702AE">
            <w:pPr>
              <w:rPr>
                <w:rFonts w:ascii="Sylfaen" w:hAnsi="Sylfaen"/>
              </w:rPr>
            </w:pPr>
            <w:r w:rsidRPr="0072424B">
              <w:rPr>
                <w:rFonts w:ascii="Sylfaen" w:hAnsi="Sylfaen"/>
              </w:rPr>
              <w:t xml:space="preserve">(C) en–route climb (cruise climb); </w:t>
            </w:r>
          </w:p>
        </w:tc>
      </w:tr>
      <w:tr w:rsidR="000B6FE5" w:rsidRPr="0072424B" w14:paraId="4EE952AF" w14:textId="77777777" w:rsidTr="00046B3F">
        <w:trPr>
          <w:trHeight w:val="329"/>
        </w:trPr>
        <w:tc>
          <w:tcPr>
            <w:tcW w:w="6966" w:type="dxa"/>
            <w:vAlign w:val="center"/>
          </w:tcPr>
          <w:p w14:paraId="3CDCE6B2" w14:textId="542ABC51" w:rsidR="000B6FE5" w:rsidRPr="0072424B" w:rsidRDefault="000B6FE5" w:rsidP="00201BBB">
            <w:pPr>
              <w:rPr>
                <w:rFonts w:ascii="Sylfaen" w:hAnsi="Sylfaen"/>
              </w:rPr>
            </w:pPr>
            <w:r w:rsidRPr="0072424B">
              <w:rPr>
                <w:rFonts w:ascii="Sylfaen" w:hAnsi="Sylfaen"/>
              </w:rPr>
              <w:t>დ) სიმაღლეზე ასვლა დაშვებული (ჩამოშლილი) ფრთაუკანებით</w:t>
            </w:r>
          </w:p>
        </w:tc>
        <w:tc>
          <w:tcPr>
            <w:tcW w:w="6964" w:type="dxa"/>
            <w:vAlign w:val="center"/>
          </w:tcPr>
          <w:p w14:paraId="018B0FC9" w14:textId="77777777" w:rsidR="000B6FE5" w:rsidRPr="0072424B" w:rsidRDefault="000B6FE5" w:rsidP="00D702AE">
            <w:pPr>
              <w:rPr>
                <w:rFonts w:ascii="Sylfaen" w:hAnsi="Sylfaen"/>
              </w:rPr>
            </w:pPr>
            <w:r w:rsidRPr="0072424B">
              <w:rPr>
                <w:rFonts w:ascii="Sylfaen" w:hAnsi="Sylfaen"/>
              </w:rPr>
              <w:t xml:space="preserve">(D) climbing with flap down; </w:t>
            </w:r>
          </w:p>
        </w:tc>
      </w:tr>
      <w:tr w:rsidR="000B6FE5" w:rsidRPr="0072424B" w14:paraId="20E2BEFC" w14:textId="77777777" w:rsidTr="00046B3F">
        <w:trPr>
          <w:trHeight w:val="329"/>
        </w:trPr>
        <w:tc>
          <w:tcPr>
            <w:tcW w:w="6966" w:type="dxa"/>
            <w:vAlign w:val="center"/>
          </w:tcPr>
          <w:p w14:paraId="6815D40C" w14:textId="032490E4" w:rsidR="000B6FE5" w:rsidRPr="0072424B" w:rsidRDefault="000B6FE5" w:rsidP="00201BBB">
            <w:pPr>
              <w:rPr>
                <w:rFonts w:ascii="Sylfaen" w:hAnsi="Sylfaen"/>
              </w:rPr>
            </w:pPr>
            <w:r w:rsidRPr="0072424B">
              <w:rPr>
                <w:rFonts w:ascii="Sylfaen" w:hAnsi="Sylfaen"/>
              </w:rPr>
              <w:t>ე) სიმაღლეზე ასვლის ნორმალურ რეჟიმში დაბრუნება (გამოსწორება)</w:t>
            </w:r>
          </w:p>
        </w:tc>
        <w:tc>
          <w:tcPr>
            <w:tcW w:w="6964" w:type="dxa"/>
            <w:vAlign w:val="center"/>
          </w:tcPr>
          <w:p w14:paraId="2874B8D0" w14:textId="77777777" w:rsidR="000B6FE5" w:rsidRPr="0072424B" w:rsidRDefault="000B6FE5" w:rsidP="00D702AE">
            <w:pPr>
              <w:rPr>
                <w:rFonts w:ascii="Sylfaen" w:hAnsi="Sylfaen"/>
              </w:rPr>
            </w:pPr>
            <w:r w:rsidRPr="0072424B">
              <w:rPr>
                <w:rFonts w:ascii="Sylfaen" w:hAnsi="Sylfaen"/>
              </w:rPr>
              <w:t xml:space="preserve">(E) recovery to normal climb; </w:t>
            </w:r>
          </w:p>
        </w:tc>
      </w:tr>
      <w:tr w:rsidR="000B6FE5" w:rsidRPr="0072424B" w14:paraId="4C71D44A" w14:textId="77777777" w:rsidTr="00046B3F">
        <w:trPr>
          <w:trHeight w:val="329"/>
        </w:trPr>
        <w:tc>
          <w:tcPr>
            <w:tcW w:w="6966" w:type="dxa"/>
            <w:vAlign w:val="center"/>
          </w:tcPr>
          <w:p w14:paraId="35C57E99" w14:textId="77777777" w:rsidR="000B6FE5" w:rsidRPr="0072424B" w:rsidRDefault="000B6FE5" w:rsidP="00D702AE">
            <w:pPr>
              <w:rPr>
                <w:rFonts w:ascii="Sylfaen" w:hAnsi="Sylfaen"/>
              </w:rPr>
            </w:pPr>
            <w:r w:rsidRPr="0072424B">
              <w:rPr>
                <w:rFonts w:ascii="Sylfaen" w:hAnsi="Sylfaen"/>
              </w:rPr>
              <w:t>ვ) სიმაღლეზე ასვლის მაქსიმალური გრადუსული კუთხე</w:t>
            </w:r>
          </w:p>
        </w:tc>
        <w:tc>
          <w:tcPr>
            <w:tcW w:w="6964" w:type="dxa"/>
            <w:vAlign w:val="center"/>
          </w:tcPr>
          <w:p w14:paraId="74967E22" w14:textId="77777777" w:rsidR="000B6FE5" w:rsidRPr="0072424B" w:rsidRDefault="000B6FE5" w:rsidP="00D702AE">
            <w:pPr>
              <w:rPr>
                <w:rFonts w:ascii="Sylfaen" w:hAnsi="Sylfaen"/>
              </w:rPr>
            </w:pPr>
            <w:r w:rsidRPr="0072424B">
              <w:rPr>
                <w:rFonts w:ascii="Sylfaen" w:hAnsi="Sylfaen"/>
              </w:rPr>
              <w:t xml:space="preserve">(F) maximum angle of climb; </w:t>
            </w:r>
          </w:p>
        </w:tc>
      </w:tr>
      <w:tr w:rsidR="000B6FE5" w:rsidRPr="0072424B" w14:paraId="7A056C5F" w14:textId="77777777" w:rsidTr="00046B3F">
        <w:trPr>
          <w:trHeight w:val="329"/>
        </w:trPr>
        <w:tc>
          <w:tcPr>
            <w:tcW w:w="6966" w:type="dxa"/>
            <w:vAlign w:val="center"/>
          </w:tcPr>
          <w:p w14:paraId="45E9F120" w14:textId="6833921B" w:rsidR="000B6FE5" w:rsidRPr="0072424B" w:rsidRDefault="000B6FE5" w:rsidP="00E92D7E">
            <w:pPr>
              <w:rPr>
                <w:rFonts w:ascii="Sylfaen" w:hAnsi="Sylfaen"/>
              </w:rPr>
            </w:pPr>
            <w:r w:rsidRPr="0072424B">
              <w:rPr>
                <w:rFonts w:ascii="Sylfaen" w:hAnsi="Sylfaen"/>
              </w:rPr>
              <w:t>ზ) ხელსაწყოების გამოყენება სიზუსტისთვის</w:t>
            </w:r>
          </w:p>
        </w:tc>
        <w:tc>
          <w:tcPr>
            <w:tcW w:w="6964" w:type="dxa"/>
            <w:vAlign w:val="center"/>
          </w:tcPr>
          <w:p w14:paraId="3AD43516" w14:textId="77777777" w:rsidR="000B6FE5" w:rsidRPr="0072424B" w:rsidRDefault="000B6FE5" w:rsidP="00D702AE">
            <w:pPr>
              <w:rPr>
                <w:rFonts w:ascii="Sylfaen" w:hAnsi="Sylfaen"/>
              </w:rPr>
            </w:pPr>
            <w:r w:rsidRPr="0072424B">
              <w:rPr>
                <w:rFonts w:ascii="Sylfaen" w:hAnsi="Sylfaen"/>
              </w:rPr>
              <w:t xml:space="preserve">(G) use of instruments for precision. </w:t>
            </w:r>
          </w:p>
        </w:tc>
      </w:tr>
      <w:tr w:rsidR="000B6FE5" w:rsidRPr="0072424B" w14:paraId="223CD4C4" w14:textId="77777777" w:rsidTr="00046B3F">
        <w:trPr>
          <w:trHeight w:val="329"/>
        </w:trPr>
        <w:tc>
          <w:tcPr>
            <w:tcW w:w="6966" w:type="dxa"/>
            <w:vAlign w:val="center"/>
          </w:tcPr>
          <w:p w14:paraId="3D1B817B" w14:textId="77777777" w:rsidR="000B6FE5" w:rsidRPr="0072424B" w:rsidRDefault="000B6FE5" w:rsidP="00D702AE">
            <w:pPr>
              <w:rPr>
                <w:rFonts w:ascii="Sylfaen" w:hAnsi="Sylfaen"/>
              </w:rPr>
            </w:pPr>
          </w:p>
        </w:tc>
        <w:tc>
          <w:tcPr>
            <w:tcW w:w="6964" w:type="dxa"/>
            <w:vAlign w:val="center"/>
          </w:tcPr>
          <w:p w14:paraId="63432705" w14:textId="77777777" w:rsidR="000B6FE5" w:rsidRPr="0072424B" w:rsidRDefault="000B6FE5" w:rsidP="00D702AE">
            <w:pPr>
              <w:rPr>
                <w:rFonts w:ascii="Sylfaen" w:hAnsi="Sylfaen"/>
              </w:rPr>
            </w:pPr>
          </w:p>
        </w:tc>
      </w:tr>
      <w:tr w:rsidR="000B6FE5" w:rsidRPr="0072424B" w14:paraId="368FAE7A" w14:textId="77777777" w:rsidTr="00046B3F">
        <w:trPr>
          <w:trHeight w:val="329"/>
        </w:trPr>
        <w:tc>
          <w:tcPr>
            <w:tcW w:w="6966" w:type="dxa"/>
            <w:shd w:val="clear" w:color="auto" w:fill="BFBFBF" w:themeFill="background1" w:themeFillShade="BF"/>
            <w:vAlign w:val="center"/>
          </w:tcPr>
          <w:p w14:paraId="12BB36E7" w14:textId="5D3114DE" w:rsidR="000B6FE5" w:rsidRPr="0072424B" w:rsidRDefault="000B6FE5" w:rsidP="00113008">
            <w:pPr>
              <w:rPr>
                <w:rFonts w:ascii="Sylfaen" w:hAnsi="Sylfaen"/>
                <w:b/>
              </w:rPr>
            </w:pPr>
            <w:r w:rsidRPr="0072424B">
              <w:rPr>
                <w:rFonts w:ascii="Sylfaen" w:hAnsi="Sylfaen"/>
                <w:b/>
              </w:rPr>
              <w:t xml:space="preserve">სავარჯიშო 8. სიმაღლიდან </w:t>
            </w:r>
            <w:r w:rsidR="00113008" w:rsidRPr="0072424B">
              <w:rPr>
                <w:rFonts w:ascii="Sylfaen" w:hAnsi="Sylfaen"/>
                <w:b/>
              </w:rPr>
              <w:t>დაშვება</w:t>
            </w:r>
          </w:p>
        </w:tc>
        <w:tc>
          <w:tcPr>
            <w:tcW w:w="6964" w:type="dxa"/>
            <w:shd w:val="clear" w:color="auto" w:fill="BFBFBF" w:themeFill="background1" w:themeFillShade="BF"/>
            <w:vAlign w:val="center"/>
          </w:tcPr>
          <w:p w14:paraId="3335EB46" w14:textId="40AE7ACF" w:rsidR="000B6FE5" w:rsidRPr="0072424B" w:rsidRDefault="000B6FE5" w:rsidP="00D702AE">
            <w:pPr>
              <w:rPr>
                <w:rFonts w:ascii="Sylfaen" w:hAnsi="Sylfaen"/>
                <w:b/>
              </w:rPr>
            </w:pPr>
            <w:r w:rsidRPr="0072424B">
              <w:rPr>
                <w:rFonts w:ascii="Sylfaen" w:hAnsi="Sylfaen"/>
                <w:b/>
              </w:rPr>
              <w:t xml:space="preserve">Exercise 8: Descending: </w:t>
            </w:r>
          </w:p>
        </w:tc>
      </w:tr>
      <w:tr w:rsidR="000B6FE5" w:rsidRPr="0072424B" w14:paraId="4D401DDC" w14:textId="77777777" w:rsidTr="00046B3F">
        <w:trPr>
          <w:trHeight w:val="329"/>
        </w:trPr>
        <w:tc>
          <w:tcPr>
            <w:tcW w:w="6966" w:type="dxa"/>
            <w:vAlign w:val="center"/>
          </w:tcPr>
          <w:p w14:paraId="41255430" w14:textId="01127996" w:rsidR="000B6FE5" w:rsidRPr="0072424B" w:rsidRDefault="000B6FE5" w:rsidP="00113008">
            <w:pPr>
              <w:rPr>
                <w:rFonts w:ascii="Sylfaen" w:hAnsi="Sylfaen"/>
              </w:rPr>
            </w:pPr>
            <w:r w:rsidRPr="0072424B">
              <w:rPr>
                <w:rFonts w:ascii="Sylfaen" w:hAnsi="Sylfaen"/>
              </w:rPr>
              <w:t xml:space="preserve">ა) სიმაღლიდან </w:t>
            </w:r>
            <w:r w:rsidR="00113008" w:rsidRPr="0072424B">
              <w:rPr>
                <w:rFonts w:ascii="Sylfaen" w:hAnsi="Sylfaen"/>
              </w:rPr>
              <w:t>დაშვების</w:t>
            </w:r>
            <w:r w:rsidRPr="0072424B">
              <w:rPr>
                <w:rFonts w:ascii="Sylfaen" w:hAnsi="Sylfaen"/>
              </w:rPr>
              <w:t xml:space="preserve"> რეჟიმში შესვლა, შენარჩუნება და ჰორიზონტალური გასწორება</w:t>
            </w:r>
          </w:p>
        </w:tc>
        <w:tc>
          <w:tcPr>
            <w:tcW w:w="6964" w:type="dxa"/>
            <w:vAlign w:val="center"/>
          </w:tcPr>
          <w:p w14:paraId="501B956C" w14:textId="77777777" w:rsidR="000B6FE5" w:rsidRPr="0072424B" w:rsidRDefault="000B6FE5" w:rsidP="00D702AE">
            <w:pPr>
              <w:rPr>
                <w:rFonts w:ascii="Sylfaen" w:hAnsi="Sylfaen"/>
              </w:rPr>
            </w:pPr>
            <w:r w:rsidRPr="0072424B">
              <w:rPr>
                <w:rFonts w:ascii="Sylfaen" w:hAnsi="Sylfaen"/>
              </w:rPr>
              <w:t xml:space="preserve">(A) entry, maintaining and levelling off; </w:t>
            </w:r>
          </w:p>
        </w:tc>
      </w:tr>
      <w:tr w:rsidR="000B6FE5" w:rsidRPr="0072424B" w14:paraId="715ED4EB" w14:textId="77777777" w:rsidTr="00046B3F">
        <w:trPr>
          <w:trHeight w:val="329"/>
        </w:trPr>
        <w:tc>
          <w:tcPr>
            <w:tcW w:w="6966" w:type="dxa"/>
            <w:vAlign w:val="center"/>
          </w:tcPr>
          <w:p w14:paraId="2FC661A8" w14:textId="77777777" w:rsidR="000B6FE5" w:rsidRPr="0072424B" w:rsidRDefault="000B6FE5" w:rsidP="00D702AE">
            <w:pPr>
              <w:rPr>
                <w:rFonts w:ascii="Sylfaen" w:hAnsi="Sylfaen"/>
              </w:rPr>
            </w:pPr>
            <w:r w:rsidRPr="0072424B">
              <w:rPr>
                <w:rFonts w:ascii="Sylfaen" w:hAnsi="Sylfaen"/>
              </w:rPr>
              <w:t>ბ) ჰორიზონტალური გასწორება შერჩეულ აბსოლუტურ სიმაღლეზე</w:t>
            </w:r>
          </w:p>
        </w:tc>
        <w:tc>
          <w:tcPr>
            <w:tcW w:w="6964" w:type="dxa"/>
            <w:vAlign w:val="center"/>
          </w:tcPr>
          <w:p w14:paraId="689D309D" w14:textId="77777777" w:rsidR="000B6FE5" w:rsidRPr="0072424B" w:rsidRDefault="000B6FE5" w:rsidP="00D702AE">
            <w:pPr>
              <w:rPr>
                <w:rFonts w:ascii="Sylfaen" w:hAnsi="Sylfaen"/>
              </w:rPr>
            </w:pPr>
            <w:r w:rsidRPr="0072424B">
              <w:rPr>
                <w:rFonts w:ascii="Sylfaen" w:hAnsi="Sylfaen"/>
              </w:rPr>
              <w:t xml:space="preserve">(B) levelling off at selected altitudes; </w:t>
            </w:r>
          </w:p>
        </w:tc>
      </w:tr>
      <w:tr w:rsidR="000B6FE5" w:rsidRPr="0072424B" w14:paraId="7AEF3AEC" w14:textId="77777777" w:rsidTr="00046B3F">
        <w:trPr>
          <w:trHeight w:val="329"/>
        </w:trPr>
        <w:tc>
          <w:tcPr>
            <w:tcW w:w="6966" w:type="dxa"/>
            <w:vAlign w:val="center"/>
          </w:tcPr>
          <w:p w14:paraId="5E1B2C10" w14:textId="45E986D1" w:rsidR="000B6FE5" w:rsidRPr="0072424B" w:rsidRDefault="000B6FE5" w:rsidP="00113008">
            <w:pPr>
              <w:rPr>
                <w:rFonts w:ascii="Sylfaen" w:hAnsi="Sylfaen"/>
              </w:rPr>
            </w:pPr>
            <w:r w:rsidRPr="0072424B">
              <w:rPr>
                <w:rFonts w:ascii="Sylfaen" w:hAnsi="Sylfaen"/>
              </w:rPr>
              <w:t xml:space="preserve">გ) პლანირება, სიმაღლიდან </w:t>
            </w:r>
            <w:r w:rsidR="00113008" w:rsidRPr="0072424B">
              <w:rPr>
                <w:rFonts w:ascii="Sylfaen" w:hAnsi="Sylfaen"/>
              </w:rPr>
              <w:t>დაშვება</w:t>
            </w:r>
            <w:r w:rsidRPr="0072424B">
              <w:rPr>
                <w:rFonts w:ascii="Sylfaen" w:hAnsi="Sylfaen"/>
              </w:rPr>
              <w:t xml:space="preserve"> ძრავას სიმძლავრის გამოყენებით და სიმაღლიდან </w:t>
            </w:r>
            <w:r w:rsidR="00113008" w:rsidRPr="0072424B">
              <w:rPr>
                <w:rFonts w:ascii="Sylfaen" w:hAnsi="Sylfaen"/>
              </w:rPr>
              <w:t>დაშვების</w:t>
            </w:r>
            <w:r w:rsidRPr="0072424B">
              <w:rPr>
                <w:rFonts w:ascii="Sylfaen" w:hAnsi="Sylfaen"/>
              </w:rPr>
              <w:t xml:space="preserve"> კრეისერული რეჟიმი (ძრავას სიმძლავრის და საჰაერო სიჩქარის მოქმედების (</w:t>
            </w:r>
            <w:r w:rsidR="00E92D7E" w:rsidRPr="0072424B">
              <w:rPr>
                <w:rFonts w:ascii="Sylfaen" w:hAnsi="Sylfaen"/>
              </w:rPr>
              <w:t>გავლენის</w:t>
            </w:r>
            <w:r w:rsidR="00E92D7E" w:rsidRPr="0072424B">
              <w:rPr>
                <w:rFonts w:ascii="Sylfaen" w:hAnsi="Sylfaen"/>
                <w:lang w:val="en-US"/>
              </w:rPr>
              <w:t xml:space="preserve">) </w:t>
            </w:r>
            <w:r w:rsidRPr="0072424B">
              <w:rPr>
                <w:rFonts w:ascii="Sylfaen" w:hAnsi="Sylfaen"/>
              </w:rPr>
              <w:t>ჩათვლით</w:t>
            </w:r>
            <w:r w:rsidR="00C547ED" w:rsidRPr="0072424B">
              <w:rPr>
                <w:rFonts w:ascii="Sylfaen" w:hAnsi="Sylfaen"/>
              </w:rPr>
              <w:t>)</w:t>
            </w:r>
          </w:p>
        </w:tc>
        <w:tc>
          <w:tcPr>
            <w:tcW w:w="6964" w:type="dxa"/>
            <w:vAlign w:val="center"/>
          </w:tcPr>
          <w:p w14:paraId="537642D8" w14:textId="77777777" w:rsidR="000B6FE5" w:rsidRPr="0072424B" w:rsidRDefault="000B6FE5" w:rsidP="00D702AE">
            <w:pPr>
              <w:rPr>
                <w:rFonts w:ascii="Sylfaen" w:hAnsi="Sylfaen"/>
              </w:rPr>
            </w:pPr>
            <w:r w:rsidRPr="0072424B">
              <w:rPr>
                <w:rFonts w:ascii="Sylfaen" w:hAnsi="Sylfaen"/>
              </w:rPr>
              <w:t xml:space="preserve">(C) glide, powered and cruise descent (including effect of power and air speed); </w:t>
            </w:r>
          </w:p>
        </w:tc>
      </w:tr>
      <w:tr w:rsidR="000B6FE5" w:rsidRPr="0072424B" w14:paraId="428ED655" w14:textId="77777777" w:rsidTr="00046B3F">
        <w:trPr>
          <w:trHeight w:val="329"/>
        </w:trPr>
        <w:tc>
          <w:tcPr>
            <w:tcW w:w="6966" w:type="dxa"/>
            <w:vAlign w:val="center"/>
          </w:tcPr>
          <w:p w14:paraId="46B46380" w14:textId="77777777" w:rsidR="000B6FE5" w:rsidRPr="0072424B" w:rsidRDefault="000B6FE5" w:rsidP="00D702AE">
            <w:pPr>
              <w:rPr>
                <w:rFonts w:ascii="Sylfaen" w:hAnsi="Sylfaen"/>
              </w:rPr>
            </w:pPr>
            <w:r w:rsidRPr="0072424B">
              <w:rPr>
                <w:rFonts w:ascii="Sylfaen" w:hAnsi="Sylfaen"/>
              </w:rPr>
              <w:t>დ) გვერდული (დაფერდებისას) სრიალის მდგომარეობა (სხ–ის შესაფერის ტიპებზე)</w:t>
            </w:r>
          </w:p>
        </w:tc>
        <w:tc>
          <w:tcPr>
            <w:tcW w:w="6964" w:type="dxa"/>
            <w:vAlign w:val="center"/>
          </w:tcPr>
          <w:p w14:paraId="1159F168" w14:textId="77777777" w:rsidR="000B6FE5" w:rsidRPr="0072424B" w:rsidRDefault="000B6FE5" w:rsidP="00D702AE">
            <w:pPr>
              <w:rPr>
                <w:rFonts w:ascii="Sylfaen" w:hAnsi="Sylfaen"/>
              </w:rPr>
            </w:pPr>
            <w:r w:rsidRPr="0072424B">
              <w:rPr>
                <w:rFonts w:ascii="Sylfaen" w:hAnsi="Sylfaen"/>
              </w:rPr>
              <w:t xml:space="preserve">(D) side slipping (on suitable types); </w:t>
            </w:r>
          </w:p>
        </w:tc>
      </w:tr>
      <w:tr w:rsidR="000B6FE5" w:rsidRPr="0072424B" w14:paraId="6E0D4B3D" w14:textId="77777777" w:rsidTr="00046B3F">
        <w:trPr>
          <w:trHeight w:val="329"/>
        </w:trPr>
        <w:tc>
          <w:tcPr>
            <w:tcW w:w="6966" w:type="dxa"/>
            <w:vAlign w:val="center"/>
          </w:tcPr>
          <w:p w14:paraId="7CC15384" w14:textId="5933350E" w:rsidR="000B6FE5" w:rsidRPr="0072424B" w:rsidRDefault="000B6FE5" w:rsidP="00C547ED">
            <w:pPr>
              <w:rPr>
                <w:rFonts w:ascii="Sylfaen" w:hAnsi="Sylfaen"/>
              </w:rPr>
            </w:pPr>
            <w:r w:rsidRPr="0072424B">
              <w:rPr>
                <w:rFonts w:ascii="Sylfaen" w:hAnsi="Sylfaen"/>
              </w:rPr>
              <w:lastRenderedPageBreak/>
              <w:t>ე) ხელსაწყოების გამოყენება ფრენის სიზუსტისთვის</w:t>
            </w:r>
          </w:p>
        </w:tc>
        <w:tc>
          <w:tcPr>
            <w:tcW w:w="6964" w:type="dxa"/>
            <w:vAlign w:val="center"/>
          </w:tcPr>
          <w:p w14:paraId="1FADEA96" w14:textId="77777777" w:rsidR="000B6FE5" w:rsidRPr="0072424B" w:rsidRDefault="000B6FE5" w:rsidP="00D702AE">
            <w:pPr>
              <w:rPr>
                <w:rFonts w:ascii="Sylfaen" w:hAnsi="Sylfaen"/>
              </w:rPr>
            </w:pPr>
            <w:r w:rsidRPr="0072424B">
              <w:rPr>
                <w:rFonts w:ascii="Sylfaen" w:hAnsi="Sylfaen"/>
              </w:rPr>
              <w:t>(E) use of instruments for precision flight.</w:t>
            </w:r>
          </w:p>
        </w:tc>
      </w:tr>
      <w:tr w:rsidR="000B6FE5" w:rsidRPr="0072424B" w14:paraId="23D8B4FF" w14:textId="77777777" w:rsidTr="00046B3F">
        <w:trPr>
          <w:trHeight w:val="329"/>
        </w:trPr>
        <w:tc>
          <w:tcPr>
            <w:tcW w:w="6966" w:type="dxa"/>
            <w:vAlign w:val="center"/>
          </w:tcPr>
          <w:p w14:paraId="0F0C5FB2" w14:textId="77777777" w:rsidR="000B6FE5" w:rsidRPr="0072424B" w:rsidRDefault="000B6FE5" w:rsidP="00D702AE">
            <w:pPr>
              <w:rPr>
                <w:rFonts w:ascii="Sylfaen" w:hAnsi="Sylfaen"/>
              </w:rPr>
            </w:pPr>
          </w:p>
        </w:tc>
        <w:tc>
          <w:tcPr>
            <w:tcW w:w="6964" w:type="dxa"/>
            <w:vAlign w:val="center"/>
          </w:tcPr>
          <w:p w14:paraId="68BFDEF1" w14:textId="77777777" w:rsidR="000B6FE5" w:rsidRPr="0072424B" w:rsidRDefault="000B6FE5" w:rsidP="00D702AE">
            <w:pPr>
              <w:rPr>
                <w:rFonts w:ascii="Sylfaen" w:hAnsi="Sylfaen"/>
              </w:rPr>
            </w:pPr>
          </w:p>
        </w:tc>
      </w:tr>
      <w:tr w:rsidR="000B6FE5" w:rsidRPr="0072424B" w14:paraId="3CB11E6D" w14:textId="77777777" w:rsidTr="00046B3F">
        <w:trPr>
          <w:trHeight w:val="329"/>
        </w:trPr>
        <w:tc>
          <w:tcPr>
            <w:tcW w:w="6966" w:type="dxa"/>
            <w:shd w:val="clear" w:color="auto" w:fill="BFBFBF" w:themeFill="background1" w:themeFillShade="BF"/>
            <w:vAlign w:val="center"/>
          </w:tcPr>
          <w:p w14:paraId="4BA44E43" w14:textId="77777777" w:rsidR="000B6FE5" w:rsidRPr="0072424B" w:rsidRDefault="000B6FE5" w:rsidP="00D702AE">
            <w:pPr>
              <w:rPr>
                <w:rFonts w:ascii="Sylfaen" w:hAnsi="Sylfaen"/>
                <w:b/>
              </w:rPr>
            </w:pPr>
            <w:r w:rsidRPr="0072424B">
              <w:rPr>
                <w:rFonts w:ascii="Sylfaen" w:hAnsi="Sylfaen"/>
                <w:b/>
              </w:rPr>
              <w:t>სავარჯიშო 9. დაფერდება</w:t>
            </w:r>
          </w:p>
        </w:tc>
        <w:tc>
          <w:tcPr>
            <w:tcW w:w="6964" w:type="dxa"/>
            <w:shd w:val="clear" w:color="auto" w:fill="BFBFBF" w:themeFill="background1" w:themeFillShade="BF"/>
            <w:vAlign w:val="center"/>
          </w:tcPr>
          <w:p w14:paraId="795B3FF2" w14:textId="00AA2E45" w:rsidR="000B6FE5" w:rsidRPr="0072424B" w:rsidRDefault="000B6FE5" w:rsidP="00D702AE">
            <w:pPr>
              <w:rPr>
                <w:rFonts w:ascii="Sylfaen" w:hAnsi="Sylfaen"/>
                <w:b/>
              </w:rPr>
            </w:pPr>
            <w:r w:rsidRPr="0072424B">
              <w:rPr>
                <w:rFonts w:ascii="Sylfaen" w:hAnsi="Sylfaen"/>
                <w:b/>
              </w:rPr>
              <w:t xml:space="preserve">Exercise 9: Turning: </w:t>
            </w:r>
          </w:p>
        </w:tc>
      </w:tr>
      <w:tr w:rsidR="000B6FE5" w:rsidRPr="0072424B" w14:paraId="019E81B6" w14:textId="77777777" w:rsidTr="00046B3F">
        <w:trPr>
          <w:trHeight w:val="329"/>
        </w:trPr>
        <w:tc>
          <w:tcPr>
            <w:tcW w:w="6966" w:type="dxa"/>
            <w:vAlign w:val="center"/>
          </w:tcPr>
          <w:p w14:paraId="71E90AA5" w14:textId="77777777" w:rsidR="000B6FE5" w:rsidRPr="0072424B" w:rsidRDefault="000B6FE5" w:rsidP="00D702AE">
            <w:pPr>
              <w:rPr>
                <w:rFonts w:ascii="Sylfaen" w:hAnsi="Sylfaen"/>
              </w:rPr>
            </w:pPr>
            <w:r w:rsidRPr="0072424B">
              <w:rPr>
                <w:rFonts w:ascii="Sylfaen" w:hAnsi="Sylfaen"/>
              </w:rPr>
              <w:t>ა) საშუალო დონის დაფერდების რეჟიმში შესვლა და შენარჩუნება</w:t>
            </w:r>
          </w:p>
        </w:tc>
        <w:tc>
          <w:tcPr>
            <w:tcW w:w="6964" w:type="dxa"/>
            <w:vAlign w:val="center"/>
          </w:tcPr>
          <w:p w14:paraId="144A4DFC" w14:textId="77777777" w:rsidR="000B6FE5" w:rsidRPr="0072424B" w:rsidRDefault="000B6FE5" w:rsidP="00D702AE">
            <w:pPr>
              <w:rPr>
                <w:rFonts w:ascii="Sylfaen" w:hAnsi="Sylfaen"/>
              </w:rPr>
            </w:pPr>
            <w:r w:rsidRPr="0072424B">
              <w:rPr>
                <w:rFonts w:ascii="Sylfaen" w:hAnsi="Sylfaen"/>
              </w:rPr>
              <w:t xml:space="preserve">(A) entry and maintaining medium level turns; </w:t>
            </w:r>
          </w:p>
        </w:tc>
      </w:tr>
      <w:tr w:rsidR="000B6FE5" w:rsidRPr="0072424B" w14:paraId="4D161709" w14:textId="77777777" w:rsidTr="00046B3F">
        <w:trPr>
          <w:trHeight w:val="329"/>
        </w:trPr>
        <w:tc>
          <w:tcPr>
            <w:tcW w:w="6966" w:type="dxa"/>
            <w:vAlign w:val="center"/>
          </w:tcPr>
          <w:p w14:paraId="38E2C955" w14:textId="7682AB7A" w:rsidR="000B6FE5" w:rsidRPr="0072424B" w:rsidRDefault="000B6FE5" w:rsidP="004435DB">
            <w:pPr>
              <w:rPr>
                <w:rFonts w:ascii="Sylfaen" w:hAnsi="Sylfaen"/>
              </w:rPr>
            </w:pPr>
            <w:r w:rsidRPr="0072424B">
              <w:rPr>
                <w:rFonts w:ascii="Sylfaen" w:hAnsi="Sylfaen"/>
              </w:rPr>
              <w:t>ბ) სწორხაზოვანი ფრენის რეჟიმში დაბრუნება</w:t>
            </w:r>
          </w:p>
        </w:tc>
        <w:tc>
          <w:tcPr>
            <w:tcW w:w="6964" w:type="dxa"/>
            <w:vAlign w:val="center"/>
          </w:tcPr>
          <w:p w14:paraId="6F528DC8" w14:textId="77777777" w:rsidR="000B6FE5" w:rsidRPr="0072424B" w:rsidRDefault="000B6FE5" w:rsidP="00D702AE">
            <w:pPr>
              <w:rPr>
                <w:rFonts w:ascii="Sylfaen" w:hAnsi="Sylfaen"/>
              </w:rPr>
            </w:pPr>
            <w:r w:rsidRPr="0072424B">
              <w:rPr>
                <w:rFonts w:ascii="Sylfaen" w:hAnsi="Sylfaen"/>
              </w:rPr>
              <w:t xml:space="preserve">(B) resuming straight flight; </w:t>
            </w:r>
          </w:p>
        </w:tc>
      </w:tr>
      <w:tr w:rsidR="000B6FE5" w:rsidRPr="0072424B" w14:paraId="68725632" w14:textId="77777777" w:rsidTr="00046B3F">
        <w:trPr>
          <w:trHeight w:val="329"/>
        </w:trPr>
        <w:tc>
          <w:tcPr>
            <w:tcW w:w="6966" w:type="dxa"/>
            <w:vAlign w:val="center"/>
          </w:tcPr>
          <w:p w14:paraId="637E84F7" w14:textId="7560A268" w:rsidR="000B6FE5" w:rsidRPr="0072424B" w:rsidRDefault="000B6FE5" w:rsidP="004435DB">
            <w:pPr>
              <w:rPr>
                <w:rFonts w:ascii="Sylfaen" w:hAnsi="Sylfaen"/>
              </w:rPr>
            </w:pPr>
            <w:r w:rsidRPr="0072424B">
              <w:rPr>
                <w:rFonts w:ascii="Sylfaen" w:hAnsi="Sylfaen"/>
              </w:rPr>
              <w:t>გ) შეცდომები სხ–ის დაფერდების მდგომარეობაში (ტანგაჟის და დახრის კუთხეების, ასევე, გაწონასწორების სისწორე (</w:t>
            </w:r>
            <w:r w:rsidR="004435DB" w:rsidRPr="0072424B">
              <w:rPr>
                <w:rFonts w:ascii="Sylfaen" w:hAnsi="Sylfaen"/>
              </w:rPr>
              <w:t>სი</w:t>
            </w:r>
            <w:r w:rsidRPr="0072424B">
              <w:rPr>
                <w:rFonts w:ascii="Sylfaen" w:hAnsi="Sylfaen"/>
              </w:rPr>
              <w:t>ზუსტ</w:t>
            </w:r>
            <w:r w:rsidR="004435DB" w:rsidRPr="0072424B">
              <w:rPr>
                <w:rFonts w:ascii="Sylfaen" w:hAnsi="Sylfaen"/>
              </w:rPr>
              <w:t>ე</w:t>
            </w:r>
            <w:r w:rsidRPr="0072424B">
              <w:rPr>
                <w:rFonts w:ascii="Sylfaen" w:hAnsi="Sylfaen"/>
              </w:rPr>
              <w:t>))</w:t>
            </w:r>
          </w:p>
        </w:tc>
        <w:tc>
          <w:tcPr>
            <w:tcW w:w="6964" w:type="dxa"/>
            <w:vAlign w:val="center"/>
          </w:tcPr>
          <w:p w14:paraId="07BFE9A0" w14:textId="77777777" w:rsidR="000B6FE5" w:rsidRPr="0072424B" w:rsidRDefault="000B6FE5" w:rsidP="00D702AE">
            <w:pPr>
              <w:rPr>
                <w:rFonts w:ascii="Sylfaen" w:hAnsi="Sylfaen"/>
              </w:rPr>
            </w:pPr>
            <w:r w:rsidRPr="0072424B">
              <w:rPr>
                <w:rFonts w:ascii="Sylfaen" w:hAnsi="Sylfaen"/>
              </w:rPr>
              <w:t xml:space="preserve">(C) faults in the turn (in correct pitch, bank and balance); </w:t>
            </w:r>
          </w:p>
        </w:tc>
      </w:tr>
      <w:tr w:rsidR="000B6FE5" w:rsidRPr="0072424B" w14:paraId="1C2E3258" w14:textId="77777777" w:rsidTr="00046B3F">
        <w:trPr>
          <w:trHeight w:val="329"/>
        </w:trPr>
        <w:tc>
          <w:tcPr>
            <w:tcW w:w="6966" w:type="dxa"/>
            <w:vAlign w:val="center"/>
          </w:tcPr>
          <w:p w14:paraId="0561A96A" w14:textId="161936AD" w:rsidR="000B6FE5" w:rsidRPr="0072424B" w:rsidRDefault="000B6FE5" w:rsidP="00D702AE">
            <w:pPr>
              <w:rPr>
                <w:rFonts w:ascii="Sylfaen" w:hAnsi="Sylfaen"/>
              </w:rPr>
            </w:pPr>
            <w:r w:rsidRPr="0072424B">
              <w:rPr>
                <w:rFonts w:ascii="Sylfaen" w:hAnsi="Sylfaen"/>
              </w:rPr>
              <w:t xml:space="preserve">დ) </w:t>
            </w:r>
            <w:r w:rsidR="004435DB" w:rsidRPr="0072424B">
              <w:rPr>
                <w:rFonts w:ascii="Sylfaen" w:hAnsi="Sylfaen"/>
              </w:rPr>
              <w:t>დაფერდებულ კონფიგურაციაში</w:t>
            </w:r>
            <w:r w:rsidRPr="0072424B">
              <w:rPr>
                <w:rFonts w:ascii="Sylfaen" w:hAnsi="Sylfaen"/>
              </w:rPr>
              <w:t xml:space="preserve"> სიმაღლეზე ასვლა</w:t>
            </w:r>
          </w:p>
        </w:tc>
        <w:tc>
          <w:tcPr>
            <w:tcW w:w="6964" w:type="dxa"/>
            <w:vAlign w:val="center"/>
          </w:tcPr>
          <w:p w14:paraId="0EACF48B" w14:textId="77777777" w:rsidR="000B6FE5" w:rsidRPr="0072424B" w:rsidRDefault="000B6FE5" w:rsidP="00D702AE">
            <w:pPr>
              <w:rPr>
                <w:rFonts w:ascii="Sylfaen" w:hAnsi="Sylfaen"/>
              </w:rPr>
            </w:pPr>
            <w:r w:rsidRPr="0072424B">
              <w:rPr>
                <w:rFonts w:ascii="Sylfaen" w:hAnsi="Sylfaen"/>
              </w:rPr>
              <w:t xml:space="preserve">(D) climbing turns; </w:t>
            </w:r>
          </w:p>
        </w:tc>
      </w:tr>
      <w:tr w:rsidR="000B6FE5" w:rsidRPr="0072424B" w14:paraId="780040B2" w14:textId="77777777" w:rsidTr="00046B3F">
        <w:trPr>
          <w:trHeight w:val="329"/>
        </w:trPr>
        <w:tc>
          <w:tcPr>
            <w:tcW w:w="6966" w:type="dxa"/>
            <w:vAlign w:val="center"/>
          </w:tcPr>
          <w:p w14:paraId="334E1623" w14:textId="26C6CF3F" w:rsidR="000B6FE5" w:rsidRPr="0072424B" w:rsidRDefault="000B6FE5" w:rsidP="00E10325">
            <w:pPr>
              <w:rPr>
                <w:rFonts w:ascii="Sylfaen" w:hAnsi="Sylfaen"/>
              </w:rPr>
            </w:pPr>
            <w:r w:rsidRPr="0072424B">
              <w:rPr>
                <w:rFonts w:ascii="Sylfaen" w:hAnsi="Sylfaen"/>
              </w:rPr>
              <w:t>ე) დ</w:t>
            </w:r>
            <w:r w:rsidR="004435DB" w:rsidRPr="0072424B">
              <w:rPr>
                <w:rFonts w:ascii="Sylfaen" w:hAnsi="Sylfaen"/>
              </w:rPr>
              <w:t>აფერდებულ</w:t>
            </w:r>
            <w:r w:rsidR="00E10325" w:rsidRPr="0072424B">
              <w:rPr>
                <w:rFonts w:ascii="Sylfaen" w:hAnsi="Sylfaen"/>
              </w:rPr>
              <w:t>ი</w:t>
            </w:r>
            <w:r w:rsidR="004435DB" w:rsidRPr="0072424B">
              <w:rPr>
                <w:rFonts w:ascii="Sylfaen" w:hAnsi="Sylfaen"/>
              </w:rPr>
              <w:t xml:space="preserve"> კონფი</w:t>
            </w:r>
            <w:r w:rsidR="00E10325" w:rsidRPr="0072424B">
              <w:rPr>
                <w:rFonts w:ascii="Sylfaen" w:hAnsi="Sylfaen"/>
              </w:rPr>
              <w:t>გ</w:t>
            </w:r>
            <w:r w:rsidR="004435DB" w:rsidRPr="0072424B">
              <w:rPr>
                <w:rFonts w:ascii="Sylfaen" w:hAnsi="Sylfaen"/>
              </w:rPr>
              <w:t>ურაცი</w:t>
            </w:r>
            <w:r w:rsidR="00E10325" w:rsidRPr="0072424B">
              <w:rPr>
                <w:rFonts w:ascii="Sylfaen" w:hAnsi="Sylfaen"/>
              </w:rPr>
              <w:t>ით</w:t>
            </w:r>
            <w:r w:rsidRPr="0072424B">
              <w:rPr>
                <w:rFonts w:ascii="Sylfaen" w:hAnsi="Sylfaen"/>
              </w:rPr>
              <w:t xml:space="preserve"> სიმაღლიდან </w:t>
            </w:r>
            <w:r w:rsidR="00113008" w:rsidRPr="0072424B">
              <w:rPr>
                <w:rFonts w:ascii="Sylfaen" w:hAnsi="Sylfaen"/>
              </w:rPr>
              <w:t>დაშვება</w:t>
            </w:r>
          </w:p>
        </w:tc>
        <w:tc>
          <w:tcPr>
            <w:tcW w:w="6964" w:type="dxa"/>
            <w:vAlign w:val="center"/>
          </w:tcPr>
          <w:p w14:paraId="55B41115" w14:textId="77777777" w:rsidR="000B6FE5" w:rsidRPr="0072424B" w:rsidRDefault="000B6FE5" w:rsidP="00D702AE">
            <w:pPr>
              <w:rPr>
                <w:rFonts w:ascii="Sylfaen" w:hAnsi="Sylfaen"/>
              </w:rPr>
            </w:pPr>
            <w:r w:rsidRPr="0072424B">
              <w:rPr>
                <w:rFonts w:ascii="Sylfaen" w:hAnsi="Sylfaen"/>
              </w:rPr>
              <w:t xml:space="preserve">(E) descending turns; </w:t>
            </w:r>
          </w:p>
        </w:tc>
      </w:tr>
      <w:tr w:rsidR="000B6FE5" w:rsidRPr="0072424B" w14:paraId="125070B2" w14:textId="77777777" w:rsidTr="00046B3F">
        <w:trPr>
          <w:trHeight w:val="329"/>
        </w:trPr>
        <w:tc>
          <w:tcPr>
            <w:tcW w:w="6966" w:type="dxa"/>
            <w:vAlign w:val="center"/>
          </w:tcPr>
          <w:p w14:paraId="3CBEE659" w14:textId="77777777" w:rsidR="000B6FE5" w:rsidRPr="0072424B" w:rsidRDefault="000B6FE5" w:rsidP="00D702AE">
            <w:pPr>
              <w:rPr>
                <w:rFonts w:ascii="Sylfaen" w:hAnsi="Sylfaen"/>
              </w:rPr>
            </w:pPr>
            <w:r w:rsidRPr="0072424B">
              <w:rPr>
                <w:rFonts w:ascii="Sylfaen" w:hAnsi="Sylfaen"/>
              </w:rPr>
              <w:t>ვ) დაფერდება სხ–ის გვერდული (დაფერდებისას) სრიალის მდგომარეობით (სხ–ის შესაფერის ტიპებზე)</w:t>
            </w:r>
          </w:p>
        </w:tc>
        <w:tc>
          <w:tcPr>
            <w:tcW w:w="6964" w:type="dxa"/>
            <w:vAlign w:val="center"/>
          </w:tcPr>
          <w:p w14:paraId="0297BD93" w14:textId="77777777" w:rsidR="000B6FE5" w:rsidRPr="0072424B" w:rsidRDefault="000B6FE5" w:rsidP="00D702AE">
            <w:pPr>
              <w:rPr>
                <w:rFonts w:ascii="Sylfaen" w:hAnsi="Sylfaen"/>
              </w:rPr>
            </w:pPr>
            <w:r w:rsidRPr="0072424B">
              <w:rPr>
                <w:rFonts w:ascii="Sylfaen" w:hAnsi="Sylfaen"/>
              </w:rPr>
              <w:t xml:space="preserve">(F) slipping turns (for suitable types); </w:t>
            </w:r>
          </w:p>
        </w:tc>
      </w:tr>
      <w:tr w:rsidR="000B6FE5" w:rsidRPr="0072424B" w14:paraId="15A601F8" w14:textId="77777777" w:rsidTr="00046B3F">
        <w:trPr>
          <w:trHeight w:val="329"/>
        </w:trPr>
        <w:tc>
          <w:tcPr>
            <w:tcW w:w="6966" w:type="dxa"/>
            <w:vAlign w:val="center"/>
          </w:tcPr>
          <w:p w14:paraId="33000A4D" w14:textId="77777777" w:rsidR="000B6FE5" w:rsidRPr="0072424B" w:rsidRDefault="000B6FE5" w:rsidP="00D702AE">
            <w:pPr>
              <w:rPr>
                <w:rFonts w:ascii="Sylfaen" w:hAnsi="Sylfaen"/>
              </w:rPr>
            </w:pPr>
            <w:r w:rsidRPr="0072424B">
              <w:rPr>
                <w:rFonts w:ascii="Sylfaen" w:hAnsi="Sylfaen"/>
              </w:rPr>
              <w:t>ზ) გიროსკოპული კურსის მაჩვენებლის და კომპასის გამოყენებით შერჩეული კურსის მიმართულებით დაფერდება</w:t>
            </w:r>
          </w:p>
        </w:tc>
        <w:tc>
          <w:tcPr>
            <w:tcW w:w="6964" w:type="dxa"/>
            <w:vAlign w:val="center"/>
          </w:tcPr>
          <w:p w14:paraId="2397E7D8" w14:textId="77777777" w:rsidR="000B6FE5" w:rsidRPr="0072424B" w:rsidRDefault="000B6FE5" w:rsidP="00D702AE">
            <w:pPr>
              <w:rPr>
                <w:rFonts w:ascii="Sylfaen" w:hAnsi="Sylfaen"/>
              </w:rPr>
            </w:pPr>
            <w:r w:rsidRPr="0072424B">
              <w:rPr>
                <w:rFonts w:ascii="Sylfaen" w:hAnsi="Sylfaen"/>
              </w:rPr>
              <w:t xml:space="preserve">(G) turns onto selected headings, use of gyro heading indicator and compass; </w:t>
            </w:r>
          </w:p>
        </w:tc>
      </w:tr>
      <w:tr w:rsidR="000B6FE5" w:rsidRPr="0072424B" w14:paraId="207739EA" w14:textId="77777777" w:rsidTr="00046B3F">
        <w:trPr>
          <w:trHeight w:val="329"/>
        </w:trPr>
        <w:tc>
          <w:tcPr>
            <w:tcW w:w="6966" w:type="dxa"/>
            <w:vAlign w:val="center"/>
          </w:tcPr>
          <w:p w14:paraId="1CA638EC" w14:textId="213BC8BF" w:rsidR="000B6FE5" w:rsidRPr="0072424B" w:rsidRDefault="000B6FE5" w:rsidP="008F7E75">
            <w:pPr>
              <w:rPr>
                <w:rFonts w:ascii="Sylfaen" w:hAnsi="Sylfaen"/>
              </w:rPr>
            </w:pPr>
            <w:r w:rsidRPr="0072424B">
              <w:rPr>
                <w:rFonts w:ascii="Sylfaen" w:hAnsi="Sylfaen"/>
              </w:rPr>
              <w:t>თ) ხელსაწყოების გამოყენება სიზუსტისთვის</w:t>
            </w:r>
          </w:p>
        </w:tc>
        <w:tc>
          <w:tcPr>
            <w:tcW w:w="6964" w:type="dxa"/>
            <w:vAlign w:val="center"/>
          </w:tcPr>
          <w:p w14:paraId="2FE2878F" w14:textId="77777777" w:rsidR="000B6FE5" w:rsidRPr="0072424B" w:rsidRDefault="000B6FE5" w:rsidP="00D702AE">
            <w:pPr>
              <w:rPr>
                <w:rFonts w:ascii="Sylfaen" w:hAnsi="Sylfaen"/>
              </w:rPr>
            </w:pPr>
            <w:r w:rsidRPr="0072424B">
              <w:rPr>
                <w:rFonts w:ascii="Sylfaen" w:hAnsi="Sylfaen"/>
              </w:rPr>
              <w:t xml:space="preserve">(H) use of instruments for precision. </w:t>
            </w:r>
          </w:p>
        </w:tc>
      </w:tr>
      <w:tr w:rsidR="000B6FE5" w:rsidRPr="0072424B" w14:paraId="1EB5A63B" w14:textId="77777777" w:rsidTr="00046B3F">
        <w:trPr>
          <w:trHeight w:val="329"/>
        </w:trPr>
        <w:tc>
          <w:tcPr>
            <w:tcW w:w="6966" w:type="dxa"/>
            <w:vAlign w:val="center"/>
          </w:tcPr>
          <w:p w14:paraId="18F58BFE" w14:textId="77777777" w:rsidR="000B6FE5" w:rsidRPr="0072424B" w:rsidRDefault="000B6FE5" w:rsidP="00D702AE">
            <w:pPr>
              <w:rPr>
                <w:rFonts w:ascii="Sylfaen" w:hAnsi="Sylfaen"/>
              </w:rPr>
            </w:pPr>
          </w:p>
        </w:tc>
        <w:tc>
          <w:tcPr>
            <w:tcW w:w="6964" w:type="dxa"/>
            <w:vAlign w:val="center"/>
          </w:tcPr>
          <w:p w14:paraId="1F085BC7" w14:textId="77777777" w:rsidR="000B6FE5" w:rsidRPr="0072424B" w:rsidRDefault="000B6FE5" w:rsidP="00D702AE">
            <w:pPr>
              <w:rPr>
                <w:rFonts w:ascii="Sylfaen" w:hAnsi="Sylfaen"/>
              </w:rPr>
            </w:pPr>
          </w:p>
        </w:tc>
      </w:tr>
      <w:tr w:rsidR="000B6FE5" w:rsidRPr="0072424B" w14:paraId="2CB04096" w14:textId="77777777" w:rsidTr="00046B3F">
        <w:trPr>
          <w:trHeight w:val="329"/>
        </w:trPr>
        <w:tc>
          <w:tcPr>
            <w:tcW w:w="6966" w:type="dxa"/>
            <w:shd w:val="clear" w:color="auto" w:fill="BFBFBF" w:themeFill="background1" w:themeFillShade="BF"/>
            <w:vAlign w:val="center"/>
          </w:tcPr>
          <w:p w14:paraId="39B6DD1B" w14:textId="77777777" w:rsidR="000B6FE5" w:rsidRPr="0072424B" w:rsidRDefault="000B6FE5" w:rsidP="00D702AE">
            <w:pPr>
              <w:rPr>
                <w:rFonts w:ascii="Sylfaen" w:hAnsi="Sylfaen"/>
                <w:b/>
              </w:rPr>
            </w:pPr>
            <w:r w:rsidRPr="0072424B">
              <w:rPr>
                <w:rFonts w:ascii="Sylfaen" w:hAnsi="Sylfaen"/>
                <w:b/>
              </w:rPr>
              <w:t>სავარჯიშო 10ა. დაბალი სიჩქარით ფრენა</w:t>
            </w:r>
          </w:p>
        </w:tc>
        <w:tc>
          <w:tcPr>
            <w:tcW w:w="6964" w:type="dxa"/>
            <w:shd w:val="clear" w:color="auto" w:fill="BFBFBF" w:themeFill="background1" w:themeFillShade="BF"/>
            <w:vAlign w:val="center"/>
          </w:tcPr>
          <w:p w14:paraId="3CF20B82" w14:textId="504CC566" w:rsidR="000B6FE5" w:rsidRPr="0072424B" w:rsidRDefault="000B6FE5" w:rsidP="00D702AE">
            <w:pPr>
              <w:rPr>
                <w:rFonts w:ascii="Sylfaen" w:hAnsi="Sylfaen"/>
              </w:rPr>
            </w:pPr>
            <w:r w:rsidRPr="0072424B">
              <w:rPr>
                <w:rFonts w:ascii="Sylfaen" w:hAnsi="Sylfaen"/>
                <w:b/>
              </w:rPr>
              <w:t>Exercise 10a: Slow flight:</w:t>
            </w:r>
          </w:p>
        </w:tc>
      </w:tr>
      <w:tr w:rsidR="000B6FE5" w:rsidRPr="0072424B" w14:paraId="33CDB337" w14:textId="77777777" w:rsidTr="00046B3F">
        <w:trPr>
          <w:trHeight w:val="329"/>
        </w:trPr>
        <w:tc>
          <w:tcPr>
            <w:tcW w:w="6966" w:type="dxa"/>
            <w:vAlign w:val="center"/>
          </w:tcPr>
          <w:p w14:paraId="00AA837A" w14:textId="5D9A9813" w:rsidR="000B6FE5" w:rsidRPr="0072424B" w:rsidRDefault="000B6FE5" w:rsidP="00AC339B">
            <w:pPr>
              <w:rPr>
                <w:rFonts w:ascii="Sylfaen" w:hAnsi="Sylfaen"/>
              </w:rPr>
            </w:pPr>
            <w:r w:rsidRPr="0072424B">
              <w:rPr>
                <w:rFonts w:ascii="Sylfaen" w:hAnsi="Sylfaen"/>
              </w:rPr>
              <w:t xml:space="preserve">ა) უსაფრთხოების მიზნით </w:t>
            </w:r>
            <w:r w:rsidR="00AC339B" w:rsidRPr="0072424B">
              <w:rPr>
                <w:rFonts w:ascii="Sylfaen" w:hAnsi="Sylfaen"/>
              </w:rPr>
              <w:t xml:space="preserve">განხორციელებული </w:t>
            </w:r>
            <w:r w:rsidRPr="0072424B">
              <w:rPr>
                <w:rFonts w:ascii="Sylfaen" w:hAnsi="Sylfaen"/>
              </w:rPr>
              <w:t>შემოწმებები</w:t>
            </w:r>
          </w:p>
        </w:tc>
        <w:tc>
          <w:tcPr>
            <w:tcW w:w="6964" w:type="dxa"/>
            <w:vAlign w:val="center"/>
          </w:tcPr>
          <w:p w14:paraId="28828FA7" w14:textId="77777777" w:rsidR="000B6FE5" w:rsidRPr="0072424B" w:rsidRDefault="000B6FE5" w:rsidP="00D702AE">
            <w:pPr>
              <w:rPr>
                <w:rFonts w:ascii="Sylfaen" w:hAnsi="Sylfaen"/>
              </w:rPr>
            </w:pPr>
            <w:r w:rsidRPr="0072424B">
              <w:rPr>
                <w:rFonts w:ascii="Sylfaen" w:hAnsi="Sylfaen"/>
              </w:rPr>
              <w:t xml:space="preserve">(A) safety checks; </w:t>
            </w:r>
          </w:p>
        </w:tc>
      </w:tr>
      <w:tr w:rsidR="000B6FE5" w:rsidRPr="0072424B" w14:paraId="24536401" w14:textId="77777777" w:rsidTr="00046B3F">
        <w:trPr>
          <w:trHeight w:val="329"/>
        </w:trPr>
        <w:tc>
          <w:tcPr>
            <w:tcW w:w="6966" w:type="dxa"/>
            <w:vAlign w:val="center"/>
          </w:tcPr>
          <w:p w14:paraId="75611723" w14:textId="77777777" w:rsidR="000B6FE5" w:rsidRPr="0072424B" w:rsidRDefault="000B6FE5" w:rsidP="00D702AE">
            <w:pPr>
              <w:rPr>
                <w:rFonts w:ascii="Sylfaen" w:hAnsi="Sylfaen"/>
              </w:rPr>
            </w:pPr>
            <w:r w:rsidRPr="0072424B">
              <w:rPr>
                <w:rFonts w:ascii="Sylfaen" w:hAnsi="Sylfaen"/>
              </w:rPr>
              <w:t>ბ) დაბალი სიჩქარით ფრენის გაცნობა</w:t>
            </w:r>
          </w:p>
        </w:tc>
        <w:tc>
          <w:tcPr>
            <w:tcW w:w="6964" w:type="dxa"/>
            <w:vAlign w:val="center"/>
          </w:tcPr>
          <w:p w14:paraId="28C18D38" w14:textId="77777777" w:rsidR="000B6FE5" w:rsidRPr="0072424B" w:rsidRDefault="000B6FE5" w:rsidP="00D702AE">
            <w:pPr>
              <w:rPr>
                <w:rFonts w:ascii="Sylfaen" w:hAnsi="Sylfaen"/>
              </w:rPr>
            </w:pPr>
            <w:r w:rsidRPr="0072424B">
              <w:rPr>
                <w:rFonts w:ascii="Sylfaen" w:hAnsi="Sylfaen"/>
              </w:rPr>
              <w:t xml:space="preserve">(B) introduction to slow flight; </w:t>
            </w:r>
          </w:p>
        </w:tc>
      </w:tr>
      <w:tr w:rsidR="000B6FE5" w:rsidRPr="0072424B" w14:paraId="6458139C" w14:textId="77777777" w:rsidTr="00046B3F">
        <w:trPr>
          <w:trHeight w:val="329"/>
        </w:trPr>
        <w:tc>
          <w:tcPr>
            <w:tcW w:w="6966" w:type="dxa"/>
            <w:vAlign w:val="center"/>
          </w:tcPr>
          <w:p w14:paraId="2E3038DB" w14:textId="0E9F6973" w:rsidR="000B6FE5" w:rsidRPr="0072424B" w:rsidRDefault="000B6FE5" w:rsidP="00AC339B">
            <w:pPr>
              <w:rPr>
                <w:rFonts w:ascii="Sylfaen" w:hAnsi="Sylfaen"/>
              </w:rPr>
            </w:pPr>
            <w:r w:rsidRPr="0072424B">
              <w:rPr>
                <w:rFonts w:ascii="Sylfaen" w:hAnsi="Sylfaen"/>
              </w:rPr>
              <w:t>გ) კრიტიკულად დაბალი საჰაერო სიჩქარისკენ (სიჩქარის კლება) კონტროლირებული (მართვის ქვეშ მყოფი</w:t>
            </w:r>
            <w:r w:rsidR="00AC339B" w:rsidRPr="0072424B">
              <w:rPr>
                <w:rFonts w:ascii="Sylfaen" w:hAnsi="Sylfaen"/>
              </w:rPr>
              <w:t>)</w:t>
            </w:r>
            <w:r w:rsidRPr="0072424B">
              <w:rPr>
                <w:rFonts w:ascii="Sylfaen" w:hAnsi="Sylfaen"/>
              </w:rPr>
              <w:t xml:space="preserve"> ფრენა</w:t>
            </w:r>
          </w:p>
        </w:tc>
        <w:tc>
          <w:tcPr>
            <w:tcW w:w="6964" w:type="dxa"/>
            <w:vAlign w:val="center"/>
          </w:tcPr>
          <w:p w14:paraId="0B01EFC5" w14:textId="77777777" w:rsidR="000B6FE5" w:rsidRPr="0072424B" w:rsidRDefault="000B6FE5" w:rsidP="00D702AE">
            <w:pPr>
              <w:rPr>
                <w:rFonts w:ascii="Sylfaen" w:hAnsi="Sylfaen"/>
              </w:rPr>
            </w:pPr>
            <w:r w:rsidRPr="0072424B">
              <w:rPr>
                <w:rFonts w:ascii="Sylfaen" w:hAnsi="Sylfaen"/>
              </w:rPr>
              <w:t xml:space="preserve">(C) controlled flight down to critically slow air speed; </w:t>
            </w:r>
          </w:p>
        </w:tc>
      </w:tr>
      <w:tr w:rsidR="000B6FE5" w:rsidRPr="0072424B" w14:paraId="537AB44B" w14:textId="77777777" w:rsidTr="00046B3F">
        <w:trPr>
          <w:trHeight w:val="329"/>
        </w:trPr>
        <w:tc>
          <w:tcPr>
            <w:tcW w:w="6966" w:type="dxa"/>
            <w:vAlign w:val="center"/>
          </w:tcPr>
          <w:p w14:paraId="21F5269C" w14:textId="618B9871" w:rsidR="000B6FE5" w:rsidRPr="0072424B" w:rsidRDefault="000B6FE5" w:rsidP="00C95EFC">
            <w:pPr>
              <w:rPr>
                <w:rFonts w:ascii="Sylfaen" w:hAnsi="Sylfaen"/>
              </w:rPr>
            </w:pPr>
            <w:r w:rsidRPr="0072424B">
              <w:rPr>
                <w:rFonts w:ascii="Sylfaen" w:hAnsi="Sylfaen"/>
              </w:rPr>
              <w:t xml:space="preserve">დ) სიმაღლეზე ასვლის ნორმალური </w:t>
            </w:r>
            <w:r w:rsidR="00AC339B" w:rsidRPr="0072424B">
              <w:rPr>
                <w:rFonts w:ascii="Sylfaen" w:hAnsi="Sylfaen"/>
              </w:rPr>
              <w:t xml:space="preserve">ვერტიკალური </w:t>
            </w:r>
            <w:r w:rsidRPr="0072424B">
              <w:rPr>
                <w:rFonts w:ascii="Sylfaen" w:hAnsi="Sylfaen"/>
              </w:rPr>
              <w:t>სიჩქარის</w:t>
            </w:r>
            <w:r w:rsidR="00242EB8">
              <w:rPr>
                <w:rFonts w:ascii="Sylfaen" w:hAnsi="Sylfaen"/>
              </w:rPr>
              <w:t xml:space="preserve"> </w:t>
            </w:r>
            <w:r w:rsidRPr="0072424B">
              <w:rPr>
                <w:rFonts w:ascii="Sylfaen" w:hAnsi="Sylfaen"/>
              </w:rPr>
              <w:t>მისაღწევად ძრავას სრული სიმძლავრის გამოყენება სხ–ის სწორ მდგომარეობასა და გაწონასწორებასთან ერთად</w:t>
            </w:r>
          </w:p>
        </w:tc>
        <w:tc>
          <w:tcPr>
            <w:tcW w:w="6964" w:type="dxa"/>
            <w:vAlign w:val="center"/>
          </w:tcPr>
          <w:p w14:paraId="54D6E777" w14:textId="77777777" w:rsidR="000B6FE5" w:rsidRPr="0072424B" w:rsidRDefault="000B6FE5" w:rsidP="00D702AE">
            <w:pPr>
              <w:rPr>
                <w:rFonts w:ascii="Sylfaen" w:hAnsi="Sylfaen"/>
              </w:rPr>
            </w:pPr>
            <w:r w:rsidRPr="0072424B">
              <w:rPr>
                <w:rFonts w:ascii="Sylfaen" w:hAnsi="Sylfaen"/>
              </w:rPr>
              <w:t xml:space="preserve">(D) application of full power with correct attitude and balance to achieve normal climb speed. </w:t>
            </w:r>
          </w:p>
        </w:tc>
      </w:tr>
      <w:tr w:rsidR="000B6FE5" w:rsidRPr="0072424B" w14:paraId="171BF4EC" w14:textId="77777777" w:rsidTr="00046B3F">
        <w:trPr>
          <w:trHeight w:val="329"/>
        </w:trPr>
        <w:tc>
          <w:tcPr>
            <w:tcW w:w="6966" w:type="dxa"/>
            <w:vAlign w:val="center"/>
          </w:tcPr>
          <w:p w14:paraId="256388F3" w14:textId="77777777" w:rsidR="000B6FE5" w:rsidRPr="0072424B" w:rsidRDefault="000B6FE5" w:rsidP="00D702AE">
            <w:pPr>
              <w:rPr>
                <w:rFonts w:ascii="Sylfaen" w:hAnsi="Sylfaen"/>
              </w:rPr>
            </w:pPr>
          </w:p>
        </w:tc>
        <w:tc>
          <w:tcPr>
            <w:tcW w:w="6964" w:type="dxa"/>
            <w:vAlign w:val="center"/>
          </w:tcPr>
          <w:p w14:paraId="768994BC" w14:textId="77777777" w:rsidR="000B6FE5" w:rsidRPr="0072424B" w:rsidRDefault="000B6FE5" w:rsidP="00D702AE">
            <w:pPr>
              <w:rPr>
                <w:rFonts w:ascii="Sylfaen" w:hAnsi="Sylfaen"/>
              </w:rPr>
            </w:pPr>
          </w:p>
        </w:tc>
      </w:tr>
      <w:tr w:rsidR="000B6FE5" w:rsidRPr="0072424B" w14:paraId="76403DD7" w14:textId="77777777" w:rsidTr="00046B3F">
        <w:trPr>
          <w:trHeight w:val="329"/>
        </w:trPr>
        <w:tc>
          <w:tcPr>
            <w:tcW w:w="6966" w:type="dxa"/>
            <w:shd w:val="clear" w:color="auto" w:fill="BFBFBF" w:themeFill="background1" w:themeFillShade="BF"/>
            <w:vAlign w:val="center"/>
          </w:tcPr>
          <w:p w14:paraId="268FC8B1" w14:textId="77777777" w:rsidR="000B6FE5" w:rsidRPr="0072424B" w:rsidRDefault="000B6FE5" w:rsidP="00D702AE">
            <w:pPr>
              <w:rPr>
                <w:rFonts w:ascii="Sylfaen" w:hAnsi="Sylfaen"/>
                <w:b/>
              </w:rPr>
            </w:pPr>
            <w:r w:rsidRPr="0072424B">
              <w:rPr>
                <w:rFonts w:ascii="Sylfaen" w:hAnsi="Sylfaen"/>
                <w:b/>
              </w:rPr>
              <w:lastRenderedPageBreak/>
              <w:t>სავარჯიშო 10ბ. უმართავი ვარდნის მდგომარეობა</w:t>
            </w:r>
          </w:p>
        </w:tc>
        <w:tc>
          <w:tcPr>
            <w:tcW w:w="6964" w:type="dxa"/>
            <w:shd w:val="clear" w:color="auto" w:fill="BFBFBF" w:themeFill="background1" w:themeFillShade="BF"/>
            <w:vAlign w:val="center"/>
          </w:tcPr>
          <w:p w14:paraId="751308A9" w14:textId="1DAFE04F" w:rsidR="000B6FE5" w:rsidRPr="0072424B" w:rsidRDefault="000B6FE5" w:rsidP="00D702AE">
            <w:pPr>
              <w:rPr>
                <w:rFonts w:ascii="Sylfaen" w:hAnsi="Sylfaen"/>
                <w:b/>
              </w:rPr>
            </w:pPr>
            <w:r w:rsidRPr="0072424B">
              <w:rPr>
                <w:rFonts w:ascii="Sylfaen" w:hAnsi="Sylfaen"/>
                <w:b/>
              </w:rPr>
              <w:t xml:space="preserve">Exercise 10b: Stalling: </w:t>
            </w:r>
          </w:p>
        </w:tc>
      </w:tr>
      <w:tr w:rsidR="000B6FE5" w:rsidRPr="0072424B" w14:paraId="70539D6E" w14:textId="77777777" w:rsidTr="00046B3F">
        <w:trPr>
          <w:trHeight w:val="329"/>
        </w:trPr>
        <w:tc>
          <w:tcPr>
            <w:tcW w:w="6966" w:type="dxa"/>
            <w:vAlign w:val="center"/>
          </w:tcPr>
          <w:p w14:paraId="19916A74" w14:textId="409B4563" w:rsidR="000B6FE5" w:rsidRPr="0072424B" w:rsidRDefault="000B6FE5" w:rsidP="00D702AE">
            <w:pPr>
              <w:rPr>
                <w:rFonts w:ascii="Sylfaen" w:hAnsi="Sylfaen"/>
              </w:rPr>
            </w:pPr>
            <w:r w:rsidRPr="0072424B">
              <w:rPr>
                <w:rFonts w:ascii="Sylfaen" w:hAnsi="Sylfaen"/>
              </w:rPr>
              <w:t xml:space="preserve">ა) </w:t>
            </w:r>
            <w:r w:rsidR="00AC339B" w:rsidRPr="0072424B">
              <w:rPr>
                <w:rFonts w:ascii="Sylfaen" w:hAnsi="Sylfaen"/>
              </w:rPr>
              <w:t>უსაფრთხოების მიზნით განხორციელებული შემოწმებები</w:t>
            </w:r>
          </w:p>
        </w:tc>
        <w:tc>
          <w:tcPr>
            <w:tcW w:w="6964" w:type="dxa"/>
            <w:vAlign w:val="center"/>
          </w:tcPr>
          <w:p w14:paraId="7AAD95AA" w14:textId="77777777" w:rsidR="000B6FE5" w:rsidRPr="0072424B" w:rsidRDefault="000B6FE5" w:rsidP="00D702AE">
            <w:pPr>
              <w:rPr>
                <w:rFonts w:ascii="Sylfaen" w:hAnsi="Sylfaen"/>
              </w:rPr>
            </w:pPr>
            <w:r w:rsidRPr="0072424B">
              <w:rPr>
                <w:rFonts w:ascii="Sylfaen" w:hAnsi="Sylfaen"/>
              </w:rPr>
              <w:t xml:space="preserve">(A) safety checks; </w:t>
            </w:r>
          </w:p>
        </w:tc>
      </w:tr>
      <w:tr w:rsidR="000B6FE5" w:rsidRPr="0072424B" w14:paraId="067AA8F8" w14:textId="77777777" w:rsidTr="00046B3F">
        <w:trPr>
          <w:trHeight w:val="329"/>
        </w:trPr>
        <w:tc>
          <w:tcPr>
            <w:tcW w:w="6966" w:type="dxa"/>
            <w:vAlign w:val="center"/>
          </w:tcPr>
          <w:p w14:paraId="52CB7CC5" w14:textId="77777777" w:rsidR="000B6FE5" w:rsidRPr="0072424B" w:rsidRDefault="000B6FE5" w:rsidP="00D702AE">
            <w:pPr>
              <w:rPr>
                <w:rFonts w:ascii="Sylfaen" w:hAnsi="Sylfaen"/>
              </w:rPr>
            </w:pPr>
            <w:r w:rsidRPr="0072424B">
              <w:rPr>
                <w:rFonts w:ascii="Sylfaen" w:hAnsi="Sylfaen"/>
              </w:rPr>
              <w:t>ბ) უმართავი ვარდნის მდგომარეობის საწყისი სიშნები (სიმპტომები)</w:t>
            </w:r>
          </w:p>
        </w:tc>
        <w:tc>
          <w:tcPr>
            <w:tcW w:w="6964" w:type="dxa"/>
            <w:vAlign w:val="center"/>
          </w:tcPr>
          <w:p w14:paraId="637E7C7D" w14:textId="77777777" w:rsidR="000B6FE5" w:rsidRPr="0072424B" w:rsidRDefault="000B6FE5" w:rsidP="00D702AE">
            <w:pPr>
              <w:rPr>
                <w:rFonts w:ascii="Sylfaen" w:hAnsi="Sylfaen"/>
              </w:rPr>
            </w:pPr>
            <w:r w:rsidRPr="0072424B">
              <w:rPr>
                <w:rFonts w:ascii="Sylfaen" w:hAnsi="Sylfaen"/>
              </w:rPr>
              <w:t xml:space="preserve">(B) symptoms; </w:t>
            </w:r>
          </w:p>
        </w:tc>
      </w:tr>
      <w:tr w:rsidR="000B6FE5" w:rsidRPr="0072424B" w14:paraId="0000A6BD" w14:textId="77777777" w:rsidTr="00046B3F">
        <w:trPr>
          <w:trHeight w:val="329"/>
        </w:trPr>
        <w:tc>
          <w:tcPr>
            <w:tcW w:w="6966" w:type="dxa"/>
            <w:vAlign w:val="center"/>
          </w:tcPr>
          <w:p w14:paraId="2AB0F89A" w14:textId="77777777" w:rsidR="000B6FE5" w:rsidRPr="0072424B" w:rsidRDefault="000B6FE5" w:rsidP="00D702AE">
            <w:pPr>
              <w:rPr>
                <w:rFonts w:ascii="Sylfaen" w:hAnsi="Sylfaen"/>
              </w:rPr>
            </w:pPr>
            <w:r w:rsidRPr="0072424B">
              <w:rPr>
                <w:rFonts w:ascii="Sylfaen" w:hAnsi="Sylfaen"/>
              </w:rPr>
              <w:t>გ) ამოცნობა</w:t>
            </w:r>
          </w:p>
        </w:tc>
        <w:tc>
          <w:tcPr>
            <w:tcW w:w="6964" w:type="dxa"/>
            <w:vAlign w:val="center"/>
          </w:tcPr>
          <w:p w14:paraId="623E02DC" w14:textId="77777777" w:rsidR="000B6FE5" w:rsidRPr="0072424B" w:rsidRDefault="000B6FE5" w:rsidP="00D702AE">
            <w:pPr>
              <w:rPr>
                <w:rFonts w:ascii="Sylfaen" w:hAnsi="Sylfaen"/>
              </w:rPr>
            </w:pPr>
            <w:r w:rsidRPr="0072424B">
              <w:rPr>
                <w:rFonts w:ascii="Sylfaen" w:hAnsi="Sylfaen"/>
              </w:rPr>
              <w:t xml:space="preserve">(C) recognition; </w:t>
            </w:r>
          </w:p>
        </w:tc>
      </w:tr>
      <w:tr w:rsidR="000B6FE5" w:rsidRPr="0072424B" w14:paraId="3C6A2531" w14:textId="77777777" w:rsidTr="00046B3F">
        <w:trPr>
          <w:trHeight w:val="329"/>
        </w:trPr>
        <w:tc>
          <w:tcPr>
            <w:tcW w:w="6966" w:type="dxa"/>
            <w:vAlign w:val="center"/>
          </w:tcPr>
          <w:p w14:paraId="34095AF5" w14:textId="217C87E5" w:rsidR="000B6FE5" w:rsidRPr="0072424B" w:rsidRDefault="000B6FE5" w:rsidP="00063932">
            <w:pPr>
              <w:rPr>
                <w:rFonts w:ascii="Sylfaen" w:hAnsi="Sylfaen"/>
              </w:rPr>
            </w:pPr>
            <w:r w:rsidRPr="0072424B">
              <w:rPr>
                <w:rFonts w:ascii="Sylfaen" w:hAnsi="Sylfaen"/>
              </w:rPr>
              <w:t xml:space="preserve">დ) </w:t>
            </w:r>
            <w:r w:rsidR="00063932" w:rsidRPr="0072424B">
              <w:rPr>
                <w:rFonts w:ascii="Sylfaen" w:hAnsi="Sylfaen"/>
              </w:rPr>
              <w:t>„</w:t>
            </w:r>
            <w:r w:rsidRPr="0072424B">
              <w:rPr>
                <w:rFonts w:ascii="Sylfaen" w:hAnsi="Sylfaen"/>
              </w:rPr>
              <w:t>clean stall</w:t>
            </w:r>
            <w:r w:rsidR="00063932" w:rsidRPr="0072424B">
              <w:rPr>
                <w:rFonts w:ascii="Sylfaen" w:hAnsi="Sylfaen"/>
              </w:rPr>
              <w:t>“</w:t>
            </w:r>
            <w:r w:rsidRPr="0072424B">
              <w:rPr>
                <w:rFonts w:ascii="Sylfaen" w:hAnsi="Sylfaen"/>
              </w:rPr>
              <w:t xml:space="preserve"> </w:t>
            </w:r>
            <w:r w:rsidR="0007695C" w:rsidRPr="0072424B">
              <w:rPr>
                <w:rFonts w:ascii="Sylfaen" w:hAnsi="Sylfaen"/>
              </w:rPr>
              <w:t>მდგომარეობა და გამოსწორება ძრავას სიმძლავრით და ძრავას სიმძლავრის გარეშე;</w:t>
            </w:r>
          </w:p>
        </w:tc>
        <w:tc>
          <w:tcPr>
            <w:tcW w:w="6964" w:type="dxa"/>
            <w:vAlign w:val="center"/>
          </w:tcPr>
          <w:p w14:paraId="65F3289E" w14:textId="77777777" w:rsidR="000B6FE5" w:rsidRPr="0072424B" w:rsidRDefault="000B6FE5" w:rsidP="00D702AE">
            <w:pPr>
              <w:rPr>
                <w:rFonts w:ascii="Sylfaen" w:hAnsi="Sylfaen"/>
              </w:rPr>
            </w:pPr>
            <w:r w:rsidRPr="0072424B">
              <w:rPr>
                <w:rFonts w:ascii="Sylfaen" w:hAnsi="Sylfaen"/>
              </w:rPr>
              <w:t xml:space="preserve">(D) clean stall and recovery without power and with power; </w:t>
            </w:r>
          </w:p>
        </w:tc>
      </w:tr>
      <w:tr w:rsidR="000B6FE5" w:rsidRPr="0072424B" w14:paraId="11C5FB35" w14:textId="77777777" w:rsidTr="00046B3F">
        <w:trPr>
          <w:trHeight w:val="329"/>
        </w:trPr>
        <w:tc>
          <w:tcPr>
            <w:tcW w:w="6966" w:type="dxa"/>
            <w:vAlign w:val="center"/>
          </w:tcPr>
          <w:p w14:paraId="4F21A2F0" w14:textId="6372E2A0" w:rsidR="000B6FE5" w:rsidRPr="0072424B" w:rsidRDefault="000B6FE5" w:rsidP="00063932">
            <w:pPr>
              <w:rPr>
                <w:rFonts w:ascii="Sylfaen" w:hAnsi="Sylfaen"/>
                <w:lang w:val="en-US"/>
              </w:rPr>
            </w:pPr>
            <w:r w:rsidRPr="0072424B">
              <w:rPr>
                <w:rFonts w:ascii="Sylfaen" w:hAnsi="Sylfaen"/>
              </w:rPr>
              <w:t xml:space="preserve">ე) </w:t>
            </w:r>
            <w:r w:rsidR="00642D0B" w:rsidRPr="0072424B">
              <w:rPr>
                <w:rFonts w:ascii="Sylfaen" w:hAnsi="Sylfaen"/>
              </w:rPr>
              <w:t>გამოსწორება</w:t>
            </w:r>
            <w:r w:rsidR="00063932" w:rsidRPr="0072424B">
              <w:rPr>
                <w:rFonts w:ascii="Sylfaen" w:hAnsi="Sylfaen"/>
                <w:lang w:val="en-US"/>
              </w:rPr>
              <w:t xml:space="preserve"> </w:t>
            </w:r>
            <w:r w:rsidR="00063932" w:rsidRPr="0072424B">
              <w:rPr>
                <w:rFonts w:ascii="Sylfaen" w:hAnsi="Sylfaen"/>
              </w:rPr>
              <w:t>„</w:t>
            </w:r>
            <w:r w:rsidR="00642D0B" w:rsidRPr="0072424B">
              <w:rPr>
                <w:rFonts w:ascii="Sylfaen" w:hAnsi="Sylfaen"/>
                <w:lang w:val="en-US"/>
              </w:rPr>
              <w:t>Wing</w:t>
            </w:r>
            <w:r w:rsidR="007D5C39" w:rsidRPr="0072424B">
              <w:rPr>
                <w:rFonts w:ascii="Sylfaen" w:hAnsi="Sylfaen"/>
                <w:lang w:val="en-US"/>
              </w:rPr>
              <w:t>–</w:t>
            </w:r>
            <w:r w:rsidR="00642D0B" w:rsidRPr="0072424B">
              <w:rPr>
                <w:rFonts w:ascii="Sylfaen" w:hAnsi="Sylfaen"/>
                <w:lang w:val="en-US"/>
              </w:rPr>
              <w:t>drop</w:t>
            </w:r>
            <w:r w:rsidR="00063932" w:rsidRPr="0072424B">
              <w:rPr>
                <w:rFonts w:ascii="Sylfaen" w:hAnsi="Sylfaen"/>
              </w:rPr>
              <w:t>“</w:t>
            </w:r>
            <w:r w:rsidR="00642D0B" w:rsidRPr="0072424B">
              <w:rPr>
                <w:rFonts w:ascii="Sylfaen" w:hAnsi="Sylfaen"/>
                <w:lang w:val="en-US"/>
              </w:rPr>
              <w:t xml:space="preserve"> </w:t>
            </w:r>
            <w:r w:rsidR="00642D0B" w:rsidRPr="0072424B">
              <w:rPr>
                <w:rFonts w:ascii="Sylfaen" w:hAnsi="Sylfaen"/>
              </w:rPr>
              <w:t>მდგომარეობის მიღწევისას</w:t>
            </w:r>
          </w:p>
        </w:tc>
        <w:tc>
          <w:tcPr>
            <w:tcW w:w="6964" w:type="dxa"/>
            <w:vAlign w:val="center"/>
          </w:tcPr>
          <w:p w14:paraId="5874BEBB" w14:textId="77777777" w:rsidR="000B6FE5" w:rsidRPr="0072424B" w:rsidRDefault="000B6FE5" w:rsidP="00D702AE">
            <w:pPr>
              <w:rPr>
                <w:rFonts w:ascii="Sylfaen" w:hAnsi="Sylfaen"/>
              </w:rPr>
            </w:pPr>
            <w:r w:rsidRPr="0072424B">
              <w:rPr>
                <w:rFonts w:ascii="Sylfaen" w:hAnsi="Sylfaen"/>
              </w:rPr>
              <w:t xml:space="preserve">(E) recovery when a wing drops; </w:t>
            </w:r>
          </w:p>
        </w:tc>
      </w:tr>
      <w:tr w:rsidR="000B6FE5" w:rsidRPr="0072424B" w14:paraId="24010289" w14:textId="77777777" w:rsidTr="00046B3F">
        <w:trPr>
          <w:trHeight w:val="329"/>
        </w:trPr>
        <w:tc>
          <w:tcPr>
            <w:tcW w:w="6966" w:type="dxa"/>
            <w:vAlign w:val="center"/>
          </w:tcPr>
          <w:p w14:paraId="7342C99D" w14:textId="77777777" w:rsidR="000B6FE5" w:rsidRPr="0072424B" w:rsidRDefault="000B6FE5" w:rsidP="00D702AE">
            <w:pPr>
              <w:rPr>
                <w:rFonts w:ascii="Sylfaen" w:hAnsi="Sylfaen"/>
              </w:rPr>
            </w:pPr>
            <w:r w:rsidRPr="0072424B">
              <w:rPr>
                <w:rFonts w:ascii="Sylfaen" w:hAnsi="Sylfaen"/>
              </w:rPr>
              <w:t>ვ) უმართავი ვარდნის მდგომარეობასთან მიახლოვება სხ–ის დასაფრენად შესვლის და დაფრენის კონფიგურაციაში, უმართავი ვარდნის საწყისი ეტაპიდან დაბრუნება (გამოსწორება) ძრავას სიმძლავრის გამოყენებით/ძრავას სიმძლავრის გარეშე</w:t>
            </w:r>
          </w:p>
        </w:tc>
        <w:tc>
          <w:tcPr>
            <w:tcW w:w="6964" w:type="dxa"/>
            <w:vAlign w:val="center"/>
          </w:tcPr>
          <w:p w14:paraId="643D7010" w14:textId="77777777" w:rsidR="000B6FE5" w:rsidRPr="0072424B" w:rsidRDefault="000B6FE5" w:rsidP="00D702AE">
            <w:pPr>
              <w:rPr>
                <w:rFonts w:ascii="Sylfaen" w:hAnsi="Sylfaen"/>
              </w:rPr>
            </w:pPr>
            <w:r w:rsidRPr="0072424B">
              <w:rPr>
                <w:rFonts w:ascii="Sylfaen" w:hAnsi="Sylfaen"/>
              </w:rPr>
              <w:t xml:space="preserve">(F) approach to stall in the approach and in the landing configurations, with and without power and recovery at the incipient stage. </w:t>
            </w:r>
          </w:p>
        </w:tc>
      </w:tr>
      <w:tr w:rsidR="000B6FE5" w:rsidRPr="0072424B" w14:paraId="5F3054F5" w14:textId="77777777" w:rsidTr="00046B3F">
        <w:trPr>
          <w:trHeight w:val="329"/>
        </w:trPr>
        <w:tc>
          <w:tcPr>
            <w:tcW w:w="6966" w:type="dxa"/>
            <w:vAlign w:val="center"/>
          </w:tcPr>
          <w:p w14:paraId="55CB0AC0" w14:textId="77777777" w:rsidR="000B6FE5" w:rsidRPr="0072424B" w:rsidRDefault="000B6FE5" w:rsidP="00D702AE">
            <w:pPr>
              <w:rPr>
                <w:rFonts w:ascii="Sylfaen" w:hAnsi="Sylfaen"/>
              </w:rPr>
            </w:pPr>
          </w:p>
        </w:tc>
        <w:tc>
          <w:tcPr>
            <w:tcW w:w="6964" w:type="dxa"/>
            <w:vAlign w:val="center"/>
          </w:tcPr>
          <w:p w14:paraId="69683E71" w14:textId="77777777" w:rsidR="000B6FE5" w:rsidRPr="0072424B" w:rsidRDefault="000B6FE5" w:rsidP="00D702AE">
            <w:pPr>
              <w:rPr>
                <w:rFonts w:ascii="Sylfaen" w:hAnsi="Sylfaen"/>
              </w:rPr>
            </w:pPr>
          </w:p>
        </w:tc>
      </w:tr>
      <w:tr w:rsidR="000B6FE5" w:rsidRPr="0072424B" w14:paraId="30D2467B" w14:textId="77777777" w:rsidTr="00046B3F">
        <w:trPr>
          <w:trHeight w:val="329"/>
        </w:trPr>
        <w:tc>
          <w:tcPr>
            <w:tcW w:w="6966" w:type="dxa"/>
            <w:shd w:val="clear" w:color="auto" w:fill="BFBFBF" w:themeFill="background1" w:themeFillShade="BF"/>
            <w:vAlign w:val="center"/>
          </w:tcPr>
          <w:p w14:paraId="5C382806" w14:textId="77777777" w:rsidR="000B6FE5" w:rsidRPr="0072424B" w:rsidRDefault="000B6FE5" w:rsidP="00D702AE">
            <w:pPr>
              <w:rPr>
                <w:rFonts w:ascii="Sylfaen" w:hAnsi="Sylfaen"/>
                <w:b/>
              </w:rPr>
            </w:pPr>
            <w:r w:rsidRPr="0072424B">
              <w:rPr>
                <w:rFonts w:ascii="Sylfaen" w:hAnsi="Sylfaen"/>
                <w:b/>
              </w:rPr>
              <w:t>სავარჯიშო 11. უმართავი ბრუნვითი ვარდნის თავიდან აცილება</w:t>
            </w:r>
          </w:p>
        </w:tc>
        <w:tc>
          <w:tcPr>
            <w:tcW w:w="6964" w:type="dxa"/>
            <w:shd w:val="clear" w:color="auto" w:fill="BFBFBF" w:themeFill="background1" w:themeFillShade="BF"/>
            <w:vAlign w:val="center"/>
          </w:tcPr>
          <w:p w14:paraId="71645308" w14:textId="7F3CFDF4" w:rsidR="000B6FE5" w:rsidRPr="0072424B" w:rsidRDefault="000B6FE5" w:rsidP="00D702AE">
            <w:pPr>
              <w:rPr>
                <w:rFonts w:ascii="Sylfaen" w:hAnsi="Sylfaen"/>
                <w:b/>
              </w:rPr>
            </w:pPr>
            <w:r w:rsidRPr="0072424B">
              <w:rPr>
                <w:rFonts w:ascii="Sylfaen" w:hAnsi="Sylfaen"/>
                <w:b/>
              </w:rPr>
              <w:t xml:space="preserve">Exercise 11: Spin avoidance: </w:t>
            </w:r>
          </w:p>
        </w:tc>
      </w:tr>
      <w:tr w:rsidR="000B6FE5" w:rsidRPr="0072424B" w14:paraId="43EF32EA" w14:textId="77777777" w:rsidTr="00046B3F">
        <w:trPr>
          <w:trHeight w:val="329"/>
        </w:trPr>
        <w:tc>
          <w:tcPr>
            <w:tcW w:w="6966" w:type="dxa"/>
            <w:vAlign w:val="center"/>
          </w:tcPr>
          <w:p w14:paraId="0DE697CE" w14:textId="6470AEA4" w:rsidR="000B6FE5" w:rsidRPr="0072424B" w:rsidRDefault="000B6FE5" w:rsidP="00D702AE">
            <w:pPr>
              <w:rPr>
                <w:rFonts w:ascii="Sylfaen" w:hAnsi="Sylfaen"/>
              </w:rPr>
            </w:pPr>
            <w:r w:rsidRPr="0072424B">
              <w:rPr>
                <w:rFonts w:ascii="Sylfaen" w:hAnsi="Sylfaen"/>
              </w:rPr>
              <w:t xml:space="preserve">ა) </w:t>
            </w:r>
            <w:r w:rsidR="00AC339B" w:rsidRPr="0072424B">
              <w:rPr>
                <w:rFonts w:ascii="Sylfaen" w:hAnsi="Sylfaen"/>
              </w:rPr>
              <w:t>უსაფრთხოების მიზნით განხორციელებული შემოწმებები</w:t>
            </w:r>
          </w:p>
        </w:tc>
        <w:tc>
          <w:tcPr>
            <w:tcW w:w="6964" w:type="dxa"/>
            <w:vAlign w:val="center"/>
          </w:tcPr>
          <w:p w14:paraId="625A7960" w14:textId="77777777" w:rsidR="000B6FE5" w:rsidRPr="0072424B" w:rsidRDefault="000B6FE5" w:rsidP="00D702AE">
            <w:pPr>
              <w:rPr>
                <w:rFonts w:ascii="Sylfaen" w:hAnsi="Sylfaen"/>
              </w:rPr>
            </w:pPr>
            <w:r w:rsidRPr="0072424B">
              <w:rPr>
                <w:rFonts w:ascii="Sylfaen" w:hAnsi="Sylfaen"/>
              </w:rPr>
              <w:t xml:space="preserve">(A) safety checks; </w:t>
            </w:r>
          </w:p>
        </w:tc>
      </w:tr>
      <w:tr w:rsidR="000B6FE5" w:rsidRPr="0072424B" w14:paraId="4B4A2F6B" w14:textId="77777777" w:rsidTr="00046B3F">
        <w:trPr>
          <w:trHeight w:val="329"/>
        </w:trPr>
        <w:tc>
          <w:tcPr>
            <w:tcW w:w="6966" w:type="dxa"/>
            <w:vAlign w:val="center"/>
          </w:tcPr>
          <w:p w14:paraId="4A810915" w14:textId="249E6069" w:rsidR="000B6FE5" w:rsidRPr="0072424B" w:rsidRDefault="000B6FE5" w:rsidP="008964EB">
            <w:pPr>
              <w:rPr>
                <w:rFonts w:ascii="Sylfaen" w:hAnsi="Sylfaen"/>
              </w:rPr>
            </w:pPr>
            <w:r w:rsidRPr="0072424B">
              <w:rPr>
                <w:rFonts w:ascii="Sylfaen" w:hAnsi="Sylfaen"/>
              </w:rPr>
              <w:t>ბ) უმართავი ვარდნის მდგომარეობაში შესვლა და უმართავი ბრუნვითი ვარდნის საწყისი ეტაპიდან დაბრუნება (გამოსწორება) (უმართავი ვარდნის მდგომარეობაში შესვლასთან ერთად სხ–ის ფრთის ჭარბი დაფერდება</w:t>
            </w:r>
            <w:r w:rsidR="008964EB" w:rsidRPr="0072424B">
              <w:rPr>
                <w:rFonts w:ascii="Sylfaen" w:hAnsi="Sylfaen"/>
              </w:rPr>
              <w:t xml:space="preserve">, </w:t>
            </w:r>
            <w:r w:rsidRPr="0072424B">
              <w:rPr>
                <w:rFonts w:ascii="Sylfaen" w:hAnsi="Sylfaen"/>
              </w:rPr>
              <w:t>დაახლოებით 45°</w:t>
            </w:r>
            <w:r w:rsidR="008964EB" w:rsidRPr="0072424B">
              <w:rPr>
                <w:rFonts w:ascii="Sylfaen" w:hAnsi="Sylfaen"/>
                <w:lang w:val="en-US"/>
              </w:rPr>
              <w:t xml:space="preserve"> </w:t>
            </w:r>
            <w:r w:rsidR="008964EB" w:rsidRPr="0072424B">
              <w:rPr>
                <w:rFonts w:ascii="Sylfaen" w:hAnsi="Sylfaen"/>
              </w:rPr>
              <w:t>გრადუსით</w:t>
            </w:r>
            <w:r w:rsidRPr="0072424B">
              <w:rPr>
                <w:rFonts w:ascii="Sylfaen" w:hAnsi="Sylfaen"/>
              </w:rPr>
              <w:t>)</w:t>
            </w:r>
          </w:p>
        </w:tc>
        <w:tc>
          <w:tcPr>
            <w:tcW w:w="6964" w:type="dxa"/>
            <w:vAlign w:val="center"/>
          </w:tcPr>
          <w:p w14:paraId="53464ECF" w14:textId="77777777" w:rsidR="000B6FE5" w:rsidRPr="0072424B" w:rsidRDefault="000B6FE5" w:rsidP="00D702AE">
            <w:pPr>
              <w:rPr>
                <w:rFonts w:ascii="Sylfaen" w:hAnsi="Sylfaen"/>
              </w:rPr>
            </w:pPr>
            <w:r w:rsidRPr="0072424B">
              <w:rPr>
                <w:rFonts w:ascii="Sylfaen" w:hAnsi="Sylfaen"/>
              </w:rPr>
              <w:t xml:space="preserve">(B) stalling and recovery at the incipient spin stage (stall with excessive wing drop, about 45°); </w:t>
            </w:r>
          </w:p>
        </w:tc>
      </w:tr>
      <w:tr w:rsidR="000B6FE5" w:rsidRPr="0072424B" w14:paraId="7FF295BC" w14:textId="77777777" w:rsidTr="00046B3F">
        <w:trPr>
          <w:trHeight w:val="329"/>
        </w:trPr>
        <w:tc>
          <w:tcPr>
            <w:tcW w:w="6966" w:type="dxa"/>
            <w:vAlign w:val="center"/>
          </w:tcPr>
          <w:p w14:paraId="7809FC00" w14:textId="10B325D0" w:rsidR="000B6FE5" w:rsidRPr="0072424B" w:rsidRDefault="000B6FE5" w:rsidP="007E4B0D">
            <w:pPr>
              <w:rPr>
                <w:rFonts w:ascii="Sylfaen" w:hAnsi="Sylfaen"/>
                <w:lang w:val="en-US"/>
              </w:rPr>
            </w:pPr>
            <w:r w:rsidRPr="0072424B">
              <w:rPr>
                <w:rFonts w:ascii="Sylfaen" w:hAnsi="Sylfaen"/>
              </w:rPr>
              <w:t>გ)</w:t>
            </w:r>
            <w:r w:rsidR="00E46B08" w:rsidRPr="0072424B">
              <w:rPr>
                <w:rFonts w:ascii="Sylfaen" w:hAnsi="Sylfaen"/>
              </w:rPr>
              <w:t xml:space="preserve"> </w:t>
            </w:r>
            <w:r w:rsidR="007E4B0D" w:rsidRPr="0072424B">
              <w:rPr>
                <w:rFonts w:ascii="Sylfaen" w:hAnsi="Sylfaen"/>
              </w:rPr>
              <w:t xml:space="preserve">უმართავი ვარდნის განმავლობაში </w:t>
            </w:r>
            <w:r w:rsidR="00E46B08" w:rsidRPr="0072424B">
              <w:rPr>
                <w:rFonts w:ascii="Sylfaen" w:hAnsi="Sylfaen"/>
              </w:rPr>
              <w:t xml:space="preserve">ინსტრუქტორის მიერ ხელოვნურად </w:t>
            </w:r>
            <w:r w:rsidR="007E4B0D" w:rsidRPr="0072424B">
              <w:rPr>
                <w:rFonts w:ascii="Sylfaen" w:hAnsi="Sylfaen"/>
              </w:rPr>
              <w:t>გამოწვეული დისტრაქცია</w:t>
            </w:r>
          </w:p>
        </w:tc>
        <w:tc>
          <w:tcPr>
            <w:tcW w:w="6964" w:type="dxa"/>
            <w:vAlign w:val="center"/>
          </w:tcPr>
          <w:p w14:paraId="32158DED" w14:textId="77777777" w:rsidR="000B6FE5" w:rsidRPr="0072424B" w:rsidRDefault="000B6FE5" w:rsidP="00D702AE">
            <w:pPr>
              <w:rPr>
                <w:rFonts w:ascii="Sylfaen" w:hAnsi="Sylfaen"/>
              </w:rPr>
            </w:pPr>
            <w:r w:rsidRPr="0072424B">
              <w:rPr>
                <w:rFonts w:ascii="Sylfaen" w:hAnsi="Sylfaen"/>
              </w:rPr>
              <w:t xml:space="preserve">(C) instructor induced distractions during the stall. </w:t>
            </w:r>
          </w:p>
        </w:tc>
      </w:tr>
      <w:tr w:rsidR="000B6FE5" w:rsidRPr="0072424B" w14:paraId="4EE66AC9" w14:textId="77777777" w:rsidTr="00046B3F">
        <w:trPr>
          <w:trHeight w:val="329"/>
        </w:trPr>
        <w:tc>
          <w:tcPr>
            <w:tcW w:w="6966" w:type="dxa"/>
            <w:vAlign w:val="center"/>
          </w:tcPr>
          <w:p w14:paraId="186748EE" w14:textId="77777777" w:rsidR="000B6FE5" w:rsidRPr="0072424B" w:rsidRDefault="000B6FE5" w:rsidP="00D702AE">
            <w:pPr>
              <w:rPr>
                <w:rFonts w:ascii="Sylfaen" w:hAnsi="Sylfaen"/>
              </w:rPr>
            </w:pPr>
          </w:p>
        </w:tc>
        <w:tc>
          <w:tcPr>
            <w:tcW w:w="6964" w:type="dxa"/>
            <w:vAlign w:val="center"/>
          </w:tcPr>
          <w:p w14:paraId="4D65A136" w14:textId="77777777" w:rsidR="000B6FE5" w:rsidRPr="0072424B" w:rsidRDefault="000B6FE5" w:rsidP="00D702AE">
            <w:pPr>
              <w:rPr>
                <w:rFonts w:ascii="Sylfaen" w:hAnsi="Sylfaen"/>
              </w:rPr>
            </w:pPr>
          </w:p>
        </w:tc>
      </w:tr>
      <w:tr w:rsidR="000B6FE5" w:rsidRPr="0072424B" w14:paraId="4BCC71F3" w14:textId="77777777" w:rsidTr="00046B3F">
        <w:trPr>
          <w:trHeight w:val="329"/>
        </w:trPr>
        <w:tc>
          <w:tcPr>
            <w:tcW w:w="6966" w:type="dxa"/>
            <w:shd w:val="clear" w:color="auto" w:fill="BFBFBF" w:themeFill="background1" w:themeFillShade="BF"/>
            <w:vAlign w:val="center"/>
          </w:tcPr>
          <w:p w14:paraId="789B7682" w14:textId="07B077BF" w:rsidR="000B6FE5" w:rsidRPr="0072424B" w:rsidRDefault="000B6FE5" w:rsidP="00D702AE">
            <w:pPr>
              <w:rPr>
                <w:rFonts w:ascii="Sylfaen" w:hAnsi="Sylfaen"/>
                <w:b/>
              </w:rPr>
            </w:pPr>
            <w:r w:rsidRPr="0072424B">
              <w:rPr>
                <w:rFonts w:ascii="Sylfaen" w:hAnsi="Sylfaen"/>
                <w:b/>
              </w:rPr>
              <w:t xml:space="preserve">სავარჯიშო 12. აფრენა და </w:t>
            </w:r>
            <w:r w:rsidR="00090762" w:rsidRPr="0072424B">
              <w:rPr>
                <w:rFonts w:ascii="Sylfaen" w:hAnsi="Sylfaen"/>
                <w:b/>
                <w:lang w:val="en-US"/>
              </w:rPr>
              <w:t>“</w:t>
            </w:r>
            <w:r w:rsidRPr="0072424B">
              <w:rPr>
                <w:rFonts w:ascii="Sylfaen" w:hAnsi="Sylfaen"/>
                <w:b/>
              </w:rPr>
              <w:t>downwind</w:t>
            </w:r>
            <w:r w:rsidR="00090762" w:rsidRPr="0072424B">
              <w:rPr>
                <w:rFonts w:ascii="Sylfaen" w:hAnsi="Sylfaen"/>
                <w:b/>
                <w:lang w:val="en-US"/>
              </w:rPr>
              <w:t>”</w:t>
            </w:r>
            <w:r w:rsidRPr="0072424B">
              <w:rPr>
                <w:rFonts w:ascii="Sylfaen" w:hAnsi="Sylfaen"/>
                <w:b/>
              </w:rPr>
              <w:t>–ის მიმართულებით სიმაღლეზე ასვლა</w:t>
            </w:r>
          </w:p>
        </w:tc>
        <w:tc>
          <w:tcPr>
            <w:tcW w:w="6964" w:type="dxa"/>
            <w:shd w:val="clear" w:color="auto" w:fill="BFBFBF" w:themeFill="background1" w:themeFillShade="BF"/>
            <w:vAlign w:val="center"/>
          </w:tcPr>
          <w:p w14:paraId="7F1E6317" w14:textId="61E76FE0" w:rsidR="000B6FE5" w:rsidRPr="0072424B" w:rsidRDefault="000B6FE5" w:rsidP="00D702AE">
            <w:pPr>
              <w:rPr>
                <w:rFonts w:ascii="Sylfaen" w:hAnsi="Sylfaen"/>
                <w:b/>
              </w:rPr>
            </w:pPr>
            <w:r w:rsidRPr="0072424B">
              <w:rPr>
                <w:rFonts w:ascii="Sylfaen" w:hAnsi="Sylfaen"/>
                <w:b/>
              </w:rPr>
              <w:t xml:space="preserve">Exercise 12: Take–off and climb to downwind position: </w:t>
            </w:r>
          </w:p>
        </w:tc>
      </w:tr>
      <w:tr w:rsidR="000B6FE5" w:rsidRPr="0072424B" w14:paraId="18298425" w14:textId="77777777" w:rsidTr="00046B3F">
        <w:trPr>
          <w:trHeight w:val="329"/>
        </w:trPr>
        <w:tc>
          <w:tcPr>
            <w:tcW w:w="6966" w:type="dxa"/>
            <w:vAlign w:val="center"/>
          </w:tcPr>
          <w:p w14:paraId="7D3C5635" w14:textId="77777777" w:rsidR="000B6FE5" w:rsidRPr="0072424B" w:rsidRDefault="000B6FE5" w:rsidP="00D702AE">
            <w:pPr>
              <w:rPr>
                <w:rFonts w:ascii="Sylfaen" w:hAnsi="Sylfaen"/>
              </w:rPr>
            </w:pPr>
            <w:r w:rsidRPr="0072424B">
              <w:rPr>
                <w:rFonts w:ascii="Sylfaen" w:hAnsi="Sylfaen"/>
              </w:rPr>
              <w:t>ა) აფრენისწინა შემოწმებები</w:t>
            </w:r>
          </w:p>
        </w:tc>
        <w:tc>
          <w:tcPr>
            <w:tcW w:w="6964" w:type="dxa"/>
            <w:vAlign w:val="center"/>
          </w:tcPr>
          <w:p w14:paraId="0EC434C8" w14:textId="77777777" w:rsidR="000B6FE5" w:rsidRPr="0072424B" w:rsidRDefault="000B6FE5" w:rsidP="00D702AE">
            <w:pPr>
              <w:rPr>
                <w:rFonts w:ascii="Sylfaen" w:hAnsi="Sylfaen"/>
              </w:rPr>
            </w:pPr>
            <w:r w:rsidRPr="0072424B">
              <w:rPr>
                <w:rFonts w:ascii="Sylfaen" w:hAnsi="Sylfaen"/>
              </w:rPr>
              <w:t xml:space="preserve">(A) pre–take–off checks; </w:t>
            </w:r>
          </w:p>
        </w:tc>
      </w:tr>
      <w:tr w:rsidR="000B6FE5" w:rsidRPr="0072424B" w14:paraId="1BEB7BD3" w14:textId="77777777" w:rsidTr="00046B3F">
        <w:trPr>
          <w:trHeight w:val="329"/>
        </w:trPr>
        <w:tc>
          <w:tcPr>
            <w:tcW w:w="6966" w:type="dxa"/>
            <w:vAlign w:val="center"/>
          </w:tcPr>
          <w:p w14:paraId="0BBF4EB8" w14:textId="77777777" w:rsidR="000B6FE5" w:rsidRPr="0072424B" w:rsidRDefault="000B6FE5" w:rsidP="00D702AE">
            <w:pPr>
              <w:rPr>
                <w:rFonts w:ascii="Sylfaen" w:hAnsi="Sylfaen"/>
              </w:rPr>
            </w:pPr>
            <w:r w:rsidRPr="0072424B">
              <w:rPr>
                <w:rFonts w:ascii="Sylfaen" w:hAnsi="Sylfaen"/>
              </w:rPr>
              <w:lastRenderedPageBreak/>
              <w:t>ბ) ქარის საწინააღმდეგო მიმართულებით აფრენა</w:t>
            </w:r>
          </w:p>
        </w:tc>
        <w:tc>
          <w:tcPr>
            <w:tcW w:w="6964" w:type="dxa"/>
            <w:vAlign w:val="center"/>
          </w:tcPr>
          <w:p w14:paraId="453BA310" w14:textId="77777777" w:rsidR="000B6FE5" w:rsidRPr="0072424B" w:rsidRDefault="000B6FE5" w:rsidP="00D702AE">
            <w:pPr>
              <w:rPr>
                <w:rFonts w:ascii="Sylfaen" w:hAnsi="Sylfaen"/>
              </w:rPr>
            </w:pPr>
            <w:r w:rsidRPr="0072424B">
              <w:rPr>
                <w:rFonts w:ascii="Sylfaen" w:hAnsi="Sylfaen"/>
              </w:rPr>
              <w:t xml:space="preserve">(B) into wind take–off; </w:t>
            </w:r>
          </w:p>
        </w:tc>
      </w:tr>
      <w:tr w:rsidR="000B6FE5" w:rsidRPr="0072424B" w14:paraId="59AFA2DA" w14:textId="77777777" w:rsidTr="00046B3F">
        <w:trPr>
          <w:trHeight w:val="329"/>
        </w:trPr>
        <w:tc>
          <w:tcPr>
            <w:tcW w:w="6966" w:type="dxa"/>
            <w:vAlign w:val="center"/>
          </w:tcPr>
          <w:p w14:paraId="33FA0D6B" w14:textId="77777777" w:rsidR="000B6FE5" w:rsidRPr="0072424B" w:rsidRDefault="000B6FE5" w:rsidP="00D702AE">
            <w:pPr>
              <w:rPr>
                <w:rFonts w:ascii="Sylfaen" w:hAnsi="Sylfaen"/>
              </w:rPr>
            </w:pPr>
            <w:r w:rsidRPr="0072424B">
              <w:rPr>
                <w:rFonts w:ascii="Sylfaen" w:hAnsi="Sylfaen"/>
              </w:rPr>
              <w:t>გ) შასის წინა თვალის დაცვა (თუ შესაბამისია)</w:t>
            </w:r>
          </w:p>
        </w:tc>
        <w:tc>
          <w:tcPr>
            <w:tcW w:w="6964" w:type="dxa"/>
            <w:vAlign w:val="center"/>
          </w:tcPr>
          <w:p w14:paraId="1AE18B74" w14:textId="77777777" w:rsidR="000B6FE5" w:rsidRPr="0072424B" w:rsidRDefault="000B6FE5" w:rsidP="00D702AE">
            <w:pPr>
              <w:rPr>
                <w:rFonts w:ascii="Sylfaen" w:hAnsi="Sylfaen"/>
              </w:rPr>
            </w:pPr>
            <w:r w:rsidRPr="0072424B">
              <w:rPr>
                <w:rFonts w:ascii="Sylfaen" w:hAnsi="Sylfaen"/>
              </w:rPr>
              <w:t xml:space="preserve">(C) safeguarding the nose wheel (if applicable); </w:t>
            </w:r>
          </w:p>
        </w:tc>
      </w:tr>
      <w:tr w:rsidR="000B6FE5" w:rsidRPr="0072424B" w14:paraId="1B941937" w14:textId="77777777" w:rsidTr="00046B3F">
        <w:trPr>
          <w:trHeight w:val="329"/>
        </w:trPr>
        <w:tc>
          <w:tcPr>
            <w:tcW w:w="6966" w:type="dxa"/>
            <w:vAlign w:val="center"/>
          </w:tcPr>
          <w:p w14:paraId="42076A80" w14:textId="472A623F" w:rsidR="000B6FE5" w:rsidRPr="0072424B" w:rsidRDefault="000B6FE5" w:rsidP="00861249">
            <w:pPr>
              <w:rPr>
                <w:rFonts w:ascii="Sylfaen" w:hAnsi="Sylfaen"/>
              </w:rPr>
            </w:pPr>
            <w:r w:rsidRPr="0072424B">
              <w:rPr>
                <w:rFonts w:ascii="Sylfaen" w:hAnsi="Sylfaen"/>
              </w:rPr>
              <w:t>დ) გვერდის ქარის პირობებში აფრენა</w:t>
            </w:r>
          </w:p>
        </w:tc>
        <w:tc>
          <w:tcPr>
            <w:tcW w:w="6964" w:type="dxa"/>
            <w:vAlign w:val="center"/>
          </w:tcPr>
          <w:p w14:paraId="318D7A28" w14:textId="77777777" w:rsidR="000B6FE5" w:rsidRPr="0072424B" w:rsidRDefault="000B6FE5" w:rsidP="00D702AE">
            <w:pPr>
              <w:rPr>
                <w:rFonts w:ascii="Sylfaen" w:hAnsi="Sylfaen"/>
              </w:rPr>
            </w:pPr>
            <w:r w:rsidRPr="0072424B">
              <w:rPr>
                <w:rFonts w:ascii="Sylfaen" w:hAnsi="Sylfaen"/>
              </w:rPr>
              <w:t xml:space="preserve">(D) crosswind take–off; </w:t>
            </w:r>
          </w:p>
        </w:tc>
      </w:tr>
      <w:tr w:rsidR="000B6FE5" w:rsidRPr="0072424B" w14:paraId="0E358907" w14:textId="77777777" w:rsidTr="00046B3F">
        <w:trPr>
          <w:trHeight w:val="329"/>
        </w:trPr>
        <w:tc>
          <w:tcPr>
            <w:tcW w:w="6966" w:type="dxa"/>
            <w:vAlign w:val="center"/>
          </w:tcPr>
          <w:p w14:paraId="1B980DCD" w14:textId="2D19F0D2" w:rsidR="000B6FE5" w:rsidRPr="0072424B" w:rsidRDefault="000B6FE5" w:rsidP="00372B69">
            <w:pPr>
              <w:rPr>
                <w:rFonts w:ascii="Sylfaen" w:hAnsi="Sylfaen"/>
              </w:rPr>
            </w:pPr>
            <w:r w:rsidRPr="0072424B">
              <w:rPr>
                <w:rFonts w:ascii="Sylfaen" w:hAnsi="Sylfaen"/>
              </w:rPr>
              <w:t xml:space="preserve">ე) </w:t>
            </w:r>
            <w:r w:rsidR="00861249" w:rsidRPr="0072424B">
              <w:rPr>
                <w:rFonts w:ascii="Sylfaen" w:hAnsi="Sylfaen"/>
              </w:rPr>
              <w:t>სწავლებები აფრენის განმავლობაში და აფრენის შემდგომ</w:t>
            </w:r>
          </w:p>
        </w:tc>
        <w:tc>
          <w:tcPr>
            <w:tcW w:w="6964" w:type="dxa"/>
            <w:vAlign w:val="center"/>
          </w:tcPr>
          <w:p w14:paraId="33563B81" w14:textId="77777777" w:rsidR="000B6FE5" w:rsidRPr="0072424B" w:rsidRDefault="000B6FE5" w:rsidP="00D702AE">
            <w:pPr>
              <w:rPr>
                <w:rFonts w:ascii="Sylfaen" w:hAnsi="Sylfaen"/>
              </w:rPr>
            </w:pPr>
            <w:r w:rsidRPr="0072424B">
              <w:rPr>
                <w:rFonts w:ascii="Sylfaen" w:hAnsi="Sylfaen"/>
              </w:rPr>
              <w:t>(E) drills during and after take–off;</w:t>
            </w:r>
          </w:p>
        </w:tc>
      </w:tr>
      <w:tr w:rsidR="000B6FE5" w:rsidRPr="0072424B" w14:paraId="5D837827" w14:textId="77777777" w:rsidTr="00046B3F">
        <w:trPr>
          <w:trHeight w:val="329"/>
        </w:trPr>
        <w:tc>
          <w:tcPr>
            <w:tcW w:w="6966" w:type="dxa"/>
            <w:vAlign w:val="center"/>
          </w:tcPr>
          <w:p w14:paraId="36D677C2" w14:textId="728AEE12" w:rsidR="000B6FE5" w:rsidRPr="0072424B" w:rsidRDefault="000B6FE5" w:rsidP="00372B69">
            <w:pPr>
              <w:rPr>
                <w:rFonts w:ascii="Sylfaen" w:hAnsi="Sylfaen"/>
              </w:rPr>
            </w:pPr>
            <w:r w:rsidRPr="0072424B">
              <w:rPr>
                <w:rFonts w:ascii="Sylfaen" w:hAnsi="Sylfaen"/>
              </w:rPr>
              <w:t>ვ) მოკლე ადზ–დან აფრენა და რბილგრუნტიან ადგილზე</w:t>
            </w:r>
            <w:r w:rsidR="00242EB8">
              <w:rPr>
                <w:rFonts w:ascii="Sylfaen" w:hAnsi="Sylfaen"/>
              </w:rPr>
              <w:t xml:space="preserve"> </w:t>
            </w:r>
            <w:r w:rsidRPr="0072424B">
              <w:rPr>
                <w:rFonts w:ascii="Sylfaen" w:hAnsi="Sylfaen"/>
              </w:rPr>
              <w:t>ექსპლუატაციის პროცედურა ან ტექნიკა, საფრენოსნო მახასიათებლების გამოანგარიშების ჩათვლით</w:t>
            </w:r>
          </w:p>
        </w:tc>
        <w:tc>
          <w:tcPr>
            <w:tcW w:w="6964" w:type="dxa"/>
            <w:vAlign w:val="center"/>
          </w:tcPr>
          <w:p w14:paraId="5CBD1961" w14:textId="77777777" w:rsidR="000B6FE5" w:rsidRPr="0072424B" w:rsidRDefault="000B6FE5" w:rsidP="00D702AE">
            <w:pPr>
              <w:rPr>
                <w:rFonts w:ascii="Sylfaen" w:hAnsi="Sylfaen"/>
              </w:rPr>
            </w:pPr>
            <w:r w:rsidRPr="0072424B">
              <w:rPr>
                <w:rFonts w:ascii="Sylfaen" w:hAnsi="Sylfaen"/>
              </w:rPr>
              <w:t xml:space="preserve">(F) short take–off and soft field procedure or techniques including performance calculations; </w:t>
            </w:r>
          </w:p>
        </w:tc>
      </w:tr>
      <w:tr w:rsidR="000B6FE5" w:rsidRPr="0072424B" w14:paraId="4B568431" w14:textId="77777777" w:rsidTr="00046B3F">
        <w:trPr>
          <w:trHeight w:val="329"/>
        </w:trPr>
        <w:tc>
          <w:tcPr>
            <w:tcW w:w="6966" w:type="dxa"/>
            <w:vAlign w:val="center"/>
          </w:tcPr>
          <w:p w14:paraId="17A548D0" w14:textId="77777777" w:rsidR="000B6FE5" w:rsidRPr="0072424B" w:rsidRDefault="000B6FE5" w:rsidP="00D702AE">
            <w:pPr>
              <w:rPr>
                <w:rFonts w:ascii="Sylfaen" w:hAnsi="Sylfaen"/>
              </w:rPr>
            </w:pPr>
            <w:r w:rsidRPr="0072424B">
              <w:rPr>
                <w:rFonts w:ascii="Sylfaen" w:hAnsi="Sylfaen"/>
              </w:rPr>
              <w:t>ზ) ხმაურის შემცირების პროცედურა(ები)</w:t>
            </w:r>
          </w:p>
        </w:tc>
        <w:tc>
          <w:tcPr>
            <w:tcW w:w="6964" w:type="dxa"/>
            <w:vAlign w:val="center"/>
          </w:tcPr>
          <w:p w14:paraId="3AE70278" w14:textId="77777777" w:rsidR="000B6FE5" w:rsidRPr="0072424B" w:rsidRDefault="000B6FE5" w:rsidP="00D702AE">
            <w:pPr>
              <w:rPr>
                <w:rFonts w:ascii="Sylfaen" w:hAnsi="Sylfaen"/>
              </w:rPr>
            </w:pPr>
            <w:r w:rsidRPr="0072424B">
              <w:rPr>
                <w:rFonts w:ascii="Sylfaen" w:hAnsi="Sylfaen"/>
              </w:rPr>
              <w:t xml:space="preserve">(G) noise abatement procedures. </w:t>
            </w:r>
          </w:p>
        </w:tc>
      </w:tr>
      <w:tr w:rsidR="000B6FE5" w:rsidRPr="0072424B" w14:paraId="6CB2C25A" w14:textId="77777777" w:rsidTr="00046B3F">
        <w:trPr>
          <w:trHeight w:val="329"/>
        </w:trPr>
        <w:tc>
          <w:tcPr>
            <w:tcW w:w="6966" w:type="dxa"/>
            <w:vAlign w:val="center"/>
          </w:tcPr>
          <w:p w14:paraId="511A3A65" w14:textId="77777777" w:rsidR="000B6FE5" w:rsidRPr="0072424B" w:rsidRDefault="000B6FE5" w:rsidP="00D702AE">
            <w:pPr>
              <w:rPr>
                <w:rFonts w:ascii="Sylfaen" w:hAnsi="Sylfaen"/>
              </w:rPr>
            </w:pPr>
          </w:p>
        </w:tc>
        <w:tc>
          <w:tcPr>
            <w:tcW w:w="6964" w:type="dxa"/>
            <w:vAlign w:val="center"/>
          </w:tcPr>
          <w:p w14:paraId="763F126C" w14:textId="77777777" w:rsidR="000B6FE5" w:rsidRPr="0072424B" w:rsidRDefault="000B6FE5" w:rsidP="00D702AE">
            <w:pPr>
              <w:rPr>
                <w:rFonts w:ascii="Sylfaen" w:hAnsi="Sylfaen"/>
              </w:rPr>
            </w:pPr>
          </w:p>
        </w:tc>
      </w:tr>
      <w:tr w:rsidR="000B6FE5" w:rsidRPr="0072424B" w14:paraId="12E35692" w14:textId="77777777" w:rsidTr="00046B3F">
        <w:trPr>
          <w:trHeight w:val="329"/>
        </w:trPr>
        <w:tc>
          <w:tcPr>
            <w:tcW w:w="6966" w:type="dxa"/>
            <w:shd w:val="clear" w:color="auto" w:fill="BFBFBF" w:themeFill="background1" w:themeFillShade="BF"/>
            <w:vAlign w:val="center"/>
          </w:tcPr>
          <w:p w14:paraId="20D6E01F" w14:textId="77777777" w:rsidR="000B6FE5" w:rsidRPr="0072424B" w:rsidRDefault="000B6FE5" w:rsidP="00D702AE">
            <w:pPr>
              <w:rPr>
                <w:rFonts w:ascii="Sylfaen" w:hAnsi="Sylfaen"/>
                <w:b/>
              </w:rPr>
            </w:pPr>
            <w:r w:rsidRPr="0072424B">
              <w:rPr>
                <w:rFonts w:ascii="Sylfaen" w:hAnsi="Sylfaen"/>
                <w:b/>
              </w:rPr>
              <w:t>სავარჯიშო 13. ფრენის წრე, დასაფრენად შესვლა და დაფრენა</w:t>
            </w:r>
          </w:p>
        </w:tc>
        <w:tc>
          <w:tcPr>
            <w:tcW w:w="6964" w:type="dxa"/>
            <w:shd w:val="clear" w:color="auto" w:fill="BFBFBF" w:themeFill="background1" w:themeFillShade="BF"/>
            <w:vAlign w:val="center"/>
          </w:tcPr>
          <w:p w14:paraId="6E60CE9D" w14:textId="06BBD67F" w:rsidR="000B6FE5" w:rsidRPr="0072424B" w:rsidRDefault="000B6FE5" w:rsidP="00D702AE">
            <w:pPr>
              <w:rPr>
                <w:rFonts w:ascii="Sylfaen" w:hAnsi="Sylfaen"/>
                <w:b/>
              </w:rPr>
            </w:pPr>
            <w:r w:rsidRPr="0072424B">
              <w:rPr>
                <w:rFonts w:ascii="Sylfaen" w:hAnsi="Sylfaen"/>
                <w:b/>
              </w:rPr>
              <w:t xml:space="preserve">Exercise 13: Circuit, approach and landing: </w:t>
            </w:r>
          </w:p>
        </w:tc>
      </w:tr>
      <w:tr w:rsidR="000B6FE5" w:rsidRPr="0072424B" w14:paraId="41C1A787" w14:textId="77777777" w:rsidTr="00046B3F">
        <w:trPr>
          <w:trHeight w:val="329"/>
        </w:trPr>
        <w:tc>
          <w:tcPr>
            <w:tcW w:w="6966" w:type="dxa"/>
            <w:vAlign w:val="center"/>
          </w:tcPr>
          <w:p w14:paraId="367CEA7E" w14:textId="21FA5042" w:rsidR="000B6FE5" w:rsidRPr="0072424B" w:rsidRDefault="000B6FE5" w:rsidP="00D702AE">
            <w:pPr>
              <w:rPr>
                <w:rFonts w:ascii="Sylfaen" w:hAnsi="Sylfaen"/>
              </w:rPr>
            </w:pPr>
            <w:r w:rsidRPr="0072424B">
              <w:rPr>
                <w:rFonts w:ascii="Sylfaen" w:hAnsi="Sylfaen"/>
              </w:rPr>
              <w:t xml:space="preserve">ა) ფრენის წრის პროცედურა(ები), </w:t>
            </w:r>
            <w:r w:rsidR="00090762" w:rsidRPr="0072424B">
              <w:rPr>
                <w:rFonts w:ascii="Sylfaen" w:hAnsi="Sylfaen"/>
                <w:lang w:val="en-US"/>
              </w:rPr>
              <w:t>“</w:t>
            </w:r>
            <w:r w:rsidR="00C77E18" w:rsidRPr="0072424B">
              <w:rPr>
                <w:rFonts w:ascii="Sylfaen" w:hAnsi="Sylfaen"/>
                <w:lang w:val="en-US"/>
              </w:rPr>
              <w:t>D</w:t>
            </w:r>
            <w:r w:rsidRPr="0072424B">
              <w:rPr>
                <w:rFonts w:ascii="Sylfaen" w:hAnsi="Sylfaen"/>
              </w:rPr>
              <w:t>ownwind</w:t>
            </w:r>
            <w:r w:rsidR="00090762" w:rsidRPr="0072424B">
              <w:rPr>
                <w:rFonts w:ascii="Sylfaen" w:hAnsi="Sylfaen"/>
                <w:lang w:val="en-US"/>
              </w:rPr>
              <w:t>”</w:t>
            </w:r>
            <w:r w:rsidRPr="0072424B">
              <w:rPr>
                <w:rFonts w:ascii="Sylfaen" w:hAnsi="Sylfaen"/>
              </w:rPr>
              <w:t xml:space="preserve"> და </w:t>
            </w:r>
            <w:r w:rsidR="00090762" w:rsidRPr="0072424B">
              <w:rPr>
                <w:rFonts w:ascii="Sylfaen" w:hAnsi="Sylfaen"/>
                <w:lang w:val="en-US"/>
              </w:rPr>
              <w:t>“</w:t>
            </w:r>
            <w:r w:rsidR="00C77E18" w:rsidRPr="0072424B">
              <w:rPr>
                <w:rFonts w:ascii="Sylfaen" w:hAnsi="Sylfaen"/>
                <w:lang w:val="en-US"/>
              </w:rPr>
              <w:t>B</w:t>
            </w:r>
            <w:r w:rsidRPr="0072424B">
              <w:rPr>
                <w:rFonts w:ascii="Sylfaen" w:hAnsi="Sylfaen"/>
              </w:rPr>
              <w:t>ase</w:t>
            </w:r>
            <w:r w:rsidR="00090762" w:rsidRPr="0072424B">
              <w:rPr>
                <w:rFonts w:ascii="Sylfaen" w:hAnsi="Sylfaen"/>
                <w:lang w:val="en-US"/>
              </w:rPr>
              <w:t>”</w:t>
            </w:r>
            <w:r w:rsidRPr="0072424B">
              <w:rPr>
                <w:rFonts w:ascii="Sylfaen" w:hAnsi="Sylfaen"/>
              </w:rPr>
              <w:t xml:space="preserve"> ეტაპები</w:t>
            </w:r>
          </w:p>
        </w:tc>
        <w:tc>
          <w:tcPr>
            <w:tcW w:w="6964" w:type="dxa"/>
            <w:vAlign w:val="center"/>
          </w:tcPr>
          <w:p w14:paraId="713CBA3D" w14:textId="77777777" w:rsidR="000B6FE5" w:rsidRPr="0072424B" w:rsidRDefault="000B6FE5" w:rsidP="00D702AE">
            <w:pPr>
              <w:rPr>
                <w:rFonts w:ascii="Sylfaen" w:hAnsi="Sylfaen"/>
              </w:rPr>
            </w:pPr>
            <w:r w:rsidRPr="0072424B">
              <w:rPr>
                <w:rFonts w:ascii="Sylfaen" w:hAnsi="Sylfaen"/>
              </w:rPr>
              <w:t xml:space="preserve">(A) circuit procedures, downwind and base leg; </w:t>
            </w:r>
          </w:p>
        </w:tc>
      </w:tr>
      <w:tr w:rsidR="000B6FE5" w:rsidRPr="0072424B" w14:paraId="0155D52A" w14:textId="77777777" w:rsidTr="00046B3F">
        <w:trPr>
          <w:trHeight w:val="329"/>
        </w:trPr>
        <w:tc>
          <w:tcPr>
            <w:tcW w:w="6966" w:type="dxa"/>
            <w:vAlign w:val="center"/>
          </w:tcPr>
          <w:p w14:paraId="3D44B924" w14:textId="77777777" w:rsidR="000B6FE5" w:rsidRPr="0072424B" w:rsidRDefault="000B6FE5" w:rsidP="00D702AE">
            <w:pPr>
              <w:rPr>
                <w:rFonts w:ascii="Sylfaen" w:hAnsi="Sylfaen"/>
              </w:rPr>
            </w:pPr>
            <w:r w:rsidRPr="0072424B">
              <w:rPr>
                <w:rFonts w:ascii="Sylfaen" w:hAnsi="Sylfaen"/>
              </w:rPr>
              <w:t>ბ) ძრავას სიმძლავრით დასაფრენად შესვლა და დაფრენა</w:t>
            </w:r>
          </w:p>
        </w:tc>
        <w:tc>
          <w:tcPr>
            <w:tcW w:w="6964" w:type="dxa"/>
            <w:vAlign w:val="center"/>
          </w:tcPr>
          <w:p w14:paraId="107F5E6A" w14:textId="77777777" w:rsidR="000B6FE5" w:rsidRPr="0072424B" w:rsidRDefault="000B6FE5" w:rsidP="00D702AE">
            <w:pPr>
              <w:rPr>
                <w:rFonts w:ascii="Sylfaen" w:hAnsi="Sylfaen"/>
              </w:rPr>
            </w:pPr>
            <w:r w:rsidRPr="0072424B">
              <w:rPr>
                <w:rFonts w:ascii="Sylfaen" w:hAnsi="Sylfaen"/>
              </w:rPr>
              <w:t xml:space="preserve">(B) powered approach and landing; </w:t>
            </w:r>
          </w:p>
        </w:tc>
      </w:tr>
      <w:tr w:rsidR="000B6FE5" w:rsidRPr="0072424B" w14:paraId="6C94171D" w14:textId="77777777" w:rsidTr="00046B3F">
        <w:trPr>
          <w:trHeight w:val="329"/>
        </w:trPr>
        <w:tc>
          <w:tcPr>
            <w:tcW w:w="6966" w:type="dxa"/>
            <w:vAlign w:val="center"/>
          </w:tcPr>
          <w:p w14:paraId="54DF58C4" w14:textId="77777777" w:rsidR="000B6FE5" w:rsidRPr="0072424B" w:rsidRDefault="000B6FE5" w:rsidP="00D702AE">
            <w:pPr>
              <w:rPr>
                <w:rFonts w:ascii="Sylfaen" w:hAnsi="Sylfaen"/>
              </w:rPr>
            </w:pPr>
            <w:r w:rsidRPr="0072424B">
              <w:rPr>
                <w:rFonts w:ascii="Sylfaen" w:hAnsi="Sylfaen"/>
              </w:rPr>
              <w:t>გ) შასის წინა თვალის დაცვა (თუ შესაბამისია)</w:t>
            </w:r>
          </w:p>
        </w:tc>
        <w:tc>
          <w:tcPr>
            <w:tcW w:w="6964" w:type="dxa"/>
            <w:vAlign w:val="center"/>
          </w:tcPr>
          <w:p w14:paraId="175D2D00" w14:textId="77777777" w:rsidR="000B6FE5" w:rsidRPr="0072424B" w:rsidRDefault="000B6FE5" w:rsidP="00D702AE">
            <w:pPr>
              <w:rPr>
                <w:rFonts w:ascii="Sylfaen" w:hAnsi="Sylfaen"/>
              </w:rPr>
            </w:pPr>
            <w:r w:rsidRPr="0072424B">
              <w:rPr>
                <w:rFonts w:ascii="Sylfaen" w:hAnsi="Sylfaen"/>
              </w:rPr>
              <w:t xml:space="preserve">(C) safeguarding the nose wheel (if applicable); </w:t>
            </w:r>
          </w:p>
        </w:tc>
      </w:tr>
      <w:tr w:rsidR="000B6FE5" w:rsidRPr="0072424B" w14:paraId="73B346C6" w14:textId="77777777" w:rsidTr="00046B3F">
        <w:trPr>
          <w:trHeight w:val="329"/>
        </w:trPr>
        <w:tc>
          <w:tcPr>
            <w:tcW w:w="6966" w:type="dxa"/>
            <w:vAlign w:val="center"/>
          </w:tcPr>
          <w:p w14:paraId="0847A3A2" w14:textId="7E81589A" w:rsidR="000B6FE5" w:rsidRPr="0072424B" w:rsidRDefault="000B6FE5" w:rsidP="00D702AE">
            <w:pPr>
              <w:rPr>
                <w:rFonts w:ascii="Sylfaen" w:hAnsi="Sylfaen"/>
              </w:rPr>
            </w:pPr>
            <w:r w:rsidRPr="0072424B">
              <w:rPr>
                <w:rFonts w:ascii="Sylfaen" w:hAnsi="Sylfaen"/>
              </w:rPr>
              <w:t>დ) ქარის გავლენა დასაფრენად შესვლისა და ადზ–ზე შეხების</w:t>
            </w:r>
            <w:r w:rsidR="00C77E18" w:rsidRPr="0072424B">
              <w:rPr>
                <w:rFonts w:ascii="Sylfaen" w:hAnsi="Sylfaen"/>
              </w:rPr>
              <w:t xml:space="preserve"> წერტილის </w:t>
            </w:r>
            <w:r w:rsidRPr="0072424B">
              <w:rPr>
                <w:rFonts w:ascii="Sylfaen" w:hAnsi="Sylfaen"/>
              </w:rPr>
              <w:t>სიჩქარეებზე, ფრთაუკანების გამოყენება</w:t>
            </w:r>
          </w:p>
        </w:tc>
        <w:tc>
          <w:tcPr>
            <w:tcW w:w="6964" w:type="dxa"/>
            <w:vAlign w:val="center"/>
          </w:tcPr>
          <w:p w14:paraId="3F5D2723" w14:textId="77777777" w:rsidR="000B6FE5" w:rsidRPr="0072424B" w:rsidRDefault="000B6FE5" w:rsidP="00D702AE">
            <w:pPr>
              <w:rPr>
                <w:rFonts w:ascii="Sylfaen" w:hAnsi="Sylfaen"/>
              </w:rPr>
            </w:pPr>
            <w:r w:rsidRPr="0072424B">
              <w:rPr>
                <w:rFonts w:ascii="Sylfaen" w:hAnsi="Sylfaen"/>
              </w:rPr>
              <w:t xml:space="preserve">(D) effect of wind on approach and touchdown speeds and use of flaps; </w:t>
            </w:r>
          </w:p>
        </w:tc>
      </w:tr>
      <w:tr w:rsidR="000B6FE5" w:rsidRPr="0072424B" w14:paraId="0952D5F8" w14:textId="77777777" w:rsidTr="00046B3F">
        <w:trPr>
          <w:trHeight w:val="329"/>
        </w:trPr>
        <w:tc>
          <w:tcPr>
            <w:tcW w:w="6966" w:type="dxa"/>
            <w:vAlign w:val="center"/>
          </w:tcPr>
          <w:p w14:paraId="3FAF0AB2" w14:textId="4BA8FFC1" w:rsidR="000B6FE5" w:rsidRPr="0072424B" w:rsidRDefault="000B6FE5" w:rsidP="00C77E18">
            <w:pPr>
              <w:rPr>
                <w:rFonts w:ascii="Sylfaen" w:hAnsi="Sylfaen"/>
              </w:rPr>
            </w:pPr>
            <w:r w:rsidRPr="0072424B">
              <w:rPr>
                <w:rFonts w:ascii="Sylfaen" w:hAnsi="Sylfaen"/>
              </w:rPr>
              <w:t>ე) გვერდის ქარის პირობებში დასაფრენად შესვლა და დაფრენა</w:t>
            </w:r>
          </w:p>
        </w:tc>
        <w:tc>
          <w:tcPr>
            <w:tcW w:w="6964" w:type="dxa"/>
            <w:vAlign w:val="center"/>
          </w:tcPr>
          <w:p w14:paraId="393A36BD" w14:textId="77777777" w:rsidR="000B6FE5" w:rsidRPr="0072424B" w:rsidRDefault="000B6FE5" w:rsidP="00D702AE">
            <w:pPr>
              <w:rPr>
                <w:rFonts w:ascii="Sylfaen" w:hAnsi="Sylfaen"/>
              </w:rPr>
            </w:pPr>
            <w:r w:rsidRPr="0072424B">
              <w:rPr>
                <w:rFonts w:ascii="Sylfaen" w:hAnsi="Sylfaen"/>
              </w:rPr>
              <w:t xml:space="preserve">(E) crosswind approach and landing; </w:t>
            </w:r>
          </w:p>
        </w:tc>
      </w:tr>
      <w:tr w:rsidR="000B6FE5" w:rsidRPr="0072424B" w14:paraId="131B1F20" w14:textId="77777777" w:rsidTr="00046B3F">
        <w:trPr>
          <w:trHeight w:val="329"/>
        </w:trPr>
        <w:tc>
          <w:tcPr>
            <w:tcW w:w="6966" w:type="dxa"/>
            <w:vAlign w:val="center"/>
          </w:tcPr>
          <w:p w14:paraId="49E72E62" w14:textId="77777777" w:rsidR="000B6FE5" w:rsidRPr="0072424B" w:rsidRDefault="000B6FE5" w:rsidP="00D702AE">
            <w:pPr>
              <w:rPr>
                <w:rFonts w:ascii="Sylfaen" w:hAnsi="Sylfaen"/>
              </w:rPr>
            </w:pPr>
            <w:r w:rsidRPr="0072424B">
              <w:rPr>
                <w:rFonts w:ascii="Sylfaen" w:hAnsi="Sylfaen"/>
              </w:rPr>
              <w:t>ვ) პლანირებით დასაფრენად შესვლა და დაფრენა</w:t>
            </w:r>
          </w:p>
        </w:tc>
        <w:tc>
          <w:tcPr>
            <w:tcW w:w="6964" w:type="dxa"/>
            <w:vAlign w:val="center"/>
          </w:tcPr>
          <w:p w14:paraId="44EB54A5" w14:textId="77777777" w:rsidR="000B6FE5" w:rsidRPr="0072424B" w:rsidRDefault="000B6FE5" w:rsidP="00D702AE">
            <w:pPr>
              <w:rPr>
                <w:rFonts w:ascii="Sylfaen" w:hAnsi="Sylfaen"/>
              </w:rPr>
            </w:pPr>
            <w:r w:rsidRPr="0072424B">
              <w:rPr>
                <w:rFonts w:ascii="Sylfaen" w:hAnsi="Sylfaen"/>
              </w:rPr>
              <w:t xml:space="preserve">(F) glide approach and landing; </w:t>
            </w:r>
          </w:p>
        </w:tc>
      </w:tr>
      <w:tr w:rsidR="000B6FE5" w:rsidRPr="0072424B" w14:paraId="1D57A661" w14:textId="77777777" w:rsidTr="00046B3F">
        <w:trPr>
          <w:trHeight w:val="329"/>
        </w:trPr>
        <w:tc>
          <w:tcPr>
            <w:tcW w:w="6966" w:type="dxa"/>
            <w:vAlign w:val="center"/>
          </w:tcPr>
          <w:p w14:paraId="1285D8A8" w14:textId="53C3D8D8" w:rsidR="000B6FE5" w:rsidRPr="0072424B" w:rsidRDefault="000B6FE5" w:rsidP="005E6561">
            <w:pPr>
              <w:rPr>
                <w:rFonts w:ascii="Sylfaen" w:hAnsi="Sylfaen"/>
              </w:rPr>
            </w:pPr>
            <w:r w:rsidRPr="0072424B">
              <w:rPr>
                <w:rFonts w:ascii="Sylfaen" w:hAnsi="Sylfaen"/>
              </w:rPr>
              <w:t>ზ) მოკლე ადზ–ზე დაფრენა და რბილგრუნტიან ადგილზე</w:t>
            </w:r>
            <w:r w:rsidR="00242EB8">
              <w:rPr>
                <w:rFonts w:ascii="Sylfaen" w:hAnsi="Sylfaen"/>
              </w:rPr>
              <w:t xml:space="preserve"> </w:t>
            </w:r>
            <w:r w:rsidRPr="0072424B">
              <w:rPr>
                <w:rFonts w:ascii="Sylfaen" w:hAnsi="Sylfaen"/>
              </w:rPr>
              <w:t>ექსპლუატაციის პროცედურა ან ტექნიკა</w:t>
            </w:r>
          </w:p>
        </w:tc>
        <w:tc>
          <w:tcPr>
            <w:tcW w:w="6964" w:type="dxa"/>
            <w:vAlign w:val="center"/>
          </w:tcPr>
          <w:p w14:paraId="33D56A31" w14:textId="77777777" w:rsidR="000B6FE5" w:rsidRPr="0072424B" w:rsidRDefault="000B6FE5" w:rsidP="00D702AE">
            <w:pPr>
              <w:rPr>
                <w:rFonts w:ascii="Sylfaen" w:hAnsi="Sylfaen"/>
              </w:rPr>
            </w:pPr>
            <w:r w:rsidRPr="0072424B">
              <w:rPr>
                <w:rFonts w:ascii="Sylfaen" w:hAnsi="Sylfaen"/>
              </w:rPr>
              <w:t xml:space="preserve">(G) short landing and soft field procedures or techniques; </w:t>
            </w:r>
          </w:p>
        </w:tc>
      </w:tr>
      <w:tr w:rsidR="000B6FE5" w:rsidRPr="0072424B" w14:paraId="65A469E9" w14:textId="77777777" w:rsidTr="00046B3F">
        <w:trPr>
          <w:trHeight w:val="329"/>
        </w:trPr>
        <w:tc>
          <w:tcPr>
            <w:tcW w:w="6966" w:type="dxa"/>
            <w:vAlign w:val="center"/>
          </w:tcPr>
          <w:p w14:paraId="4696A324" w14:textId="77777777" w:rsidR="000B6FE5" w:rsidRPr="0072424B" w:rsidRDefault="000B6FE5" w:rsidP="00D702AE">
            <w:pPr>
              <w:rPr>
                <w:rFonts w:ascii="Sylfaen" w:hAnsi="Sylfaen"/>
              </w:rPr>
            </w:pPr>
            <w:r w:rsidRPr="0072424B">
              <w:rPr>
                <w:rFonts w:ascii="Sylfaen" w:hAnsi="Sylfaen"/>
              </w:rPr>
              <w:t>თ) ფრთაუკანების გამოყენების გარეშე დასაფრენად შესვლა და დაფრენა</w:t>
            </w:r>
          </w:p>
        </w:tc>
        <w:tc>
          <w:tcPr>
            <w:tcW w:w="6964" w:type="dxa"/>
            <w:vAlign w:val="center"/>
          </w:tcPr>
          <w:p w14:paraId="1BFD75FF" w14:textId="77777777" w:rsidR="000B6FE5" w:rsidRPr="0072424B" w:rsidRDefault="000B6FE5" w:rsidP="00D702AE">
            <w:pPr>
              <w:rPr>
                <w:rFonts w:ascii="Sylfaen" w:hAnsi="Sylfaen"/>
              </w:rPr>
            </w:pPr>
            <w:r w:rsidRPr="0072424B">
              <w:rPr>
                <w:rFonts w:ascii="Sylfaen" w:hAnsi="Sylfaen"/>
              </w:rPr>
              <w:t xml:space="preserve">(H) flapless approach and landing; </w:t>
            </w:r>
          </w:p>
        </w:tc>
      </w:tr>
      <w:tr w:rsidR="000B6FE5" w:rsidRPr="0072424B" w14:paraId="3633F800" w14:textId="77777777" w:rsidTr="00046B3F">
        <w:trPr>
          <w:trHeight w:val="329"/>
        </w:trPr>
        <w:tc>
          <w:tcPr>
            <w:tcW w:w="6966" w:type="dxa"/>
            <w:vAlign w:val="center"/>
          </w:tcPr>
          <w:p w14:paraId="6F800B46" w14:textId="1761BAC3" w:rsidR="000B6FE5" w:rsidRPr="0072424B" w:rsidRDefault="000B6FE5" w:rsidP="008070D1">
            <w:pPr>
              <w:rPr>
                <w:rFonts w:ascii="Sylfaen" w:hAnsi="Sylfaen"/>
              </w:rPr>
            </w:pPr>
            <w:r w:rsidRPr="0072424B">
              <w:rPr>
                <w:rFonts w:ascii="Sylfaen" w:hAnsi="Sylfaen"/>
              </w:rPr>
              <w:t xml:space="preserve">ი) </w:t>
            </w:r>
            <w:r w:rsidR="008070D1" w:rsidRPr="0072424B">
              <w:rPr>
                <w:rFonts w:ascii="Sylfaen" w:hAnsi="Sylfaen"/>
                <w:lang w:val="en-US"/>
              </w:rPr>
              <w:t>“W</w:t>
            </w:r>
            <w:r w:rsidRPr="0072424B">
              <w:rPr>
                <w:rFonts w:ascii="Sylfaen" w:hAnsi="Sylfaen"/>
              </w:rPr>
              <w:t>heel landing</w:t>
            </w:r>
            <w:r w:rsidR="008070D1" w:rsidRPr="0072424B">
              <w:rPr>
                <w:rFonts w:ascii="Sylfaen" w:hAnsi="Sylfaen"/>
                <w:lang w:val="en-US"/>
              </w:rPr>
              <w:t>”</w:t>
            </w:r>
            <w:r w:rsidRPr="0072424B">
              <w:rPr>
                <w:rFonts w:ascii="Sylfaen" w:hAnsi="Sylfaen"/>
              </w:rPr>
              <w:t xml:space="preserve"> (</w:t>
            </w:r>
            <w:r w:rsidR="008070D1" w:rsidRPr="0072424B">
              <w:rPr>
                <w:rFonts w:ascii="Sylfaen" w:hAnsi="Sylfaen"/>
              </w:rPr>
              <w:t>კუდის თვალის მქონე თვითმფრინავებისთვის)</w:t>
            </w:r>
          </w:p>
        </w:tc>
        <w:tc>
          <w:tcPr>
            <w:tcW w:w="6964" w:type="dxa"/>
            <w:vAlign w:val="center"/>
          </w:tcPr>
          <w:p w14:paraId="1E3D7165" w14:textId="77777777" w:rsidR="000B6FE5" w:rsidRPr="0072424B" w:rsidRDefault="000B6FE5" w:rsidP="00D702AE">
            <w:pPr>
              <w:rPr>
                <w:rFonts w:ascii="Sylfaen" w:hAnsi="Sylfaen"/>
              </w:rPr>
            </w:pPr>
            <w:r w:rsidRPr="0072424B">
              <w:rPr>
                <w:rFonts w:ascii="Sylfaen" w:hAnsi="Sylfaen"/>
              </w:rPr>
              <w:t xml:space="preserve">(I) wheel landing (tail wheel aeroplanes); </w:t>
            </w:r>
          </w:p>
        </w:tc>
      </w:tr>
      <w:tr w:rsidR="000B6FE5" w:rsidRPr="0072424B" w14:paraId="43FA5BD0" w14:textId="77777777" w:rsidTr="00046B3F">
        <w:trPr>
          <w:trHeight w:val="329"/>
        </w:trPr>
        <w:tc>
          <w:tcPr>
            <w:tcW w:w="6966" w:type="dxa"/>
            <w:vAlign w:val="center"/>
          </w:tcPr>
          <w:p w14:paraId="02BDD658" w14:textId="77777777" w:rsidR="000B6FE5" w:rsidRPr="0072424B" w:rsidRDefault="000B6FE5" w:rsidP="00D702AE">
            <w:pPr>
              <w:rPr>
                <w:rFonts w:ascii="Sylfaen" w:hAnsi="Sylfaen"/>
              </w:rPr>
            </w:pPr>
            <w:r w:rsidRPr="0072424B">
              <w:rPr>
                <w:rFonts w:ascii="Sylfaen" w:hAnsi="Sylfaen"/>
              </w:rPr>
              <w:t>კ) შეწყვეტილი დასაფრენად შესვლა და მეორე წრეზე წასვლა</w:t>
            </w:r>
          </w:p>
        </w:tc>
        <w:tc>
          <w:tcPr>
            <w:tcW w:w="6964" w:type="dxa"/>
            <w:vAlign w:val="center"/>
          </w:tcPr>
          <w:p w14:paraId="47D4A63D" w14:textId="77777777" w:rsidR="000B6FE5" w:rsidRPr="0072424B" w:rsidRDefault="000B6FE5" w:rsidP="00D702AE">
            <w:pPr>
              <w:rPr>
                <w:rFonts w:ascii="Sylfaen" w:hAnsi="Sylfaen"/>
              </w:rPr>
            </w:pPr>
            <w:r w:rsidRPr="0072424B">
              <w:rPr>
                <w:rFonts w:ascii="Sylfaen" w:hAnsi="Sylfaen"/>
              </w:rPr>
              <w:t xml:space="preserve">(J) missed approach and go–around; </w:t>
            </w:r>
          </w:p>
        </w:tc>
      </w:tr>
      <w:tr w:rsidR="000B6FE5" w:rsidRPr="0072424B" w14:paraId="4FC7CEE4" w14:textId="77777777" w:rsidTr="00046B3F">
        <w:trPr>
          <w:trHeight w:val="329"/>
        </w:trPr>
        <w:tc>
          <w:tcPr>
            <w:tcW w:w="6966" w:type="dxa"/>
            <w:vAlign w:val="center"/>
          </w:tcPr>
          <w:p w14:paraId="76A10962" w14:textId="77777777" w:rsidR="000B6FE5" w:rsidRPr="0072424B" w:rsidRDefault="000B6FE5" w:rsidP="00D702AE">
            <w:pPr>
              <w:rPr>
                <w:rFonts w:ascii="Sylfaen" w:hAnsi="Sylfaen"/>
              </w:rPr>
            </w:pPr>
            <w:r w:rsidRPr="0072424B">
              <w:rPr>
                <w:rFonts w:ascii="Sylfaen" w:hAnsi="Sylfaen"/>
              </w:rPr>
              <w:t>ლ) ხმაურის შემცირების პროცედურა(ები)</w:t>
            </w:r>
          </w:p>
        </w:tc>
        <w:tc>
          <w:tcPr>
            <w:tcW w:w="6964" w:type="dxa"/>
            <w:vAlign w:val="center"/>
          </w:tcPr>
          <w:p w14:paraId="1AF1F81A" w14:textId="77777777" w:rsidR="000B6FE5" w:rsidRPr="0072424B" w:rsidRDefault="000B6FE5" w:rsidP="00D702AE">
            <w:pPr>
              <w:rPr>
                <w:rFonts w:ascii="Sylfaen" w:hAnsi="Sylfaen"/>
              </w:rPr>
            </w:pPr>
            <w:r w:rsidRPr="0072424B">
              <w:rPr>
                <w:rFonts w:ascii="Sylfaen" w:hAnsi="Sylfaen"/>
              </w:rPr>
              <w:t xml:space="preserve">(K) noise abatement procedures. </w:t>
            </w:r>
          </w:p>
        </w:tc>
      </w:tr>
      <w:tr w:rsidR="000B6FE5" w:rsidRPr="0072424B" w14:paraId="710D6150" w14:textId="77777777" w:rsidTr="00046B3F">
        <w:trPr>
          <w:trHeight w:val="329"/>
        </w:trPr>
        <w:tc>
          <w:tcPr>
            <w:tcW w:w="6966" w:type="dxa"/>
            <w:vAlign w:val="center"/>
          </w:tcPr>
          <w:p w14:paraId="3F58EBAD" w14:textId="77777777" w:rsidR="000B6FE5" w:rsidRPr="0072424B" w:rsidRDefault="000B6FE5" w:rsidP="00D702AE">
            <w:pPr>
              <w:rPr>
                <w:rFonts w:ascii="Sylfaen" w:hAnsi="Sylfaen"/>
              </w:rPr>
            </w:pPr>
          </w:p>
        </w:tc>
        <w:tc>
          <w:tcPr>
            <w:tcW w:w="6964" w:type="dxa"/>
            <w:vAlign w:val="center"/>
          </w:tcPr>
          <w:p w14:paraId="5156266F" w14:textId="77777777" w:rsidR="000B6FE5" w:rsidRPr="0072424B" w:rsidRDefault="000B6FE5" w:rsidP="00D702AE">
            <w:pPr>
              <w:rPr>
                <w:rFonts w:ascii="Sylfaen" w:hAnsi="Sylfaen"/>
              </w:rPr>
            </w:pPr>
          </w:p>
        </w:tc>
      </w:tr>
      <w:tr w:rsidR="000B6FE5" w:rsidRPr="0072424B" w14:paraId="011E2CF3" w14:textId="77777777" w:rsidTr="00046B3F">
        <w:trPr>
          <w:trHeight w:val="329"/>
        </w:trPr>
        <w:tc>
          <w:tcPr>
            <w:tcW w:w="6966" w:type="dxa"/>
            <w:shd w:val="clear" w:color="auto" w:fill="BFBFBF" w:themeFill="background1" w:themeFillShade="BF"/>
            <w:vAlign w:val="center"/>
          </w:tcPr>
          <w:p w14:paraId="295B36F8" w14:textId="77777777" w:rsidR="000B6FE5" w:rsidRPr="0072424B" w:rsidRDefault="000B6FE5" w:rsidP="00D702AE">
            <w:pPr>
              <w:rPr>
                <w:rFonts w:ascii="Sylfaen" w:hAnsi="Sylfaen"/>
                <w:b/>
              </w:rPr>
            </w:pPr>
            <w:r w:rsidRPr="0072424B">
              <w:rPr>
                <w:rFonts w:ascii="Sylfaen" w:hAnsi="Sylfaen"/>
                <w:b/>
              </w:rPr>
              <w:t>სავარჯიშო 12/13. საავარიო მდგომარეობები</w:t>
            </w:r>
          </w:p>
        </w:tc>
        <w:tc>
          <w:tcPr>
            <w:tcW w:w="6964" w:type="dxa"/>
            <w:shd w:val="clear" w:color="auto" w:fill="BFBFBF" w:themeFill="background1" w:themeFillShade="BF"/>
            <w:vAlign w:val="center"/>
          </w:tcPr>
          <w:p w14:paraId="2B589A24" w14:textId="6F206BC0" w:rsidR="000B6FE5" w:rsidRPr="0072424B" w:rsidRDefault="000B6FE5" w:rsidP="00D702AE">
            <w:pPr>
              <w:rPr>
                <w:rFonts w:ascii="Sylfaen" w:hAnsi="Sylfaen"/>
                <w:b/>
              </w:rPr>
            </w:pPr>
            <w:r w:rsidRPr="0072424B">
              <w:rPr>
                <w:rFonts w:ascii="Sylfaen" w:hAnsi="Sylfaen"/>
                <w:b/>
              </w:rPr>
              <w:t xml:space="preserve">Exercise 12/13: Emergencies: </w:t>
            </w:r>
          </w:p>
        </w:tc>
      </w:tr>
      <w:tr w:rsidR="000B6FE5" w:rsidRPr="0072424B" w14:paraId="18E038FC" w14:textId="77777777" w:rsidTr="00046B3F">
        <w:trPr>
          <w:trHeight w:val="329"/>
        </w:trPr>
        <w:tc>
          <w:tcPr>
            <w:tcW w:w="6966" w:type="dxa"/>
            <w:vAlign w:val="center"/>
          </w:tcPr>
          <w:p w14:paraId="7DAF1FE5" w14:textId="77777777" w:rsidR="000B6FE5" w:rsidRPr="0072424B" w:rsidRDefault="000B6FE5" w:rsidP="00D702AE">
            <w:pPr>
              <w:rPr>
                <w:rFonts w:ascii="Sylfaen" w:hAnsi="Sylfaen"/>
              </w:rPr>
            </w:pPr>
            <w:r w:rsidRPr="0072424B">
              <w:rPr>
                <w:rFonts w:ascii="Sylfaen" w:hAnsi="Sylfaen"/>
              </w:rPr>
              <w:t>ა) შეწყვეტილი აფრენა</w:t>
            </w:r>
          </w:p>
        </w:tc>
        <w:tc>
          <w:tcPr>
            <w:tcW w:w="6964" w:type="dxa"/>
            <w:vAlign w:val="center"/>
          </w:tcPr>
          <w:p w14:paraId="4267882F" w14:textId="77777777" w:rsidR="000B6FE5" w:rsidRPr="0072424B" w:rsidRDefault="000B6FE5" w:rsidP="00D702AE">
            <w:pPr>
              <w:rPr>
                <w:rFonts w:ascii="Sylfaen" w:hAnsi="Sylfaen"/>
              </w:rPr>
            </w:pPr>
            <w:r w:rsidRPr="0072424B">
              <w:rPr>
                <w:rFonts w:ascii="Sylfaen" w:hAnsi="Sylfaen"/>
              </w:rPr>
              <w:t xml:space="preserve">(A) abandoned take–off; </w:t>
            </w:r>
          </w:p>
        </w:tc>
      </w:tr>
      <w:tr w:rsidR="000B6FE5" w:rsidRPr="0072424B" w14:paraId="7E38364E" w14:textId="77777777" w:rsidTr="00046B3F">
        <w:trPr>
          <w:trHeight w:val="329"/>
        </w:trPr>
        <w:tc>
          <w:tcPr>
            <w:tcW w:w="6966" w:type="dxa"/>
            <w:vAlign w:val="center"/>
          </w:tcPr>
          <w:p w14:paraId="6CF6E114" w14:textId="77777777" w:rsidR="000B6FE5" w:rsidRPr="0072424B" w:rsidRDefault="000B6FE5" w:rsidP="00D702AE">
            <w:pPr>
              <w:rPr>
                <w:rFonts w:ascii="Sylfaen" w:hAnsi="Sylfaen"/>
              </w:rPr>
            </w:pPr>
            <w:r w:rsidRPr="0072424B">
              <w:rPr>
                <w:rFonts w:ascii="Sylfaen" w:hAnsi="Sylfaen"/>
              </w:rPr>
              <w:t>ბ) აფრენის შემდგომ ძრავას მტყუნება</w:t>
            </w:r>
          </w:p>
        </w:tc>
        <w:tc>
          <w:tcPr>
            <w:tcW w:w="6964" w:type="dxa"/>
            <w:vAlign w:val="center"/>
          </w:tcPr>
          <w:p w14:paraId="5625ABAF" w14:textId="77777777" w:rsidR="000B6FE5" w:rsidRPr="0072424B" w:rsidRDefault="000B6FE5" w:rsidP="00D702AE">
            <w:pPr>
              <w:rPr>
                <w:rFonts w:ascii="Sylfaen" w:hAnsi="Sylfaen"/>
              </w:rPr>
            </w:pPr>
            <w:r w:rsidRPr="0072424B">
              <w:rPr>
                <w:rFonts w:ascii="Sylfaen" w:hAnsi="Sylfaen"/>
              </w:rPr>
              <w:t xml:space="preserve">(B) engine failure after take–off; </w:t>
            </w:r>
          </w:p>
        </w:tc>
      </w:tr>
      <w:tr w:rsidR="000B6FE5" w:rsidRPr="0072424B" w14:paraId="658D11F4" w14:textId="77777777" w:rsidTr="00046B3F">
        <w:trPr>
          <w:trHeight w:val="329"/>
        </w:trPr>
        <w:tc>
          <w:tcPr>
            <w:tcW w:w="6966" w:type="dxa"/>
            <w:vAlign w:val="center"/>
          </w:tcPr>
          <w:p w14:paraId="4D885774" w14:textId="77777777" w:rsidR="000B6FE5" w:rsidRPr="0072424B" w:rsidRDefault="000B6FE5" w:rsidP="00D702AE">
            <w:pPr>
              <w:rPr>
                <w:rFonts w:ascii="Sylfaen" w:hAnsi="Sylfaen"/>
              </w:rPr>
            </w:pPr>
            <w:r w:rsidRPr="0072424B">
              <w:rPr>
                <w:rFonts w:ascii="Sylfaen" w:hAnsi="Sylfaen"/>
              </w:rPr>
              <w:t>გ) შეწყვეტილი დაფრენა და მეორე წრეზე წასვლა</w:t>
            </w:r>
          </w:p>
        </w:tc>
        <w:tc>
          <w:tcPr>
            <w:tcW w:w="6964" w:type="dxa"/>
            <w:vAlign w:val="center"/>
          </w:tcPr>
          <w:p w14:paraId="028FE692" w14:textId="77777777" w:rsidR="000B6FE5" w:rsidRPr="0072424B" w:rsidRDefault="000B6FE5" w:rsidP="00D702AE">
            <w:pPr>
              <w:rPr>
                <w:rFonts w:ascii="Sylfaen" w:hAnsi="Sylfaen"/>
              </w:rPr>
            </w:pPr>
            <w:r w:rsidRPr="0072424B">
              <w:rPr>
                <w:rFonts w:ascii="Sylfaen" w:hAnsi="Sylfaen"/>
              </w:rPr>
              <w:t xml:space="preserve">(C) mislanding and go–around; </w:t>
            </w:r>
          </w:p>
        </w:tc>
      </w:tr>
      <w:tr w:rsidR="000B6FE5" w:rsidRPr="0072424B" w14:paraId="624343BD" w14:textId="77777777" w:rsidTr="00046B3F">
        <w:trPr>
          <w:trHeight w:val="329"/>
        </w:trPr>
        <w:tc>
          <w:tcPr>
            <w:tcW w:w="6966" w:type="dxa"/>
            <w:vAlign w:val="center"/>
          </w:tcPr>
          <w:p w14:paraId="6FF6B035" w14:textId="77777777" w:rsidR="000B6FE5" w:rsidRPr="0072424B" w:rsidRDefault="000B6FE5" w:rsidP="00D702AE">
            <w:pPr>
              <w:rPr>
                <w:rFonts w:ascii="Sylfaen" w:hAnsi="Sylfaen"/>
              </w:rPr>
            </w:pPr>
            <w:r w:rsidRPr="0072424B">
              <w:rPr>
                <w:rFonts w:ascii="Sylfaen" w:hAnsi="Sylfaen"/>
              </w:rPr>
              <w:t>დ) შეწყვეტილი დასაფრენად შესვლა</w:t>
            </w:r>
          </w:p>
        </w:tc>
        <w:tc>
          <w:tcPr>
            <w:tcW w:w="6964" w:type="dxa"/>
            <w:vAlign w:val="center"/>
          </w:tcPr>
          <w:p w14:paraId="65D2C7AE" w14:textId="77777777" w:rsidR="000B6FE5" w:rsidRPr="0072424B" w:rsidRDefault="000B6FE5" w:rsidP="00D702AE">
            <w:pPr>
              <w:rPr>
                <w:rFonts w:ascii="Sylfaen" w:hAnsi="Sylfaen"/>
              </w:rPr>
            </w:pPr>
            <w:r w:rsidRPr="0072424B">
              <w:rPr>
                <w:rFonts w:ascii="Sylfaen" w:hAnsi="Sylfaen"/>
              </w:rPr>
              <w:t xml:space="preserve">(D) missed approach. </w:t>
            </w:r>
          </w:p>
        </w:tc>
      </w:tr>
      <w:tr w:rsidR="000B6FE5" w:rsidRPr="0072424B" w14:paraId="5D54299C" w14:textId="77777777" w:rsidTr="00046B3F">
        <w:trPr>
          <w:trHeight w:val="329"/>
        </w:trPr>
        <w:tc>
          <w:tcPr>
            <w:tcW w:w="6966" w:type="dxa"/>
            <w:vAlign w:val="center"/>
          </w:tcPr>
          <w:p w14:paraId="2EE589E0" w14:textId="77777777" w:rsidR="000B6FE5" w:rsidRPr="0072424B" w:rsidRDefault="000B6FE5" w:rsidP="00D702AE">
            <w:pPr>
              <w:rPr>
                <w:rFonts w:ascii="Sylfaen" w:hAnsi="Sylfaen"/>
              </w:rPr>
            </w:pPr>
          </w:p>
        </w:tc>
        <w:tc>
          <w:tcPr>
            <w:tcW w:w="6964" w:type="dxa"/>
            <w:vAlign w:val="center"/>
          </w:tcPr>
          <w:p w14:paraId="36E72A72" w14:textId="77777777" w:rsidR="000B6FE5" w:rsidRPr="0072424B" w:rsidRDefault="000B6FE5" w:rsidP="00D702AE">
            <w:pPr>
              <w:rPr>
                <w:rFonts w:ascii="Sylfaen" w:hAnsi="Sylfaen"/>
              </w:rPr>
            </w:pPr>
          </w:p>
        </w:tc>
      </w:tr>
      <w:tr w:rsidR="000B6FE5" w:rsidRPr="0072424B" w14:paraId="43780530" w14:textId="77777777" w:rsidTr="00046B3F">
        <w:trPr>
          <w:trHeight w:val="329"/>
        </w:trPr>
        <w:tc>
          <w:tcPr>
            <w:tcW w:w="6966" w:type="dxa"/>
            <w:shd w:val="clear" w:color="auto" w:fill="BFBFBF" w:themeFill="background1" w:themeFillShade="BF"/>
            <w:vAlign w:val="center"/>
          </w:tcPr>
          <w:p w14:paraId="00CD297B" w14:textId="77777777" w:rsidR="000B6FE5" w:rsidRPr="0072424B" w:rsidRDefault="000B6FE5" w:rsidP="00D702AE">
            <w:pPr>
              <w:rPr>
                <w:rFonts w:ascii="Sylfaen" w:hAnsi="Sylfaen"/>
                <w:b/>
              </w:rPr>
            </w:pPr>
            <w:r w:rsidRPr="0072424B">
              <w:rPr>
                <w:rFonts w:ascii="Sylfaen" w:hAnsi="Sylfaen"/>
                <w:b/>
              </w:rPr>
              <w:t>სავარჯიშო 14. პირველი დამოუკიდებელი ფრენა</w:t>
            </w:r>
          </w:p>
        </w:tc>
        <w:tc>
          <w:tcPr>
            <w:tcW w:w="6964" w:type="dxa"/>
            <w:shd w:val="clear" w:color="auto" w:fill="BFBFBF" w:themeFill="background1" w:themeFillShade="BF"/>
            <w:vAlign w:val="center"/>
          </w:tcPr>
          <w:p w14:paraId="59BD050F" w14:textId="4ED7CDDD" w:rsidR="000B6FE5" w:rsidRPr="0072424B" w:rsidRDefault="000B6FE5" w:rsidP="00D702AE">
            <w:pPr>
              <w:rPr>
                <w:rFonts w:ascii="Sylfaen" w:hAnsi="Sylfaen"/>
                <w:b/>
              </w:rPr>
            </w:pPr>
            <w:r w:rsidRPr="0072424B">
              <w:rPr>
                <w:rFonts w:ascii="Sylfaen" w:hAnsi="Sylfaen"/>
                <w:b/>
              </w:rPr>
              <w:t xml:space="preserve">Exercise 14: First solo: </w:t>
            </w:r>
          </w:p>
        </w:tc>
      </w:tr>
      <w:tr w:rsidR="000B6FE5" w:rsidRPr="0072424B" w14:paraId="71A6612F" w14:textId="77777777" w:rsidTr="00046B3F">
        <w:trPr>
          <w:trHeight w:val="329"/>
        </w:trPr>
        <w:tc>
          <w:tcPr>
            <w:tcW w:w="6966" w:type="dxa"/>
            <w:vAlign w:val="center"/>
          </w:tcPr>
          <w:p w14:paraId="6E6BE797" w14:textId="77777777" w:rsidR="000B6FE5" w:rsidRPr="0072424B" w:rsidRDefault="000B6FE5" w:rsidP="00D702AE">
            <w:pPr>
              <w:rPr>
                <w:rFonts w:ascii="Sylfaen" w:hAnsi="Sylfaen"/>
              </w:rPr>
            </w:pPr>
            <w:r w:rsidRPr="0072424B">
              <w:rPr>
                <w:rFonts w:ascii="Sylfaen" w:hAnsi="Sylfaen"/>
              </w:rPr>
              <w:t>ა) ფრენის ინსტრუქტორის ინსტრუქტაჟი პილოტ–კურსანტს, შეზღუდვების ჩათვლით</w:t>
            </w:r>
          </w:p>
        </w:tc>
        <w:tc>
          <w:tcPr>
            <w:tcW w:w="6964" w:type="dxa"/>
            <w:vAlign w:val="center"/>
          </w:tcPr>
          <w:p w14:paraId="3CA06DF0" w14:textId="77777777" w:rsidR="000B6FE5" w:rsidRPr="0072424B" w:rsidRDefault="000B6FE5" w:rsidP="00D702AE">
            <w:pPr>
              <w:rPr>
                <w:rFonts w:ascii="Sylfaen" w:hAnsi="Sylfaen"/>
              </w:rPr>
            </w:pPr>
            <w:r w:rsidRPr="0072424B">
              <w:rPr>
                <w:rFonts w:ascii="Sylfaen" w:hAnsi="Sylfaen"/>
              </w:rPr>
              <w:t xml:space="preserve">(A) instructor’s briefing including limitations; </w:t>
            </w:r>
          </w:p>
        </w:tc>
      </w:tr>
      <w:tr w:rsidR="000B6FE5" w:rsidRPr="0072424B" w14:paraId="43DACDCF" w14:textId="77777777" w:rsidTr="00046B3F">
        <w:trPr>
          <w:trHeight w:val="329"/>
        </w:trPr>
        <w:tc>
          <w:tcPr>
            <w:tcW w:w="6966" w:type="dxa"/>
            <w:vAlign w:val="center"/>
          </w:tcPr>
          <w:p w14:paraId="16EB2F7A" w14:textId="77777777" w:rsidR="000B6FE5" w:rsidRPr="0072424B" w:rsidRDefault="000B6FE5" w:rsidP="00D702AE">
            <w:pPr>
              <w:rPr>
                <w:rFonts w:ascii="Sylfaen" w:hAnsi="Sylfaen"/>
              </w:rPr>
            </w:pPr>
            <w:r w:rsidRPr="0072424B">
              <w:rPr>
                <w:rFonts w:ascii="Sylfaen" w:hAnsi="Sylfaen"/>
              </w:rPr>
              <w:t>ბ) საჭირო აღჭურვილობის გამოყენება</w:t>
            </w:r>
          </w:p>
        </w:tc>
        <w:tc>
          <w:tcPr>
            <w:tcW w:w="6964" w:type="dxa"/>
            <w:vAlign w:val="center"/>
          </w:tcPr>
          <w:p w14:paraId="57892845" w14:textId="77777777" w:rsidR="000B6FE5" w:rsidRPr="0072424B" w:rsidRDefault="000B6FE5" w:rsidP="00D702AE">
            <w:pPr>
              <w:rPr>
                <w:rFonts w:ascii="Sylfaen" w:hAnsi="Sylfaen"/>
              </w:rPr>
            </w:pPr>
            <w:r w:rsidRPr="0072424B">
              <w:rPr>
                <w:rFonts w:ascii="Sylfaen" w:hAnsi="Sylfaen"/>
              </w:rPr>
              <w:t xml:space="preserve">(B) use of required equipment; </w:t>
            </w:r>
          </w:p>
        </w:tc>
      </w:tr>
      <w:tr w:rsidR="000B6FE5" w:rsidRPr="0072424B" w14:paraId="694B80B3" w14:textId="77777777" w:rsidTr="00046B3F">
        <w:trPr>
          <w:trHeight w:val="329"/>
        </w:trPr>
        <w:tc>
          <w:tcPr>
            <w:tcW w:w="6966" w:type="dxa"/>
            <w:vAlign w:val="center"/>
          </w:tcPr>
          <w:p w14:paraId="3C1669DF" w14:textId="77777777" w:rsidR="000B6FE5" w:rsidRPr="0072424B" w:rsidRDefault="000B6FE5" w:rsidP="00D702AE">
            <w:pPr>
              <w:rPr>
                <w:rFonts w:ascii="Sylfaen" w:hAnsi="Sylfaen"/>
              </w:rPr>
            </w:pPr>
            <w:r w:rsidRPr="0072424B">
              <w:rPr>
                <w:rFonts w:ascii="Sylfaen" w:hAnsi="Sylfaen"/>
              </w:rPr>
              <w:t>გ) ფრენის ინსტრუქტორის მიერ ფრენაზე დაკვირვება და ფრენის შემდგომ პილოტ–კურსანტის გამოკითხვა (დებრიფინგი)</w:t>
            </w:r>
          </w:p>
        </w:tc>
        <w:tc>
          <w:tcPr>
            <w:tcW w:w="6964" w:type="dxa"/>
            <w:vAlign w:val="center"/>
          </w:tcPr>
          <w:p w14:paraId="42E86A86" w14:textId="77777777" w:rsidR="000B6FE5" w:rsidRPr="0072424B" w:rsidRDefault="000B6FE5" w:rsidP="00D702AE">
            <w:pPr>
              <w:rPr>
                <w:rFonts w:ascii="Sylfaen" w:hAnsi="Sylfaen"/>
              </w:rPr>
            </w:pPr>
            <w:r w:rsidRPr="0072424B">
              <w:rPr>
                <w:rFonts w:ascii="Sylfaen" w:hAnsi="Sylfaen"/>
              </w:rPr>
              <w:t xml:space="preserve">(C) observation of flight and de–briefing by instructor. </w:t>
            </w:r>
          </w:p>
        </w:tc>
      </w:tr>
      <w:tr w:rsidR="000B6FE5" w:rsidRPr="0072424B" w14:paraId="16910200" w14:textId="77777777" w:rsidTr="00046B3F">
        <w:trPr>
          <w:trHeight w:val="329"/>
        </w:trPr>
        <w:tc>
          <w:tcPr>
            <w:tcW w:w="6966" w:type="dxa"/>
            <w:vAlign w:val="center"/>
          </w:tcPr>
          <w:p w14:paraId="1095540F" w14:textId="66628D79" w:rsidR="000B6FE5" w:rsidRPr="0072424B" w:rsidRDefault="00CC18D4" w:rsidP="00B37B80">
            <w:pPr>
              <w:rPr>
                <w:rFonts w:ascii="Sylfaen" w:hAnsi="Sylfaen"/>
                <w:lang w:val="en-US"/>
              </w:rPr>
            </w:pPr>
            <w:r w:rsidRPr="0072424B">
              <w:rPr>
                <w:rFonts w:ascii="Sylfaen" w:hAnsi="Sylfaen"/>
                <w:b/>
              </w:rPr>
              <w:t>შენიშვნა:</w:t>
            </w:r>
            <w:r w:rsidRPr="0072424B">
              <w:rPr>
                <w:rFonts w:ascii="Sylfaen" w:hAnsi="Sylfaen"/>
              </w:rPr>
              <w:t xml:space="preserve"> </w:t>
            </w:r>
            <w:r w:rsidR="00FD37AC" w:rsidRPr="0072424B">
              <w:rPr>
                <w:rFonts w:ascii="Sylfaen" w:hAnsi="Sylfaen"/>
                <w:lang w:val="en-US"/>
              </w:rPr>
              <w:t xml:space="preserve">დამოუკიდებელი </w:t>
            </w:r>
            <w:r w:rsidR="00FD37AC" w:rsidRPr="0072424B">
              <w:rPr>
                <w:rFonts w:ascii="Sylfaen" w:hAnsi="Sylfaen"/>
              </w:rPr>
              <w:t xml:space="preserve">ფრენის წრის კონსოლიდაციის დასრულების შემდგომი ფრენებისათვის, უნდა განხორციელდეს შემდეგი საკითხების </w:t>
            </w:r>
            <w:r w:rsidR="00B37B80" w:rsidRPr="0072424B">
              <w:rPr>
                <w:rFonts w:ascii="Sylfaen" w:hAnsi="Sylfaen"/>
              </w:rPr>
              <w:t>გადახედვა:</w:t>
            </w:r>
          </w:p>
        </w:tc>
        <w:tc>
          <w:tcPr>
            <w:tcW w:w="6964" w:type="dxa"/>
            <w:vAlign w:val="center"/>
          </w:tcPr>
          <w:p w14:paraId="4BC66EAF" w14:textId="77777777" w:rsidR="000B6FE5" w:rsidRPr="0072424B" w:rsidRDefault="000B6FE5" w:rsidP="00D702AE">
            <w:pPr>
              <w:rPr>
                <w:rFonts w:ascii="Sylfaen" w:hAnsi="Sylfaen"/>
              </w:rPr>
            </w:pPr>
            <w:r w:rsidRPr="0072424B">
              <w:rPr>
                <w:rFonts w:ascii="Sylfaen" w:hAnsi="Sylfaen"/>
                <w:b/>
              </w:rPr>
              <w:t>Note</w:t>
            </w:r>
            <w:r w:rsidRPr="0072424B">
              <w:rPr>
                <w:rFonts w:ascii="Sylfaen" w:hAnsi="Sylfaen"/>
              </w:rPr>
              <w:t xml:space="preserve">: during flights immediately following the solo circuit consolidation the following should be revised: </w:t>
            </w:r>
          </w:p>
        </w:tc>
      </w:tr>
      <w:tr w:rsidR="000B6FE5" w:rsidRPr="0072424B" w14:paraId="0A38369A" w14:textId="77777777" w:rsidTr="00046B3F">
        <w:trPr>
          <w:trHeight w:val="329"/>
        </w:trPr>
        <w:tc>
          <w:tcPr>
            <w:tcW w:w="6966" w:type="dxa"/>
            <w:vAlign w:val="center"/>
          </w:tcPr>
          <w:p w14:paraId="540665FB" w14:textId="636B9FF8" w:rsidR="000B6FE5" w:rsidRPr="0072424B" w:rsidRDefault="000B6FE5" w:rsidP="00B37B80">
            <w:pPr>
              <w:rPr>
                <w:rFonts w:ascii="Sylfaen" w:hAnsi="Sylfaen"/>
              </w:rPr>
            </w:pPr>
            <w:r w:rsidRPr="0072424B">
              <w:rPr>
                <w:rFonts w:ascii="Sylfaen" w:hAnsi="Sylfaen"/>
              </w:rPr>
              <w:t xml:space="preserve">ა) ფრენის </w:t>
            </w:r>
            <w:r w:rsidR="00B37B80" w:rsidRPr="0072424B">
              <w:rPr>
                <w:rFonts w:ascii="Sylfaen" w:hAnsi="Sylfaen"/>
              </w:rPr>
              <w:t>წრიდან</w:t>
            </w:r>
            <w:r w:rsidRPr="0072424B">
              <w:rPr>
                <w:rFonts w:ascii="Sylfaen" w:hAnsi="Sylfaen"/>
              </w:rPr>
              <w:t xml:space="preserve"> გამოსვლის და ფრენის წრეში განმეორებით შესვლის პროცედურები</w:t>
            </w:r>
          </w:p>
        </w:tc>
        <w:tc>
          <w:tcPr>
            <w:tcW w:w="6964" w:type="dxa"/>
            <w:vAlign w:val="center"/>
          </w:tcPr>
          <w:p w14:paraId="14833FED" w14:textId="77777777" w:rsidR="000B6FE5" w:rsidRPr="0072424B" w:rsidRDefault="000B6FE5" w:rsidP="00D702AE">
            <w:pPr>
              <w:rPr>
                <w:rFonts w:ascii="Sylfaen" w:hAnsi="Sylfaen"/>
              </w:rPr>
            </w:pPr>
            <w:r w:rsidRPr="0072424B">
              <w:rPr>
                <w:rFonts w:ascii="Sylfaen" w:hAnsi="Sylfaen"/>
              </w:rPr>
              <w:t xml:space="preserve">(A) procedures for leaving and rejoining the circuit; </w:t>
            </w:r>
          </w:p>
        </w:tc>
      </w:tr>
      <w:tr w:rsidR="000B6FE5" w:rsidRPr="0072424B" w14:paraId="7AAEC44D" w14:textId="77777777" w:rsidTr="00046B3F">
        <w:trPr>
          <w:trHeight w:val="329"/>
        </w:trPr>
        <w:tc>
          <w:tcPr>
            <w:tcW w:w="6966" w:type="dxa"/>
            <w:vAlign w:val="center"/>
          </w:tcPr>
          <w:p w14:paraId="29935AB5" w14:textId="77777777" w:rsidR="000B6FE5" w:rsidRPr="0072424B" w:rsidRDefault="000B6FE5" w:rsidP="00D702AE">
            <w:pPr>
              <w:rPr>
                <w:rFonts w:ascii="Sylfaen" w:hAnsi="Sylfaen"/>
              </w:rPr>
            </w:pPr>
            <w:r w:rsidRPr="0072424B">
              <w:rPr>
                <w:rFonts w:ascii="Sylfaen" w:hAnsi="Sylfaen"/>
              </w:rPr>
              <w:t>ბ) ადგილობრივი არე, შეზღუდვები და რუკის წაკითხვა</w:t>
            </w:r>
          </w:p>
        </w:tc>
        <w:tc>
          <w:tcPr>
            <w:tcW w:w="6964" w:type="dxa"/>
            <w:vAlign w:val="center"/>
          </w:tcPr>
          <w:p w14:paraId="150BA467" w14:textId="77777777" w:rsidR="000B6FE5" w:rsidRPr="0072424B" w:rsidRDefault="000B6FE5" w:rsidP="00D702AE">
            <w:pPr>
              <w:rPr>
                <w:rFonts w:ascii="Sylfaen" w:hAnsi="Sylfaen"/>
              </w:rPr>
            </w:pPr>
            <w:r w:rsidRPr="0072424B">
              <w:rPr>
                <w:rFonts w:ascii="Sylfaen" w:hAnsi="Sylfaen"/>
              </w:rPr>
              <w:t xml:space="preserve">(B) the local area, restrictions, map reading; </w:t>
            </w:r>
          </w:p>
        </w:tc>
      </w:tr>
      <w:tr w:rsidR="000B6FE5" w:rsidRPr="0072424B" w14:paraId="0397AA3E" w14:textId="77777777" w:rsidTr="00046B3F">
        <w:trPr>
          <w:trHeight w:val="329"/>
        </w:trPr>
        <w:tc>
          <w:tcPr>
            <w:tcW w:w="6966" w:type="dxa"/>
            <w:vAlign w:val="center"/>
          </w:tcPr>
          <w:p w14:paraId="1DADC9B7" w14:textId="2C1C3438" w:rsidR="000B6FE5" w:rsidRPr="0072424B" w:rsidRDefault="000B6FE5" w:rsidP="00D702AE">
            <w:pPr>
              <w:rPr>
                <w:rFonts w:ascii="Sylfaen" w:hAnsi="Sylfaen"/>
              </w:rPr>
            </w:pPr>
            <w:r w:rsidRPr="0072424B">
              <w:rPr>
                <w:rFonts w:ascii="Sylfaen" w:hAnsi="Sylfaen"/>
              </w:rPr>
              <w:t xml:space="preserve">გ) </w:t>
            </w:r>
            <w:r w:rsidRPr="0072424B">
              <w:rPr>
                <w:rFonts w:ascii="Sylfaen" w:hAnsi="Sylfaen"/>
                <w:bCs/>
                <w:iCs/>
              </w:rPr>
              <w:t xml:space="preserve">დამხმარე </w:t>
            </w:r>
            <w:r w:rsidRPr="0072424B">
              <w:rPr>
                <w:rFonts w:ascii="Sylfaen" w:hAnsi="Sylfaen"/>
              </w:rPr>
              <w:t xml:space="preserve">რადიოსანაოსნო </w:t>
            </w:r>
            <w:r w:rsidRPr="0072424B">
              <w:rPr>
                <w:rFonts w:ascii="Sylfaen" w:hAnsi="Sylfaen"/>
                <w:bCs/>
                <w:iCs/>
              </w:rPr>
              <w:t>საშუალებების გამოყენება რადიოსადგურის წერტილისკენ სანაოსნოდ</w:t>
            </w:r>
            <w:r w:rsidR="00B37B80" w:rsidRPr="0072424B">
              <w:rPr>
                <w:rFonts w:ascii="Sylfaen" w:hAnsi="Sylfaen"/>
                <w:bCs/>
                <w:iCs/>
              </w:rPr>
              <w:t xml:space="preserve"> (</w:t>
            </w:r>
            <w:r w:rsidR="00B37B80" w:rsidRPr="0072424B">
              <w:rPr>
                <w:rFonts w:ascii="Sylfaen" w:hAnsi="Sylfaen"/>
                <w:bCs/>
                <w:iCs/>
                <w:lang w:val="en-US"/>
              </w:rPr>
              <w:t>H</w:t>
            </w:r>
            <w:r w:rsidRPr="0072424B">
              <w:rPr>
                <w:rFonts w:ascii="Sylfaen" w:hAnsi="Sylfaen"/>
                <w:bCs/>
                <w:iCs/>
              </w:rPr>
              <w:t>oming)</w:t>
            </w:r>
          </w:p>
        </w:tc>
        <w:tc>
          <w:tcPr>
            <w:tcW w:w="6964" w:type="dxa"/>
            <w:vAlign w:val="center"/>
          </w:tcPr>
          <w:p w14:paraId="2F20422E" w14:textId="77777777" w:rsidR="000B6FE5" w:rsidRPr="0072424B" w:rsidRDefault="000B6FE5" w:rsidP="00D702AE">
            <w:pPr>
              <w:rPr>
                <w:rFonts w:ascii="Sylfaen" w:hAnsi="Sylfaen"/>
              </w:rPr>
            </w:pPr>
            <w:r w:rsidRPr="0072424B">
              <w:rPr>
                <w:rFonts w:ascii="Sylfaen" w:hAnsi="Sylfaen"/>
              </w:rPr>
              <w:t xml:space="preserve">(C) use of radio aids for homing; </w:t>
            </w:r>
          </w:p>
        </w:tc>
      </w:tr>
      <w:tr w:rsidR="000B6FE5" w:rsidRPr="0072424B" w14:paraId="329927C7" w14:textId="77777777" w:rsidTr="00046B3F">
        <w:trPr>
          <w:trHeight w:val="329"/>
        </w:trPr>
        <w:tc>
          <w:tcPr>
            <w:tcW w:w="6966" w:type="dxa"/>
            <w:vAlign w:val="center"/>
          </w:tcPr>
          <w:p w14:paraId="6C6AC398" w14:textId="77777777" w:rsidR="000B6FE5" w:rsidRPr="0072424B" w:rsidRDefault="000B6FE5" w:rsidP="00D702AE">
            <w:pPr>
              <w:rPr>
                <w:rFonts w:ascii="Sylfaen" w:hAnsi="Sylfaen"/>
              </w:rPr>
            </w:pPr>
            <w:r w:rsidRPr="0072424B">
              <w:rPr>
                <w:rFonts w:ascii="Sylfaen" w:hAnsi="Sylfaen"/>
              </w:rPr>
              <w:t>დ) დაფერდებები მაგნიტური კომპასის გამოყენებით, კომპასის ცდომილება</w:t>
            </w:r>
          </w:p>
        </w:tc>
        <w:tc>
          <w:tcPr>
            <w:tcW w:w="6964" w:type="dxa"/>
            <w:vAlign w:val="center"/>
          </w:tcPr>
          <w:p w14:paraId="56DE8B77" w14:textId="77777777" w:rsidR="000B6FE5" w:rsidRPr="0072424B" w:rsidRDefault="000B6FE5" w:rsidP="00D702AE">
            <w:pPr>
              <w:rPr>
                <w:rFonts w:ascii="Sylfaen" w:hAnsi="Sylfaen"/>
              </w:rPr>
            </w:pPr>
            <w:r w:rsidRPr="0072424B">
              <w:rPr>
                <w:rFonts w:ascii="Sylfaen" w:hAnsi="Sylfaen"/>
              </w:rPr>
              <w:t xml:space="preserve">(D) turns using magnetic compass, compass errors. </w:t>
            </w:r>
          </w:p>
        </w:tc>
      </w:tr>
      <w:tr w:rsidR="000B6FE5" w:rsidRPr="0072424B" w14:paraId="3AF4E0EC" w14:textId="77777777" w:rsidTr="00046B3F">
        <w:trPr>
          <w:trHeight w:val="329"/>
        </w:trPr>
        <w:tc>
          <w:tcPr>
            <w:tcW w:w="6966" w:type="dxa"/>
            <w:vAlign w:val="center"/>
          </w:tcPr>
          <w:p w14:paraId="3897C513" w14:textId="77777777" w:rsidR="000B6FE5" w:rsidRPr="0072424B" w:rsidRDefault="000B6FE5" w:rsidP="00D702AE">
            <w:pPr>
              <w:rPr>
                <w:rFonts w:ascii="Sylfaen" w:hAnsi="Sylfaen"/>
              </w:rPr>
            </w:pPr>
          </w:p>
        </w:tc>
        <w:tc>
          <w:tcPr>
            <w:tcW w:w="6964" w:type="dxa"/>
            <w:vAlign w:val="center"/>
          </w:tcPr>
          <w:p w14:paraId="31704431" w14:textId="77777777" w:rsidR="000B6FE5" w:rsidRPr="0072424B" w:rsidRDefault="000B6FE5" w:rsidP="00D702AE">
            <w:pPr>
              <w:rPr>
                <w:rFonts w:ascii="Sylfaen" w:hAnsi="Sylfaen"/>
              </w:rPr>
            </w:pPr>
          </w:p>
        </w:tc>
      </w:tr>
      <w:tr w:rsidR="000B6FE5" w:rsidRPr="0072424B" w14:paraId="76C21B07" w14:textId="77777777" w:rsidTr="00046B3F">
        <w:trPr>
          <w:trHeight w:val="329"/>
        </w:trPr>
        <w:tc>
          <w:tcPr>
            <w:tcW w:w="6966" w:type="dxa"/>
            <w:shd w:val="clear" w:color="auto" w:fill="BFBFBF" w:themeFill="background1" w:themeFillShade="BF"/>
            <w:vAlign w:val="center"/>
          </w:tcPr>
          <w:p w14:paraId="5F657E65" w14:textId="77777777" w:rsidR="000B6FE5" w:rsidRPr="0072424B" w:rsidRDefault="000B6FE5" w:rsidP="00D702AE">
            <w:pPr>
              <w:rPr>
                <w:rFonts w:ascii="Sylfaen" w:hAnsi="Sylfaen"/>
                <w:b/>
              </w:rPr>
            </w:pPr>
            <w:r w:rsidRPr="0072424B">
              <w:rPr>
                <w:rFonts w:ascii="Sylfaen" w:hAnsi="Sylfaen"/>
                <w:b/>
              </w:rPr>
              <w:lastRenderedPageBreak/>
              <w:t>სავარჯიშო 15. გაუმჯობესებული (გაზრდილი) დაფერდებები</w:t>
            </w:r>
          </w:p>
        </w:tc>
        <w:tc>
          <w:tcPr>
            <w:tcW w:w="6964" w:type="dxa"/>
            <w:shd w:val="clear" w:color="auto" w:fill="BFBFBF" w:themeFill="background1" w:themeFillShade="BF"/>
            <w:vAlign w:val="center"/>
          </w:tcPr>
          <w:p w14:paraId="53AEDF87" w14:textId="4801735F" w:rsidR="000B6FE5" w:rsidRPr="0072424B" w:rsidRDefault="000B6FE5" w:rsidP="00D702AE">
            <w:pPr>
              <w:rPr>
                <w:rFonts w:ascii="Sylfaen" w:hAnsi="Sylfaen"/>
                <w:b/>
              </w:rPr>
            </w:pPr>
            <w:r w:rsidRPr="0072424B">
              <w:rPr>
                <w:rFonts w:ascii="Sylfaen" w:hAnsi="Sylfaen"/>
                <w:b/>
              </w:rPr>
              <w:t xml:space="preserve">Exercise 15: Advanced turning: </w:t>
            </w:r>
          </w:p>
        </w:tc>
      </w:tr>
      <w:tr w:rsidR="000B6FE5" w:rsidRPr="0072424B" w14:paraId="1C6B6B88" w14:textId="77777777" w:rsidTr="00046B3F">
        <w:trPr>
          <w:trHeight w:val="329"/>
        </w:trPr>
        <w:tc>
          <w:tcPr>
            <w:tcW w:w="6966" w:type="dxa"/>
            <w:vAlign w:val="center"/>
          </w:tcPr>
          <w:p w14:paraId="0F93C558" w14:textId="07E91BA4" w:rsidR="000B6FE5" w:rsidRPr="0072424B" w:rsidRDefault="000B6FE5" w:rsidP="00113008">
            <w:pPr>
              <w:rPr>
                <w:rFonts w:ascii="Sylfaen" w:hAnsi="Sylfaen"/>
              </w:rPr>
            </w:pPr>
            <w:r w:rsidRPr="0072424B">
              <w:rPr>
                <w:rFonts w:ascii="Sylfaen" w:hAnsi="Sylfaen"/>
              </w:rPr>
              <w:t xml:space="preserve">ა) მკვეთრი დაფერდებები (დახრის 45°–იანი კუთხე), ჰორიზონტალური გასწორება და სიმაღლიდან </w:t>
            </w:r>
            <w:r w:rsidR="00113008" w:rsidRPr="0072424B">
              <w:rPr>
                <w:rFonts w:ascii="Sylfaen" w:hAnsi="Sylfaen"/>
              </w:rPr>
              <w:t>დაშვება</w:t>
            </w:r>
          </w:p>
        </w:tc>
        <w:tc>
          <w:tcPr>
            <w:tcW w:w="6964" w:type="dxa"/>
            <w:vAlign w:val="center"/>
          </w:tcPr>
          <w:p w14:paraId="330686BA" w14:textId="629B67B8" w:rsidR="000B6FE5" w:rsidRPr="0072424B" w:rsidRDefault="000B6FE5" w:rsidP="00E87BF8">
            <w:pPr>
              <w:rPr>
                <w:rFonts w:ascii="Sylfaen" w:hAnsi="Sylfaen"/>
              </w:rPr>
            </w:pPr>
            <w:r w:rsidRPr="0072424B">
              <w:rPr>
                <w:rFonts w:ascii="Sylfaen" w:hAnsi="Sylfaen"/>
              </w:rPr>
              <w:t xml:space="preserve">(A) steep turns (45°), level and descending; </w:t>
            </w:r>
          </w:p>
        </w:tc>
      </w:tr>
      <w:tr w:rsidR="000B6FE5" w:rsidRPr="0072424B" w14:paraId="2A0083CE" w14:textId="77777777" w:rsidTr="00046B3F">
        <w:trPr>
          <w:trHeight w:val="329"/>
        </w:trPr>
        <w:tc>
          <w:tcPr>
            <w:tcW w:w="6966" w:type="dxa"/>
            <w:vAlign w:val="center"/>
          </w:tcPr>
          <w:p w14:paraId="600911B4" w14:textId="77777777" w:rsidR="000B6FE5" w:rsidRPr="0072424B" w:rsidRDefault="000B6FE5" w:rsidP="00D702AE">
            <w:pPr>
              <w:rPr>
                <w:rFonts w:ascii="Sylfaen" w:hAnsi="Sylfaen"/>
              </w:rPr>
            </w:pPr>
            <w:r w:rsidRPr="0072424B">
              <w:rPr>
                <w:rFonts w:ascii="Sylfaen" w:hAnsi="Sylfaen"/>
              </w:rPr>
              <w:t>ბ) უმართავი ვარდნის მდგომარეობა დაფერდებისას და უმართავი ვარდნის მდგომარეობიდან დაბრუნება (გამოსწორება)</w:t>
            </w:r>
          </w:p>
        </w:tc>
        <w:tc>
          <w:tcPr>
            <w:tcW w:w="6964" w:type="dxa"/>
            <w:vAlign w:val="center"/>
          </w:tcPr>
          <w:p w14:paraId="56F9034D" w14:textId="77777777" w:rsidR="000B6FE5" w:rsidRPr="0072424B" w:rsidRDefault="000B6FE5" w:rsidP="00D702AE">
            <w:pPr>
              <w:rPr>
                <w:rFonts w:ascii="Sylfaen" w:hAnsi="Sylfaen"/>
              </w:rPr>
            </w:pPr>
            <w:r w:rsidRPr="0072424B">
              <w:rPr>
                <w:rFonts w:ascii="Sylfaen" w:hAnsi="Sylfaen"/>
              </w:rPr>
              <w:t>(B) stalling in the turn and recovery;</w:t>
            </w:r>
          </w:p>
        </w:tc>
      </w:tr>
      <w:tr w:rsidR="000B6FE5" w:rsidRPr="0072424B" w14:paraId="0D57BA13" w14:textId="77777777" w:rsidTr="00046B3F">
        <w:trPr>
          <w:trHeight w:val="329"/>
        </w:trPr>
        <w:tc>
          <w:tcPr>
            <w:tcW w:w="6966" w:type="dxa"/>
            <w:vAlign w:val="center"/>
          </w:tcPr>
          <w:p w14:paraId="70CD3FB6" w14:textId="279F738A" w:rsidR="000B6FE5" w:rsidRPr="0072424B" w:rsidRDefault="000B6FE5" w:rsidP="00AE13CC">
            <w:pPr>
              <w:rPr>
                <w:rFonts w:ascii="Sylfaen" w:hAnsi="Sylfaen"/>
              </w:rPr>
            </w:pPr>
            <w:r w:rsidRPr="0072424B">
              <w:rPr>
                <w:rFonts w:ascii="Sylfaen" w:hAnsi="Sylfaen"/>
              </w:rPr>
              <w:t>გ) უჩვეულო მდგომარეობებდან დაბრუნება (გამოსწორება), სპირალური პიკირების (დაშვებ</w:t>
            </w:r>
            <w:r w:rsidR="00AE13CC" w:rsidRPr="0072424B">
              <w:rPr>
                <w:rFonts w:ascii="Sylfaen" w:hAnsi="Sylfaen"/>
              </w:rPr>
              <w:t>ის</w:t>
            </w:r>
            <w:r w:rsidRPr="0072424B">
              <w:rPr>
                <w:rFonts w:ascii="Sylfaen" w:hAnsi="Sylfaen"/>
              </w:rPr>
              <w:t>) ჩათვლით</w:t>
            </w:r>
          </w:p>
        </w:tc>
        <w:tc>
          <w:tcPr>
            <w:tcW w:w="6964" w:type="dxa"/>
            <w:vAlign w:val="center"/>
          </w:tcPr>
          <w:p w14:paraId="0D122D12" w14:textId="77777777" w:rsidR="000B6FE5" w:rsidRPr="0072424B" w:rsidRDefault="000B6FE5" w:rsidP="00D702AE">
            <w:pPr>
              <w:rPr>
                <w:rFonts w:ascii="Sylfaen" w:hAnsi="Sylfaen"/>
              </w:rPr>
            </w:pPr>
            <w:r w:rsidRPr="0072424B">
              <w:rPr>
                <w:rFonts w:ascii="Sylfaen" w:hAnsi="Sylfaen"/>
              </w:rPr>
              <w:t xml:space="preserve">(C) recoveries from unusual attitudes, including spiral dives. </w:t>
            </w:r>
          </w:p>
        </w:tc>
      </w:tr>
      <w:tr w:rsidR="000B6FE5" w:rsidRPr="0072424B" w14:paraId="6CBE695E" w14:textId="77777777" w:rsidTr="00046B3F">
        <w:trPr>
          <w:trHeight w:val="329"/>
        </w:trPr>
        <w:tc>
          <w:tcPr>
            <w:tcW w:w="6966" w:type="dxa"/>
            <w:vAlign w:val="center"/>
          </w:tcPr>
          <w:p w14:paraId="798A16A8" w14:textId="77777777" w:rsidR="000B6FE5" w:rsidRPr="0072424B" w:rsidRDefault="000B6FE5" w:rsidP="00D702AE">
            <w:pPr>
              <w:rPr>
                <w:rFonts w:ascii="Sylfaen" w:hAnsi="Sylfaen"/>
              </w:rPr>
            </w:pPr>
          </w:p>
        </w:tc>
        <w:tc>
          <w:tcPr>
            <w:tcW w:w="6964" w:type="dxa"/>
            <w:vAlign w:val="center"/>
          </w:tcPr>
          <w:p w14:paraId="41942E3B" w14:textId="77777777" w:rsidR="000B6FE5" w:rsidRPr="0072424B" w:rsidRDefault="000B6FE5" w:rsidP="00D702AE">
            <w:pPr>
              <w:rPr>
                <w:rFonts w:ascii="Sylfaen" w:hAnsi="Sylfaen"/>
              </w:rPr>
            </w:pPr>
          </w:p>
        </w:tc>
      </w:tr>
      <w:tr w:rsidR="000B6FE5" w:rsidRPr="0072424B" w14:paraId="79A47562" w14:textId="77777777" w:rsidTr="00046B3F">
        <w:trPr>
          <w:trHeight w:val="329"/>
        </w:trPr>
        <w:tc>
          <w:tcPr>
            <w:tcW w:w="6966" w:type="dxa"/>
            <w:shd w:val="clear" w:color="auto" w:fill="BFBFBF" w:themeFill="background1" w:themeFillShade="BF"/>
            <w:vAlign w:val="center"/>
          </w:tcPr>
          <w:p w14:paraId="5FDD367B" w14:textId="77777777" w:rsidR="000B6FE5" w:rsidRPr="0072424B" w:rsidRDefault="000B6FE5" w:rsidP="00D702AE">
            <w:pPr>
              <w:rPr>
                <w:rFonts w:ascii="Sylfaen" w:hAnsi="Sylfaen"/>
                <w:b/>
              </w:rPr>
            </w:pPr>
            <w:r w:rsidRPr="0072424B">
              <w:rPr>
                <w:rFonts w:ascii="Sylfaen" w:hAnsi="Sylfaen"/>
                <w:b/>
              </w:rPr>
              <w:t>სავარჯიშო 16. იძულებითი დაფრენა ძრავას სიმძლავრის გარეშე</w:t>
            </w:r>
          </w:p>
        </w:tc>
        <w:tc>
          <w:tcPr>
            <w:tcW w:w="6964" w:type="dxa"/>
            <w:shd w:val="clear" w:color="auto" w:fill="BFBFBF" w:themeFill="background1" w:themeFillShade="BF"/>
            <w:vAlign w:val="center"/>
          </w:tcPr>
          <w:p w14:paraId="447FE5EC" w14:textId="7EE6D761" w:rsidR="000B6FE5" w:rsidRPr="0072424B" w:rsidRDefault="000B6FE5" w:rsidP="00D702AE">
            <w:pPr>
              <w:rPr>
                <w:rFonts w:ascii="Sylfaen" w:hAnsi="Sylfaen"/>
                <w:b/>
              </w:rPr>
            </w:pPr>
            <w:r w:rsidRPr="0072424B">
              <w:rPr>
                <w:rFonts w:ascii="Sylfaen" w:hAnsi="Sylfaen"/>
                <w:b/>
              </w:rPr>
              <w:t xml:space="preserve">Exercise 16: Forced landing without power: </w:t>
            </w:r>
          </w:p>
        </w:tc>
      </w:tr>
      <w:tr w:rsidR="000B6FE5" w:rsidRPr="0072424B" w14:paraId="713B9103" w14:textId="77777777" w:rsidTr="00046B3F">
        <w:trPr>
          <w:trHeight w:val="329"/>
        </w:trPr>
        <w:tc>
          <w:tcPr>
            <w:tcW w:w="6966" w:type="dxa"/>
            <w:vAlign w:val="center"/>
          </w:tcPr>
          <w:p w14:paraId="35382AF6" w14:textId="77777777" w:rsidR="000B6FE5" w:rsidRPr="0072424B" w:rsidRDefault="000B6FE5" w:rsidP="00D702AE">
            <w:pPr>
              <w:rPr>
                <w:rFonts w:ascii="Sylfaen" w:hAnsi="Sylfaen"/>
              </w:rPr>
            </w:pPr>
            <w:r w:rsidRPr="0072424B">
              <w:rPr>
                <w:rFonts w:ascii="Sylfaen" w:hAnsi="Sylfaen"/>
              </w:rPr>
              <w:t>ა) იძულებითი დაფრენის პროცედურა</w:t>
            </w:r>
          </w:p>
        </w:tc>
        <w:tc>
          <w:tcPr>
            <w:tcW w:w="6964" w:type="dxa"/>
            <w:vAlign w:val="center"/>
          </w:tcPr>
          <w:p w14:paraId="46D4EAAC" w14:textId="77777777" w:rsidR="000B6FE5" w:rsidRPr="0072424B" w:rsidRDefault="000B6FE5" w:rsidP="00D702AE">
            <w:pPr>
              <w:rPr>
                <w:rFonts w:ascii="Sylfaen" w:hAnsi="Sylfaen"/>
              </w:rPr>
            </w:pPr>
            <w:r w:rsidRPr="0072424B">
              <w:rPr>
                <w:rFonts w:ascii="Sylfaen" w:hAnsi="Sylfaen"/>
              </w:rPr>
              <w:t xml:space="preserve">(A) forced landing procedure; </w:t>
            </w:r>
          </w:p>
        </w:tc>
      </w:tr>
      <w:tr w:rsidR="000B6FE5" w:rsidRPr="0072424B" w14:paraId="57B7C040" w14:textId="77777777" w:rsidTr="00046B3F">
        <w:trPr>
          <w:trHeight w:val="329"/>
        </w:trPr>
        <w:tc>
          <w:tcPr>
            <w:tcW w:w="6966" w:type="dxa"/>
            <w:vAlign w:val="center"/>
          </w:tcPr>
          <w:p w14:paraId="153719B4" w14:textId="5EF0E9DE" w:rsidR="000B6FE5" w:rsidRPr="0072424B" w:rsidRDefault="000B6FE5" w:rsidP="00AC2561">
            <w:pPr>
              <w:rPr>
                <w:rFonts w:ascii="Sylfaen" w:hAnsi="Sylfaen"/>
              </w:rPr>
            </w:pPr>
            <w:r w:rsidRPr="0072424B">
              <w:rPr>
                <w:rFonts w:ascii="Sylfaen" w:hAnsi="Sylfaen"/>
              </w:rPr>
              <w:t xml:space="preserve">ბ) </w:t>
            </w:r>
            <w:r w:rsidR="00AE13CC" w:rsidRPr="0072424B">
              <w:rPr>
                <w:rFonts w:ascii="Sylfaen" w:hAnsi="Sylfaen"/>
              </w:rPr>
              <w:t>და</w:t>
            </w:r>
            <w:r w:rsidR="00AC2561" w:rsidRPr="0072424B">
              <w:rPr>
                <w:rFonts w:ascii="Sylfaen" w:hAnsi="Sylfaen"/>
              </w:rPr>
              <w:t>სა</w:t>
            </w:r>
            <w:r w:rsidR="00AE13CC" w:rsidRPr="0072424B">
              <w:rPr>
                <w:rFonts w:ascii="Sylfaen" w:hAnsi="Sylfaen"/>
              </w:rPr>
              <w:t>ფრენი</w:t>
            </w:r>
            <w:r w:rsidRPr="0072424B">
              <w:rPr>
                <w:rFonts w:ascii="Sylfaen" w:hAnsi="Sylfaen"/>
              </w:rPr>
              <w:t xml:space="preserve"> არეს არჩევა, გეგმის ცვლილების პირობები</w:t>
            </w:r>
          </w:p>
        </w:tc>
        <w:tc>
          <w:tcPr>
            <w:tcW w:w="6964" w:type="dxa"/>
            <w:vAlign w:val="center"/>
          </w:tcPr>
          <w:p w14:paraId="7DE1BA5F" w14:textId="77777777" w:rsidR="000B6FE5" w:rsidRPr="0072424B" w:rsidRDefault="000B6FE5" w:rsidP="00D702AE">
            <w:pPr>
              <w:rPr>
                <w:rFonts w:ascii="Sylfaen" w:hAnsi="Sylfaen"/>
              </w:rPr>
            </w:pPr>
            <w:r w:rsidRPr="0072424B">
              <w:rPr>
                <w:rFonts w:ascii="Sylfaen" w:hAnsi="Sylfaen"/>
              </w:rPr>
              <w:t xml:space="preserve">(B) choice of landing area, provision for change of plan; </w:t>
            </w:r>
          </w:p>
        </w:tc>
      </w:tr>
      <w:tr w:rsidR="000B6FE5" w:rsidRPr="0072424B" w14:paraId="7B1C99D2" w14:textId="77777777" w:rsidTr="00046B3F">
        <w:trPr>
          <w:trHeight w:val="329"/>
        </w:trPr>
        <w:tc>
          <w:tcPr>
            <w:tcW w:w="6966" w:type="dxa"/>
            <w:vAlign w:val="center"/>
          </w:tcPr>
          <w:p w14:paraId="3F574D43" w14:textId="77777777" w:rsidR="000B6FE5" w:rsidRPr="0072424B" w:rsidRDefault="000B6FE5" w:rsidP="00D702AE">
            <w:pPr>
              <w:rPr>
                <w:rFonts w:ascii="Sylfaen" w:hAnsi="Sylfaen"/>
              </w:rPr>
            </w:pPr>
            <w:r w:rsidRPr="0072424B">
              <w:rPr>
                <w:rFonts w:ascii="Sylfaen" w:hAnsi="Sylfaen"/>
              </w:rPr>
              <w:t>გ) პლანირების მანძილი</w:t>
            </w:r>
          </w:p>
        </w:tc>
        <w:tc>
          <w:tcPr>
            <w:tcW w:w="6964" w:type="dxa"/>
            <w:vAlign w:val="center"/>
          </w:tcPr>
          <w:p w14:paraId="133BE067" w14:textId="77777777" w:rsidR="000B6FE5" w:rsidRPr="0072424B" w:rsidRDefault="000B6FE5" w:rsidP="00D702AE">
            <w:pPr>
              <w:rPr>
                <w:rFonts w:ascii="Sylfaen" w:hAnsi="Sylfaen"/>
              </w:rPr>
            </w:pPr>
            <w:r w:rsidRPr="0072424B">
              <w:rPr>
                <w:rFonts w:ascii="Sylfaen" w:hAnsi="Sylfaen"/>
              </w:rPr>
              <w:t xml:space="preserve">(C) gliding distance; </w:t>
            </w:r>
          </w:p>
        </w:tc>
      </w:tr>
      <w:tr w:rsidR="000B6FE5" w:rsidRPr="0072424B" w14:paraId="13F5901F" w14:textId="77777777" w:rsidTr="00046B3F">
        <w:trPr>
          <w:trHeight w:val="329"/>
        </w:trPr>
        <w:tc>
          <w:tcPr>
            <w:tcW w:w="6966" w:type="dxa"/>
            <w:vAlign w:val="center"/>
          </w:tcPr>
          <w:p w14:paraId="1345F54B" w14:textId="567B02DA" w:rsidR="000B6FE5" w:rsidRPr="0072424B" w:rsidRDefault="000B6FE5" w:rsidP="006B3801">
            <w:pPr>
              <w:rPr>
                <w:rFonts w:ascii="Sylfaen" w:hAnsi="Sylfaen"/>
              </w:rPr>
            </w:pPr>
            <w:r w:rsidRPr="0072424B">
              <w:rPr>
                <w:rFonts w:ascii="Sylfaen" w:hAnsi="Sylfaen"/>
              </w:rPr>
              <w:t xml:space="preserve">დ) სიმაღლიდან </w:t>
            </w:r>
            <w:r w:rsidR="006B3801" w:rsidRPr="0072424B">
              <w:rPr>
                <w:rFonts w:ascii="Sylfaen" w:hAnsi="Sylfaen"/>
              </w:rPr>
              <w:t>დაშვების</w:t>
            </w:r>
            <w:r w:rsidRPr="0072424B">
              <w:rPr>
                <w:rFonts w:ascii="Sylfaen" w:hAnsi="Sylfaen"/>
              </w:rPr>
              <w:t xml:space="preserve"> გეგმა</w:t>
            </w:r>
          </w:p>
        </w:tc>
        <w:tc>
          <w:tcPr>
            <w:tcW w:w="6964" w:type="dxa"/>
            <w:vAlign w:val="center"/>
          </w:tcPr>
          <w:p w14:paraId="7DDFF637" w14:textId="77777777" w:rsidR="000B6FE5" w:rsidRPr="0072424B" w:rsidRDefault="000B6FE5" w:rsidP="00D702AE">
            <w:pPr>
              <w:rPr>
                <w:rFonts w:ascii="Sylfaen" w:hAnsi="Sylfaen"/>
              </w:rPr>
            </w:pPr>
            <w:r w:rsidRPr="0072424B">
              <w:rPr>
                <w:rFonts w:ascii="Sylfaen" w:hAnsi="Sylfaen"/>
              </w:rPr>
              <w:t xml:space="preserve">(D) descent plan; </w:t>
            </w:r>
          </w:p>
        </w:tc>
      </w:tr>
      <w:tr w:rsidR="000B6FE5" w:rsidRPr="0072424B" w14:paraId="544963A7" w14:textId="77777777" w:rsidTr="00046B3F">
        <w:trPr>
          <w:trHeight w:val="329"/>
        </w:trPr>
        <w:tc>
          <w:tcPr>
            <w:tcW w:w="6966" w:type="dxa"/>
            <w:vAlign w:val="center"/>
          </w:tcPr>
          <w:p w14:paraId="4EA6BDB8" w14:textId="77777777" w:rsidR="000B6FE5" w:rsidRPr="0072424B" w:rsidRDefault="000B6FE5" w:rsidP="00D702AE">
            <w:pPr>
              <w:rPr>
                <w:rFonts w:ascii="Sylfaen" w:hAnsi="Sylfaen"/>
              </w:rPr>
            </w:pPr>
            <w:r w:rsidRPr="0072424B">
              <w:rPr>
                <w:rFonts w:ascii="Sylfaen" w:hAnsi="Sylfaen"/>
              </w:rPr>
              <w:t>ე) საკვანძო პოზიციები (მდებარეობა საჰაერო სივრცეში)</w:t>
            </w:r>
          </w:p>
        </w:tc>
        <w:tc>
          <w:tcPr>
            <w:tcW w:w="6964" w:type="dxa"/>
            <w:vAlign w:val="center"/>
          </w:tcPr>
          <w:p w14:paraId="6DC9081E" w14:textId="77777777" w:rsidR="000B6FE5" w:rsidRPr="0072424B" w:rsidRDefault="000B6FE5" w:rsidP="00D702AE">
            <w:pPr>
              <w:rPr>
                <w:rFonts w:ascii="Sylfaen" w:hAnsi="Sylfaen"/>
              </w:rPr>
            </w:pPr>
            <w:r w:rsidRPr="0072424B">
              <w:rPr>
                <w:rFonts w:ascii="Sylfaen" w:hAnsi="Sylfaen"/>
              </w:rPr>
              <w:t xml:space="preserve">(E) key positions; </w:t>
            </w:r>
          </w:p>
        </w:tc>
      </w:tr>
      <w:tr w:rsidR="000B6FE5" w:rsidRPr="0072424B" w14:paraId="5D268FAB" w14:textId="77777777" w:rsidTr="00046B3F">
        <w:trPr>
          <w:trHeight w:val="329"/>
        </w:trPr>
        <w:tc>
          <w:tcPr>
            <w:tcW w:w="6966" w:type="dxa"/>
            <w:vAlign w:val="center"/>
          </w:tcPr>
          <w:p w14:paraId="1E80E825" w14:textId="77777777" w:rsidR="000B6FE5" w:rsidRPr="0072424B" w:rsidRDefault="000B6FE5" w:rsidP="00D702AE">
            <w:pPr>
              <w:rPr>
                <w:rFonts w:ascii="Sylfaen" w:hAnsi="Sylfaen"/>
              </w:rPr>
            </w:pPr>
            <w:r w:rsidRPr="0072424B">
              <w:rPr>
                <w:rFonts w:ascii="Sylfaen" w:hAnsi="Sylfaen"/>
              </w:rPr>
              <w:t>ვ) ძრავას გაცივება (გაგრილება)</w:t>
            </w:r>
          </w:p>
        </w:tc>
        <w:tc>
          <w:tcPr>
            <w:tcW w:w="6964" w:type="dxa"/>
            <w:vAlign w:val="center"/>
          </w:tcPr>
          <w:p w14:paraId="52568B30" w14:textId="77777777" w:rsidR="000B6FE5" w:rsidRPr="0072424B" w:rsidRDefault="000B6FE5" w:rsidP="00D702AE">
            <w:pPr>
              <w:rPr>
                <w:rFonts w:ascii="Sylfaen" w:hAnsi="Sylfaen"/>
              </w:rPr>
            </w:pPr>
            <w:r w:rsidRPr="0072424B">
              <w:rPr>
                <w:rFonts w:ascii="Sylfaen" w:hAnsi="Sylfaen"/>
              </w:rPr>
              <w:t xml:space="preserve">(F) engine cooling; </w:t>
            </w:r>
          </w:p>
        </w:tc>
      </w:tr>
      <w:tr w:rsidR="000B6FE5" w:rsidRPr="0072424B" w14:paraId="7DF0F595" w14:textId="77777777" w:rsidTr="00046B3F">
        <w:trPr>
          <w:trHeight w:val="329"/>
        </w:trPr>
        <w:tc>
          <w:tcPr>
            <w:tcW w:w="6966" w:type="dxa"/>
            <w:vAlign w:val="center"/>
          </w:tcPr>
          <w:p w14:paraId="2B628E28" w14:textId="77777777" w:rsidR="000B6FE5" w:rsidRPr="0072424B" w:rsidRDefault="000B6FE5" w:rsidP="00D702AE">
            <w:pPr>
              <w:rPr>
                <w:rFonts w:ascii="Sylfaen" w:hAnsi="Sylfaen"/>
              </w:rPr>
            </w:pPr>
            <w:r w:rsidRPr="0072424B">
              <w:rPr>
                <w:rFonts w:ascii="Sylfaen" w:hAnsi="Sylfaen"/>
              </w:rPr>
              <w:t>ზ) ძრავას მტყუნების შემოწმება(ები)</w:t>
            </w:r>
          </w:p>
        </w:tc>
        <w:tc>
          <w:tcPr>
            <w:tcW w:w="6964" w:type="dxa"/>
            <w:vAlign w:val="center"/>
          </w:tcPr>
          <w:p w14:paraId="7EF451BF" w14:textId="77777777" w:rsidR="000B6FE5" w:rsidRPr="0072424B" w:rsidRDefault="000B6FE5" w:rsidP="00D702AE">
            <w:pPr>
              <w:rPr>
                <w:rFonts w:ascii="Sylfaen" w:hAnsi="Sylfaen"/>
              </w:rPr>
            </w:pPr>
            <w:r w:rsidRPr="0072424B">
              <w:rPr>
                <w:rFonts w:ascii="Sylfaen" w:hAnsi="Sylfaen"/>
              </w:rPr>
              <w:t xml:space="preserve">(G) engine failure checks; </w:t>
            </w:r>
          </w:p>
        </w:tc>
      </w:tr>
      <w:tr w:rsidR="000B6FE5" w:rsidRPr="0072424B" w14:paraId="1DAC242C" w14:textId="77777777" w:rsidTr="00046B3F">
        <w:trPr>
          <w:trHeight w:val="329"/>
        </w:trPr>
        <w:tc>
          <w:tcPr>
            <w:tcW w:w="6966" w:type="dxa"/>
            <w:vAlign w:val="center"/>
          </w:tcPr>
          <w:p w14:paraId="200A563C" w14:textId="77777777" w:rsidR="000B6FE5" w:rsidRPr="0072424B" w:rsidRDefault="000B6FE5" w:rsidP="00D702AE">
            <w:pPr>
              <w:rPr>
                <w:rFonts w:ascii="Sylfaen" w:hAnsi="Sylfaen"/>
              </w:rPr>
            </w:pPr>
            <w:r w:rsidRPr="0072424B">
              <w:rPr>
                <w:rFonts w:ascii="Sylfaen" w:hAnsi="Sylfaen"/>
              </w:rPr>
              <w:t>თ) რადიოს (რადიოკავშირის) გამოყენება</w:t>
            </w:r>
          </w:p>
        </w:tc>
        <w:tc>
          <w:tcPr>
            <w:tcW w:w="6964" w:type="dxa"/>
            <w:vAlign w:val="center"/>
          </w:tcPr>
          <w:p w14:paraId="479AEE13" w14:textId="77777777" w:rsidR="000B6FE5" w:rsidRPr="0072424B" w:rsidRDefault="000B6FE5" w:rsidP="00D702AE">
            <w:pPr>
              <w:rPr>
                <w:rFonts w:ascii="Sylfaen" w:hAnsi="Sylfaen"/>
              </w:rPr>
            </w:pPr>
            <w:r w:rsidRPr="0072424B">
              <w:rPr>
                <w:rFonts w:ascii="Sylfaen" w:hAnsi="Sylfaen"/>
              </w:rPr>
              <w:t xml:space="preserve">(H) use of radio; </w:t>
            </w:r>
          </w:p>
        </w:tc>
      </w:tr>
      <w:tr w:rsidR="000B6FE5" w:rsidRPr="0072424B" w14:paraId="1DC95AF2" w14:textId="77777777" w:rsidTr="00046B3F">
        <w:trPr>
          <w:trHeight w:val="329"/>
        </w:trPr>
        <w:tc>
          <w:tcPr>
            <w:tcW w:w="6966" w:type="dxa"/>
            <w:vAlign w:val="center"/>
          </w:tcPr>
          <w:p w14:paraId="6FF47A95" w14:textId="170C5EA2" w:rsidR="000B6FE5" w:rsidRPr="0072424B" w:rsidRDefault="000B6FE5" w:rsidP="00D702AE">
            <w:pPr>
              <w:rPr>
                <w:rFonts w:ascii="Sylfaen" w:hAnsi="Sylfaen"/>
              </w:rPr>
            </w:pPr>
            <w:r w:rsidRPr="0072424B">
              <w:rPr>
                <w:rFonts w:ascii="Sylfaen" w:hAnsi="Sylfaen"/>
              </w:rPr>
              <w:t xml:space="preserve">ი) ფრენის წრის </w:t>
            </w:r>
            <w:r w:rsidR="00E2194D" w:rsidRPr="0072424B">
              <w:rPr>
                <w:rFonts w:ascii="Sylfaen" w:hAnsi="Sylfaen"/>
                <w:lang w:val="en-US"/>
              </w:rPr>
              <w:t>“</w:t>
            </w:r>
            <w:r w:rsidRPr="0072424B">
              <w:rPr>
                <w:rFonts w:ascii="Sylfaen" w:hAnsi="Sylfaen"/>
              </w:rPr>
              <w:t>Base</w:t>
            </w:r>
            <w:r w:rsidR="00E2194D" w:rsidRPr="0072424B">
              <w:rPr>
                <w:rFonts w:ascii="Sylfaen" w:hAnsi="Sylfaen"/>
                <w:lang w:val="en-US"/>
              </w:rPr>
              <w:t>”</w:t>
            </w:r>
            <w:r w:rsidRPr="0072424B">
              <w:rPr>
                <w:rFonts w:ascii="Sylfaen" w:hAnsi="Sylfaen"/>
              </w:rPr>
              <w:t xml:space="preserve"> ეტაპი</w:t>
            </w:r>
          </w:p>
        </w:tc>
        <w:tc>
          <w:tcPr>
            <w:tcW w:w="6964" w:type="dxa"/>
            <w:vAlign w:val="center"/>
          </w:tcPr>
          <w:p w14:paraId="110F94BA" w14:textId="77777777" w:rsidR="000B6FE5" w:rsidRPr="0072424B" w:rsidRDefault="000B6FE5" w:rsidP="00D702AE">
            <w:pPr>
              <w:rPr>
                <w:rFonts w:ascii="Sylfaen" w:hAnsi="Sylfaen"/>
              </w:rPr>
            </w:pPr>
            <w:r w:rsidRPr="0072424B">
              <w:rPr>
                <w:rFonts w:ascii="Sylfaen" w:hAnsi="Sylfaen"/>
              </w:rPr>
              <w:t xml:space="preserve">(I) base leg; </w:t>
            </w:r>
          </w:p>
        </w:tc>
      </w:tr>
      <w:tr w:rsidR="000B6FE5" w:rsidRPr="0072424B" w14:paraId="31819961" w14:textId="77777777" w:rsidTr="00046B3F">
        <w:trPr>
          <w:trHeight w:val="329"/>
        </w:trPr>
        <w:tc>
          <w:tcPr>
            <w:tcW w:w="6966" w:type="dxa"/>
            <w:vAlign w:val="center"/>
          </w:tcPr>
          <w:p w14:paraId="50B2B24E" w14:textId="77777777" w:rsidR="000B6FE5" w:rsidRPr="0072424B" w:rsidRDefault="000B6FE5" w:rsidP="00D702AE">
            <w:pPr>
              <w:rPr>
                <w:rFonts w:ascii="Sylfaen" w:hAnsi="Sylfaen"/>
              </w:rPr>
            </w:pPr>
            <w:r w:rsidRPr="0072424B">
              <w:rPr>
                <w:rFonts w:ascii="Sylfaen" w:hAnsi="Sylfaen"/>
              </w:rPr>
              <w:t>კ) დასაფრენად შესვლის დასკვნითი ეტაპი</w:t>
            </w:r>
          </w:p>
        </w:tc>
        <w:tc>
          <w:tcPr>
            <w:tcW w:w="6964" w:type="dxa"/>
            <w:vAlign w:val="center"/>
          </w:tcPr>
          <w:p w14:paraId="726F439C" w14:textId="77777777" w:rsidR="000B6FE5" w:rsidRPr="0072424B" w:rsidRDefault="000B6FE5" w:rsidP="00D702AE">
            <w:pPr>
              <w:rPr>
                <w:rFonts w:ascii="Sylfaen" w:hAnsi="Sylfaen"/>
              </w:rPr>
            </w:pPr>
            <w:r w:rsidRPr="0072424B">
              <w:rPr>
                <w:rFonts w:ascii="Sylfaen" w:hAnsi="Sylfaen"/>
              </w:rPr>
              <w:t xml:space="preserve">(J) final approach; </w:t>
            </w:r>
          </w:p>
        </w:tc>
      </w:tr>
      <w:tr w:rsidR="000B6FE5" w:rsidRPr="0072424B" w14:paraId="74A95072" w14:textId="77777777" w:rsidTr="00046B3F">
        <w:trPr>
          <w:trHeight w:val="329"/>
        </w:trPr>
        <w:tc>
          <w:tcPr>
            <w:tcW w:w="6966" w:type="dxa"/>
            <w:vAlign w:val="center"/>
          </w:tcPr>
          <w:p w14:paraId="53E5F2AE" w14:textId="77777777" w:rsidR="000B6FE5" w:rsidRPr="0072424B" w:rsidRDefault="000B6FE5" w:rsidP="00D702AE">
            <w:pPr>
              <w:rPr>
                <w:rFonts w:ascii="Sylfaen" w:hAnsi="Sylfaen"/>
              </w:rPr>
            </w:pPr>
            <w:r w:rsidRPr="0072424B">
              <w:rPr>
                <w:rFonts w:ascii="Sylfaen" w:hAnsi="Sylfaen"/>
              </w:rPr>
              <w:t>ლ) დაფრენა</w:t>
            </w:r>
          </w:p>
        </w:tc>
        <w:tc>
          <w:tcPr>
            <w:tcW w:w="6964" w:type="dxa"/>
            <w:vAlign w:val="center"/>
          </w:tcPr>
          <w:p w14:paraId="379BF240" w14:textId="77777777" w:rsidR="000B6FE5" w:rsidRPr="0072424B" w:rsidRDefault="000B6FE5" w:rsidP="00D702AE">
            <w:pPr>
              <w:rPr>
                <w:rFonts w:ascii="Sylfaen" w:hAnsi="Sylfaen"/>
              </w:rPr>
            </w:pPr>
            <w:r w:rsidRPr="0072424B">
              <w:rPr>
                <w:rFonts w:ascii="Sylfaen" w:hAnsi="Sylfaen"/>
              </w:rPr>
              <w:t xml:space="preserve">(K) landing; </w:t>
            </w:r>
          </w:p>
        </w:tc>
      </w:tr>
      <w:tr w:rsidR="000B6FE5" w:rsidRPr="0072424B" w14:paraId="40467E42" w14:textId="77777777" w:rsidTr="00046B3F">
        <w:trPr>
          <w:trHeight w:val="329"/>
        </w:trPr>
        <w:tc>
          <w:tcPr>
            <w:tcW w:w="6966" w:type="dxa"/>
            <w:vAlign w:val="center"/>
          </w:tcPr>
          <w:p w14:paraId="1E802565" w14:textId="77777777" w:rsidR="000B6FE5" w:rsidRPr="0072424B" w:rsidRDefault="000B6FE5" w:rsidP="00D702AE">
            <w:pPr>
              <w:rPr>
                <w:rFonts w:ascii="Sylfaen" w:hAnsi="Sylfaen"/>
              </w:rPr>
            </w:pPr>
            <w:r w:rsidRPr="0072424B">
              <w:rPr>
                <w:rFonts w:ascii="Sylfaen" w:hAnsi="Sylfaen"/>
              </w:rPr>
              <w:t>მ) დაფრენის შემდგომი მოქმედებები</w:t>
            </w:r>
          </w:p>
        </w:tc>
        <w:tc>
          <w:tcPr>
            <w:tcW w:w="6964" w:type="dxa"/>
            <w:vAlign w:val="center"/>
          </w:tcPr>
          <w:p w14:paraId="35275076" w14:textId="77777777" w:rsidR="000B6FE5" w:rsidRPr="0072424B" w:rsidRDefault="000B6FE5" w:rsidP="00D702AE">
            <w:pPr>
              <w:rPr>
                <w:rFonts w:ascii="Sylfaen" w:hAnsi="Sylfaen"/>
              </w:rPr>
            </w:pPr>
            <w:r w:rsidRPr="0072424B">
              <w:rPr>
                <w:rFonts w:ascii="Sylfaen" w:hAnsi="Sylfaen"/>
              </w:rPr>
              <w:t xml:space="preserve">(L) actions after landing. </w:t>
            </w:r>
          </w:p>
        </w:tc>
      </w:tr>
      <w:tr w:rsidR="000B6FE5" w:rsidRPr="0072424B" w14:paraId="0BD00790" w14:textId="77777777" w:rsidTr="00046B3F">
        <w:trPr>
          <w:trHeight w:val="329"/>
        </w:trPr>
        <w:tc>
          <w:tcPr>
            <w:tcW w:w="6966" w:type="dxa"/>
            <w:vAlign w:val="center"/>
          </w:tcPr>
          <w:p w14:paraId="6B667713" w14:textId="77777777" w:rsidR="000B6FE5" w:rsidRPr="0072424B" w:rsidRDefault="000B6FE5" w:rsidP="00D702AE">
            <w:pPr>
              <w:rPr>
                <w:rFonts w:ascii="Sylfaen" w:hAnsi="Sylfaen"/>
              </w:rPr>
            </w:pPr>
          </w:p>
        </w:tc>
        <w:tc>
          <w:tcPr>
            <w:tcW w:w="6964" w:type="dxa"/>
            <w:vAlign w:val="center"/>
          </w:tcPr>
          <w:p w14:paraId="54F31095" w14:textId="77777777" w:rsidR="000B6FE5" w:rsidRPr="0072424B" w:rsidRDefault="000B6FE5" w:rsidP="00D702AE">
            <w:pPr>
              <w:rPr>
                <w:rFonts w:ascii="Sylfaen" w:hAnsi="Sylfaen"/>
              </w:rPr>
            </w:pPr>
          </w:p>
        </w:tc>
      </w:tr>
      <w:tr w:rsidR="000B6FE5" w:rsidRPr="0072424B" w14:paraId="29370B66" w14:textId="77777777" w:rsidTr="00E930E6">
        <w:trPr>
          <w:trHeight w:val="329"/>
        </w:trPr>
        <w:tc>
          <w:tcPr>
            <w:tcW w:w="6966" w:type="dxa"/>
            <w:shd w:val="clear" w:color="auto" w:fill="D9D9D9" w:themeFill="background1" w:themeFillShade="D9"/>
            <w:vAlign w:val="center"/>
          </w:tcPr>
          <w:p w14:paraId="46BED436" w14:textId="77777777" w:rsidR="000B6FE5" w:rsidRPr="0072424B" w:rsidRDefault="000B6FE5" w:rsidP="00D702AE">
            <w:pPr>
              <w:rPr>
                <w:rFonts w:ascii="Sylfaen" w:hAnsi="Sylfaen"/>
                <w:b/>
              </w:rPr>
            </w:pPr>
            <w:r w:rsidRPr="0072424B">
              <w:rPr>
                <w:rFonts w:ascii="Sylfaen" w:hAnsi="Sylfaen"/>
                <w:b/>
              </w:rPr>
              <w:t>სავარჯიშო 17. გამაფრთხილებელი დაფრენა</w:t>
            </w:r>
          </w:p>
        </w:tc>
        <w:tc>
          <w:tcPr>
            <w:tcW w:w="6964" w:type="dxa"/>
            <w:shd w:val="clear" w:color="auto" w:fill="D9D9D9" w:themeFill="background1" w:themeFillShade="D9"/>
            <w:vAlign w:val="center"/>
          </w:tcPr>
          <w:p w14:paraId="21DFFE9A" w14:textId="78E1A6C3" w:rsidR="000B6FE5" w:rsidRPr="0072424B" w:rsidRDefault="000B6FE5" w:rsidP="00D702AE">
            <w:pPr>
              <w:rPr>
                <w:rFonts w:ascii="Sylfaen" w:hAnsi="Sylfaen"/>
                <w:b/>
              </w:rPr>
            </w:pPr>
            <w:r w:rsidRPr="0072424B">
              <w:rPr>
                <w:rFonts w:ascii="Sylfaen" w:hAnsi="Sylfaen"/>
                <w:b/>
              </w:rPr>
              <w:t xml:space="preserve">Exercise 17: Precautionary landing: </w:t>
            </w:r>
          </w:p>
        </w:tc>
      </w:tr>
      <w:tr w:rsidR="000B6FE5" w:rsidRPr="0072424B" w14:paraId="6DB4693B" w14:textId="77777777" w:rsidTr="00046B3F">
        <w:trPr>
          <w:trHeight w:val="329"/>
        </w:trPr>
        <w:tc>
          <w:tcPr>
            <w:tcW w:w="6966" w:type="dxa"/>
            <w:vAlign w:val="center"/>
          </w:tcPr>
          <w:p w14:paraId="3FBD1D66" w14:textId="06C9881B" w:rsidR="000B6FE5" w:rsidRPr="0072424B" w:rsidRDefault="000B6FE5" w:rsidP="00A267F1">
            <w:pPr>
              <w:rPr>
                <w:rFonts w:ascii="Sylfaen" w:hAnsi="Sylfaen"/>
              </w:rPr>
            </w:pPr>
            <w:r w:rsidRPr="0072424B">
              <w:rPr>
                <w:rFonts w:ascii="Sylfaen" w:hAnsi="Sylfaen"/>
              </w:rPr>
              <w:lastRenderedPageBreak/>
              <w:t xml:space="preserve">ა) სრული პროცედურა აეროდრომიდან </w:t>
            </w:r>
            <w:r w:rsidR="00A267F1" w:rsidRPr="0072424B">
              <w:rPr>
                <w:rFonts w:ascii="Sylfaen" w:hAnsi="Sylfaen"/>
              </w:rPr>
              <w:t>დაშორებული</w:t>
            </w:r>
            <w:r w:rsidRPr="0072424B">
              <w:rPr>
                <w:rFonts w:ascii="Sylfaen" w:hAnsi="Sylfaen"/>
              </w:rPr>
              <w:t xml:space="preserve"> წერტილიდან მეორე წრეზე წასვლის ფარდობითი სიმაღლის წერტილამდე</w:t>
            </w:r>
          </w:p>
        </w:tc>
        <w:tc>
          <w:tcPr>
            <w:tcW w:w="6964" w:type="dxa"/>
            <w:vAlign w:val="center"/>
          </w:tcPr>
          <w:p w14:paraId="551DA79F" w14:textId="77777777" w:rsidR="000B6FE5" w:rsidRPr="0072424B" w:rsidRDefault="000B6FE5" w:rsidP="00D702AE">
            <w:pPr>
              <w:rPr>
                <w:rFonts w:ascii="Sylfaen" w:hAnsi="Sylfaen"/>
              </w:rPr>
            </w:pPr>
            <w:r w:rsidRPr="0072424B">
              <w:rPr>
                <w:rFonts w:ascii="Sylfaen" w:hAnsi="Sylfaen"/>
              </w:rPr>
              <w:t xml:space="preserve">(A) full procedure away from aerodrome to break–off height; </w:t>
            </w:r>
          </w:p>
        </w:tc>
      </w:tr>
      <w:tr w:rsidR="000B6FE5" w:rsidRPr="0072424B" w14:paraId="7B06D39E" w14:textId="77777777" w:rsidTr="00046B3F">
        <w:trPr>
          <w:trHeight w:val="329"/>
        </w:trPr>
        <w:tc>
          <w:tcPr>
            <w:tcW w:w="6966" w:type="dxa"/>
            <w:vAlign w:val="center"/>
          </w:tcPr>
          <w:p w14:paraId="3D3600E8" w14:textId="603A9479" w:rsidR="000B6FE5" w:rsidRPr="0072424B" w:rsidRDefault="000B6FE5" w:rsidP="00AC2561">
            <w:pPr>
              <w:rPr>
                <w:rFonts w:ascii="Sylfaen" w:hAnsi="Sylfaen"/>
              </w:rPr>
            </w:pPr>
            <w:r w:rsidRPr="0072424B">
              <w:rPr>
                <w:rFonts w:ascii="Sylfaen" w:hAnsi="Sylfaen"/>
              </w:rPr>
              <w:t>ბ) შემთხვევები (გარემოებები), რომლებიც იწვევენ გამაფრთხილებელი დაფრენის საჭიროებას</w:t>
            </w:r>
          </w:p>
        </w:tc>
        <w:tc>
          <w:tcPr>
            <w:tcW w:w="6964" w:type="dxa"/>
            <w:vAlign w:val="center"/>
          </w:tcPr>
          <w:p w14:paraId="5BCDA384" w14:textId="77777777" w:rsidR="000B6FE5" w:rsidRPr="0072424B" w:rsidRDefault="000B6FE5" w:rsidP="00D702AE">
            <w:pPr>
              <w:rPr>
                <w:rFonts w:ascii="Sylfaen" w:hAnsi="Sylfaen"/>
              </w:rPr>
            </w:pPr>
            <w:r w:rsidRPr="0072424B">
              <w:rPr>
                <w:rFonts w:ascii="Sylfaen" w:hAnsi="Sylfaen"/>
              </w:rPr>
              <w:t xml:space="preserve">(B) occasions necessitating a precautionary landing; </w:t>
            </w:r>
          </w:p>
        </w:tc>
      </w:tr>
      <w:tr w:rsidR="000B6FE5" w:rsidRPr="0072424B" w14:paraId="66705171" w14:textId="77777777" w:rsidTr="00046B3F">
        <w:trPr>
          <w:trHeight w:val="329"/>
        </w:trPr>
        <w:tc>
          <w:tcPr>
            <w:tcW w:w="6966" w:type="dxa"/>
            <w:vAlign w:val="center"/>
          </w:tcPr>
          <w:p w14:paraId="4FF15E57" w14:textId="77777777" w:rsidR="000B6FE5" w:rsidRPr="0072424B" w:rsidRDefault="000B6FE5" w:rsidP="00D702AE">
            <w:pPr>
              <w:rPr>
                <w:rFonts w:ascii="Sylfaen" w:hAnsi="Sylfaen"/>
              </w:rPr>
            </w:pPr>
            <w:r w:rsidRPr="0072424B">
              <w:rPr>
                <w:rFonts w:ascii="Sylfaen" w:hAnsi="Sylfaen"/>
              </w:rPr>
              <w:t>გ) პირობები ფრენის განმავლობაში</w:t>
            </w:r>
          </w:p>
        </w:tc>
        <w:tc>
          <w:tcPr>
            <w:tcW w:w="6964" w:type="dxa"/>
            <w:vAlign w:val="center"/>
          </w:tcPr>
          <w:p w14:paraId="79BD18E0" w14:textId="77777777" w:rsidR="000B6FE5" w:rsidRPr="0072424B" w:rsidRDefault="000B6FE5" w:rsidP="00D702AE">
            <w:pPr>
              <w:rPr>
                <w:rFonts w:ascii="Sylfaen" w:hAnsi="Sylfaen"/>
              </w:rPr>
            </w:pPr>
            <w:r w:rsidRPr="0072424B">
              <w:rPr>
                <w:rFonts w:ascii="Sylfaen" w:hAnsi="Sylfaen"/>
              </w:rPr>
              <w:t xml:space="preserve">(C) in–flight conditions; </w:t>
            </w:r>
          </w:p>
        </w:tc>
      </w:tr>
      <w:tr w:rsidR="000B6FE5" w:rsidRPr="0072424B" w14:paraId="7F2330ED" w14:textId="77777777" w:rsidTr="00046B3F">
        <w:trPr>
          <w:trHeight w:val="329"/>
        </w:trPr>
        <w:tc>
          <w:tcPr>
            <w:tcW w:w="6966" w:type="dxa"/>
            <w:vAlign w:val="center"/>
          </w:tcPr>
          <w:p w14:paraId="7DF156DB" w14:textId="77777777" w:rsidR="000B6FE5" w:rsidRPr="0072424B" w:rsidRDefault="000B6FE5" w:rsidP="00D702AE">
            <w:pPr>
              <w:rPr>
                <w:rFonts w:ascii="Sylfaen" w:hAnsi="Sylfaen"/>
              </w:rPr>
            </w:pPr>
            <w:r w:rsidRPr="0072424B">
              <w:rPr>
                <w:rFonts w:ascii="Sylfaen" w:hAnsi="Sylfaen"/>
              </w:rPr>
              <w:t>დ) დასაფრენი არეს შერჩევა</w:t>
            </w:r>
          </w:p>
        </w:tc>
        <w:tc>
          <w:tcPr>
            <w:tcW w:w="6964" w:type="dxa"/>
            <w:vAlign w:val="center"/>
          </w:tcPr>
          <w:p w14:paraId="2E9E0499" w14:textId="77777777" w:rsidR="000B6FE5" w:rsidRPr="0072424B" w:rsidRDefault="000B6FE5" w:rsidP="00D702AE">
            <w:pPr>
              <w:rPr>
                <w:rFonts w:ascii="Sylfaen" w:hAnsi="Sylfaen"/>
              </w:rPr>
            </w:pPr>
            <w:r w:rsidRPr="0072424B">
              <w:rPr>
                <w:rFonts w:ascii="Sylfaen" w:hAnsi="Sylfaen"/>
              </w:rPr>
              <w:t xml:space="preserve">(D) landing area selection: </w:t>
            </w:r>
          </w:p>
        </w:tc>
      </w:tr>
      <w:tr w:rsidR="000B6FE5" w:rsidRPr="0072424B" w14:paraId="1497A811" w14:textId="77777777" w:rsidTr="00046B3F">
        <w:trPr>
          <w:trHeight w:val="329"/>
        </w:trPr>
        <w:tc>
          <w:tcPr>
            <w:tcW w:w="6966" w:type="dxa"/>
            <w:vAlign w:val="center"/>
          </w:tcPr>
          <w:p w14:paraId="04190204" w14:textId="0A44ADCD" w:rsidR="000B6FE5" w:rsidRPr="0072424B" w:rsidRDefault="000B6FE5" w:rsidP="00AC2561">
            <w:pPr>
              <w:rPr>
                <w:rFonts w:ascii="Sylfaen" w:hAnsi="Sylfaen"/>
              </w:rPr>
            </w:pPr>
            <w:r w:rsidRPr="0072424B">
              <w:rPr>
                <w:rFonts w:ascii="Sylfaen" w:hAnsi="Sylfaen"/>
              </w:rPr>
              <w:t>დ.ა) სტანდარტული აეროდრომი</w:t>
            </w:r>
          </w:p>
        </w:tc>
        <w:tc>
          <w:tcPr>
            <w:tcW w:w="6964" w:type="dxa"/>
            <w:vAlign w:val="center"/>
          </w:tcPr>
          <w:p w14:paraId="4E6F0821" w14:textId="77777777" w:rsidR="000B6FE5" w:rsidRPr="0072424B" w:rsidRDefault="000B6FE5" w:rsidP="00D702AE">
            <w:pPr>
              <w:rPr>
                <w:rFonts w:ascii="Sylfaen" w:hAnsi="Sylfaen"/>
              </w:rPr>
            </w:pPr>
            <w:r w:rsidRPr="0072424B">
              <w:rPr>
                <w:rFonts w:ascii="Sylfaen" w:hAnsi="Sylfaen"/>
              </w:rPr>
              <w:t xml:space="preserve">(a) normal aerodrome; </w:t>
            </w:r>
          </w:p>
        </w:tc>
      </w:tr>
      <w:tr w:rsidR="000B6FE5" w:rsidRPr="0072424B" w14:paraId="63902EE8" w14:textId="77777777" w:rsidTr="00046B3F">
        <w:trPr>
          <w:trHeight w:val="329"/>
        </w:trPr>
        <w:tc>
          <w:tcPr>
            <w:tcW w:w="6966" w:type="dxa"/>
            <w:vAlign w:val="center"/>
          </w:tcPr>
          <w:p w14:paraId="191751FF" w14:textId="77777777" w:rsidR="000B6FE5" w:rsidRPr="0072424B" w:rsidRDefault="000B6FE5" w:rsidP="00D702AE">
            <w:pPr>
              <w:rPr>
                <w:rFonts w:ascii="Sylfaen" w:hAnsi="Sylfaen"/>
              </w:rPr>
            </w:pPr>
            <w:r w:rsidRPr="0072424B">
              <w:rPr>
                <w:rFonts w:ascii="Sylfaen" w:hAnsi="Sylfaen"/>
              </w:rPr>
              <w:t>დ.ბ) მიტოვებული (უმოქმედო) აეროდრომი</w:t>
            </w:r>
          </w:p>
        </w:tc>
        <w:tc>
          <w:tcPr>
            <w:tcW w:w="6964" w:type="dxa"/>
            <w:vAlign w:val="center"/>
          </w:tcPr>
          <w:p w14:paraId="2EB1517F" w14:textId="77777777" w:rsidR="000B6FE5" w:rsidRPr="0072424B" w:rsidRDefault="000B6FE5" w:rsidP="00D702AE">
            <w:pPr>
              <w:rPr>
                <w:rFonts w:ascii="Sylfaen" w:hAnsi="Sylfaen"/>
              </w:rPr>
            </w:pPr>
            <w:r w:rsidRPr="0072424B">
              <w:rPr>
                <w:rFonts w:ascii="Sylfaen" w:hAnsi="Sylfaen"/>
              </w:rPr>
              <w:t xml:space="preserve">(b) disused aerodrome; </w:t>
            </w:r>
          </w:p>
        </w:tc>
      </w:tr>
      <w:tr w:rsidR="000B6FE5" w:rsidRPr="0072424B" w14:paraId="5229FFB3" w14:textId="77777777" w:rsidTr="00046B3F">
        <w:trPr>
          <w:trHeight w:val="329"/>
        </w:trPr>
        <w:tc>
          <w:tcPr>
            <w:tcW w:w="6966" w:type="dxa"/>
            <w:vAlign w:val="center"/>
          </w:tcPr>
          <w:p w14:paraId="2D6455D8" w14:textId="76249B66" w:rsidR="000B6FE5" w:rsidRPr="0072424B" w:rsidRDefault="000B6FE5" w:rsidP="00AC2561">
            <w:pPr>
              <w:rPr>
                <w:rFonts w:ascii="Sylfaen" w:hAnsi="Sylfaen"/>
              </w:rPr>
            </w:pPr>
            <w:r w:rsidRPr="0072424B">
              <w:rPr>
                <w:rFonts w:ascii="Sylfaen" w:hAnsi="Sylfaen"/>
              </w:rPr>
              <w:t>დ.გ) ჩვეულებრივი ადგილი</w:t>
            </w:r>
          </w:p>
        </w:tc>
        <w:tc>
          <w:tcPr>
            <w:tcW w:w="6964" w:type="dxa"/>
            <w:vAlign w:val="center"/>
          </w:tcPr>
          <w:p w14:paraId="7D3E17F5" w14:textId="77777777" w:rsidR="000B6FE5" w:rsidRPr="0072424B" w:rsidRDefault="000B6FE5" w:rsidP="00D702AE">
            <w:pPr>
              <w:rPr>
                <w:rFonts w:ascii="Sylfaen" w:hAnsi="Sylfaen"/>
              </w:rPr>
            </w:pPr>
            <w:r w:rsidRPr="0072424B">
              <w:rPr>
                <w:rFonts w:ascii="Sylfaen" w:hAnsi="Sylfaen"/>
              </w:rPr>
              <w:t xml:space="preserve">(c) ordinary field. </w:t>
            </w:r>
          </w:p>
        </w:tc>
      </w:tr>
      <w:tr w:rsidR="000B6FE5" w:rsidRPr="0072424B" w14:paraId="1E469C8E" w14:textId="77777777" w:rsidTr="00046B3F">
        <w:trPr>
          <w:trHeight w:val="329"/>
        </w:trPr>
        <w:tc>
          <w:tcPr>
            <w:tcW w:w="6966" w:type="dxa"/>
            <w:vAlign w:val="center"/>
          </w:tcPr>
          <w:p w14:paraId="30434CDF" w14:textId="77777777" w:rsidR="000B6FE5" w:rsidRPr="0072424B" w:rsidRDefault="000B6FE5" w:rsidP="00D702AE">
            <w:pPr>
              <w:rPr>
                <w:rFonts w:ascii="Sylfaen" w:hAnsi="Sylfaen"/>
              </w:rPr>
            </w:pPr>
            <w:r w:rsidRPr="0072424B">
              <w:rPr>
                <w:rFonts w:ascii="Sylfaen" w:hAnsi="Sylfaen"/>
              </w:rPr>
              <w:t>თ) ფრენის წრე და დასაფრენად შესვლა</w:t>
            </w:r>
          </w:p>
        </w:tc>
        <w:tc>
          <w:tcPr>
            <w:tcW w:w="6964" w:type="dxa"/>
            <w:vAlign w:val="center"/>
          </w:tcPr>
          <w:p w14:paraId="20E8CE7F" w14:textId="77777777" w:rsidR="000B6FE5" w:rsidRPr="0072424B" w:rsidRDefault="000B6FE5" w:rsidP="00D702AE">
            <w:pPr>
              <w:rPr>
                <w:rFonts w:ascii="Sylfaen" w:hAnsi="Sylfaen"/>
              </w:rPr>
            </w:pPr>
            <w:r w:rsidRPr="0072424B">
              <w:rPr>
                <w:rFonts w:ascii="Sylfaen" w:hAnsi="Sylfaen"/>
              </w:rPr>
              <w:t xml:space="preserve">(E) circuit and approach; </w:t>
            </w:r>
          </w:p>
        </w:tc>
      </w:tr>
      <w:tr w:rsidR="000B6FE5" w:rsidRPr="0072424B" w14:paraId="513D7945" w14:textId="77777777" w:rsidTr="00046B3F">
        <w:trPr>
          <w:trHeight w:val="329"/>
        </w:trPr>
        <w:tc>
          <w:tcPr>
            <w:tcW w:w="6966" w:type="dxa"/>
            <w:vAlign w:val="center"/>
          </w:tcPr>
          <w:p w14:paraId="15F0B2D4" w14:textId="77777777" w:rsidR="000B6FE5" w:rsidRPr="0072424B" w:rsidRDefault="000B6FE5" w:rsidP="00D702AE">
            <w:pPr>
              <w:rPr>
                <w:rFonts w:ascii="Sylfaen" w:hAnsi="Sylfaen"/>
              </w:rPr>
            </w:pPr>
            <w:r w:rsidRPr="0072424B">
              <w:rPr>
                <w:rFonts w:ascii="Sylfaen" w:hAnsi="Sylfaen"/>
              </w:rPr>
              <w:t>ი) დაფრენის შემდგომი მოქმედებები</w:t>
            </w:r>
          </w:p>
        </w:tc>
        <w:tc>
          <w:tcPr>
            <w:tcW w:w="6964" w:type="dxa"/>
            <w:vAlign w:val="center"/>
          </w:tcPr>
          <w:p w14:paraId="4E092E2E" w14:textId="77777777" w:rsidR="000B6FE5" w:rsidRPr="0072424B" w:rsidRDefault="000B6FE5" w:rsidP="00D702AE">
            <w:pPr>
              <w:rPr>
                <w:rFonts w:ascii="Sylfaen" w:hAnsi="Sylfaen"/>
              </w:rPr>
            </w:pPr>
            <w:r w:rsidRPr="0072424B">
              <w:rPr>
                <w:rFonts w:ascii="Sylfaen" w:hAnsi="Sylfaen"/>
              </w:rPr>
              <w:t xml:space="preserve">(F) actions after landing. </w:t>
            </w:r>
          </w:p>
        </w:tc>
      </w:tr>
      <w:tr w:rsidR="000B6FE5" w:rsidRPr="0072424B" w14:paraId="6B6D6720" w14:textId="77777777" w:rsidTr="00046B3F">
        <w:trPr>
          <w:trHeight w:val="329"/>
        </w:trPr>
        <w:tc>
          <w:tcPr>
            <w:tcW w:w="6966" w:type="dxa"/>
            <w:vAlign w:val="center"/>
          </w:tcPr>
          <w:p w14:paraId="3E622EBF" w14:textId="77777777" w:rsidR="000B6FE5" w:rsidRPr="0072424B" w:rsidRDefault="000B6FE5" w:rsidP="00D702AE">
            <w:pPr>
              <w:rPr>
                <w:rFonts w:ascii="Sylfaen" w:hAnsi="Sylfaen"/>
              </w:rPr>
            </w:pPr>
          </w:p>
        </w:tc>
        <w:tc>
          <w:tcPr>
            <w:tcW w:w="6964" w:type="dxa"/>
            <w:vAlign w:val="center"/>
          </w:tcPr>
          <w:p w14:paraId="57A837B1" w14:textId="77777777" w:rsidR="000B6FE5" w:rsidRPr="0072424B" w:rsidRDefault="000B6FE5" w:rsidP="00D702AE">
            <w:pPr>
              <w:rPr>
                <w:rFonts w:ascii="Sylfaen" w:hAnsi="Sylfaen"/>
              </w:rPr>
            </w:pPr>
          </w:p>
        </w:tc>
      </w:tr>
      <w:tr w:rsidR="000B6FE5" w:rsidRPr="0072424B" w14:paraId="3CE8037D" w14:textId="77777777" w:rsidTr="00046B3F">
        <w:trPr>
          <w:trHeight w:val="329"/>
        </w:trPr>
        <w:tc>
          <w:tcPr>
            <w:tcW w:w="6966" w:type="dxa"/>
            <w:shd w:val="clear" w:color="auto" w:fill="BFBFBF" w:themeFill="background1" w:themeFillShade="BF"/>
            <w:vAlign w:val="center"/>
          </w:tcPr>
          <w:p w14:paraId="5F1A310E" w14:textId="77777777" w:rsidR="000B6FE5" w:rsidRPr="0072424B" w:rsidRDefault="000B6FE5" w:rsidP="00D702AE">
            <w:pPr>
              <w:rPr>
                <w:rFonts w:ascii="Sylfaen" w:hAnsi="Sylfaen"/>
                <w:b/>
              </w:rPr>
            </w:pPr>
            <w:r w:rsidRPr="0072424B">
              <w:rPr>
                <w:rFonts w:ascii="Sylfaen" w:hAnsi="Sylfaen"/>
                <w:b/>
              </w:rPr>
              <w:t>სავარჯიშო 18ა. ნაოსნობა</w:t>
            </w:r>
          </w:p>
        </w:tc>
        <w:tc>
          <w:tcPr>
            <w:tcW w:w="6964" w:type="dxa"/>
            <w:shd w:val="clear" w:color="auto" w:fill="BFBFBF" w:themeFill="background1" w:themeFillShade="BF"/>
            <w:vAlign w:val="center"/>
          </w:tcPr>
          <w:p w14:paraId="0AD8DECD" w14:textId="03C770DE" w:rsidR="000B6FE5" w:rsidRPr="0072424B" w:rsidRDefault="000B6FE5" w:rsidP="00D702AE">
            <w:pPr>
              <w:rPr>
                <w:rFonts w:ascii="Sylfaen" w:hAnsi="Sylfaen"/>
                <w:b/>
              </w:rPr>
            </w:pPr>
            <w:r w:rsidRPr="0072424B">
              <w:rPr>
                <w:rFonts w:ascii="Sylfaen" w:hAnsi="Sylfaen"/>
                <w:b/>
              </w:rPr>
              <w:t xml:space="preserve">Exercise 18a: Navigation: </w:t>
            </w:r>
          </w:p>
        </w:tc>
      </w:tr>
      <w:tr w:rsidR="000B6FE5" w:rsidRPr="0072424B" w14:paraId="077BF637" w14:textId="77777777" w:rsidTr="00046B3F">
        <w:trPr>
          <w:trHeight w:val="329"/>
        </w:trPr>
        <w:tc>
          <w:tcPr>
            <w:tcW w:w="6966" w:type="dxa"/>
            <w:vAlign w:val="center"/>
          </w:tcPr>
          <w:p w14:paraId="2BDAA1E9" w14:textId="77777777" w:rsidR="000B6FE5" w:rsidRPr="0072424B" w:rsidRDefault="000B6FE5" w:rsidP="00D702AE">
            <w:pPr>
              <w:rPr>
                <w:rFonts w:ascii="Sylfaen" w:hAnsi="Sylfaen"/>
              </w:rPr>
            </w:pPr>
            <w:r w:rsidRPr="0072424B">
              <w:rPr>
                <w:rFonts w:ascii="Sylfaen" w:hAnsi="Sylfaen"/>
              </w:rPr>
              <w:t>ა) ფრენის დაგეგმვა</w:t>
            </w:r>
          </w:p>
        </w:tc>
        <w:tc>
          <w:tcPr>
            <w:tcW w:w="6964" w:type="dxa"/>
            <w:vAlign w:val="center"/>
          </w:tcPr>
          <w:p w14:paraId="7D8236C4" w14:textId="77777777" w:rsidR="000B6FE5" w:rsidRPr="0072424B" w:rsidRDefault="000B6FE5" w:rsidP="00D702AE">
            <w:pPr>
              <w:rPr>
                <w:rFonts w:ascii="Sylfaen" w:hAnsi="Sylfaen"/>
              </w:rPr>
            </w:pPr>
            <w:r w:rsidRPr="0072424B">
              <w:rPr>
                <w:rFonts w:ascii="Sylfaen" w:hAnsi="Sylfaen"/>
              </w:rPr>
              <w:t xml:space="preserve">(A) flight planning: </w:t>
            </w:r>
          </w:p>
        </w:tc>
      </w:tr>
      <w:tr w:rsidR="000B6FE5" w:rsidRPr="0072424B" w14:paraId="47F2C50E" w14:textId="77777777" w:rsidTr="00046B3F">
        <w:trPr>
          <w:trHeight w:val="329"/>
        </w:trPr>
        <w:tc>
          <w:tcPr>
            <w:tcW w:w="6966" w:type="dxa"/>
            <w:vAlign w:val="center"/>
          </w:tcPr>
          <w:p w14:paraId="39A15CF2" w14:textId="77777777" w:rsidR="000B6FE5" w:rsidRPr="0072424B" w:rsidRDefault="000B6FE5" w:rsidP="00D702AE">
            <w:pPr>
              <w:rPr>
                <w:rFonts w:ascii="Sylfaen" w:hAnsi="Sylfaen"/>
              </w:rPr>
            </w:pPr>
            <w:r w:rsidRPr="0072424B">
              <w:rPr>
                <w:rFonts w:ascii="Sylfaen" w:hAnsi="Sylfaen"/>
              </w:rPr>
              <w:t>ა.ა) ამინდის პროგნოზი და ამინდის მიმდინარე პირობები</w:t>
            </w:r>
          </w:p>
        </w:tc>
        <w:tc>
          <w:tcPr>
            <w:tcW w:w="6964" w:type="dxa"/>
            <w:vAlign w:val="center"/>
          </w:tcPr>
          <w:p w14:paraId="7E7775E5" w14:textId="77777777" w:rsidR="000B6FE5" w:rsidRPr="0072424B" w:rsidRDefault="000B6FE5" w:rsidP="00D702AE">
            <w:pPr>
              <w:rPr>
                <w:rFonts w:ascii="Sylfaen" w:hAnsi="Sylfaen"/>
              </w:rPr>
            </w:pPr>
            <w:r w:rsidRPr="0072424B">
              <w:rPr>
                <w:rFonts w:ascii="Sylfaen" w:hAnsi="Sylfaen"/>
              </w:rPr>
              <w:t xml:space="preserve">(a) weather forecast and actuals; </w:t>
            </w:r>
          </w:p>
        </w:tc>
      </w:tr>
      <w:tr w:rsidR="000B6FE5" w:rsidRPr="0072424B" w14:paraId="3ABFE55F" w14:textId="77777777" w:rsidTr="00046B3F">
        <w:trPr>
          <w:trHeight w:val="329"/>
        </w:trPr>
        <w:tc>
          <w:tcPr>
            <w:tcW w:w="6966" w:type="dxa"/>
            <w:vAlign w:val="center"/>
          </w:tcPr>
          <w:p w14:paraId="477E9575" w14:textId="77777777" w:rsidR="000B6FE5" w:rsidRPr="0072424B" w:rsidRDefault="000B6FE5" w:rsidP="00D702AE">
            <w:pPr>
              <w:rPr>
                <w:rFonts w:ascii="Sylfaen" w:hAnsi="Sylfaen"/>
              </w:rPr>
            </w:pPr>
            <w:r w:rsidRPr="0072424B">
              <w:rPr>
                <w:rFonts w:ascii="Sylfaen" w:hAnsi="Sylfaen"/>
              </w:rPr>
              <w:t>ა.ბ) რუკის შერჩევა და მომზადება</w:t>
            </w:r>
          </w:p>
        </w:tc>
        <w:tc>
          <w:tcPr>
            <w:tcW w:w="6964" w:type="dxa"/>
            <w:vAlign w:val="center"/>
          </w:tcPr>
          <w:p w14:paraId="5E388E81" w14:textId="77777777" w:rsidR="000B6FE5" w:rsidRPr="0072424B" w:rsidRDefault="000B6FE5" w:rsidP="00D702AE">
            <w:pPr>
              <w:rPr>
                <w:rFonts w:ascii="Sylfaen" w:hAnsi="Sylfaen"/>
              </w:rPr>
            </w:pPr>
            <w:r w:rsidRPr="0072424B">
              <w:rPr>
                <w:rFonts w:ascii="Sylfaen" w:hAnsi="Sylfaen"/>
              </w:rPr>
              <w:t xml:space="preserve">(b) map selection and preparation: </w:t>
            </w:r>
          </w:p>
        </w:tc>
      </w:tr>
      <w:tr w:rsidR="000B6FE5" w:rsidRPr="0072424B" w14:paraId="7BED4B98" w14:textId="77777777" w:rsidTr="00046B3F">
        <w:trPr>
          <w:trHeight w:val="329"/>
        </w:trPr>
        <w:tc>
          <w:tcPr>
            <w:tcW w:w="6966" w:type="dxa"/>
            <w:vAlign w:val="center"/>
          </w:tcPr>
          <w:p w14:paraId="6ECF46AD" w14:textId="77777777" w:rsidR="000B6FE5" w:rsidRPr="0072424B" w:rsidRDefault="000B6FE5" w:rsidP="00D702AE">
            <w:pPr>
              <w:rPr>
                <w:rFonts w:ascii="Sylfaen" w:hAnsi="Sylfaen"/>
              </w:rPr>
            </w:pPr>
            <w:r w:rsidRPr="0072424B">
              <w:rPr>
                <w:rFonts w:ascii="Sylfaen" w:hAnsi="Sylfaen"/>
              </w:rPr>
              <w:t>ა.ბ.ა) მარშრუტის არჩევა</w:t>
            </w:r>
          </w:p>
        </w:tc>
        <w:tc>
          <w:tcPr>
            <w:tcW w:w="6964" w:type="dxa"/>
            <w:vAlign w:val="center"/>
          </w:tcPr>
          <w:p w14:paraId="20D73A89" w14:textId="77777777" w:rsidR="000B6FE5" w:rsidRPr="0072424B" w:rsidRDefault="000B6FE5" w:rsidP="00D702AE">
            <w:pPr>
              <w:rPr>
                <w:rFonts w:ascii="Sylfaen" w:hAnsi="Sylfaen"/>
              </w:rPr>
            </w:pPr>
            <w:r w:rsidRPr="0072424B">
              <w:rPr>
                <w:rFonts w:ascii="Sylfaen" w:hAnsi="Sylfaen"/>
              </w:rPr>
              <w:t xml:space="preserve">(1) choice of route; </w:t>
            </w:r>
          </w:p>
        </w:tc>
      </w:tr>
      <w:tr w:rsidR="000B6FE5" w:rsidRPr="0072424B" w14:paraId="7C87115E" w14:textId="77777777" w:rsidTr="00046B3F">
        <w:trPr>
          <w:trHeight w:val="329"/>
        </w:trPr>
        <w:tc>
          <w:tcPr>
            <w:tcW w:w="6966" w:type="dxa"/>
            <w:vAlign w:val="center"/>
          </w:tcPr>
          <w:p w14:paraId="5979FE67" w14:textId="77777777" w:rsidR="000B6FE5" w:rsidRPr="0072424B" w:rsidRDefault="000B6FE5" w:rsidP="00D702AE">
            <w:pPr>
              <w:rPr>
                <w:rFonts w:ascii="Sylfaen" w:hAnsi="Sylfaen"/>
              </w:rPr>
            </w:pPr>
            <w:r w:rsidRPr="0072424B">
              <w:rPr>
                <w:rFonts w:ascii="Sylfaen" w:hAnsi="Sylfaen"/>
              </w:rPr>
              <w:t>ა.ბ.ბ) საჰაერო სივრცის სტრუქტურა</w:t>
            </w:r>
          </w:p>
        </w:tc>
        <w:tc>
          <w:tcPr>
            <w:tcW w:w="6964" w:type="dxa"/>
            <w:vAlign w:val="center"/>
          </w:tcPr>
          <w:p w14:paraId="38219CBF" w14:textId="77777777" w:rsidR="000B6FE5" w:rsidRPr="0072424B" w:rsidRDefault="000B6FE5" w:rsidP="00D702AE">
            <w:pPr>
              <w:rPr>
                <w:rFonts w:ascii="Sylfaen" w:hAnsi="Sylfaen"/>
              </w:rPr>
            </w:pPr>
            <w:r w:rsidRPr="0072424B">
              <w:rPr>
                <w:rFonts w:ascii="Sylfaen" w:hAnsi="Sylfaen"/>
              </w:rPr>
              <w:t xml:space="preserve">(2) airspace structure; </w:t>
            </w:r>
          </w:p>
        </w:tc>
      </w:tr>
      <w:tr w:rsidR="000B6FE5" w:rsidRPr="0072424B" w14:paraId="56B81FDF" w14:textId="77777777" w:rsidTr="00046B3F">
        <w:trPr>
          <w:trHeight w:val="329"/>
        </w:trPr>
        <w:tc>
          <w:tcPr>
            <w:tcW w:w="6966" w:type="dxa"/>
            <w:vAlign w:val="center"/>
          </w:tcPr>
          <w:p w14:paraId="64B23603" w14:textId="77777777" w:rsidR="000B6FE5" w:rsidRPr="0072424B" w:rsidRDefault="000B6FE5" w:rsidP="00D702AE">
            <w:pPr>
              <w:rPr>
                <w:rFonts w:ascii="Sylfaen" w:hAnsi="Sylfaen"/>
              </w:rPr>
            </w:pPr>
            <w:r w:rsidRPr="0072424B">
              <w:rPr>
                <w:rFonts w:ascii="Sylfaen" w:hAnsi="Sylfaen"/>
              </w:rPr>
              <w:t>ა.ბ.გ) მინიმალური უსაფრთხო სიმაღლე(ები)</w:t>
            </w:r>
          </w:p>
        </w:tc>
        <w:tc>
          <w:tcPr>
            <w:tcW w:w="6964" w:type="dxa"/>
            <w:vAlign w:val="center"/>
          </w:tcPr>
          <w:p w14:paraId="23CEFC77" w14:textId="77777777" w:rsidR="000B6FE5" w:rsidRPr="0072424B" w:rsidRDefault="000B6FE5" w:rsidP="00D702AE">
            <w:pPr>
              <w:rPr>
                <w:rFonts w:ascii="Sylfaen" w:hAnsi="Sylfaen"/>
              </w:rPr>
            </w:pPr>
            <w:r w:rsidRPr="0072424B">
              <w:rPr>
                <w:rFonts w:ascii="Sylfaen" w:hAnsi="Sylfaen"/>
              </w:rPr>
              <w:t xml:space="preserve">(3) safety altitudes. </w:t>
            </w:r>
          </w:p>
        </w:tc>
      </w:tr>
      <w:tr w:rsidR="000B6FE5" w:rsidRPr="0072424B" w14:paraId="508CB97F" w14:textId="77777777" w:rsidTr="00046B3F">
        <w:trPr>
          <w:trHeight w:val="329"/>
        </w:trPr>
        <w:tc>
          <w:tcPr>
            <w:tcW w:w="6966" w:type="dxa"/>
            <w:vAlign w:val="center"/>
          </w:tcPr>
          <w:p w14:paraId="70AB8227" w14:textId="09064977" w:rsidR="000B6FE5" w:rsidRPr="0072424B" w:rsidRDefault="000B6FE5" w:rsidP="00D702AE">
            <w:pPr>
              <w:rPr>
                <w:rFonts w:ascii="Sylfaen" w:hAnsi="Sylfaen"/>
              </w:rPr>
            </w:pPr>
            <w:r w:rsidRPr="0072424B">
              <w:rPr>
                <w:rFonts w:ascii="Sylfaen" w:hAnsi="Sylfaen"/>
              </w:rPr>
              <w:t>ა.გ) გამოანგარიშება (გამოთვლები)</w:t>
            </w:r>
            <w:r w:rsidR="007F7ACF" w:rsidRPr="0072424B">
              <w:rPr>
                <w:rFonts w:ascii="Sylfaen" w:hAnsi="Sylfaen"/>
              </w:rPr>
              <w:t>:</w:t>
            </w:r>
          </w:p>
        </w:tc>
        <w:tc>
          <w:tcPr>
            <w:tcW w:w="6964" w:type="dxa"/>
            <w:vAlign w:val="center"/>
          </w:tcPr>
          <w:p w14:paraId="7EAD11B1" w14:textId="77777777" w:rsidR="000B6FE5" w:rsidRPr="0072424B" w:rsidRDefault="000B6FE5" w:rsidP="00D702AE">
            <w:pPr>
              <w:rPr>
                <w:rFonts w:ascii="Sylfaen" w:hAnsi="Sylfaen"/>
              </w:rPr>
            </w:pPr>
            <w:r w:rsidRPr="0072424B">
              <w:rPr>
                <w:rFonts w:ascii="Sylfaen" w:hAnsi="Sylfaen"/>
              </w:rPr>
              <w:t xml:space="preserve">(c) calculations: </w:t>
            </w:r>
          </w:p>
        </w:tc>
      </w:tr>
      <w:tr w:rsidR="000B6FE5" w:rsidRPr="0072424B" w14:paraId="4A9BFF3B" w14:textId="77777777" w:rsidTr="00046B3F">
        <w:trPr>
          <w:trHeight w:val="329"/>
        </w:trPr>
        <w:tc>
          <w:tcPr>
            <w:tcW w:w="6966" w:type="dxa"/>
            <w:vAlign w:val="center"/>
          </w:tcPr>
          <w:p w14:paraId="41B52344" w14:textId="533EFA81" w:rsidR="000B6FE5" w:rsidRPr="0072424B" w:rsidRDefault="000B6FE5" w:rsidP="005A4E75">
            <w:pPr>
              <w:rPr>
                <w:rFonts w:ascii="Sylfaen" w:hAnsi="Sylfaen"/>
              </w:rPr>
            </w:pPr>
            <w:r w:rsidRPr="0072424B">
              <w:rPr>
                <w:rFonts w:ascii="Sylfaen" w:hAnsi="Sylfaen"/>
              </w:rPr>
              <w:t xml:space="preserve">ა.გ.ა) მაგნიტური კურს(ებ)ი და ფრენის დრო(ები) მარშრუტის </w:t>
            </w:r>
            <w:r w:rsidR="005A4E75">
              <w:rPr>
                <w:rFonts w:ascii="Sylfaen" w:hAnsi="Sylfaen"/>
              </w:rPr>
              <w:t>ფრენისას</w:t>
            </w:r>
          </w:p>
        </w:tc>
        <w:tc>
          <w:tcPr>
            <w:tcW w:w="6964" w:type="dxa"/>
            <w:vAlign w:val="center"/>
          </w:tcPr>
          <w:p w14:paraId="5D16B148" w14:textId="77777777" w:rsidR="000B6FE5" w:rsidRPr="0072424B" w:rsidRDefault="000B6FE5" w:rsidP="00D702AE">
            <w:pPr>
              <w:rPr>
                <w:rFonts w:ascii="Sylfaen" w:hAnsi="Sylfaen"/>
              </w:rPr>
            </w:pPr>
            <w:r w:rsidRPr="0072424B">
              <w:rPr>
                <w:rFonts w:ascii="Sylfaen" w:hAnsi="Sylfaen"/>
              </w:rPr>
              <w:t xml:space="preserve">(1) magnetic heading(s) and time(s) en–route; </w:t>
            </w:r>
          </w:p>
        </w:tc>
      </w:tr>
      <w:tr w:rsidR="000B6FE5" w:rsidRPr="0072424B" w14:paraId="2850AF1C" w14:textId="77777777" w:rsidTr="00046B3F">
        <w:trPr>
          <w:trHeight w:val="329"/>
        </w:trPr>
        <w:tc>
          <w:tcPr>
            <w:tcW w:w="6966" w:type="dxa"/>
            <w:vAlign w:val="center"/>
          </w:tcPr>
          <w:p w14:paraId="5D9B5FBC" w14:textId="77777777" w:rsidR="000B6FE5" w:rsidRPr="0072424B" w:rsidRDefault="000B6FE5" w:rsidP="00D702AE">
            <w:pPr>
              <w:rPr>
                <w:rFonts w:ascii="Sylfaen" w:hAnsi="Sylfaen"/>
              </w:rPr>
            </w:pPr>
            <w:r w:rsidRPr="0072424B">
              <w:rPr>
                <w:rFonts w:ascii="Sylfaen" w:hAnsi="Sylfaen"/>
              </w:rPr>
              <w:lastRenderedPageBreak/>
              <w:t>ა.გ.ბ) საწვავის ხარჯი</w:t>
            </w:r>
          </w:p>
        </w:tc>
        <w:tc>
          <w:tcPr>
            <w:tcW w:w="6964" w:type="dxa"/>
            <w:vAlign w:val="center"/>
          </w:tcPr>
          <w:p w14:paraId="2CB49F51" w14:textId="77777777" w:rsidR="000B6FE5" w:rsidRPr="0072424B" w:rsidRDefault="000B6FE5" w:rsidP="00D702AE">
            <w:pPr>
              <w:rPr>
                <w:rFonts w:ascii="Sylfaen" w:hAnsi="Sylfaen"/>
              </w:rPr>
            </w:pPr>
            <w:r w:rsidRPr="0072424B">
              <w:rPr>
                <w:rFonts w:ascii="Sylfaen" w:hAnsi="Sylfaen"/>
              </w:rPr>
              <w:t xml:space="preserve">(2) fuel consumption; </w:t>
            </w:r>
          </w:p>
        </w:tc>
      </w:tr>
      <w:tr w:rsidR="000B6FE5" w:rsidRPr="0072424B" w14:paraId="6ABE5E7E" w14:textId="77777777" w:rsidTr="00046B3F">
        <w:trPr>
          <w:trHeight w:val="329"/>
        </w:trPr>
        <w:tc>
          <w:tcPr>
            <w:tcW w:w="6966" w:type="dxa"/>
            <w:vAlign w:val="center"/>
          </w:tcPr>
          <w:p w14:paraId="3A5A7FFE" w14:textId="77777777" w:rsidR="000B6FE5" w:rsidRPr="0072424B" w:rsidRDefault="000B6FE5" w:rsidP="00D702AE">
            <w:pPr>
              <w:rPr>
                <w:rFonts w:ascii="Sylfaen" w:hAnsi="Sylfaen"/>
              </w:rPr>
            </w:pPr>
            <w:r w:rsidRPr="0072424B">
              <w:rPr>
                <w:rFonts w:ascii="Sylfaen" w:hAnsi="Sylfaen"/>
              </w:rPr>
              <w:t>ა.გ.გ) მასა და გაწონასწორება</w:t>
            </w:r>
          </w:p>
        </w:tc>
        <w:tc>
          <w:tcPr>
            <w:tcW w:w="6964" w:type="dxa"/>
            <w:vAlign w:val="center"/>
          </w:tcPr>
          <w:p w14:paraId="3CECFD4E" w14:textId="77777777" w:rsidR="000B6FE5" w:rsidRPr="0072424B" w:rsidRDefault="000B6FE5" w:rsidP="00D702AE">
            <w:pPr>
              <w:rPr>
                <w:rFonts w:ascii="Sylfaen" w:hAnsi="Sylfaen"/>
              </w:rPr>
            </w:pPr>
            <w:r w:rsidRPr="0072424B">
              <w:rPr>
                <w:rFonts w:ascii="Sylfaen" w:hAnsi="Sylfaen"/>
              </w:rPr>
              <w:t xml:space="preserve">(3) mass and balance; </w:t>
            </w:r>
          </w:p>
        </w:tc>
      </w:tr>
      <w:tr w:rsidR="000B6FE5" w:rsidRPr="0072424B" w14:paraId="31B12B84" w14:textId="77777777" w:rsidTr="00046B3F">
        <w:trPr>
          <w:trHeight w:val="329"/>
        </w:trPr>
        <w:tc>
          <w:tcPr>
            <w:tcW w:w="6966" w:type="dxa"/>
            <w:vAlign w:val="center"/>
          </w:tcPr>
          <w:p w14:paraId="243BFAB7" w14:textId="77777777" w:rsidR="000B6FE5" w:rsidRPr="0072424B" w:rsidRDefault="000B6FE5" w:rsidP="00D702AE">
            <w:pPr>
              <w:rPr>
                <w:rFonts w:ascii="Sylfaen" w:hAnsi="Sylfaen"/>
              </w:rPr>
            </w:pPr>
            <w:r w:rsidRPr="0072424B">
              <w:rPr>
                <w:rFonts w:ascii="Sylfaen" w:hAnsi="Sylfaen"/>
              </w:rPr>
              <w:t>ა.გ.დ) სხ–ის მასა და საფრენოსნო მახასიათებლები</w:t>
            </w:r>
          </w:p>
        </w:tc>
        <w:tc>
          <w:tcPr>
            <w:tcW w:w="6964" w:type="dxa"/>
            <w:vAlign w:val="center"/>
          </w:tcPr>
          <w:p w14:paraId="2C0E0A62" w14:textId="77777777" w:rsidR="000B6FE5" w:rsidRPr="0072424B" w:rsidRDefault="000B6FE5" w:rsidP="00D702AE">
            <w:pPr>
              <w:rPr>
                <w:rFonts w:ascii="Sylfaen" w:hAnsi="Sylfaen"/>
              </w:rPr>
            </w:pPr>
            <w:r w:rsidRPr="0072424B">
              <w:rPr>
                <w:rFonts w:ascii="Sylfaen" w:hAnsi="Sylfaen"/>
              </w:rPr>
              <w:t xml:space="preserve">(4) mass and performance. </w:t>
            </w:r>
          </w:p>
        </w:tc>
      </w:tr>
      <w:tr w:rsidR="000B6FE5" w:rsidRPr="0072424B" w14:paraId="5602AD29" w14:textId="77777777" w:rsidTr="00046B3F">
        <w:trPr>
          <w:trHeight w:val="329"/>
        </w:trPr>
        <w:tc>
          <w:tcPr>
            <w:tcW w:w="6966" w:type="dxa"/>
            <w:vAlign w:val="center"/>
          </w:tcPr>
          <w:p w14:paraId="74DF3F97" w14:textId="77777777" w:rsidR="000B6FE5" w:rsidRPr="0072424B" w:rsidRDefault="000B6FE5" w:rsidP="00D702AE">
            <w:pPr>
              <w:rPr>
                <w:rFonts w:ascii="Sylfaen" w:hAnsi="Sylfaen"/>
              </w:rPr>
            </w:pPr>
            <w:r w:rsidRPr="0072424B">
              <w:rPr>
                <w:rFonts w:ascii="Sylfaen" w:hAnsi="Sylfaen"/>
              </w:rPr>
              <w:t>ა.დ) საფრენოსნო ინფორმაცია:</w:t>
            </w:r>
          </w:p>
        </w:tc>
        <w:tc>
          <w:tcPr>
            <w:tcW w:w="6964" w:type="dxa"/>
            <w:vAlign w:val="center"/>
          </w:tcPr>
          <w:p w14:paraId="33977F7D" w14:textId="77777777" w:rsidR="000B6FE5" w:rsidRPr="0072424B" w:rsidRDefault="000B6FE5" w:rsidP="00D702AE">
            <w:pPr>
              <w:rPr>
                <w:rFonts w:ascii="Sylfaen" w:hAnsi="Sylfaen"/>
              </w:rPr>
            </w:pPr>
            <w:r w:rsidRPr="0072424B">
              <w:rPr>
                <w:rFonts w:ascii="Sylfaen" w:hAnsi="Sylfaen"/>
              </w:rPr>
              <w:t xml:space="preserve">(d) flight information: </w:t>
            </w:r>
          </w:p>
        </w:tc>
      </w:tr>
      <w:tr w:rsidR="000B6FE5" w:rsidRPr="0072424B" w14:paraId="18CE76D8" w14:textId="77777777" w:rsidTr="00046B3F">
        <w:trPr>
          <w:trHeight w:val="329"/>
        </w:trPr>
        <w:tc>
          <w:tcPr>
            <w:tcW w:w="6966" w:type="dxa"/>
            <w:vAlign w:val="center"/>
          </w:tcPr>
          <w:p w14:paraId="3FB9D410" w14:textId="77777777" w:rsidR="000B6FE5" w:rsidRPr="0072424B" w:rsidRDefault="000B6FE5" w:rsidP="00D702AE">
            <w:pPr>
              <w:rPr>
                <w:rFonts w:ascii="Sylfaen" w:hAnsi="Sylfaen"/>
              </w:rPr>
            </w:pPr>
            <w:r w:rsidRPr="0072424B">
              <w:rPr>
                <w:rFonts w:ascii="Sylfaen" w:hAnsi="Sylfaen"/>
              </w:rPr>
              <w:t>ა.დ.ა) NOTAM–ები</w:t>
            </w:r>
          </w:p>
        </w:tc>
        <w:tc>
          <w:tcPr>
            <w:tcW w:w="6964" w:type="dxa"/>
            <w:vAlign w:val="center"/>
          </w:tcPr>
          <w:p w14:paraId="57093F4E" w14:textId="77777777" w:rsidR="000B6FE5" w:rsidRPr="0072424B" w:rsidRDefault="000B6FE5" w:rsidP="00D702AE">
            <w:pPr>
              <w:rPr>
                <w:rFonts w:ascii="Sylfaen" w:hAnsi="Sylfaen"/>
              </w:rPr>
            </w:pPr>
            <w:r w:rsidRPr="0072424B">
              <w:rPr>
                <w:rFonts w:ascii="Sylfaen" w:hAnsi="Sylfaen"/>
              </w:rPr>
              <w:t xml:space="preserve">(1) NOTAMs, etc.; </w:t>
            </w:r>
          </w:p>
        </w:tc>
      </w:tr>
      <w:tr w:rsidR="000B6FE5" w:rsidRPr="0072424B" w14:paraId="590BEFA2" w14:textId="77777777" w:rsidTr="00046B3F">
        <w:trPr>
          <w:trHeight w:val="329"/>
        </w:trPr>
        <w:tc>
          <w:tcPr>
            <w:tcW w:w="6966" w:type="dxa"/>
            <w:vAlign w:val="center"/>
          </w:tcPr>
          <w:p w14:paraId="43B1F856" w14:textId="77777777" w:rsidR="000B6FE5" w:rsidRPr="0072424B" w:rsidRDefault="000B6FE5" w:rsidP="00D702AE">
            <w:pPr>
              <w:rPr>
                <w:rFonts w:ascii="Sylfaen" w:hAnsi="Sylfaen"/>
              </w:rPr>
            </w:pPr>
            <w:r w:rsidRPr="0072424B">
              <w:rPr>
                <w:rFonts w:ascii="Sylfaen" w:hAnsi="Sylfaen"/>
              </w:rPr>
              <w:t>ა.დ.ბ) რადიო სიხშირეები</w:t>
            </w:r>
          </w:p>
        </w:tc>
        <w:tc>
          <w:tcPr>
            <w:tcW w:w="6964" w:type="dxa"/>
            <w:vAlign w:val="center"/>
          </w:tcPr>
          <w:p w14:paraId="1D90DA1B" w14:textId="77777777" w:rsidR="000B6FE5" w:rsidRPr="0072424B" w:rsidRDefault="000B6FE5" w:rsidP="00D702AE">
            <w:pPr>
              <w:rPr>
                <w:rFonts w:ascii="Sylfaen" w:hAnsi="Sylfaen"/>
              </w:rPr>
            </w:pPr>
            <w:r w:rsidRPr="0072424B">
              <w:rPr>
                <w:rFonts w:ascii="Sylfaen" w:hAnsi="Sylfaen"/>
              </w:rPr>
              <w:t xml:space="preserve">(2) radio frequencies; </w:t>
            </w:r>
          </w:p>
        </w:tc>
      </w:tr>
      <w:tr w:rsidR="000B6FE5" w:rsidRPr="0072424B" w14:paraId="6A861590" w14:textId="77777777" w:rsidTr="00046B3F">
        <w:trPr>
          <w:trHeight w:val="329"/>
        </w:trPr>
        <w:tc>
          <w:tcPr>
            <w:tcW w:w="6966" w:type="dxa"/>
            <w:vAlign w:val="center"/>
          </w:tcPr>
          <w:p w14:paraId="39F5120A" w14:textId="77777777" w:rsidR="000B6FE5" w:rsidRPr="0072424B" w:rsidRDefault="000B6FE5" w:rsidP="00D702AE">
            <w:pPr>
              <w:rPr>
                <w:rFonts w:ascii="Sylfaen" w:hAnsi="Sylfaen"/>
              </w:rPr>
            </w:pPr>
            <w:r w:rsidRPr="0072424B">
              <w:rPr>
                <w:rFonts w:ascii="Sylfaen" w:hAnsi="Sylfaen"/>
              </w:rPr>
              <w:t>ა.დ.გ) სათადარიგო აეროდრომების შერჩევა</w:t>
            </w:r>
          </w:p>
        </w:tc>
        <w:tc>
          <w:tcPr>
            <w:tcW w:w="6964" w:type="dxa"/>
            <w:vAlign w:val="center"/>
          </w:tcPr>
          <w:p w14:paraId="09C1CA99" w14:textId="77777777" w:rsidR="000B6FE5" w:rsidRPr="0072424B" w:rsidRDefault="000B6FE5" w:rsidP="00D702AE">
            <w:pPr>
              <w:rPr>
                <w:rFonts w:ascii="Sylfaen" w:hAnsi="Sylfaen"/>
              </w:rPr>
            </w:pPr>
            <w:r w:rsidRPr="0072424B">
              <w:rPr>
                <w:rFonts w:ascii="Sylfaen" w:hAnsi="Sylfaen"/>
              </w:rPr>
              <w:t xml:space="preserve">(3) selection of alternate aerodromes. </w:t>
            </w:r>
          </w:p>
        </w:tc>
      </w:tr>
      <w:tr w:rsidR="000B6FE5" w:rsidRPr="0072424B" w14:paraId="052D64FB" w14:textId="77777777" w:rsidTr="00046B3F">
        <w:trPr>
          <w:trHeight w:val="329"/>
        </w:trPr>
        <w:tc>
          <w:tcPr>
            <w:tcW w:w="6966" w:type="dxa"/>
            <w:vAlign w:val="center"/>
          </w:tcPr>
          <w:p w14:paraId="34F6282E" w14:textId="77777777" w:rsidR="000B6FE5" w:rsidRPr="0072424B" w:rsidRDefault="000B6FE5" w:rsidP="00D702AE">
            <w:pPr>
              <w:rPr>
                <w:rFonts w:ascii="Sylfaen" w:hAnsi="Sylfaen"/>
              </w:rPr>
            </w:pPr>
            <w:r w:rsidRPr="0072424B">
              <w:rPr>
                <w:rFonts w:ascii="Sylfaen" w:hAnsi="Sylfaen"/>
              </w:rPr>
              <w:t>ა.ე) თვითმფრინავის დოკუმენტაცია</w:t>
            </w:r>
          </w:p>
        </w:tc>
        <w:tc>
          <w:tcPr>
            <w:tcW w:w="6964" w:type="dxa"/>
            <w:vAlign w:val="center"/>
          </w:tcPr>
          <w:p w14:paraId="627031A5" w14:textId="1541A907" w:rsidR="000B6FE5" w:rsidRPr="0072424B" w:rsidRDefault="000B6FE5" w:rsidP="00D702AE">
            <w:pPr>
              <w:rPr>
                <w:rFonts w:ascii="Sylfaen" w:hAnsi="Sylfaen"/>
              </w:rPr>
            </w:pPr>
            <w:r w:rsidRPr="0072424B">
              <w:rPr>
                <w:rFonts w:ascii="Sylfaen" w:hAnsi="Sylfaen"/>
              </w:rPr>
              <w:t xml:space="preserve">(e) aeroplane documentation; </w:t>
            </w:r>
          </w:p>
        </w:tc>
      </w:tr>
      <w:tr w:rsidR="000B6FE5" w:rsidRPr="0072424B" w14:paraId="4135EADD" w14:textId="77777777" w:rsidTr="00046B3F">
        <w:trPr>
          <w:trHeight w:val="329"/>
        </w:trPr>
        <w:tc>
          <w:tcPr>
            <w:tcW w:w="6966" w:type="dxa"/>
            <w:vAlign w:val="center"/>
          </w:tcPr>
          <w:p w14:paraId="3987A316" w14:textId="77777777" w:rsidR="000B6FE5" w:rsidRPr="0072424B" w:rsidRDefault="000B6FE5" w:rsidP="00D702AE">
            <w:pPr>
              <w:rPr>
                <w:rFonts w:ascii="Sylfaen" w:hAnsi="Sylfaen"/>
              </w:rPr>
            </w:pPr>
            <w:r w:rsidRPr="0072424B">
              <w:rPr>
                <w:rFonts w:ascii="Sylfaen" w:hAnsi="Sylfaen"/>
              </w:rPr>
              <w:t>ა.ვ) ფრენის შეტყობინება</w:t>
            </w:r>
          </w:p>
        </w:tc>
        <w:tc>
          <w:tcPr>
            <w:tcW w:w="6964" w:type="dxa"/>
            <w:vAlign w:val="center"/>
          </w:tcPr>
          <w:p w14:paraId="23885BC9" w14:textId="77777777" w:rsidR="000B6FE5" w:rsidRPr="0072424B" w:rsidRDefault="000B6FE5" w:rsidP="00D702AE">
            <w:pPr>
              <w:rPr>
                <w:rFonts w:ascii="Sylfaen" w:hAnsi="Sylfaen"/>
              </w:rPr>
            </w:pPr>
            <w:r w:rsidRPr="0072424B">
              <w:rPr>
                <w:rFonts w:ascii="Sylfaen" w:hAnsi="Sylfaen"/>
              </w:rPr>
              <w:t xml:space="preserve">(f) notification of the flight: </w:t>
            </w:r>
          </w:p>
        </w:tc>
      </w:tr>
      <w:tr w:rsidR="000B6FE5" w:rsidRPr="0072424B" w14:paraId="2056046E" w14:textId="77777777" w:rsidTr="00046B3F">
        <w:trPr>
          <w:trHeight w:val="329"/>
        </w:trPr>
        <w:tc>
          <w:tcPr>
            <w:tcW w:w="6966" w:type="dxa"/>
            <w:vAlign w:val="center"/>
          </w:tcPr>
          <w:p w14:paraId="4C7FE6A4" w14:textId="77777777" w:rsidR="000B6FE5" w:rsidRPr="0072424B" w:rsidRDefault="000B6FE5" w:rsidP="00D702AE">
            <w:pPr>
              <w:rPr>
                <w:rFonts w:ascii="Sylfaen" w:hAnsi="Sylfaen"/>
              </w:rPr>
            </w:pPr>
            <w:r w:rsidRPr="0072424B">
              <w:rPr>
                <w:rFonts w:ascii="Sylfaen" w:hAnsi="Sylfaen"/>
              </w:rPr>
              <w:t>ა.ვ.ა) ფრენისწინა ადმინისტრაციული პროცედურები</w:t>
            </w:r>
          </w:p>
        </w:tc>
        <w:tc>
          <w:tcPr>
            <w:tcW w:w="6964" w:type="dxa"/>
            <w:vAlign w:val="center"/>
          </w:tcPr>
          <w:p w14:paraId="61C010EB" w14:textId="77777777" w:rsidR="000B6FE5" w:rsidRPr="0072424B" w:rsidRDefault="000B6FE5" w:rsidP="00D702AE">
            <w:pPr>
              <w:rPr>
                <w:rFonts w:ascii="Sylfaen" w:hAnsi="Sylfaen"/>
              </w:rPr>
            </w:pPr>
            <w:r w:rsidRPr="0072424B">
              <w:rPr>
                <w:rFonts w:ascii="Sylfaen" w:hAnsi="Sylfaen"/>
              </w:rPr>
              <w:t xml:space="preserve">(1) pre–flight administrative procedures; </w:t>
            </w:r>
          </w:p>
        </w:tc>
      </w:tr>
      <w:tr w:rsidR="000B6FE5" w:rsidRPr="0072424B" w14:paraId="456A10F4" w14:textId="77777777" w:rsidTr="00046B3F">
        <w:trPr>
          <w:trHeight w:val="329"/>
        </w:trPr>
        <w:tc>
          <w:tcPr>
            <w:tcW w:w="6966" w:type="dxa"/>
            <w:vAlign w:val="center"/>
          </w:tcPr>
          <w:p w14:paraId="1EF4A982" w14:textId="77777777" w:rsidR="000B6FE5" w:rsidRPr="0072424B" w:rsidRDefault="000B6FE5" w:rsidP="00D702AE">
            <w:pPr>
              <w:rPr>
                <w:rFonts w:ascii="Sylfaen" w:hAnsi="Sylfaen"/>
              </w:rPr>
            </w:pPr>
            <w:r w:rsidRPr="0072424B">
              <w:rPr>
                <w:rFonts w:ascii="Sylfaen" w:hAnsi="Sylfaen"/>
              </w:rPr>
              <w:t>ა.ვ.ბ) ფრენის გეგმის ფორმა</w:t>
            </w:r>
          </w:p>
        </w:tc>
        <w:tc>
          <w:tcPr>
            <w:tcW w:w="6964" w:type="dxa"/>
            <w:vAlign w:val="center"/>
          </w:tcPr>
          <w:p w14:paraId="2B17A6E3" w14:textId="77777777" w:rsidR="000B6FE5" w:rsidRPr="0072424B" w:rsidRDefault="000B6FE5" w:rsidP="00D702AE">
            <w:pPr>
              <w:rPr>
                <w:rFonts w:ascii="Sylfaen" w:hAnsi="Sylfaen"/>
              </w:rPr>
            </w:pPr>
            <w:r w:rsidRPr="0072424B">
              <w:rPr>
                <w:rFonts w:ascii="Sylfaen" w:hAnsi="Sylfaen"/>
              </w:rPr>
              <w:t xml:space="preserve">(2) flight plan form. </w:t>
            </w:r>
          </w:p>
        </w:tc>
      </w:tr>
      <w:tr w:rsidR="000B6FE5" w:rsidRPr="0072424B" w14:paraId="1C58AF1E" w14:textId="77777777" w:rsidTr="00046B3F">
        <w:trPr>
          <w:trHeight w:val="329"/>
        </w:trPr>
        <w:tc>
          <w:tcPr>
            <w:tcW w:w="6966" w:type="dxa"/>
            <w:vAlign w:val="center"/>
          </w:tcPr>
          <w:p w14:paraId="11194D37" w14:textId="260AD7D2" w:rsidR="000B6FE5" w:rsidRPr="0072424B" w:rsidRDefault="000B6FE5" w:rsidP="00D702AE">
            <w:pPr>
              <w:rPr>
                <w:rFonts w:ascii="Sylfaen" w:hAnsi="Sylfaen"/>
              </w:rPr>
            </w:pPr>
            <w:r w:rsidRPr="0072424B">
              <w:rPr>
                <w:rFonts w:ascii="Sylfaen" w:hAnsi="Sylfaen"/>
              </w:rPr>
              <w:t>ბ) გაფრენა</w:t>
            </w:r>
            <w:r w:rsidR="007F7ACF" w:rsidRPr="0072424B">
              <w:rPr>
                <w:rFonts w:ascii="Sylfaen" w:hAnsi="Sylfaen"/>
              </w:rPr>
              <w:t>:</w:t>
            </w:r>
          </w:p>
        </w:tc>
        <w:tc>
          <w:tcPr>
            <w:tcW w:w="6964" w:type="dxa"/>
            <w:vAlign w:val="center"/>
          </w:tcPr>
          <w:p w14:paraId="12B3F207" w14:textId="0A3F7D1B" w:rsidR="000B6FE5" w:rsidRPr="0072424B" w:rsidRDefault="000B6FE5" w:rsidP="00D702AE">
            <w:pPr>
              <w:rPr>
                <w:rFonts w:ascii="Sylfaen" w:hAnsi="Sylfaen"/>
              </w:rPr>
            </w:pPr>
            <w:r w:rsidRPr="0072424B">
              <w:rPr>
                <w:rFonts w:ascii="Sylfaen" w:hAnsi="Sylfaen"/>
              </w:rPr>
              <w:t xml:space="preserve">(B) </w:t>
            </w:r>
            <w:r w:rsidR="00E4083F" w:rsidRPr="0072424B">
              <w:rPr>
                <w:rFonts w:ascii="Sylfaen" w:hAnsi="Sylfaen"/>
                <w:lang w:val="en-US"/>
              </w:rPr>
              <w:t>Departure</w:t>
            </w:r>
            <w:r w:rsidRPr="0072424B">
              <w:rPr>
                <w:rFonts w:ascii="Sylfaen" w:hAnsi="Sylfaen"/>
              </w:rPr>
              <w:t xml:space="preserve">: </w:t>
            </w:r>
          </w:p>
        </w:tc>
      </w:tr>
      <w:tr w:rsidR="000B6FE5" w:rsidRPr="0072424B" w14:paraId="6720C37C" w14:textId="77777777" w:rsidTr="00046B3F">
        <w:trPr>
          <w:trHeight w:val="329"/>
        </w:trPr>
        <w:tc>
          <w:tcPr>
            <w:tcW w:w="6966" w:type="dxa"/>
            <w:vAlign w:val="center"/>
          </w:tcPr>
          <w:p w14:paraId="1142CAB2" w14:textId="7B1C99FB" w:rsidR="000B6FE5" w:rsidRPr="0072424B" w:rsidRDefault="000B6FE5" w:rsidP="006B7AF3">
            <w:pPr>
              <w:rPr>
                <w:rFonts w:ascii="Sylfaen" w:hAnsi="Sylfaen"/>
              </w:rPr>
            </w:pPr>
            <w:r w:rsidRPr="0072424B">
              <w:rPr>
                <w:rFonts w:ascii="Sylfaen" w:hAnsi="Sylfaen"/>
              </w:rPr>
              <w:t xml:space="preserve">ბ.ა) </w:t>
            </w:r>
            <w:r w:rsidR="006B7AF3" w:rsidRPr="0072424B">
              <w:rPr>
                <w:rFonts w:ascii="Sylfaen" w:hAnsi="Sylfaen"/>
              </w:rPr>
              <w:t>სამუშაო დატვირთვის ორგანიზება კაბინაში</w:t>
            </w:r>
          </w:p>
        </w:tc>
        <w:tc>
          <w:tcPr>
            <w:tcW w:w="6964" w:type="dxa"/>
            <w:vAlign w:val="center"/>
          </w:tcPr>
          <w:p w14:paraId="4A66DC5D" w14:textId="77777777" w:rsidR="000B6FE5" w:rsidRPr="0072424B" w:rsidRDefault="000B6FE5" w:rsidP="00D702AE">
            <w:pPr>
              <w:rPr>
                <w:rFonts w:ascii="Sylfaen" w:hAnsi="Sylfaen"/>
              </w:rPr>
            </w:pPr>
            <w:r w:rsidRPr="0072424B">
              <w:rPr>
                <w:rFonts w:ascii="Sylfaen" w:hAnsi="Sylfaen"/>
              </w:rPr>
              <w:t xml:space="preserve">(a) organisation of cockpit workload; </w:t>
            </w:r>
          </w:p>
        </w:tc>
      </w:tr>
      <w:tr w:rsidR="000B6FE5" w:rsidRPr="0072424B" w14:paraId="7CBBBD62" w14:textId="77777777" w:rsidTr="00046B3F">
        <w:trPr>
          <w:trHeight w:val="329"/>
        </w:trPr>
        <w:tc>
          <w:tcPr>
            <w:tcW w:w="6966" w:type="dxa"/>
            <w:vAlign w:val="center"/>
          </w:tcPr>
          <w:p w14:paraId="6EF854DE" w14:textId="77777777" w:rsidR="000B6FE5" w:rsidRPr="0072424B" w:rsidRDefault="000B6FE5" w:rsidP="00D702AE">
            <w:pPr>
              <w:rPr>
                <w:rFonts w:ascii="Sylfaen" w:hAnsi="Sylfaen"/>
              </w:rPr>
            </w:pPr>
            <w:r w:rsidRPr="0072424B">
              <w:rPr>
                <w:rFonts w:ascii="Sylfaen" w:hAnsi="Sylfaen"/>
              </w:rPr>
              <w:t>ბ.ბ) გაფრენის პროცედურები</w:t>
            </w:r>
          </w:p>
        </w:tc>
        <w:tc>
          <w:tcPr>
            <w:tcW w:w="6964" w:type="dxa"/>
            <w:vAlign w:val="center"/>
          </w:tcPr>
          <w:p w14:paraId="47DCCD45" w14:textId="041C1B65" w:rsidR="000B6FE5" w:rsidRPr="0072424B" w:rsidRDefault="000B6FE5" w:rsidP="00D702AE">
            <w:pPr>
              <w:rPr>
                <w:rFonts w:ascii="Sylfaen" w:hAnsi="Sylfaen"/>
              </w:rPr>
            </w:pPr>
            <w:r w:rsidRPr="0072424B">
              <w:rPr>
                <w:rFonts w:ascii="Sylfaen" w:hAnsi="Sylfaen"/>
              </w:rPr>
              <w:t xml:space="preserve">(b) </w:t>
            </w:r>
            <w:r w:rsidR="00E4083F" w:rsidRPr="0072424B">
              <w:rPr>
                <w:rFonts w:ascii="Sylfaen" w:hAnsi="Sylfaen"/>
                <w:lang w:val="en-US"/>
              </w:rPr>
              <w:t>Departure</w:t>
            </w:r>
            <w:r w:rsidRPr="0072424B">
              <w:rPr>
                <w:rFonts w:ascii="Sylfaen" w:hAnsi="Sylfaen"/>
              </w:rPr>
              <w:t xml:space="preserve"> procedures: </w:t>
            </w:r>
          </w:p>
        </w:tc>
      </w:tr>
      <w:tr w:rsidR="000B6FE5" w:rsidRPr="0072424B" w14:paraId="26540198" w14:textId="77777777" w:rsidTr="00046B3F">
        <w:trPr>
          <w:trHeight w:val="329"/>
        </w:trPr>
        <w:tc>
          <w:tcPr>
            <w:tcW w:w="6966" w:type="dxa"/>
            <w:vAlign w:val="center"/>
          </w:tcPr>
          <w:p w14:paraId="495D5954" w14:textId="77777777" w:rsidR="000B6FE5" w:rsidRPr="0072424B" w:rsidRDefault="000B6FE5" w:rsidP="00D702AE">
            <w:pPr>
              <w:rPr>
                <w:rFonts w:ascii="Sylfaen" w:hAnsi="Sylfaen"/>
              </w:rPr>
            </w:pPr>
            <w:r w:rsidRPr="0072424B">
              <w:rPr>
                <w:rFonts w:ascii="Sylfaen" w:hAnsi="Sylfaen"/>
              </w:rPr>
              <w:t>ბ.ბ.ა) სიმაღლის საზომის პარამეტრები</w:t>
            </w:r>
          </w:p>
        </w:tc>
        <w:tc>
          <w:tcPr>
            <w:tcW w:w="6964" w:type="dxa"/>
            <w:vAlign w:val="center"/>
          </w:tcPr>
          <w:p w14:paraId="1D38C7C1" w14:textId="77777777" w:rsidR="000B6FE5" w:rsidRPr="0072424B" w:rsidRDefault="000B6FE5" w:rsidP="00D702AE">
            <w:pPr>
              <w:rPr>
                <w:rFonts w:ascii="Sylfaen" w:hAnsi="Sylfaen"/>
              </w:rPr>
            </w:pPr>
            <w:r w:rsidRPr="0072424B">
              <w:rPr>
                <w:rFonts w:ascii="Sylfaen" w:hAnsi="Sylfaen"/>
              </w:rPr>
              <w:t xml:space="preserve">(1) altimeter settings; </w:t>
            </w:r>
          </w:p>
        </w:tc>
      </w:tr>
      <w:tr w:rsidR="000B6FE5" w:rsidRPr="0072424B" w14:paraId="080FF6CD" w14:textId="77777777" w:rsidTr="00046B3F">
        <w:trPr>
          <w:trHeight w:val="329"/>
        </w:trPr>
        <w:tc>
          <w:tcPr>
            <w:tcW w:w="6966" w:type="dxa"/>
            <w:vAlign w:val="center"/>
          </w:tcPr>
          <w:p w14:paraId="7FCDECD2" w14:textId="292DD5EE" w:rsidR="000B6FE5" w:rsidRPr="0072424B" w:rsidRDefault="000B6FE5" w:rsidP="00D01D14">
            <w:pPr>
              <w:rPr>
                <w:rFonts w:ascii="Sylfaen" w:hAnsi="Sylfaen"/>
              </w:rPr>
            </w:pPr>
            <w:r w:rsidRPr="0072424B">
              <w:rPr>
                <w:rFonts w:ascii="Sylfaen" w:hAnsi="Sylfaen"/>
              </w:rPr>
              <w:t>ბ.ბ.ბ) საჰაერო მოძრაობის მართვასთან კავშირი ს</w:t>
            </w:r>
            <w:r w:rsidR="006B7AF3" w:rsidRPr="0072424B">
              <w:rPr>
                <w:rFonts w:ascii="Sylfaen" w:hAnsi="Sylfaen"/>
              </w:rPr>
              <w:t xml:space="preserve">აჰაერო მოძრაობის </w:t>
            </w:r>
            <w:r w:rsidR="00D01D14" w:rsidRPr="0072424B">
              <w:rPr>
                <w:rFonts w:ascii="Sylfaen" w:hAnsi="Sylfaen"/>
              </w:rPr>
              <w:t>მომსახურების</w:t>
            </w:r>
            <w:r w:rsidR="006B7AF3" w:rsidRPr="0072424B">
              <w:rPr>
                <w:rFonts w:ascii="Sylfaen" w:hAnsi="Sylfaen"/>
              </w:rPr>
              <w:t xml:space="preserve"> (სმმ)</w:t>
            </w:r>
            <w:r w:rsidRPr="0072424B">
              <w:rPr>
                <w:rFonts w:ascii="Sylfaen" w:hAnsi="Sylfaen"/>
              </w:rPr>
              <w:t xml:space="preserve"> საჰაერო სივრცეში ფრენის განმავლობაში</w:t>
            </w:r>
          </w:p>
        </w:tc>
        <w:tc>
          <w:tcPr>
            <w:tcW w:w="6964" w:type="dxa"/>
            <w:vAlign w:val="center"/>
          </w:tcPr>
          <w:p w14:paraId="1A0334DE" w14:textId="77777777" w:rsidR="000B6FE5" w:rsidRPr="0072424B" w:rsidRDefault="000B6FE5" w:rsidP="00D702AE">
            <w:pPr>
              <w:rPr>
                <w:rFonts w:ascii="Sylfaen" w:hAnsi="Sylfaen"/>
              </w:rPr>
            </w:pPr>
            <w:r w:rsidRPr="0072424B">
              <w:rPr>
                <w:rFonts w:ascii="Sylfaen" w:hAnsi="Sylfaen"/>
              </w:rPr>
              <w:t xml:space="preserve">(2) ATC liaison in regulated airspace; </w:t>
            </w:r>
          </w:p>
        </w:tc>
      </w:tr>
      <w:tr w:rsidR="000B6FE5" w:rsidRPr="0072424B" w14:paraId="66F51068" w14:textId="77777777" w:rsidTr="00046B3F">
        <w:trPr>
          <w:trHeight w:val="329"/>
        </w:trPr>
        <w:tc>
          <w:tcPr>
            <w:tcW w:w="6966" w:type="dxa"/>
            <w:vAlign w:val="center"/>
          </w:tcPr>
          <w:p w14:paraId="677BDB41" w14:textId="77777777" w:rsidR="000B6FE5" w:rsidRPr="0072424B" w:rsidRDefault="000B6FE5" w:rsidP="00D702AE">
            <w:pPr>
              <w:rPr>
                <w:rFonts w:ascii="Sylfaen" w:hAnsi="Sylfaen"/>
              </w:rPr>
            </w:pPr>
            <w:r w:rsidRPr="0072424B">
              <w:rPr>
                <w:rFonts w:ascii="Sylfaen" w:hAnsi="Sylfaen"/>
              </w:rPr>
              <w:t>ბ.ბ.გ) კურსის დაყენების პროცედურები</w:t>
            </w:r>
          </w:p>
        </w:tc>
        <w:tc>
          <w:tcPr>
            <w:tcW w:w="6964" w:type="dxa"/>
            <w:vAlign w:val="center"/>
          </w:tcPr>
          <w:p w14:paraId="15974314" w14:textId="77777777" w:rsidR="000B6FE5" w:rsidRPr="0072424B" w:rsidRDefault="000B6FE5" w:rsidP="00D702AE">
            <w:pPr>
              <w:rPr>
                <w:rFonts w:ascii="Sylfaen" w:hAnsi="Sylfaen"/>
              </w:rPr>
            </w:pPr>
            <w:r w:rsidRPr="0072424B">
              <w:rPr>
                <w:rFonts w:ascii="Sylfaen" w:hAnsi="Sylfaen"/>
              </w:rPr>
              <w:t xml:space="preserve">(3) setting heading procedure; </w:t>
            </w:r>
          </w:p>
        </w:tc>
      </w:tr>
      <w:tr w:rsidR="000B6FE5" w:rsidRPr="0072424B" w14:paraId="5DB4BE5B" w14:textId="77777777" w:rsidTr="00046B3F">
        <w:trPr>
          <w:trHeight w:val="329"/>
        </w:trPr>
        <w:tc>
          <w:tcPr>
            <w:tcW w:w="6966" w:type="dxa"/>
            <w:vAlign w:val="center"/>
          </w:tcPr>
          <w:p w14:paraId="6283642F" w14:textId="77777777" w:rsidR="000B6FE5" w:rsidRPr="0072424B" w:rsidRDefault="000B6FE5" w:rsidP="00D702AE">
            <w:pPr>
              <w:rPr>
                <w:rFonts w:ascii="Sylfaen" w:hAnsi="Sylfaen"/>
              </w:rPr>
            </w:pPr>
            <w:r w:rsidRPr="0072424B">
              <w:rPr>
                <w:rFonts w:ascii="Sylfaen" w:hAnsi="Sylfaen"/>
              </w:rPr>
              <w:t>ბ.ბ.დ) მიფრენის მოსალოდნელი დრო(ებ)ის (ETA) ჩანიშვნა (აღნიშვნა)</w:t>
            </w:r>
          </w:p>
        </w:tc>
        <w:tc>
          <w:tcPr>
            <w:tcW w:w="6964" w:type="dxa"/>
            <w:vAlign w:val="center"/>
          </w:tcPr>
          <w:p w14:paraId="65A74952" w14:textId="77777777" w:rsidR="000B6FE5" w:rsidRPr="0072424B" w:rsidRDefault="000B6FE5" w:rsidP="00D702AE">
            <w:pPr>
              <w:rPr>
                <w:rFonts w:ascii="Sylfaen" w:hAnsi="Sylfaen"/>
              </w:rPr>
            </w:pPr>
            <w:r w:rsidRPr="0072424B">
              <w:rPr>
                <w:rFonts w:ascii="Sylfaen" w:hAnsi="Sylfaen"/>
              </w:rPr>
              <w:t xml:space="preserve">(4) noting of ETAs. </w:t>
            </w:r>
          </w:p>
        </w:tc>
      </w:tr>
      <w:tr w:rsidR="000B6FE5" w:rsidRPr="0072424B" w14:paraId="139829A0" w14:textId="77777777" w:rsidTr="00046B3F">
        <w:trPr>
          <w:trHeight w:val="329"/>
        </w:trPr>
        <w:tc>
          <w:tcPr>
            <w:tcW w:w="6966" w:type="dxa"/>
            <w:vAlign w:val="center"/>
          </w:tcPr>
          <w:p w14:paraId="79F794A7" w14:textId="77777777" w:rsidR="000B6FE5" w:rsidRPr="0072424B" w:rsidRDefault="000B6FE5" w:rsidP="00D702AE">
            <w:pPr>
              <w:rPr>
                <w:rFonts w:ascii="Sylfaen" w:hAnsi="Sylfaen"/>
              </w:rPr>
            </w:pPr>
            <w:r w:rsidRPr="0072424B">
              <w:rPr>
                <w:rFonts w:ascii="Sylfaen" w:hAnsi="Sylfaen"/>
              </w:rPr>
              <w:t>ბ.გ) აბსოლუტური სიმაღლის და კურსის შენარჩუნება</w:t>
            </w:r>
          </w:p>
        </w:tc>
        <w:tc>
          <w:tcPr>
            <w:tcW w:w="6964" w:type="dxa"/>
            <w:vAlign w:val="center"/>
          </w:tcPr>
          <w:p w14:paraId="2A0EC494" w14:textId="77777777" w:rsidR="000B6FE5" w:rsidRPr="0072424B" w:rsidRDefault="000B6FE5" w:rsidP="00D702AE">
            <w:pPr>
              <w:rPr>
                <w:rFonts w:ascii="Sylfaen" w:hAnsi="Sylfaen"/>
              </w:rPr>
            </w:pPr>
            <w:r w:rsidRPr="0072424B">
              <w:rPr>
                <w:rFonts w:ascii="Sylfaen" w:hAnsi="Sylfaen"/>
              </w:rPr>
              <w:t xml:space="preserve">(c) maintenance of altitude and heading; </w:t>
            </w:r>
          </w:p>
        </w:tc>
      </w:tr>
      <w:tr w:rsidR="000B6FE5" w:rsidRPr="0072424B" w14:paraId="73ED4CF6" w14:textId="77777777" w:rsidTr="00046B3F">
        <w:trPr>
          <w:trHeight w:val="329"/>
        </w:trPr>
        <w:tc>
          <w:tcPr>
            <w:tcW w:w="6966" w:type="dxa"/>
            <w:vAlign w:val="center"/>
          </w:tcPr>
          <w:p w14:paraId="4F819A05" w14:textId="77777777" w:rsidR="000B6FE5" w:rsidRPr="0072424B" w:rsidRDefault="000B6FE5" w:rsidP="00D702AE">
            <w:pPr>
              <w:rPr>
                <w:rFonts w:ascii="Sylfaen" w:hAnsi="Sylfaen"/>
                <w:lang w:val="en-US"/>
              </w:rPr>
            </w:pPr>
            <w:r w:rsidRPr="0072424B">
              <w:rPr>
                <w:rFonts w:ascii="Sylfaen" w:hAnsi="Sylfaen"/>
              </w:rPr>
              <w:lastRenderedPageBreak/>
              <w:t>ბ.დ) მიფრენის მოსალოდნელი დრო(ებ)ის და კურსის შესწორება (ცვლილება)</w:t>
            </w:r>
          </w:p>
        </w:tc>
        <w:tc>
          <w:tcPr>
            <w:tcW w:w="6964" w:type="dxa"/>
            <w:vAlign w:val="center"/>
          </w:tcPr>
          <w:p w14:paraId="39FE82D1" w14:textId="77777777" w:rsidR="000B6FE5" w:rsidRPr="0072424B" w:rsidRDefault="000B6FE5" w:rsidP="00D702AE">
            <w:pPr>
              <w:rPr>
                <w:rFonts w:ascii="Sylfaen" w:hAnsi="Sylfaen"/>
              </w:rPr>
            </w:pPr>
            <w:r w:rsidRPr="0072424B">
              <w:rPr>
                <w:rFonts w:ascii="Sylfaen" w:hAnsi="Sylfaen"/>
              </w:rPr>
              <w:t xml:space="preserve">(d) revisions of ETA and heading; </w:t>
            </w:r>
          </w:p>
        </w:tc>
      </w:tr>
      <w:tr w:rsidR="000B6FE5" w:rsidRPr="0072424B" w14:paraId="5E348542" w14:textId="77777777" w:rsidTr="00046B3F">
        <w:trPr>
          <w:trHeight w:val="329"/>
        </w:trPr>
        <w:tc>
          <w:tcPr>
            <w:tcW w:w="6966" w:type="dxa"/>
            <w:vAlign w:val="center"/>
          </w:tcPr>
          <w:p w14:paraId="71AE6CAE" w14:textId="02983877" w:rsidR="000B6FE5" w:rsidRPr="0072424B" w:rsidRDefault="000B6FE5" w:rsidP="00D42D34">
            <w:pPr>
              <w:rPr>
                <w:rFonts w:ascii="Sylfaen" w:hAnsi="Sylfaen"/>
                <w:lang w:val="en-US"/>
              </w:rPr>
            </w:pPr>
            <w:r w:rsidRPr="0072424B">
              <w:rPr>
                <w:rFonts w:ascii="Sylfaen" w:hAnsi="Sylfaen"/>
              </w:rPr>
              <w:t xml:space="preserve">ბ.ე) </w:t>
            </w:r>
            <w:r w:rsidR="00D42D34" w:rsidRPr="0072424B">
              <w:rPr>
                <w:rFonts w:ascii="Sylfaen" w:hAnsi="Sylfaen"/>
              </w:rPr>
              <w:t>ჩანაწერების შენახვა</w:t>
            </w:r>
          </w:p>
        </w:tc>
        <w:tc>
          <w:tcPr>
            <w:tcW w:w="6964" w:type="dxa"/>
            <w:vAlign w:val="center"/>
          </w:tcPr>
          <w:p w14:paraId="4B8C3E08" w14:textId="77777777" w:rsidR="000B6FE5" w:rsidRPr="0072424B" w:rsidRDefault="000B6FE5" w:rsidP="00D702AE">
            <w:pPr>
              <w:rPr>
                <w:rFonts w:ascii="Sylfaen" w:hAnsi="Sylfaen"/>
              </w:rPr>
            </w:pPr>
            <w:r w:rsidRPr="0072424B">
              <w:rPr>
                <w:rFonts w:ascii="Sylfaen" w:hAnsi="Sylfaen"/>
              </w:rPr>
              <w:t xml:space="preserve">(e) log keeping; </w:t>
            </w:r>
          </w:p>
        </w:tc>
      </w:tr>
      <w:tr w:rsidR="000B6FE5" w:rsidRPr="0072424B" w14:paraId="559DECD5" w14:textId="77777777" w:rsidTr="00046B3F">
        <w:trPr>
          <w:trHeight w:val="329"/>
        </w:trPr>
        <w:tc>
          <w:tcPr>
            <w:tcW w:w="6966" w:type="dxa"/>
            <w:vAlign w:val="center"/>
          </w:tcPr>
          <w:p w14:paraId="1FE91257" w14:textId="77777777" w:rsidR="000B6FE5" w:rsidRPr="0072424B" w:rsidRDefault="000B6FE5" w:rsidP="00D702AE">
            <w:pPr>
              <w:rPr>
                <w:rFonts w:ascii="Sylfaen" w:hAnsi="Sylfaen"/>
              </w:rPr>
            </w:pPr>
            <w:r w:rsidRPr="0072424B">
              <w:rPr>
                <w:rFonts w:ascii="Sylfaen" w:hAnsi="Sylfaen"/>
              </w:rPr>
              <w:t>ბ.ვ) რადიოს (რადიოკავშირის) გამოყენება</w:t>
            </w:r>
          </w:p>
        </w:tc>
        <w:tc>
          <w:tcPr>
            <w:tcW w:w="6964" w:type="dxa"/>
            <w:vAlign w:val="center"/>
          </w:tcPr>
          <w:p w14:paraId="4B715385" w14:textId="77777777" w:rsidR="000B6FE5" w:rsidRPr="0072424B" w:rsidRDefault="000B6FE5" w:rsidP="00D702AE">
            <w:pPr>
              <w:rPr>
                <w:rFonts w:ascii="Sylfaen" w:hAnsi="Sylfaen"/>
              </w:rPr>
            </w:pPr>
            <w:r w:rsidRPr="0072424B">
              <w:rPr>
                <w:rFonts w:ascii="Sylfaen" w:hAnsi="Sylfaen"/>
              </w:rPr>
              <w:t xml:space="preserve">(f) use of radio; </w:t>
            </w:r>
          </w:p>
        </w:tc>
      </w:tr>
      <w:tr w:rsidR="000B6FE5" w:rsidRPr="0072424B" w14:paraId="7CD47118" w14:textId="77777777" w:rsidTr="00046B3F">
        <w:trPr>
          <w:trHeight w:val="329"/>
        </w:trPr>
        <w:tc>
          <w:tcPr>
            <w:tcW w:w="6966" w:type="dxa"/>
            <w:vAlign w:val="center"/>
          </w:tcPr>
          <w:p w14:paraId="26938737" w14:textId="57DF8BE4" w:rsidR="000B6FE5" w:rsidRPr="0072424B" w:rsidRDefault="000B6FE5" w:rsidP="00D702AE">
            <w:pPr>
              <w:rPr>
                <w:rFonts w:ascii="Sylfaen" w:hAnsi="Sylfaen"/>
              </w:rPr>
            </w:pPr>
            <w:r w:rsidRPr="0072424B">
              <w:rPr>
                <w:rFonts w:ascii="Sylfaen" w:hAnsi="Sylfaen"/>
              </w:rPr>
              <w:t>ბ.ზ) ამინდის მინიმალური პირობები ფრენის გაგრძელების მიზნით</w:t>
            </w:r>
          </w:p>
        </w:tc>
        <w:tc>
          <w:tcPr>
            <w:tcW w:w="6964" w:type="dxa"/>
            <w:vAlign w:val="center"/>
          </w:tcPr>
          <w:p w14:paraId="04B708AC" w14:textId="77777777" w:rsidR="000B6FE5" w:rsidRPr="0072424B" w:rsidRDefault="000B6FE5" w:rsidP="00D702AE">
            <w:pPr>
              <w:rPr>
                <w:rFonts w:ascii="Sylfaen" w:hAnsi="Sylfaen"/>
              </w:rPr>
            </w:pPr>
            <w:r w:rsidRPr="0072424B">
              <w:rPr>
                <w:rFonts w:ascii="Sylfaen" w:hAnsi="Sylfaen"/>
              </w:rPr>
              <w:t xml:space="preserve">(g) minimum weather conditions for continuation of flight; </w:t>
            </w:r>
          </w:p>
        </w:tc>
      </w:tr>
      <w:tr w:rsidR="000B6FE5" w:rsidRPr="0072424B" w14:paraId="12D49E71" w14:textId="77777777" w:rsidTr="00046B3F">
        <w:trPr>
          <w:trHeight w:val="329"/>
        </w:trPr>
        <w:tc>
          <w:tcPr>
            <w:tcW w:w="6966" w:type="dxa"/>
            <w:vAlign w:val="center"/>
          </w:tcPr>
          <w:p w14:paraId="7D0391E9" w14:textId="77777777" w:rsidR="000B6FE5" w:rsidRPr="0072424B" w:rsidRDefault="000B6FE5" w:rsidP="00D702AE">
            <w:pPr>
              <w:rPr>
                <w:rFonts w:ascii="Sylfaen" w:hAnsi="Sylfaen"/>
              </w:rPr>
            </w:pPr>
            <w:r w:rsidRPr="0072424B">
              <w:rPr>
                <w:rFonts w:ascii="Sylfaen" w:hAnsi="Sylfaen"/>
              </w:rPr>
              <w:t>ბ.თ) გადაწყვეტილებები ფრენის განმავლობაში</w:t>
            </w:r>
          </w:p>
        </w:tc>
        <w:tc>
          <w:tcPr>
            <w:tcW w:w="6964" w:type="dxa"/>
            <w:vAlign w:val="center"/>
          </w:tcPr>
          <w:p w14:paraId="0D01A2F1" w14:textId="77777777" w:rsidR="000B6FE5" w:rsidRPr="0072424B" w:rsidRDefault="000B6FE5" w:rsidP="00D702AE">
            <w:pPr>
              <w:rPr>
                <w:rFonts w:ascii="Sylfaen" w:hAnsi="Sylfaen"/>
              </w:rPr>
            </w:pPr>
            <w:r w:rsidRPr="0072424B">
              <w:rPr>
                <w:rFonts w:ascii="Sylfaen" w:hAnsi="Sylfaen"/>
              </w:rPr>
              <w:t xml:space="preserve">(h) in–flight decisions; </w:t>
            </w:r>
          </w:p>
        </w:tc>
      </w:tr>
      <w:tr w:rsidR="000B6FE5" w:rsidRPr="0072424B" w14:paraId="7AA268AC" w14:textId="77777777" w:rsidTr="00046B3F">
        <w:trPr>
          <w:trHeight w:val="329"/>
        </w:trPr>
        <w:tc>
          <w:tcPr>
            <w:tcW w:w="6966" w:type="dxa"/>
            <w:vAlign w:val="center"/>
          </w:tcPr>
          <w:p w14:paraId="01CF12F2" w14:textId="02E3AD44" w:rsidR="000B6FE5" w:rsidRPr="0072424B" w:rsidRDefault="000B6FE5" w:rsidP="00B86E03">
            <w:pPr>
              <w:rPr>
                <w:rFonts w:ascii="Sylfaen" w:hAnsi="Sylfaen"/>
                <w:lang w:val="en-US"/>
              </w:rPr>
            </w:pPr>
            <w:r w:rsidRPr="0072424B">
              <w:rPr>
                <w:rFonts w:ascii="Sylfaen" w:hAnsi="Sylfaen"/>
              </w:rPr>
              <w:t xml:space="preserve">ბ.ი) </w:t>
            </w:r>
            <w:r w:rsidR="00B86E03" w:rsidRPr="0072424B">
              <w:rPr>
                <w:rFonts w:ascii="Sylfaen" w:hAnsi="Sylfaen"/>
              </w:rPr>
              <w:t>სამეთვალყურეო</w:t>
            </w:r>
            <w:r w:rsidR="00A267F1" w:rsidRPr="0072424B">
              <w:rPr>
                <w:rFonts w:ascii="Sylfaen" w:hAnsi="Sylfaen"/>
              </w:rPr>
              <w:t xml:space="preserve"> ან რეგულირებული საჰაერო სივრცის </w:t>
            </w:r>
            <w:r w:rsidR="007A56B9" w:rsidRPr="0072424B">
              <w:rPr>
                <w:rFonts w:ascii="Sylfaen" w:hAnsi="Sylfaen"/>
              </w:rPr>
              <w:t>გავლა</w:t>
            </w:r>
          </w:p>
        </w:tc>
        <w:tc>
          <w:tcPr>
            <w:tcW w:w="6964" w:type="dxa"/>
            <w:vAlign w:val="center"/>
          </w:tcPr>
          <w:p w14:paraId="001682BE" w14:textId="77777777" w:rsidR="000B6FE5" w:rsidRPr="0072424B" w:rsidRDefault="000B6FE5" w:rsidP="00D702AE">
            <w:pPr>
              <w:rPr>
                <w:rFonts w:ascii="Sylfaen" w:hAnsi="Sylfaen"/>
              </w:rPr>
            </w:pPr>
            <w:r w:rsidRPr="0072424B">
              <w:rPr>
                <w:rFonts w:ascii="Sylfaen" w:hAnsi="Sylfaen"/>
              </w:rPr>
              <w:t xml:space="preserve">(i) transiting controlled or regulated airspace; </w:t>
            </w:r>
          </w:p>
        </w:tc>
      </w:tr>
      <w:tr w:rsidR="000B6FE5" w:rsidRPr="0072424B" w14:paraId="2CB9EDDC" w14:textId="77777777" w:rsidTr="00046B3F">
        <w:trPr>
          <w:trHeight w:val="329"/>
        </w:trPr>
        <w:tc>
          <w:tcPr>
            <w:tcW w:w="6966" w:type="dxa"/>
            <w:vAlign w:val="center"/>
          </w:tcPr>
          <w:p w14:paraId="4396816B" w14:textId="77777777" w:rsidR="000B6FE5" w:rsidRPr="0072424B" w:rsidRDefault="000B6FE5" w:rsidP="00D702AE">
            <w:pPr>
              <w:rPr>
                <w:rFonts w:ascii="Sylfaen" w:hAnsi="Sylfaen"/>
              </w:rPr>
            </w:pPr>
            <w:r w:rsidRPr="0072424B">
              <w:rPr>
                <w:rFonts w:ascii="Sylfaen" w:hAnsi="Sylfaen"/>
              </w:rPr>
              <w:t>ბ.კ) კურსიდან გადახვევის პროცედურები</w:t>
            </w:r>
          </w:p>
        </w:tc>
        <w:tc>
          <w:tcPr>
            <w:tcW w:w="6964" w:type="dxa"/>
            <w:vAlign w:val="center"/>
          </w:tcPr>
          <w:p w14:paraId="7FEFC733" w14:textId="77777777" w:rsidR="000B6FE5" w:rsidRPr="0072424B" w:rsidRDefault="000B6FE5" w:rsidP="00D702AE">
            <w:pPr>
              <w:rPr>
                <w:rFonts w:ascii="Sylfaen" w:hAnsi="Sylfaen"/>
              </w:rPr>
            </w:pPr>
            <w:r w:rsidRPr="0072424B">
              <w:rPr>
                <w:rFonts w:ascii="Sylfaen" w:hAnsi="Sylfaen"/>
              </w:rPr>
              <w:t xml:space="preserve">(j) diversion procedures; </w:t>
            </w:r>
          </w:p>
        </w:tc>
      </w:tr>
      <w:tr w:rsidR="000B6FE5" w:rsidRPr="0072424B" w14:paraId="5E53011D" w14:textId="77777777" w:rsidTr="00046B3F">
        <w:trPr>
          <w:trHeight w:val="329"/>
        </w:trPr>
        <w:tc>
          <w:tcPr>
            <w:tcW w:w="6966" w:type="dxa"/>
            <w:vAlign w:val="center"/>
          </w:tcPr>
          <w:p w14:paraId="73E6CDFC" w14:textId="4F075C9B" w:rsidR="000B6FE5" w:rsidRPr="0072424B" w:rsidRDefault="000B6FE5" w:rsidP="00D702AE">
            <w:pPr>
              <w:rPr>
                <w:rFonts w:ascii="Sylfaen" w:hAnsi="Sylfaen"/>
              </w:rPr>
            </w:pPr>
            <w:r w:rsidRPr="0072424B">
              <w:rPr>
                <w:rFonts w:ascii="Sylfaen" w:hAnsi="Sylfaen"/>
              </w:rPr>
              <w:t>ბ.ლ) გაურკვეველი ადგილმდებარე</w:t>
            </w:r>
            <w:r w:rsidR="00CE1BA7" w:rsidRPr="0072424B">
              <w:rPr>
                <w:rFonts w:ascii="Sylfaen" w:hAnsi="Sylfaen"/>
              </w:rPr>
              <w:t>ობის პირობებში</w:t>
            </w:r>
            <w:r w:rsidRPr="0072424B">
              <w:rPr>
                <w:rFonts w:ascii="Sylfaen" w:hAnsi="Sylfaen"/>
              </w:rPr>
              <w:t xml:space="preserve"> გამოსაყენებელი პროცედურა</w:t>
            </w:r>
          </w:p>
        </w:tc>
        <w:tc>
          <w:tcPr>
            <w:tcW w:w="6964" w:type="dxa"/>
            <w:vAlign w:val="center"/>
          </w:tcPr>
          <w:p w14:paraId="78793E2B" w14:textId="77777777" w:rsidR="000B6FE5" w:rsidRPr="0072424B" w:rsidRDefault="000B6FE5" w:rsidP="00D702AE">
            <w:pPr>
              <w:rPr>
                <w:rFonts w:ascii="Sylfaen" w:hAnsi="Sylfaen"/>
              </w:rPr>
            </w:pPr>
            <w:r w:rsidRPr="0072424B">
              <w:rPr>
                <w:rFonts w:ascii="Sylfaen" w:hAnsi="Sylfaen"/>
              </w:rPr>
              <w:t xml:space="preserve">(k) uncertainty of position procedure; </w:t>
            </w:r>
          </w:p>
        </w:tc>
      </w:tr>
      <w:tr w:rsidR="000B6FE5" w:rsidRPr="0072424B" w14:paraId="2D8F2DC2" w14:textId="77777777" w:rsidTr="00046B3F">
        <w:trPr>
          <w:trHeight w:val="329"/>
        </w:trPr>
        <w:tc>
          <w:tcPr>
            <w:tcW w:w="6966" w:type="dxa"/>
            <w:vAlign w:val="center"/>
          </w:tcPr>
          <w:p w14:paraId="315E9B5D" w14:textId="77777777" w:rsidR="000B6FE5" w:rsidRPr="0072424B" w:rsidRDefault="000B6FE5" w:rsidP="00D702AE">
            <w:pPr>
              <w:rPr>
                <w:rFonts w:ascii="Sylfaen" w:hAnsi="Sylfaen"/>
              </w:rPr>
            </w:pPr>
            <w:r w:rsidRPr="0072424B">
              <w:rPr>
                <w:rFonts w:ascii="Sylfaen" w:hAnsi="Sylfaen"/>
              </w:rPr>
              <w:t>ბ.მ) დაკარგვისას გამოსაყენებელი პროცედურა</w:t>
            </w:r>
          </w:p>
        </w:tc>
        <w:tc>
          <w:tcPr>
            <w:tcW w:w="6964" w:type="dxa"/>
            <w:vAlign w:val="center"/>
          </w:tcPr>
          <w:p w14:paraId="157B12DC" w14:textId="77777777" w:rsidR="000B6FE5" w:rsidRPr="0072424B" w:rsidRDefault="000B6FE5" w:rsidP="00D702AE">
            <w:pPr>
              <w:rPr>
                <w:rFonts w:ascii="Sylfaen" w:hAnsi="Sylfaen"/>
              </w:rPr>
            </w:pPr>
            <w:r w:rsidRPr="0072424B">
              <w:rPr>
                <w:rFonts w:ascii="Sylfaen" w:hAnsi="Sylfaen"/>
              </w:rPr>
              <w:t xml:space="preserve">(l) lost procedure. </w:t>
            </w:r>
          </w:p>
        </w:tc>
      </w:tr>
      <w:tr w:rsidR="000B6FE5" w:rsidRPr="0072424B" w14:paraId="165B01EA" w14:textId="77777777" w:rsidTr="00046B3F">
        <w:trPr>
          <w:trHeight w:val="329"/>
        </w:trPr>
        <w:tc>
          <w:tcPr>
            <w:tcW w:w="6966" w:type="dxa"/>
            <w:vAlign w:val="center"/>
          </w:tcPr>
          <w:p w14:paraId="68DB28EA" w14:textId="77777777" w:rsidR="000B6FE5" w:rsidRPr="0072424B" w:rsidRDefault="000B6FE5" w:rsidP="00D702AE">
            <w:pPr>
              <w:rPr>
                <w:rFonts w:ascii="Sylfaen" w:hAnsi="Sylfaen"/>
              </w:rPr>
            </w:pPr>
            <w:r w:rsidRPr="0072424B">
              <w:rPr>
                <w:rFonts w:ascii="Sylfaen" w:hAnsi="Sylfaen"/>
              </w:rPr>
              <w:t>გ) მიფრენის და აეროდრომის ფრენის წრეში შესვლის (შეერთების) პროცედურა</w:t>
            </w:r>
          </w:p>
        </w:tc>
        <w:tc>
          <w:tcPr>
            <w:tcW w:w="6964" w:type="dxa"/>
            <w:vAlign w:val="center"/>
          </w:tcPr>
          <w:p w14:paraId="3ABD971D" w14:textId="77777777" w:rsidR="000B6FE5" w:rsidRPr="0072424B" w:rsidRDefault="000B6FE5" w:rsidP="00D702AE">
            <w:pPr>
              <w:rPr>
                <w:rFonts w:ascii="Sylfaen" w:hAnsi="Sylfaen"/>
              </w:rPr>
            </w:pPr>
            <w:r w:rsidRPr="0072424B">
              <w:rPr>
                <w:rFonts w:ascii="Sylfaen" w:hAnsi="Sylfaen"/>
              </w:rPr>
              <w:t xml:space="preserve">(C) arrival and aerodrome joining procedure: </w:t>
            </w:r>
          </w:p>
        </w:tc>
      </w:tr>
      <w:tr w:rsidR="000B6FE5" w:rsidRPr="0072424B" w14:paraId="75EB8F73" w14:textId="77777777" w:rsidTr="00046B3F">
        <w:trPr>
          <w:trHeight w:val="329"/>
        </w:trPr>
        <w:tc>
          <w:tcPr>
            <w:tcW w:w="6966" w:type="dxa"/>
            <w:vAlign w:val="center"/>
          </w:tcPr>
          <w:p w14:paraId="3C652156" w14:textId="77777777" w:rsidR="000B6FE5" w:rsidRPr="0072424B" w:rsidRDefault="000B6FE5" w:rsidP="00D702AE">
            <w:pPr>
              <w:rPr>
                <w:rFonts w:ascii="Sylfaen" w:hAnsi="Sylfaen"/>
              </w:rPr>
            </w:pPr>
            <w:r w:rsidRPr="0072424B">
              <w:rPr>
                <w:rFonts w:ascii="Sylfaen" w:hAnsi="Sylfaen"/>
              </w:rPr>
              <w:t>გ.ა) საჰაერო მოძრაობის მართვასთან კავშირი სმმ–ის საჰაერო სივრცეში ფრენის განმავლობაში</w:t>
            </w:r>
          </w:p>
        </w:tc>
        <w:tc>
          <w:tcPr>
            <w:tcW w:w="6964" w:type="dxa"/>
            <w:vAlign w:val="center"/>
          </w:tcPr>
          <w:p w14:paraId="0EBCA3FB" w14:textId="77777777" w:rsidR="000B6FE5" w:rsidRPr="0072424B" w:rsidRDefault="000B6FE5" w:rsidP="00D702AE">
            <w:pPr>
              <w:rPr>
                <w:rFonts w:ascii="Sylfaen" w:hAnsi="Sylfaen"/>
              </w:rPr>
            </w:pPr>
            <w:r w:rsidRPr="0072424B">
              <w:rPr>
                <w:rFonts w:ascii="Sylfaen" w:hAnsi="Sylfaen"/>
              </w:rPr>
              <w:t xml:space="preserve">(a) ATC liaison in regulated airspace; </w:t>
            </w:r>
          </w:p>
        </w:tc>
      </w:tr>
      <w:tr w:rsidR="000B6FE5" w:rsidRPr="0072424B" w14:paraId="39143EBB" w14:textId="77777777" w:rsidTr="00046B3F">
        <w:trPr>
          <w:trHeight w:val="329"/>
        </w:trPr>
        <w:tc>
          <w:tcPr>
            <w:tcW w:w="6966" w:type="dxa"/>
            <w:vAlign w:val="center"/>
          </w:tcPr>
          <w:p w14:paraId="68EB229D" w14:textId="77777777" w:rsidR="000B6FE5" w:rsidRPr="0072424B" w:rsidRDefault="000B6FE5" w:rsidP="00D702AE">
            <w:pPr>
              <w:rPr>
                <w:rFonts w:ascii="Sylfaen" w:hAnsi="Sylfaen"/>
              </w:rPr>
            </w:pPr>
            <w:r w:rsidRPr="0072424B">
              <w:rPr>
                <w:rFonts w:ascii="Sylfaen" w:hAnsi="Sylfaen"/>
              </w:rPr>
              <w:t>გ.ბ) სიმაღლის საზომის პარამეტრების დაყენება</w:t>
            </w:r>
          </w:p>
        </w:tc>
        <w:tc>
          <w:tcPr>
            <w:tcW w:w="6964" w:type="dxa"/>
            <w:vAlign w:val="center"/>
          </w:tcPr>
          <w:p w14:paraId="1F9BDA59" w14:textId="77777777" w:rsidR="000B6FE5" w:rsidRPr="0072424B" w:rsidRDefault="000B6FE5" w:rsidP="00D702AE">
            <w:pPr>
              <w:rPr>
                <w:rFonts w:ascii="Sylfaen" w:hAnsi="Sylfaen"/>
              </w:rPr>
            </w:pPr>
            <w:r w:rsidRPr="0072424B">
              <w:rPr>
                <w:rFonts w:ascii="Sylfaen" w:hAnsi="Sylfaen"/>
              </w:rPr>
              <w:t xml:space="preserve">(b) altimeter setting; </w:t>
            </w:r>
          </w:p>
        </w:tc>
      </w:tr>
      <w:tr w:rsidR="000B6FE5" w:rsidRPr="0072424B" w14:paraId="4289568D" w14:textId="77777777" w:rsidTr="00046B3F">
        <w:trPr>
          <w:trHeight w:val="329"/>
        </w:trPr>
        <w:tc>
          <w:tcPr>
            <w:tcW w:w="6966" w:type="dxa"/>
            <w:vAlign w:val="center"/>
          </w:tcPr>
          <w:p w14:paraId="58B760D3" w14:textId="77777777" w:rsidR="000B6FE5" w:rsidRPr="0072424B" w:rsidRDefault="000B6FE5" w:rsidP="00D702AE">
            <w:pPr>
              <w:rPr>
                <w:rFonts w:ascii="Sylfaen" w:hAnsi="Sylfaen"/>
              </w:rPr>
            </w:pPr>
            <w:r w:rsidRPr="0072424B">
              <w:rPr>
                <w:rFonts w:ascii="Sylfaen" w:hAnsi="Sylfaen"/>
              </w:rPr>
              <w:t>გ.გ) მოძრაობის სქემაში შესვლა</w:t>
            </w:r>
          </w:p>
        </w:tc>
        <w:tc>
          <w:tcPr>
            <w:tcW w:w="6964" w:type="dxa"/>
            <w:vAlign w:val="center"/>
          </w:tcPr>
          <w:p w14:paraId="0E0A7724" w14:textId="77777777" w:rsidR="000B6FE5" w:rsidRPr="0072424B" w:rsidRDefault="000B6FE5" w:rsidP="00D702AE">
            <w:pPr>
              <w:rPr>
                <w:rFonts w:ascii="Sylfaen" w:hAnsi="Sylfaen"/>
              </w:rPr>
            </w:pPr>
            <w:r w:rsidRPr="0072424B">
              <w:rPr>
                <w:rFonts w:ascii="Sylfaen" w:hAnsi="Sylfaen"/>
              </w:rPr>
              <w:t xml:space="preserve">(c) entering the traffic pattern; </w:t>
            </w:r>
          </w:p>
        </w:tc>
      </w:tr>
      <w:tr w:rsidR="000B6FE5" w:rsidRPr="0072424B" w14:paraId="7619557B" w14:textId="77777777" w:rsidTr="00046B3F">
        <w:trPr>
          <w:trHeight w:val="329"/>
        </w:trPr>
        <w:tc>
          <w:tcPr>
            <w:tcW w:w="6966" w:type="dxa"/>
            <w:vAlign w:val="center"/>
          </w:tcPr>
          <w:p w14:paraId="29CA3B16" w14:textId="77777777" w:rsidR="000B6FE5" w:rsidRPr="0072424B" w:rsidRDefault="000B6FE5" w:rsidP="00D702AE">
            <w:pPr>
              <w:rPr>
                <w:rFonts w:ascii="Sylfaen" w:hAnsi="Sylfaen"/>
              </w:rPr>
            </w:pPr>
            <w:r w:rsidRPr="0072424B">
              <w:rPr>
                <w:rFonts w:ascii="Sylfaen" w:hAnsi="Sylfaen"/>
              </w:rPr>
              <w:t>გ.დ) ფრენის წრის პროცედურები</w:t>
            </w:r>
          </w:p>
        </w:tc>
        <w:tc>
          <w:tcPr>
            <w:tcW w:w="6964" w:type="dxa"/>
            <w:vAlign w:val="center"/>
          </w:tcPr>
          <w:p w14:paraId="4E4988FE" w14:textId="77777777" w:rsidR="000B6FE5" w:rsidRPr="0072424B" w:rsidRDefault="000B6FE5" w:rsidP="00D702AE">
            <w:pPr>
              <w:rPr>
                <w:rFonts w:ascii="Sylfaen" w:hAnsi="Sylfaen"/>
              </w:rPr>
            </w:pPr>
            <w:r w:rsidRPr="0072424B">
              <w:rPr>
                <w:rFonts w:ascii="Sylfaen" w:hAnsi="Sylfaen"/>
              </w:rPr>
              <w:t xml:space="preserve">(d) circuit procedures; </w:t>
            </w:r>
          </w:p>
        </w:tc>
      </w:tr>
      <w:tr w:rsidR="000B6FE5" w:rsidRPr="0072424B" w14:paraId="0B26772A" w14:textId="77777777" w:rsidTr="00046B3F">
        <w:trPr>
          <w:trHeight w:val="329"/>
        </w:trPr>
        <w:tc>
          <w:tcPr>
            <w:tcW w:w="6966" w:type="dxa"/>
            <w:vAlign w:val="center"/>
          </w:tcPr>
          <w:p w14:paraId="44F14E63" w14:textId="77777777" w:rsidR="000B6FE5" w:rsidRPr="0072424B" w:rsidRDefault="000B6FE5" w:rsidP="00D702AE">
            <w:pPr>
              <w:rPr>
                <w:rFonts w:ascii="Sylfaen" w:hAnsi="Sylfaen"/>
              </w:rPr>
            </w:pPr>
            <w:r w:rsidRPr="0072424B">
              <w:rPr>
                <w:rFonts w:ascii="Sylfaen" w:hAnsi="Sylfaen"/>
              </w:rPr>
              <w:t>გ.ე) სხ–ის გაჩერება (პარკირება)</w:t>
            </w:r>
          </w:p>
        </w:tc>
        <w:tc>
          <w:tcPr>
            <w:tcW w:w="6964" w:type="dxa"/>
            <w:vAlign w:val="center"/>
          </w:tcPr>
          <w:p w14:paraId="78590BCC" w14:textId="77777777" w:rsidR="000B6FE5" w:rsidRPr="0072424B" w:rsidRDefault="000B6FE5" w:rsidP="00D702AE">
            <w:pPr>
              <w:rPr>
                <w:rFonts w:ascii="Sylfaen" w:hAnsi="Sylfaen"/>
              </w:rPr>
            </w:pPr>
            <w:r w:rsidRPr="0072424B">
              <w:rPr>
                <w:rFonts w:ascii="Sylfaen" w:hAnsi="Sylfaen"/>
              </w:rPr>
              <w:t xml:space="preserve">(e) parking; </w:t>
            </w:r>
          </w:p>
        </w:tc>
      </w:tr>
      <w:tr w:rsidR="000B6FE5" w:rsidRPr="0072424B" w14:paraId="11E80F2E" w14:textId="77777777" w:rsidTr="00046B3F">
        <w:trPr>
          <w:trHeight w:val="329"/>
        </w:trPr>
        <w:tc>
          <w:tcPr>
            <w:tcW w:w="6966" w:type="dxa"/>
            <w:vAlign w:val="center"/>
          </w:tcPr>
          <w:p w14:paraId="5DB64904" w14:textId="77777777" w:rsidR="000B6FE5" w:rsidRPr="0072424B" w:rsidRDefault="000B6FE5" w:rsidP="00D702AE">
            <w:pPr>
              <w:rPr>
                <w:rFonts w:ascii="Sylfaen" w:hAnsi="Sylfaen"/>
              </w:rPr>
            </w:pPr>
            <w:r w:rsidRPr="0072424B">
              <w:rPr>
                <w:rFonts w:ascii="Sylfaen" w:hAnsi="Sylfaen"/>
              </w:rPr>
              <w:t>გ.ვ) თვითმფრინავის უშიშროება</w:t>
            </w:r>
          </w:p>
        </w:tc>
        <w:tc>
          <w:tcPr>
            <w:tcW w:w="6964" w:type="dxa"/>
            <w:vAlign w:val="center"/>
          </w:tcPr>
          <w:p w14:paraId="351C1896" w14:textId="3AAE24B0" w:rsidR="000B6FE5" w:rsidRPr="0072424B" w:rsidRDefault="000B6FE5" w:rsidP="00D702AE">
            <w:pPr>
              <w:rPr>
                <w:rFonts w:ascii="Sylfaen" w:hAnsi="Sylfaen"/>
              </w:rPr>
            </w:pPr>
            <w:r w:rsidRPr="0072424B">
              <w:rPr>
                <w:rFonts w:ascii="Sylfaen" w:hAnsi="Sylfaen"/>
              </w:rPr>
              <w:t xml:space="preserve">(f) security of aeroplane; </w:t>
            </w:r>
          </w:p>
        </w:tc>
      </w:tr>
      <w:tr w:rsidR="000B6FE5" w:rsidRPr="0072424B" w14:paraId="1CBAC8F8" w14:textId="77777777" w:rsidTr="00046B3F">
        <w:trPr>
          <w:trHeight w:val="329"/>
        </w:trPr>
        <w:tc>
          <w:tcPr>
            <w:tcW w:w="6966" w:type="dxa"/>
            <w:vAlign w:val="center"/>
          </w:tcPr>
          <w:p w14:paraId="0E9B25A4" w14:textId="77777777" w:rsidR="000B6FE5" w:rsidRPr="0072424B" w:rsidRDefault="000B6FE5" w:rsidP="00D702AE">
            <w:pPr>
              <w:rPr>
                <w:rFonts w:ascii="Sylfaen" w:hAnsi="Sylfaen"/>
              </w:rPr>
            </w:pPr>
            <w:r w:rsidRPr="0072424B">
              <w:rPr>
                <w:rFonts w:ascii="Sylfaen" w:hAnsi="Sylfaen"/>
              </w:rPr>
              <w:t>გ.ზ) საწვავით გამართვა</w:t>
            </w:r>
          </w:p>
        </w:tc>
        <w:tc>
          <w:tcPr>
            <w:tcW w:w="6964" w:type="dxa"/>
            <w:vAlign w:val="center"/>
          </w:tcPr>
          <w:p w14:paraId="70FFB474" w14:textId="77777777" w:rsidR="000B6FE5" w:rsidRPr="0072424B" w:rsidRDefault="000B6FE5" w:rsidP="00D702AE">
            <w:pPr>
              <w:rPr>
                <w:rFonts w:ascii="Sylfaen" w:hAnsi="Sylfaen"/>
              </w:rPr>
            </w:pPr>
            <w:r w:rsidRPr="0072424B">
              <w:rPr>
                <w:rFonts w:ascii="Sylfaen" w:hAnsi="Sylfaen"/>
              </w:rPr>
              <w:t xml:space="preserve">(g) refuelling; </w:t>
            </w:r>
          </w:p>
        </w:tc>
      </w:tr>
      <w:tr w:rsidR="000B6FE5" w:rsidRPr="0072424B" w14:paraId="3B4BA633" w14:textId="77777777" w:rsidTr="00046B3F">
        <w:trPr>
          <w:trHeight w:val="329"/>
        </w:trPr>
        <w:tc>
          <w:tcPr>
            <w:tcW w:w="6966" w:type="dxa"/>
            <w:vAlign w:val="center"/>
          </w:tcPr>
          <w:p w14:paraId="44BC8B44" w14:textId="77777777" w:rsidR="000B6FE5" w:rsidRPr="0072424B" w:rsidRDefault="000B6FE5" w:rsidP="00D702AE">
            <w:pPr>
              <w:rPr>
                <w:rFonts w:ascii="Sylfaen" w:hAnsi="Sylfaen"/>
              </w:rPr>
            </w:pPr>
            <w:r w:rsidRPr="0072424B">
              <w:rPr>
                <w:rFonts w:ascii="Sylfaen" w:hAnsi="Sylfaen"/>
              </w:rPr>
              <w:t>გ.თ) ფრენის გეგმის დახურვა, თუ შესაფერისია</w:t>
            </w:r>
          </w:p>
        </w:tc>
        <w:tc>
          <w:tcPr>
            <w:tcW w:w="6964" w:type="dxa"/>
            <w:vAlign w:val="center"/>
          </w:tcPr>
          <w:p w14:paraId="103779E3" w14:textId="77777777" w:rsidR="000B6FE5" w:rsidRPr="0072424B" w:rsidRDefault="000B6FE5" w:rsidP="00D702AE">
            <w:pPr>
              <w:rPr>
                <w:rFonts w:ascii="Sylfaen" w:hAnsi="Sylfaen"/>
              </w:rPr>
            </w:pPr>
            <w:r w:rsidRPr="0072424B">
              <w:rPr>
                <w:rFonts w:ascii="Sylfaen" w:hAnsi="Sylfaen"/>
              </w:rPr>
              <w:t xml:space="preserve">(h) closing of flight plan, if appropriate; </w:t>
            </w:r>
          </w:p>
        </w:tc>
      </w:tr>
      <w:tr w:rsidR="000B6FE5" w:rsidRPr="0072424B" w14:paraId="4B92B20F" w14:textId="77777777" w:rsidTr="00046B3F">
        <w:trPr>
          <w:trHeight w:val="329"/>
        </w:trPr>
        <w:tc>
          <w:tcPr>
            <w:tcW w:w="6966" w:type="dxa"/>
            <w:vAlign w:val="center"/>
          </w:tcPr>
          <w:p w14:paraId="6033B6DC" w14:textId="77777777" w:rsidR="000B6FE5" w:rsidRPr="0072424B" w:rsidRDefault="000B6FE5" w:rsidP="00D702AE">
            <w:pPr>
              <w:rPr>
                <w:rFonts w:ascii="Sylfaen" w:hAnsi="Sylfaen"/>
              </w:rPr>
            </w:pPr>
            <w:r w:rsidRPr="0072424B">
              <w:rPr>
                <w:rFonts w:ascii="Sylfaen" w:hAnsi="Sylfaen"/>
              </w:rPr>
              <w:t>გ.ი) ფრენის შემდგომი ადმინისტრაციული პროცედურები</w:t>
            </w:r>
          </w:p>
        </w:tc>
        <w:tc>
          <w:tcPr>
            <w:tcW w:w="6964" w:type="dxa"/>
            <w:vAlign w:val="center"/>
          </w:tcPr>
          <w:p w14:paraId="3AFB08F0" w14:textId="77777777" w:rsidR="000B6FE5" w:rsidRPr="0072424B" w:rsidRDefault="000B6FE5" w:rsidP="00D702AE">
            <w:pPr>
              <w:rPr>
                <w:rFonts w:ascii="Sylfaen" w:hAnsi="Sylfaen"/>
              </w:rPr>
            </w:pPr>
            <w:r w:rsidRPr="0072424B">
              <w:rPr>
                <w:rFonts w:ascii="Sylfaen" w:hAnsi="Sylfaen"/>
              </w:rPr>
              <w:t>(i) post–flight administrative procedures.</w:t>
            </w:r>
          </w:p>
        </w:tc>
      </w:tr>
      <w:tr w:rsidR="000B6FE5" w:rsidRPr="0072424B" w14:paraId="12A42DE2" w14:textId="77777777" w:rsidTr="00046B3F">
        <w:trPr>
          <w:trHeight w:val="329"/>
        </w:trPr>
        <w:tc>
          <w:tcPr>
            <w:tcW w:w="6966" w:type="dxa"/>
            <w:vAlign w:val="center"/>
          </w:tcPr>
          <w:p w14:paraId="55C5BF3E" w14:textId="77777777" w:rsidR="000B6FE5" w:rsidRPr="0072424B" w:rsidRDefault="000B6FE5" w:rsidP="00D702AE">
            <w:pPr>
              <w:rPr>
                <w:rFonts w:ascii="Sylfaen" w:hAnsi="Sylfaen"/>
              </w:rPr>
            </w:pPr>
          </w:p>
        </w:tc>
        <w:tc>
          <w:tcPr>
            <w:tcW w:w="6964" w:type="dxa"/>
            <w:vAlign w:val="center"/>
          </w:tcPr>
          <w:p w14:paraId="1E46868A" w14:textId="77777777" w:rsidR="000B6FE5" w:rsidRPr="0072424B" w:rsidRDefault="000B6FE5" w:rsidP="00D702AE">
            <w:pPr>
              <w:rPr>
                <w:rFonts w:ascii="Sylfaen" w:hAnsi="Sylfaen"/>
              </w:rPr>
            </w:pPr>
          </w:p>
        </w:tc>
      </w:tr>
      <w:tr w:rsidR="000B6FE5" w:rsidRPr="0072424B" w14:paraId="4195FB91" w14:textId="77777777" w:rsidTr="00046B3F">
        <w:trPr>
          <w:trHeight w:val="329"/>
        </w:trPr>
        <w:tc>
          <w:tcPr>
            <w:tcW w:w="6966" w:type="dxa"/>
            <w:shd w:val="clear" w:color="auto" w:fill="BFBFBF" w:themeFill="background1" w:themeFillShade="BF"/>
            <w:vAlign w:val="center"/>
          </w:tcPr>
          <w:p w14:paraId="3F80F119" w14:textId="77777777" w:rsidR="000B6FE5" w:rsidRPr="0072424B" w:rsidRDefault="000B6FE5" w:rsidP="00D702AE">
            <w:pPr>
              <w:rPr>
                <w:rFonts w:ascii="Sylfaen" w:hAnsi="Sylfaen"/>
                <w:b/>
              </w:rPr>
            </w:pPr>
            <w:r w:rsidRPr="0072424B">
              <w:rPr>
                <w:rFonts w:ascii="Sylfaen" w:hAnsi="Sylfaen"/>
                <w:b/>
              </w:rPr>
              <w:t>სავარჯიშო 18ბ. ნაოსნობის სირთულე ფრენის დაბალ ეშელონებზე (სიმაღლეზე) და შემცირებული ხილვადობის პირობებში</w:t>
            </w:r>
          </w:p>
        </w:tc>
        <w:tc>
          <w:tcPr>
            <w:tcW w:w="6964" w:type="dxa"/>
            <w:shd w:val="clear" w:color="auto" w:fill="BFBFBF" w:themeFill="background1" w:themeFillShade="BF"/>
            <w:vAlign w:val="center"/>
          </w:tcPr>
          <w:p w14:paraId="50AE162F" w14:textId="45C246A9" w:rsidR="000B6FE5" w:rsidRPr="0072424B" w:rsidRDefault="000B6FE5" w:rsidP="00D702AE">
            <w:pPr>
              <w:rPr>
                <w:rFonts w:ascii="Sylfaen" w:hAnsi="Sylfaen"/>
                <w:b/>
              </w:rPr>
            </w:pPr>
            <w:r w:rsidRPr="0072424B">
              <w:rPr>
                <w:rFonts w:ascii="Sylfaen" w:hAnsi="Sylfaen"/>
                <w:b/>
              </w:rPr>
              <w:t xml:space="preserve">Exercise 18b: Navigation problems at lower levels and in reduced visibility: </w:t>
            </w:r>
          </w:p>
        </w:tc>
      </w:tr>
      <w:tr w:rsidR="000B6FE5" w:rsidRPr="0072424B" w14:paraId="73528CE1" w14:textId="77777777" w:rsidTr="00046B3F">
        <w:trPr>
          <w:trHeight w:val="329"/>
        </w:trPr>
        <w:tc>
          <w:tcPr>
            <w:tcW w:w="6966" w:type="dxa"/>
            <w:vAlign w:val="center"/>
          </w:tcPr>
          <w:p w14:paraId="31E0B222" w14:textId="7AF2E352" w:rsidR="000B6FE5" w:rsidRPr="0072424B" w:rsidRDefault="000B6FE5" w:rsidP="006B3801">
            <w:pPr>
              <w:rPr>
                <w:rFonts w:ascii="Sylfaen" w:hAnsi="Sylfaen"/>
              </w:rPr>
            </w:pPr>
            <w:r w:rsidRPr="0072424B">
              <w:rPr>
                <w:rFonts w:ascii="Sylfaen" w:hAnsi="Sylfaen"/>
              </w:rPr>
              <w:t xml:space="preserve">ა) მოქმედებები სიმაღლიდან </w:t>
            </w:r>
            <w:r w:rsidR="006B3801" w:rsidRPr="0072424B">
              <w:rPr>
                <w:rFonts w:ascii="Sylfaen" w:hAnsi="Sylfaen"/>
              </w:rPr>
              <w:t>დაშვებამდე</w:t>
            </w:r>
          </w:p>
        </w:tc>
        <w:tc>
          <w:tcPr>
            <w:tcW w:w="6964" w:type="dxa"/>
            <w:vAlign w:val="center"/>
          </w:tcPr>
          <w:p w14:paraId="141E8EA2" w14:textId="77777777" w:rsidR="000B6FE5" w:rsidRPr="0072424B" w:rsidRDefault="000B6FE5" w:rsidP="00D702AE">
            <w:pPr>
              <w:rPr>
                <w:rFonts w:ascii="Sylfaen" w:hAnsi="Sylfaen"/>
              </w:rPr>
            </w:pPr>
            <w:r w:rsidRPr="0072424B">
              <w:rPr>
                <w:rFonts w:ascii="Sylfaen" w:hAnsi="Sylfaen"/>
              </w:rPr>
              <w:t xml:space="preserve">(A) actions before descending; </w:t>
            </w:r>
          </w:p>
        </w:tc>
      </w:tr>
      <w:tr w:rsidR="000B6FE5" w:rsidRPr="0072424B" w14:paraId="651143E9" w14:textId="77777777" w:rsidTr="00046B3F">
        <w:trPr>
          <w:trHeight w:val="329"/>
        </w:trPr>
        <w:tc>
          <w:tcPr>
            <w:tcW w:w="6966" w:type="dxa"/>
            <w:vAlign w:val="center"/>
          </w:tcPr>
          <w:p w14:paraId="40F37E23" w14:textId="77777777" w:rsidR="000B6FE5" w:rsidRPr="0072424B" w:rsidRDefault="000B6FE5" w:rsidP="00D702AE">
            <w:pPr>
              <w:rPr>
                <w:rFonts w:ascii="Sylfaen" w:hAnsi="Sylfaen"/>
              </w:rPr>
            </w:pPr>
            <w:r w:rsidRPr="0072424B">
              <w:rPr>
                <w:rFonts w:ascii="Sylfaen" w:hAnsi="Sylfaen"/>
              </w:rPr>
              <w:t>ბ) საფრთხეები (მაგ.: დაბრკოლებები და ხმელეთის რელიეფი)</w:t>
            </w:r>
          </w:p>
        </w:tc>
        <w:tc>
          <w:tcPr>
            <w:tcW w:w="6964" w:type="dxa"/>
            <w:vAlign w:val="center"/>
          </w:tcPr>
          <w:p w14:paraId="583ADBDB" w14:textId="77777777" w:rsidR="000B6FE5" w:rsidRPr="0072424B" w:rsidRDefault="000B6FE5" w:rsidP="00D702AE">
            <w:pPr>
              <w:rPr>
                <w:rFonts w:ascii="Sylfaen" w:hAnsi="Sylfaen"/>
              </w:rPr>
            </w:pPr>
            <w:r w:rsidRPr="0072424B">
              <w:rPr>
                <w:rFonts w:ascii="Sylfaen" w:hAnsi="Sylfaen"/>
              </w:rPr>
              <w:t xml:space="preserve">(B) hazards (for example obstacles, and terrain); </w:t>
            </w:r>
          </w:p>
        </w:tc>
      </w:tr>
      <w:tr w:rsidR="000B6FE5" w:rsidRPr="0072424B" w14:paraId="5210D958" w14:textId="77777777" w:rsidTr="00046B3F">
        <w:trPr>
          <w:trHeight w:val="329"/>
        </w:trPr>
        <w:tc>
          <w:tcPr>
            <w:tcW w:w="6966" w:type="dxa"/>
            <w:vAlign w:val="center"/>
          </w:tcPr>
          <w:p w14:paraId="62673C4D" w14:textId="77D464AE" w:rsidR="000B6FE5" w:rsidRPr="0072424B" w:rsidRDefault="000B6FE5" w:rsidP="00D26075">
            <w:pPr>
              <w:rPr>
                <w:rFonts w:ascii="Sylfaen" w:hAnsi="Sylfaen"/>
              </w:rPr>
            </w:pPr>
            <w:r w:rsidRPr="0072424B">
              <w:rPr>
                <w:rFonts w:ascii="Sylfaen" w:hAnsi="Sylfaen"/>
              </w:rPr>
              <w:t>გ) რუკის წაკითხვის სირთულეები</w:t>
            </w:r>
          </w:p>
        </w:tc>
        <w:tc>
          <w:tcPr>
            <w:tcW w:w="6964" w:type="dxa"/>
            <w:vAlign w:val="center"/>
          </w:tcPr>
          <w:p w14:paraId="2D813D13" w14:textId="77777777" w:rsidR="000B6FE5" w:rsidRPr="0072424B" w:rsidRDefault="000B6FE5" w:rsidP="00D702AE">
            <w:pPr>
              <w:rPr>
                <w:rFonts w:ascii="Sylfaen" w:hAnsi="Sylfaen"/>
              </w:rPr>
            </w:pPr>
            <w:r w:rsidRPr="0072424B">
              <w:rPr>
                <w:rFonts w:ascii="Sylfaen" w:hAnsi="Sylfaen"/>
              </w:rPr>
              <w:t xml:space="preserve">(C) difficulties of map reading; </w:t>
            </w:r>
          </w:p>
        </w:tc>
      </w:tr>
      <w:tr w:rsidR="000B6FE5" w:rsidRPr="0072424B" w14:paraId="383DEFE6" w14:textId="77777777" w:rsidTr="00046B3F">
        <w:trPr>
          <w:trHeight w:val="329"/>
        </w:trPr>
        <w:tc>
          <w:tcPr>
            <w:tcW w:w="6966" w:type="dxa"/>
            <w:vAlign w:val="center"/>
          </w:tcPr>
          <w:p w14:paraId="6B6EDDD5" w14:textId="77777777" w:rsidR="000B6FE5" w:rsidRPr="0072424B" w:rsidRDefault="000B6FE5" w:rsidP="00D702AE">
            <w:pPr>
              <w:rPr>
                <w:rFonts w:ascii="Sylfaen" w:hAnsi="Sylfaen"/>
              </w:rPr>
            </w:pPr>
            <w:r w:rsidRPr="0072424B">
              <w:rPr>
                <w:rFonts w:ascii="Sylfaen" w:hAnsi="Sylfaen"/>
              </w:rPr>
              <w:t>დ) ქარის და ტურბულენტურბის გავლენა</w:t>
            </w:r>
          </w:p>
        </w:tc>
        <w:tc>
          <w:tcPr>
            <w:tcW w:w="6964" w:type="dxa"/>
            <w:vAlign w:val="center"/>
          </w:tcPr>
          <w:p w14:paraId="17411E8E" w14:textId="77777777" w:rsidR="000B6FE5" w:rsidRPr="0072424B" w:rsidRDefault="000B6FE5" w:rsidP="00D702AE">
            <w:pPr>
              <w:rPr>
                <w:rFonts w:ascii="Sylfaen" w:hAnsi="Sylfaen"/>
              </w:rPr>
            </w:pPr>
            <w:r w:rsidRPr="0072424B">
              <w:rPr>
                <w:rFonts w:ascii="Sylfaen" w:hAnsi="Sylfaen"/>
              </w:rPr>
              <w:t xml:space="preserve">(D) effects of wind and turbulence; </w:t>
            </w:r>
          </w:p>
        </w:tc>
      </w:tr>
      <w:tr w:rsidR="000B6FE5" w:rsidRPr="0072424B" w14:paraId="146D2910" w14:textId="77777777" w:rsidTr="00046B3F">
        <w:trPr>
          <w:trHeight w:val="329"/>
        </w:trPr>
        <w:tc>
          <w:tcPr>
            <w:tcW w:w="6966" w:type="dxa"/>
            <w:vAlign w:val="center"/>
          </w:tcPr>
          <w:p w14:paraId="3B291AE1" w14:textId="78C9EF86" w:rsidR="000B6FE5" w:rsidRPr="0072424B" w:rsidRDefault="000B6FE5" w:rsidP="00000373">
            <w:pPr>
              <w:rPr>
                <w:rFonts w:ascii="Sylfaen" w:hAnsi="Sylfaen"/>
                <w:lang w:val="en-US"/>
              </w:rPr>
            </w:pPr>
            <w:r w:rsidRPr="0072424B">
              <w:rPr>
                <w:rFonts w:ascii="Sylfaen" w:hAnsi="Sylfaen"/>
              </w:rPr>
              <w:t>ე) ვერტიკალური გარემოს (სიტუაციური) გაცნობიერებულობა (პილოტის სრული მართვის ქვეშ მყოფი, საფრენად ვარგისი საჰაერო ხომალდის ხმელეთის რელიეფთან (CFIT) შეჯახების თავიდან აცილება)</w:t>
            </w:r>
          </w:p>
        </w:tc>
        <w:tc>
          <w:tcPr>
            <w:tcW w:w="6964" w:type="dxa"/>
            <w:vAlign w:val="center"/>
          </w:tcPr>
          <w:p w14:paraId="32F8F8CA" w14:textId="77777777" w:rsidR="000B6FE5" w:rsidRPr="0072424B" w:rsidRDefault="000B6FE5" w:rsidP="00D702AE">
            <w:pPr>
              <w:rPr>
                <w:rFonts w:ascii="Sylfaen" w:hAnsi="Sylfaen"/>
              </w:rPr>
            </w:pPr>
            <w:r w:rsidRPr="0072424B">
              <w:rPr>
                <w:rFonts w:ascii="Sylfaen" w:hAnsi="Sylfaen"/>
              </w:rPr>
              <w:t xml:space="preserve">(E) vertical situational awareness (avoidance of controlled flight into terrain); </w:t>
            </w:r>
          </w:p>
        </w:tc>
      </w:tr>
      <w:tr w:rsidR="000B6FE5" w:rsidRPr="0072424B" w14:paraId="5017A164" w14:textId="77777777" w:rsidTr="00046B3F">
        <w:trPr>
          <w:trHeight w:val="329"/>
        </w:trPr>
        <w:tc>
          <w:tcPr>
            <w:tcW w:w="6966" w:type="dxa"/>
            <w:vAlign w:val="center"/>
          </w:tcPr>
          <w:p w14:paraId="3ACD0FD2" w14:textId="407943AD" w:rsidR="000B6FE5" w:rsidRPr="0072424B" w:rsidRDefault="000B6FE5" w:rsidP="00D702AE">
            <w:pPr>
              <w:rPr>
                <w:rFonts w:ascii="Sylfaen" w:hAnsi="Sylfaen"/>
              </w:rPr>
            </w:pPr>
            <w:r w:rsidRPr="0072424B">
              <w:rPr>
                <w:rFonts w:ascii="Sylfaen" w:hAnsi="Sylfaen"/>
              </w:rPr>
              <w:t xml:space="preserve">ვ) </w:t>
            </w:r>
            <w:r w:rsidR="00937F1E" w:rsidRPr="0072424B">
              <w:rPr>
                <w:rFonts w:ascii="Sylfaen" w:hAnsi="Sylfaen"/>
              </w:rPr>
              <w:t>ხმაურისადმი მგრძნობიარე არეების თავიდან აცილება</w:t>
            </w:r>
          </w:p>
        </w:tc>
        <w:tc>
          <w:tcPr>
            <w:tcW w:w="6964" w:type="dxa"/>
            <w:vAlign w:val="center"/>
          </w:tcPr>
          <w:p w14:paraId="67E4D04A" w14:textId="77777777" w:rsidR="000B6FE5" w:rsidRPr="0072424B" w:rsidRDefault="000B6FE5" w:rsidP="00D702AE">
            <w:pPr>
              <w:rPr>
                <w:rFonts w:ascii="Sylfaen" w:hAnsi="Sylfaen"/>
              </w:rPr>
            </w:pPr>
            <w:r w:rsidRPr="0072424B">
              <w:rPr>
                <w:rFonts w:ascii="Sylfaen" w:hAnsi="Sylfaen"/>
              </w:rPr>
              <w:t xml:space="preserve">(F) avoidance of noise sensitive areas; </w:t>
            </w:r>
          </w:p>
        </w:tc>
      </w:tr>
      <w:tr w:rsidR="000B6FE5" w:rsidRPr="0072424B" w14:paraId="25A6DF9F" w14:textId="77777777" w:rsidTr="00046B3F">
        <w:trPr>
          <w:trHeight w:val="329"/>
        </w:trPr>
        <w:tc>
          <w:tcPr>
            <w:tcW w:w="6966" w:type="dxa"/>
            <w:vAlign w:val="center"/>
          </w:tcPr>
          <w:p w14:paraId="3597527E" w14:textId="77777777" w:rsidR="000B6FE5" w:rsidRPr="0072424B" w:rsidRDefault="000B6FE5" w:rsidP="00D702AE">
            <w:pPr>
              <w:rPr>
                <w:rFonts w:ascii="Sylfaen" w:hAnsi="Sylfaen"/>
              </w:rPr>
            </w:pPr>
            <w:r w:rsidRPr="0072424B">
              <w:rPr>
                <w:rFonts w:ascii="Sylfaen" w:hAnsi="Sylfaen"/>
              </w:rPr>
              <w:t>ზ) ფრენის წრეში შესვლა (შეერთება)</w:t>
            </w:r>
          </w:p>
        </w:tc>
        <w:tc>
          <w:tcPr>
            <w:tcW w:w="6964" w:type="dxa"/>
            <w:vAlign w:val="center"/>
          </w:tcPr>
          <w:p w14:paraId="09448B76" w14:textId="77777777" w:rsidR="000B6FE5" w:rsidRPr="0072424B" w:rsidRDefault="000B6FE5" w:rsidP="00D702AE">
            <w:pPr>
              <w:rPr>
                <w:rFonts w:ascii="Sylfaen" w:hAnsi="Sylfaen"/>
              </w:rPr>
            </w:pPr>
            <w:r w:rsidRPr="0072424B">
              <w:rPr>
                <w:rFonts w:ascii="Sylfaen" w:hAnsi="Sylfaen"/>
              </w:rPr>
              <w:t xml:space="preserve">(G) joining the circuit; </w:t>
            </w:r>
          </w:p>
        </w:tc>
      </w:tr>
      <w:tr w:rsidR="000B6FE5" w:rsidRPr="0072424B" w14:paraId="02292DA9" w14:textId="77777777" w:rsidTr="00046B3F">
        <w:trPr>
          <w:trHeight w:val="329"/>
        </w:trPr>
        <w:tc>
          <w:tcPr>
            <w:tcW w:w="6966" w:type="dxa"/>
            <w:vAlign w:val="center"/>
          </w:tcPr>
          <w:p w14:paraId="0DDDA19E" w14:textId="77777777" w:rsidR="000B6FE5" w:rsidRPr="0072424B" w:rsidRDefault="000B6FE5" w:rsidP="00D702AE">
            <w:pPr>
              <w:rPr>
                <w:rFonts w:ascii="Sylfaen" w:hAnsi="Sylfaen"/>
              </w:rPr>
            </w:pPr>
            <w:r w:rsidRPr="0072424B">
              <w:rPr>
                <w:rFonts w:ascii="Sylfaen" w:hAnsi="Sylfaen"/>
              </w:rPr>
              <w:t>თ) ცუდი ამინდის პირობებში ფრენის წრეზე ფრენა და დაფრენა</w:t>
            </w:r>
          </w:p>
        </w:tc>
        <w:tc>
          <w:tcPr>
            <w:tcW w:w="6964" w:type="dxa"/>
            <w:vAlign w:val="center"/>
          </w:tcPr>
          <w:p w14:paraId="0A8DEF7C" w14:textId="77777777" w:rsidR="000B6FE5" w:rsidRPr="0072424B" w:rsidRDefault="000B6FE5" w:rsidP="00D702AE">
            <w:pPr>
              <w:rPr>
                <w:rFonts w:ascii="Sylfaen" w:hAnsi="Sylfaen"/>
              </w:rPr>
            </w:pPr>
            <w:r w:rsidRPr="0072424B">
              <w:rPr>
                <w:rFonts w:ascii="Sylfaen" w:hAnsi="Sylfaen"/>
              </w:rPr>
              <w:t xml:space="preserve">(H) bad weather circuit and landing. </w:t>
            </w:r>
          </w:p>
        </w:tc>
      </w:tr>
      <w:tr w:rsidR="000B6FE5" w:rsidRPr="0072424B" w14:paraId="14115D49" w14:textId="77777777" w:rsidTr="00046B3F">
        <w:trPr>
          <w:trHeight w:val="329"/>
        </w:trPr>
        <w:tc>
          <w:tcPr>
            <w:tcW w:w="6966" w:type="dxa"/>
            <w:vAlign w:val="center"/>
          </w:tcPr>
          <w:p w14:paraId="00C9560F" w14:textId="77777777" w:rsidR="000B6FE5" w:rsidRPr="0072424B" w:rsidRDefault="000B6FE5" w:rsidP="00D702AE">
            <w:pPr>
              <w:rPr>
                <w:rFonts w:ascii="Sylfaen" w:hAnsi="Sylfaen"/>
              </w:rPr>
            </w:pPr>
          </w:p>
        </w:tc>
        <w:tc>
          <w:tcPr>
            <w:tcW w:w="6964" w:type="dxa"/>
            <w:vAlign w:val="center"/>
          </w:tcPr>
          <w:p w14:paraId="46F730A1" w14:textId="77777777" w:rsidR="000B6FE5" w:rsidRPr="0072424B" w:rsidRDefault="000B6FE5" w:rsidP="00D702AE">
            <w:pPr>
              <w:rPr>
                <w:rFonts w:ascii="Sylfaen" w:hAnsi="Sylfaen"/>
              </w:rPr>
            </w:pPr>
          </w:p>
        </w:tc>
      </w:tr>
      <w:tr w:rsidR="000B6FE5" w:rsidRPr="0072424B" w14:paraId="45FC29D2" w14:textId="77777777" w:rsidTr="00046B3F">
        <w:trPr>
          <w:trHeight w:val="329"/>
        </w:trPr>
        <w:tc>
          <w:tcPr>
            <w:tcW w:w="6966" w:type="dxa"/>
            <w:shd w:val="clear" w:color="auto" w:fill="BFBFBF" w:themeFill="background1" w:themeFillShade="BF"/>
            <w:vAlign w:val="center"/>
          </w:tcPr>
          <w:p w14:paraId="79348738" w14:textId="77777777" w:rsidR="000B6FE5" w:rsidRPr="0072424B" w:rsidRDefault="000B6FE5" w:rsidP="00D702AE">
            <w:pPr>
              <w:rPr>
                <w:rFonts w:ascii="Sylfaen" w:hAnsi="Sylfaen"/>
                <w:b/>
              </w:rPr>
            </w:pPr>
            <w:r w:rsidRPr="0072424B">
              <w:rPr>
                <w:rFonts w:ascii="Sylfaen" w:hAnsi="Sylfaen"/>
                <w:b/>
              </w:rPr>
              <w:t>სავარჯიშო 18გ. რადიონავიგაცია (საფუძვლები)</w:t>
            </w:r>
          </w:p>
        </w:tc>
        <w:tc>
          <w:tcPr>
            <w:tcW w:w="6964" w:type="dxa"/>
            <w:shd w:val="clear" w:color="auto" w:fill="BFBFBF" w:themeFill="background1" w:themeFillShade="BF"/>
            <w:vAlign w:val="center"/>
          </w:tcPr>
          <w:p w14:paraId="6F34570B" w14:textId="491D8940" w:rsidR="000B6FE5" w:rsidRPr="0072424B" w:rsidRDefault="000B6FE5" w:rsidP="00D702AE">
            <w:pPr>
              <w:rPr>
                <w:rFonts w:ascii="Sylfaen" w:hAnsi="Sylfaen"/>
                <w:b/>
              </w:rPr>
            </w:pPr>
            <w:r w:rsidRPr="0072424B">
              <w:rPr>
                <w:rFonts w:ascii="Sylfaen" w:hAnsi="Sylfaen"/>
                <w:b/>
              </w:rPr>
              <w:t xml:space="preserve">Exercise 18c: Radio navigation (basics): </w:t>
            </w:r>
          </w:p>
        </w:tc>
      </w:tr>
      <w:tr w:rsidR="000B6FE5" w:rsidRPr="0072424B" w14:paraId="5158045F" w14:textId="77777777" w:rsidTr="00046B3F">
        <w:trPr>
          <w:trHeight w:val="329"/>
        </w:trPr>
        <w:tc>
          <w:tcPr>
            <w:tcW w:w="6966" w:type="dxa"/>
            <w:vAlign w:val="center"/>
          </w:tcPr>
          <w:p w14:paraId="75DD3B9F" w14:textId="77777777" w:rsidR="000B6FE5" w:rsidRPr="0072424B" w:rsidRDefault="000B6FE5" w:rsidP="00D702AE">
            <w:pPr>
              <w:rPr>
                <w:rFonts w:ascii="Sylfaen" w:hAnsi="Sylfaen"/>
              </w:rPr>
            </w:pPr>
            <w:r w:rsidRPr="0072424B">
              <w:rPr>
                <w:rFonts w:ascii="Sylfaen" w:hAnsi="Sylfaen"/>
              </w:rPr>
              <w:t>ა) GNSS–ის ან VOR/ADF–ის გამოყენება</w:t>
            </w:r>
          </w:p>
        </w:tc>
        <w:tc>
          <w:tcPr>
            <w:tcW w:w="6964" w:type="dxa"/>
            <w:vAlign w:val="center"/>
          </w:tcPr>
          <w:p w14:paraId="434536E7" w14:textId="77777777" w:rsidR="000B6FE5" w:rsidRPr="0072424B" w:rsidRDefault="000B6FE5" w:rsidP="00D702AE">
            <w:pPr>
              <w:rPr>
                <w:rFonts w:ascii="Sylfaen" w:hAnsi="Sylfaen"/>
              </w:rPr>
            </w:pPr>
            <w:r w:rsidRPr="0072424B">
              <w:rPr>
                <w:rFonts w:ascii="Sylfaen" w:hAnsi="Sylfaen"/>
              </w:rPr>
              <w:t xml:space="preserve">(A) use of GNSS or VOR/ADF: </w:t>
            </w:r>
          </w:p>
        </w:tc>
      </w:tr>
      <w:tr w:rsidR="000B6FE5" w:rsidRPr="0072424B" w14:paraId="47A28959" w14:textId="77777777" w:rsidTr="00046B3F">
        <w:trPr>
          <w:trHeight w:val="329"/>
        </w:trPr>
        <w:tc>
          <w:tcPr>
            <w:tcW w:w="6966" w:type="dxa"/>
            <w:vAlign w:val="center"/>
          </w:tcPr>
          <w:p w14:paraId="38ACA327" w14:textId="77777777" w:rsidR="000B6FE5" w:rsidRPr="0072424B" w:rsidRDefault="000B6FE5" w:rsidP="00D702AE">
            <w:pPr>
              <w:rPr>
                <w:rFonts w:ascii="Sylfaen" w:hAnsi="Sylfaen"/>
              </w:rPr>
            </w:pPr>
            <w:r w:rsidRPr="0072424B">
              <w:rPr>
                <w:rFonts w:ascii="Sylfaen" w:hAnsi="Sylfaen"/>
              </w:rPr>
              <w:t>ა.ა) მარშრუტის პუნქტ(ებ)ის ან სადგურ(ებ)ის შერჩევა</w:t>
            </w:r>
          </w:p>
        </w:tc>
        <w:tc>
          <w:tcPr>
            <w:tcW w:w="6964" w:type="dxa"/>
            <w:vAlign w:val="center"/>
          </w:tcPr>
          <w:p w14:paraId="51FBE58F" w14:textId="77777777" w:rsidR="000B6FE5" w:rsidRPr="0072424B" w:rsidRDefault="000B6FE5" w:rsidP="00D702AE">
            <w:pPr>
              <w:rPr>
                <w:rFonts w:ascii="Sylfaen" w:hAnsi="Sylfaen"/>
              </w:rPr>
            </w:pPr>
            <w:r w:rsidRPr="0072424B">
              <w:rPr>
                <w:rFonts w:ascii="Sylfaen" w:hAnsi="Sylfaen"/>
              </w:rPr>
              <w:t xml:space="preserve">(a) selection of waypoints or stations; </w:t>
            </w:r>
          </w:p>
        </w:tc>
      </w:tr>
      <w:tr w:rsidR="000B6FE5" w:rsidRPr="0072424B" w14:paraId="0A16A45C" w14:textId="77777777" w:rsidTr="00046B3F">
        <w:trPr>
          <w:trHeight w:val="329"/>
        </w:trPr>
        <w:tc>
          <w:tcPr>
            <w:tcW w:w="6966" w:type="dxa"/>
            <w:vAlign w:val="center"/>
          </w:tcPr>
          <w:p w14:paraId="417BF279" w14:textId="77777777" w:rsidR="000B6FE5" w:rsidRPr="0072424B" w:rsidRDefault="000B6FE5" w:rsidP="00D702AE">
            <w:pPr>
              <w:rPr>
                <w:rFonts w:ascii="Sylfaen" w:hAnsi="Sylfaen"/>
              </w:rPr>
            </w:pPr>
            <w:r w:rsidRPr="0072424B">
              <w:rPr>
                <w:rFonts w:ascii="Sylfaen" w:hAnsi="Sylfaen"/>
              </w:rPr>
              <w:t>ა.ბ) „–კენ“ ან „დან–„ მაჩვენებლები და ორიენტირება</w:t>
            </w:r>
          </w:p>
        </w:tc>
        <w:tc>
          <w:tcPr>
            <w:tcW w:w="6964" w:type="dxa"/>
            <w:vAlign w:val="center"/>
          </w:tcPr>
          <w:p w14:paraId="4B11EF50" w14:textId="77777777" w:rsidR="000B6FE5" w:rsidRPr="0072424B" w:rsidRDefault="000B6FE5" w:rsidP="00D702AE">
            <w:pPr>
              <w:rPr>
                <w:rFonts w:ascii="Sylfaen" w:hAnsi="Sylfaen"/>
              </w:rPr>
            </w:pPr>
            <w:r w:rsidRPr="0072424B">
              <w:rPr>
                <w:rFonts w:ascii="Sylfaen" w:hAnsi="Sylfaen"/>
              </w:rPr>
              <w:t xml:space="preserve">(b) to or from indications and orientation; </w:t>
            </w:r>
          </w:p>
        </w:tc>
      </w:tr>
      <w:tr w:rsidR="000B6FE5" w:rsidRPr="0072424B" w14:paraId="26B0D61C" w14:textId="77777777" w:rsidTr="00046B3F">
        <w:trPr>
          <w:trHeight w:val="329"/>
        </w:trPr>
        <w:tc>
          <w:tcPr>
            <w:tcW w:w="6966" w:type="dxa"/>
            <w:vAlign w:val="center"/>
          </w:tcPr>
          <w:p w14:paraId="21AC1E29" w14:textId="77777777" w:rsidR="000B6FE5" w:rsidRPr="0072424B" w:rsidRDefault="000B6FE5" w:rsidP="00D702AE">
            <w:pPr>
              <w:rPr>
                <w:rFonts w:ascii="Sylfaen" w:hAnsi="Sylfaen"/>
              </w:rPr>
            </w:pPr>
            <w:r w:rsidRPr="0072424B">
              <w:rPr>
                <w:rFonts w:ascii="Sylfaen" w:hAnsi="Sylfaen"/>
              </w:rPr>
              <w:t>ა.გ) ცდომილების (შეცდომების) მანიშნებელი შეტყობინებები</w:t>
            </w:r>
          </w:p>
        </w:tc>
        <w:tc>
          <w:tcPr>
            <w:tcW w:w="6964" w:type="dxa"/>
            <w:vAlign w:val="center"/>
          </w:tcPr>
          <w:p w14:paraId="630DE256" w14:textId="77777777" w:rsidR="000B6FE5" w:rsidRPr="0072424B" w:rsidRDefault="000B6FE5" w:rsidP="00D702AE">
            <w:pPr>
              <w:rPr>
                <w:rFonts w:ascii="Sylfaen" w:hAnsi="Sylfaen"/>
              </w:rPr>
            </w:pPr>
            <w:r w:rsidRPr="0072424B">
              <w:rPr>
                <w:rFonts w:ascii="Sylfaen" w:hAnsi="Sylfaen"/>
              </w:rPr>
              <w:t xml:space="preserve">(c) error messages. </w:t>
            </w:r>
          </w:p>
        </w:tc>
      </w:tr>
      <w:tr w:rsidR="000B6FE5" w:rsidRPr="0072424B" w14:paraId="5718C460" w14:textId="77777777" w:rsidTr="00046B3F">
        <w:trPr>
          <w:trHeight w:val="329"/>
        </w:trPr>
        <w:tc>
          <w:tcPr>
            <w:tcW w:w="6966" w:type="dxa"/>
            <w:vAlign w:val="center"/>
          </w:tcPr>
          <w:p w14:paraId="6912B3FB" w14:textId="77777777" w:rsidR="000B6FE5" w:rsidRPr="0072424B" w:rsidRDefault="000B6FE5" w:rsidP="00D702AE">
            <w:pPr>
              <w:rPr>
                <w:rFonts w:ascii="Sylfaen" w:hAnsi="Sylfaen"/>
              </w:rPr>
            </w:pPr>
            <w:r w:rsidRPr="0072424B">
              <w:rPr>
                <w:rFonts w:ascii="Sylfaen" w:hAnsi="Sylfaen"/>
              </w:rPr>
              <w:t>ბ) VHF/DF–ის გამოყენება</w:t>
            </w:r>
          </w:p>
        </w:tc>
        <w:tc>
          <w:tcPr>
            <w:tcW w:w="6964" w:type="dxa"/>
            <w:vAlign w:val="center"/>
          </w:tcPr>
          <w:p w14:paraId="0D8F8CC9" w14:textId="77777777" w:rsidR="000B6FE5" w:rsidRPr="0072424B" w:rsidRDefault="000B6FE5" w:rsidP="00D702AE">
            <w:pPr>
              <w:rPr>
                <w:rFonts w:ascii="Sylfaen" w:hAnsi="Sylfaen"/>
              </w:rPr>
            </w:pPr>
            <w:r w:rsidRPr="0072424B">
              <w:rPr>
                <w:rFonts w:ascii="Sylfaen" w:hAnsi="Sylfaen"/>
              </w:rPr>
              <w:t xml:space="preserve">(B) use of VHF/DF: </w:t>
            </w:r>
          </w:p>
        </w:tc>
      </w:tr>
      <w:tr w:rsidR="000B6FE5" w:rsidRPr="0072424B" w14:paraId="5BB4575D" w14:textId="77777777" w:rsidTr="00046B3F">
        <w:trPr>
          <w:trHeight w:val="329"/>
        </w:trPr>
        <w:tc>
          <w:tcPr>
            <w:tcW w:w="6966" w:type="dxa"/>
            <w:vAlign w:val="center"/>
          </w:tcPr>
          <w:p w14:paraId="6C326A0B" w14:textId="77777777" w:rsidR="000B6FE5" w:rsidRPr="0072424B" w:rsidRDefault="000B6FE5" w:rsidP="00D702AE">
            <w:pPr>
              <w:rPr>
                <w:rFonts w:ascii="Sylfaen" w:hAnsi="Sylfaen"/>
              </w:rPr>
            </w:pPr>
            <w:r w:rsidRPr="0072424B">
              <w:rPr>
                <w:rFonts w:ascii="Sylfaen" w:hAnsi="Sylfaen"/>
              </w:rPr>
              <w:t>ბ.ა) ხელმისაწვდომობა, AIP და სიხშირეები</w:t>
            </w:r>
          </w:p>
        </w:tc>
        <w:tc>
          <w:tcPr>
            <w:tcW w:w="6964" w:type="dxa"/>
            <w:vAlign w:val="center"/>
          </w:tcPr>
          <w:p w14:paraId="651B19A9" w14:textId="77777777" w:rsidR="000B6FE5" w:rsidRPr="0072424B" w:rsidRDefault="000B6FE5" w:rsidP="00D702AE">
            <w:pPr>
              <w:rPr>
                <w:rFonts w:ascii="Sylfaen" w:hAnsi="Sylfaen"/>
              </w:rPr>
            </w:pPr>
            <w:r w:rsidRPr="0072424B">
              <w:rPr>
                <w:rFonts w:ascii="Sylfaen" w:hAnsi="Sylfaen"/>
              </w:rPr>
              <w:t xml:space="preserve">(a) availability, AIP and frequencies; </w:t>
            </w:r>
          </w:p>
        </w:tc>
      </w:tr>
      <w:tr w:rsidR="000B6FE5" w:rsidRPr="0072424B" w14:paraId="7DF5BFF3" w14:textId="77777777" w:rsidTr="00046B3F">
        <w:trPr>
          <w:trHeight w:val="329"/>
        </w:trPr>
        <w:tc>
          <w:tcPr>
            <w:tcW w:w="6966" w:type="dxa"/>
            <w:vAlign w:val="center"/>
          </w:tcPr>
          <w:p w14:paraId="30886500" w14:textId="77777777" w:rsidR="000B6FE5" w:rsidRPr="0072424B" w:rsidRDefault="000B6FE5" w:rsidP="00D702AE">
            <w:pPr>
              <w:rPr>
                <w:rFonts w:ascii="Sylfaen" w:hAnsi="Sylfaen"/>
              </w:rPr>
            </w:pPr>
            <w:r w:rsidRPr="0072424B">
              <w:rPr>
                <w:rFonts w:ascii="Sylfaen" w:hAnsi="Sylfaen"/>
              </w:rPr>
              <w:lastRenderedPageBreak/>
              <w:t>ბ.ბ) რადიოსატელეფონო კავშირის პროცედურები და საჰაერო მოძრაობის მართვასთან კავშირი</w:t>
            </w:r>
          </w:p>
        </w:tc>
        <w:tc>
          <w:tcPr>
            <w:tcW w:w="6964" w:type="dxa"/>
            <w:vAlign w:val="center"/>
          </w:tcPr>
          <w:p w14:paraId="7B977F26" w14:textId="77777777" w:rsidR="000B6FE5" w:rsidRPr="0072424B" w:rsidRDefault="000B6FE5" w:rsidP="00D702AE">
            <w:pPr>
              <w:rPr>
                <w:rFonts w:ascii="Sylfaen" w:hAnsi="Sylfaen"/>
              </w:rPr>
            </w:pPr>
            <w:r w:rsidRPr="0072424B">
              <w:rPr>
                <w:rFonts w:ascii="Sylfaen" w:hAnsi="Sylfaen"/>
              </w:rPr>
              <w:t xml:space="preserve">(b) R/T procedures and ATC liaison; </w:t>
            </w:r>
          </w:p>
        </w:tc>
      </w:tr>
      <w:tr w:rsidR="000B6FE5" w:rsidRPr="0072424B" w14:paraId="40D59F50" w14:textId="77777777" w:rsidTr="00046B3F">
        <w:trPr>
          <w:trHeight w:val="329"/>
        </w:trPr>
        <w:tc>
          <w:tcPr>
            <w:tcW w:w="6966" w:type="dxa"/>
            <w:vAlign w:val="center"/>
          </w:tcPr>
          <w:p w14:paraId="57D1C3E3" w14:textId="7A1D28EB" w:rsidR="000B6FE5" w:rsidRPr="0072424B" w:rsidRDefault="000B6FE5" w:rsidP="00911511">
            <w:pPr>
              <w:rPr>
                <w:rFonts w:ascii="Sylfaen" w:hAnsi="Sylfaen"/>
              </w:rPr>
            </w:pPr>
            <w:r w:rsidRPr="0072424B">
              <w:rPr>
                <w:rFonts w:ascii="Sylfaen" w:hAnsi="Sylfaen"/>
              </w:rPr>
              <w:t>ბ.გ) QDM–ის (მაგნიტური კურსი) მიღება და რადიოსადგურის წერტილისკენ ნაოსნობა</w:t>
            </w:r>
            <w:r w:rsidR="00911511" w:rsidRPr="0072424B">
              <w:rPr>
                <w:rFonts w:ascii="Sylfaen" w:hAnsi="Sylfaen"/>
              </w:rPr>
              <w:t xml:space="preserve"> (</w:t>
            </w:r>
            <w:r w:rsidR="00911511" w:rsidRPr="0072424B">
              <w:rPr>
                <w:rFonts w:ascii="Sylfaen" w:hAnsi="Sylfaen"/>
                <w:lang w:val="en-US"/>
              </w:rPr>
              <w:t>H</w:t>
            </w:r>
            <w:r w:rsidRPr="0072424B">
              <w:rPr>
                <w:rFonts w:ascii="Sylfaen" w:hAnsi="Sylfaen"/>
              </w:rPr>
              <w:t>oming)</w:t>
            </w:r>
          </w:p>
        </w:tc>
        <w:tc>
          <w:tcPr>
            <w:tcW w:w="6964" w:type="dxa"/>
            <w:vAlign w:val="center"/>
          </w:tcPr>
          <w:p w14:paraId="2554C9FC" w14:textId="77777777" w:rsidR="000B6FE5" w:rsidRPr="0072424B" w:rsidRDefault="000B6FE5" w:rsidP="00D702AE">
            <w:pPr>
              <w:rPr>
                <w:rFonts w:ascii="Sylfaen" w:hAnsi="Sylfaen"/>
              </w:rPr>
            </w:pPr>
            <w:r w:rsidRPr="0072424B">
              <w:rPr>
                <w:rFonts w:ascii="Sylfaen" w:hAnsi="Sylfaen"/>
              </w:rPr>
              <w:t xml:space="preserve">(c) obtaining a QDM and homing. </w:t>
            </w:r>
          </w:p>
        </w:tc>
      </w:tr>
      <w:tr w:rsidR="000B6FE5" w:rsidRPr="0072424B" w14:paraId="7596E738" w14:textId="77777777" w:rsidTr="00046B3F">
        <w:trPr>
          <w:trHeight w:val="329"/>
        </w:trPr>
        <w:tc>
          <w:tcPr>
            <w:tcW w:w="6966" w:type="dxa"/>
            <w:vAlign w:val="center"/>
          </w:tcPr>
          <w:p w14:paraId="5E4DA6F0" w14:textId="6F32F047" w:rsidR="000B6FE5" w:rsidRPr="0072424B" w:rsidRDefault="000B6FE5" w:rsidP="00911511">
            <w:pPr>
              <w:rPr>
                <w:rFonts w:ascii="Sylfaen" w:hAnsi="Sylfaen"/>
              </w:rPr>
            </w:pPr>
            <w:r w:rsidRPr="0072424B">
              <w:rPr>
                <w:rFonts w:ascii="Sylfaen" w:hAnsi="Sylfaen"/>
              </w:rPr>
              <w:t>გ) მარშრუტის ან საკვანძო სამეთვალყურეო რაიონის (TMA) რადიოლოკატორის გამოყენება</w:t>
            </w:r>
          </w:p>
        </w:tc>
        <w:tc>
          <w:tcPr>
            <w:tcW w:w="6964" w:type="dxa"/>
            <w:vAlign w:val="center"/>
          </w:tcPr>
          <w:p w14:paraId="640A2E16" w14:textId="77777777" w:rsidR="000B6FE5" w:rsidRPr="0072424B" w:rsidRDefault="000B6FE5" w:rsidP="00D702AE">
            <w:pPr>
              <w:rPr>
                <w:rFonts w:ascii="Sylfaen" w:hAnsi="Sylfaen"/>
              </w:rPr>
            </w:pPr>
            <w:r w:rsidRPr="0072424B">
              <w:rPr>
                <w:rFonts w:ascii="Sylfaen" w:hAnsi="Sylfaen"/>
              </w:rPr>
              <w:t xml:space="preserve">(C) use of en–route or terminal radar: </w:t>
            </w:r>
          </w:p>
        </w:tc>
      </w:tr>
      <w:tr w:rsidR="000B6FE5" w:rsidRPr="0072424B" w14:paraId="1FC24D53" w14:textId="77777777" w:rsidTr="00046B3F">
        <w:trPr>
          <w:trHeight w:val="329"/>
        </w:trPr>
        <w:tc>
          <w:tcPr>
            <w:tcW w:w="6966" w:type="dxa"/>
            <w:vAlign w:val="center"/>
          </w:tcPr>
          <w:p w14:paraId="39313865" w14:textId="77777777" w:rsidR="000B6FE5" w:rsidRPr="0072424B" w:rsidRDefault="000B6FE5" w:rsidP="00D702AE">
            <w:pPr>
              <w:rPr>
                <w:rFonts w:ascii="Sylfaen" w:hAnsi="Sylfaen"/>
              </w:rPr>
            </w:pPr>
            <w:r w:rsidRPr="0072424B">
              <w:rPr>
                <w:rFonts w:ascii="Sylfaen" w:hAnsi="Sylfaen"/>
              </w:rPr>
              <w:t>გ.ა) ხელმისაწვდომობა და AIP</w:t>
            </w:r>
          </w:p>
        </w:tc>
        <w:tc>
          <w:tcPr>
            <w:tcW w:w="6964" w:type="dxa"/>
            <w:vAlign w:val="center"/>
          </w:tcPr>
          <w:p w14:paraId="304D47A5" w14:textId="77777777" w:rsidR="000B6FE5" w:rsidRPr="0072424B" w:rsidRDefault="000B6FE5" w:rsidP="00D702AE">
            <w:pPr>
              <w:rPr>
                <w:rFonts w:ascii="Sylfaen" w:hAnsi="Sylfaen"/>
              </w:rPr>
            </w:pPr>
            <w:r w:rsidRPr="0072424B">
              <w:rPr>
                <w:rFonts w:ascii="Sylfaen" w:hAnsi="Sylfaen"/>
              </w:rPr>
              <w:t xml:space="preserve">(a) availability and AIP; </w:t>
            </w:r>
          </w:p>
        </w:tc>
      </w:tr>
      <w:tr w:rsidR="000B6FE5" w:rsidRPr="0072424B" w14:paraId="4D685643" w14:textId="77777777" w:rsidTr="00046B3F">
        <w:trPr>
          <w:trHeight w:val="329"/>
        </w:trPr>
        <w:tc>
          <w:tcPr>
            <w:tcW w:w="6966" w:type="dxa"/>
            <w:vAlign w:val="center"/>
          </w:tcPr>
          <w:p w14:paraId="7C1D2E75" w14:textId="77777777" w:rsidR="000B6FE5" w:rsidRPr="0072424B" w:rsidRDefault="000B6FE5" w:rsidP="00D702AE">
            <w:pPr>
              <w:rPr>
                <w:rFonts w:ascii="Sylfaen" w:hAnsi="Sylfaen"/>
              </w:rPr>
            </w:pPr>
            <w:r w:rsidRPr="0072424B">
              <w:rPr>
                <w:rFonts w:ascii="Sylfaen" w:hAnsi="Sylfaen"/>
              </w:rPr>
              <w:t>გ.ბ) პროცედურები და საჰაერო მოძრაობის მართვასთან კავშირი</w:t>
            </w:r>
          </w:p>
        </w:tc>
        <w:tc>
          <w:tcPr>
            <w:tcW w:w="6964" w:type="dxa"/>
            <w:vAlign w:val="center"/>
          </w:tcPr>
          <w:p w14:paraId="068C3F62" w14:textId="77777777" w:rsidR="000B6FE5" w:rsidRPr="0072424B" w:rsidRDefault="000B6FE5" w:rsidP="00D702AE">
            <w:pPr>
              <w:rPr>
                <w:rFonts w:ascii="Sylfaen" w:hAnsi="Sylfaen"/>
              </w:rPr>
            </w:pPr>
            <w:r w:rsidRPr="0072424B">
              <w:rPr>
                <w:rFonts w:ascii="Sylfaen" w:hAnsi="Sylfaen"/>
              </w:rPr>
              <w:t xml:space="preserve">(b) procedures and ATC liaison; </w:t>
            </w:r>
          </w:p>
        </w:tc>
      </w:tr>
      <w:tr w:rsidR="000B6FE5" w:rsidRPr="0072424B" w14:paraId="4AD5E5CA" w14:textId="77777777" w:rsidTr="00046B3F">
        <w:trPr>
          <w:trHeight w:val="329"/>
        </w:trPr>
        <w:tc>
          <w:tcPr>
            <w:tcW w:w="6966" w:type="dxa"/>
            <w:vAlign w:val="center"/>
          </w:tcPr>
          <w:p w14:paraId="36C22301" w14:textId="77777777" w:rsidR="000B6FE5" w:rsidRPr="0072424B" w:rsidRDefault="000B6FE5" w:rsidP="00D702AE">
            <w:pPr>
              <w:rPr>
                <w:rFonts w:ascii="Sylfaen" w:hAnsi="Sylfaen"/>
              </w:rPr>
            </w:pPr>
            <w:r w:rsidRPr="0072424B">
              <w:rPr>
                <w:rFonts w:ascii="Sylfaen" w:hAnsi="Sylfaen"/>
              </w:rPr>
              <w:t>გ.გ) პილოტის პასუხისმგებლობა(ები)</w:t>
            </w:r>
          </w:p>
        </w:tc>
        <w:tc>
          <w:tcPr>
            <w:tcW w:w="6964" w:type="dxa"/>
            <w:vAlign w:val="center"/>
          </w:tcPr>
          <w:p w14:paraId="50C5AEF6" w14:textId="77777777" w:rsidR="000B6FE5" w:rsidRPr="0072424B" w:rsidRDefault="000B6FE5" w:rsidP="00D702AE">
            <w:pPr>
              <w:rPr>
                <w:rFonts w:ascii="Sylfaen" w:hAnsi="Sylfaen"/>
              </w:rPr>
            </w:pPr>
            <w:r w:rsidRPr="0072424B">
              <w:rPr>
                <w:rFonts w:ascii="Sylfaen" w:hAnsi="Sylfaen"/>
              </w:rPr>
              <w:t xml:space="preserve">(c) pilot’s responsibilities; </w:t>
            </w:r>
          </w:p>
        </w:tc>
      </w:tr>
      <w:tr w:rsidR="000B6FE5" w:rsidRPr="0072424B" w14:paraId="25D84190" w14:textId="77777777" w:rsidTr="00046B3F">
        <w:trPr>
          <w:trHeight w:val="329"/>
        </w:trPr>
        <w:tc>
          <w:tcPr>
            <w:tcW w:w="6966" w:type="dxa"/>
            <w:vAlign w:val="center"/>
          </w:tcPr>
          <w:p w14:paraId="0ADD48BC" w14:textId="0E3CC571" w:rsidR="000B6FE5" w:rsidRPr="0072424B" w:rsidRDefault="000B6FE5" w:rsidP="00D702AE">
            <w:pPr>
              <w:rPr>
                <w:rFonts w:ascii="Sylfaen" w:hAnsi="Sylfaen"/>
              </w:rPr>
            </w:pPr>
            <w:r w:rsidRPr="0072424B">
              <w:rPr>
                <w:rFonts w:ascii="Sylfaen" w:hAnsi="Sylfaen"/>
              </w:rPr>
              <w:t xml:space="preserve">გ.დ) </w:t>
            </w:r>
            <w:r w:rsidR="00A95752" w:rsidRPr="0072424B">
              <w:rPr>
                <w:rFonts w:ascii="Sylfaen" w:hAnsi="Sylfaen"/>
              </w:rPr>
              <w:t>მეორადი რადიოლოკატორი</w:t>
            </w:r>
          </w:p>
        </w:tc>
        <w:tc>
          <w:tcPr>
            <w:tcW w:w="6964" w:type="dxa"/>
            <w:vAlign w:val="center"/>
          </w:tcPr>
          <w:p w14:paraId="663BF94F" w14:textId="77777777" w:rsidR="000B6FE5" w:rsidRPr="0072424B" w:rsidRDefault="000B6FE5" w:rsidP="00D702AE">
            <w:pPr>
              <w:rPr>
                <w:rFonts w:ascii="Sylfaen" w:hAnsi="Sylfaen"/>
              </w:rPr>
            </w:pPr>
            <w:r w:rsidRPr="0072424B">
              <w:rPr>
                <w:rFonts w:ascii="Sylfaen" w:hAnsi="Sylfaen"/>
              </w:rPr>
              <w:t xml:space="preserve">(d) secondary surveillance radar: </w:t>
            </w:r>
          </w:p>
        </w:tc>
      </w:tr>
      <w:tr w:rsidR="000B6FE5" w:rsidRPr="0072424B" w14:paraId="2AF4F335" w14:textId="77777777" w:rsidTr="00046B3F">
        <w:trPr>
          <w:trHeight w:val="329"/>
        </w:trPr>
        <w:tc>
          <w:tcPr>
            <w:tcW w:w="6966" w:type="dxa"/>
            <w:vAlign w:val="center"/>
          </w:tcPr>
          <w:p w14:paraId="7458006F" w14:textId="77777777" w:rsidR="000B6FE5" w:rsidRPr="0072424B" w:rsidRDefault="000B6FE5" w:rsidP="00D702AE">
            <w:pPr>
              <w:rPr>
                <w:rFonts w:ascii="Sylfaen" w:hAnsi="Sylfaen"/>
              </w:rPr>
            </w:pPr>
            <w:r w:rsidRPr="0072424B">
              <w:rPr>
                <w:rFonts w:ascii="Sylfaen" w:hAnsi="Sylfaen"/>
              </w:rPr>
              <w:t>გ.დ.ა) ტრანსპონდერები (გადამცემ–მოპასუხე)</w:t>
            </w:r>
          </w:p>
        </w:tc>
        <w:tc>
          <w:tcPr>
            <w:tcW w:w="6964" w:type="dxa"/>
            <w:vAlign w:val="center"/>
          </w:tcPr>
          <w:p w14:paraId="6F159B55" w14:textId="77777777" w:rsidR="000B6FE5" w:rsidRPr="0072424B" w:rsidRDefault="000B6FE5" w:rsidP="00D702AE">
            <w:pPr>
              <w:rPr>
                <w:rFonts w:ascii="Sylfaen" w:hAnsi="Sylfaen"/>
              </w:rPr>
            </w:pPr>
            <w:r w:rsidRPr="0072424B">
              <w:rPr>
                <w:rFonts w:ascii="Sylfaen" w:hAnsi="Sylfaen"/>
              </w:rPr>
              <w:t xml:space="preserve">(1) transponders; </w:t>
            </w:r>
          </w:p>
        </w:tc>
      </w:tr>
      <w:tr w:rsidR="000B6FE5" w:rsidRPr="0072424B" w14:paraId="37044695" w14:textId="77777777" w:rsidTr="00046B3F">
        <w:trPr>
          <w:trHeight w:val="329"/>
        </w:trPr>
        <w:tc>
          <w:tcPr>
            <w:tcW w:w="6966" w:type="dxa"/>
            <w:vAlign w:val="center"/>
          </w:tcPr>
          <w:p w14:paraId="1222FE51" w14:textId="77777777" w:rsidR="000B6FE5" w:rsidRPr="0072424B" w:rsidRDefault="000B6FE5" w:rsidP="00D702AE">
            <w:pPr>
              <w:rPr>
                <w:rFonts w:ascii="Sylfaen" w:hAnsi="Sylfaen"/>
              </w:rPr>
            </w:pPr>
            <w:r w:rsidRPr="0072424B">
              <w:rPr>
                <w:rFonts w:ascii="Sylfaen" w:hAnsi="Sylfaen"/>
              </w:rPr>
              <w:t>გ.დ.ბ) კოდის შერჩევა</w:t>
            </w:r>
          </w:p>
        </w:tc>
        <w:tc>
          <w:tcPr>
            <w:tcW w:w="6964" w:type="dxa"/>
            <w:vAlign w:val="center"/>
          </w:tcPr>
          <w:p w14:paraId="63831688" w14:textId="77777777" w:rsidR="000B6FE5" w:rsidRPr="0072424B" w:rsidRDefault="000B6FE5" w:rsidP="00D702AE">
            <w:pPr>
              <w:rPr>
                <w:rFonts w:ascii="Sylfaen" w:hAnsi="Sylfaen"/>
              </w:rPr>
            </w:pPr>
            <w:r w:rsidRPr="0072424B">
              <w:rPr>
                <w:rFonts w:ascii="Sylfaen" w:hAnsi="Sylfaen"/>
              </w:rPr>
              <w:t xml:space="preserve">(2) code selection; </w:t>
            </w:r>
          </w:p>
        </w:tc>
      </w:tr>
      <w:tr w:rsidR="000B6FE5" w:rsidRPr="0072424B" w14:paraId="23F855ED" w14:textId="77777777" w:rsidTr="00046B3F">
        <w:trPr>
          <w:trHeight w:val="329"/>
        </w:trPr>
        <w:tc>
          <w:tcPr>
            <w:tcW w:w="6966" w:type="dxa"/>
            <w:vAlign w:val="center"/>
          </w:tcPr>
          <w:p w14:paraId="3A14A08A" w14:textId="77777777" w:rsidR="000B6FE5" w:rsidRPr="0072424B" w:rsidRDefault="000B6FE5" w:rsidP="00D702AE">
            <w:pPr>
              <w:rPr>
                <w:rFonts w:ascii="Sylfaen" w:hAnsi="Sylfaen"/>
              </w:rPr>
            </w:pPr>
            <w:r w:rsidRPr="0072424B">
              <w:rPr>
                <w:rFonts w:ascii="Sylfaen" w:hAnsi="Sylfaen"/>
              </w:rPr>
              <w:t>გ.დ.გ) შეკითხვა (კითხვა) და პასუხი</w:t>
            </w:r>
          </w:p>
        </w:tc>
        <w:tc>
          <w:tcPr>
            <w:tcW w:w="6964" w:type="dxa"/>
            <w:vAlign w:val="center"/>
          </w:tcPr>
          <w:p w14:paraId="445FA2E0" w14:textId="77777777" w:rsidR="000B6FE5" w:rsidRPr="0072424B" w:rsidRDefault="000B6FE5" w:rsidP="00D702AE">
            <w:pPr>
              <w:rPr>
                <w:rFonts w:ascii="Sylfaen" w:hAnsi="Sylfaen"/>
              </w:rPr>
            </w:pPr>
            <w:r w:rsidRPr="0072424B">
              <w:rPr>
                <w:rFonts w:ascii="Sylfaen" w:hAnsi="Sylfaen"/>
              </w:rPr>
              <w:t xml:space="preserve">(3) interrogation and reply. </w:t>
            </w:r>
          </w:p>
        </w:tc>
      </w:tr>
    </w:tbl>
    <w:p w14:paraId="2CD5626C" w14:textId="2CD0FF68" w:rsidR="000B6FE5" w:rsidRPr="0072424B" w:rsidRDefault="000B6FE5" w:rsidP="000B6FE5">
      <w:pPr>
        <w:jc w:val="both"/>
        <w:rPr>
          <w:rFonts w:ascii="Sylfaen" w:hAnsi="Sylfaen"/>
        </w:rPr>
      </w:pPr>
    </w:p>
    <w:p w14:paraId="68E2FE03" w14:textId="77777777" w:rsidR="00AA6418" w:rsidRPr="0072424B" w:rsidRDefault="00AA6418" w:rsidP="000B6FE5">
      <w:pPr>
        <w:jc w:val="both"/>
        <w:rPr>
          <w:rFonts w:ascii="Sylfaen" w:hAnsi="Sylfaen"/>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8" w:space="0" w:color="808080" w:themeColor="background1" w:themeShade="80"/>
          <w:insideV w:val="single" w:sz="8" w:space="0" w:color="808080" w:themeColor="background1" w:themeShade="80"/>
        </w:tblBorders>
        <w:tblCellMar>
          <w:top w:w="28" w:type="dxa"/>
          <w:bottom w:w="28" w:type="dxa"/>
        </w:tblCellMar>
        <w:tblLook w:val="04A0" w:firstRow="1" w:lastRow="0" w:firstColumn="1" w:lastColumn="0" w:noHBand="0" w:noVBand="1"/>
      </w:tblPr>
      <w:tblGrid>
        <w:gridCol w:w="6965"/>
        <w:gridCol w:w="6965"/>
      </w:tblGrid>
      <w:tr w:rsidR="00B54A3F" w:rsidRPr="0072424B" w14:paraId="1E54B497" w14:textId="77777777" w:rsidTr="00F1635D">
        <w:trPr>
          <w:trHeight w:val="329"/>
        </w:trPr>
        <w:tc>
          <w:tcPr>
            <w:tcW w:w="13930" w:type="dxa"/>
            <w:gridSpan w:val="2"/>
            <w:shd w:val="clear" w:color="auto" w:fill="D9D9D9" w:themeFill="background1" w:themeFillShade="D9"/>
            <w:vAlign w:val="center"/>
          </w:tcPr>
          <w:p w14:paraId="51B4C0C9" w14:textId="66035CC1" w:rsidR="00B54A3F" w:rsidRPr="0072424B" w:rsidRDefault="00B54A3F" w:rsidP="00B54A3F">
            <w:pPr>
              <w:jc w:val="center"/>
              <w:rPr>
                <w:rFonts w:ascii="Sylfaen" w:hAnsi="Sylfaen"/>
                <w:b/>
              </w:rPr>
            </w:pPr>
            <w:r w:rsidRPr="0072424B">
              <w:rPr>
                <w:rFonts w:ascii="Sylfaen" w:hAnsi="Sylfaen"/>
                <w:b/>
              </w:rPr>
              <w:t>შვეულმფრენის პილოტის საფრენოსნო წვრთნის საკითხები</w:t>
            </w:r>
          </w:p>
        </w:tc>
      </w:tr>
      <w:tr w:rsidR="000B6FE5" w:rsidRPr="0072424B" w14:paraId="5284C561" w14:textId="77777777" w:rsidTr="00F1635D">
        <w:tblPrEx>
          <w:tblCellMar>
            <w:top w:w="0" w:type="dxa"/>
          </w:tblCellMar>
        </w:tblPrEx>
        <w:trPr>
          <w:trHeight w:val="329"/>
        </w:trPr>
        <w:tc>
          <w:tcPr>
            <w:tcW w:w="6965" w:type="dxa"/>
            <w:shd w:val="clear" w:color="auto" w:fill="D9D9D9" w:themeFill="background1" w:themeFillShade="D9"/>
            <w:vAlign w:val="center"/>
          </w:tcPr>
          <w:p w14:paraId="2D96ED40" w14:textId="6B189659" w:rsidR="000B6FE5" w:rsidRPr="0072424B" w:rsidRDefault="000B6FE5" w:rsidP="00B54A3F">
            <w:pPr>
              <w:rPr>
                <w:rFonts w:ascii="Sylfaen" w:hAnsi="Sylfaen"/>
                <w:b/>
              </w:rPr>
            </w:pPr>
            <w:r w:rsidRPr="0072424B">
              <w:rPr>
                <w:rFonts w:ascii="Sylfaen" w:hAnsi="Sylfaen"/>
                <w:b/>
              </w:rPr>
              <w:t xml:space="preserve">სავარჯიშო 1ა. </w:t>
            </w:r>
            <w:r w:rsidR="00B54A3F" w:rsidRPr="0072424B">
              <w:rPr>
                <w:rFonts w:ascii="Sylfaen" w:hAnsi="Sylfaen"/>
                <w:b/>
              </w:rPr>
              <w:t xml:space="preserve">შვეულმფრენის </w:t>
            </w:r>
            <w:r w:rsidRPr="0072424B">
              <w:rPr>
                <w:rFonts w:ascii="Sylfaen" w:hAnsi="Sylfaen"/>
                <w:b/>
              </w:rPr>
              <w:t>გაცნობა</w:t>
            </w:r>
          </w:p>
        </w:tc>
        <w:tc>
          <w:tcPr>
            <w:tcW w:w="6965" w:type="dxa"/>
            <w:shd w:val="clear" w:color="auto" w:fill="D9D9D9" w:themeFill="background1" w:themeFillShade="D9"/>
            <w:vAlign w:val="center"/>
          </w:tcPr>
          <w:p w14:paraId="12188A77" w14:textId="405872C6" w:rsidR="000B6FE5" w:rsidRPr="0072424B" w:rsidRDefault="000B6FE5" w:rsidP="00D702AE">
            <w:pPr>
              <w:rPr>
                <w:rFonts w:ascii="Sylfaen" w:hAnsi="Sylfaen"/>
                <w:b/>
              </w:rPr>
            </w:pPr>
            <w:r w:rsidRPr="0072424B">
              <w:rPr>
                <w:rFonts w:ascii="Sylfaen" w:hAnsi="Sylfaen"/>
                <w:b/>
              </w:rPr>
              <w:t xml:space="preserve">Exercise 1a: Familiarisation with the helicopter: </w:t>
            </w:r>
          </w:p>
        </w:tc>
      </w:tr>
      <w:tr w:rsidR="000B6FE5" w:rsidRPr="0072424B" w14:paraId="5D708152" w14:textId="77777777" w:rsidTr="00F1635D">
        <w:tblPrEx>
          <w:tblCellMar>
            <w:top w:w="0" w:type="dxa"/>
          </w:tblCellMar>
        </w:tblPrEx>
        <w:trPr>
          <w:trHeight w:val="329"/>
        </w:trPr>
        <w:tc>
          <w:tcPr>
            <w:tcW w:w="6965" w:type="dxa"/>
            <w:vAlign w:val="center"/>
          </w:tcPr>
          <w:p w14:paraId="4A950563" w14:textId="77777777" w:rsidR="000B6FE5" w:rsidRPr="0072424B" w:rsidRDefault="000B6FE5" w:rsidP="00D702AE">
            <w:pPr>
              <w:rPr>
                <w:rFonts w:ascii="Sylfaen" w:hAnsi="Sylfaen"/>
              </w:rPr>
            </w:pPr>
            <w:r w:rsidRPr="0072424B">
              <w:rPr>
                <w:rFonts w:ascii="Sylfaen" w:hAnsi="Sylfaen"/>
              </w:rPr>
              <w:t>ა) ვერტმფრენის საფრენოსნო მახასიათებლები, გარე მახასიათებლები (დამახასიათებელი თვისებები)</w:t>
            </w:r>
          </w:p>
        </w:tc>
        <w:tc>
          <w:tcPr>
            <w:tcW w:w="6965" w:type="dxa"/>
            <w:vAlign w:val="center"/>
          </w:tcPr>
          <w:p w14:paraId="51FC7710" w14:textId="77777777" w:rsidR="000B6FE5" w:rsidRPr="0072424B" w:rsidRDefault="000B6FE5" w:rsidP="00D702AE">
            <w:pPr>
              <w:rPr>
                <w:rFonts w:ascii="Sylfaen" w:hAnsi="Sylfaen"/>
              </w:rPr>
            </w:pPr>
            <w:r w:rsidRPr="0072424B">
              <w:rPr>
                <w:rFonts w:ascii="Sylfaen" w:hAnsi="Sylfaen"/>
              </w:rPr>
              <w:t xml:space="preserve">(A) characteristics of the helicopter, external features; </w:t>
            </w:r>
          </w:p>
        </w:tc>
      </w:tr>
      <w:tr w:rsidR="000B6FE5" w:rsidRPr="0072424B" w14:paraId="1A5EFAE9" w14:textId="77777777" w:rsidTr="00F1635D">
        <w:tblPrEx>
          <w:tblCellMar>
            <w:top w:w="0" w:type="dxa"/>
          </w:tblCellMar>
        </w:tblPrEx>
        <w:trPr>
          <w:trHeight w:val="329"/>
        </w:trPr>
        <w:tc>
          <w:tcPr>
            <w:tcW w:w="6965" w:type="dxa"/>
            <w:vAlign w:val="center"/>
          </w:tcPr>
          <w:p w14:paraId="401DFED5" w14:textId="77777777" w:rsidR="000B6FE5" w:rsidRPr="0072424B" w:rsidRDefault="000B6FE5" w:rsidP="00D702AE">
            <w:pPr>
              <w:rPr>
                <w:rFonts w:ascii="Sylfaen" w:hAnsi="Sylfaen"/>
              </w:rPr>
            </w:pPr>
            <w:r w:rsidRPr="0072424B">
              <w:rPr>
                <w:rFonts w:ascii="Sylfaen" w:hAnsi="Sylfaen"/>
              </w:rPr>
              <w:t>ბ) საფრენოსნო ეკიპაჟის კაბინის განლაგება (მოწყობა)</w:t>
            </w:r>
          </w:p>
        </w:tc>
        <w:tc>
          <w:tcPr>
            <w:tcW w:w="6965" w:type="dxa"/>
            <w:vAlign w:val="center"/>
          </w:tcPr>
          <w:p w14:paraId="59C5F543" w14:textId="77777777" w:rsidR="000B6FE5" w:rsidRPr="0072424B" w:rsidRDefault="000B6FE5" w:rsidP="00D702AE">
            <w:pPr>
              <w:rPr>
                <w:rFonts w:ascii="Sylfaen" w:hAnsi="Sylfaen"/>
              </w:rPr>
            </w:pPr>
            <w:r w:rsidRPr="0072424B">
              <w:rPr>
                <w:rFonts w:ascii="Sylfaen" w:hAnsi="Sylfaen"/>
              </w:rPr>
              <w:t xml:space="preserve">(B) cockpit layout; </w:t>
            </w:r>
          </w:p>
        </w:tc>
      </w:tr>
      <w:tr w:rsidR="000B6FE5" w:rsidRPr="0072424B" w14:paraId="4670804D" w14:textId="77777777" w:rsidTr="00F1635D">
        <w:tblPrEx>
          <w:tblCellMar>
            <w:top w:w="0" w:type="dxa"/>
          </w:tblCellMar>
        </w:tblPrEx>
        <w:trPr>
          <w:trHeight w:val="329"/>
        </w:trPr>
        <w:tc>
          <w:tcPr>
            <w:tcW w:w="6965" w:type="dxa"/>
            <w:vAlign w:val="center"/>
          </w:tcPr>
          <w:p w14:paraId="48CC81E1" w14:textId="77777777" w:rsidR="000B6FE5" w:rsidRPr="0072424B" w:rsidRDefault="000B6FE5" w:rsidP="00D702AE">
            <w:pPr>
              <w:rPr>
                <w:rFonts w:ascii="Sylfaen" w:hAnsi="Sylfaen"/>
              </w:rPr>
            </w:pPr>
            <w:r w:rsidRPr="0072424B">
              <w:rPr>
                <w:rFonts w:ascii="Sylfaen" w:hAnsi="Sylfaen"/>
              </w:rPr>
              <w:t>გ) სისტემები</w:t>
            </w:r>
          </w:p>
        </w:tc>
        <w:tc>
          <w:tcPr>
            <w:tcW w:w="6965" w:type="dxa"/>
            <w:vAlign w:val="center"/>
          </w:tcPr>
          <w:p w14:paraId="689F6848" w14:textId="77777777" w:rsidR="000B6FE5" w:rsidRPr="0072424B" w:rsidRDefault="000B6FE5" w:rsidP="00D702AE">
            <w:pPr>
              <w:rPr>
                <w:rFonts w:ascii="Sylfaen" w:hAnsi="Sylfaen"/>
              </w:rPr>
            </w:pPr>
            <w:r w:rsidRPr="0072424B">
              <w:rPr>
                <w:rFonts w:ascii="Sylfaen" w:hAnsi="Sylfaen"/>
              </w:rPr>
              <w:t xml:space="preserve">(C) systems; </w:t>
            </w:r>
          </w:p>
        </w:tc>
      </w:tr>
      <w:tr w:rsidR="000B6FE5" w:rsidRPr="0072424B" w14:paraId="7FB47687" w14:textId="77777777" w:rsidTr="00F1635D">
        <w:tblPrEx>
          <w:tblCellMar>
            <w:top w:w="0" w:type="dxa"/>
          </w:tblCellMar>
        </w:tblPrEx>
        <w:trPr>
          <w:trHeight w:val="329"/>
        </w:trPr>
        <w:tc>
          <w:tcPr>
            <w:tcW w:w="6965" w:type="dxa"/>
            <w:vAlign w:val="center"/>
          </w:tcPr>
          <w:p w14:paraId="64F6E442" w14:textId="77777777" w:rsidR="000B6FE5" w:rsidRPr="0072424B" w:rsidRDefault="000B6FE5" w:rsidP="00D702AE">
            <w:pPr>
              <w:rPr>
                <w:rFonts w:ascii="Sylfaen" w:hAnsi="Sylfaen"/>
              </w:rPr>
            </w:pPr>
            <w:r w:rsidRPr="0072424B">
              <w:rPr>
                <w:rFonts w:ascii="Sylfaen" w:hAnsi="Sylfaen"/>
              </w:rPr>
              <w:t>დ) კითხვარები, პროცედურები და მართვის საშუალებები</w:t>
            </w:r>
          </w:p>
        </w:tc>
        <w:tc>
          <w:tcPr>
            <w:tcW w:w="6965" w:type="dxa"/>
            <w:vAlign w:val="center"/>
          </w:tcPr>
          <w:p w14:paraId="6E9FB375" w14:textId="77777777" w:rsidR="000B6FE5" w:rsidRPr="0072424B" w:rsidRDefault="000B6FE5" w:rsidP="00D702AE">
            <w:pPr>
              <w:rPr>
                <w:rFonts w:ascii="Sylfaen" w:hAnsi="Sylfaen"/>
              </w:rPr>
            </w:pPr>
            <w:r w:rsidRPr="0072424B">
              <w:rPr>
                <w:rFonts w:ascii="Sylfaen" w:hAnsi="Sylfaen"/>
              </w:rPr>
              <w:t>(D) checklists, procedures, controls.</w:t>
            </w:r>
          </w:p>
        </w:tc>
      </w:tr>
      <w:tr w:rsidR="000B6FE5" w:rsidRPr="0072424B" w14:paraId="6D4877C4" w14:textId="77777777" w:rsidTr="00F1635D">
        <w:tblPrEx>
          <w:tblCellMar>
            <w:top w:w="0" w:type="dxa"/>
          </w:tblCellMar>
        </w:tblPrEx>
        <w:trPr>
          <w:trHeight w:val="329"/>
        </w:trPr>
        <w:tc>
          <w:tcPr>
            <w:tcW w:w="6965" w:type="dxa"/>
            <w:vAlign w:val="center"/>
          </w:tcPr>
          <w:p w14:paraId="49340FF4" w14:textId="77777777" w:rsidR="000B6FE5" w:rsidRPr="0072424B" w:rsidRDefault="000B6FE5" w:rsidP="00D702AE">
            <w:pPr>
              <w:rPr>
                <w:rFonts w:ascii="Sylfaen" w:hAnsi="Sylfaen"/>
              </w:rPr>
            </w:pPr>
          </w:p>
        </w:tc>
        <w:tc>
          <w:tcPr>
            <w:tcW w:w="6965" w:type="dxa"/>
            <w:vAlign w:val="center"/>
          </w:tcPr>
          <w:p w14:paraId="6D54E7AB" w14:textId="77777777" w:rsidR="000B6FE5" w:rsidRPr="0072424B" w:rsidRDefault="000B6FE5" w:rsidP="00D702AE">
            <w:pPr>
              <w:rPr>
                <w:rFonts w:ascii="Sylfaen" w:hAnsi="Sylfaen"/>
              </w:rPr>
            </w:pPr>
          </w:p>
        </w:tc>
      </w:tr>
      <w:tr w:rsidR="000B6FE5" w:rsidRPr="0072424B" w14:paraId="5E9BBAF3" w14:textId="77777777" w:rsidTr="00F1635D">
        <w:tblPrEx>
          <w:tblCellMar>
            <w:top w:w="0" w:type="dxa"/>
          </w:tblCellMar>
        </w:tblPrEx>
        <w:trPr>
          <w:trHeight w:val="329"/>
        </w:trPr>
        <w:tc>
          <w:tcPr>
            <w:tcW w:w="6965" w:type="dxa"/>
            <w:shd w:val="clear" w:color="auto" w:fill="D9D9D9" w:themeFill="background1" w:themeFillShade="D9"/>
            <w:vAlign w:val="center"/>
          </w:tcPr>
          <w:p w14:paraId="102782BB" w14:textId="77777777" w:rsidR="000B6FE5" w:rsidRPr="0072424B" w:rsidRDefault="000B6FE5" w:rsidP="00D702AE">
            <w:pPr>
              <w:rPr>
                <w:rFonts w:ascii="Sylfaen" w:hAnsi="Sylfaen"/>
                <w:b/>
              </w:rPr>
            </w:pPr>
            <w:r w:rsidRPr="0072424B">
              <w:rPr>
                <w:rFonts w:ascii="Sylfaen" w:hAnsi="Sylfaen"/>
                <w:b/>
              </w:rPr>
              <w:lastRenderedPageBreak/>
              <w:t>სავარჯიშო 1ბ. საავარიო მდგომარეობაში მოქმედების პროცედურები</w:t>
            </w:r>
          </w:p>
        </w:tc>
        <w:tc>
          <w:tcPr>
            <w:tcW w:w="6965" w:type="dxa"/>
            <w:shd w:val="clear" w:color="auto" w:fill="D9D9D9" w:themeFill="background1" w:themeFillShade="D9"/>
            <w:vAlign w:val="center"/>
          </w:tcPr>
          <w:p w14:paraId="56CF0265" w14:textId="1C37FF0E" w:rsidR="000B6FE5" w:rsidRPr="0072424B" w:rsidRDefault="000B6FE5" w:rsidP="00D702AE">
            <w:pPr>
              <w:rPr>
                <w:rFonts w:ascii="Sylfaen" w:hAnsi="Sylfaen"/>
                <w:b/>
              </w:rPr>
            </w:pPr>
            <w:r w:rsidRPr="0072424B">
              <w:rPr>
                <w:rFonts w:ascii="Sylfaen" w:hAnsi="Sylfaen"/>
                <w:b/>
              </w:rPr>
              <w:t xml:space="preserve">Exercise 1b: Emergency procedures: </w:t>
            </w:r>
          </w:p>
        </w:tc>
      </w:tr>
      <w:tr w:rsidR="000B6FE5" w:rsidRPr="0072424B" w14:paraId="6A808838" w14:textId="77777777" w:rsidTr="00F1635D">
        <w:tblPrEx>
          <w:tblCellMar>
            <w:top w:w="0" w:type="dxa"/>
          </w:tblCellMar>
        </w:tblPrEx>
        <w:trPr>
          <w:trHeight w:val="329"/>
        </w:trPr>
        <w:tc>
          <w:tcPr>
            <w:tcW w:w="6965" w:type="dxa"/>
            <w:vAlign w:val="center"/>
          </w:tcPr>
          <w:p w14:paraId="175FE973" w14:textId="77777777" w:rsidR="000B6FE5" w:rsidRPr="0072424B" w:rsidRDefault="000B6FE5" w:rsidP="00D702AE">
            <w:pPr>
              <w:rPr>
                <w:rFonts w:ascii="Sylfaen" w:hAnsi="Sylfaen"/>
              </w:rPr>
            </w:pPr>
            <w:r w:rsidRPr="0072424B">
              <w:rPr>
                <w:rFonts w:ascii="Sylfaen" w:hAnsi="Sylfaen"/>
              </w:rPr>
              <w:t>ა) ხმელეთზე ექსპლუატაციისას ან ფრენისას ხანძრის პირობებში მოქმედება</w:t>
            </w:r>
          </w:p>
        </w:tc>
        <w:tc>
          <w:tcPr>
            <w:tcW w:w="6965" w:type="dxa"/>
            <w:vAlign w:val="center"/>
          </w:tcPr>
          <w:p w14:paraId="558BAD34" w14:textId="77777777" w:rsidR="000B6FE5" w:rsidRPr="0072424B" w:rsidRDefault="000B6FE5" w:rsidP="00D702AE">
            <w:pPr>
              <w:rPr>
                <w:rFonts w:ascii="Sylfaen" w:hAnsi="Sylfaen"/>
              </w:rPr>
            </w:pPr>
            <w:r w:rsidRPr="0072424B">
              <w:rPr>
                <w:rFonts w:ascii="Sylfaen" w:hAnsi="Sylfaen"/>
              </w:rPr>
              <w:t xml:space="preserve">(A) action if fire on the ground and in the air; </w:t>
            </w:r>
          </w:p>
        </w:tc>
      </w:tr>
      <w:tr w:rsidR="000B6FE5" w:rsidRPr="0072424B" w14:paraId="7FC6A4A3" w14:textId="77777777" w:rsidTr="00F1635D">
        <w:tblPrEx>
          <w:tblCellMar>
            <w:top w:w="0" w:type="dxa"/>
          </w:tblCellMar>
        </w:tblPrEx>
        <w:trPr>
          <w:trHeight w:val="329"/>
        </w:trPr>
        <w:tc>
          <w:tcPr>
            <w:tcW w:w="6965" w:type="dxa"/>
            <w:vAlign w:val="center"/>
          </w:tcPr>
          <w:p w14:paraId="5FF6AE80" w14:textId="77777777" w:rsidR="000B6FE5" w:rsidRPr="0072424B" w:rsidRDefault="000B6FE5" w:rsidP="00D702AE">
            <w:pPr>
              <w:rPr>
                <w:rFonts w:ascii="Sylfaen" w:hAnsi="Sylfaen"/>
              </w:rPr>
            </w:pPr>
            <w:r w:rsidRPr="0072424B">
              <w:rPr>
                <w:rFonts w:ascii="Sylfaen" w:hAnsi="Sylfaen"/>
              </w:rPr>
              <w:t>ბ) ძრავას, ეკიპაჟის კაბინის და ელექტრული სისტემის ხანძარი</w:t>
            </w:r>
          </w:p>
        </w:tc>
        <w:tc>
          <w:tcPr>
            <w:tcW w:w="6965" w:type="dxa"/>
            <w:vAlign w:val="center"/>
          </w:tcPr>
          <w:p w14:paraId="15913C65" w14:textId="77777777" w:rsidR="000B6FE5" w:rsidRPr="0072424B" w:rsidRDefault="000B6FE5" w:rsidP="00D702AE">
            <w:pPr>
              <w:rPr>
                <w:rFonts w:ascii="Sylfaen" w:hAnsi="Sylfaen"/>
              </w:rPr>
            </w:pPr>
            <w:r w:rsidRPr="0072424B">
              <w:rPr>
                <w:rFonts w:ascii="Sylfaen" w:hAnsi="Sylfaen"/>
              </w:rPr>
              <w:t xml:space="preserve">(B) engine, cabin and electrical system fire; </w:t>
            </w:r>
          </w:p>
        </w:tc>
      </w:tr>
      <w:tr w:rsidR="000B6FE5" w:rsidRPr="0072424B" w14:paraId="1E0A3502" w14:textId="77777777" w:rsidTr="00F1635D">
        <w:tblPrEx>
          <w:tblCellMar>
            <w:top w:w="0" w:type="dxa"/>
          </w:tblCellMar>
        </w:tblPrEx>
        <w:trPr>
          <w:trHeight w:val="329"/>
        </w:trPr>
        <w:tc>
          <w:tcPr>
            <w:tcW w:w="6965" w:type="dxa"/>
            <w:vAlign w:val="center"/>
          </w:tcPr>
          <w:p w14:paraId="02A6F907" w14:textId="77777777" w:rsidR="000B6FE5" w:rsidRPr="0072424B" w:rsidRDefault="000B6FE5" w:rsidP="00D702AE">
            <w:pPr>
              <w:rPr>
                <w:rFonts w:ascii="Sylfaen" w:hAnsi="Sylfaen"/>
              </w:rPr>
            </w:pPr>
            <w:r w:rsidRPr="0072424B">
              <w:rPr>
                <w:rFonts w:ascii="Sylfaen" w:hAnsi="Sylfaen"/>
              </w:rPr>
              <w:t>გ) სისტემების მტყუნება</w:t>
            </w:r>
          </w:p>
        </w:tc>
        <w:tc>
          <w:tcPr>
            <w:tcW w:w="6965" w:type="dxa"/>
            <w:vAlign w:val="center"/>
          </w:tcPr>
          <w:p w14:paraId="5AAC461A" w14:textId="77777777" w:rsidR="000B6FE5" w:rsidRPr="0072424B" w:rsidRDefault="000B6FE5" w:rsidP="00D702AE">
            <w:pPr>
              <w:rPr>
                <w:rFonts w:ascii="Sylfaen" w:hAnsi="Sylfaen"/>
              </w:rPr>
            </w:pPr>
            <w:r w:rsidRPr="0072424B">
              <w:rPr>
                <w:rFonts w:ascii="Sylfaen" w:hAnsi="Sylfaen"/>
              </w:rPr>
              <w:t xml:space="preserve">(C) systems failures; </w:t>
            </w:r>
          </w:p>
        </w:tc>
      </w:tr>
      <w:tr w:rsidR="000B6FE5" w:rsidRPr="0072424B" w14:paraId="31116758" w14:textId="77777777" w:rsidTr="00F1635D">
        <w:tblPrEx>
          <w:tblCellMar>
            <w:top w:w="0" w:type="dxa"/>
          </w:tblCellMar>
        </w:tblPrEx>
        <w:trPr>
          <w:trHeight w:val="329"/>
        </w:trPr>
        <w:tc>
          <w:tcPr>
            <w:tcW w:w="6965" w:type="dxa"/>
            <w:vAlign w:val="center"/>
          </w:tcPr>
          <w:p w14:paraId="08A044E1" w14:textId="19B923DB" w:rsidR="000B6FE5" w:rsidRPr="0072424B" w:rsidRDefault="000B6FE5" w:rsidP="00D702AE">
            <w:pPr>
              <w:rPr>
                <w:rFonts w:ascii="Sylfaen" w:hAnsi="Sylfaen"/>
              </w:rPr>
            </w:pPr>
            <w:r w:rsidRPr="0072424B">
              <w:rPr>
                <w:rFonts w:ascii="Sylfaen" w:hAnsi="Sylfaen"/>
              </w:rPr>
              <w:t xml:space="preserve">დ) </w:t>
            </w:r>
            <w:r w:rsidR="007136D2" w:rsidRPr="0072424B">
              <w:rPr>
                <w:rFonts w:ascii="Sylfaen" w:hAnsi="Sylfaen"/>
              </w:rPr>
              <w:t>სხ−დან თავის დაღწევის სწავლებები (ვარჯიში), საავარიო აღჭურვილობისა და გასასვლელების გამოყენება</w:t>
            </w:r>
          </w:p>
        </w:tc>
        <w:tc>
          <w:tcPr>
            <w:tcW w:w="6965" w:type="dxa"/>
            <w:vAlign w:val="center"/>
          </w:tcPr>
          <w:p w14:paraId="077F133B" w14:textId="77777777" w:rsidR="000B6FE5" w:rsidRPr="0072424B" w:rsidRDefault="000B6FE5" w:rsidP="00D702AE">
            <w:pPr>
              <w:rPr>
                <w:rFonts w:ascii="Sylfaen" w:hAnsi="Sylfaen"/>
              </w:rPr>
            </w:pPr>
            <w:r w:rsidRPr="0072424B">
              <w:rPr>
                <w:rFonts w:ascii="Sylfaen" w:hAnsi="Sylfaen"/>
              </w:rPr>
              <w:t xml:space="preserve">(D) escape drills, location and use of emergency equipment and exits. </w:t>
            </w:r>
          </w:p>
        </w:tc>
      </w:tr>
      <w:tr w:rsidR="000B6FE5" w:rsidRPr="0072424B" w14:paraId="6A85508F" w14:textId="77777777" w:rsidTr="00F1635D">
        <w:tblPrEx>
          <w:tblCellMar>
            <w:top w:w="0" w:type="dxa"/>
          </w:tblCellMar>
        </w:tblPrEx>
        <w:trPr>
          <w:trHeight w:val="329"/>
        </w:trPr>
        <w:tc>
          <w:tcPr>
            <w:tcW w:w="6965" w:type="dxa"/>
            <w:vAlign w:val="center"/>
          </w:tcPr>
          <w:p w14:paraId="03B67B8E" w14:textId="77777777" w:rsidR="000B6FE5" w:rsidRPr="0072424B" w:rsidRDefault="000B6FE5" w:rsidP="00D702AE">
            <w:pPr>
              <w:rPr>
                <w:rFonts w:ascii="Sylfaen" w:hAnsi="Sylfaen"/>
              </w:rPr>
            </w:pPr>
          </w:p>
        </w:tc>
        <w:tc>
          <w:tcPr>
            <w:tcW w:w="6965" w:type="dxa"/>
            <w:vAlign w:val="center"/>
          </w:tcPr>
          <w:p w14:paraId="0AAEAF3C" w14:textId="77777777" w:rsidR="000B6FE5" w:rsidRPr="0072424B" w:rsidRDefault="000B6FE5" w:rsidP="00D702AE">
            <w:pPr>
              <w:rPr>
                <w:rFonts w:ascii="Sylfaen" w:hAnsi="Sylfaen"/>
              </w:rPr>
            </w:pPr>
          </w:p>
        </w:tc>
      </w:tr>
      <w:tr w:rsidR="000B6FE5" w:rsidRPr="0072424B" w14:paraId="32B3A239" w14:textId="77777777" w:rsidTr="00F1635D">
        <w:tblPrEx>
          <w:tblCellMar>
            <w:top w:w="0" w:type="dxa"/>
          </w:tblCellMar>
        </w:tblPrEx>
        <w:trPr>
          <w:trHeight w:val="329"/>
        </w:trPr>
        <w:tc>
          <w:tcPr>
            <w:tcW w:w="6965" w:type="dxa"/>
            <w:shd w:val="clear" w:color="auto" w:fill="D9D9D9" w:themeFill="background1" w:themeFillShade="D9"/>
            <w:vAlign w:val="center"/>
          </w:tcPr>
          <w:p w14:paraId="17706DE5" w14:textId="77777777" w:rsidR="000B6FE5" w:rsidRPr="0072424B" w:rsidRDefault="000B6FE5" w:rsidP="00D702AE">
            <w:pPr>
              <w:rPr>
                <w:rFonts w:ascii="Sylfaen" w:hAnsi="Sylfaen"/>
                <w:b/>
              </w:rPr>
            </w:pPr>
            <w:r w:rsidRPr="0072424B">
              <w:rPr>
                <w:rFonts w:ascii="Sylfaen" w:hAnsi="Sylfaen"/>
                <w:b/>
              </w:rPr>
              <w:t>სავარჯიშო 2. ფრენისთვის მომზადება და ფრენის დასრულების შემდგომი მოქმედებები</w:t>
            </w:r>
          </w:p>
        </w:tc>
        <w:tc>
          <w:tcPr>
            <w:tcW w:w="6965" w:type="dxa"/>
            <w:shd w:val="clear" w:color="auto" w:fill="D9D9D9" w:themeFill="background1" w:themeFillShade="D9"/>
            <w:vAlign w:val="center"/>
          </w:tcPr>
          <w:p w14:paraId="4F34ABE7" w14:textId="2B408FDB" w:rsidR="000B6FE5" w:rsidRPr="0072424B" w:rsidRDefault="000B6FE5" w:rsidP="00D702AE">
            <w:pPr>
              <w:rPr>
                <w:rFonts w:ascii="Sylfaen" w:hAnsi="Sylfaen"/>
                <w:b/>
              </w:rPr>
            </w:pPr>
            <w:r w:rsidRPr="0072424B">
              <w:rPr>
                <w:rFonts w:ascii="Sylfaen" w:hAnsi="Sylfaen"/>
                <w:b/>
              </w:rPr>
              <w:t xml:space="preserve">Exercise 2: Preparation for and action after flight: </w:t>
            </w:r>
          </w:p>
        </w:tc>
      </w:tr>
      <w:tr w:rsidR="000B6FE5" w:rsidRPr="0072424B" w14:paraId="73F8AC69" w14:textId="77777777" w:rsidTr="00F1635D">
        <w:tblPrEx>
          <w:tblCellMar>
            <w:top w:w="0" w:type="dxa"/>
          </w:tblCellMar>
        </w:tblPrEx>
        <w:trPr>
          <w:trHeight w:val="329"/>
        </w:trPr>
        <w:tc>
          <w:tcPr>
            <w:tcW w:w="6965" w:type="dxa"/>
            <w:vAlign w:val="center"/>
          </w:tcPr>
          <w:p w14:paraId="30632E5D" w14:textId="77777777" w:rsidR="000B6FE5" w:rsidRPr="0072424B" w:rsidRDefault="000B6FE5" w:rsidP="00D702AE">
            <w:pPr>
              <w:rPr>
                <w:rFonts w:ascii="Sylfaen" w:hAnsi="Sylfaen"/>
              </w:rPr>
            </w:pPr>
            <w:r w:rsidRPr="0072424B">
              <w:rPr>
                <w:rFonts w:ascii="Sylfaen" w:hAnsi="Sylfaen"/>
              </w:rPr>
              <w:t>ა) ფრენის ავტორიზაცია და ვერტმფრენის მისაღებობა</w:t>
            </w:r>
          </w:p>
        </w:tc>
        <w:tc>
          <w:tcPr>
            <w:tcW w:w="6965" w:type="dxa"/>
            <w:vAlign w:val="center"/>
          </w:tcPr>
          <w:p w14:paraId="67F66E77" w14:textId="77777777" w:rsidR="000B6FE5" w:rsidRPr="0072424B" w:rsidRDefault="000B6FE5" w:rsidP="00D702AE">
            <w:pPr>
              <w:rPr>
                <w:rFonts w:ascii="Sylfaen" w:hAnsi="Sylfaen"/>
              </w:rPr>
            </w:pPr>
            <w:r w:rsidRPr="0072424B">
              <w:rPr>
                <w:rFonts w:ascii="Sylfaen" w:hAnsi="Sylfaen"/>
              </w:rPr>
              <w:t xml:space="preserve">(A) flight authorisation and helicopter acceptance; </w:t>
            </w:r>
          </w:p>
        </w:tc>
      </w:tr>
      <w:tr w:rsidR="000B6FE5" w:rsidRPr="0072424B" w14:paraId="040B38D4" w14:textId="77777777" w:rsidTr="00F1635D">
        <w:tblPrEx>
          <w:tblCellMar>
            <w:top w:w="0" w:type="dxa"/>
          </w:tblCellMar>
        </w:tblPrEx>
        <w:trPr>
          <w:trHeight w:val="329"/>
        </w:trPr>
        <w:tc>
          <w:tcPr>
            <w:tcW w:w="6965" w:type="dxa"/>
            <w:vAlign w:val="center"/>
          </w:tcPr>
          <w:p w14:paraId="25FB288A" w14:textId="77777777" w:rsidR="000B6FE5" w:rsidRPr="0072424B" w:rsidRDefault="000B6FE5" w:rsidP="00D702AE">
            <w:pPr>
              <w:rPr>
                <w:rFonts w:ascii="Sylfaen" w:hAnsi="Sylfaen"/>
              </w:rPr>
            </w:pPr>
            <w:r w:rsidRPr="0072424B">
              <w:rPr>
                <w:rFonts w:ascii="Sylfaen" w:hAnsi="Sylfaen"/>
              </w:rPr>
              <w:t>ბ) საექსპლუატაციო ვარგისობის დამადასტურებელი დოკუმენტაცია</w:t>
            </w:r>
          </w:p>
        </w:tc>
        <w:tc>
          <w:tcPr>
            <w:tcW w:w="6965" w:type="dxa"/>
            <w:vAlign w:val="center"/>
          </w:tcPr>
          <w:p w14:paraId="2F4EFB4B" w14:textId="77777777" w:rsidR="000B6FE5" w:rsidRPr="0072424B" w:rsidRDefault="000B6FE5" w:rsidP="00D702AE">
            <w:pPr>
              <w:rPr>
                <w:rFonts w:ascii="Sylfaen" w:hAnsi="Sylfaen"/>
              </w:rPr>
            </w:pPr>
            <w:r w:rsidRPr="0072424B">
              <w:rPr>
                <w:rFonts w:ascii="Sylfaen" w:hAnsi="Sylfaen"/>
              </w:rPr>
              <w:t xml:space="preserve">(B) serviceability documents; </w:t>
            </w:r>
          </w:p>
        </w:tc>
      </w:tr>
      <w:tr w:rsidR="000B6FE5" w:rsidRPr="0072424B" w14:paraId="3D855624" w14:textId="77777777" w:rsidTr="00F1635D">
        <w:tblPrEx>
          <w:tblCellMar>
            <w:top w:w="0" w:type="dxa"/>
          </w:tblCellMar>
        </w:tblPrEx>
        <w:trPr>
          <w:trHeight w:val="329"/>
        </w:trPr>
        <w:tc>
          <w:tcPr>
            <w:tcW w:w="6965" w:type="dxa"/>
            <w:vAlign w:val="center"/>
          </w:tcPr>
          <w:p w14:paraId="3D8FC28E" w14:textId="77777777" w:rsidR="000B6FE5" w:rsidRPr="0072424B" w:rsidRDefault="000B6FE5" w:rsidP="00D702AE">
            <w:pPr>
              <w:rPr>
                <w:rFonts w:ascii="Sylfaen" w:hAnsi="Sylfaen"/>
              </w:rPr>
            </w:pPr>
            <w:r w:rsidRPr="0072424B">
              <w:rPr>
                <w:rFonts w:ascii="Sylfaen" w:hAnsi="Sylfaen"/>
              </w:rPr>
              <w:t>გ) საჭირო აღჭურვილობა, რუკები და ა.შ.</w:t>
            </w:r>
          </w:p>
        </w:tc>
        <w:tc>
          <w:tcPr>
            <w:tcW w:w="6965" w:type="dxa"/>
            <w:vAlign w:val="center"/>
          </w:tcPr>
          <w:p w14:paraId="4F279B80" w14:textId="77777777" w:rsidR="000B6FE5" w:rsidRPr="0072424B" w:rsidRDefault="000B6FE5" w:rsidP="00D702AE">
            <w:pPr>
              <w:rPr>
                <w:rFonts w:ascii="Sylfaen" w:hAnsi="Sylfaen"/>
              </w:rPr>
            </w:pPr>
            <w:r w:rsidRPr="0072424B">
              <w:rPr>
                <w:rFonts w:ascii="Sylfaen" w:hAnsi="Sylfaen"/>
              </w:rPr>
              <w:t xml:space="preserve">(C) equipment required, maps, etc.; </w:t>
            </w:r>
          </w:p>
        </w:tc>
      </w:tr>
      <w:tr w:rsidR="000B6FE5" w:rsidRPr="0072424B" w14:paraId="11F3E50F" w14:textId="77777777" w:rsidTr="00F1635D">
        <w:tblPrEx>
          <w:tblCellMar>
            <w:top w:w="0" w:type="dxa"/>
          </w:tblCellMar>
        </w:tblPrEx>
        <w:trPr>
          <w:trHeight w:val="329"/>
        </w:trPr>
        <w:tc>
          <w:tcPr>
            <w:tcW w:w="6965" w:type="dxa"/>
            <w:vAlign w:val="center"/>
          </w:tcPr>
          <w:p w14:paraId="3F467859" w14:textId="77777777" w:rsidR="000B6FE5" w:rsidRPr="0072424B" w:rsidRDefault="000B6FE5" w:rsidP="00D702AE">
            <w:pPr>
              <w:rPr>
                <w:rFonts w:ascii="Sylfaen" w:hAnsi="Sylfaen"/>
              </w:rPr>
            </w:pPr>
            <w:r w:rsidRPr="0072424B">
              <w:rPr>
                <w:rFonts w:ascii="Sylfaen" w:hAnsi="Sylfaen"/>
              </w:rPr>
              <w:t>დ) ვერტმფრენის გარედან შემოწმება</w:t>
            </w:r>
          </w:p>
        </w:tc>
        <w:tc>
          <w:tcPr>
            <w:tcW w:w="6965" w:type="dxa"/>
            <w:vAlign w:val="center"/>
          </w:tcPr>
          <w:p w14:paraId="0D83BCEF" w14:textId="77777777" w:rsidR="000B6FE5" w:rsidRPr="0072424B" w:rsidRDefault="000B6FE5" w:rsidP="00D702AE">
            <w:pPr>
              <w:rPr>
                <w:rFonts w:ascii="Sylfaen" w:hAnsi="Sylfaen"/>
              </w:rPr>
            </w:pPr>
            <w:r w:rsidRPr="0072424B">
              <w:rPr>
                <w:rFonts w:ascii="Sylfaen" w:hAnsi="Sylfaen"/>
              </w:rPr>
              <w:t xml:space="preserve">(D) external checks; </w:t>
            </w:r>
          </w:p>
        </w:tc>
      </w:tr>
      <w:tr w:rsidR="000B6FE5" w:rsidRPr="0072424B" w14:paraId="07B63D46" w14:textId="77777777" w:rsidTr="00F1635D">
        <w:tblPrEx>
          <w:tblCellMar>
            <w:top w:w="0" w:type="dxa"/>
          </w:tblCellMar>
        </w:tblPrEx>
        <w:trPr>
          <w:trHeight w:val="329"/>
        </w:trPr>
        <w:tc>
          <w:tcPr>
            <w:tcW w:w="6965" w:type="dxa"/>
            <w:vAlign w:val="center"/>
          </w:tcPr>
          <w:p w14:paraId="54A727D2" w14:textId="77777777" w:rsidR="000B6FE5" w:rsidRPr="0072424B" w:rsidRDefault="000B6FE5" w:rsidP="00D702AE">
            <w:pPr>
              <w:rPr>
                <w:rFonts w:ascii="Sylfaen" w:hAnsi="Sylfaen"/>
              </w:rPr>
            </w:pPr>
            <w:r w:rsidRPr="0072424B">
              <w:rPr>
                <w:rFonts w:ascii="Sylfaen" w:hAnsi="Sylfaen"/>
              </w:rPr>
              <w:t>ე) ვერტმფრენის შიგნიდან შემოწმება</w:t>
            </w:r>
          </w:p>
        </w:tc>
        <w:tc>
          <w:tcPr>
            <w:tcW w:w="6965" w:type="dxa"/>
            <w:vAlign w:val="center"/>
          </w:tcPr>
          <w:p w14:paraId="2BAF860C" w14:textId="77777777" w:rsidR="000B6FE5" w:rsidRPr="0072424B" w:rsidRDefault="000B6FE5" w:rsidP="00D702AE">
            <w:pPr>
              <w:rPr>
                <w:rFonts w:ascii="Sylfaen" w:hAnsi="Sylfaen"/>
              </w:rPr>
            </w:pPr>
            <w:r w:rsidRPr="0072424B">
              <w:rPr>
                <w:rFonts w:ascii="Sylfaen" w:hAnsi="Sylfaen"/>
              </w:rPr>
              <w:t xml:space="preserve">(E) internal checks; </w:t>
            </w:r>
          </w:p>
        </w:tc>
      </w:tr>
      <w:tr w:rsidR="000B6FE5" w:rsidRPr="0072424B" w14:paraId="4755DAA0" w14:textId="77777777" w:rsidTr="00F1635D">
        <w:tblPrEx>
          <w:tblCellMar>
            <w:top w:w="0" w:type="dxa"/>
          </w:tblCellMar>
        </w:tblPrEx>
        <w:trPr>
          <w:trHeight w:val="329"/>
        </w:trPr>
        <w:tc>
          <w:tcPr>
            <w:tcW w:w="6965" w:type="dxa"/>
            <w:vAlign w:val="center"/>
          </w:tcPr>
          <w:p w14:paraId="755961C5" w14:textId="54523EC6" w:rsidR="000B6FE5" w:rsidRPr="0072424B" w:rsidRDefault="000B6FE5" w:rsidP="00D702AE">
            <w:pPr>
              <w:rPr>
                <w:rFonts w:ascii="Sylfaen" w:hAnsi="Sylfaen"/>
              </w:rPr>
            </w:pPr>
            <w:r w:rsidRPr="0072424B">
              <w:rPr>
                <w:rFonts w:ascii="Sylfaen" w:hAnsi="Sylfaen"/>
              </w:rPr>
              <w:t xml:space="preserve">ვ) სავარძელი, უსაფრთხოების ღვედების სისტემა და ფრენის მართვის საშუალებების </w:t>
            </w:r>
            <w:r w:rsidR="00947616" w:rsidRPr="0072424B">
              <w:rPr>
                <w:rFonts w:ascii="Sylfaen" w:hAnsi="Sylfaen"/>
              </w:rPr>
              <w:t>მორგება (რეგულირება)</w:t>
            </w:r>
          </w:p>
        </w:tc>
        <w:tc>
          <w:tcPr>
            <w:tcW w:w="6965" w:type="dxa"/>
            <w:vAlign w:val="center"/>
          </w:tcPr>
          <w:p w14:paraId="0108BD61" w14:textId="77777777" w:rsidR="000B6FE5" w:rsidRPr="0072424B" w:rsidRDefault="000B6FE5" w:rsidP="00D702AE">
            <w:pPr>
              <w:rPr>
                <w:rFonts w:ascii="Sylfaen" w:hAnsi="Sylfaen"/>
              </w:rPr>
            </w:pPr>
            <w:r w:rsidRPr="0072424B">
              <w:rPr>
                <w:rFonts w:ascii="Sylfaen" w:hAnsi="Sylfaen"/>
              </w:rPr>
              <w:t xml:space="preserve">(F) seat, harness and flight controls adjustments; </w:t>
            </w:r>
          </w:p>
        </w:tc>
      </w:tr>
      <w:tr w:rsidR="000B6FE5" w:rsidRPr="0072424B" w14:paraId="59C01E60" w14:textId="77777777" w:rsidTr="00F1635D">
        <w:tblPrEx>
          <w:tblCellMar>
            <w:top w:w="0" w:type="dxa"/>
          </w:tblCellMar>
        </w:tblPrEx>
        <w:trPr>
          <w:trHeight w:val="329"/>
        </w:trPr>
        <w:tc>
          <w:tcPr>
            <w:tcW w:w="6965" w:type="dxa"/>
            <w:vAlign w:val="center"/>
          </w:tcPr>
          <w:p w14:paraId="43B1024B" w14:textId="5298B829" w:rsidR="000B6FE5" w:rsidRPr="0072424B" w:rsidRDefault="000B6FE5" w:rsidP="00947616">
            <w:pPr>
              <w:rPr>
                <w:rFonts w:ascii="Sylfaen" w:hAnsi="Sylfaen"/>
              </w:rPr>
            </w:pPr>
            <w:r w:rsidRPr="0072424B">
              <w:rPr>
                <w:rFonts w:ascii="Sylfaen" w:hAnsi="Sylfaen"/>
              </w:rPr>
              <w:t>ზ) სხ–ის ძრავას ამუშავების და ძრავას შეთბობის შემოწმებები, ქუროს (გადაბმულობის მექანიზმი) გადაბმულობა (შეწყვილება) და მზიდი ხრახნის გაშვება (ამუშავება)</w:t>
            </w:r>
          </w:p>
        </w:tc>
        <w:tc>
          <w:tcPr>
            <w:tcW w:w="6965" w:type="dxa"/>
            <w:vAlign w:val="center"/>
          </w:tcPr>
          <w:p w14:paraId="78B1D833" w14:textId="77777777" w:rsidR="000B6FE5" w:rsidRPr="0072424B" w:rsidRDefault="000B6FE5" w:rsidP="00D702AE">
            <w:pPr>
              <w:rPr>
                <w:rFonts w:ascii="Sylfaen" w:hAnsi="Sylfaen"/>
              </w:rPr>
            </w:pPr>
            <w:r w:rsidRPr="0072424B">
              <w:rPr>
                <w:rFonts w:ascii="Sylfaen" w:hAnsi="Sylfaen"/>
              </w:rPr>
              <w:t xml:space="preserve">(G) starting and warm–up checks clutch engagement and starting rotors; </w:t>
            </w:r>
          </w:p>
        </w:tc>
      </w:tr>
      <w:tr w:rsidR="000B6FE5" w:rsidRPr="0072424B" w14:paraId="5656319A" w14:textId="77777777" w:rsidTr="00F1635D">
        <w:tblPrEx>
          <w:tblCellMar>
            <w:top w:w="0" w:type="dxa"/>
          </w:tblCellMar>
        </w:tblPrEx>
        <w:trPr>
          <w:trHeight w:val="329"/>
        </w:trPr>
        <w:tc>
          <w:tcPr>
            <w:tcW w:w="6965" w:type="dxa"/>
            <w:vAlign w:val="center"/>
          </w:tcPr>
          <w:p w14:paraId="3A5A40D6" w14:textId="77777777" w:rsidR="000B6FE5" w:rsidRPr="0072424B" w:rsidRDefault="000B6FE5" w:rsidP="00D702AE">
            <w:pPr>
              <w:rPr>
                <w:rFonts w:ascii="Sylfaen" w:hAnsi="Sylfaen"/>
              </w:rPr>
            </w:pPr>
            <w:r w:rsidRPr="0072424B">
              <w:rPr>
                <w:rFonts w:ascii="Sylfaen" w:hAnsi="Sylfaen"/>
              </w:rPr>
              <w:t>თ) ძრავას სიმძლავრის შემოწმებები</w:t>
            </w:r>
          </w:p>
        </w:tc>
        <w:tc>
          <w:tcPr>
            <w:tcW w:w="6965" w:type="dxa"/>
            <w:vAlign w:val="center"/>
          </w:tcPr>
          <w:p w14:paraId="3376242A" w14:textId="77777777" w:rsidR="000B6FE5" w:rsidRPr="0072424B" w:rsidRDefault="000B6FE5" w:rsidP="00D702AE">
            <w:pPr>
              <w:rPr>
                <w:rFonts w:ascii="Sylfaen" w:hAnsi="Sylfaen"/>
              </w:rPr>
            </w:pPr>
            <w:r w:rsidRPr="0072424B">
              <w:rPr>
                <w:rFonts w:ascii="Sylfaen" w:hAnsi="Sylfaen"/>
              </w:rPr>
              <w:t xml:space="preserve">(H) power checks; </w:t>
            </w:r>
          </w:p>
        </w:tc>
      </w:tr>
      <w:tr w:rsidR="000B6FE5" w:rsidRPr="0072424B" w14:paraId="54438CD0" w14:textId="77777777" w:rsidTr="00F1635D">
        <w:tblPrEx>
          <w:tblCellMar>
            <w:top w:w="0" w:type="dxa"/>
          </w:tblCellMar>
        </w:tblPrEx>
        <w:trPr>
          <w:trHeight w:val="329"/>
        </w:trPr>
        <w:tc>
          <w:tcPr>
            <w:tcW w:w="6965" w:type="dxa"/>
            <w:vAlign w:val="center"/>
          </w:tcPr>
          <w:p w14:paraId="43B9D2B0" w14:textId="42437D20" w:rsidR="000B6FE5" w:rsidRPr="0072424B" w:rsidRDefault="000B6FE5" w:rsidP="00D702AE">
            <w:pPr>
              <w:rPr>
                <w:rFonts w:ascii="Sylfaen" w:hAnsi="Sylfaen"/>
              </w:rPr>
            </w:pPr>
            <w:r w:rsidRPr="0072424B">
              <w:rPr>
                <w:rFonts w:ascii="Sylfaen" w:hAnsi="Sylfaen"/>
              </w:rPr>
              <w:t>ი)</w:t>
            </w:r>
            <w:r w:rsidR="00C52D41" w:rsidRPr="0072424B">
              <w:rPr>
                <w:rFonts w:ascii="Sylfaen" w:hAnsi="Sylfaen"/>
              </w:rPr>
              <w:t xml:space="preserve"> სისტემის შემოწმებები სხ</w:t>
            </w:r>
            <w:r w:rsidR="00A85403" w:rsidRPr="0072424B">
              <w:rPr>
                <w:rFonts w:ascii="Sylfaen" w:hAnsi="Sylfaen"/>
              </w:rPr>
              <w:t>–</w:t>
            </w:r>
            <w:r w:rsidR="00C52D41" w:rsidRPr="0072424B">
              <w:rPr>
                <w:rFonts w:ascii="Sylfaen" w:hAnsi="Sylfaen"/>
              </w:rPr>
              <w:t>ის მოქმედების შეჩერებისას და ძრავას გამორთვა</w:t>
            </w:r>
          </w:p>
        </w:tc>
        <w:tc>
          <w:tcPr>
            <w:tcW w:w="6965" w:type="dxa"/>
            <w:vAlign w:val="center"/>
          </w:tcPr>
          <w:p w14:paraId="4AD47970" w14:textId="77777777" w:rsidR="000B6FE5" w:rsidRPr="0072424B" w:rsidRDefault="000B6FE5" w:rsidP="00D702AE">
            <w:pPr>
              <w:rPr>
                <w:rFonts w:ascii="Sylfaen" w:hAnsi="Sylfaen"/>
              </w:rPr>
            </w:pPr>
            <w:r w:rsidRPr="0072424B">
              <w:rPr>
                <w:rFonts w:ascii="Sylfaen" w:hAnsi="Sylfaen"/>
              </w:rPr>
              <w:t xml:space="preserve">(I) running down system checks and switching off the engine; </w:t>
            </w:r>
          </w:p>
        </w:tc>
      </w:tr>
      <w:tr w:rsidR="000B6FE5" w:rsidRPr="0072424B" w14:paraId="2A84DC3E" w14:textId="77777777" w:rsidTr="00F1635D">
        <w:tblPrEx>
          <w:tblCellMar>
            <w:top w:w="0" w:type="dxa"/>
          </w:tblCellMar>
        </w:tblPrEx>
        <w:trPr>
          <w:trHeight w:val="329"/>
        </w:trPr>
        <w:tc>
          <w:tcPr>
            <w:tcW w:w="6965" w:type="dxa"/>
            <w:vAlign w:val="center"/>
          </w:tcPr>
          <w:p w14:paraId="3E7DDA35" w14:textId="2A0D0A45" w:rsidR="000B6FE5" w:rsidRPr="0072424B" w:rsidRDefault="000B6FE5" w:rsidP="00D702AE">
            <w:pPr>
              <w:rPr>
                <w:rFonts w:ascii="Sylfaen" w:hAnsi="Sylfaen"/>
                <w:lang w:val="en-US"/>
              </w:rPr>
            </w:pPr>
            <w:r w:rsidRPr="0072424B">
              <w:rPr>
                <w:rFonts w:ascii="Sylfaen" w:hAnsi="Sylfaen"/>
              </w:rPr>
              <w:t xml:space="preserve">კ) ვერტმფრენის გაჩერება (პარკირება), უშიშროება და </w:t>
            </w:r>
            <w:r w:rsidR="00840451" w:rsidRPr="0072424B">
              <w:rPr>
                <w:rFonts w:ascii="Sylfaen" w:hAnsi="Sylfaen"/>
              </w:rPr>
              <w:t>დამაგრება (დაბმა)</w:t>
            </w:r>
          </w:p>
        </w:tc>
        <w:tc>
          <w:tcPr>
            <w:tcW w:w="6965" w:type="dxa"/>
            <w:vAlign w:val="center"/>
          </w:tcPr>
          <w:p w14:paraId="7D290A80" w14:textId="77777777" w:rsidR="000B6FE5" w:rsidRPr="0072424B" w:rsidRDefault="000B6FE5" w:rsidP="00D702AE">
            <w:pPr>
              <w:rPr>
                <w:rFonts w:ascii="Sylfaen" w:hAnsi="Sylfaen"/>
              </w:rPr>
            </w:pPr>
            <w:r w:rsidRPr="0072424B">
              <w:rPr>
                <w:rFonts w:ascii="Sylfaen" w:hAnsi="Sylfaen"/>
              </w:rPr>
              <w:t xml:space="preserve">(J) parking, security and picketing; </w:t>
            </w:r>
          </w:p>
        </w:tc>
      </w:tr>
      <w:tr w:rsidR="000B6FE5" w:rsidRPr="0072424B" w14:paraId="4C5C983B" w14:textId="77777777" w:rsidTr="00F1635D">
        <w:tblPrEx>
          <w:tblCellMar>
            <w:top w:w="0" w:type="dxa"/>
          </w:tblCellMar>
        </w:tblPrEx>
        <w:trPr>
          <w:trHeight w:val="329"/>
        </w:trPr>
        <w:tc>
          <w:tcPr>
            <w:tcW w:w="6965" w:type="dxa"/>
            <w:vAlign w:val="center"/>
          </w:tcPr>
          <w:p w14:paraId="46020739" w14:textId="77777777" w:rsidR="000B6FE5" w:rsidRPr="0072424B" w:rsidRDefault="000B6FE5" w:rsidP="00D702AE">
            <w:pPr>
              <w:rPr>
                <w:rFonts w:ascii="Sylfaen" w:hAnsi="Sylfaen"/>
              </w:rPr>
            </w:pPr>
            <w:r w:rsidRPr="0072424B">
              <w:rPr>
                <w:rFonts w:ascii="Sylfaen" w:hAnsi="Sylfaen"/>
              </w:rPr>
              <w:lastRenderedPageBreak/>
              <w:t>ლ) ავტორიზაციის ფურცლის და საექსპლუატაციო ვარგისობის დამადასტურებელი დოკუმენტაცის დასრულება (შევსება)</w:t>
            </w:r>
          </w:p>
        </w:tc>
        <w:tc>
          <w:tcPr>
            <w:tcW w:w="6965" w:type="dxa"/>
            <w:vAlign w:val="center"/>
          </w:tcPr>
          <w:p w14:paraId="56DBE13C" w14:textId="77777777" w:rsidR="000B6FE5" w:rsidRPr="0072424B" w:rsidRDefault="000B6FE5" w:rsidP="00D702AE">
            <w:pPr>
              <w:rPr>
                <w:rFonts w:ascii="Sylfaen" w:hAnsi="Sylfaen"/>
              </w:rPr>
            </w:pPr>
            <w:r w:rsidRPr="0072424B">
              <w:rPr>
                <w:rFonts w:ascii="Sylfaen" w:hAnsi="Sylfaen"/>
              </w:rPr>
              <w:t xml:space="preserve">(K) completion of authorisation sheet and serviceability documents. </w:t>
            </w:r>
          </w:p>
        </w:tc>
      </w:tr>
      <w:tr w:rsidR="000B6FE5" w:rsidRPr="0072424B" w14:paraId="6CC38484" w14:textId="77777777" w:rsidTr="00F1635D">
        <w:tblPrEx>
          <w:tblCellMar>
            <w:top w:w="0" w:type="dxa"/>
          </w:tblCellMar>
        </w:tblPrEx>
        <w:trPr>
          <w:trHeight w:val="329"/>
        </w:trPr>
        <w:tc>
          <w:tcPr>
            <w:tcW w:w="6965" w:type="dxa"/>
            <w:vAlign w:val="center"/>
          </w:tcPr>
          <w:p w14:paraId="1748FCAF" w14:textId="77777777" w:rsidR="000B6FE5" w:rsidRPr="0072424B" w:rsidRDefault="000B6FE5" w:rsidP="00D702AE">
            <w:pPr>
              <w:rPr>
                <w:rFonts w:ascii="Sylfaen" w:hAnsi="Sylfaen"/>
              </w:rPr>
            </w:pPr>
          </w:p>
        </w:tc>
        <w:tc>
          <w:tcPr>
            <w:tcW w:w="6965" w:type="dxa"/>
            <w:vAlign w:val="center"/>
          </w:tcPr>
          <w:p w14:paraId="6612729B" w14:textId="77777777" w:rsidR="000B6FE5" w:rsidRPr="0072424B" w:rsidRDefault="000B6FE5" w:rsidP="00D702AE">
            <w:pPr>
              <w:rPr>
                <w:rFonts w:ascii="Sylfaen" w:hAnsi="Sylfaen"/>
              </w:rPr>
            </w:pPr>
          </w:p>
        </w:tc>
      </w:tr>
      <w:tr w:rsidR="000B6FE5" w:rsidRPr="0072424B" w14:paraId="0A37E374" w14:textId="77777777" w:rsidTr="00F1635D">
        <w:tblPrEx>
          <w:tblCellMar>
            <w:top w:w="0" w:type="dxa"/>
          </w:tblCellMar>
        </w:tblPrEx>
        <w:trPr>
          <w:trHeight w:val="329"/>
        </w:trPr>
        <w:tc>
          <w:tcPr>
            <w:tcW w:w="6965" w:type="dxa"/>
            <w:shd w:val="clear" w:color="auto" w:fill="D9D9D9" w:themeFill="background1" w:themeFillShade="D9"/>
            <w:vAlign w:val="center"/>
          </w:tcPr>
          <w:p w14:paraId="23BF9E7C" w14:textId="77777777" w:rsidR="000B6FE5" w:rsidRPr="0072424B" w:rsidRDefault="000B6FE5" w:rsidP="00D702AE">
            <w:pPr>
              <w:rPr>
                <w:rFonts w:ascii="Sylfaen" w:hAnsi="Sylfaen"/>
                <w:b/>
              </w:rPr>
            </w:pPr>
            <w:r w:rsidRPr="0072424B">
              <w:rPr>
                <w:rFonts w:ascii="Sylfaen" w:hAnsi="Sylfaen"/>
                <w:b/>
              </w:rPr>
              <w:t>სავარჯიშო 3. გაცნობითი ფრენა</w:t>
            </w:r>
          </w:p>
        </w:tc>
        <w:tc>
          <w:tcPr>
            <w:tcW w:w="6965" w:type="dxa"/>
            <w:shd w:val="clear" w:color="auto" w:fill="D9D9D9" w:themeFill="background1" w:themeFillShade="D9"/>
            <w:vAlign w:val="center"/>
          </w:tcPr>
          <w:p w14:paraId="092FCF7F" w14:textId="66DBA13E" w:rsidR="000B6FE5" w:rsidRPr="0072424B" w:rsidRDefault="000B6FE5" w:rsidP="00E83F8A">
            <w:pPr>
              <w:rPr>
                <w:rFonts w:ascii="Sylfaen" w:hAnsi="Sylfaen"/>
                <w:b/>
              </w:rPr>
            </w:pPr>
            <w:r w:rsidRPr="0072424B">
              <w:rPr>
                <w:rFonts w:ascii="Sylfaen" w:hAnsi="Sylfaen"/>
                <w:b/>
              </w:rPr>
              <w:t xml:space="preserve">Exercise 3: Air experience: </w:t>
            </w:r>
          </w:p>
        </w:tc>
      </w:tr>
      <w:tr w:rsidR="000B6FE5" w:rsidRPr="0072424B" w14:paraId="57ABDE74" w14:textId="77777777" w:rsidTr="00F1635D">
        <w:tblPrEx>
          <w:tblCellMar>
            <w:top w:w="0" w:type="dxa"/>
          </w:tblCellMar>
        </w:tblPrEx>
        <w:trPr>
          <w:trHeight w:val="124"/>
        </w:trPr>
        <w:tc>
          <w:tcPr>
            <w:tcW w:w="6965" w:type="dxa"/>
            <w:vAlign w:val="center"/>
          </w:tcPr>
          <w:p w14:paraId="1D1D81FB" w14:textId="2EE3D7B9" w:rsidR="000B6FE5" w:rsidRPr="0072424B" w:rsidRDefault="000B6FE5" w:rsidP="00840451">
            <w:pPr>
              <w:rPr>
                <w:rFonts w:ascii="Sylfaen" w:hAnsi="Sylfaen"/>
              </w:rPr>
            </w:pPr>
            <w:r w:rsidRPr="0072424B">
              <w:rPr>
                <w:rFonts w:ascii="Sylfaen" w:hAnsi="Sylfaen"/>
              </w:rPr>
              <w:t xml:space="preserve">ა) ხრახნფრთიანი საფრენი აპარატით </w:t>
            </w:r>
            <w:r w:rsidR="00840451" w:rsidRPr="0072424B">
              <w:rPr>
                <w:rFonts w:ascii="Sylfaen" w:hAnsi="Sylfaen"/>
              </w:rPr>
              <w:t xml:space="preserve">გაცნობითი ფრენა </w:t>
            </w:r>
            <w:r w:rsidRPr="0072424B">
              <w:rPr>
                <w:rFonts w:ascii="Sylfaen" w:hAnsi="Sylfaen"/>
              </w:rPr>
              <w:t>პილოტ–კურსანტისთვის</w:t>
            </w:r>
          </w:p>
        </w:tc>
        <w:tc>
          <w:tcPr>
            <w:tcW w:w="6965" w:type="dxa"/>
            <w:vAlign w:val="center"/>
          </w:tcPr>
          <w:p w14:paraId="10102D70" w14:textId="77777777" w:rsidR="000B6FE5" w:rsidRPr="0072424B" w:rsidRDefault="000B6FE5" w:rsidP="00D702AE">
            <w:pPr>
              <w:rPr>
                <w:rFonts w:ascii="Sylfaen" w:hAnsi="Sylfaen"/>
              </w:rPr>
            </w:pPr>
            <w:r w:rsidRPr="0072424B">
              <w:rPr>
                <w:rFonts w:ascii="Sylfaen" w:hAnsi="Sylfaen"/>
              </w:rPr>
              <w:t xml:space="preserve">(A) to introduce the student to rotary wing flight; </w:t>
            </w:r>
          </w:p>
        </w:tc>
      </w:tr>
      <w:tr w:rsidR="000B6FE5" w:rsidRPr="0072424B" w14:paraId="0DA60EA4" w14:textId="77777777" w:rsidTr="00F1635D">
        <w:tblPrEx>
          <w:tblCellMar>
            <w:top w:w="0" w:type="dxa"/>
          </w:tblCellMar>
        </w:tblPrEx>
        <w:trPr>
          <w:trHeight w:val="329"/>
        </w:trPr>
        <w:tc>
          <w:tcPr>
            <w:tcW w:w="6965" w:type="dxa"/>
            <w:vAlign w:val="center"/>
          </w:tcPr>
          <w:p w14:paraId="7781EDE4" w14:textId="77777777" w:rsidR="000B6FE5" w:rsidRPr="0072424B" w:rsidRDefault="000B6FE5" w:rsidP="00D702AE">
            <w:pPr>
              <w:rPr>
                <w:rFonts w:ascii="Sylfaen" w:hAnsi="Sylfaen"/>
              </w:rPr>
            </w:pPr>
            <w:r w:rsidRPr="0072424B">
              <w:rPr>
                <w:rFonts w:ascii="Sylfaen" w:hAnsi="Sylfaen"/>
              </w:rPr>
              <w:t>ბ) საფრენოსნო სავარჯიშო</w:t>
            </w:r>
          </w:p>
        </w:tc>
        <w:tc>
          <w:tcPr>
            <w:tcW w:w="6965" w:type="dxa"/>
            <w:vAlign w:val="center"/>
          </w:tcPr>
          <w:p w14:paraId="4E90374B" w14:textId="77777777" w:rsidR="000B6FE5" w:rsidRPr="0072424B" w:rsidRDefault="000B6FE5" w:rsidP="00D702AE">
            <w:pPr>
              <w:rPr>
                <w:rFonts w:ascii="Sylfaen" w:hAnsi="Sylfaen"/>
              </w:rPr>
            </w:pPr>
            <w:r w:rsidRPr="0072424B">
              <w:rPr>
                <w:rFonts w:ascii="Sylfaen" w:hAnsi="Sylfaen"/>
              </w:rPr>
              <w:t xml:space="preserve">(B) flight exercise. </w:t>
            </w:r>
          </w:p>
        </w:tc>
      </w:tr>
      <w:tr w:rsidR="000B6FE5" w:rsidRPr="0072424B" w14:paraId="30F85CB4" w14:textId="77777777" w:rsidTr="00F1635D">
        <w:tblPrEx>
          <w:tblCellMar>
            <w:top w:w="0" w:type="dxa"/>
          </w:tblCellMar>
        </w:tblPrEx>
        <w:trPr>
          <w:trHeight w:val="329"/>
        </w:trPr>
        <w:tc>
          <w:tcPr>
            <w:tcW w:w="6965" w:type="dxa"/>
            <w:vAlign w:val="center"/>
          </w:tcPr>
          <w:p w14:paraId="368C6D9D" w14:textId="77777777" w:rsidR="000B6FE5" w:rsidRPr="0072424B" w:rsidRDefault="000B6FE5" w:rsidP="00D702AE">
            <w:pPr>
              <w:rPr>
                <w:rFonts w:ascii="Sylfaen" w:hAnsi="Sylfaen"/>
              </w:rPr>
            </w:pPr>
          </w:p>
        </w:tc>
        <w:tc>
          <w:tcPr>
            <w:tcW w:w="6965" w:type="dxa"/>
            <w:vAlign w:val="center"/>
          </w:tcPr>
          <w:p w14:paraId="4455F72D" w14:textId="77777777" w:rsidR="000B6FE5" w:rsidRPr="0072424B" w:rsidRDefault="000B6FE5" w:rsidP="00D702AE">
            <w:pPr>
              <w:rPr>
                <w:rFonts w:ascii="Sylfaen" w:hAnsi="Sylfaen"/>
              </w:rPr>
            </w:pPr>
          </w:p>
        </w:tc>
      </w:tr>
      <w:tr w:rsidR="000B6FE5" w:rsidRPr="0072424B" w14:paraId="3F70254A" w14:textId="77777777" w:rsidTr="00F1635D">
        <w:tblPrEx>
          <w:tblCellMar>
            <w:top w:w="0" w:type="dxa"/>
          </w:tblCellMar>
        </w:tblPrEx>
        <w:trPr>
          <w:trHeight w:val="329"/>
        </w:trPr>
        <w:tc>
          <w:tcPr>
            <w:tcW w:w="6965" w:type="dxa"/>
            <w:shd w:val="clear" w:color="auto" w:fill="D9D9D9" w:themeFill="background1" w:themeFillShade="D9"/>
            <w:vAlign w:val="center"/>
          </w:tcPr>
          <w:p w14:paraId="430939AF" w14:textId="77777777" w:rsidR="000B6FE5" w:rsidRPr="0072424B" w:rsidRDefault="000B6FE5" w:rsidP="00D702AE">
            <w:pPr>
              <w:rPr>
                <w:rFonts w:ascii="Sylfaen" w:hAnsi="Sylfaen"/>
                <w:b/>
              </w:rPr>
            </w:pPr>
            <w:r w:rsidRPr="0072424B">
              <w:rPr>
                <w:rFonts w:ascii="Sylfaen" w:hAnsi="Sylfaen"/>
                <w:b/>
              </w:rPr>
              <w:t>სავარჯიშო 4. მართვის ზედაპირების მოქმედება</w:t>
            </w:r>
          </w:p>
        </w:tc>
        <w:tc>
          <w:tcPr>
            <w:tcW w:w="6965" w:type="dxa"/>
            <w:shd w:val="clear" w:color="auto" w:fill="D9D9D9" w:themeFill="background1" w:themeFillShade="D9"/>
            <w:vAlign w:val="center"/>
          </w:tcPr>
          <w:p w14:paraId="53F6D5AD" w14:textId="12C5BBD1" w:rsidR="000B6FE5" w:rsidRPr="0072424B" w:rsidRDefault="000B6FE5" w:rsidP="00D702AE">
            <w:pPr>
              <w:rPr>
                <w:rFonts w:ascii="Sylfaen" w:hAnsi="Sylfaen"/>
                <w:b/>
              </w:rPr>
            </w:pPr>
            <w:r w:rsidRPr="0072424B">
              <w:rPr>
                <w:rFonts w:ascii="Sylfaen" w:hAnsi="Sylfaen"/>
                <w:b/>
              </w:rPr>
              <w:t xml:space="preserve">Exercise 4: Effects of controls: </w:t>
            </w:r>
          </w:p>
        </w:tc>
      </w:tr>
      <w:tr w:rsidR="000B6FE5" w:rsidRPr="0072424B" w14:paraId="3EE57B8D" w14:textId="77777777" w:rsidTr="00F1635D">
        <w:tblPrEx>
          <w:tblCellMar>
            <w:top w:w="0" w:type="dxa"/>
          </w:tblCellMar>
        </w:tblPrEx>
        <w:trPr>
          <w:trHeight w:val="329"/>
        </w:trPr>
        <w:tc>
          <w:tcPr>
            <w:tcW w:w="6965" w:type="dxa"/>
            <w:vAlign w:val="center"/>
          </w:tcPr>
          <w:p w14:paraId="4C5360BF" w14:textId="3BC6506C" w:rsidR="000B6FE5" w:rsidRPr="0072424B" w:rsidRDefault="000B6FE5" w:rsidP="002D5B81">
            <w:pPr>
              <w:rPr>
                <w:rFonts w:ascii="Sylfaen" w:hAnsi="Sylfaen"/>
              </w:rPr>
            </w:pPr>
            <w:r w:rsidRPr="0072424B">
              <w:rPr>
                <w:rFonts w:ascii="Sylfaen" w:hAnsi="Sylfaen"/>
              </w:rPr>
              <w:t>ა) ფრენის მართვის საშუალებების ფუნქცია, ძირითადი (პირველადი) და დამატებითი (მეორეული</w:t>
            </w:r>
            <w:r w:rsidR="002D5B81" w:rsidRPr="0072424B">
              <w:rPr>
                <w:rFonts w:ascii="Sylfaen" w:hAnsi="Sylfaen"/>
              </w:rPr>
              <w:t xml:space="preserve">) </w:t>
            </w:r>
            <w:r w:rsidRPr="0072424B">
              <w:rPr>
                <w:rFonts w:ascii="Sylfaen" w:hAnsi="Sylfaen"/>
              </w:rPr>
              <w:t>მოქმედება</w:t>
            </w:r>
          </w:p>
        </w:tc>
        <w:tc>
          <w:tcPr>
            <w:tcW w:w="6965" w:type="dxa"/>
            <w:vAlign w:val="center"/>
          </w:tcPr>
          <w:p w14:paraId="35B36990" w14:textId="77777777" w:rsidR="000B6FE5" w:rsidRPr="0072424B" w:rsidRDefault="000B6FE5" w:rsidP="00D702AE">
            <w:pPr>
              <w:rPr>
                <w:rFonts w:ascii="Sylfaen" w:hAnsi="Sylfaen"/>
              </w:rPr>
            </w:pPr>
            <w:r w:rsidRPr="0072424B">
              <w:rPr>
                <w:rFonts w:ascii="Sylfaen" w:hAnsi="Sylfaen"/>
              </w:rPr>
              <w:t xml:space="preserve">(A) function of flight controls, primary and secondary effect; </w:t>
            </w:r>
          </w:p>
        </w:tc>
      </w:tr>
      <w:tr w:rsidR="000B6FE5" w:rsidRPr="0072424B" w14:paraId="79DDE37D" w14:textId="77777777" w:rsidTr="00F1635D">
        <w:tblPrEx>
          <w:tblCellMar>
            <w:top w:w="0" w:type="dxa"/>
          </w:tblCellMar>
        </w:tblPrEx>
        <w:trPr>
          <w:trHeight w:val="329"/>
        </w:trPr>
        <w:tc>
          <w:tcPr>
            <w:tcW w:w="6965" w:type="dxa"/>
            <w:vAlign w:val="center"/>
          </w:tcPr>
          <w:p w14:paraId="04C19995" w14:textId="038CB046" w:rsidR="000B6FE5" w:rsidRPr="0072424B" w:rsidRDefault="000B6FE5" w:rsidP="002D5B81">
            <w:pPr>
              <w:rPr>
                <w:rFonts w:ascii="Sylfaen" w:hAnsi="Sylfaen"/>
              </w:rPr>
            </w:pPr>
            <w:r w:rsidRPr="0072424B">
              <w:rPr>
                <w:rFonts w:ascii="Sylfaen" w:hAnsi="Sylfaen"/>
              </w:rPr>
              <w:t>ბ) საჰაერო სიჩქარის მოქმედება (გავლენა</w:t>
            </w:r>
            <w:r w:rsidR="002D5B81" w:rsidRPr="0072424B">
              <w:rPr>
                <w:rFonts w:ascii="Sylfaen" w:hAnsi="Sylfaen"/>
              </w:rPr>
              <w:t>)</w:t>
            </w:r>
          </w:p>
        </w:tc>
        <w:tc>
          <w:tcPr>
            <w:tcW w:w="6965" w:type="dxa"/>
            <w:vAlign w:val="center"/>
          </w:tcPr>
          <w:p w14:paraId="122D95F0" w14:textId="77777777" w:rsidR="000B6FE5" w:rsidRPr="0072424B" w:rsidRDefault="000B6FE5" w:rsidP="00D702AE">
            <w:pPr>
              <w:rPr>
                <w:rFonts w:ascii="Sylfaen" w:hAnsi="Sylfaen"/>
              </w:rPr>
            </w:pPr>
            <w:r w:rsidRPr="0072424B">
              <w:rPr>
                <w:rFonts w:ascii="Sylfaen" w:hAnsi="Sylfaen"/>
              </w:rPr>
              <w:t xml:space="preserve">(B) effect of air speed; </w:t>
            </w:r>
          </w:p>
        </w:tc>
      </w:tr>
      <w:tr w:rsidR="000B6FE5" w:rsidRPr="0072424B" w14:paraId="6C88A666" w14:textId="77777777" w:rsidTr="00F1635D">
        <w:tblPrEx>
          <w:tblCellMar>
            <w:top w:w="0" w:type="dxa"/>
          </w:tblCellMar>
        </w:tblPrEx>
        <w:trPr>
          <w:trHeight w:val="329"/>
        </w:trPr>
        <w:tc>
          <w:tcPr>
            <w:tcW w:w="6965" w:type="dxa"/>
            <w:vAlign w:val="center"/>
          </w:tcPr>
          <w:p w14:paraId="506D214E" w14:textId="6CCB2F58" w:rsidR="000B6FE5" w:rsidRPr="0072424B" w:rsidRDefault="000B6FE5" w:rsidP="002D5B81">
            <w:pPr>
              <w:rPr>
                <w:rFonts w:ascii="Sylfaen" w:hAnsi="Sylfaen"/>
              </w:rPr>
            </w:pPr>
            <w:r w:rsidRPr="0072424B">
              <w:rPr>
                <w:rFonts w:ascii="Sylfaen" w:hAnsi="Sylfaen"/>
              </w:rPr>
              <w:t>გ) ძრავას სიმძლავრის ცვლილების მოქმედება (გავლენა</w:t>
            </w:r>
            <w:r w:rsidR="002D5B81" w:rsidRPr="0072424B">
              <w:rPr>
                <w:rFonts w:ascii="Sylfaen" w:hAnsi="Sylfaen"/>
              </w:rPr>
              <w:t>)</w:t>
            </w:r>
          </w:p>
        </w:tc>
        <w:tc>
          <w:tcPr>
            <w:tcW w:w="6965" w:type="dxa"/>
            <w:vAlign w:val="center"/>
          </w:tcPr>
          <w:p w14:paraId="05A38096" w14:textId="77777777" w:rsidR="000B6FE5" w:rsidRPr="0072424B" w:rsidRDefault="000B6FE5" w:rsidP="00D702AE">
            <w:pPr>
              <w:rPr>
                <w:rFonts w:ascii="Sylfaen" w:hAnsi="Sylfaen"/>
              </w:rPr>
            </w:pPr>
            <w:r w:rsidRPr="0072424B">
              <w:rPr>
                <w:rFonts w:ascii="Sylfaen" w:hAnsi="Sylfaen"/>
              </w:rPr>
              <w:t>(C) effect of power changes (torque);</w:t>
            </w:r>
          </w:p>
        </w:tc>
      </w:tr>
      <w:tr w:rsidR="000B6FE5" w:rsidRPr="0072424B" w14:paraId="73119CD5" w14:textId="77777777" w:rsidTr="00F1635D">
        <w:tblPrEx>
          <w:tblCellMar>
            <w:top w:w="0" w:type="dxa"/>
          </w:tblCellMar>
        </w:tblPrEx>
        <w:trPr>
          <w:trHeight w:val="329"/>
        </w:trPr>
        <w:tc>
          <w:tcPr>
            <w:tcW w:w="6965" w:type="dxa"/>
            <w:vAlign w:val="center"/>
          </w:tcPr>
          <w:p w14:paraId="516481D4" w14:textId="37B9E00C" w:rsidR="000B6FE5" w:rsidRPr="0072424B" w:rsidRDefault="000B6FE5" w:rsidP="002D5B81">
            <w:pPr>
              <w:rPr>
                <w:rFonts w:ascii="Sylfaen" w:hAnsi="Sylfaen"/>
              </w:rPr>
            </w:pPr>
            <w:r w:rsidRPr="0072424B">
              <w:rPr>
                <w:rFonts w:ascii="Sylfaen" w:hAnsi="Sylfaen"/>
              </w:rPr>
              <w:t>დ) მიმობრუნების (გვერდული სრიალი) მოქმედება (გავლენა</w:t>
            </w:r>
            <w:r w:rsidR="002D5B81" w:rsidRPr="0072424B">
              <w:rPr>
                <w:rFonts w:ascii="Sylfaen" w:hAnsi="Sylfaen"/>
              </w:rPr>
              <w:t>)</w:t>
            </w:r>
          </w:p>
        </w:tc>
        <w:tc>
          <w:tcPr>
            <w:tcW w:w="6965" w:type="dxa"/>
            <w:vAlign w:val="center"/>
          </w:tcPr>
          <w:p w14:paraId="17D575B7" w14:textId="77777777" w:rsidR="000B6FE5" w:rsidRPr="0072424B" w:rsidRDefault="000B6FE5" w:rsidP="00D702AE">
            <w:pPr>
              <w:rPr>
                <w:rFonts w:ascii="Sylfaen" w:hAnsi="Sylfaen"/>
              </w:rPr>
            </w:pPr>
            <w:r w:rsidRPr="0072424B">
              <w:rPr>
                <w:rFonts w:ascii="Sylfaen" w:hAnsi="Sylfaen"/>
              </w:rPr>
              <w:t xml:space="preserve">(D) effect of yaw (sideslip); </w:t>
            </w:r>
          </w:p>
        </w:tc>
      </w:tr>
      <w:tr w:rsidR="000B6FE5" w:rsidRPr="0072424B" w14:paraId="4BD16D1A" w14:textId="77777777" w:rsidTr="00F1635D">
        <w:tblPrEx>
          <w:tblCellMar>
            <w:top w:w="0" w:type="dxa"/>
          </w:tblCellMar>
        </w:tblPrEx>
        <w:trPr>
          <w:trHeight w:val="329"/>
        </w:trPr>
        <w:tc>
          <w:tcPr>
            <w:tcW w:w="6965" w:type="dxa"/>
            <w:vAlign w:val="center"/>
          </w:tcPr>
          <w:p w14:paraId="05BA8FCB" w14:textId="0288D51C" w:rsidR="000B6FE5" w:rsidRPr="0072424B" w:rsidRDefault="000B6FE5" w:rsidP="002D5B81">
            <w:pPr>
              <w:rPr>
                <w:rFonts w:ascii="Sylfaen" w:hAnsi="Sylfaen"/>
              </w:rPr>
            </w:pPr>
            <w:r w:rsidRPr="0072424B">
              <w:rPr>
                <w:rFonts w:ascii="Sylfaen" w:hAnsi="Sylfaen"/>
              </w:rPr>
              <w:t>ე) ბრუნვის წრის (დისკო) დატვირთვის მოქმედება (გავლენა</w:t>
            </w:r>
            <w:r w:rsidR="002D5B81" w:rsidRPr="0072424B">
              <w:rPr>
                <w:rFonts w:ascii="Sylfaen" w:hAnsi="Sylfaen"/>
              </w:rPr>
              <w:t xml:space="preserve">) </w:t>
            </w:r>
            <w:r w:rsidRPr="0072424B">
              <w:rPr>
                <w:rFonts w:ascii="Sylfaen" w:hAnsi="Sylfaen"/>
              </w:rPr>
              <w:t>(დახრა და დაფრენის მანევრი)</w:t>
            </w:r>
          </w:p>
        </w:tc>
        <w:tc>
          <w:tcPr>
            <w:tcW w:w="6965" w:type="dxa"/>
            <w:vAlign w:val="center"/>
          </w:tcPr>
          <w:p w14:paraId="612B0E53" w14:textId="77777777" w:rsidR="000B6FE5" w:rsidRPr="0072424B" w:rsidRDefault="000B6FE5" w:rsidP="00D702AE">
            <w:pPr>
              <w:rPr>
                <w:rFonts w:ascii="Sylfaen" w:hAnsi="Sylfaen"/>
              </w:rPr>
            </w:pPr>
            <w:r w:rsidRPr="0072424B">
              <w:rPr>
                <w:rFonts w:ascii="Sylfaen" w:hAnsi="Sylfaen"/>
              </w:rPr>
              <w:t xml:space="preserve">(E) effect of disc loading (bank and flare); </w:t>
            </w:r>
          </w:p>
        </w:tc>
      </w:tr>
      <w:tr w:rsidR="000B6FE5" w:rsidRPr="0072424B" w14:paraId="2BC75F0C" w14:textId="77777777" w:rsidTr="00F1635D">
        <w:tblPrEx>
          <w:tblCellMar>
            <w:top w:w="0" w:type="dxa"/>
          </w:tblCellMar>
        </w:tblPrEx>
        <w:trPr>
          <w:trHeight w:val="329"/>
        </w:trPr>
        <w:tc>
          <w:tcPr>
            <w:tcW w:w="6965" w:type="dxa"/>
            <w:vAlign w:val="center"/>
          </w:tcPr>
          <w:p w14:paraId="3C536E50" w14:textId="77777777" w:rsidR="000B6FE5" w:rsidRPr="0072424B" w:rsidRDefault="000B6FE5" w:rsidP="00D702AE">
            <w:pPr>
              <w:rPr>
                <w:rFonts w:ascii="Sylfaen" w:hAnsi="Sylfaen"/>
              </w:rPr>
            </w:pPr>
            <w:r w:rsidRPr="0072424B">
              <w:rPr>
                <w:rFonts w:ascii="Sylfaen" w:hAnsi="Sylfaen"/>
              </w:rPr>
              <w:t>ვ) ფრენის მართვის საშუალებების მოქმედება ჰიდრავლიკური სისტემის ჩართულ/გამორთულ მდგომარეობაში</w:t>
            </w:r>
          </w:p>
        </w:tc>
        <w:tc>
          <w:tcPr>
            <w:tcW w:w="6965" w:type="dxa"/>
            <w:vAlign w:val="center"/>
          </w:tcPr>
          <w:p w14:paraId="67BBD42B" w14:textId="77777777" w:rsidR="000B6FE5" w:rsidRPr="0072424B" w:rsidRDefault="000B6FE5" w:rsidP="00D702AE">
            <w:pPr>
              <w:rPr>
                <w:rFonts w:ascii="Sylfaen" w:hAnsi="Sylfaen"/>
              </w:rPr>
            </w:pPr>
            <w:r w:rsidRPr="0072424B">
              <w:rPr>
                <w:rFonts w:ascii="Sylfaen" w:hAnsi="Sylfaen"/>
              </w:rPr>
              <w:t xml:space="preserve">(F) effect on controls of selecting hydraulics on/off; </w:t>
            </w:r>
          </w:p>
        </w:tc>
      </w:tr>
      <w:tr w:rsidR="000B6FE5" w:rsidRPr="0072424B" w14:paraId="1B692315" w14:textId="77777777" w:rsidTr="00F1635D">
        <w:tblPrEx>
          <w:tblCellMar>
            <w:top w:w="0" w:type="dxa"/>
          </w:tblCellMar>
        </w:tblPrEx>
        <w:trPr>
          <w:trHeight w:val="329"/>
        </w:trPr>
        <w:tc>
          <w:tcPr>
            <w:tcW w:w="6965" w:type="dxa"/>
            <w:vAlign w:val="center"/>
          </w:tcPr>
          <w:p w14:paraId="1A9618A4" w14:textId="7D6FEB99" w:rsidR="000B6FE5" w:rsidRPr="0072424B" w:rsidRDefault="000B6FE5" w:rsidP="00E87E54">
            <w:pPr>
              <w:rPr>
                <w:rFonts w:ascii="Sylfaen" w:hAnsi="Sylfaen"/>
              </w:rPr>
            </w:pPr>
            <w:r w:rsidRPr="0072424B">
              <w:rPr>
                <w:rFonts w:ascii="Sylfaen" w:hAnsi="Sylfaen"/>
              </w:rPr>
              <w:t xml:space="preserve">ზ) </w:t>
            </w:r>
            <w:r w:rsidR="00E87E54" w:rsidRPr="0072424B">
              <w:rPr>
                <w:rFonts w:ascii="Sylfaen" w:hAnsi="Sylfaen"/>
                <w:lang w:val="en-US"/>
              </w:rPr>
              <w:t>E</w:t>
            </w:r>
            <w:r w:rsidR="00E87E54" w:rsidRPr="0072424B">
              <w:rPr>
                <w:rFonts w:ascii="Sylfaen" w:hAnsi="Sylfaen"/>
              </w:rPr>
              <w:t>ffect of control friction</w:t>
            </w:r>
          </w:p>
        </w:tc>
        <w:tc>
          <w:tcPr>
            <w:tcW w:w="6965" w:type="dxa"/>
            <w:vAlign w:val="center"/>
          </w:tcPr>
          <w:p w14:paraId="0B3C17C9" w14:textId="77777777" w:rsidR="000B6FE5" w:rsidRPr="0072424B" w:rsidRDefault="000B6FE5" w:rsidP="00D702AE">
            <w:pPr>
              <w:rPr>
                <w:rFonts w:ascii="Sylfaen" w:hAnsi="Sylfaen"/>
              </w:rPr>
            </w:pPr>
            <w:r w:rsidRPr="0072424B">
              <w:rPr>
                <w:rFonts w:ascii="Sylfaen" w:hAnsi="Sylfaen"/>
              </w:rPr>
              <w:t xml:space="preserve">(G) effect of control friction; </w:t>
            </w:r>
          </w:p>
        </w:tc>
      </w:tr>
      <w:tr w:rsidR="000B6FE5" w:rsidRPr="0072424B" w14:paraId="3403CAE6" w14:textId="77777777" w:rsidTr="00F1635D">
        <w:tblPrEx>
          <w:tblCellMar>
            <w:top w:w="0" w:type="dxa"/>
          </w:tblCellMar>
        </w:tblPrEx>
        <w:trPr>
          <w:trHeight w:val="329"/>
        </w:trPr>
        <w:tc>
          <w:tcPr>
            <w:tcW w:w="6965" w:type="dxa"/>
            <w:vAlign w:val="center"/>
          </w:tcPr>
          <w:p w14:paraId="2B73A4C9" w14:textId="77777777" w:rsidR="000B6FE5" w:rsidRPr="0072424B" w:rsidRDefault="000B6FE5" w:rsidP="00D702AE">
            <w:pPr>
              <w:rPr>
                <w:rFonts w:ascii="Sylfaen" w:hAnsi="Sylfaen"/>
              </w:rPr>
            </w:pPr>
            <w:r w:rsidRPr="0072424B">
              <w:rPr>
                <w:rFonts w:ascii="Sylfaen" w:hAnsi="Sylfaen"/>
              </w:rPr>
              <w:t>თ) ხელსაწყოები</w:t>
            </w:r>
          </w:p>
        </w:tc>
        <w:tc>
          <w:tcPr>
            <w:tcW w:w="6965" w:type="dxa"/>
            <w:vAlign w:val="center"/>
          </w:tcPr>
          <w:p w14:paraId="0E8589CA" w14:textId="77777777" w:rsidR="000B6FE5" w:rsidRPr="0072424B" w:rsidRDefault="000B6FE5" w:rsidP="00D702AE">
            <w:pPr>
              <w:rPr>
                <w:rFonts w:ascii="Sylfaen" w:hAnsi="Sylfaen"/>
              </w:rPr>
            </w:pPr>
            <w:r w:rsidRPr="0072424B">
              <w:rPr>
                <w:rFonts w:ascii="Sylfaen" w:hAnsi="Sylfaen"/>
              </w:rPr>
              <w:t xml:space="preserve">(H) instruments; </w:t>
            </w:r>
          </w:p>
        </w:tc>
      </w:tr>
      <w:tr w:rsidR="000B6FE5" w:rsidRPr="0072424B" w14:paraId="50C6542D" w14:textId="77777777" w:rsidTr="00F1635D">
        <w:tblPrEx>
          <w:tblCellMar>
            <w:top w:w="0" w:type="dxa"/>
          </w:tblCellMar>
        </w:tblPrEx>
        <w:trPr>
          <w:trHeight w:val="329"/>
        </w:trPr>
        <w:tc>
          <w:tcPr>
            <w:tcW w:w="6965" w:type="dxa"/>
            <w:vAlign w:val="center"/>
          </w:tcPr>
          <w:p w14:paraId="108B9C18" w14:textId="20EF7470" w:rsidR="000B6FE5" w:rsidRPr="0072424B" w:rsidRDefault="000B6FE5" w:rsidP="005042DB">
            <w:pPr>
              <w:rPr>
                <w:rFonts w:ascii="Sylfaen" w:hAnsi="Sylfaen"/>
              </w:rPr>
            </w:pPr>
            <w:r w:rsidRPr="0072424B">
              <w:rPr>
                <w:rFonts w:ascii="Sylfaen" w:hAnsi="Sylfaen"/>
              </w:rPr>
              <w:t>ი) კარბიურატორის შეთბობის ან შემოყინვის საწინააღმდეგო სისტემების გამოყენება</w:t>
            </w:r>
          </w:p>
        </w:tc>
        <w:tc>
          <w:tcPr>
            <w:tcW w:w="6965" w:type="dxa"/>
            <w:vAlign w:val="center"/>
          </w:tcPr>
          <w:p w14:paraId="56F00395" w14:textId="77777777" w:rsidR="000B6FE5" w:rsidRPr="0072424B" w:rsidRDefault="000B6FE5" w:rsidP="00D702AE">
            <w:pPr>
              <w:rPr>
                <w:rFonts w:ascii="Sylfaen" w:hAnsi="Sylfaen"/>
              </w:rPr>
            </w:pPr>
            <w:r w:rsidRPr="0072424B">
              <w:rPr>
                <w:rFonts w:ascii="Sylfaen" w:hAnsi="Sylfaen"/>
              </w:rPr>
              <w:t xml:space="preserve">(I) use of carburettor heat or anti–icing control. </w:t>
            </w:r>
          </w:p>
        </w:tc>
      </w:tr>
      <w:tr w:rsidR="000B6FE5" w:rsidRPr="0072424B" w14:paraId="65D9ED9A" w14:textId="77777777" w:rsidTr="00F1635D">
        <w:tblPrEx>
          <w:tblCellMar>
            <w:top w:w="0" w:type="dxa"/>
          </w:tblCellMar>
        </w:tblPrEx>
        <w:trPr>
          <w:trHeight w:val="329"/>
        </w:trPr>
        <w:tc>
          <w:tcPr>
            <w:tcW w:w="6965" w:type="dxa"/>
            <w:vAlign w:val="center"/>
          </w:tcPr>
          <w:p w14:paraId="63983583" w14:textId="77777777" w:rsidR="000B6FE5" w:rsidRPr="0072424B" w:rsidRDefault="000B6FE5" w:rsidP="00D702AE">
            <w:pPr>
              <w:rPr>
                <w:rFonts w:ascii="Sylfaen" w:hAnsi="Sylfaen"/>
              </w:rPr>
            </w:pPr>
          </w:p>
        </w:tc>
        <w:tc>
          <w:tcPr>
            <w:tcW w:w="6965" w:type="dxa"/>
            <w:vAlign w:val="center"/>
          </w:tcPr>
          <w:p w14:paraId="6149C365" w14:textId="77777777" w:rsidR="000B6FE5" w:rsidRPr="0072424B" w:rsidRDefault="000B6FE5" w:rsidP="00D702AE">
            <w:pPr>
              <w:rPr>
                <w:rFonts w:ascii="Sylfaen" w:hAnsi="Sylfaen"/>
              </w:rPr>
            </w:pPr>
          </w:p>
        </w:tc>
      </w:tr>
      <w:tr w:rsidR="000B6FE5" w:rsidRPr="0072424B" w14:paraId="3585A3E5" w14:textId="77777777" w:rsidTr="00F1635D">
        <w:tblPrEx>
          <w:tblCellMar>
            <w:top w:w="0" w:type="dxa"/>
          </w:tblCellMar>
        </w:tblPrEx>
        <w:trPr>
          <w:trHeight w:val="329"/>
        </w:trPr>
        <w:tc>
          <w:tcPr>
            <w:tcW w:w="6965" w:type="dxa"/>
            <w:shd w:val="clear" w:color="auto" w:fill="D9D9D9" w:themeFill="background1" w:themeFillShade="D9"/>
            <w:vAlign w:val="center"/>
          </w:tcPr>
          <w:p w14:paraId="747D2D12" w14:textId="77777777" w:rsidR="000B6FE5" w:rsidRPr="0072424B" w:rsidRDefault="000B6FE5" w:rsidP="00D702AE">
            <w:pPr>
              <w:rPr>
                <w:rFonts w:ascii="Sylfaen" w:hAnsi="Sylfaen"/>
                <w:b/>
              </w:rPr>
            </w:pPr>
            <w:r w:rsidRPr="0072424B">
              <w:rPr>
                <w:rFonts w:ascii="Sylfaen" w:hAnsi="Sylfaen"/>
                <w:b/>
              </w:rPr>
              <w:t>სავარჯიშო 5. ძრავას სიმძლავრის და მდგომარეობის ცვლილება</w:t>
            </w:r>
          </w:p>
        </w:tc>
        <w:tc>
          <w:tcPr>
            <w:tcW w:w="6965" w:type="dxa"/>
            <w:shd w:val="clear" w:color="auto" w:fill="D9D9D9" w:themeFill="background1" w:themeFillShade="D9"/>
            <w:vAlign w:val="center"/>
          </w:tcPr>
          <w:p w14:paraId="0136FC9C" w14:textId="46C2F0CE" w:rsidR="000B6FE5" w:rsidRPr="0072424B" w:rsidRDefault="000B6FE5" w:rsidP="00D702AE">
            <w:pPr>
              <w:rPr>
                <w:rFonts w:ascii="Sylfaen" w:hAnsi="Sylfaen"/>
                <w:b/>
              </w:rPr>
            </w:pPr>
            <w:r w:rsidRPr="0072424B">
              <w:rPr>
                <w:rFonts w:ascii="Sylfaen" w:hAnsi="Sylfaen"/>
                <w:b/>
              </w:rPr>
              <w:t xml:space="preserve">Exercise 5: Power and attitude changes: </w:t>
            </w:r>
          </w:p>
        </w:tc>
      </w:tr>
      <w:tr w:rsidR="000B6FE5" w:rsidRPr="0072424B" w14:paraId="34D882B2" w14:textId="77777777" w:rsidTr="00F1635D">
        <w:tblPrEx>
          <w:tblCellMar>
            <w:top w:w="0" w:type="dxa"/>
          </w:tblCellMar>
        </w:tblPrEx>
        <w:trPr>
          <w:trHeight w:val="329"/>
        </w:trPr>
        <w:tc>
          <w:tcPr>
            <w:tcW w:w="6965" w:type="dxa"/>
            <w:vAlign w:val="center"/>
          </w:tcPr>
          <w:p w14:paraId="62ED5D02" w14:textId="7227D00C" w:rsidR="000B6FE5" w:rsidRPr="0072424B" w:rsidRDefault="000B6FE5" w:rsidP="005042DB">
            <w:pPr>
              <w:rPr>
                <w:rFonts w:ascii="Sylfaen" w:hAnsi="Sylfaen"/>
              </w:rPr>
            </w:pPr>
            <w:r w:rsidRPr="0072424B">
              <w:rPr>
                <w:rFonts w:ascii="Sylfaen" w:hAnsi="Sylfaen"/>
              </w:rPr>
              <w:t xml:space="preserve">ა) ციკლური (ტანგაჟის) მართვის მექანიზმის მდებარეობას (პოზიცია), ბრუნვის წრის (დისკო) მდგომარეობას, ფიუზელაჟის </w:t>
            </w:r>
            <w:r w:rsidRPr="0072424B">
              <w:rPr>
                <w:rFonts w:ascii="Sylfaen" w:hAnsi="Sylfaen"/>
              </w:rPr>
              <w:lastRenderedPageBreak/>
              <w:t>მდგომარეობასა და საჰაერო სიჩქარეს შორის კავშირი (დამოკიდებულება)</w:t>
            </w:r>
          </w:p>
        </w:tc>
        <w:tc>
          <w:tcPr>
            <w:tcW w:w="6965" w:type="dxa"/>
            <w:vAlign w:val="center"/>
          </w:tcPr>
          <w:p w14:paraId="471612B5" w14:textId="77777777" w:rsidR="000B6FE5" w:rsidRPr="0072424B" w:rsidRDefault="000B6FE5" w:rsidP="00D702AE">
            <w:pPr>
              <w:rPr>
                <w:rFonts w:ascii="Sylfaen" w:hAnsi="Sylfaen"/>
              </w:rPr>
            </w:pPr>
            <w:r w:rsidRPr="0072424B">
              <w:rPr>
                <w:rFonts w:ascii="Sylfaen" w:hAnsi="Sylfaen"/>
              </w:rPr>
              <w:lastRenderedPageBreak/>
              <w:t xml:space="preserve">(A) relationship between cyclic control position, disc attitude, fuselage attitude and air speed; </w:t>
            </w:r>
          </w:p>
        </w:tc>
      </w:tr>
      <w:tr w:rsidR="000B6FE5" w:rsidRPr="0072424B" w14:paraId="73EACB35" w14:textId="77777777" w:rsidTr="00F1635D">
        <w:tblPrEx>
          <w:tblCellMar>
            <w:top w:w="0" w:type="dxa"/>
          </w:tblCellMar>
        </w:tblPrEx>
        <w:trPr>
          <w:trHeight w:val="329"/>
        </w:trPr>
        <w:tc>
          <w:tcPr>
            <w:tcW w:w="6965" w:type="dxa"/>
            <w:vAlign w:val="center"/>
          </w:tcPr>
          <w:p w14:paraId="711AB171" w14:textId="77777777" w:rsidR="000B6FE5" w:rsidRPr="0072424B" w:rsidRDefault="000B6FE5" w:rsidP="00D702AE">
            <w:pPr>
              <w:rPr>
                <w:rFonts w:ascii="Sylfaen" w:hAnsi="Sylfaen"/>
              </w:rPr>
            </w:pPr>
            <w:r w:rsidRPr="0072424B">
              <w:rPr>
                <w:rFonts w:ascii="Sylfaen" w:hAnsi="Sylfaen"/>
              </w:rPr>
              <w:lastRenderedPageBreak/>
              <w:t>ბ) მზიდი ხრახნის უკუდახრა</w:t>
            </w:r>
          </w:p>
        </w:tc>
        <w:tc>
          <w:tcPr>
            <w:tcW w:w="6965" w:type="dxa"/>
            <w:vAlign w:val="center"/>
          </w:tcPr>
          <w:p w14:paraId="28162088" w14:textId="77777777" w:rsidR="000B6FE5" w:rsidRPr="0072424B" w:rsidRDefault="000B6FE5" w:rsidP="00D702AE">
            <w:pPr>
              <w:rPr>
                <w:rFonts w:ascii="Sylfaen" w:hAnsi="Sylfaen"/>
              </w:rPr>
            </w:pPr>
            <w:r w:rsidRPr="0072424B">
              <w:rPr>
                <w:rFonts w:ascii="Sylfaen" w:hAnsi="Sylfaen"/>
              </w:rPr>
              <w:t xml:space="preserve">(B) flapback; </w:t>
            </w:r>
          </w:p>
        </w:tc>
      </w:tr>
      <w:tr w:rsidR="000B6FE5" w:rsidRPr="0072424B" w14:paraId="7C2EB06F" w14:textId="77777777" w:rsidTr="00F1635D">
        <w:tblPrEx>
          <w:tblCellMar>
            <w:top w:w="0" w:type="dxa"/>
          </w:tblCellMar>
        </w:tblPrEx>
        <w:trPr>
          <w:trHeight w:val="329"/>
        </w:trPr>
        <w:tc>
          <w:tcPr>
            <w:tcW w:w="6965" w:type="dxa"/>
            <w:vAlign w:val="center"/>
          </w:tcPr>
          <w:p w14:paraId="1182AD3D" w14:textId="77777777" w:rsidR="000B6FE5" w:rsidRPr="0072424B" w:rsidRDefault="000B6FE5" w:rsidP="00D702AE">
            <w:pPr>
              <w:rPr>
                <w:rFonts w:ascii="Sylfaen" w:hAnsi="Sylfaen"/>
              </w:rPr>
            </w:pPr>
            <w:r w:rsidRPr="0072424B">
              <w:rPr>
                <w:rFonts w:ascii="Sylfaen" w:hAnsi="Sylfaen"/>
              </w:rPr>
              <w:t>გ) საჰაერო სიჩქარესთან დაკავშირებული საჭირო სიმძლავრის დიაგრამა (გრაფიკი)</w:t>
            </w:r>
          </w:p>
        </w:tc>
        <w:tc>
          <w:tcPr>
            <w:tcW w:w="6965" w:type="dxa"/>
            <w:vAlign w:val="center"/>
          </w:tcPr>
          <w:p w14:paraId="5D3CAFBC" w14:textId="77777777" w:rsidR="000B6FE5" w:rsidRPr="0072424B" w:rsidRDefault="000B6FE5" w:rsidP="00D702AE">
            <w:pPr>
              <w:rPr>
                <w:rFonts w:ascii="Sylfaen" w:hAnsi="Sylfaen"/>
              </w:rPr>
            </w:pPr>
            <w:r w:rsidRPr="0072424B">
              <w:rPr>
                <w:rFonts w:ascii="Sylfaen" w:hAnsi="Sylfaen"/>
              </w:rPr>
              <w:t xml:space="preserve">(C) power required diagram in relation to air speed; </w:t>
            </w:r>
          </w:p>
        </w:tc>
      </w:tr>
      <w:tr w:rsidR="000B6FE5" w:rsidRPr="0072424B" w14:paraId="084AE038" w14:textId="77777777" w:rsidTr="00F1635D">
        <w:tblPrEx>
          <w:tblCellMar>
            <w:top w:w="0" w:type="dxa"/>
          </w:tblCellMar>
        </w:tblPrEx>
        <w:trPr>
          <w:trHeight w:val="329"/>
        </w:trPr>
        <w:tc>
          <w:tcPr>
            <w:tcW w:w="6965" w:type="dxa"/>
            <w:vAlign w:val="center"/>
          </w:tcPr>
          <w:p w14:paraId="26339D2B" w14:textId="77777777" w:rsidR="000B6FE5" w:rsidRPr="0072424B" w:rsidRDefault="000B6FE5" w:rsidP="00D702AE">
            <w:pPr>
              <w:rPr>
                <w:rFonts w:ascii="Sylfaen" w:hAnsi="Sylfaen"/>
              </w:rPr>
            </w:pPr>
            <w:r w:rsidRPr="0072424B">
              <w:rPr>
                <w:rFonts w:ascii="Sylfaen" w:hAnsi="Sylfaen"/>
              </w:rPr>
              <w:t>დ) ძრავას სიმძლავრისა და საჰაერო სიჩქარის ცვლილება(ები) დამყარებულ სიმაღლეზე ფრენის განმავლობაში</w:t>
            </w:r>
          </w:p>
        </w:tc>
        <w:tc>
          <w:tcPr>
            <w:tcW w:w="6965" w:type="dxa"/>
            <w:vAlign w:val="center"/>
          </w:tcPr>
          <w:p w14:paraId="2521446D" w14:textId="77777777" w:rsidR="000B6FE5" w:rsidRPr="0072424B" w:rsidRDefault="000B6FE5" w:rsidP="00D702AE">
            <w:pPr>
              <w:rPr>
                <w:rFonts w:ascii="Sylfaen" w:hAnsi="Sylfaen"/>
              </w:rPr>
            </w:pPr>
            <w:r w:rsidRPr="0072424B">
              <w:rPr>
                <w:rFonts w:ascii="Sylfaen" w:hAnsi="Sylfaen"/>
              </w:rPr>
              <w:t xml:space="preserve">(D) power and air speed changes in level flight; </w:t>
            </w:r>
          </w:p>
        </w:tc>
      </w:tr>
      <w:tr w:rsidR="000B6FE5" w:rsidRPr="0072424B" w14:paraId="28D1B412" w14:textId="77777777" w:rsidTr="00F1635D">
        <w:tblPrEx>
          <w:tblCellMar>
            <w:top w:w="0" w:type="dxa"/>
          </w:tblCellMar>
        </w:tblPrEx>
        <w:trPr>
          <w:trHeight w:val="329"/>
        </w:trPr>
        <w:tc>
          <w:tcPr>
            <w:tcW w:w="6965" w:type="dxa"/>
            <w:vAlign w:val="center"/>
          </w:tcPr>
          <w:p w14:paraId="3B8876EC" w14:textId="60F64A63" w:rsidR="000B6FE5" w:rsidRPr="0072424B" w:rsidRDefault="000B6FE5" w:rsidP="008F0E5F">
            <w:pPr>
              <w:rPr>
                <w:rFonts w:ascii="Sylfaen" w:hAnsi="Sylfaen"/>
              </w:rPr>
            </w:pPr>
            <w:r w:rsidRPr="0072424B">
              <w:rPr>
                <w:rFonts w:ascii="Sylfaen" w:hAnsi="Sylfaen"/>
              </w:rPr>
              <w:t>ე) ხელსაწყოების გამოყენება სიზუსტისთვის</w:t>
            </w:r>
          </w:p>
        </w:tc>
        <w:tc>
          <w:tcPr>
            <w:tcW w:w="6965" w:type="dxa"/>
            <w:vAlign w:val="center"/>
          </w:tcPr>
          <w:p w14:paraId="7D470682" w14:textId="77777777" w:rsidR="000B6FE5" w:rsidRPr="0072424B" w:rsidRDefault="000B6FE5" w:rsidP="00D702AE">
            <w:pPr>
              <w:rPr>
                <w:rFonts w:ascii="Sylfaen" w:hAnsi="Sylfaen"/>
              </w:rPr>
            </w:pPr>
            <w:r w:rsidRPr="0072424B">
              <w:rPr>
                <w:rFonts w:ascii="Sylfaen" w:hAnsi="Sylfaen"/>
              </w:rPr>
              <w:t xml:space="preserve">(E) use of instruments for precision; </w:t>
            </w:r>
          </w:p>
        </w:tc>
      </w:tr>
      <w:tr w:rsidR="000B6FE5" w:rsidRPr="0072424B" w14:paraId="7EE8616E" w14:textId="77777777" w:rsidTr="00F1635D">
        <w:tblPrEx>
          <w:tblCellMar>
            <w:top w:w="0" w:type="dxa"/>
          </w:tblCellMar>
        </w:tblPrEx>
        <w:trPr>
          <w:trHeight w:val="329"/>
        </w:trPr>
        <w:tc>
          <w:tcPr>
            <w:tcW w:w="6965" w:type="dxa"/>
            <w:vAlign w:val="center"/>
          </w:tcPr>
          <w:p w14:paraId="0FF5E059" w14:textId="77777777" w:rsidR="000B6FE5" w:rsidRPr="0072424B" w:rsidRDefault="000B6FE5" w:rsidP="00D702AE">
            <w:pPr>
              <w:rPr>
                <w:rFonts w:ascii="Sylfaen" w:hAnsi="Sylfaen"/>
              </w:rPr>
            </w:pPr>
            <w:r w:rsidRPr="0072424B">
              <w:rPr>
                <w:rFonts w:ascii="Sylfaen" w:hAnsi="Sylfaen"/>
              </w:rPr>
              <w:t>ვ) ძრავასთან და საჰაერო სიჩქარესთან დაკავშირებული საექსპლუატაციო შეზღუდვები</w:t>
            </w:r>
          </w:p>
        </w:tc>
        <w:tc>
          <w:tcPr>
            <w:tcW w:w="6965" w:type="dxa"/>
            <w:vAlign w:val="center"/>
          </w:tcPr>
          <w:p w14:paraId="66AC6695" w14:textId="77777777" w:rsidR="000B6FE5" w:rsidRPr="0072424B" w:rsidRDefault="000B6FE5" w:rsidP="00D702AE">
            <w:pPr>
              <w:rPr>
                <w:rFonts w:ascii="Sylfaen" w:hAnsi="Sylfaen"/>
              </w:rPr>
            </w:pPr>
            <w:r w:rsidRPr="0072424B">
              <w:rPr>
                <w:rFonts w:ascii="Sylfaen" w:hAnsi="Sylfaen"/>
              </w:rPr>
              <w:t xml:space="preserve">(F) engine and air speed limitations. </w:t>
            </w:r>
          </w:p>
        </w:tc>
      </w:tr>
      <w:tr w:rsidR="000B6FE5" w:rsidRPr="0072424B" w14:paraId="3E0A8C92" w14:textId="77777777" w:rsidTr="00F1635D">
        <w:tblPrEx>
          <w:tblCellMar>
            <w:top w:w="0" w:type="dxa"/>
          </w:tblCellMar>
        </w:tblPrEx>
        <w:trPr>
          <w:trHeight w:val="329"/>
        </w:trPr>
        <w:tc>
          <w:tcPr>
            <w:tcW w:w="6965" w:type="dxa"/>
            <w:vAlign w:val="center"/>
          </w:tcPr>
          <w:p w14:paraId="33EEAA1B" w14:textId="77777777" w:rsidR="000B6FE5" w:rsidRPr="0072424B" w:rsidRDefault="000B6FE5" w:rsidP="00D702AE">
            <w:pPr>
              <w:rPr>
                <w:rFonts w:ascii="Sylfaen" w:hAnsi="Sylfaen"/>
              </w:rPr>
            </w:pPr>
          </w:p>
        </w:tc>
        <w:tc>
          <w:tcPr>
            <w:tcW w:w="6965" w:type="dxa"/>
            <w:vAlign w:val="center"/>
          </w:tcPr>
          <w:p w14:paraId="66008C12" w14:textId="77777777" w:rsidR="000B6FE5" w:rsidRPr="0072424B" w:rsidRDefault="000B6FE5" w:rsidP="00D702AE">
            <w:pPr>
              <w:rPr>
                <w:rFonts w:ascii="Sylfaen" w:hAnsi="Sylfaen"/>
              </w:rPr>
            </w:pPr>
          </w:p>
        </w:tc>
      </w:tr>
      <w:tr w:rsidR="000B6FE5" w:rsidRPr="0072424B" w14:paraId="7ADB5F6D" w14:textId="77777777" w:rsidTr="00F1635D">
        <w:tblPrEx>
          <w:tblCellMar>
            <w:top w:w="0" w:type="dxa"/>
          </w:tblCellMar>
        </w:tblPrEx>
        <w:trPr>
          <w:trHeight w:val="329"/>
        </w:trPr>
        <w:tc>
          <w:tcPr>
            <w:tcW w:w="6965" w:type="dxa"/>
            <w:shd w:val="clear" w:color="auto" w:fill="D9D9D9" w:themeFill="background1" w:themeFillShade="D9"/>
            <w:vAlign w:val="center"/>
          </w:tcPr>
          <w:p w14:paraId="35BF8472" w14:textId="77777777" w:rsidR="000B6FE5" w:rsidRPr="0072424B" w:rsidRDefault="000B6FE5" w:rsidP="00D702AE">
            <w:pPr>
              <w:rPr>
                <w:rFonts w:ascii="Sylfaen" w:hAnsi="Sylfaen"/>
                <w:b/>
              </w:rPr>
            </w:pPr>
            <w:r w:rsidRPr="0072424B">
              <w:rPr>
                <w:rFonts w:ascii="Sylfaen" w:hAnsi="Sylfaen"/>
                <w:b/>
              </w:rPr>
              <w:t>სავარჯიშო 6ა. სწორხაზოვანი და დამყარებულ სიმაღლეზე ფრენა</w:t>
            </w:r>
          </w:p>
        </w:tc>
        <w:tc>
          <w:tcPr>
            <w:tcW w:w="6965" w:type="dxa"/>
            <w:shd w:val="clear" w:color="auto" w:fill="D9D9D9" w:themeFill="background1" w:themeFillShade="D9"/>
            <w:vAlign w:val="center"/>
          </w:tcPr>
          <w:p w14:paraId="0F48E73A" w14:textId="3F9CEB4C" w:rsidR="000B6FE5" w:rsidRPr="0072424B" w:rsidRDefault="000B6FE5" w:rsidP="00D702AE">
            <w:pPr>
              <w:rPr>
                <w:rFonts w:ascii="Sylfaen" w:hAnsi="Sylfaen"/>
                <w:b/>
              </w:rPr>
            </w:pPr>
            <w:r w:rsidRPr="0072424B">
              <w:rPr>
                <w:rFonts w:ascii="Sylfaen" w:hAnsi="Sylfaen"/>
                <w:b/>
              </w:rPr>
              <w:t xml:space="preserve">Exercise 6a: Straight and level: </w:t>
            </w:r>
          </w:p>
        </w:tc>
      </w:tr>
      <w:tr w:rsidR="000B6FE5" w:rsidRPr="0072424B" w14:paraId="6E37540F" w14:textId="77777777" w:rsidTr="00F1635D">
        <w:tblPrEx>
          <w:tblCellMar>
            <w:top w:w="0" w:type="dxa"/>
          </w:tblCellMar>
        </w:tblPrEx>
        <w:trPr>
          <w:trHeight w:val="329"/>
        </w:trPr>
        <w:tc>
          <w:tcPr>
            <w:tcW w:w="6965" w:type="dxa"/>
            <w:shd w:val="clear" w:color="auto" w:fill="auto"/>
            <w:vAlign w:val="center"/>
          </w:tcPr>
          <w:p w14:paraId="4CE8E41D" w14:textId="656192D3" w:rsidR="000B6FE5" w:rsidRPr="0072424B" w:rsidRDefault="000B6FE5" w:rsidP="00CF40E2">
            <w:pPr>
              <w:rPr>
                <w:rFonts w:ascii="Sylfaen" w:hAnsi="Sylfaen"/>
              </w:rPr>
            </w:pPr>
            <w:r w:rsidRPr="0072424B">
              <w:rPr>
                <w:rFonts w:ascii="Sylfaen" w:hAnsi="Sylfaen"/>
              </w:rPr>
              <w:t>ა) ნორმალურ კრეისერულ სიმძლავრეზე სწორხაზოვანი და დამყარებული სიმაღლეზე ფრენის რეჟიმის მიღწევა და შენარჩუნება</w:t>
            </w:r>
          </w:p>
        </w:tc>
        <w:tc>
          <w:tcPr>
            <w:tcW w:w="6965" w:type="dxa"/>
            <w:shd w:val="clear" w:color="auto" w:fill="auto"/>
            <w:vAlign w:val="center"/>
          </w:tcPr>
          <w:p w14:paraId="1D840EC5" w14:textId="77777777" w:rsidR="000B6FE5" w:rsidRPr="0072424B" w:rsidRDefault="000B6FE5" w:rsidP="00D702AE">
            <w:pPr>
              <w:rPr>
                <w:rFonts w:ascii="Sylfaen" w:hAnsi="Sylfaen"/>
              </w:rPr>
            </w:pPr>
            <w:r w:rsidRPr="0072424B">
              <w:rPr>
                <w:rFonts w:ascii="Sylfaen" w:hAnsi="Sylfaen"/>
              </w:rPr>
              <w:t xml:space="preserve">(A) at normal cruising power, attaining and maintaining straight and level flight; </w:t>
            </w:r>
          </w:p>
        </w:tc>
      </w:tr>
      <w:tr w:rsidR="000B6FE5" w:rsidRPr="0072424B" w14:paraId="3A0F3C46" w14:textId="77777777" w:rsidTr="00F1635D">
        <w:tblPrEx>
          <w:tblCellMar>
            <w:top w:w="0" w:type="dxa"/>
          </w:tblCellMar>
        </w:tblPrEx>
        <w:trPr>
          <w:trHeight w:val="329"/>
        </w:trPr>
        <w:tc>
          <w:tcPr>
            <w:tcW w:w="6965" w:type="dxa"/>
            <w:vAlign w:val="center"/>
          </w:tcPr>
          <w:p w14:paraId="5BA0C200" w14:textId="4954B63C" w:rsidR="000B6FE5" w:rsidRPr="0072424B" w:rsidRDefault="000B6FE5" w:rsidP="00431A40">
            <w:pPr>
              <w:rPr>
                <w:rFonts w:ascii="Sylfaen" w:hAnsi="Sylfaen"/>
                <w:lang w:val="en-US"/>
              </w:rPr>
            </w:pPr>
            <w:r w:rsidRPr="0072424B">
              <w:rPr>
                <w:rFonts w:ascii="Sylfaen" w:hAnsi="Sylfaen"/>
              </w:rPr>
              <w:t xml:space="preserve">ბ) ტანგაჟის კუთხის მართვა (კონტროლი), </w:t>
            </w:r>
            <w:r w:rsidR="00431A40" w:rsidRPr="0072424B">
              <w:rPr>
                <w:rFonts w:ascii="Sylfaen" w:hAnsi="Sylfaen"/>
              </w:rPr>
              <w:t>„</w:t>
            </w:r>
            <w:r w:rsidR="006D00A6" w:rsidRPr="0072424B">
              <w:rPr>
                <w:rFonts w:ascii="Sylfaen" w:hAnsi="Sylfaen"/>
                <w:lang w:val="en-US"/>
              </w:rPr>
              <w:t>C</w:t>
            </w:r>
            <w:r w:rsidRPr="0072424B">
              <w:rPr>
                <w:rFonts w:ascii="Sylfaen" w:hAnsi="Sylfaen"/>
              </w:rPr>
              <w:t>ontrol friction</w:t>
            </w:r>
            <w:r w:rsidR="00431A40" w:rsidRPr="0072424B">
              <w:rPr>
                <w:rFonts w:ascii="Sylfaen" w:hAnsi="Sylfaen"/>
              </w:rPr>
              <w:t>“ სისტემ</w:t>
            </w:r>
            <w:r w:rsidRPr="0072424B">
              <w:rPr>
                <w:rFonts w:ascii="Sylfaen" w:hAnsi="Sylfaen"/>
              </w:rPr>
              <w:t>ის ან ტრიმირების გამოყენების ჩათვლით</w:t>
            </w:r>
          </w:p>
        </w:tc>
        <w:tc>
          <w:tcPr>
            <w:tcW w:w="6965" w:type="dxa"/>
            <w:vAlign w:val="center"/>
          </w:tcPr>
          <w:p w14:paraId="413F7243" w14:textId="77777777" w:rsidR="000B6FE5" w:rsidRPr="0072424B" w:rsidRDefault="000B6FE5" w:rsidP="00D702AE">
            <w:pPr>
              <w:rPr>
                <w:rFonts w:ascii="Sylfaen" w:hAnsi="Sylfaen"/>
              </w:rPr>
            </w:pPr>
            <w:r w:rsidRPr="0072424B">
              <w:rPr>
                <w:rFonts w:ascii="Sylfaen" w:hAnsi="Sylfaen"/>
              </w:rPr>
              <w:t xml:space="preserve">(B) control in pitch, including use of control friction or trim; </w:t>
            </w:r>
          </w:p>
        </w:tc>
      </w:tr>
      <w:tr w:rsidR="000B6FE5" w:rsidRPr="0072424B" w14:paraId="7138D22F" w14:textId="77777777" w:rsidTr="00F1635D">
        <w:tblPrEx>
          <w:tblCellMar>
            <w:top w:w="0" w:type="dxa"/>
          </w:tblCellMar>
        </w:tblPrEx>
        <w:trPr>
          <w:trHeight w:val="329"/>
        </w:trPr>
        <w:tc>
          <w:tcPr>
            <w:tcW w:w="6965" w:type="dxa"/>
            <w:vAlign w:val="center"/>
          </w:tcPr>
          <w:p w14:paraId="75880B4A" w14:textId="63FC7D0F" w:rsidR="000B6FE5" w:rsidRPr="0072424B" w:rsidRDefault="000B6FE5" w:rsidP="009F36D2">
            <w:pPr>
              <w:rPr>
                <w:rFonts w:ascii="Sylfaen" w:hAnsi="Sylfaen"/>
              </w:rPr>
            </w:pPr>
            <w:r w:rsidRPr="0072424B">
              <w:rPr>
                <w:rFonts w:ascii="Sylfaen" w:hAnsi="Sylfaen"/>
              </w:rPr>
              <w:t xml:space="preserve">გ) მიმართულების და გაწონასწორების შენარჩუნება (ბურთულის ან ნართის (ძაფი) (სრიალის </w:t>
            </w:r>
            <w:r w:rsidR="009F36D2" w:rsidRPr="0072424B">
              <w:rPr>
                <w:rFonts w:ascii="Sylfaen" w:hAnsi="Sylfaen"/>
              </w:rPr>
              <w:t>მაჩვენებ</w:t>
            </w:r>
            <w:r w:rsidRPr="0072424B">
              <w:rPr>
                <w:rFonts w:ascii="Sylfaen" w:hAnsi="Sylfaen"/>
              </w:rPr>
              <w:t>ლი</w:t>
            </w:r>
            <w:r w:rsidR="009F36D2" w:rsidRPr="0072424B">
              <w:rPr>
                <w:rFonts w:ascii="Sylfaen" w:hAnsi="Sylfaen"/>
              </w:rPr>
              <w:t>ს</w:t>
            </w:r>
            <w:r w:rsidRPr="0072424B">
              <w:rPr>
                <w:rFonts w:ascii="Sylfaen" w:hAnsi="Sylfaen"/>
              </w:rPr>
              <w:t>) გამოყენება)</w:t>
            </w:r>
          </w:p>
        </w:tc>
        <w:tc>
          <w:tcPr>
            <w:tcW w:w="6965" w:type="dxa"/>
            <w:vAlign w:val="center"/>
          </w:tcPr>
          <w:p w14:paraId="7F26091E" w14:textId="77777777" w:rsidR="000B6FE5" w:rsidRPr="0072424B" w:rsidRDefault="000B6FE5" w:rsidP="00D702AE">
            <w:pPr>
              <w:rPr>
                <w:rFonts w:ascii="Sylfaen" w:hAnsi="Sylfaen"/>
              </w:rPr>
            </w:pPr>
            <w:r w:rsidRPr="0072424B">
              <w:rPr>
                <w:rFonts w:ascii="Sylfaen" w:hAnsi="Sylfaen"/>
              </w:rPr>
              <w:t xml:space="preserve">(C) maintaining direction and balance, (ball or yawstring use); </w:t>
            </w:r>
          </w:p>
        </w:tc>
      </w:tr>
      <w:tr w:rsidR="000B6FE5" w:rsidRPr="0072424B" w14:paraId="193F8FFE" w14:textId="77777777" w:rsidTr="00F1635D">
        <w:tblPrEx>
          <w:tblCellMar>
            <w:top w:w="0" w:type="dxa"/>
          </w:tblCellMar>
        </w:tblPrEx>
        <w:trPr>
          <w:trHeight w:val="329"/>
        </w:trPr>
        <w:tc>
          <w:tcPr>
            <w:tcW w:w="6965" w:type="dxa"/>
            <w:vAlign w:val="center"/>
          </w:tcPr>
          <w:p w14:paraId="2BE452E1" w14:textId="77777777" w:rsidR="000B6FE5" w:rsidRPr="0072424B" w:rsidRDefault="000B6FE5" w:rsidP="00D702AE">
            <w:pPr>
              <w:rPr>
                <w:rFonts w:ascii="Sylfaen" w:hAnsi="Sylfaen"/>
              </w:rPr>
            </w:pPr>
            <w:r w:rsidRPr="0072424B">
              <w:rPr>
                <w:rFonts w:ascii="Sylfaen" w:hAnsi="Sylfaen"/>
              </w:rPr>
              <w:t>დ) შერჩეული საჰაერო სიჩქარ(ეებ)ისათვის და საჰაერო სიჩქარის ცვლილებ(ები)ისთვის ძრავას სიმძლავრის დაყენება</w:t>
            </w:r>
          </w:p>
        </w:tc>
        <w:tc>
          <w:tcPr>
            <w:tcW w:w="6965" w:type="dxa"/>
            <w:vAlign w:val="center"/>
          </w:tcPr>
          <w:p w14:paraId="714C5AAD" w14:textId="77777777" w:rsidR="000B6FE5" w:rsidRPr="0072424B" w:rsidRDefault="000B6FE5" w:rsidP="00D702AE">
            <w:pPr>
              <w:rPr>
                <w:rFonts w:ascii="Sylfaen" w:hAnsi="Sylfaen"/>
              </w:rPr>
            </w:pPr>
            <w:r w:rsidRPr="0072424B">
              <w:rPr>
                <w:rFonts w:ascii="Sylfaen" w:hAnsi="Sylfaen"/>
              </w:rPr>
              <w:t xml:space="preserve">(D) setting power for selected air speeds and speed changes; </w:t>
            </w:r>
          </w:p>
        </w:tc>
      </w:tr>
      <w:tr w:rsidR="000B6FE5" w:rsidRPr="0072424B" w14:paraId="020659E2" w14:textId="77777777" w:rsidTr="00F1635D">
        <w:tblPrEx>
          <w:tblCellMar>
            <w:top w:w="0" w:type="dxa"/>
          </w:tblCellMar>
        </w:tblPrEx>
        <w:trPr>
          <w:trHeight w:val="329"/>
        </w:trPr>
        <w:tc>
          <w:tcPr>
            <w:tcW w:w="6965" w:type="dxa"/>
            <w:vAlign w:val="center"/>
          </w:tcPr>
          <w:p w14:paraId="3683C18A" w14:textId="576BC9F4" w:rsidR="000B6FE5" w:rsidRPr="0072424B" w:rsidRDefault="000B6FE5" w:rsidP="00643282">
            <w:pPr>
              <w:rPr>
                <w:rFonts w:ascii="Sylfaen" w:hAnsi="Sylfaen"/>
              </w:rPr>
            </w:pPr>
            <w:r w:rsidRPr="0072424B">
              <w:rPr>
                <w:rFonts w:ascii="Sylfaen" w:hAnsi="Sylfaen"/>
              </w:rPr>
              <w:t>ე) ხელსაწყოების გამოყენება სიზუსტისთვის</w:t>
            </w:r>
          </w:p>
        </w:tc>
        <w:tc>
          <w:tcPr>
            <w:tcW w:w="6965" w:type="dxa"/>
            <w:vAlign w:val="center"/>
          </w:tcPr>
          <w:p w14:paraId="77A4A2CC" w14:textId="77777777" w:rsidR="000B6FE5" w:rsidRPr="0072424B" w:rsidRDefault="000B6FE5" w:rsidP="00D702AE">
            <w:pPr>
              <w:rPr>
                <w:rFonts w:ascii="Sylfaen" w:hAnsi="Sylfaen"/>
              </w:rPr>
            </w:pPr>
            <w:r w:rsidRPr="0072424B">
              <w:rPr>
                <w:rFonts w:ascii="Sylfaen" w:hAnsi="Sylfaen"/>
              </w:rPr>
              <w:t xml:space="preserve">(E) use of instruments for precision. </w:t>
            </w:r>
          </w:p>
        </w:tc>
      </w:tr>
      <w:tr w:rsidR="000B6FE5" w:rsidRPr="0072424B" w14:paraId="2DCD482D" w14:textId="77777777" w:rsidTr="00F1635D">
        <w:tblPrEx>
          <w:tblCellMar>
            <w:top w:w="0" w:type="dxa"/>
          </w:tblCellMar>
        </w:tblPrEx>
        <w:trPr>
          <w:trHeight w:val="329"/>
        </w:trPr>
        <w:tc>
          <w:tcPr>
            <w:tcW w:w="6965" w:type="dxa"/>
            <w:vAlign w:val="center"/>
          </w:tcPr>
          <w:p w14:paraId="48B2EAA0" w14:textId="77777777" w:rsidR="000B6FE5" w:rsidRPr="0072424B" w:rsidRDefault="000B6FE5" w:rsidP="00D702AE">
            <w:pPr>
              <w:rPr>
                <w:rFonts w:ascii="Sylfaen" w:hAnsi="Sylfaen"/>
              </w:rPr>
            </w:pPr>
            <w:r w:rsidRPr="0072424B">
              <w:rPr>
                <w:rFonts w:ascii="Sylfaen" w:hAnsi="Sylfaen"/>
              </w:rPr>
              <w:t xml:space="preserve"> </w:t>
            </w:r>
          </w:p>
        </w:tc>
        <w:tc>
          <w:tcPr>
            <w:tcW w:w="6965" w:type="dxa"/>
            <w:vAlign w:val="center"/>
          </w:tcPr>
          <w:p w14:paraId="12DFC676" w14:textId="77777777" w:rsidR="000B6FE5" w:rsidRPr="0072424B" w:rsidRDefault="000B6FE5" w:rsidP="00D702AE">
            <w:pPr>
              <w:rPr>
                <w:rFonts w:ascii="Sylfaen" w:hAnsi="Sylfaen"/>
              </w:rPr>
            </w:pPr>
          </w:p>
        </w:tc>
      </w:tr>
      <w:tr w:rsidR="000B6FE5" w:rsidRPr="0072424B" w14:paraId="12FE6738" w14:textId="77777777" w:rsidTr="00F1635D">
        <w:tblPrEx>
          <w:tblCellMar>
            <w:top w:w="0" w:type="dxa"/>
          </w:tblCellMar>
        </w:tblPrEx>
        <w:trPr>
          <w:trHeight w:val="329"/>
        </w:trPr>
        <w:tc>
          <w:tcPr>
            <w:tcW w:w="6965" w:type="dxa"/>
            <w:shd w:val="clear" w:color="auto" w:fill="D9D9D9" w:themeFill="background1" w:themeFillShade="D9"/>
            <w:vAlign w:val="center"/>
          </w:tcPr>
          <w:p w14:paraId="3756BFBD" w14:textId="77777777" w:rsidR="000B6FE5" w:rsidRPr="0072424B" w:rsidRDefault="000B6FE5" w:rsidP="00D702AE">
            <w:pPr>
              <w:rPr>
                <w:rFonts w:ascii="Sylfaen" w:hAnsi="Sylfaen"/>
                <w:b/>
              </w:rPr>
            </w:pPr>
            <w:r w:rsidRPr="0072424B">
              <w:rPr>
                <w:rFonts w:ascii="Sylfaen" w:hAnsi="Sylfaen"/>
                <w:b/>
              </w:rPr>
              <w:t>სავარჯიშო 6ბ. სიმაღლეზე ასვლა</w:t>
            </w:r>
          </w:p>
        </w:tc>
        <w:tc>
          <w:tcPr>
            <w:tcW w:w="6965" w:type="dxa"/>
            <w:shd w:val="clear" w:color="auto" w:fill="D9D9D9" w:themeFill="background1" w:themeFillShade="D9"/>
            <w:vAlign w:val="center"/>
          </w:tcPr>
          <w:p w14:paraId="160683E3" w14:textId="01FBA1FF" w:rsidR="000B6FE5" w:rsidRPr="0072424B" w:rsidRDefault="000B6FE5" w:rsidP="00D702AE">
            <w:pPr>
              <w:rPr>
                <w:rFonts w:ascii="Sylfaen" w:hAnsi="Sylfaen"/>
                <w:b/>
              </w:rPr>
            </w:pPr>
            <w:r w:rsidRPr="0072424B">
              <w:rPr>
                <w:rFonts w:ascii="Sylfaen" w:hAnsi="Sylfaen"/>
                <w:b/>
              </w:rPr>
              <w:t xml:space="preserve">Exercise 6b: Climbing: </w:t>
            </w:r>
          </w:p>
        </w:tc>
      </w:tr>
      <w:tr w:rsidR="000B6FE5" w:rsidRPr="0072424B" w14:paraId="6C099000" w14:textId="77777777" w:rsidTr="00F1635D">
        <w:tblPrEx>
          <w:tblCellMar>
            <w:top w:w="0" w:type="dxa"/>
          </w:tblCellMar>
        </w:tblPrEx>
        <w:trPr>
          <w:trHeight w:val="329"/>
        </w:trPr>
        <w:tc>
          <w:tcPr>
            <w:tcW w:w="6965" w:type="dxa"/>
            <w:vAlign w:val="center"/>
          </w:tcPr>
          <w:p w14:paraId="44CA9B52" w14:textId="3E6039F3" w:rsidR="000B6FE5" w:rsidRPr="0072424B" w:rsidRDefault="000B6FE5" w:rsidP="00F7208D">
            <w:pPr>
              <w:rPr>
                <w:rFonts w:ascii="Sylfaen" w:hAnsi="Sylfaen"/>
              </w:rPr>
            </w:pPr>
            <w:r w:rsidRPr="0072424B">
              <w:rPr>
                <w:rFonts w:ascii="Sylfaen" w:hAnsi="Sylfaen"/>
              </w:rPr>
              <w:t>ა) სიმაღლეზე ასვლის ოპტიმალური სიჩქარე, საჭირო სიმძლავრის დიაგრამის გათვალისწინებით სიმაღლეზე ასვლის საუკეთესო გრადუსული კუთხე ან სიმაღლეზე ასვლის სიჩქარე</w:t>
            </w:r>
          </w:p>
        </w:tc>
        <w:tc>
          <w:tcPr>
            <w:tcW w:w="6965" w:type="dxa"/>
            <w:vAlign w:val="center"/>
          </w:tcPr>
          <w:p w14:paraId="2BB579AC" w14:textId="77777777" w:rsidR="000B6FE5" w:rsidRPr="0072424B" w:rsidRDefault="000B6FE5" w:rsidP="00D702AE">
            <w:pPr>
              <w:rPr>
                <w:rFonts w:ascii="Sylfaen" w:hAnsi="Sylfaen"/>
              </w:rPr>
            </w:pPr>
            <w:r w:rsidRPr="0072424B">
              <w:rPr>
                <w:rFonts w:ascii="Sylfaen" w:hAnsi="Sylfaen"/>
              </w:rPr>
              <w:t xml:space="preserve">(A) optimum climb speed, best angle or rate of climb from power required diagram; </w:t>
            </w:r>
          </w:p>
        </w:tc>
      </w:tr>
      <w:tr w:rsidR="000B6FE5" w:rsidRPr="0072424B" w14:paraId="7C479FB1" w14:textId="77777777" w:rsidTr="00F1635D">
        <w:tblPrEx>
          <w:tblCellMar>
            <w:top w:w="0" w:type="dxa"/>
          </w:tblCellMar>
        </w:tblPrEx>
        <w:trPr>
          <w:trHeight w:val="329"/>
        </w:trPr>
        <w:tc>
          <w:tcPr>
            <w:tcW w:w="6965" w:type="dxa"/>
            <w:vAlign w:val="center"/>
          </w:tcPr>
          <w:p w14:paraId="45E64C02" w14:textId="6DFC7011" w:rsidR="000B6FE5" w:rsidRPr="0072424B" w:rsidRDefault="000B6FE5" w:rsidP="00F7208D">
            <w:pPr>
              <w:rPr>
                <w:rFonts w:ascii="Sylfaen" w:hAnsi="Sylfaen"/>
              </w:rPr>
            </w:pPr>
            <w:r w:rsidRPr="0072424B">
              <w:rPr>
                <w:rFonts w:ascii="Sylfaen" w:hAnsi="Sylfaen"/>
              </w:rPr>
              <w:lastRenderedPageBreak/>
              <w:t>ბ) სიმაღლეზე ასვლის დაწყება, სიმაღლეზე ასვლის ნორმალური და მაქსიმალური სიჩქარის რეჟიმის შენარჩუნება, ჰორიზონტალური გასწორება</w:t>
            </w:r>
          </w:p>
        </w:tc>
        <w:tc>
          <w:tcPr>
            <w:tcW w:w="6965" w:type="dxa"/>
            <w:vAlign w:val="center"/>
          </w:tcPr>
          <w:p w14:paraId="2EFEB3E2" w14:textId="77777777" w:rsidR="000B6FE5" w:rsidRPr="0072424B" w:rsidRDefault="000B6FE5" w:rsidP="00D702AE">
            <w:pPr>
              <w:rPr>
                <w:rFonts w:ascii="Sylfaen" w:hAnsi="Sylfaen"/>
              </w:rPr>
            </w:pPr>
            <w:r w:rsidRPr="0072424B">
              <w:rPr>
                <w:rFonts w:ascii="Sylfaen" w:hAnsi="Sylfaen"/>
              </w:rPr>
              <w:t xml:space="preserve">(B) initiation, maintaining the normal and maximum rate of climb, levelling off; </w:t>
            </w:r>
          </w:p>
        </w:tc>
      </w:tr>
      <w:tr w:rsidR="000B6FE5" w:rsidRPr="0072424B" w14:paraId="1E1779A0" w14:textId="77777777" w:rsidTr="00F1635D">
        <w:tblPrEx>
          <w:tblCellMar>
            <w:top w:w="0" w:type="dxa"/>
          </w:tblCellMar>
        </w:tblPrEx>
        <w:trPr>
          <w:trHeight w:val="329"/>
        </w:trPr>
        <w:tc>
          <w:tcPr>
            <w:tcW w:w="6965" w:type="dxa"/>
            <w:vAlign w:val="center"/>
          </w:tcPr>
          <w:p w14:paraId="62C64B26" w14:textId="77777777" w:rsidR="000B6FE5" w:rsidRPr="0072424B" w:rsidRDefault="000B6FE5" w:rsidP="00D702AE">
            <w:pPr>
              <w:rPr>
                <w:rFonts w:ascii="Sylfaen" w:hAnsi="Sylfaen"/>
              </w:rPr>
            </w:pPr>
            <w:r w:rsidRPr="0072424B">
              <w:rPr>
                <w:rFonts w:ascii="Sylfaen" w:hAnsi="Sylfaen"/>
              </w:rPr>
              <w:t>გ) ჰორიზონტალური გასწორება შერჩეულ აბსოლუტურ ან ფარდობით სიმაღლეზე</w:t>
            </w:r>
          </w:p>
        </w:tc>
        <w:tc>
          <w:tcPr>
            <w:tcW w:w="6965" w:type="dxa"/>
            <w:vAlign w:val="center"/>
          </w:tcPr>
          <w:p w14:paraId="6C3DE8C3" w14:textId="77777777" w:rsidR="000B6FE5" w:rsidRPr="0072424B" w:rsidRDefault="000B6FE5" w:rsidP="00D702AE">
            <w:pPr>
              <w:rPr>
                <w:rFonts w:ascii="Sylfaen" w:hAnsi="Sylfaen"/>
              </w:rPr>
            </w:pPr>
            <w:r w:rsidRPr="0072424B">
              <w:rPr>
                <w:rFonts w:ascii="Sylfaen" w:hAnsi="Sylfaen"/>
              </w:rPr>
              <w:t xml:space="preserve">(C) levelling off at selected altitudes or heights; </w:t>
            </w:r>
          </w:p>
        </w:tc>
      </w:tr>
      <w:tr w:rsidR="000B6FE5" w:rsidRPr="0072424B" w14:paraId="630154BD" w14:textId="77777777" w:rsidTr="00F1635D">
        <w:tblPrEx>
          <w:tblCellMar>
            <w:top w:w="0" w:type="dxa"/>
          </w:tblCellMar>
        </w:tblPrEx>
        <w:trPr>
          <w:trHeight w:val="329"/>
        </w:trPr>
        <w:tc>
          <w:tcPr>
            <w:tcW w:w="6965" w:type="dxa"/>
            <w:vAlign w:val="center"/>
          </w:tcPr>
          <w:p w14:paraId="05A1C17A" w14:textId="2BC226B0" w:rsidR="000B6FE5" w:rsidRPr="0072424B" w:rsidRDefault="000B6FE5" w:rsidP="00F7208D">
            <w:pPr>
              <w:rPr>
                <w:rFonts w:ascii="Sylfaen" w:hAnsi="Sylfaen"/>
              </w:rPr>
            </w:pPr>
            <w:r w:rsidRPr="0072424B">
              <w:rPr>
                <w:rFonts w:ascii="Sylfaen" w:hAnsi="Sylfaen"/>
              </w:rPr>
              <w:t>დ) ხელსაწყოების გამოყენება სიზუსტისთვის</w:t>
            </w:r>
          </w:p>
        </w:tc>
        <w:tc>
          <w:tcPr>
            <w:tcW w:w="6965" w:type="dxa"/>
            <w:vAlign w:val="center"/>
          </w:tcPr>
          <w:p w14:paraId="29880A56" w14:textId="77777777" w:rsidR="000B6FE5" w:rsidRPr="0072424B" w:rsidRDefault="000B6FE5" w:rsidP="00D702AE">
            <w:pPr>
              <w:rPr>
                <w:rFonts w:ascii="Sylfaen" w:hAnsi="Sylfaen"/>
              </w:rPr>
            </w:pPr>
            <w:r w:rsidRPr="0072424B">
              <w:rPr>
                <w:rFonts w:ascii="Sylfaen" w:hAnsi="Sylfaen"/>
              </w:rPr>
              <w:t xml:space="preserve">(D) use of instruments for precision. </w:t>
            </w:r>
          </w:p>
        </w:tc>
      </w:tr>
      <w:tr w:rsidR="000B6FE5" w:rsidRPr="0072424B" w14:paraId="6AA84307" w14:textId="77777777" w:rsidTr="00F1635D">
        <w:tblPrEx>
          <w:tblCellMar>
            <w:top w:w="0" w:type="dxa"/>
          </w:tblCellMar>
        </w:tblPrEx>
        <w:trPr>
          <w:trHeight w:val="329"/>
        </w:trPr>
        <w:tc>
          <w:tcPr>
            <w:tcW w:w="6965" w:type="dxa"/>
            <w:vAlign w:val="center"/>
          </w:tcPr>
          <w:p w14:paraId="451CCC26" w14:textId="77777777" w:rsidR="000B6FE5" w:rsidRPr="0072424B" w:rsidRDefault="000B6FE5" w:rsidP="00D702AE">
            <w:pPr>
              <w:rPr>
                <w:rFonts w:ascii="Sylfaen" w:hAnsi="Sylfaen"/>
              </w:rPr>
            </w:pPr>
          </w:p>
        </w:tc>
        <w:tc>
          <w:tcPr>
            <w:tcW w:w="6965" w:type="dxa"/>
            <w:vAlign w:val="center"/>
          </w:tcPr>
          <w:p w14:paraId="7CD0A072" w14:textId="77777777" w:rsidR="000B6FE5" w:rsidRPr="0072424B" w:rsidRDefault="000B6FE5" w:rsidP="00D702AE">
            <w:pPr>
              <w:rPr>
                <w:rFonts w:ascii="Sylfaen" w:hAnsi="Sylfaen"/>
              </w:rPr>
            </w:pPr>
          </w:p>
        </w:tc>
      </w:tr>
      <w:tr w:rsidR="000B6FE5" w:rsidRPr="0072424B" w14:paraId="197C9FC4" w14:textId="77777777" w:rsidTr="00F1635D">
        <w:tblPrEx>
          <w:tblCellMar>
            <w:top w:w="0" w:type="dxa"/>
          </w:tblCellMar>
        </w:tblPrEx>
        <w:trPr>
          <w:trHeight w:val="329"/>
        </w:trPr>
        <w:tc>
          <w:tcPr>
            <w:tcW w:w="6965" w:type="dxa"/>
            <w:shd w:val="clear" w:color="auto" w:fill="D9D9D9" w:themeFill="background1" w:themeFillShade="D9"/>
            <w:vAlign w:val="center"/>
          </w:tcPr>
          <w:p w14:paraId="54204912" w14:textId="4B075323" w:rsidR="000B6FE5" w:rsidRPr="0072424B" w:rsidRDefault="000B6FE5" w:rsidP="006B3801">
            <w:pPr>
              <w:rPr>
                <w:rFonts w:ascii="Sylfaen" w:hAnsi="Sylfaen"/>
                <w:b/>
              </w:rPr>
            </w:pPr>
            <w:r w:rsidRPr="0072424B">
              <w:rPr>
                <w:rFonts w:ascii="Sylfaen" w:hAnsi="Sylfaen"/>
                <w:b/>
              </w:rPr>
              <w:t xml:space="preserve">სავარჯიშო 6გ. სიმაღლიდან </w:t>
            </w:r>
            <w:r w:rsidR="006B3801" w:rsidRPr="0072424B">
              <w:rPr>
                <w:rFonts w:ascii="Sylfaen" w:hAnsi="Sylfaen"/>
                <w:b/>
              </w:rPr>
              <w:t>დაშვება</w:t>
            </w:r>
          </w:p>
        </w:tc>
        <w:tc>
          <w:tcPr>
            <w:tcW w:w="6965" w:type="dxa"/>
            <w:shd w:val="clear" w:color="auto" w:fill="D9D9D9" w:themeFill="background1" w:themeFillShade="D9"/>
            <w:vAlign w:val="center"/>
          </w:tcPr>
          <w:p w14:paraId="75A01618" w14:textId="2D826FE1" w:rsidR="000B6FE5" w:rsidRPr="0072424B" w:rsidRDefault="000B6FE5" w:rsidP="00D702AE">
            <w:pPr>
              <w:rPr>
                <w:rFonts w:ascii="Sylfaen" w:hAnsi="Sylfaen"/>
                <w:b/>
              </w:rPr>
            </w:pPr>
            <w:r w:rsidRPr="0072424B">
              <w:rPr>
                <w:rFonts w:ascii="Sylfaen" w:hAnsi="Sylfaen"/>
                <w:b/>
              </w:rPr>
              <w:t xml:space="preserve">Exercise 6c: Descending: </w:t>
            </w:r>
          </w:p>
        </w:tc>
      </w:tr>
      <w:tr w:rsidR="000B6FE5" w:rsidRPr="0072424B" w14:paraId="137BF008" w14:textId="77777777" w:rsidTr="00F1635D">
        <w:tblPrEx>
          <w:tblCellMar>
            <w:top w:w="0" w:type="dxa"/>
          </w:tblCellMar>
        </w:tblPrEx>
        <w:trPr>
          <w:trHeight w:val="329"/>
        </w:trPr>
        <w:tc>
          <w:tcPr>
            <w:tcW w:w="6965" w:type="dxa"/>
            <w:vAlign w:val="center"/>
          </w:tcPr>
          <w:p w14:paraId="5D09DE38" w14:textId="5252FB0A" w:rsidR="000B6FE5" w:rsidRPr="0072424B" w:rsidRDefault="000B6FE5" w:rsidP="00F7208D">
            <w:pPr>
              <w:rPr>
                <w:rFonts w:ascii="Sylfaen" w:hAnsi="Sylfaen"/>
              </w:rPr>
            </w:pPr>
            <w:r w:rsidRPr="0072424B">
              <w:rPr>
                <w:rFonts w:ascii="Sylfaen" w:hAnsi="Sylfaen"/>
              </w:rPr>
              <w:t xml:space="preserve">ა) საჭირო სიმძლავრის დიაგრამის (გრაფიკი) გათვალისწინებით სიმაღლიდან </w:t>
            </w:r>
            <w:r w:rsidR="006B3801" w:rsidRPr="0072424B">
              <w:rPr>
                <w:rFonts w:ascii="Sylfaen" w:hAnsi="Sylfaen"/>
              </w:rPr>
              <w:t>დაშვების</w:t>
            </w:r>
            <w:r w:rsidRPr="0072424B">
              <w:rPr>
                <w:rFonts w:ascii="Sylfaen" w:hAnsi="Sylfaen"/>
              </w:rPr>
              <w:t xml:space="preserve"> ოპტიმალური სიჩქარე, ასევე, სიმაღლიდან </w:t>
            </w:r>
            <w:r w:rsidR="006B3801" w:rsidRPr="0072424B">
              <w:rPr>
                <w:rFonts w:ascii="Sylfaen" w:hAnsi="Sylfaen"/>
              </w:rPr>
              <w:t xml:space="preserve">დაშვების </w:t>
            </w:r>
            <w:r w:rsidRPr="0072424B">
              <w:rPr>
                <w:rFonts w:ascii="Sylfaen" w:hAnsi="Sylfaen"/>
              </w:rPr>
              <w:t xml:space="preserve">საუკეთესო გრადუსული კუთხე ან სიმაღლიდან </w:t>
            </w:r>
            <w:r w:rsidR="006B3801" w:rsidRPr="0072424B">
              <w:rPr>
                <w:rFonts w:ascii="Sylfaen" w:hAnsi="Sylfaen"/>
              </w:rPr>
              <w:t xml:space="preserve">დაშვების </w:t>
            </w:r>
            <w:r w:rsidRPr="0072424B">
              <w:rPr>
                <w:rFonts w:ascii="Sylfaen" w:hAnsi="Sylfaen"/>
              </w:rPr>
              <w:t>სიჩქარე</w:t>
            </w:r>
          </w:p>
        </w:tc>
        <w:tc>
          <w:tcPr>
            <w:tcW w:w="6965" w:type="dxa"/>
            <w:vAlign w:val="center"/>
          </w:tcPr>
          <w:p w14:paraId="5E9EF723" w14:textId="77777777" w:rsidR="000B6FE5" w:rsidRPr="0072424B" w:rsidRDefault="000B6FE5" w:rsidP="00D702AE">
            <w:pPr>
              <w:rPr>
                <w:rFonts w:ascii="Sylfaen" w:hAnsi="Sylfaen"/>
              </w:rPr>
            </w:pPr>
            <w:r w:rsidRPr="0072424B">
              <w:rPr>
                <w:rFonts w:ascii="Sylfaen" w:hAnsi="Sylfaen"/>
              </w:rPr>
              <w:t xml:space="preserve">(A) optimum descent speed and best angle or rate of descent from power required diagram; </w:t>
            </w:r>
          </w:p>
        </w:tc>
      </w:tr>
      <w:tr w:rsidR="000B6FE5" w:rsidRPr="0072424B" w14:paraId="60305A6C" w14:textId="77777777" w:rsidTr="00F1635D">
        <w:tblPrEx>
          <w:tblCellMar>
            <w:top w:w="0" w:type="dxa"/>
          </w:tblCellMar>
        </w:tblPrEx>
        <w:trPr>
          <w:trHeight w:val="329"/>
        </w:trPr>
        <w:tc>
          <w:tcPr>
            <w:tcW w:w="6965" w:type="dxa"/>
            <w:vAlign w:val="center"/>
          </w:tcPr>
          <w:p w14:paraId="14B40F1E" w14:textId="4A49DE24" w:rsidR="000B6FE5" w:rsidRPr="0072424B" w:rsidRDefault="000B6FE5" w:rsidP="00F7208D">
            <w:pPr>
              <w:rPr>
                <w:rFonts w:ascii="Sylfaen" w:hAnsi="Sylfaen"/>
              </w:rPr>
            </w:pPr>
            <w:r w:rsidRPr="0072424B">
              <w:rPr>
                <w:rFonts w:ascii="Sylfaen" w:hAnsi="Sylfaen"/>
              </w:rPr>
              <w:t xml:space="preserve">ბ) სიმაღლიდან </w:t>
            </w:r>
            <w:r w:rsidR="006B3801" w:rsidRPr="0072424B">
              <w:rPr>
                <w:rFonts w:ascii="Sylfaen" w:hAnsi="Sylfaen"/>
              </w:rPr>
              <w:t xml:space="preserve">დაშვების </w:t>
            </w:r>
            <w:r w:rsidRPr="0072424B">
              <w:rPr>
                <w:rFonts w:ascii="Sylfaen" w:hAnsi="Sylfaen"/>
              </w:rPr>
              <w:t>დაწყება</w:t>
            </w:r>
            <w:r w:rsidR="00F7208D" w:rsidRPr="0072424B">
              <w:rPr>
                <w:rFonts w:ascii="Sylfaen" w:hAnsi="Sylfaen"/>
              </w:rPr>
              <w:t xml:space="preserve">, </w:t>
            </w:r>
            <w:r w:rsidRPr="0072424B">
              <w:rPr>
                <w:rFonts w:ascii="Sylfaen" w:hAnsi="Sylfaen"/>
              </w:rPr>
              <w:t xml:space="preserve">სიმაღლიდან </w:t>
            </w:r>
            <w:r w:rsidR="006B3801" w:rsidRPr="0072424B">
              <w:rPr>
                <w:rFonts w:ascii="Sylfaen" w:hAnsi="Sylfaen"/>
              </w:rPr>
              <w:t xml:space="preserve">დაშვების </w:t>
            </w:r>
            <w:r w:rsidRPr="0072424B">
              <w:rPr>
                <w:rFonts w:ascii="Sylfaen" w:hAnsi="Sylfaen"/>
              </w:rPr>
              <w:t>რეჟიმის შენარჩუნება და ჰორიზონტალური გასწორება</w:t>
            </w:r>
          </w:p>
        </w:tc>
        <w:tc>
          <w:tcPr>
            <w:tcW w:w="6965" w:type="dxa"/>
            <w:vAlign w:val="center"/>
          </w:tcPr>
          <w:p w14:paraId="5AB4ABD1" w14:textId="77777777" w:rsidR="000B6FE5" w:rsidRPr="0072424B" w:rsidRDefault="000B6FE5" w:rsidP="00D702AE">
            <w:pPr>
              <w:rPr>
                <w:rFonts w:ascii="Sylfaen" w:hAnsi="Sylfaen"/>
              </w:rPr>
            </w:pPr>
            <w:r w:rsidRPr="0072424B">
              <w:rPr>
                <w:rFonts w:ascii="Sylfaen" w:hAnsi="Sylfaen"/>
              </w:rPr>
              <w:t xml:space="preserve">(B) initiation, maintaining and levelling off; </w:t>
            </w:r>
          </w:p>
        </w:tc>
      </w:tr>
      <w:tr w:rsidR="000B6FE5" w:rsidRPr="0072424B" w14:paraId="72614BCE" w14:textId="77777777" w:rsidTr="00F1635D">
        <w:tblPrEx>
          <w:tblCellMar>
            <w:top w:w="0" w:type="dxa"/>
          </w:tblCellMar>
        </w:tblPrEx>
        <w:trPr>
          <w:trHeight w:val="329"/>
        </w:trPr>
        <w:tc>
          <w:tcPr>
            <w:tcW w:w="6965" w:type="dxa"/>
            <w:vAlign w:val="center"/>
          </w:tcPr>
          <w:p w14:paraId="3A09D7D9" w14:textId="77777777" w:rsidR="000B6FE5" w:rsidRPr="0072424B" w:rsidRDefault="000B6FE5" w:rsidP="00D702AE">
            <w:pPr>
              <w:rPr>
                <w:rFonts w:ascii="Sylfaen" w:hAnsi="Sylfaen"/>
              </w:rPr>
            </w:pPr>
            <w:r w:rsidRPr="0072424B">
              <w:rPr>
                <w:rFonts w:ascii="Sylfaen" w:hAnsi="Sylfaen"/>
              </w:rPr>
              <w:t>გ) ჰორიზონტალური გასწორება შერჩეულ აბსოლუტურ ან ფარდობით სიმაღლეზე</w:t>
            </w:r>
          </w:p>
        </w:tc>
        <w:tc>
          <w:tcPr>
            <w:tcW w:w="6965" w:type="dxa"/>
            <w:vAlign w:val="center"/>
          </w:tcPr>
          <w:p w14:paraId="26AA67EA" w14:textId="77777777" w:rsidR="000B6FE5" w:rsidRPr="0072424B" w:rsidRDefault="000B6FE5" w:rsidP="00D702AE">
            <w:pPr>
              <w:rPr>
                <w:rFonts w:ascii="Sylfaen" w:hAnsi="Sylfaen"/>
              </w:rPr>
            </w:pPr>
            <w:r w:rsidRPr="0072424B">
              <w:rPr>
                <w:rFonts w:ascii="Sylfaen" w:hAnsi="Sylfaen"/>
              </w:rPr>
              <w:t xml:space="preserve">(C) levelling off at selected altitudes or heights; </w:t>
            </w:r>
          </w:p>
        </w:tc>
      </w:tr>
      <w:tr w:rsidR="000B6FE5" w:rsidRPr="0072424B" w14:paraId="510E75AB" w14:textId="77777777" w:rsidTr="00F1635D">
        <w:tblPrEx>
          <w:tblCellMar>
            <w:top w:w="0" w:type="dxa"/>
          </w:tblCellMar>
        </w:tblPrEx>
        <w:trPr>
          <w:trHeight w:val="329"/>
        </w:trPr>
        <w:tc>
          <w:tcPr>
            <w:tcW w:w="6965" w:type="dxa"/>
            <w:vAlign w:val="center"/>
          </w:tcPr>
          <w:p w14:paraId="19A608D6" w14:textId="6BC8F0F4" w:rsidR="000B6FE5" w:rsidRPr="0072424B" w:rsidRDefault="000B6FE5" w:rsidP="00F7208D">
            <w:pPr>
              <w:rPr>
                <w:rFonts w:ascii="Sylfaen" w:hAnsi="Sylfaen"/>
              </w:rPr>
            </w:pPr>
            <w:r w:rsidRPr="0072424B">
              <w:rPr>
                <w:rFonts w:ascii="Sylfaen" w:hAnsi="Sylfaen"/>
              </w:rPr>
              <w:t xml:space="preserve">დ) სიმაღლიდან </w:t>
            </w:r>
            <w:r w:rsidR="006B3801" w:rsidRPr="0072424B">
              <w:rPr>
                <w:rFonts w:ascii="Sylfaen" w:hAnsi="Sylfaen"/>
              </w:rPr>
              <w:t xml:space="preserve">დაშვება </w:t>
            </w:r>
            <w:r w:rsidRPr="0072424B">
              <w:rPr>
                <w:rFonts w:ascii="Sylfaen" w:hAnsi="Sylfaen"/>
              </w:rPr>
              <w:t>(ძრავას სიმძლავრის და საჰაერო სიჩქარის მოქმედების (გავლენა) ჩათვლით)</w:t>
            </w:r>
          </w:p>
        </w:tc>
        <w:tc>
          <w:tcPr>
            <w:tcW w:w="6965" w:type="dxa"/>
            <w:vAlign w:val="center"/>
          </w:tcPr>
          <w:p w14:paraId="11ADBBE8" w14:textId="77777777" w:rsidR="000B6FE5" w:rsidRPr="0072424B" w:rsidRDefault="000B6FE5" w:rsidP="00D702AE">
            <w:pPr>
              <w:rPr>
                <w:rFonts w:ascii="Sylfaen" w:hAnsi="Sylfaen"/>
              </w:rPr>
            </w:pPr>
            <w:r w:rsidRPr="0072424B">
              <w:rPr>
                <w:rFonts w:ascii="Sylfaen" w:hAnsi="Sylfaen"/>
              </w:rPr>
              <w:t xml:space="preserve">(D) descent (including effect of power and air speed); </w:t>
            </w:r>
          </w:p>
        </w:tc>
      </w:tr>
      <w:tr w:rsidR="000B6FE5" w:rsidRPr="0072424B" w14:paraId="05F525BE" w14:textId="77777777" w:rsidTr="00F1635D">
        <w:tblPrEx>
          <w:tblCellMar>
            <w:top w:w="0" w:type="dxa"/>
          </w:tblCellMar>
        </w:tblPrEx>
        <w:trPr>
          <w:trHeight w:val="329"/>
        </w:trPr>
        <w:tc>
          <w:tcPr>
            <w:tcW w:w="6965" w:type="dxa"/>
            <w:vAlign w:val="center"/>
          </w:tcPr>
          <w:p w14:paraId="32C4F86A" w14:textId="7B5250AD" w:rsidR="000B6FE5" w:rsidRPr="0072424B" w:rsidRDefault="000B6FE5" w:rsidP="00F7208D">
            <w:pPr>
              <w:rPr>
                <w:rFonts w:ascii="Sylfaen" w:hAnsi="Sylfaen"/>
              </w:rPr>
            </w:pPr>
            <w:r w:rsidRPr="0072424B">
              <w:rPr>
                <w:rFonts w:ascii="Sylfaen" w:hAnsi="Sylfaen"/>
              </w:rPr>
              <w:t>ე) ხელსაწყოების გამოყენება ფრენის სიზუსტისთვის</w:t>
            </w:r>
          </w:p>
        </w:tc>
        <w:tc>
          <w:tcPr>
            <w:tcW w:w="6965" w:type="dxa"/>
            <w:vAlign w:val="center"/>
          </w:tcPr>
          <w:p w14:paraId="497AC570" w14:textId="77777777" w:rsidR="000B6FE5" w:rsidRPr="0072424B" w:rsidRDefault="000B6FE5" w:rsidP="00D702AE">
            <w:pPr>
              <w:rPr>
                <w:rFonts w:ascii="Sylfaen" w:hAnsi="Sylfaen"/>
              </w:rPr>
            </w:pPr>
            <w:r w:rsidRPr="0072424B">
              <w:rPr>
                <w:rFonts w:ascii="Sylfaen" w:hAnsi="Sylfaen"/>
              </w:rPr>
              <w:t xml:space="preserve">(E) use of instruments for precision. </w:t>
            </w:r>
          </w:p>
        </w:tc>
      </w:tr>
      <w:tr w:rsidR="000B6FE5" w:rsidRPr="0072424B" w14:paraId="71A40FED" w14:textId="77777777" w:rsidTr="00F1635D">
        <w:tblPrEx>
          <w:tblCellMar>
            <w:top w:w="0" w:type="dxa"/>
          </w:tblCellMar>
        </w:tblPrEx>
        <w:trPr>
          <w:trHeight w:val="329"/>
        </w:trPr>
        <w:tc>
          <w:tcPr>
            <w:tcW w:w="6965" w:type="dxa"/>
            <w:vAlign w:val="center"/>
          </w:tcPr>
          <w:p w14:paraId="28B5AB83" w14:textId="77777777" w:rsidR="000B6FE5" w:rsidRPr="0072424B" w:rsidRDefault="000B6FE5" w:rsidP="00D702AE">
            <w:pPr>
              <w:rPr>
                <w:rFonts w:ascii="Sylfaen" w:hAnsi="Sylfaen"/>
              </w:rPr>
            </w:pPr>
          </w:p>
        </w:tc>
        <w:tc>
          <w:tcPr>
            <w:tcW w:w="6965" w:type="dxa"/>
            <w:vAlign w:val="center"/>
          </w:tcPr>
          <w:p w14:paraId="5C8190FD" w14:textId="77777777" w:rsidR="000B6FE5" w:rsidRPr="0072424B" w:rsidRDefault="000B6FE5" w:rsidP="00D702AE">
            <w:pPr>
              <w:rPr>
                <w:rFonts w:ascii="Sylfaen" w:hAnsi="Sylfaen"/>
              </w:rPr>
            </w:pPr>
          </w:p>
        </w:tc>
      </w:tr>
      <w:tr w:rsidR="000B6FE5" w:rsidRPr="0072424B" w14:paraId="5CDE83E1" w14:textId="77777777" w:rsidTr="00F1635D">
        <w:tblPrEx>
          <w:tblCellMar>
            <w:top w:w="0" w:type="dxa"/>
          </w:tblCellMar>
        </w:tblPrEx>
        <w:trPr>
          <w:trHeight w:val="329"/>
        </w:trPr>
        <w:tc>
          <w:tcPr>
            <w:tcW w:w="6965" w:type="dxa"/>
            <w:shd w:val="clear" w:color="auto" w:fill="D9D9D9" w:themeFill="background1" w:themeFillShade="D9"/>
            <w:vAlign w:val="center"/>
          </w:tcPr>
          <w:p w14:paraId="3E03E505" w14:textId="77777777" w:rsidR="000B6FE5" w:rsidRPr="0072424B" w:rsidRDefault="000B6FE5" w:rsidP="00D702AE">
            <w:pPr>
              <w:rPr>
                <w:rFonts w:ascii="Sylfaen" w:hAnsi="Sylfaen"/>
                <w:b/>
              </w:rPr>
            </w:pPr>
            <w:r w:rsidRPr="0072424B">
              <w:rPr>
                <w:rFonts w:ascii="Sylfaen" w:hAnsi="Sylfaen"/>
                <w:b/>
              </w:rPr>
              <w:t>სავარჯიშო 6დ. დაფერდება</w:t>
            </w:r>
          </w:p>
        </w:tc>
        <w:tc>
          <w:tcPr>
            <w:tcW w:w="6965" w:type="dxa"/>
            <w:shd w:val="clear" w:color="auto" w:fill="D9D9D9" w:themeFill="background1" w:themeFillShade="D9"/>
            <w:vAlign w:val="center"/>
          </w:tcPr>
          <w:p w14:paraId="3675B647" w14:textId="000AE615" w:rsidR="000B6FE5" w:rsidRPr="0072424B" w:rsidRDefault="000B6FE5" w:rsidP="00D702AE">
            <w:pPr>
              <w:rPr>
                <w:rFonts w:ascii="Sylfaen" w:hAnsi="Sylfaen"/>
                <w:b/>
              </w:rPr>
            </w:pPr>
            <w:r w:rsidRPr="0072424B">
              <w:rPr>
                <w:rFonts w:ascii="Sylfaen" w:hAnsi="Sylfaen"/>
                <w:b/>
              </w:rPr>
              <w:t xml:space="preserve">Exercise 6d: Turning: </w:t>
            </w:r>
          </w:p>
        </w:tc>
      </w:tr>
      <w:tr w:rsidR="000B6FE5" w:rsidRPr="0072424B" w14:paraId="5923857C" w14:textId="77777777" w:rsidTr="00F1635D">
        <w:tblPrEx>
          <w:tblCellMar>
            <w:top w:w="0" w:type="dxa"/>
          </w:tblCellMar>
        </w:tblPrEx>
        <w:trPr>
          <w:trHeight w:val="329"/>
        </w:trPr>
        <w:tc>
          <w:tcPr>
            <w:tcW w:w="6965" w:type="dxa"/>
            <w:vAlign w:val="center"/>
          </w:tcPr>
          <w:p w14:paraId="5F763085" w14:textId="7F8D81B2" w:rsidR="000B6FE5" w:rsidRPr="0072424B" w:rsidRDefault="000B6FE5" w:rsidP="00F431C7">
            <w:pPr>
              <w:rPr>
                <w:rFonts w:ascii="Sylfaen" w:hAnsi="Sylfaen"/>
              </w:rPr>
            </w:pPr>
            <w:r w:rsidRPr="0072424B">
              <w:rPr>
                <w:rFonts w:ascii="Sylfaen" w:hAnsi="Sylfaen"/>
              </w:rPr>
              <w:t>ა) საშუალო დონის დაფერდების რეჟიმში შესვლა (ინიცირება) და შენარჩუნება</w:t>
            </w:r>
          </w:p>
        </w:tc>
        <w:tc>
          <w:tcPr>
            <w:tcW w:w="6965" w:type="dxa"/>
            <w:vAlign w:val="center"/>
          </w:tcPr>
          <w:p w14:paraId="543039BA" w14:textId="77777777" w:rsidR="000B6FE5" w:rsidRPr="0072424B" w:rsidRDefault="000B6FE5" w:rsidP="00D702AE">
            <w:pPr>
              <w:rPr>
                <w:rFonts w:ascii="Sylfaen" w:hAnsi="Sylfaen"/>
              </w:rPr>
            </w:pPr>
            <w:r w:rsidRPr="0072424B">
              <w:rPr>
                <w:rFonts w:ascii="Sylfaen" w:hAnsi="Sylfaen"/>
              </w:rPr>
              <w:t xml:space="preserve">(A) initiation and maintaining medium level turns; </w:t>
            </w:r>
          </w:p>
        </w:tc>
      </w:tr>
      <w:tr w:rsidR="000B6FE5" w:rsidRPr="0072424B" w14:paraId="267BEA1B" w14:textId="77777777" w:rsidTr="00F1635D">
        <w:tblPrEx>
          <w:tblCellMar>
            <w:top w:w="0" w:type="dxa"/>
          </w:tblCellMar>
        </w:tblPrEx>
        <w:trPr>
          <w:trHeight w:val="329"/>
        </w:trPr>
        <w:tc>
          <w:tcPr>
            <w:tcW w:w="6965" w:type="dxa"/>
            <w:vAlign w:val="center"/>
          </w:tcPr>
          <w:p w14:paraId="42C4DBFC" w14:textId="332AF237" w:rsidR="000B6FE5" w:rsidRPr="0072424B" w:rsidRDefault="000B6FE5" w:rsidP="00F431C7">
            <w:pPr>
              <w:rPr>
                <w:rFonts w:ascii="Sylfaen" w:hAnsi="Sylfaen"/>
              </w:rPr>
            </w:pPr>
            <w:r w:rsidRPr="0072424B">
              <w:rPr>
                <w:rFonts w:ascii="Sylfaen" w:hAnsi="Sylfaen"/>
              </w:rPr>
              <w:t>ბ) სწორხაზოვანი ფრენის რეჟიმში დაბრუნება</w:t>
            </w:r>
          </w:p>
        </w:tc>
        <w:tc>
          <w:tcPr>
            <w:tcW w:w="6965" w:type="dxa"/>
            <w:vAlign w:val="center"/>
          </w:tcPr>
          <w:p w14:paraId="153828A4" w14:textId="77777777" w:rsidR="000B6FE5" w:rsidRPr="0072424B" w:rsidRDefault="000B6FE5" w:rsidP="00D702AE">
            <w:pPr>
              <w:rPr>
                <w:rFonts w:ascii="Sylfaen" w:hAnsi="Sylfaen"/>
              </w:rPr>
            </w:pPr>
            <w:r w:rsidRPr="0072424B">
              <w:rPr>
                <w:rFonts w:ascii="Sylfaen" w:hAnsi="Sylfaen"/>
              </w:rPr>
              <w:t>(B) resuming straight flight;</w:t>
            </w:r>
          </w:p>
        </w:tc>
      </w:tr>
      <w:tr w:rsidR="000B6FE5" w:rsidRPr="0072424B" w14:paraId="47825039" w14:textId="77777777" w:rsidTr="00F1635D">
        <w:tblPrEx>
          <w:tblCellMar>
            <w:top w:w="0" w:type="dxa"/>
          </w:tblCellMar>
        </w:tblPrEx>
        <w:trPr>
          <w:trHeight w:val="329"/>
        </w:trPr>
        <w:tc>
          <w:tcPr>
            <w:tcW w:w="6965" w:type="dxa"/>
            <w:vAlign w:val="center"/>
          </w:tcPr>
          <w:p w14:paraId="7AD0CF11" w14:textId="2362ED84" w:rsidR="000B6FE5" w:rsidRPr="0072424B" w:rsidRDefault="000B6FE5" w:rsidP="00D702AE">
            <w:pPr>
              <w:rPr>
                <w:rFonts w:ascii="Sylfaen" w:hAnsi="Sylfaen"/>
              </w:rPr>
            </w:pPr>
            <w:r w:rsidRPr="0072424B">
              <w:rPr>
                <w:rFonts w:ascii="Sylfaen" w:hAnsi="Sylfaen"/>
              </w:rPr>
              <w:t>გ) აბსოლუტური სიმაღლე, დახრა და კოორდინაცია (</w:t>
            </w:r>
            <w:r w:rsidR="00F431C7" w:rsidRPr="0072424B">
              <w:rPr>
                <w:rFonts w:ascii="Sylfaen" w:hAnsi="Sylfaen"/>
              </w:rPr>
              <w:t>ურთიერთ</w:t>
            </w:r>
            <w:r w:rsidRPr="0072424B">
              <w:rPr>
                <w:rFonts w:ascii="Sylfaen" w:hAnsi="Sylfaen"/>
              </w:rPr>
              <w:t>შეთანხმება)</w:t>
            </w:r>
          </w:p>
        </w:tc>
        <w:tc>
          <w:tcPr>
            <w:tcW w:w="6965" w:type="dxa"/>
            <w:vAlign w:val="center"/>
          </w:tcPr>
          <w:p w14:paraId="37A4C765" w14:textId="77777777" w:rsidR="000B6FE5" w:rsidRPr="0072424B" w:rsidRDefault="000B6FE5" w:rsidP="00D702AE">
            <w:pPr>
              <w:rPr>
                <w:rFonts w:ascii="Sylfaen" w:hAnsi="Sylfaen"/>
              </w:rPr>
            </w:pPr>
            <w:r w:rsidRPr="0072424B">
              <w:rPr>
                <w:rFonts w:ascii="Sylfaen" w:hAnsi="Sylfaen"/>
              </w:rPr>
              <w:t xml:space="preserve">(C) altitude, bank and coordination; </w:t>
            </w:r>
          </w:p>
        </w:tc>
      </w:tr>
      <w:tr w:rsidR="000B6FE5" w:rsidRPr="0072424B" w14:paraId="574738DA" w14:textId="77777777" w:rsidTr="00F1635D">
        <w:tblPrEx>
          <w:tblCellMar>
            <w:top w:w="0" w:type="dxa"/>
          </w:tblCellMar>
        </w:tblPrEx>
        <w:trPr>
          <w:trHeight w:val="329"/>
        </w:trPr>
        <w:tc>
          <w:tcPr>
            <w:tcW w:w="6965" w:type="dxa"/>
            <w:vAlign w:val="center"/>
          </w:tcPr>
          <w:p w14:paraId="6D4C6F13" w14:textId="1D41B05A" w:rsidR="000B6FE5" w:rsidRPr="0072424B" w:rsidRDefault="000B6FE5" w:rsidP="00F431C7">
            <w:pPr>
              <w:rPr>
                <w:rFonts w:ascii="Sylfaen" w:hAnsi="Sylfaen"/>
              </w:rPr>
            </w:pPr>
            <w:r w:rsidRPr="0072424B">
              <w:rPr>
                <w:rFonts w:ascii="Sylfaen" w:hAnsi="Sylfaen"/>
              </w:rPr>
              <w:lastRenderedPageBreak/>
              <w:t xml:space="preserve">დ) სიმაღლეზე ასვლის და სიმაღლიდან </w:t>
            </w:r>
            <w:r w:rsidR="006B3801" w:rsidRPr="0072424B">
              <w:rPr>
                <w:rFonts w:ascii="Sylfaen" w:hAnsi="Sylfaen"/>
              </w:rPr>
              <w:t xml:space="preserve">დაშვების </w:t>
            </w:r>
            <w:r w:rsidRPr="0072424B">
              <w:rPr>
                <w:rFonts w:ascii="Sylfaen" w:hAnsi="Sylfaen"/>
              </w:rPr>
              <w:t xml:space="preserve">დაფერდებები და სიმაღლეზე ასვლის ან </w:t>
            </w:r>
            <w:r w:rsidR="006B3801" w:rsidRPr="0072424B">
              <w:rPr>
                <w:rFonts w:ascii="Sylfaen" w:hAnsi="Sylfaen"/>
              </w:rPr>
              <w:t xml:space="preserve">დაშვების </w:t>
            </w:r>
            <w:r w:rsidR="00F431C7" w:rsidRPr="0072424B">
              <w:rPr>
                <w:rFonts w:ascii="Sylfaen" w:hAnsi="Sylfaen"/>
              </w:rPr>
              <w:t xml:space="preserve">გავლენა </w:t>
            </w:r>
            <w:r w:rsidRPr="0072424B">
              <w:rPr>
                <w:rFonts w:ascii="Sylfaen" w:hAnsi="Sylfaen"/>
              </w:rPr>
              <w:t>სიჩქარეზე</w:t>
            </w:r>
          </w:p>
        </w:tc>
        <w:tc>
          <w:tcPr>
            <w:tcW w:w="6965" w:type="dxa"/>
            <w:vAlign w:val="center"/>
          </w:tcPr>
          <w:p w14:paraId="284E19F9" w14:textId="77777777" w:rsidR="000B6FE5" w:rsidRPr="0072424B" w:rsidRDefault="000B6FE5" w:rsidP="00D702AE">
            <w:pPr>
              <w:rPr>
                <w:rFonts w:ascii="Sylfaen" w:hAnsi="Sylfaen"/>
              </w:rPr>
            </w:pPr>
            <w:r w:rsidRPr="0072424B">
              <w:rPr>
                <w:rFonts w:ascii="Sylfaen" w:hAnsi="Sylfaen"/>
              </w:rPr>
              <w:t xml:space="preserve">(D) climbing and descending turns and effect on rate of climb or descent; </w:t>
            </w:r>
          </w:p>
        </w:tc>
      </w:tr>
      <w:tr w:rsidR="000B6FE5" w:rsidRPr="0072424B" w14:paraId="5405E6A5" w14:textId="77777777" w:rsidTr="00F1635D">
        <w:tblPrEx>
          <w:tblCellMar>
            <w:top w:w="0" w:type="dxa"/>
          </w:tblCellMar>
        </w:tblPrEx>
        <w:trPr>
          <w:trHeight w:val="329"/>
        </w:trPr>
        <w:tc>
          <w:tcPr>
            <w:tcW w:w="6965" w:type="dxa"/>
            <w:vAlign w:val="center"/>
          </w:tcPr>
          <w:p w14:paraId="625CE367" w14:textId="37F80B7F" w:rsidR="000B6FE5" w:rsidRPr="0072424B" w:rsidRDefault="000B6FE5" w:rsidP="00D702AE">
            <w:pPr>
              <w:rPr>
                <w:rFonts w:ascii="Sylfaen" w:hAnsi="Sylfaen"/>
              </w:rPr>
            </w:pPr>
            <w:r w:rsidRPr="0072424B">
              <w:rPr>
                <w:rFonts w:ascii="Sylfaen" w:hAnsi="Sylfaen"/>
              </w:rPr>
              <w:t>ე)</w:t>
            </w:r>
            <w:r w:rsidR="00242EB8">
              <w:rPr>
                <w:rFonts w:ascii="Sylfaen" w:hAnsi="Sylfaen"/>
              </w:rPr>
              <w:t xml:space="preserve"> </w:t>
            </w:r>
            <w:r w:rsidRPr="0072424B">
              <w:rPr>
                <w:rFonts w:ascii="Sylfaen" w:hAnsi="Sylfaen"/>
              </w:rPr>
              <w:t>გიროსკოპული კურსის მაჩვენებლის და კომპასის გამოყენებით შერჩეული კურსის მიმართულებით დაფერდება</w:t>
            </w:r>
          </w:p>
        </w:tc>
        <w:tc>
          <w:tcPr>
            <w:tcW w:w="6965" w:type="dxa"/>
            <w:vAlign w:val="center"/>
          </w:tcPr>
          <w:p w14:paraId="208CC8F3" w14:textId="77777777" w:rsidR="000B6FE5" w:rsidRPr="0072424B" w:rsidRDefault="000B6FE5" w:rsidP="00D702AE">
            <w:pPr>
              <w:rPr>
                <w:rFonts w:ascii="Sylfaen" w:hAnsi="Sylfaen"/>
              </w:rPr>
            </w:pPr>
            <w:r w:rsidRPr="0072424B">
              <w:rPr>
                <w:rFonts w:ascii="Sylfaen" w:hAnsi="Sylfaen"/>
              </w:rPr>
              <w:t xml:space="preserve">(E) turns onto selected headings, use of gyro heading indicator and compass; </w:t>
            </w:r>
          </w:p>
        </w:tc>
      </w:tr>
      <w:tr w:rsidR="000B6FE5" w:rsidRPr="0072424B" w14:paraId="2EB96963" w14:textId="77777777" w:rsidTr="00F1635D">
        <w:tblPrEx>
          <w:tblCellMar>
            <w:top w:w="0" w:type="dxa"/>
          </w:tblCellMar>
        </w:tblPrEx>
        <w:trPr>
          <w:trHeight w:val="329"/>
        </w:trPr>
        <w:tc>
          <w:tcPr>
            <w:tcW w:w="6965" w:type="dxa"/>
            <w:vAlign w:val="center"/>
          </w:tcPr>
          <w:p w14:paraId="016E3604" w14:textId="215B40F6" w:rsidR="000B6FE5" w:rsidRPr="0072424B" w:rsidRDefault="000B6FE5" w:rsidP="00F431C7">
            <w:pPr>
              <w:rPr>
                <w:rFonts w:ascii="Sylfaen" w:hAnsi="Sylfaen"/>
              </w:rPr>
            </w:pPr>
            <w:r w:rsidRPr="0072424B">
              <w:rPr>
                <w:rFonts w:ascii="Sylfaen" w:hAnsi="Sylfaen"/>
              </w:rPr>
              <w:t>ვ) ხელსაწყოების გამოყენება სიზუსტისთვის</w:t>
            </w:r>
          </w:p>
        </w:tc>
        <w:tc>
          <w:tcPr>
            <w:tcW w:w="6965" w:type="dxa"/>
            <w:vAlign w:val="center"/>
          </w:tcPr>
          <w:p w14:paraId="7C1AE468" w14:textId="77777777" w:rsidR="000B6FE5" w:rsidRPr="0072424B" w:rsidRDefault="000B6FE5" w:rsidP="00D702AE">
            <w:pPr>
              <w:rPr>
                <w:rFonts w:ascii="Sylfaen" w:hAnsi="Sylfaen"/>
              </w:rPr>
            </w:pPr>
            <w:r w:rsidRPr="0072424B">
              <w:rPr>
                <w:rFonts w:ascii="Sylfaen" w:hAnsi="Sylfaen"/>
              </w:rPr>
              <w:t xml:space="preserve">(F) use of instruments for precision. </w:t>
            </w:r>
          </w:p>
        </w:tc>
      </w:tr>
      <w:tr w:rsidR="000B6FE5" w:rsidRPr="0072424B" w14:paraId="6F8CC8F3" w14:textId="77777777" w:rsidTr="00F1635D">
        <w:tblPrEx>
          <w:tblCellMar>
            <w:top w:w="0" w:type="dxa"/>
          </w:tblCellMar>
        </w:tblPrEx>
        <w:trPr>
          <w:trHeight w:val="329"/>
        </w:trPr>
        <w:tc>
          <w:tcPr>
            <w:tcW w:w="6965" w:type="dxa"/>
            <w:vAlign w:val="center"/>
          </w:tcPr>
          <w:p w14:paraId="1A0CC6DF" w14:textId="77777777" w:rsidR="000B6FE5" w:rsidRPr="0072424B" w:rsidRDefault="000B6FE5" w:rsidP="00D702AE">
            <w:pPr>
              <w:rPr>
                <w:rFonts w:ascii="Sylfaen" w:hAnsi="Sylfaen"/>
              </w:rPr>
            </w:pPr>
          </w:p>
        </w:tc>
        <w:tc>
          <w:tcPr>
            <w:tcW w:w="6965" w:type="dxa"/>
            <w:vAlign w:val="center"/>
          </w:tcPr>
          <w:p w14:paraId="77360C8F" w14:textId="77777777" w:rsidR="000B6FE5" w:rsidRPr="0072424B" w:rsidRDefault="000B6FE5" w:rsidP="00D702AE">
            <w:pPr>
              <w:rPr>
                <w:rFonts w:ascii="Sylfaen" w:hAnsi="Sylfaen"/>
              </w:rPr>
            </w:pPr>
          </w:p>
        </w:tc>
      </w:tr>
      <w:tr w:rsidR="000B6FE5" w:rsidRPr="0072424B" w14:paraId="2D84ECE1" w14:textId="77777777" w:rsidTr="00F1635D">
        <w:tblPrEx>
          <w:tblCellMar>
            <w:top w:w="0" w:type="dxa"/>
          </w:tblCellMar>
        </w:tblPrEx>
        <w:trPr>
          <w:trHeight w:val="329"/>
        </w:trPr>
        <w:tc>
          <w:tcPr>
            <w:tcW w:w="6965" w:type="dxa"/>
            <w:shd w:val="clear" w:color="auto" w:fill="D9D9D9" w:themeFill="background1" w:themeFillShade="D9"/>
            <w:vAlign w:val="center"/>
          </w:tcPr>
          <w:p w14:paraId="07060DFD" w14:textId="77777777" w:rsidR="000B6FE5" w:rsidRPr="0072424B" w:rsidRDefault="000B6FE5" w:rsidP="00D702AE">
            <w:pPr>
              <w:rPr>
                <w:rFonts w:ascii="Sylfaen" w:hAnsi="Sylfaen"/>
                <w:b/>
              </w:rPr>
            </w:pPr>
            <w:r w:rsidRPr="0072424B">
              <w:rPr>
                <w:rFonts w:ascii="Sylfaen" w:hAnsi="Sylfaen"/>
                <w:b/>
              </w:rPr>
              <w:t>სავარჯიშო 7. ავტოროტაცია</w:t>
            </w:r>
          </w:p>
        </w:tc>
        <w:tc>
          <w:tcPr>
            <w:tcW w:w="6965" w:type="dxa"/>
            <w:shd w:val="clear" w:color="auto" w:fill="D9D9D9" w:themeFill="background1" w:themeFillShade="D9"/>
            <w:vAlign w:val="center"/>
          </w:tcPr>
          <w:p w14:paraId="0E535231" w14:textId="3D2967DB" w:rsidR="000B6FE5" w:rsidRPr="0072424B" w:rsidRDefault="000B6FE5" w:rsidP="00D702AE">
            <w:pPr>
              <w:rPr>
                <w:rFonts w:ascii="Sylfaen" w:hAnsi="Sylfaen"/>
                <w:b/>
              </w:rPr>
            </w:pPr>
            <w:r w:rsidRPr="0072424B">
              <w:rPr>
                <w:rFonts w:ascii="Sylfaen" w:hAnsi="Sylfaen"/>
                <w:b/>
              </w:rPr>
              <w:t xml:space="preserve">Exercise 7: Basic autorotation: </w:t>
            </w:r>
          </w:p>
        </w:tc>
      </w:tr>
      <w:tr w:rsidR="000B6FE5" w:rsidRPr="0072424B" w14:paraId="2CD08DDC" w14:textId="77777777" w:rsidTr="00F1635D">
        <w:tblPrEx>
          <w:tblCellMar>
            <w:top w:w="0" w:type="dxa"/>
          </w:tblCellMar>
        </w:tblPrEx>
        <w:trPr>
          <w:trHeight w:val="329"/>
        </w:trPr>
        <w:tc>
          <w:tcPr>
            <w:tcW w:w="6965" w:type="dxa"/>
            <w:vAlign w:val="center"/>
          </w:tcPr>
          <w:p w14:paraId="5F804DBA" w14:textId="734E5750" w:rsidR="000B6FE5" w:rsidRPr="0072424B" w:rsidRDefault="000B6FE5" w:rsidP="00037FC0">
            <w:pPr>
              <w:rPr>
                <w:rFonts w:ascii="Sylfaen" w:hAnsi="Sylfaen"/>
              </w:rPr>
            </w:pPr>
            <w:r w:rsidRPr="0072424B">
              <w:rPr>
                <w:rFonts w:ascii="Sylfaen" w:hAnsi="Sylfaen"/>
              </w:rPr>
              <w:t xml:space="preserve">ა) </w:t>
            </w:r>
            <w:r w:rsidR="00AC339B" w:rsidRPr="0072424B">
              <w:rPr>
                <w:rFonts w:ascii="Sylfaen" w:hAnsi="Sylfaen"/>
              </w:rPr>
              <w:t>უსაფრთხოების მიზნით განხორციელებული შემოწმებები</w:t>
            </w:r>
            <w:r w:rsidRPr="0072424B">
              <w:rPr>
                <w:rFonts w:ascii="Sylfaen" w:hAnsi="Sylfaen"/>
              </w:rPr>
              <w:t xml:space="preserve">, სიტყვიერი გაფრთხილება(ები) და </w:t>
            </w:r>
            <w:r w:rsidR="00037FC0" w:rsidRPr="0072424B">
              <w:rPr>
                <w:rFonts w:ascii="Sylfaen" w:hAnsi="Sylfaen"/>
              </w:rPr>
              <w:t>დაკვირვება (მიმოხილვა)</w:t>
            </w:r>
          </w:p>
        </w:tc>
        <w:tc>
          <w:tcPr>
            <w:tcW w:w="6965" w:type="dxa"/>
            <w:vAlign w:val="center"/>
          </w:tcPr>
          <w:p w14:paraId="5832B82D" w14:textId="77777777" w:rsidR="000B6FE5" w:rsidRPr="0072424B" w:rsidRDefault="000B6FE5" w:rsidP="00D702AE">
            <w:pPr>
              <w:rPr>
                <w:rFonts w:ascii="Sylfaen" w:hAnsi="Sylfaen"/>
              </w:rPr>
            </w:pPr>
            <w:r w:rsidRPr="0072424B">
              <w:rPr>
                <w:rFonts w:ascii="Sylfaen" w:hAnsi="Sylfaen"/>
              </w:rPr>
              <w:t xml:space="preserve">(A) safety checks, verbal warning and look–out; </w:t>
            </w:r>
          </w:p>
        </w:tc>
      </w:tr>
      <w:tr w:rsidR="000B6FE5" w:rsidRPr="0072424B" w14:paraId="5F80FCD5" w14:textId="77777777" w:rsidTr="00F1635D">
        <w:tblPrEx>
          <w:tblCellMar>
            <w:top w:w="0" w:type="dxa"/>
          </w:tblCellMar>
        </w:tblPrEx>
        <w:trPr>
          <w:trHeight w:val="329"/>
        </w:trPr>
        <w:tc>
          <w:tcPr>
            <w:tcW w:w="6965" w:type="dxa"/>
            <w:vAlign w:val="center"/>
          </w:tcPr>
          <w:p w14:paraId="57DEFFE5" w14:textId="77777777" w:rsidR="000B6FE5" w:rsidRPr="0072424B" w:rsidRDefault="000B6FE5" w:rsidP="00D702AE">
            <w:pPr>
              <w:rPr>
                <w:rFonts w:ascii="Sylfaen" w:hAnsi="Sylfaen"/>
              </w:rPr>
            </w:pPr>
            <w:r w:rsidRPr="0072424B">
              <w:rPr>
                <w:rFonts w:ascii="Sylfaen" w:hAnsi="Sylfaen"/>
              </w:rPr>
              <w:t>ბ) ავტოროტაციის რეჟიმში შესვლა, ავტოროტაციის განვითარება და საფრენოსნო მახასიათებლები</w:t>
            </w:r>
          </w:p>
        </w:tc>
        <w:tc>
          <w:tcPr>
            <w:tcW w:w="6965" w:type="dxa"/>
            <w:vAlign w:val="center"/>
          </w:tcPr>
          <w:p w14:paraId="210BDF44" w14:textId="77777777" w:rsidR="000B6FE5" w:rsidRPr="0072424B" w:rsidRDefault="000B6FE5" w:rsidP="00D702AE">
            <w:pPr>
              <w:rPr>
                <w:rFonts w:ascii="Sylfaen" w:hAnsi="Sylfaen"/>
              </w:rPr>
            </w:pPr>
            <w:r w:rsidRPr="0072424B">
              <w:rPr>
                <w:rFonts w:ascii="Sylfaen" w:hAnsi="Sylfaen"/>
              </w:rPr>
              <w:t xml:space="preserve">(B) entry, development and characteristics; </w:t>
            </w:r>
          </w:p>
        </w:tc>
      </w:tr>
      <w:tr w:rsidR="000B6FE5" w:rsidRPr="0072424B" w14:paraId="545E3A3F" w14:textId="77777777" w:rsidTr="00F1635D">
        <w:tblPrEx>
          <w:tblCellMar>
            <w:top w:w="0" w:type="dxa"/>
          </w:tblCellMar>
        </w:tblPrEx>
        <w:trPr>
          <w:trHeight w:val="329"/>
        </w:trPr>
        <w:tc>
          <w:tcPr>
            <w:tcW w:w="6965" w:type="dxa"/>
            <w:vAlign w:val="center"/>
          </w:tcPr>
          <w:p w14:paraId="72705C01" w14:textId="0CAC16E3" w:rsidR="000B6FE5" w:rsidRPr="0072424B" w:rsidRDefault="000B6FE5" w:rsidP="00037FC0">
            <w:pPr>
              <w:rPr>
                <w:rFonts w:ascii="Sylfaen" w:hAnsi="Sylfaen"/>
              </w:rPr>
            </w:pPr>
            <w:r w:rsidRPr="0072424B">
              <w:rPr>
                <w:rFonts w:ascii="Sylfaen" w:hAnsi="Sylfaen"/>
              </w:rPr>
              <w:t>გ) საჰაერო სიჩქარის და მზიდი ხრახნის ბრუნთა რიცხვის (RRPM), ხრახნის და ძრავას საექსპლუატაციო შეზღუდვების მართვა</w:t>
            </w:r>
          </w:p>
        </w:tc>
        <w:tc>
          <w:tcPr>
            <w:tcW w:w="6965" w:type="dxa"/>
            <w:vAlign w:val="center"/>
          </w:tcPr>
          <w:p w14:paraId="5B869064" w14:textId="77777777" w:rsidR="000B6FE5" w:rsidRPr="0072424B" w:rsidRDefault="000B6FE5" w:rsidP="00D702AE">
            <w:pPr>
              <w:rPr>
                <w:rFonts w:ascii="Sylfaen" w:hAnsi="Sylfaen"/>
              </w:rPr>
            </w:pPr>
            <w:r w:rsidRPr="0072424B">
              <w:rPr>
                <w:rFonts w:ascii="Sylfaen" w:hAnsi="Sylfaen"/>
              </w:rPr>
              <w:t>(C) control of air speed and RRPM, rotor and engine limitations;</w:t>
            </w:r>
          </w:p>
        </w:tc>
      </w:tr>
      <w:tr w:rsidR="000B6FE5" w:rsidRPr="0072424B" w14:paraId="772A88C7" w14:textId="77777777" w:rsidTr="00F1635D">
        <w:tblPrEx>
          <w:tblCellMar>
            <w:top w:w="0" w:type="dxa"/>
          </w:tblCellMar>
        </w:tblPrEx>
        <w:trPr>
          <w:trHeight w:val="329"/>
        </w:trPr>
        <w:tc>
          <w:tcPr>
            <w:tcW w:w="6965" w:type="dxa"/>
            <w:vAlign w:val="center"/>
          </w:tcPr>
          <w:p w14:paraId="3DED6EA2" w14:textId="7BC073B9" w:rsidR="000B6FE5" w:rsidRPr="0072424B" w:rsidRDefault="000B6FE5" w:rsidP="00037FC0">
            <w:pPr>
              <w:rPr>
                <w:rFonts w:ascii="Sylfaen" w:hAnsi="Sylfaen"/>
              </w:rPr>
            </w:pPr>
            <w:r w:rsidRPr="0072424B">
              <w:rPr>
                <w:rFonts w:ascii="Sylfaen" w:hAnsi="Sylfaen"/>
              </w:rPr>
              <w:t>დ) მაქსიმალური ასაფრენი მასის (AUM</w:t>
            </w:r>
            <w:r w:rsidR="00037FC0" w:rsidRPr="0072424B">
              <w:rPr>
                <w:rFonts w:ascii="Sylfaen" w:hAnsi="Sylfaen"/>
              </w:rPr>
              <w:t xml:space="preserve"> </w:t>
            </w:r>
            <w:r w:rsidRPr="0072424B">
              <w:rPr>
                <w:rFonts w:ascii="Sylfaen" w:hAnsi="Sylfaen"/>
              </w:rPr>
              <w:t>– All Up Mass), სახელსაწყო ფრენის სიჩქარის (IAS), ბრუნვის წრის (დისკო) დატვირთვის, გადატვირთვის (G–force) და ბარომეტრული სიმაღლის (შესწორებული ტემპერატურაზე) გავლენა (ზემოქმედება)</w:t>
            </w:r>
          </w:p>
        </w:tc>
        <w:tc>
          <w:tcPr>
            <w:tcW w:w="6965" w:type="dxa"/>
            <w:vAlign w:val="center"/>
          </w:tcPr>
          <w:p w14:paraId="58BA1E55" w14:textId="77777777" w:rsidR="000B6FE5" w:rsidRPr="0072424B" w:rsidRDefault="000B6FE5" w:rsidP="00D702AE">
            <w:pPr>
              <w:rPr>
                <w:rFonts w:ascii="Sylfaen" w:hAnsi="Sylfaen"/>
              </w:rPr>
            </w:pPr>
            <w:r w:rsidRPr="0072424B">
              <w:rPr>
                <w:rFonts w:ascii="Sylfaen" w:hAnsi="Sylfaen"/>
              </w:rPr>
              <w:t xml:space="preserve">(D) effect of AUM, IAS, disc loading, G–forces and density altitude </w:t>
            </w:r>
          </w:p>
        </w:tc>
      </w:tr>
      <w:tr w:rsidR="000B6FE5" w:rsidRPr="0072424B" w14:paraId="5A1ABBB5" w14:textId="77777777" w:rsidTr="00F1635D">
        <w:tblPrEx>
          <w:tblCellMar>
            <w:top w:w="0" w:type="dxa"/>
          </w:tblCellMar>
        </w:tblPrEx>
        <w:trPr>
          <w:trHeight w:val="329"/>
        </w:trPr>
        <w:tc>
          <w:tcPr>
            <w:tcW w:w="6965" w:type="dxa"/>
            <w:vAlign w:val="center"/>
          </w:tcPr>
          <w:p w14:paraId="35CE3BB2" w14:textId="48587E09" w:rsidR="000B6FE5" w:rsidRPr="0072424B" w:rsidRDefault="000B6FE5" w:rsidP="00193D69">
            <w:pPr>
              <w:rPr>
                <w:rFonts w:ascii="Sylfaen" w:hAnsi="Sylfaen"/>
              </w:rPr>
            </w:pPr>
            <w:r w:rsidRPr="0072424B">
              <w:rPr>
                <w:rFonts w:ascii="Sylfaen" w:hAnsi="Sylfaen"/>
              </w:rPr>
              <w:t>ე) ქუროს (გადაბმულობის მექანიზმი) გადაბმულობის (შეწყვილება) განმეორებით ამოქმედება და მეორე წრეზე წასვლის პროცედურები (</w:t>
            </w:r>
            <w:r w:rsidR="00193D69" w:rsidRPr="0072424B">
              <w:rPr>
                <w:rFonts w:ascii="Sylfaen" w:hAnsi="Sylfaen"/>
              </w:rPr>
              <w:t>„</w:t>
            </w:r>
            <w:r w:rsidR="00193D69" w:rsidRPr="008207DA">
              <w:rPr>
                <w:rFonts w:ascii="Sylfaen" w:hAnsi="Sylfaen"/>
              </w:rPr>
              <w:t>T</w:t>
            </w:r>
            <w:r w:rsidRPr="0072424B">
              <w:rPr>
                <w:rFonts w:ascii="Sylfaen" w:hAnsi="Sylfaen"/>
              </w:rPr>
              <w:t>hrottle over–ride</w:t>
            </w:r>
            <w:r w:rsidR="00193D69" w:rsidRPr="0072424B">
              <w:rPr>
                <w:rFonts w:ascii="Sylfaen" w:hAnsi="Sylfaen"/>
              </w:rPr>
              <w:t>“</w:t>
            </w:r>
            <w:r w:rsidRPr="0072424B">
              <w:rPr>
                <w:rFonts w:ascii="Sylfaen" w:hAnsi="Sylfaen"/>
              </w:rPr>
              <w:t xml:space="preserve"> </w:t>
            </w:r>
            <w:r w:rsidR="00193D69" w:rsidRPr="0072424B">
              <w:rPr>
                <w:rFonts w:ascii="Sylfaen" w:hAnsi="Sylfaen"/>
              </w:rPr>
              <w:t>ან</w:t>
            </w:r>
            <w:r w:rsidRPr="0072424B">
              <w:rPr>
                <w:rFonts w:ascii="Sylfaen" w:hAnsi="Sylfaen"/>
              </w:rPr>
              <w:t xml:space="preserve"> </w:t>
            </w:r>
            <w:r w:rsidR="00193D69" w:rsidRPr="0072424B">
              <w:rPr>
                <w:rFonts w:ascii="Sylfaen" w:hAnsi="Sylfaen"/>
              </w:rPr>
              <w:t>„</w:t>
            </w:r>
            <w:r w:rsidRPr="0072424B">
              <w:rPr>
                <w:rFonts w:ascii="Sylfaen" w:hAnsi="Sylfaen"/>
              </w:rPr>
              <w:t>ERPM control</w:t>
            </w:r>
            <w:r w:rsidR="00193D69" w:rsidRPr="0072424B">
              <w:rPr>
                <w:rFonts w:ascii="Sylfaen" w:hAnsi="Sylfaen"/>
              </w:rPr>
              <w:t>“</w:t>
            </w:r>
            <w:r w:rsidRPr="0072424B">
              <w:rPr>
                <w:rFonts w:ascii="Sylfaen" w:hAnsi="Sylfaen"/>
              </w:rPr>
              <w:t>)</w:t>
            </w:r>
          </w:p>
        </w:tc>
        <w:tc>
          <w:tcPr>
            <w:tcW w:w="6965" w:type="dxa"/>
            <w:vAlign w:val="center"/>
          </w:tcPr>
          <w:p w14:paraId="43D4E9D0" w14:textId="77777777" w:rsidR="000B6FE5" w:rsidRPr="0072424B" w:rsidRDefault="000B6FE5" w:rsidP="00D702AE">
            <w:pPr>
              <w:rPr>
                <w:rFonts w:ascii="Sylfaen" w:hAnsi="Sylfaen"/>
              </w:rPr>
            </w:pPr>
            <w:r w:rsidRPr="0072424B">
              <w:rPr>
                <w:rFonts w:ascii="Sylfaen" w:hAnsi="Sylfaen"/>
              </w:rPr>
              <w:t xml:space="preserve">(E) re–engagement and go–around procedures (throttle over–ride or ERPM control); </w:t>
            </w:r>
          </w:p>
        </w:tc>
      </w:tr>
      <w:tr w:rsidR="000B6FE5" w:rsidRPr="0072424B" w14:paraId="2E946674" w14:textId="77777777" w:rsidTr="00F1635D">
        <w:tblPrEx>
          <w:tblCellMar>
            <w:top w:w="0" w:type="dxa"/>
          </w:tblCellMar>
        </w:tblPrEx>
        <w:trPr>
          <w:trHeight w:val="329"/>
        </w:trPr>
        <w:tc>
          <w:tcPr>
            <w:tcW w:w="6965" w:type="dxa"/>
            <w:vAlign w:val="center"/>
          </w:tcPr>
          <w:p w14:paraId="4EA00537" w14:textId="77777777" w:rsidR="000B6FE5" w:rsidRPr="0072424B" w:rsidRDefault="000B6FE5" w:rsidP="00D702AE">
            <w:pPr>
              <w:rPr>
                <w:rFonts w:ascii="Sylfaen" w:hAnsi="Sylfaen"/>
              </w:rPr>
            </w:pPr>
            <w:r w:rsidRPr="0072424B">
              <w:rPr>
                <w:rFonts w:ascii="Sylfaen" w:hAnsi="Sylfaen"/>
              </w:rPr>
              <w:t>ვ) გრიგალური ნაკადის მდგომარეობა დაბრუნების (გამოსწორების) განმავლობაში</w:t>
            </w:r>
          </w:p>
        </w:tc>
        <w:tc>
          <w:tcPr>
            <w:tcW w:w="6965" w:type="dxa"/>
            <w:vAlign w:val="center"/>
          </w:tcPr>
          <w:p w14:paraId="6BF4EF7C" w14:textId="77777777" w:rsidR="000B6FE5" w:rsidRPr="0072424B" w:rsidRDefault="000B6FE5" w:rsidP="00D702AE">
            <w:pPr>
              <w:rPr>
                <w:rFonts w:ascii="Sylfaen" w:hAnsi="Sylfaen"/>
              </w:rPr>
            </w:pPr>
            <w:r w:rsidRPr="0072424B">
              <w:rPr>
                <w:rFonts w:ascii="Sylfaen" w:hAnsi="Sylfaen"/>
              </w:rPr>
              <w:t xml:space="preserve">(F) vortex condition during recovery; </w:t>
            </w:r>
          </w:p>
        </w:tc>
      </w:tr>
      <w:tr w:rsidR="000B6FE5" w:rsidRPr="0072424B" w14:paraId="3C6429E0" w14:textId="77777777" w:rsidTr="00F1635D">
        <w:tblPrEx>
          <w:tblCellMar>
            <w:top w:w="0" w:type="dxa"/>
          </w:tblCellMar>
        </w:tblPrEx>
        <w:trPr>
          <w:trHeight w:val="329"/>
        </w:trPr>
        <w:tc>
          <w:tcPr>
            <w:tcW w:w="6965" w:type="dxa"/>
            <w:vAlign w:val="center"/>
          </w:tcPr>
          <w:p w14:paraId="0E2B341B" w14:textId="77777777" w:rsidR="000B6FE5" w:rsidRPr="0072424B" w:rsidRDefault="000B6FE5" w:rsidP="00D702AE">
            <w:pPr>
              <w:rPr>
                <w:rFonts w:ascii="Sylfaen" w:hAnsi="Sylfaen"/>
              </w:rPr>
            </w:pPr>
            <w:r w:rsidRPr="0072424B">
              <w:rPr>
                <w:rFonts w:ascii="Sylfaen" w:hAnsi="Sylfaen"/>
              </w:rPr>
              <w:t>ზ) მცირე (ფრთხილი) და საშუალო დონის დაფერდებები აუტოროტაციის რეჟიმში</w:t>
            </w:r>
          </w:p>
        </w:tc>
        <w:tc>
          <w:tcPr>
            <w:tcW w:w="6965" w:type="dxa"/>
            <w:vAlign w:val="center"/>
          </w:tcPr>
          <w:p w14:paraId="2A7A999F" w14:textId="77777777" w:rsidR="000B6FE5" w:rsidRPr="0072424B" w:rsidRDefault="000B6FE5" w:rsidP="00D702AE">
            <w:pPr>
              <w:rPr>
                <w:rFonts w:ascii="Sylfaen" w:hAnsi="Sylfaen"/>
              </w:rPr>
            </w:pPr>
            <w:r w:rsidRPr="0072424B">
              <w:rPr>
                <w:rFonts w:ascii="Sylfaen" w:hAnsi="Sylfaen"/>
              </w:rPr>
              <w:t xml:space="preserve">(G) gentle and medium turns in autorotation; </w:t>
            </w:r>
          </w:p>
        </w:tc>
      </w:tr>
      <w:tr w:rsidR="000B6FE5" w:rsidRPr="0072424B" w14:paraId="34B975B2" w14:textId="77777777" w:rsidTr="00F1635D">
        <w:tblPrEx>
          <w:tblCellMar>
            <w:top w:w="0" w:type="dxa"/>
          </w:tblCellMar>
        </w:tblPrEx>
        <w:trPr>
          <w:trHeight w:val="329"/>
        </w:trPr>
        <w:tc>
          <w:tcPr>
            <w:tcW w:w="6965" w:type="dxa"/>
            <w:vAlign w:val="center"/>
          </w:tcPr>
          <w:p w14:paraId="69A74A4B" w14:textId="3DB85672" w:rsidR="00E470AD" w:rsidRPr="0072424B" w:rsidRDefault="000B6FE5" w:rsidP="00254F6A">
            <w:pPr>
              <w:rPr>
                <w:rFonts w:ascii="Sylfaen" w:hAnsi="Sylfaen"/>
              </w:rPr>
            </w:pPr>
            <w:r w:rsidRPr="0072424B">
              <w:rPr>
                <w:rFonts w:ascii="Sylfaen" w:hAnsi="Sylfaen"/>
              </w:rPr>
              <w:t xml:space="preserve">თ) </w:t>
            </w:r>
            <w:r w:rsidR="00193D69" w:rsidRPr="0072424B">
              <w:rPr>
                <w:rFonts w:ascii="Sylfaen" w:hAnsi="Sylfaen"/>
              </w:rPr>
              <w:t xml:space="preserve">ძრავას სიმძლავრის </w:t>
            </w:r>
            <w:r w:rsidR="00F1506B" w:rsidRPr="0072424B">
              <w:rPr>
                <w:rFonts w:ascii="Sylfaen" w:hAnsi="Sylfaen"/>
              </w:rPr>
              <w:t>არქონის იმიტირებულ პირობებში</w:t>
            </w:r>
            <w:r w:rsidR="00193D69" w:rsidRPr="0072424B">
              <w:rPr>
                <w:rFonts w:ascii="Sylfaen" w:hAnsi="Sylfaen"/>
              </w:rPr>
              <w:t xml:space="preserve"> ცვალებადი დაფრენის მანევრი</w:t>
            </w:r>
            <w:r w:rsidR="00254F6A" w:rsidRPr="0072424B">
              <w:rPr>
                <w:rFonts w:ascii="Sylfaen" w:hAnsi="Sylfaen"/>
              </w:rPr>
              <w:t>თ დაფრენის</w:t>
            </w:r>
            <w:r w:rsidR="00193D69" w:rsidRPr="0072424B">
              <w:rPr>
                <w:rFonts w:ascii="Sylfaen" w:hAnsi="Sylfaen"/>
              </w:rPr>
              <w:t xml:space="preserve"> </w:t>
            </w:r>
            <w:r w:rsidR="00E470AD" w:rsidRPr="0072424B">
              <w:rPr>
                <w:rFonts w:ascii="Sylfaen" w:hAnsi="Sylfaen"/>
              </w:rPr>
              <w:t>ჩვენება (დემონსტრირება)</w:t>
            </w:r>
          </w:p>
        </w:tc>
        <w:tc>
          <w:tcPr>
            <w:tcW w:w="6965" w:type="dxa"/>
            <w:vAlign w:val="center"/>
          </w:tcPr>
          <w:p w14:paraId="51DA09DE" w14:textId="77777777" w:rsidR="000B6FE5" w:rsidRPr="0072424B" w:rsidRDefault="000B6FE5" w:rsidP="00D702AE">
            <w:pPr>
              <w:rPr>
                <w:rFonts w:ascii="Sylfaen" w:hAnsi="Sylfaen"/>
              </w:rPr>
            </w:pPr>
            <w:r w:rsidRPr="0072424B">
              <w:rPr>
                <w:rFonts w:ascii="Sylfaen" w:hAnsi="Sylfaen"/>
              </w:rPr>
              <w:t xml:space="preserve">(H) demonstration of variable flare simulated engine off landing. </w:t>
            </w:r>
          </w:p>
        </w:tc>
      </w:tr>
      <w:tr w:rsidR="000B6FE5" w:rsidRPr="0072424B" w14:paraId="30FCF651" w14:textId="77777777" w:rsidTr="00F1635D">
        <w:tblPrEx>
          <w:tblCellMar>
            <w:top w:w="0" w:type="dxa"/>
          </w:tblCellMar>
        </w:tblPrEx>
        <w:trPr>
          <w:trHeight w:val="329"/>
        </w:trPr>
        <w:tc>
          <w:tcPr>
            <w:tcW w:w="6965" w:type="dxa"/>
            <w:vAlign w:val="center"/>
          </w:tcPr>
          <w:p w14:paraId="49E504A8" w14:textId="77777777" w:rsidR="000B6FE5" w:rsidRPr="0072424B" w:rsidRDefault="000B6FE5" w:rsidP="00D702AE">
            <w:pPr>
              <w:rPr>
                <w:rFonts w:ascii="Sylfaen" w:hAnsi="Sylfaen"/>
              </w:rPr>
            </w:pPr>
          </w:p>
        </w:tc>
        <w:tc>
          <w:tcPr>
            <w:tcW w:w="6965" w:type="dxa"/>
            <w:vAlign w:val="center"/>
          </w:tcPr>
          <w:p w14:paraId="71F07672" w14:textId="77777777" w:rsidR="000B6FE5" w:rsidRPr="0072424B" w:rsidRDefault="000B6FE5" w:rsidP="00D702AE">
            <w:pPr>
              <w:rPr>
                <w:rFonts w:ascii="Sylfaen" w:hAnsi="Sylfaen"/>
              </w:rPr>
            </w:pPr>
          </w:p>
        </w:tc>
      </w:tr>
      <w:tr w:rsidR="000B6FE5" w:rsidRPr="0072424B" w14:paraId="01AD1F08" w14:textId="77777777" w:rsidTr="00F1635D">
        <w:tblPrEx>
          <w:tblCellMar>
            <w:top w:w="0" w:type="dxa"/>
          </w:tblCellMar>
        </w:tblPrEx>
        <w:trPr>
          <w:trHeight w:val="329"/>
        </w:trPr>
        <w:tc>
          <w:tcPr>
            <w:tcW w:w="6965" w:type="dxa"/>
            <w:shd w:val="clear" w:color="auto" w:fill="D9D9D9" w:themeFill="background1" w:themeFillShade="D9"/>
            <w:vAlign w:val="center"/>
          </w:tcPr>
          <w:p w14:paraId="7382417D" w14:textId="77777777" w:rsidR="000B6FE5" w:rsidRPr="0072424B" w:rsidRDefault="000B6FE5" w:rsidP="00D702AE">
            <w:pPr>
              <w:rPr>
                <w:rFonts w:ascii="Sylfaen" w:hAnsi="Sylfaen"/>
                <w:b/>
              </w:rPr>
            </w:pPr>
            <w:r w:rsidRPr="0072424B">
              <w:rPr>
                <w:rFonts w:ascii="Sylfaen" w:hAnsi="Sylfaen"/>
                <w:b/>
              </w:rPr>
              <w:lastRenderedPageBreak/>
              <w:t>სავარჯიშო 8ა. ჰაერში დაკიდება</w:t>
            </w:r>
          </w:p>
        </w:tc>
        <w:tc>
          <w:tcPr>
            <w:tcW w:w="6965" w:type="dxa"/>
            <w:shd w:val="clear" w:color="auto" w:fill="D9D9D9" w:themeFill="background1" w:themeFillShade="D9"/>
            <w:vAlign w:val="center"/>
          </w:tcPr>
          <w:p w14:paraId="67173DDC" w14:textId="7882072F" w:rsidR="000B6FE5" w:rsidRPr="0072424B" w:rsidRDefault="000B6FE5" w:rsidP="00D702AE">
            <w:pPr>
              <w:rPr>
                <w:rFonts w:ascii="Sylfaen" w:hAnsi="Sylfaen"/>
                <w:b/>
              </w:rPr>
            </w:pPr>
            <w:r w:rsidRPr="0072424B">
              <w:rPr>
                <w:rFonts w:ascii="Sylfaen" w:hAnsi="Sylfaen"/>
                <w:b/>
              </w:rPr>
              <w:t xml:space="preserve">Exercise 8a: Hovering: </w:t>
            </w:r>
          </w:p>
        </w:tc>
      </w:tr>
      <w:tr w:rsidR="000B6FE5" w:rsidRPr="0072424B" w14:paraId="1177328E" w14:textId="77777777" w:rsidTr="00F1635D">
        <w:tblPrEx>
          <w:tblCellMar>
            <w:top w:w="0" w:type="dxa"/>
          </w:tblCellMar>
        </w:tblPrEx>
        <w:trPr>
          <w:trHeight w:val="329"/>
        </w:trPr>
        <w:tc>
          <w:tcPr>
            <w:tcW w:w="6965" w:type="dxa"/>
            <w:vAlign w:val="center"/>
          </w:tcPr>
          <w:p w14:paraId="698C1DEA" w14:textId="26ECAD9A" w:rsidR="000B6FE5" w:rsidRPr="0072424B" w:rsidRDefault="000B6FE5" w:rsidP="008A400A">
            <w:pPr>
              <w:rPr>
                <w:rFonts w:ascii="Sylfaen" w:hAnsi="Sylfaen"/>
              </w:rPr>
            </w:pPr>
            <w:r w:rsidRPr="0072424B">
              <w:rPr>
                <w:rFonts w:ascii="Sylfaen" w:hAnsi="Sylfaen"/>
              </w:rPr>
              <w:t xml:space="preserve">ა) დინამიკური საჰაერო ბალიშის პირობებში დაკიდებით ფრენის ჩვენება (დემონსტრირება), ქარის გავლენის და მდგომარეობის მნიშვნელობა, ხმელეთის საჰაერო ბალიში, მდგრადობა ჰაერში დაკიდებულ რეჟიმში, </w:t>
            </w:r>
            <w:r w:rsidR="008A400A" w:rsidRPr="0072424B">
              <w:rPr>
                <w:rFonts w:ascii="Sylfaen" w:hAnsi="Sylfaen"/>
              </w:rPr>
              <w:t>„</w:t>
            </w:r>
            <w:r w:rsidR="008A400A" w:rsidRPr="0072424B">
              <w:rPr>
                <w:rFonts w:ascii="Sylfaen" w:hAnsi="Sylfaen"/>
                <w:lang w:val="en-US"/>
              </w:rPr>
              <w:t>O</w:t>
            </w:r>
            <w:r w:rsidRPr="0072424B">
              <w:rPr>
                <w:rFonts w:ascii="Sylfaen" w:hAnsi="Sylfaen"/>
              </w:rPr>
              <w:t>ver controlling</w:t>
            </w:r>
            <w:r w:rsidR="008A400A" w:rsidRPr="0072424B">
              <w:rPr>
                <w:rFonts w:ascii="Sylfaen" w:hAnsi="Sylfaen"/>
              </w:rPr>
              <w:t>“–ის გავლენა</w:t>
            </w:r>
          </w:p>
        </w:tc>
        <w:tc>
          <w:tcPr>
            <w:tcW w:w="6965" w:type="dxa"/>
            <w:vAlign w:val="center"/>
          </w:tcPr>
          <w:p w14:paraId="3F649A10" w14:textId="77777777" w:rsidR="000B6FE5" w:rsidRPr="0072424B" w:rsidRDefault="000B6FE5" w:rsidP="00D702AE">
            <w:pPr>
              <w:rPr>
                <w:rFonts w:ascii="Sylfaen" w:hAnsi="Sylfaen"/>
              </w:rPr>
            </w:pPr>
            <w:r w:rsidRPr="0072424B">
              <w:rPr>
                <w:rFonts w:ascii="Sylfaen" w:hAnsi="Sylfaen"/>
              </w:rPr>
              <w:t xml:space="preserve">(A) demonstrate hover IGE, importance of wind effect and attitude, ground cushion, stability in the hover, effects of over controlling; </w:t>
            </w:r>
          </w:p>
        </w:tc>
      </w:tr>
      <w:tr w:rsidR="000B6FE5" w:rsidRPr="0072424B" w14:paraId="34846E4C" w14:textId="77777777" w:rsidTr="00F1635D">
        <w:tblPrEx>
          <w:tblCellMar>
            <w:top w:w="0" w:type="dxa"/>
          </w:tblCellMar>
        </w:tblPrEx>
        <w:trPr>
          <w:trHeight w:val="329"/>
        </w:trPr>
        <w:tc>
          <w:tcPr>
            <w:tcW w:w="6965" w:type="dxa"/>
            <w:vAlign w:val="center"/>
          </w:tcPr>
          <w:p w14:paraId="24DB23CA" w14:textId="395A2A7C" w:rsidR="000B6FE5" w:rsidRPr="0072424B" w:rsidRDefault="000B6FE5" w:rsidP="00835B95">
            <w:pPr>
              <w:rPr>
                <w:rFonts w:ascii="Sylfaen" w:hAnsi="Sylfaen"/>
              </w:rPr>
            </w:pPr>
            <w:r w:rsidRPr="0072424B">
              <w:rPr>
                <w:rFonts w:ascii="Sylfaen" w:hAnsi="Sylfaen"/>
              </w:rPr>
              <w:t>ბ) ციკლური</w:t>
            </w:r>
            <w:r w:rsidR="00835B95" w:rsidRPr="0072424B">
              <w:rPr>
                <w:rFonts w:ascii="Sylfaen" w:hAnsi="Sylfaen"/>
              </w:rPr>
              <w:t xml:space="preserve"> (</w:t>
            </w:r>
            <w:r w:rsidRPr="0072424B">
              <w:rPr>
                <w:rFonts w:ascii="Sylfaen" w:hAnsi="Sylfaen"/>
              </w:rPr>
              <w:t>ტანგაჟის) მართვის მექანიზმი პილოტ–კურსანტის მართვის ქვეშ</w:t>
            </w:r>
          </w:p>
        </w:tc>
        <w:tc>
          <w:tcPr>
            <w:tcW w:w="6965" w:type="dxa"/>
            <w:vAlign w:val="center"/>
          </w:tcPr>
          <w:p w14:paraId="05F8CAB0" w14:textId="77777777" w:rsidR="000B6FE5" w:rsidRPr="0072424B" w:rsidRDefault="000B6FE5" w:rsidP="00D702AE">
            <w:pPr>
              <w:rPr>
                <w:rFonts w:ascii="Sylfaen" w:hAnsi="Sylfaen"/>
              </w:rPr>
            </w:pPr>
            <w:r w:rsidRPr="0072424B">
              <w:rPr>
                <w:rFonts w:ascii="Sylfaen" w:hAnsi="Sylfaen"/>
              </w:rPr>
              <w:t xml:space="preserve">(B) student holding cyclic stick only; </w:t>
            </w:r>
          </w:p>
        </w:tc>
      </w:tr>
      <w:tr w:rsidR="000B6FE5" w:rsidRPr="0072424B" w14:paraId="5D8A9368" w14:textId="77777777" w:rsidTr="00F1635D">
        <w:tblPrEx>
          <w:tblCellMar>
            <w:top w:w="0" w:type="dxa"/>
          </w:tblCellMar>
        </w:tblPrEx>
        <w:trPr>
          <w:trHeight w:val="329"/>
        </w:trPr>
        <w:tc>
          <w:tcPr>
            <w:tcW w:w="6965" w:type="dxa"/>
            <w:vAlign w:val="center"/>
          </w:tcPr>
          <w:p w14:paraId="57882177" w14:textId="531CA233" w:rsidR="000B6FE5" w:rsidRPr="0072424B" w:rsidRDefault="000B6FE5" w:rsidP="00835B95">
            <w:pPr>
              <w:rPr>
                <w:rFonts w:ascii="Sylfaen" w:hAnsi="Sylfaen"/>
              </w:rPr>
            </w:pPr>
            <w:r w:rsidRPr="0072424B">
              <w:rPr>
                <w:rFonts w:ascii="Sylfaen" w:hAnsi="Sylfaen"/>
              </w:rPr>
              <w:t>გ) კოლექტიური ბერკეტის (და დროსელი) მექანიზმი პილოტ–კურსანტის მართვის ქვეშ</w:t>
            </w:r>
          </w:p>
        </w:tc>
        <w:tc>
          <w:tcPr>
            <w:tcW w:w="6965" w:type="dxa"/>
            <w:vAlign w:val="center"/>
          </w:tcPr>
          <w:p w14:paraId="1C78B37D" w14:textId="77777777" w:rsidR="000B6FE5" w:rsidRPr="0072424B" w:rsidRDefault="000B6FE5" w:rsidP="00D702AE">
            <w:pPr>
              <w:rPr>
                <w:rFonts w:ascii="Sylfaen" w:hAnsi="Sylfaen"/>
              </w:rPr>
            </w:pPr>
            <w:r w:rsidRPr="0072424B">
              <w:rPr>
                <w:rFonts w:ascii="Sylfaen" w:hAnsi="Sylfaen"/>
              </w:rPr>
              <w:t xml:space="preserve">(C) student handling collective lever (and throttle) only; </w:t>
            </w:r>
          </w:p>
        </w:tc>
      </w:tr>
      <w:tr w:rsidR="000B6FE5" w:rsidRPr="0072424B" w14:paraId="378750ED" w14:textId="77777777" w:rsidTr="00F1635D">
        <w:tblPrEx>
          <w:tblCellMar>
            <w:top w:w="0" w:type="dxa"/>
          </w:tblCellMar>
        </w:tblPrEx>
        <w:trPr>
          <w:trHeight w:val="329"/>
        </w:trPr>
        <w:tc>
          <w:tcPr>
            <w:tcW w:w="6965" w:type="dxa"/>
            <w:vAlign w:val="center"/>
          </w:tcPr>
          <w:p w14:paraId="2845E42F" w14:textId="0C875F7D" w:rsidR="000B6FE5" w:rsidRPr="0072424B" w:rsidRDefault="000B6FE5" w:rsidP="00835B95">
            <w:pPr>
              <w:rPr>
                <w:rFonts w:ascii="Sylfaen" w:hAnsi="Sylfaen"/>
              </w:rPr>
            </w:pPr>
            <w:r w:rsidRPr="0072424B">
              <w:rPr>
                <w:rFonts w:ascii="Sylfaen" w:hAnsi="Sylfaen"/>
              </w:rPr>
              <w:t>დ) კოლექტიური ბერკეტის (და დროსელი) მექანიზმი და პედლები (სატერფული) პილოტ–კურსანტის მართვის ქვეშ</w:t>
            </w:r>
          </w:p>
        </w:tc>
        <w:tc>
          <w:tcPr>
            <w:tcW w:w="6965" w:type="dxa"/>
            <w:vAlign w:val="center"/>
          </w:tcPr>
          <w:p w14:paraId="1C4FAC07" w14:textId="77777777" w:rsidR="000B6FE5" w:rsidRPr="0072424B" w:rsidRDefault="000B6FE5" w:rsidP="00D702AE">
            <w:pPr>
              <w:rPr>
                <w:rFonts w:ascii="Sylfaen" w:hAnsi="Sylfaen"/>
              </w:rPr>
            </w:pPr>
            <w:r w:rsidRPr="0072424B">
              <w:rPr>
                <w:rFonts w:ascii="Sylfaen" w:hAnsi="Sylfaen"/>
              </w:rPr>
              <w:t xml:space="preserve">(D) student handling collective lever, (throttle) and pedals; </w:t>
            </w:r>
          </w:p>
        </w:tc>
      </w:tr>
      <w:tr w:rsidR="000B6FE5" w:rsidRPr="0072424B" w14:paraId="5EFFB845" w14:textId="77777777" w:rsidTr="00F1635D">
        <w:tblPrEx>
          <w:tblCellMar>
            <w:top w:w="0" w:type="dxa"/>
          </w:tblCellMar>
        </w:tblPrEx>
        <w:trPr>
          <w:trHeight w:val="329"/>
        </w:trPr>
        <w:tc>
          <w:tcPr>
            <w:tcW w:w="6965" w:type="dxa"/>
            <w:vAlign w:val="center"/>
          </w:tcPr>
          <w:p w14:paraId="5D385968" w14:textId="77777777" w:rsidR="000B6FE5" w:rsidRPr="0072424B" w:rsidRDefault="000B6FE5" w:rsidP="00D702AE">
            <w:pPr>
              <w:rPr>
                <w:rFonts w:ascii="Sylfaen" w:hAnsi="Sylfaen"/>
              </w:rPr>
            </w:pPr>
            <w:r w:rsidRPr="0072424B">
              <w:rPr>
                <w:rFonts w:ascii="Sylfaen" w:hAnsi="Sylfaen"/>
              </w:rPr>
              <w:t>ე) ფრენის მართვის ყველა საშუალება პილოტ–კურსანტის მართვის ქვეშ</w:t>
            </w:r>
          </w:p>
        </w:tc>
        <w:tc>
          <w:tcPr>
            <w:tcW w:w="6965" w:type="dxa"/>
            <w:vAlign w:val="center"/>
          </w:tcPr>
          <w:p w14:paraId="55CAC54B" w14:textId="77777777" w:rsidR="000B6FE5" w:rsidRPr="0072424B" w:rsidRDefault="000B6FE5" w:rsidP="00D702AE">
            <w:pPr>
              <w:rPr>
                <w:rFonts w:ascii="Sylfaen" w:hAnsi="Sylfaen"/>
              </w:rPr>
            </w:pPr>
            <w:r w:rsidRPr="0072424B">
              <w:rPr>
                <w:rFonts w:ascii="Sylfaen" w:hAnsi="Sylfaen"/>
              </w:rPr>
              <w:t xml:space="preserve">(E) student handling all controls; </w:t>
            </w:r>
          </w:p>
        </w:tc>
      </w:tr>
      <w:tr w:rsidR="000B6FE5" w:rsidRPr="0072424B" w14:paraId="47025FD4" w14:textId="77777777" w:rsidTr="00F1635D">
        <w:tblPrEx>
          <w:tblCellMar>
            <w:top w:w="0" w:type="dxa"/>
          </w:tblCellMar>
        </w:tblPrEx>
        <w:trPr>
          <w:trHeight w:val="329"/>
        </w:trPr>
        <w:tc>
          <w:tcPr>
            <w:tcW w:w="6965" w:type="dxa"/>
            <w:vAlign w:val="center"/>
          </w:tcPr>
          <w:p w14:paraId="134D09BC" w14:textId="7AA6D34A" w:rsidR="000B6FE5" w:rsidRPr="0072424B" w:rsidRDefault="000B6FE5" w:rsidP="00BE518A">
            <w:pPr>
              <w:rPr>
                <w:rFonts w:ascii="Sylfaen" w:hAnsi="Sylfaen"/>
              </w:rPr>
            </w:pPr>
            <w:r w:rsidRPr="0072424B">
              <w:rPr>
                <w:rFonts w:ascii="Sylfaen" w:hAnsi="Sylfaen"/>
              </w:rPr>
              <w:t>ვ) დინამიკური საჰაერო ბალიშის წარმოქმნის დემონსტრირება</w:t>
            </w:r>
          </w:p>
        </w:tc>
        <w:tc>
          <w:tcPr>
            <w:tcW w:w="6965" w:type="dxa"/>
            <w:vAlign w:val="center"/>
          </w:tcPr>
          <w:p w14:paraId="0D7B1C89" w14:textId="77777777" w:rsidR="000B6FE5" w:rsidRPr="0072424B" w:rsidRDefault="000B6FE5" w:rsidP="00D702AE">
            <w:pPr>
              <w:rPr>
                <w:rFonts w:ascii="Sylfaen" w:hAnsi="Sylfaen"/>
              </w:rPr>
            </w:pPr>
            <w:r w:rsidRPr="0072424B">
              <w:rPr>
                <w:rFonts w:ascii="Sylfaen" w:hAnsi="Sylfaen"/>
              </w:rPr>
              <w:t xml:space="preserve">(F) demonstration of ground effect; </w:t>
            </w:r>
          </w:p>
        </w:tc>
      </w:tr>
      <w:tr w:rsidR="000B6FE5" w:rsidRPr="0072424B" w14:paraId="604C73C1" w14:textId="77777777" w:rsidTr="00F1635D">
        <w:tblPrEx>
          <w:tblCellMar>
            <w:top w:w="0" w:type="dxa"/>
          </w:tblCellMar>
        </w:tblPrEx>
        <w:trPr>
          <w:trHeight w:val="329"/>
        </w:trPr>
        <w:tc>
          <w:tcPr>
            <w:tcW w:w="6965" w:type="dxa"/>
            <w:vAlign w:val="center"/>
          </w:tcPr>
          <w:p w14:paraId="41231A5D" w14:textId="42409ADF" w:rsidR="000B6FE5" w:rsidRPr="0072424B" w:rsidRDefault="000B6FE5" w:rsidP="00BE518A">
            <w:pPr>
              <w:rPr>
                <w:rFonts w:ascii="Sylfaen" w:hAnsi="Sylfaen"/>
              </w:rPr>
            </w:pPr>
            <w:r w:rsidRPr="0072424B">
              <w:rPr>
                <w:rFonts w:ascii="Sylfaen" w:hAnsi="Sylfaen"/>
              </w:rPr>
              <w:t>ზ) ქარის გავლენის დემონსტრირება</w:t>
            </w:r>
          </w:p>
        </w:tc>
        <w:tc>
          <w:tcPr>
            <w:tcW w:w="6965" w:type="dxa"/>
            <w:vAlign w:val="center"/>
          </w:tcPr>
          <w:p w14:paraId="7AB72D29" w14:textId="77777777" w:rsidR="000B6FE5" w:rsidRPr="0072424B" w:rsidRDefault="000B6FE5" w:rsidP="00D702AE">
            <w:pPr>
              <w:rPr>
                <w:rFonts w:ascii="Sylfaen" w:hAnsi="Sylfaen"/>
              </w:rPr>
            </w:pPr>
            <w:r w:rsidRPr="0072424B">
              <w:rPr>
                <w:rFonts w:ascii="Sylfaen" w:hAnsi="Sylfaen"/>
              </w:rPr>
              <w:t xml:space="preserve">(G) demonstration of wind effect; </w:t>
            </w:r>
          </w:p>
        </w:tc>
      </w:tr>
      <w:tr w:rsidR="000B6FE5" w:rsidRPr="0072424B" w14:paraId="3BED67FF" w14:textId="77777777" w:rsidTr="00F1635D">
        <w:tblPrEx>
          <w:tblCellMar>
            <w:top w:w="0" w:type="dxa"/>
          </w:tblCellMar>
        </w:tblPrEx>
        <w:trPr>
          <w:trHeight w:val="329"/>
        </w:trPr>
        <w:tc>
          <w:tcPr>
            <w:tcW w:w="6965" w:type="dxa"/>
            <w:vAlign w:val="center"/>
          </w:tcPr>
          <w:p w14:paraId="7001A8AC" w14:textId="094EA914" w:rsidR="000B6FE5" w:rsidRPr="0072424B" w:rsidRDefault="000B6FE5" w:rsidP="00EC0DBE">
            <w:pPr>
              <w:rPr>
                <w:rFonts w:ascii="Sylfaen" w:hAnsi="Sylfaen"/>
              </w:rPr>
            </w:pPr>
            <w:r w:rsidRPr="0072424B">
              <w:rPr>
                <w:rFonts w:ascii="Sylfaen" w:hAnsi="Sylfaen"/>
              </w:rPr>
              <w:t xml:space="preserve">თ) </w:t>
            </w:r>
            <w:r w:rsidR="00EC0DBE" w:rsidRPr="0072424B">
              <w:rPr>
                <w:rFonts w:ascii="Sylfaen" w:hAnsi="Sylfaen"/>
              </w:rPr>
              <w:t>წინმიმართული</w:t>
            </w:r>
            <w:r w:rsidR="00AA5E75" w:rsidRPr="0072424B">
              <w:rPr>
                <w:rFonts w:ascii="Sylfaen" w:hAnsi="Sylfaen"/>
                <w:lang w:val="en-US"/>
              </w:rPr>
              <w:t xml:space="preserve"> </w:t>
            </w:r>
            <w:r w:rsidR="00AA5E75" w:rsidRPr="0072424B">
              <w:rPr>
                <w:rFonts w:ascii="Sylfaen" w:hAnsi="Sylfaen"/>
              </w:rPr>
              <w:t>ზომიერი (რბილი)</w:t>
            </w:r>
            <w:r w:rsidR="00EC0DBE" w:rsidRPr="0072424B">
              <w:rPr>
                <w:rFonts w:ascii="Sylfaen" w:hAnsi="Sylfaen"/>
              </w:rPr>
              <w:t xml:space="preserve"> „</w:t>
            </w:r>
            <w:r w:rsidR="00EC0DBE" w:rsidRPr="0072424B">
              <w:rPr>
                <w:rFonts w:ascii="Sylfaen" w:hAnsi="Sylfaen"/>
                <w:lang w:val="en-US"/>
              </w:rPr>
              <w:t>R</w:t>
            </w:r>
            <w:r w:rsidR="00EC0DBE" w:rsidRPr="0072424B">
              <w:rPr>
                <w:rFonts w:ascii="Sylfaen" w:hAnsi="Sylfaen"/>
              </w:rPr>
              <w:t>unning touchdown“</w:t>
            </w:r>
            <w:r w:rsidR="007D3655" w:rsidRPr="0072424B">
              <w:rPr>
                <w:rFonts w:ascii="Sylfaen" w:hAnsi="Sylfaen"/>
                <w:lang w:val="en-US"/>
              </w:rPr>
              <w:t xml:space="preserve"> </w:t>
            </w:r>
            <w:r w:rsidR="007D3655" w:rsidRPr="0072424B">
              <w:rPr>
                <w:rFonts w:ascii="Sylfaen" w:hAnsi="Sylfaen"/>
              </w:rPr>
              <w:t>მანევრის დემონსტრირება</w:t>
            </w:r>
          </w:p>
        </w:tc>
        <w:tc>
          <w:tcPr>
            <w:tcW w:w="6965" w:type="dxa"/>
            <w:vAlign w:val="center"/>
          </w:tcPr>
          <w:p w14:paraId="0AB0CE77" w14:textId="77777777" w:rsidR="000B6FE5" w:rsidRPr="0072424B" w:rsidRDefault="000B6FE5" w:rsidP="00D702AE">
            <w:pPr>
              <w:rPr>
                <w:rFonts w:ascii="Sylfaen" w:hAnsi="Sylfaen"/>
              </w:rPr>
            </w:pPr>
            <w:r w:rsidRPr="0072424B">
              <w:rPr>
                <w:rFonts w:ascii="Sylfaen" w:hAnsi="Sylfaen"/>
              </w:rPr>
              <w:t xml:space="preserve">(H) demonstrate gentle forward running touchdown; </w:t>
            </w:r>
          </w:p>
        </w:tc>
      </w:tr>
      <w:tr w:rsidR="000B6FE5" w:rsidRPr="0072424B" w14:paraId="17F35648" w14:textId="77777777" w:rsidTr="00F1635D">
        <w:tblPrEx>
          <w:tblCellMar>
            <w:top w:w="0" w:type="dxa"/>
          </w:tblCellMar>
        </w:tblPrEx>
        <w:trPr>
          <w:trHeight w:val="329"/>
        </w:trPr>
        <w:tc>
          <w:tcPr>
            <w:tcW w:w="6965" w:type="dxa"/>
            <w:vAlign w:val="center"/>
          </w:tcPr>
          <w:p w14:paraId="1DBB8764" w14:textId="7C11FD35" w:rsidR="000B6FE5" w:rsidRPr="0072424B" w:rsidRDefault="000B6FE5" w:rsidP="00B55FF5">
            <w:pPr>
              <w:rPr>
                <w:rFonts w:ascii="Sylfaen" w:hAnsi="Sylfaen"/>
              </w:rPr>
            </w:pPr>
            <w:r w:rsidRPr="0072424B">
              <w:rPr>
                <w:rFonts w:ascii="Sylfaen" w:hAnsi="Sylfaen"/>
              </w:rPr>
              <w:t>ი) განსაკუთრებული საფრთხე(ები), მაგ.: თოვლი, მტვერი და ნაგავი (ნარჩენები)</w:t>
            </w:r>
          </w:p>
        </w:tc>
        <w:tc>
          <w:tcPr>
            <w:tcW w:w="6965" w:type="dxa"/>
            <w:vAlign w:val="center"/>
          </w:tcPr>
          <w:p w14:paraId="3E45D46E" w14:textId="77777777" w:rsidR="000B6FE5" w:rsidRPr="0072424B" w:rsidRDefault="000B6FE5" w:rsidP="00D702AE">
            <w:pPr>
              <w:rPr>
                <w:rFonts w:ascii="Sylfaen" w:hAnsi="Sylfaen"/>
              </w:rPr>
            </w:pPr>
            <w:r w:rsidRPr="0072424B">
              <w:rPr>
                <w:rFonts w:ascii="Sylfaen" w:hAnsi="Sylfaen"/>
              </w:rPr>
              <w:t xml:space="preserve">(I) specific hazards, for example snow, dust and litter. </w:t>
            </w:r>
          </w:p>
        </w:tc>
      </w:tr>
      <w:tr w:rsidR="000B6FE5" w:rsidRPr="0072424B" w14:paraId="710A6B39" w14:textId="77777777" w:rsidTr="00F1635D">
        <w:tblPrEx>
          <w:tblCellMar>
            <w:top w:w="0" w:type="dxa"/>
          </w:tblCellMar>
        </w:tblPrEx>
        <w:trPr>
          <w:trHeight w:val="329"/>
        </w:trPr>
        <w:tc>
          <w:tcPr>
            <w:tcW w:w="6965" w:type="dxa"/>
            <w:vAlign w:val="center"/>
          </w:tcPr>
          <w:p w14:paraId="6D41C538" w14:textId="77777777" w:rsidR="000B6FE5" w:rsidRPr="0072424B" w:rsidRDefault="000B6FE5" w:rsidP="00D702AE">
            <w:pPr>
              <w:rPr>
                <w:rFonts w:ascii="Sylfaen" w:hAnsi="Sylfaen"/>
              </w:rPr>
            </w:pPr>
          </w:p>
        </w:tc>
        <w:tc>
          <w:tcPr>
            <w:tcW w:w="6965" w:type="dxa"/>
            <w:vAlign w:val="center"/>
          </w:tcPr>
          <w:p w14:paraId="0F37F6F9" w14:textId="77777777" w:rsidR="000B6FE5" w:rsidRPr="0072424B" w:rsidRDefault="000B6FE5" w:rsidP="00D702AE">
            <w:pPr>
              <w:rPr>
                <w:rFonts w:ascii="Sylfaen" w:hAnsi="Sylfaen"/>
              </w:rPr>
            </w:pPr>
          </w:p>
        </w:tc>
      </w:tr>
      <w:tr w:rsidR="000B6FE5" w:rsidRPr="0072424B" w14:paraId="2CDD7627" w14:textId="77777777" w:rsidTr="00F1635D">
        <w:tblPrEx>
          <w:tblCellMar>
            <w:top w:w="0" w:type="dxa"/>
          </w:tblCellMar>
        </w:tblPrEx>
        <w:trPr>
          <w:trHeight w:val="329"/>
        </w:trPr>
        <w:tc>
          <w:tcPr>
            <w:tcW w:w="6965" w:type="dxa"/>
            <w:shd w:val="clear" w:color="auto" w:fill="D9D9D9" w:themeFill="background1" w:themeFillShade="D9"/>
            <w:vAlign w:val="center"/>
          </w:tcPr>
          <w:p w14:paraId="37C04F76" w14:textId="77777777" w:rsidR="000B6FE5" w:rsidRPr="0072424B" w:rsidRDefault="000B6FE5" w:rsidP="00D702AE">
            <w:pPr>
              <w:rPr>
                <w:rFonts w:ascii="Sylfaen" w:hAnsi="Sylfaen"/>
                <w:b/>
              </w:rPr>
            </w:pPr>
            <w:r w:rsidRPr="0072424B">
              <w:rPr>
                <w:rFonts w:ascii="Sylfaen" w:hAnsi="Sylfaen"/>
                <w:b/>
              </w:rPr>
              <w:t>სავარჯიშო 8ბ. ჰაერში დაკიდებით მიმოსვლა და ადგილზე (წერტილის ირგვლივ) ბრუნვა</w:t>
            </w:r>
          </w:p>
        </w:tc>
        <w:tc>
          <w:tcPr>
            <w:tcW w:w="6965" w:type="dxa"/>
            <w:shd w:val="clear" w:color="auto" w:fill="D9D9D9" w:themeFill="background1" w:themeFillShade="D9"/>
            <w:vAlign w:val="center"/>
          </w:tcPr>
          <w:p w14:paraId="67B52F1E" w14:textId="2F5AA09E" w:rsidR="000B6FE5" w:rsidRPr="0072424B" w:rsidRDefault="000B6FE5" w:rsidP="00D702AE">
            <w:pPr>
              <w:rPr>
                <w:rFonts w:ascii="Sylfaen" w:hAnsi="Sylfaen"/>
                <w:b/>
              </w:rPr>
            </w:pPr>
            <w:r w:rsidRPr="0072424B">
              <w:rPr>
                <w:rFonts w:ascii="Sylfaen" w:hAnsi="Sylfaen"/>
                <w:b/>
              </w:rPr>
              <w:t xml:space="preserve">Exercise 8b: Hover taxiing and spot turns: </w:t>
            </w:r>
          </w:p>
        </w:tc>
      </w:tr>
      <w:tr w:rsidR="000B6FE5" w:rsidRPr="0072424B" w14:paraId="25E28A7A" w14:textId="77777777" w:rsidTr="00F1635D">
        <w:tblPrEx>
          <w:tblCellMar>
            <w:top w:w="0" w:type="dxa"/>
          </w:tblCellMar>
        </w:tblPrEx>
        <w:trPr>
          <w:trHeight w:val="329"/>
        </w:trPr>
        <w:tc>
          <w:tcPr>
            <w:tcW w:w="6965" w:type="dxa"/>
            <w:vAlign w:val="center"/>
          </w:tcPr>
          <w:p w14:paraId="470A915B" w14:textId="42EFB58A" w:rsidR="000B6FE5" w:rsidRPr="0072424B" w:rsidRDefault="000B6FE5" w:rsidP="00BE518A">
            <w:pPr>
              <w:rPr>
                <w:rFonts w:ascii="Sylfaen" w:hAnsi="Sylfaen"/>
              </w:rPr>
            </w:pPr>
            <w:r w:rsidRPr="0072424B">
              <w:rPr>
                <w:rFonts w:ascii="Sylfaen" w:hAnsi="Sylfaen"/>
              </w:rPr>
              <w:t>ა) ჰაერში დაკიდების შემოწმება (შესწორება)</w:t>
            </w:r>
          </w:p>
        </w:tc>
        <w:tc>
          <w:tcPr>
            <w:tcW w:w="6965" w:type="dxa"/>
            <w:vAlign w:val="center"/>
          </w:tcPr>
          <w:p w14:paraId="7B772C11" w14:textId="77777777" w:rsidR="000B6FE5" w:rsidRPr="0072424B" w:rsidRDefault="000B6FE5" w:rsidP="00D702AE">
            <w:pPr>
              <w:rPr>
                <w:rFonts w:ascii="Sylfaen" w:hAnsi="Sylfaen"/>
              </w:rPr>
            </w:pPr>
            <w:r w:rsidRPr="0072424B">
              <w:rPr>
                <w:rFonts w:ascii="Sylfaen" w:hAnsi="Sylfaen"/>
              </w:rPr>
              <w:t xml:space="preserve">(A) revise hovering; </w:t>
            </w:r>
          </w:p>
        </w:tc>
      </w:tr>
      <w:tr w:rsidR="000B6FE5" w:rsidRPr="0072424B" w14:paraId="4CB7DD36" w14:textId="77777777" w:rsidTr="00F1635D">
        <w:tblPrEx>
          <w:tblCellMar>
            <w:top w:w="0" w:type="dxa"/>
          </w:tblCellMar>
        </w:tblPrEx>
        <w:trPr>
          <w:trHeight w:val="329"/>
        </w:trPr>
        <w:tc>
          <w:tcPr>
            <w:tcW w:w="6965" w:type="dxa"/>
            <w:vAlign w:val="center"/>
          </w:tcPr>
          <w:p w14:paraId="7EE73F5C" w14:textId="1A658DC1" w:rsidR="000B6FE5" w:rsidRPr="0072424B" w:rsidRDefault="000B6FE5" w:rsidP="00BE518A">
            <w:pPr>
              <w:rPr>
                <w:rFonts w:ascii="Sylfaen" w:hAnsi="Sylfaen"/>
              </w:rPr>
            </w:pPr>
            <w:r w:rsidRPr="0072424B">
              <w:rPr>
                <w:rFonts w:ascii="Sylfaen" w:hAnsi="Sylfaen"/>
              </w:rPr>
              <w:t>ბ) ზუსტი სახმელეთო სიჩქარე და ფარდობითი სიმაღლის მართვა</w:t>
            </w:r>
          </w:p>
        </w:tc>
        <w:tc>
          <w:tcPr>
            <w:tcW w:w="6965" w:type="dxa"/>
            <w:vAlign w:val="center"/>
          </w:tcPr>
          <w:p w14:paraId="0876B2D9" w14:textId="77777777" w:rsidR="000B6FE5" w:rsidRPr="0072424B" w:rsidRDefault="000B6FE5" w:rsidP="00D702AE">
            <w:pPr>
              <w:rPr>
                <w:rFonts w:ascii="Sylfaen" w:hAnsi="Sylfaen"/>
              </w:rPr>
            </w:pPr>
            <w:r w:rsidRPr="0072424B">
              <w:rPr>
                <w:rFonts w:ascii="Sylfaen" w:hAnsi="Sylfaen"/>
              </w:rPr>
              <w:t xml:space="preserve">(B) precise ground speed and height control; </w:t>
            </w:r>
          </w:p>
        </w:tc>
      </w:tr>
      <w:tr w:rsidR="000B6FE5" w:rsidRPr="0072424B" w14:paraId="596A115B" w14:textId="77777777" w:rsidTr="00F1635D">
        <w:tblPrEx>
          <w:tblCellMar>
            <w:top w:w="0" w:type="dxa"/>
          </w:tblCellMar>
        </w:tblPrEx>
        <w:trPr>
          <w:trHeight w:val="329"/>
        </w:trPr>
        <w:tc>
          <w:tcPr>
            <w:tcW w:w="6965" w:type="dxa"/>
            <w:vAlign w:val="center"/>
          </w:tcPr>
          <w:p w14:paraId="44AE4B2A" w14:textId="2E4C7A44" w:rsidR="000B6FE5" w:rsidRPr="0072424B" w:rsidRDefault="000B6FE5" w:rsidP="001B5238">
            <w:pPr>
              <w:rPr>
                <w:rFonts w:ascii="Sylfaen" w:hAnsi="Sylfaen"/>
              </w:rPr>
            </w:pPr>
            <w:r w:rsidRPr="0072424B">
              <w:rPr>
                <w:rFonts w:ascii="Sylfaen" w:hAnsi="Sylfaen"/>
              </w:rPr>
              <w:t xml:space="preserve">გ) ქარის მიმართულების გავლენა (ზემოქმედება) ვერტმფრენის მდგომარეობასა და მართვის </w:t>
            </w:r>
            <w:r w:rsidR="001B5238" w:rsidRPr="0072424B">
              <w:rPr>
                <w:rFonts w:ascii="Sylfaen" w:hAnsi="Sylfaen"/>
              </w:rPr>
              <w:t xml:space="preserve">დასაშვებ </w:t>
            </w:r>
            <w:r w:rsidRPr="0072424B">
              <w:rPr>
                <w:rFonts w:ascii="Sylfaen" w:hAnsi="Sylfaen"/>
              </w:rPr>
              <w:t>ზღვარზე (დიაპაზონზე</w:t>
            </w:r>
            <w:r w:rsidR="001B5238" w:rsidRPr="0072424B">
              <w:rPr>
                <w:rFonts w:ascii="Sylfaen" w:hAnsi="Sylfaen"/>
              </w:rPr>
              <w:t>)</w:t>
            </w:r>
          </w:p>
        </w:tc>
        <w:tc>
          <w:tcPr>
            <w:tcW w:w="6965" w:type="dxa"/>
            <w:vAlign w:val="center"/>
          </w:tcPr>
          <w:p w14:paraId="6D866F55" w14:textId="77777777" w:rsidR="000B6FE5" w:rsidRPr="0072424B" w:rsidRDefault="000B6FE5" w:rsidP="00D702AE">
            <w:pPr>
              <w:rPr>
                <w:rFonts w:ascii="Sylfaen" w:hAnsi="Sylfaen"/>
              </w:rPr>
            </w:pPr>
            <w:r w:rsidRPr="0072424B">
              <w:rPr>
                <w:rFonts w:ascii="Sylfaen" w:hAnsi="Sylfaen"/>
              </w:rPr>
              <w:t xml:space="preserve">(C) effect of wind direction on helicopter attitude and control margin; </w:t>
            </w:r>
          </w:p>
        </w:tc>
      </w:tr>
      <w:tr w:rsidR="000B6FE5" w:rsidRPr="0072424B" w14:paraId="67304775" w14:textId="77777777" w:rsidTr="00F1635D">
        <w:tblPrEx>
          <w:tblCellMar>
            <w:top w:w="0" w:type="dxa"/>
          </w:tblCellMar>
        </w:tblPrEx>
        <w:trPr>
          <w:trHeight w:val="329"/>
        </w:trPr>
        <w:tc>
          <w:tcPr>
            <w:tcW w:w="6965" w:type="dxa"/>
            <w:vAlign w:val="center"/>
          </w:tcPr>
          <w:p w14:paraId="5528A51A" w14:textId="72607C57" w:rsidR="000B6FE5" w:rsidRPr="0072424B" w:rsidRDefault="000B6FE5" w:rsidP="001B5238">
            <w:pPr>
              <w:rPr>
                <w:rFonts w:ascii="Sylfaen" w:hAnsi="Sylfaen"/>
              </w:rPr>
            </w:pPr>
            <w:r w:rsidRPr="0072424B">
              <w:rPr>
                <w:rFonts w:ascii="Sylfaen" w:hAnsi="Sylfaen"/>
              </w:rPr>
              <w:lastRenderedPageBreak/>
              <w:t>დ) მართვა და კოორდინაცია (</w:t>
            </w:r>
            <w:r w:rsidR="001B5238" w:rsidRPr="0072424B">
              <w:rPr>
                <w:rFonts w:ascii="Sylfaen" w:hAnsi="Sylfaen"/>
              </w:rPr>
              <w:t>ურთიერთ</w:t>
            </w:r>
            <w:r w:rsidRPr="0072424B">
              <w:rPr>
                <w:rFonts w:ascii="Sylfaen" w:hAnsi="Sylfaen"/>
              </w:rPr>
              <w:t>შეთანხმება)</w:t>
            </w:r>
            <w:r w:rsidR="001B5238" w:rsidRPr="0072424B">
              <w:rPr>
                <w:rFonts w:ascii="Sylfaen" w:hAnsi="Sylfaen"/>
              </w:rPr>
              <w:t xml:space="preserve"> </w:t>
            </w:r>
            <w:r w:rsidRPr="0072424B">
              <w:rPr>
                <w:rFonts w:ascii="Sylfaen" w:hAnsi="Sylfaen"/>
              </w:rPr>
              <w:t>ადგილზე (წერტილის ირგვლივ) ბრუნვის განმავლობაში</w:t>
            </w:r>
          </w:p>
        </w:tc>
        <w:tc>
          <w:tcPr>
            <w:tcW w:w="6965" w:type="dxa"/>
            <w:vAlign w:val="center"/>
          </w:tcPr>
          <w:p w14:paraId="1352B682" w14:textId="77777777" w:rsidR="000B6FE5" w:rsidRPr="0072424B" w:rsidRDefault="000B6FE5" w:rsidP="00D702AE">
            <w:pPr>
              <w:rPr>
                <w:rFonts w:ascii="Sylfaen" w:hAnsi="Sylfaen"/>
              </w:rPr>
            </w:pPr>
            <w:r w:rsidRPr="0072424B">
              <w:rPr>
                <w:rFonts w:ascii="Sylfaen" w:hAnsi="Sylfaen"/>
              </w:rPr>
              <w:t xml:space="preserve">(D) control and coordination during spot turns; </w:t>
            </w:r>
          </w:p>
        </w:tc>
      </w:tr>
      <w:tr w:rsidR="000B6FE5" w:rsidRPr="0072424B" w14:paraId="57896CEC" w14:textId="77777777" w:rsidTr="00F1635D">
        <w:tblPrEx>
          <w:tblCellMar>
            <w:top w:w="0" w:type="dxa"/>
          </w:tblCellMar>
        </w:tblPrEx>
        <w:trPr>
          <w:trHeight w:val="329"/>
        </w:trPr>
        <w:tc>
          <w:tcPr>
            <w:tcW w:w="6965" w:type="dxa"/>
            <w:vAlign w:val="center"/>
          </w:tcPr>
          <w:p w14:paraId="4232301E" w14:textId="07C1656A" w:rsidR="000B6FE5" w:rsidRPr="0072424B" w:rsidRDefault="000B6FE5" w:rsidP="00D702AE">
            <w:pPr>
              <w:rPr>
                <w:rFonts w:ascii="Sylfaen" w:hAnsi="Sylfaen"/>
              </w:rPr>
            </w:pPr>
            <w:r w:rsidRPr="0072424B">
              <w:rPr>
                <w:rFonts w:ascii="Sylfaen" w:hAnsi="Sylfaen"/>
              </w:rPr>
              <w:t xml:space="preserve">ე) </w:t>
            </w:r>
            <w:r w:rsidR="00AA5E75" w:rsidRPr="0072424B">
              <w:rPr>
                <w:rFonts w:ascii="Sylfaen" w:hAnsi="Sylfaen"/>
              </w:rPr>
              <w:t>წინმიმართული ზომიერი (რბილი) „Running touchdown“ მანევრის ზუსტად (ფრთხილად) დემონსტრირება</w:t>
            </w:r>
          </w:p>
        </w:tc>
        <w:tc>
          <w:tcPr>
            <w:tcW w:w="6965" w:type="dxa"/>
            <w:vAlign w:val="center"/>
          </w:tcPr>
          <w:p w14:paraId="1A6CB5DC" w14:textId="77777777" w:rsidR="000B6FE5" w:rsidRPr="0072424B" w:rsidRDefault="000B6FE5" w:rsidP="00D702AE">
            <w:pPr>
              <w:rPr>
                <w:rFonts w:ascii="Sylfaen" w:hAnsi="Sylfaen"/>
              </w:rPr>
            </w:pPr>
            <w:r w:rsidRPr="0072424B">
              <w:rPr>
                <w:rFonts w:ascii="Sylfaen" w:hAnsi="Sylfaen"/>
              </w:rPr>
              <w:t xml:space="preserve">(E) carefully introduce gentle forward running touchdown. </w:t>
            </w:r>
          </w:p>
        </w:tc>
      </w:tr>
      <w:tr w:rsidR="000B6FE5" w:rsidRPr="0072424B" w14:paraId="1FB43B04" w14:textId="77777777" w:rsidTr="00F1635D">
        <w:tblPrEx>
          <w:tblCellMar>
            <w:top w:w="0" w:type="dxa"/>
          </w:tblCellMar>
        </w:tblPrEx>
        <w:trPr>
          <w:trHeight w:val="329"/>
        </w:trPr>
        <w:tc>
          <w:tcPr>
            <w:tcW w:w="6965" w:type="dxa"/>
            <w:vAlign w:val="center"/>
          </w:tcPr>
          <w:p w14:paraId="4E2475D2" w14:textId="77777777" w:rsidR="000B6FE5" w:rsidRPr="0072424B" w:rsidRDefault="000B6FE5" w:rsidP="00D702AE">
            <w:pPr>
              <w:rPr>
                <w:rFonts w:ascii="Sylfaen" w:hAnsi="Sylfaen"/>
              </w:rPr>
            </w:pPr>
          </w:p>
        </w:tc>
        <w:tc>
          <w:tcPr>
            <w:tcW w:w="6965" w:type="dxa"/>
            <w:vAlign w:val="center"/>
          </w:tcPr>
          <w:p w14:paraId="67C8DC31" w14:textId="77777777" w:rsidR="000B6FE5" w:rsidRPr="0072424B" w:rsidRDefault="000B6FE5" w:rsidP="00D702AE">
            <w:pPr>
              <w:rPr>
                <w:rFonts w:ascii="Sylfaen" w:hAnsi="Sylfaen"/>
              </w:rPr>
            </w:pPr>
          </w:p>
        </w:tc>
      </w:tr>
      <w:tr w:rsidR="000B6FE5" w:rsidRPr="0072424B" w14:paraId="56E0BF49" w14:textId="77777777" w:rsidTr="00F1635D">
        <w:tblPrEx>
          <w:tblCellMar>
            <w:top w:w="0" w:type="dxa"/>
          </w:tblCellMar>
        </w:tblPrEx>
        <w:trPr>
          <w:trHeight w:val="329"/>
        </w:trPr>
        <w:tc>
          <w:tcPr>
            <w:tcW w:w="6965" w:type="dxa"/>
            <w:shd w:val="clear" w:color="auto" w:fill="D9D9D9" w:themeFill="background1" w:themeFillShade="D9"/>
            <w:vAlign w:val="center"/>
          </w:tcPr>
          <w:p w14:paraId="6048BB8D" w14:textId="77777777" w:rsidR="000B6FE5" w:rsidRPr="0072424B" w:rsidRDefault="000B6FE5" w:rsidP="00D702AE">
            <w:pPr>
              <w:rPr>
                <w:rFonts w:ascii="Sylfaen" w:hAnsi="Sylfaen"/>
                <w:b/>
              </w:rPr>
            </w:pPr>
            <w:r w:rsidRPr="0072424B">
              <w:rPr>
                <w:rFonts w:ascii="Sylfaen" w:hAnsi="Sylfaen"/>
                <w:b/>
              </w:rPr>
              <w:t>სავარჯიშო 8გ. საავარიო მდგომარეობა ჰაერში დაკიდების და მიმოსვლის მდგომარეობაში</w:t>
            </w:r>
          </w:p>
        </w:tc>
        <w:tc>
          <w:tcPr>
            <w:tcW w:w="6965" w:type="dxa"/>
            <w:shd w:val="clear" w:color="auto" w:fill="D9D9D9" w:themeFill="background1" w:themeFillShade="D9"/>
            <w:vAlign w:val="center"/>
          </w:tcPr>
          <w:p w14:paraId="61500BC7" w14:textId="42D0A1B1" w:rsidR="000B6FE5" w:rsidRPr="0072424B" w:rsidRDefault="000B6FE5" w:rsidP="00D702AE">
            <w:pPr>
              <w:rPr>
                <w:rFonts w:ascii="Sylfaen" w:hAnsi="Sylfaen"/>
                <w:b/>
              </w:rPr>
            </w:pPr>
            <w:r w:rsidRPr="0072424B">
              <w:rPr>
                <w:rFonts w:ascii="Sylfaen" w:hAnsi="Sylfaen"/>
                <w:b/>
              </w:rPr>
              <w:t xml:space="preserve">Exercise 8c: Hovering and taxiing emergencies: </w:t>
            </w:r>
          </w:p>
        </w:tc>
      </w:tr>
      <w:tr w:rsidR="000B6FE5" w:rsidRPr="0072424B" w14:paraId="2A7969CF" w14:textId="77777777" w:rsidTr="00F1635D">
        <w:tblPrEx>
          <w:tblCellMar>
            <w:top w:w="0" w:type="dxa"/>
          </w:tblCellMar>
        </w:tblPrEx>
        <w:trPr>
          <w:trHeight w:val="329"/>
        </w:trPr>
        <w:tc>
          <w:tcPr>
            <w:tcW w:w="6965" w:type="dxa"/>
            <w:vAlign w:val="center"/>
          </w:tcPr>
          <w:p w14:paraId="0717463D" w14:textId="4AFD7232" w:rsidR="000B6FE5" w:rsidRPr="0072424B" w:rsidRDefault="000B6FE5" w:rsidP="002F263F">
            <w:pPr>
              <w:rPr>
                <w:rFonts w:ascii="Sylfaen" w:hAnsi="Sylfaen"/>
              </w:rPr>
            </w:pPr>
            <w:r w:rsidRPr="0072424B">
              <w:rPr>
                <w:rFonts w:ascii="Sylfaen" w:hAnsi="Sylfaen"/>
              </w:rPr>
              <w:t>ა)</w:t>
            </w:r>
            <w:r w:rsidR="00470B53" w:rsidRPr="0072424B">
              <w:rPr>
                <w:rFonts w:ascii="Sylfaen" w:hAnsi="Sylfaen"/>
              </w:rPr>
              <w:t xml:space="preserve"> ჰაერში დაკიდების და</w:t>
            </w:r>
            <w:r w:rsidRPr="0072424B">
              <w:rPr>
                <w:rFonts w:ascii="Sylfaen" w:hAnsi="Sylfaen"/>
              </w:rPr>
              <w:t xml:space="preserve"> </w:t>
            </w:r>
            <w:r w:rsidR="00470B53" w:rsidRPr="0072424B">
              <w:rPr>
                <w:rFonts w:ascii="Sylfaen" w:hAnsi="Sylfaen"/>
              </w:rPr>
              <w:t xml:space="preserve">წინმიმართული ზომიერი (რბილი) „Running touchdown“ მანევრის შემოწმება (შესწორება), ჰიდრავლიკური სისტემის მტყუნების მოქმედების (გავლენა) </w:t>
            </w:r>
            <w:r w:rsidR="002F263F" w:rsidRPr="0072424B">
              <w:rPr>
                <w:rFonts w:ascii="Sylfaen" w:hAnsi="Sylfaen"/>
              </w:rPr>
              <w:t>ახსნა</w:t>
            </w:r>
            <w:r w:rsidR="002512FA" w:rsidRPr="0072424B">
              <w:rPr>
                <w:rFonts w:ascii="Sylfaen" w:hAnsi="Sylfaen"/>
              </w:rPr>
              <w:t>–</w:t>
            </w:r>
            <w:r w:rsidR="002F263F" w:rsidRPr="0072424B">
              <w:rPr>
                <w:rFonts w:ascii="Sylfaen" w:hAnsi="Sylfaen"/>
              </w:rPr>
              <w:t>განმარტება (ჩვენების ჩათვლით (დემონსტრირება), სადაც შესაბამისია)</w:t>
            </w:r>
          </w:p>
        </w:tc>
        <w:tc>
          <w:tcPr>
            <w:tcW w:w="6965" w:type="dxa"/>
            <w:vAlign w:val="center"/>
          </w:tcPr>
          <w:p w14:paraId="22EE4929" w14:textId="77777777" w:rsidR="000B6FE5" w:rsidRPr="0072424B" w:rsidRDefault="000B6FE5" w:rsidP="00D702AE">
            <w:pPr>
              <w:rPr>
                <w:rFonts w:ascii="Sylfaen" w:hAnsi="Sylfaen"/>
              </w:rPr>
            </w:pPr>
            <w:r w:rsidRPr="0072424B">
              <w:rPr>
                <w:rFonts w:ascii="Sylfaen" w:hAnsi="Sylfaen"/>
              </w:rPr>
              <w:t xml:space="preserve">(A) revise hovering and gentle forward running touchdown, explain (demonstrate where applicable) effect of hydraulics failure in the hover; </w:t>
            </w:r>
          </w:p>
        </w:tc>
      </w:tr>
      <w:tr w:rsidR="000B6FE5" w:rsidRPr="0072424B" w14:paraId="0847481E" w14:textId="77777777" w:rsidTr="00F1635D">
        <w:tblPrEx>
          <w:tblCellMar>
            <w:top w:w="0" w:type="dxa"/>
          </w:tblCellMar>
        </w:tblPrEx>
        <w:trPr>
          <w:trHeight w:val="329"/>
        </w:trPr>
        <w:tc>
          <w:tcPr>
            <w:tcW w:w="6965" w:type="dxa"/>
            <w:vAlign w:val="center"/>
          </w:tcPr>
          <w:p w14:paraId="0EDD01B8" w14:textId="4A84777E" w:rsidR="000B6FE5" w:rsidRPr="0072424B" w:rsidRDefault="000B6FE5" w:rsidP="001B5238">
            <w:pPr>
              <w:rPr>
                <w:rFonts w:ascii="Sylfaen" w:hAnsi="Sylfaen"/>
              </w:rPr>
            </w:pPr>
            <w:r w:rsidRPr="0072424B">
              <w:rPr>
                <w:rFonts w:ascii="Sylfaen" w:hAnsi="Sylfaen"/>
              </w:rPr>
              <w:t>ბ) ჰაერში დაკიდების და ჰაერში დაკიდებით მიმოსვლისას ძრავას მტყუნების იმიტაციის დემონსტრირება</w:t>
            </w:r>
          </w:p>
        </w:tc>
        <w:tc>
          <w:tcPr>
            <w:tcW w:w="6965" w:type="dxa"/>
            <w:vAlign w:val="center"/>
          </w:tcPr>
          <w:p w14:paraId="4F97A950" w14:textId="77777777" w:rsidR="000B6FE5" w:rsidRPr="0072424B" w:rsidRDefault="000B6FE5" w:rsidP="00D702AE">
            <w:pPr>
              <w:rPr>
                <w:rFonts w:ascii="Sylfaen" w:hAnsi="Sylfaen"/>
              </w:rPr>
            </w:pPr>
            <w:r w:rsidRPr="0072424B">
              <w:rPr>
                <w:rFonts w:ascii="Sylfaen" w:hAnsi="Sylfaen"/>
              </w:rPr>
              <w:t xml:space="preserve">(B) demonstrate simulated engine failure in the hover and hover taxi. </w:t>
            </w:r>
          </w:p>
        </w:tc>
      </w:tr>
      <w:tr w:rsidR="000B6FE5" w:rsidRPr="0072424B" w14:paraId="7359F029" w14:textId="77777777" w:rsidTr="00F1635D">
        <w:tblPrEx>
          <w:tblCellMar>
            <w:top w:w="0" w:type="dxa"/>
          </w:tblCellMar>
        </w:tblPrEx>
        <w:trPr>
          <w:trHeight w:val="329"/>
        </w:trPr>
        <w:tc>
          <w:tcPr>
            <w:tcW w:w="6965" w:type="dxa"/>
            <w:vAlign w:val="center"/>
          </w:tcPr>
          <w:p w14:paraId="31A66983" w14:textId="37706DE7" w:rsidR="000B6FE5" w:rsidRPr="0072424B" w:rsidRDefault="000B6FE5" w:rsidP="001B5238">
            <w:pPr>
              <w:rPr>
                <w:rFonts w:ascii="Sylfaen" w:hAnsi="Sylfaen"/>
              </w:rPr>
            </w:pPr>
            <w:r w:rsidRPr="0072424B">
              <w:rPr>
                <w:rFonts w:ascii="Sylfaen" w:hAnsi="Sylfaen"/>
              </w:rPr>
              <w:t>გ) ფრენის მართვის საშუალებების უნებლიედ (უყურადღებოდ) არასწორად გამოყენებით და ტანგაჟის კუთხის გადამეტებით გამოწვეული საფრთხეების დემონსტრირება</w:t>
            </w:r>
          </w:p>
        </w:tc>
        <w:tc>
          <w:tcPr>
            <w:tcW w:w="6965" w:type="dxa"/>
            <w:vAlign w:val="center"/>
          </w:tcPr>
          <w:p w14:paraId="582A8C6C" w14:textId="77777777" w:rsidR="000B6FE5" w:rsidRPr="0072424B" w:rsidRDefault="000B6FE5" w:rsidP="00D702AE">
            <w:pPr>
              <w:rPr>
                <w:rFonts w:ascii="Sylfaen" w:hAnsi="Sylfaen"/>
              </w:rPr>
            </w:pPr>
            <w:r w:rsidRPr="0072424B">
              <w:rPr>
                <w:rFonts w:ascii="Sylfaen" w:hAnsi="Sylfaen"/>
              </w:rPr>
              <w:t>(C) demonstrate dangers of mishandling and over–pitching.</w:t>
            </w:r>
          </w:p>
        </w:tc>
      </w:tr>
      <w:tr w:rsidR="000B6FE5" w:rsidRPr="0072424B" w14:paraId="6CB2AAB8" w14:textId="77777777" w:rsidTr="00F1635D">
        <w:tblPrEx>
          <w:tblCellMar>
            <w:top w:w="0" w:type="dxa"/>
          </w:tblCellMar>
        </w:tblPrEx>
        <w:trPr>
          <w:trHeight w:val="329"/>
        </w:trPr>
        <w:tc>
          <w:tcPr>
            <w:tcW w:w="6965" w:type="dxa"/>
            <w:vAlign w:val="center"/>
          </w:tcPr>
          <w:p w14:paraId="5C5F486F" w14:textId="77777777" w:rsidR="000B6FE5" w:rsidRPr="0072424B" w:rsidRDefault="000B6FE5" w:rsidP="00D702AE">
            <w:pPr>
              <w:rPr>
                <w:rFonts w:ascii="Sylfaen" w:hAnsi="Sylfaen"/>
              </w:rPr>
            </w:pPr>
          </w:p>
        </w:tc>
        <w:tc>
          <w:tcPr>
            <w:tcW w:w="6965" w:type="dxa"/>
            <w:vAlign w:val="center"/>
          </w:tcPr>
          <w:p w14:paraId="4E6AA7C2" w14:textId="77777777" w:rsidR="000B6FE5" w:rsidRPr="0072424B" w:rsidRDefault="000B6FE5" w:rsidP="00D702AE">
            <w:pPr>
              <w:rPr>
                <w:rFonts w:ascii="Sylfaen" w:hAnsi="Sylfaen"/>
              </w:rPr>
            </w:pPr>
          </w:p>
        </w:tc>
      </w:tr>
      <w:tr w:rsidR="000B6FE5" w:rsidRPr="0072424B" w14:paraId="55DC7C91" w14:textId="77777777" w:rsidTr="00F1635D">
        <w:tblPrEx>
          <w:tblCellMar>
            <w:top w:w="0" w:type="dxa"/>
          </w:tblCellMar>
        </w:tblPrEx>
        <w:trPr>
          <w:trHeight w:val="329"/>
        </w:trPr>
        <w:tc>
          <w:tcPr>
            <w:tcW w:w="6965" w:type="dxa"/>
            <w:shd w:val="clear" w:color="auto" w:fill="D9D9D9" w:themeFill="background1" w:themeFillShade="D9"/>
            <w:vAlign w:val="center"/>
          </w:tcPr>
          <w:p w14:paraId="1D4C4E9B" w14:textId="77777777" w:rsidR="000B6FE5" w:rsidRPr="0072424B" w:rsidRDefault="000B6FE5" w:rsidP="00D702AE">
            <w:pPr>
              <w:rPr>
                <w:rFonts w:ascii="Sylfaen" w:hAnsi="Sylfaen"/>
                <w:b/>
              </w:rPr>
            </w:pPr>
            <w:r w:rsidRPr="0072424B">
              <w:rPr>
                <w:rFonts w:ascii="Sylfaen" w:hAnsi="Sylfaen"/>
                <w:b/>
              </w:rPr>
              <w:t>სავარჯიშო 9. აფრენა და დაფრენა</w:t>
            </w:r>
          </w:p>
        </w:tc>
        <w:tc>
          <w:tcPr>
            <w:tcW w:w="6965" w:type="dxa"/>
            <w:shd w:val="clear" w:color="auto" w:fill="D9D9D9" w:themeFill="background1" w:themeFillShade="D9"/>
            <w:vAlign w:val="center"/>
          </w:tcPr>
          <w:p w14:paraId="13704A3B" w14:textId="58D7EA67" w:rsidR="000B6FE5" w:rsidRPr="0072424B" w:rsidRDefault="000B6FE5" w:rsidP="00D702AE">
            <w:pPr>
              <w:rPr>
                <w:rFonts w:ascii="Sylfaen" w:hAnsi="Sylfaen"/>
                <w:b/>
              </w:rPr>
            </w:pPr>
            <w:r w:rsidRPr="0072424B">
              <w:rPr>
                <w:rFonts w:ascii="Sylfaen" w:hAnsi="Sylfaen"/>
                <w:b/>
              </w:rPr>
              <w:t xml:space="preserve">Exercise 9: Take–off and landing </w:t>
            </w:r>
          </w:p>
        </w:tc>
      </w:tr>
      <w:tr w:rsidR="000B6FE5" w:rsidRPr="0072424B" w14:paraId="19E9DE88" w14:textId="77777777" w:rsidTr="00F1635D">
        <w:tblPrEx>
          <w:tblCellMar>
            <w:top w:w="0" w:type="dxa"/>
          </w:tblCellMar>
        </w:tblPrEx>
        <w:trPr>
          <w:trHeight w:val="329"/>
        </w:trPr>
        <w:tc>
          <w:tcPr>
            <w:tcW w:w="6965" w:type="dxa"/>
            <w:vAlign w:val="center"/>
          </w:tcPr>
          <w:p w14:paraId="06A3BD4B" w14:textId="4C2D8D91" w:rsidR="000B6FE5" w:rsidRPr="0072424B" w:rsidRDefault="000B6FE5" w:rsidP="00D702AE">
            <w:pPr>
              <w:rPr>
                <w:rFonts w:ascii="Sylfaen" w:hAnsi="Sylfaen"/>
              </w:rPr>
            </w:pPr>
            <w:r w:rsidRPr="0072424B">
              <w:rPr>
                <w:rFonts w:ascii="Sylfaen" w:hAnsi="Sylfaen"/>
              </w:rPr>
              <w:t xml:space="preserve">ა) აფრენისწინა შემოწმებები ან </w:t>
            </w:r>
            <w:r w:rsidR="00916008" w:rsidRPr="0072424B">
              <w:rPr>
                <w:rFonts w:ascii="Sylfaen" w:hAnsi="Sylfaen"/>
              </w:rPr>
              <w:t>სწავლებები (ვარჯიში)</w:t>
            </w:r>
          </w:p>
        </w:tc>
        <w:tc>
          <w:tcPr>
            <w:tcW w:w="6965" w:type="dxa"/>
            <w:vAlign w:val="center"/>
          </w:tcPr>
          <w:p w14:paraId="52A187F7" w14:textId="77777777" w:rsidR="000B6FE5" w:rsidRPr="0072424B" w:rsidRDefault="000B6FE5" w:rsidP="00D702AE">
            <w:pPr>
              <w:rPr>
                <w:rFonts w:ascii="Sylfaen" w:hAnsi="Sylfaen"/>
              </w:rPr>
            </w:pPr>
            <w:r w:rsidRPr="0072424B">
              <w:rPr>
                <w:rFonts w:ascii="Sylfaen" w:hAnsi="Sylfaen"/>
              </w:rPr>
              <w:t xml:space="preserve">(A) pre–take–off checks or drills; </w:t>
            </w:r>
          </w:p>
        </w:tc>
      </w:tr>
      <w:tr w:rsidR="000B6FE5" w:rsidRPr="0072424B" w14:paraId="63D4DB47" w14:textId="77777777" w:rsidTr="00F1635D">
        <w:tblPrEx>
          <w:tblCellMar>
            <w:top w:w="0" w:type="dxa"/>
          </w:tblCellMar>
        </w:tblPrEx>
        <w:trPr>
          <w:trHeight w:val="329"/>
        </w:trPr>
        <w:tc>
          <w:tcPr>
            <w:tcW w:w="6965" w:type="dxa"/>
            <w:vAlign w:val="center"/>
          </w:tcPr>
          <w:p w14:paraId="3C0ACC0B" w14:textId="6B874B27" w:rsidR="000B6FE5" w:rsidRPr="0072424B" w:rsidRDefault="000B6FE5" w:rsidP="00D702AE">
            <w:pPr>
              <w:rPr>
                <w:rFonts w:ascii="Sylfaen" w:hAnsi="Sylfaen"/>
              </w:rPr>
            </w:pPr>
            <w:r w:rsidRPr="0072424B">
              <w:rPr>
                <w:rFonts w:ascii="Sylfaen" w:hAnsi="Sylfaen"/>
              </w:rPr>
              <w:t xml:space="preserve">ბ) </w:t>
            </w:r>
            <w:r w:rsidR="00916008" w:rsidRPr="0072424B">
              <w:rPr>
                <w:rFonts w:ascii="Sylfaen" w:hAnsi="Sylfaen"/>
              </w:rPr>
              <w:t>დაკვირვება (მიმოხილვა)</w:t>
            </w:r>
          </w:p>
        </w:tc>
        <w:tc>
          <w:tcPr>
            <w:tcW w:w="6965" w:type="dxa"/>
            <w:vAlign w:val="center"/>
          </w:tcPr>
          <w:p w14:paraId="05428429" w14:textId="77777777" w:rsidR="000B6FE5" w:rsidRPr="0072424B" w:rsidRDefault="000B6FE5" w:rsidP="00D702AE">
            <w:pPr>
              <w:rPr>
                <w:rFonts w:ascii="Sylfaen" w:hAnsi="Sylfaen"/>
              </w:rPr>
            </w:pPr>
            <w:r w:rsidRPr="0072424B">
              <w:rPr>
                <w:rFonts w:ascii="Sylfaen" w:hAnsi="Sylfaen"/>
              </w:rPr>
              <w:t xml:space="preserve">(B) look–out; </w:t>
            </w:r>
          </w:p>
        </w:tc>
      </w:tr>
      <w:tr w:rsidR="000B6FE5" w:rsidRPr="0072424B" w14:paraId="7F9EC9CD" w14:textId="77777777" w:rsidTr="00F1635D">
        <w:tblPrEx>
          <w:tblCellMar>
            <w:top w:w="0" w:type="dxa"/>
          </w:tblCellMar>
        </w:tblPrEx>
        <w:trPr>
          <w:trHeight w:val="329"/>
        </w:trPr>
        <w:tc>
          <w:tcPr>
            <w:tcW w:w="6965" w:type="dxa"/>
            <w:vAlign w:val="center"/>
          </w:tcPr>
          <w:p w14:paraId="77ED3072" w14:textId="77777777" w:rsidR="000B6FE5" w:rsidRPr="0072424B" w:rsidRDefault="000B6FE5" w:rsidP="00D702AE">
            <w:pPr>
              <w:rPr>
                <w:rFonts w:ascii="Sylfaen" w:hAnsi="Sylfaen"/>
              </w:rPr>
            </w:pPr>
            <w:r w:rsidRPr="0072424B">
              <w:rPr>
                <w:rFonts w:ascii="Sylfaen" w:hAnsi="Sylfaen"/>
              </w:rPr>
              <w:t>გ) ვერტმფრენის აწევა (შეყვანა) ჰაერში დაკიდებით ფრენის რეჟიმში</w:t>
            </w:r>
          </w:p>
        </w:tc>
        <w:tc>
          <w:tcPr>
            <w:tcW w:w="6965" w:type="dxa"/>
            <w:vAlign w:val="center"/>
          </w:tcPr>
          <w:p w14:paraId="616876B4" w14:textId="77777777" w:rsidR="000B6FE5" w:rsidRPr="0072424B" w:rsidRDefault="000B6FE5" w:rsidP="00D702AE">
            <w:pPr>
              <w:rPr>
                <w:rFonts w:ascii="Sylfaen" w:hAnsi="Sylfaen"/>
              </w:rPr>
            </w:pPr>
            <w:r w:rsidRPr="0072424B">
              <w:rPr>
                <w:rFonts w:ascii="Sylfaen" w:hAnsi="Sylfaen"/>
              </w:rPr>
              <w:t xml:space="preserve">(C) lifting to hover; </w:t>
            </w:r>
          </w:p>
        </w:tc>
      </w:tr>
      <w:tr w:rsidR="000B6FE5" w:rsidRPr="0072424B" w14:paraId="602A4C00" w14:textId="77777777" w:rsidTr="00F1635D">
        <w:tblPrEx>
          <w:tblCellMar>
            <w:top w:w="0" w:type="dxa"/>
          </w:tblCellMar>
        </w:tblPrEx>
        <w:trPr>
          <w:trHeight w:val="329"/>
        </w:trPr>
        <w:tc>
          <w:tcPr>
            <w:tcW w:w="6965" w:type="dxa"/>
            <w:vAlign w:val="center"/>
          </w:tcPr>
          <w:p w14:paraId="09B0CBB1" w14:textId="77777777" w:rsidR="000B6FE5" w:rsidRPr="0072424B" w:rsidRDefault="000B6FE5" w:rsidP="00D702AE">
            <w:pPr>
              <w:rPr>
                <w:rFonts w:ascii="Sylfaen" w:hAnsi="Sylfaen"/>
              </w:rPr>
            </w:pPr>
            <w:r w:rsidRPr="0072424B">
              <w:rPr>
                <w:rFonts w:ascii="Sylfaen" w:hAnsi="Sylfaen"/>
              </w:rPr>
              <w:t>დ) აფრენის შემდგომი შემოწმებები</w:t>
            </w:r>
          </w:p>
        </w:tc>
        <w:tc>
          <w:tcPr>
            <w:tcW w:w="6965" w:type="dxa"/>
            <w:vAlign w:val="center"/>
          </w:tcPr>
          <w:p w14:paraId="5E82EF7C" w14:textId="77777777" w:rsidR="000B6FE5" w:rsidRPr="0072424B" w:rsidRDefault="000B6FE5" w:rsidP="00D702AE">
            <w:pPr>
              <w:rPr>
                <w:rFonts w:ascii="Sylfaen" w:hAnsi="Sylfaen"/>
              </w:rPr>
            </w:pPr>
            <w:r w:rsidRPr="0072424B">
              <w:rPr>
                <w:rFonts w:ascii="Sylfaen" w:hAnsi="Sylfaen"/>
              </w:rPr>
              <w:t xml:space="preserve">(D) after take–off checks; </w:t>
            </w:r>
          </w:p>
        </w:tc>
      </w:tr>
      <w:tr w:rsidR="000B6FE5" w:rsidRPr="0072424B" w14:paraId="69D12868" w14:textId="77777777" w:rsidTr="00F1635D">
        <w:tblPrEx>
          <w:tblCellMar>
            <w:top w:w="0" w:type="dxa"/>
          </w:tblCellMar>
        </w:tblPrEx>
        <w:trPr>
          <w:trHeight w:val="329"/>
        </w:trPr>
        <w:tc>
          <w:tcPr>
            <w:tcW w:w="6965" w:type="dxa"/>
            <w:vAlign w:val="center"/>
          </w:tcPr>
          <w:p w14:paraId="51B281AD" w14:textId="77777777" w:rsidR="000B6FE5" w:rsidRPr="0072424B" w:rsidRDefault="000B6FE5" w:rsidP="00D702AE">
            <w:pPr>
              <w:rPr>
                <w:rFonts w:ascii="Sylfaen" w:hAnsi="Sylfaen"/>
              </w:rPr>
            </w:pPr>
            <w:r w:rsidRPr="0072424B">
              <w:rPr>
                <w:rFonts w:ascii="Sylfaen" w:hAnsi="Sylfaen"/>
              </w:rPr>
              <w:t>ე) ხმელეთის ზედაპირთან (რელიეფთან) სიახლოვეს ჰორიზონტალური მოძრაობის (გადაადგილების) საფრთხეები</w:t>
            </w:r>
          </w:p>
        </w:tc>
        <w:tc>
          <w:tcPr>
            <w:tcW w:w="6965" w:type="dxa"/>
            <w:vAlign w:val="center"/>
          </w:tcPr>
          <w:p w14:paraId="4825B658" w14:textId="77777777" w:rsidR="000B6FE5" w:rsidRPr="0072424B" w:rsidRDefault="000B6FE5" w:rsidP="00D702AE">
            <w:pPr>
              <w:rPr>
                <w:rFonts w:ascii="Sylfaen" w:hAnsi="Sylfaen"/>
              </w:rPr>
            </w:pPr>
            <w:r w:rsidRPr="0072424B">
              <w:rPr>
                <w:rFonts w:ascii="Sylfaen" w:hAnsi="Sylfaen"/>
              </w:rPr>
              <w:t xml:space="preserve">(E) danger of horizontal movement near ground; </w:t>
            </w:r>
          </w:p>
        </w:tc>
      </w:tr>
      <w:tr w:rsidR="000B6FE5" w:rsidRPr="0072424B" w14:paraId="6C5C3C43" w14:textId="77777777" w:rsidTr="00F1635D">
        <w:tblPrEx>
          <w:tblCellMar>
            <w:top w:w="0" w:type="dxa"/>
          </w:tblCellMar>
        </w:tblPrEx>
        <w:trPr>
          <w:trHeight w:val="329"/>
        </w:trPr>
        <w:tc>
          <w:tcPr>
            <w:tcW w:w="6965" w:type="dxa"/>
            <w:vAlign w:val="center"/>
          </w:tcPr>
          <w:p w14:paraId="180800D7" w14:textId="77777777" w:rsidR="000B6FE5" w:rsidRPr="0072424B" w:rsidRDefault="000B6FE5" w:rsidP="00D702AE">
            <w:pPr>
              <w:rPr>
                <w:rFonts w:ascii="Sylfaen" w:hAnsi="Sylfaen"/>
              </w:rPr>
            </w:pPr>
            <w:r w:rsidRPr="0072424B">
              <w:rPr>
                <w:rFonts w:ascii="Sylfaen" w:hAnsi="Sylfaen"/>
              </w:rPr>
              <w:lastRenderedPageBreak/>
              <w:t>ვ) ფრენის მართვის საშუალებების უნებლიედ (უყურადღებოდ) არასწორად გამოყენებით და ტანგაჟის კუთხის გადამეტებით გამოწვეული საფრთხე</w:t>
            </w:r>
          </w:p>
        </w:tc>
        <w:tc>
          <w:tcPr>
            <w:tcW w:w="6965" w:type="dxa"/>
            <w:vAlign w:val="center"/>
          </w:tcPr>
          <w:p w14:paraId="0614F088" w14:textId="77777777" w:rsidR="000B6FE5" w:rsidRPr="0072424B" w:rsidRDefault="000B6FE5" w:rsidP="00D702AE">
            <w:pPr>
              <w:rPr>
                <w:rFonts w:ascii="Sylfaen" w:hAnsi="Sylfaen"/>
              </w:rPr>
            </w:pPr>
            <w:r w:rsidRPr="0072424B">
              <w:rPr>
                <w:rFonts w:ascii="Sylfaen" w:hAnsi="Sylfaen"/>
              </w:rPr>
              <w:t xml:space="preserve">(F) danger of mishandling and overpitching; </w:t>
            </w:r>
          </w:p>
        </w:tc>
      </w:tr>
      <w:tr w:rsidR="000B6FE5" w:rsidRPr="0072424B" w14:paraId="6CCBFC90" w14:textId="77777777" w:rsidTr="00F1635D">
        <w:tblPrEx>
          <w:tblCellMar>
            <w:top w:w="0" w:type="dxa"/>
          </w:tblCellMar>
        </w:tblPrEx>
        <w:trPr>
          <w:trHeight w:val="329"/>
        </w:trPr>
        <w:tc>
          <w:tcPr>
            <w:tcW w:w="6965" w:type="dxa"/>
            <w:vAlign w:val="center"/>
          </w:tcPr>
          <w:p w14:paraId="2980D2A6" w14:textId="79A547AA" w:rsidR="000B6FE5" w:rsidRPr="0072424B" w:rsidRDefault="000B6FE5" w:rsidP="00B103A5">
            <w:pPr>
              <w:rPr>
                <w:rFonts w:ascii="Sylfaen" w:hAnsi="Sylfaen"/>
              </w:rPr>
            </w:pPr>
            <w:r w:rsidRPr="0072424B">
              <w:rPr>
                <w:rFonts w:ascii="Sylfaen" w:hAnsi="Sylfaen"/>
              </w:rPr>
              <w:t>ზ) დაფრენა (გვერდული ან უკუმიმართულებით მოძრაობის გარეშე)</w:t>
            </w:r>
          </w:p>
        </w:tc>
        <w:tc>
          <w:tcPr>
            <w:tcW w:w="6965" w:type="dxa"/>
            <w:vAlign w:val="center"/>
          </w:tcPr>
          <w:p w14:paraId="4E1DEAF8" w14:textId="77777777" w:rsidR="000B6FE5" w:rsidRPr="0072424B" w:rsidRDefault="000B6FE5" w:rsidP="00D702AE">
            <w:pPr>
              <w:rPr>
                <w:rFonts w:ascii="Sylfaen" w:hAnsi="Sylfaen"/>
              </w:rPr>
            </w:pPr>
            <w:r w:rsidRPr="0072424B">
              <w:rPr>
                <w:rFonts w:ascii="Sylfaen" w:hAnsi="Sylfaen"/>
              </w:rPr>
              <w:t xml:space="preserve">(G) landing (without sideways or backwards movement); </w:t>
            </w:r>
          </w:p>
        </w:tc>
      </w:tr>
      <w:tr w:rsidR="000B6FE5" w:rsidRPr="0072424B" w14:paraId="5688C7CB" w14:textId="77777777" w:rsidTr="00F1635D">
        <w:tblPrEx>
          <w:tblCellMar>
            <w:top w:w="0" w:type="dxa"/>
          </w:tblCellMar>
        </w:tblPrEx>
        <w:trPr>
          <w:trHeight w:val="329"/>
        </w:trPr>
        <w:tc>
          <w:tcPr>
            <w:tcW w:w="6965" w:type="dxa"/>
            <w:vAlign w:val="center"/>
          </w:tcPr>
          <w:p w14:paraId="68A523A9" w14:textId="7FED8531" w:rsidR="000B6FE5" w:rsidRPr="0072424B" w:rsidRDefault="000B6FE5" w:rsidP="00D702AE">
            <w:pPr>
              <w:rPr>
                <w:rFonts w:ascii="Sylfaen" w:hAnsi="Sylfaen"/>
              </w:rPr>
            </w:pPr>
            <w:r w:rsidRPr="0072424B">
              <w:rPr>
                <w:rFonts w:ascii="Sylfaen" w:hAnsi="Sylfaen"/>
              </w:rPr>
              <w:t xml:space="preserve">თ) დაფრენის შემდგომი შემოწმებები ან </w:t>
            </w:r>
            <w:r w:rsidR="00B103A5" w:rsidRPr="0072424B">
              <w:rPr>
                <w:rFonts w:ascii="Sylfaen" w:hAnsi="Sylfaen"/>
              </w:rPr>
              <w:t>სწავლებები (ვარჯიში)</w:t>
            </w:r>
          </w:p>
        </w:tc>
        <w:tc>
          <w:tcPr>
            <w:tcW w:w="6965" w:type="dxa"/>
            <w:vAlign w:val="center"/>
          </w:tcPr>
          <w:p w14:paraId="2255F445" w14:textId="77777777" w:rsidR="000B6FE5" w:rsidRPr="0072424B" w:rsidRDefault="000B6FE5" w:rsidP="00D702AE">
            <w:pPr>
              <w:rPr>
                <w:rFonts w:ascii="Sylfaen" w:hAnsi="Sylfaen"/>
              </w:rPr>
            </w:pPr>
            <w:r w:rsidRPr="0072424B">
              <w:rPr>
                <w:rFonts w:ascii="Sylfaen" w:hAnsi="Sylfaen"/>
              </w:rPr>
              <w:t xml:space="preserve">(H) after landing checks or drills; </w:t>
            </w:r>
          </w:p>
        </w:tc>
      </w:tr>
      <w:tr w:rsidR="000B6FE5" w:rsidRPr="0072424B" w14:paraId="073BD0A7" w14:textId="77777777" w:rsidTr="00F1635D">
        <w:tblPrEx>
          <w:tblCellMar>
            <w:top w:w="0" w:type="dxa"/>
          </w:tblCellMar>
        </w:tblPrEx>
        <w:trPr>
          <w:trHeight w:val="329"/>
        </w:trPr>
        <w:tc>
          <w:tcPr>
            <w:tcW w:w="6965" w:type="dxa"/>
            <w:vAlign w:val="center"/>
          </w:tcPr>
          <w:p w14:paraId="58659095" w14:textId="0E71E7D1" w:rsidR="000B6FE5" w:rsidRPr="0072424B" w:rsidRDefault="000B6FE5" w:rsidP="00B103A5">
            <w:pPr>
              <w:rPr>
                <w:rFonts w:ascii="Sylfaen" w:hAnsi="Sylfaen"/>
              </w:rPr>
            </w:pPr>
            <w:r w:rsidRPr="0072424B">
              <w:rPr>
                <w:rFonts w:ascii="Sylfaen" w:hAnsi="Sylfaen"/>
              </w:rPr>
              <w:t xml:space="preserve">ი) აფრენა და დაფრენა, ფრენის წრის </w:t>
            </w:r>
            <w:r w:rsidR="009743A7" w:rsidRPr="0072424B">
              <w:rPr>
                <w:rFonts w:ascii="Sylfaen" w:hAnsi="Sylfaen"/>
                <w:lang w:val="en-US"/>
              </w:rPr>
              <w:t>“</w:t>
            </w:r>
            <w:r w:rsidR="00B103A5" w:rsidRPr="0072424B">
              <w:rPr>
                <w:rFonts w:ascii="Sylfaen" w:hAnsi="Sylfaen"/>
                <w:lang w:val="en-US"/>
              </w:rPr>
              <w:t>C</w:t>
            </w:r>
            <w:r w:rsidRPr="0072424B">
              <w:rPr>
                <w:rFonts w:ascii="Sylfaen" w:hAnsi="Sylfaen"/>
              </w:rPr>
              <w:t>rosswind</w:t>
            </w:r>
            <w:r w:rsidR="009743A7" w:rsidRPr="0072424B">
              <w:rPr>
                <w:rFonts w:ascii="Sylfaen" w:hAnsi="Sylfaen"/>
                <w:lang w:val="en-US"/>
              </w:rPr>
              <w:t>”</w:t>
            </w:r>
            <w:r w:rsidRPr="0072424B">
              <w:rPr>
                <w:rFonts w:ascii="Sylfaen" w:hAnsi="Sylfaen"/>
              </w:rPr>
              <w:t xml:space="preserve"> და </w:t>
            </w:r>
            <w:r w:rsidR="009743A7" w:rsidRPr="0072424B">
              <w:rPr>
                <w:rFonts w:ascii="Sylfaen" w:hAnsi="Sylfaen"/>
                <w:lang w:val="en-US"/>
              </w:rPr>
              <w:t>“</w:t>
            </w:r>
            <w:r w:rsidR="00B103A5" w:rsidRPr="0072424B">
              <w:rPr>
                <w:rFonts w:ascii="Sylfaen" w:hAnsi="Sylfaen"/>
                <w:lang w:val="en-US"/>
              </w:rPr>
              <w:t>D</w:t>
            </w:r>
            <w:r w:rsidRPr="0072424B">
              <w:rPr>
                <w:rFonts w:ascii="Sylfaen" w:hAnsi="Sylfaen"/>
              </w:rPr>
              <w:t>ownwind</w:t>
            </w:r>
            <w:r w:rsidR="009743A7" w:rsidRPr="0072424B">
              <w:rPr>
                <w:rFonts w:ascii="Sylfaen" w:hAnsi="Sylfaen"/>
                <w:lang w:val="en-US"/>
              </w:rPr>
              <w:t>”</w:t>
            </w:r>
            <w:r w:rsidRPr="0072424B">
              <w:rPr>
                <w:rFonts w:ascii="Sylfaen" w:hAnsi="Sylfaen"/>
              </w:rPr>
              <w:t xml:space="preserve"> ეტაპებზე ფრენა</w:t>
            </w:r>
          </w:p>
        </w:tc>
        <w:tc>
          <w:tcPr>
            <w:tcW w:w="6965" w:type="dxa"/>
            <w:vAlign w:val="center"/>
          </w:tcPr>
          <w:p w14:paraId="4B689C2A" w14:textId="77777777" w:rsidR="000B6FE5" w:rsidRPr="0072424B" w:rsidRDefault="000B6FE5" w:rsidP="00D702AE">
            <w:pPr>
              <w:rPr>
                <w:rFonts w:ascii="Sylfaen" w:hAnsi="Sylfaen"/>
              </w:rPr>
            </w:pPr>
            <w:r w:rsidRPr="0072424B">
              <w:rPr>
                <w:rFonts w:ascii="Sylfaen" w:hAnsi="Sylfaen"/>
              </w:rPr>
              <w:t xml:space="preserve">(I) take–off and landing crosswind and downwind. </w:t>
            </w:r>
          </w:p>
        </w:tc>
      </w:tr>
      <w:tr w:rsidR="000B6FE5" w:rsidRPr="0072424B" w14:paraId="2584F7E0" w14:textId="77777777" w:rsidTr="00F1635D">
        <w:tblPrEx>
          <w:tblCellMar>
            <w:top w:w="0" w:type="dxa"/>
          </w:tblCellMar>
        </w:tblPrEx>
        <w:trPr>
          <w:trHeight w:val="329"/>
        </w:trPr>
        <w:tc>
          <w:tcPr>
            <w:tcW w:w="6965" w:type="dxa"/>
            <w:vAlign w:val="center"/>
          </w:tcPr>
          <w:p w14:paraId="1CC03E88" w14:textId="77777777" w:rsidR="000B6FE5" w:rsidRPr="0072424B" w:rsidRDefault="000B6FE5" w:rsidP="00D702AE">
            <w:pPr>
              <w:rPr>
                <w:rFonts w:ascii="Sylfaen" w:hAnsi="Sylfaen"/>
              </w:rPr>
            </w:pPr>
          </w:p>
        </w:tc>
        <w:tc>
          <w:tcPr>
            <w:tcW w:w="6965" w:type="dxa"/>
            <w:vAlign w:val="center"/>
          </w:tcPr>
          <w:p w14:paraId="162BB329" w14:textId="77777777" w:rsidR="000B6FE5" w:rsidRPr="0072424B" w:rsidRDefault="000B6FE5" w:rsidP="00D702AE">
            <w:pPr>
              <w:rPr>
                <w:rFonts w:ascii="Sylfaen" w:hAnsi="Sylfaen"/>
              </w:rPr>
            </w:pPr>
          </w:p>
        </w:tc>
      </w:tr>
      <w:tr w:rsidR="000B6FE5" w:rsidRPr="0072424B" w14:paraId="260F42C3" w14:textId="77777777" w:rsidTr="00F1635D">
        <w:tblPrEx>
          <w:tblCellMar>
            <w:top w:w="0" w:type="dxa"/>
          </w:tblCellMar>
        </w:tblPrEx>
        <w:trPr>
          <w:trHeight w:val="329"/>
        </w:trPr>
        <w:tc>
          <w:tcPr>
            <w:tcW w:w="6965" w:type="dxa"/>
            <w:shd w:val="clear" w:color="auto" w:fill="D9D9D9" w:themeFill="background1" w:themeFillShade="D9"/>
            <w:vAlign w:val="center"/>
          </w:tcPr>
          <w:p w14:paraId="792606E4" w14:textId="6D291C63" w:rsidR="000B6FE5" w:rsidRPr="0072424B" w:rsidRDefault="000B6FE5" w:rsidP="004C6E75">
            <w:pPr>
              <w:rPr>
                <w:rFonts w:ascii="Sylfaen" w:hAnsi="Sylfaen"/>
                <w:b/>
              </w:rPr>
            </w:pPr>
            <w:r w:rsidRPr="0072424B">
              <w:rPr>
                <w:rFonts w:ascii="Sylfaen" w:hAnsi="Sylfaen"/>
                <w:b/>
              </w:rPr>
              <w:t>სავარჯიშო 10. ჰაერში დაკიდების რეჟიმიდან სიმაღლეზე ასვლის რეჟიმში, ხოლო დასაფრენად შესვლის რეჟიმიდან ჰაერში დაკიდების რეჟიმში გადასვლა</w:t>
            </w:r>
          </w:p>
        </w:tc>
        <w:tc>
          <w:tcPr>
            <w:tcW w:w="6965" w:type="dxa"/>
            <w:shd w:val="clear" w:color="auto" w:fill="D9D9D9" w:themeFill="background1" w:themeFillShade="D9"/>
            <w:vAlign w:val="center"/>
          </w:tcPr>
          <w:p w14:paraId="42E353B6" w14:textId="6E4848DB" w:rsidR="000B6FE5" w:rsidRPr="0072424B" w:rsidRDefault="000B6FE5" w:rsidP="00D702AE">
            <w:pPr>
              <w:rPr>
                <w:rFonts w:ascii="Sylfaen" w:hAnsi="Sylfaen"/>
                <w:b/>
              </w:rPr>
            </w:pPr>
            <w:r w:rsidRPr="0072424B">
              <w:rPr>
                <w:rFonts w:ascii="Sylfaen" w:hAnsi="Sylfaen"/>
                <w:b/>
              </w:rPr>
              <w:t xml:space="preserve">Exercise 10: Transitions from hover to climb and approach to hover: </w:t>
            </w:r>
          </w:p>
        </w:tc>
      </w:tr>
      <w:tr w:rsidR="000B6FE5" w:rsidRPr="0072424B" w14:paraId="43267B08" w14:textId="77777777" w:rsidTr="00F1635D">
        <w:tblPrEx>
          <w:tblCellMar>
            <w:top w:w="0" w:type="dxa"/>
          </w:tblCellMar>
        </w:tblPrEx>
        <w:trPr>
          <w:trHeight w:val="329"/>
        </w:trPr>
        <w:tc>
          <w:tcPr>
            <w:tcW w:w="6965" w:type="dxa"/>
            <w:vAlign w:val="center"/>
          </w:tcPr>
          <w:p w14:paraId="3280FDEB" w14:textId="4C8D0DAB" w:rsidR="000B6FE5" w:rsidRPr="0072424B" w:rsidRDefault="000B6FE5" w:rsidP="00D702AE">
            <w:pPr>
              <w:rPr>
                <w:rFonts w:ascii="Sylfaen" w:hAnsi="Sylfaen"/>
              </w:rPr>
            </w:pPr>
            <w:r w:rsidRPr="0072424B">
              <w:rPr>
                <w:rFonts w:ascii="Sylfaen" w:hAnsi="Sylfaen"/>
              </w:rPr>
              <w:t xml:space="preserve">ა) </w:t>
            </w:r>
            <w:r w:rsidR="004C6E75" w:rsidRPr="0072424B">
              <w:rPr>
                <w:rFonts w:ascii="Sylfaen" w:hAnsi="Sylfaen"/>
              </w:rPr>
              <w:t>დაკვირვება (მიმოხილვა)</w:t>
            </w:r>
          </w:p>
        </w:tc>
        <w:tc>
          <w:tcPr>
            <w:tcW w:w="6965" w:type="dxa"/>
            <w:vAlign w:val="center"/>
          </w:tcPr>
          <w:p w14:paraId="1999FA5D" w14:textId="77777777" w:rsidR="000B6FE5" w:rsidRPr="0072424B" w:rsidRDefault="000B6FE5" w:rsidP="00D702AE">
            <w:pPr>
              <w:rPr>
                <w:rFonts w:ascii="Sylfaen" w:hAnsi="Sylfaen"/>
              </w:rPr>
            </w:pPr>
            <w:r w:rsidRPr="0072424B">
              <w:rPr>
                <w:rFonts w:ascii="Sylfaen" w:hAnsi="Sylfaen"/>
              </w:rPr>
              <w:t xml:space="preserve">(A) look–out; </w:t>
            </w:r>
          </w:p>
        </w:tc>
      </w:tr>
      <w:tr w:rsidR="000B6FE5" w:rsidRPr="0072424B" w14:paraId="79B6FD85" w14:textId="77777777" w:rsidTr="00F1635D">
        <w:tblPrEx>
          <w:tblCellMar>
            <w:top w:w="0" w:type="dxa"/>
          </w:tblCellMar>
        </w:tblPrEx>
        <w:trPr>
          <w:trHeight w:val="329"/>
        </w:trPr>
        <w:tc>
          <w:tcPr>
            <w:tcW w:w="6965" w:type="dxa"/>
            <w:vAlign w:val="center"/>
          </w:tcPr>
          <w:p w14:paraId="364AB30E" w14:textId="785448FC" w:rsidR="000B6FE5" w:rsidRPr="0072424B" w:rsidRDefault="000B6FE5" w:rsidP="004C6E75">
            <w:pPr>
              <w:rPr>
                <w:rFonts w:ascii="Sylfaen" w:hAnsi="Sylfaen"/>
              </w:rPr>
            </w:pPr>
            <w:r w:rsidRPr="0072424B">
              <w:rPr>
                <w:rFonts w:ascii="Sylfaen" w:hAnsi="Sylfaen"/>
              </w:rPr>
              <w:t>ბ) აფრენის და დაფრენის შემოწმება (შესწორება</w:t>
            </w:r>
            <w:r w:rsidR="004C6E75" w:rsidRPr="0072424B">
              <w:rPr>
                <w:rFonts w:ascii="Sylfaen" w:hAnsi="Sylfaen"/>
              </w:rPr>
              <w:t>)</w:t>
            </w:r>
          </w:p>
        </w:tc>
        <w:tc>
          <w:tcPr>
            <w:tcW w:w="6965" w:type="dxa"/>
            <w:vAlign w:val="center"/>
          </w:tcPr>
          <w:p w14:paraId="6AC3EF0F" w14:textId="77777777" w:rsidR="000B6FE5" w:rsidRPr="0072424B" w:rsidRDefault="000B6FE5" w:rsidP="00D702AE">
            <w:pPr>
              <w:rPr>
                <w:rFonts w:ascii="Sylfaen" w:hAnsi="Sylfaen"/>
              </w:rPr>
            </w:pPr>
            <w:r w:rsidRPr="0072424B">
              <w:rPr>
                <w:rFonts w:ascii="Sylfaen" w:hAnsi="Sylfaen"/>
              </w:rPr>
              <w:t xml:space="preserve">(B) revise take–off and landing; </w:t>
            </w:r>
          </w:p>
        </w:tc>
      </w:tr>
      <w:tr w:rsidR="000B6FE5" w:rsidRPr="0072424B" w14:paraId="4EE7B7C2" w14:textId="77777777" w:rsidTr="00F1635D">
        <w:tblPrEx>
          <w:tblCellMar>
            <w:top w:w="0" w:type="dxa"/>
          </w:tblCellMar>
        </w:tblPrEx>
        <w:trPr>
          <w:trHeight w:val="329"/>
        </w:trPr>
        <w:tc>
          <w:tcPr>
            <w:tcW w:w="6965" w:type="dxa"/>
            <w:vAlign w:val="center"/>
          </w:tcPr>
          <w:p w14:paraId="7C28C6CE" w14:textId="07312680" w:rsidR="000B6FE5" w:rsidRPr="0072424B" w:rsidRDefault="000B6FE5" w:rsidP="00954AD0">
            <w:pPr>
              <w:rPr>
                <w:rFonts w:ascii="Sylfaen" w:hAnsi="Sylfaen"/>
              </w:rPr>
            </w:pPr>
            <w:r w:rsidRPr="0072424B">
              <w:rPr>
                <w:rFonts w:ascii="Sylfaen" w:hAnsi="Sylfaen"/>
              </w:rPr>
              <w:t>გ) დინამიკური საჰაერო ბალიშის წარმოქმნა, წინსვლითი ამწევი ძალა</w:t>
            </w:r>
            <w:r w:rsidR="004C6E75" w:rsidRPr="0072424B">
              <w:rPr>
                <w:rFonts w:ascii="Sylfaen" w:hAnsi="Sylfaen"/>
              </w:rPr>
              <w:t xml:space="preserve"> (წარმოქმნილი წინმიმართული ფრენის რეჟიმში გადასვლით)</w:t>
            </w:r>
            <w:r w:rsidRPr="0072424B">
              <w:rPr>
                <w:rFonts w:ascii="Sylfaen" w:hAnsi="Sylfaen"/>
              </w:rPr>
              <w:t xml:space="preserve"> და მისი გავლენა </w:t>
            </w:r>
            <w:r w:rsidR="00954AD0" w:rsidRPr="0072424B">
              <w:rPr>
                <w:rFonts w:ascii="Sylfaen" w:hAnsi="Sylfaen"/>
              </w:rPr>
              <w:t>(</w:t>
            </w:r>
            <w:r w:rsidRPr="0072424B">
              <w:rPr>
                <w:rFonts w:ascii="Sylfaen" w:hAnsi="Sylfaen"/>
              </w:rPr>
              <w:t>ზემოქმედება)</w:t>
            </w:r>
          </w:p>
        </w:tc>
        <w:tc>
          <w:tcPr>
            <w:tcW w:w="6965" w:type="dxa"/>
            <w:vAlign w:val="center"/>
          </w:tcPr>
          <w:p w14:paraId="435FD7D4" w14:textId="77777777" w:rsidR="000B6FE5" w:rsidRPr="0072424B" w:rsidRDefault="000B6FE5" w:rsidP="00D702AE">
            <w:pPr>
              <w:rPr>
                <w:rFonts w:ascii="Sylfaen" w:hAnsi="Sylfaen"/>
              </w:rPr>
            </w:pPr>
            <w:r w:rsidRPr="0072424B">
              <w:rPr>
                <w:rFonts w:ascii="Sylfaen" w:hAnsi="Sylfaen"/>
              </w:rPr>
              <w:t xml:space="preserve">(C) ground effect, translational lift and its effects; </w:t>
            </w:r>
          </w:p>
        </w:tc>
      </w:tr>
      <w:tr w:rsidR="000B6FE5" w:rsidRPr="0072424B" w14:paraId="010F2F34" w14:textId="77777777" w:rsidTr="00F1635D">
        <w:tblPrEx>
          <w:tblCellMar>
            <w:top w:w="0" w:type="dxa"/>
          </w:tblCellMar>
        </w:tblPrEx>
        <w:trPr>
          <w:trHeight w:val="329"/>
        </w:trPr>
        <w:tc>
          <w:tcPr>
            <w:tcW w:w="6965" w:type="dxa"/>
            <w:vAlign w:val="center"/>
          </w:tcPr>
          <w:p w14:paraId="2A815BDA" w14:textId="7E648CCF" w:rsidR="000B6FE5" w:rsidRPr="0072424B" w:rsidRDefault="000B6FE5" w:rsidP="00954AD0">
            <w:pPr>
              <w:rPr>
                <w:rFonts w:ascii="Sylfaen" w:hAnsi="Sylfaen"/>
              </w:rPr>
            </w:pPr>
            <w:r w:rsidRPr="0072424B">
              <w:rPr>
                <w:rFonts w:ascii="Sylfaen" w:hAnsi="Sylfaen"/>
              </w:rPr>
              <w:t>დ) მზიდი ხრახნის უკუდახრა და მისი გავლენა (მოქმედება</w:t>
            </w:r>
            <w:r w:rsidR="00954AD0" w:rsidRPr="0072424B">
              <w:rPr>
                <w:rFonts w:ascii="Sylfaen" w:hAnsi="Sylfaen"/>
              </w:rPr>
              <w:t>)</w:t>
            </w:r>
          </w:p>
        </w:tc>
        <w:tc>
          <w:tcPr>
            <w:tcW w:w="6965" w:type="dxa"/>
            <w:vAlign w:val="center"/>
          </w:tcPr>
          <w:p w14:paraId="3FAD93E3" w14:textId="77777777" w:rsidR="000B6FE5" w:rsidRPr="0072424B" w:rsidRDefault="000B6FE5" w:rsidP="00D702AE">
            <w:pPr>
              <w:rPr>
                <w:rFonts w:ascii="Sylfaen" w:hAnsi="Sylfaen"/>
              </w:rPr>
            </w:pPr>
            <w:r w:rsidRPr="0072424B">
              <w:rPr>
                <w:rFonts w:ascii="Sylfaen" w:hAnsi="Sylfaen"/>
              </w:rPr>
              <w:t xml:space="preserve">(D) flapback and its effects; </w:t>
            </w:r>
          </w:p>
        </w:tc>
      </w:tr>
      <w:tr w:rsidR="000B6FE5" w:rsidRPr="0072424B" w14:paraId="43F825C6" w14:textId="77777777" w:rsidTr="00F1635D">
        <w:tblPrEx>
          <w:tblCellMar>
            <w:top w:w="0" w:type="dxa"/>
          </w:tblCellMar>
        </w:tblPrEx>
        <w:trPr>
          <w:trHeight w:val="329"/>
        </w:trPr>
        <w:tc>
          <w:tcPr>
            <w:tcW w:w="6965" w:type="dxa"/>
            <w:vAlign w:val="center"/>
          </w:tcPr>
          <w:p w14:paraId="3E929929" w14:textId="09FD3A1D" w:rsidR="000B6FE5" w:rsidRPr="0072424B" w:rsidRDefault="000B6FE5" w:rsidP="00954AD0">
            <w:pPr>
              <w:rPr>
                <w:rFonts w:ascii="Sylfaen" w:hAnsi="Sylfaen"/>
              </w:rPr>
            </w:pPr>
            <w:r w:rsidRPr="0072424B">
              <w:rPr>
                <w:rFonts w:ascii="Sylfaen" w:hAnsi="Sylfaen"/>
              </w:rPr>
              <w:t xml:space="preserve">ე) ქარის სიჩქარის და მიმართულების გავლენა </w:t>
            </w:r>
            <w:r w:rsidR="00954AD0" w:rsidRPr="0072424B">
              <w:rPr>
                <w:rFonts w:ascii="Sylfaen" w:hAnsi="Sylfaen"/>
              </w:rPr>
              <w:t>(</w:t>
            </w:r>
            <w:r w:rsidRPr="0072424B">
              <w:rPr>
                <w:rFonts w:ascii="Sylfaen" w:hAnsi="Sylfaen"/>
              </w:rPr>
              <w:t>ზემოქმედება) ჰაერში დაკიდების რეჟიმში გადასვლის ან პირიქით დაბრუნების (ფრენის სხვა რეჟიმიდან) განმავლობაში</w:t>
            </w:r>
          </w:p>
        </w:tc>
        <w:tc>
          <w:tcPr>
            <w:tcW w:w="6965" w:type="dxa"/>
            <w:vAlign w:val="center"/>
          </w:tcPr>
          <w:p w14:paraId="190A8760" w14:textId="77777777" w:rsidR="000B6FE5" w:rsidRPr="0072424B" w:rsidRDefault="000B6FE5" w:rsidP="00D702AE">
            <w:pPr>
              <w:rPr>
                <w:rFonts w:ascii="Sylfaen" w:hAnsi="Sylfaen"/>
              </w:rPr>
            </w:pPr>
            <w:r w:rsidRPr="0072424B">
              <w:rPr>
                <w:rFonts w:ascii="Sylfaen" w:hAnsi="Sylfaen"/>
              </w:rPr>
              <w:t xml:space="preserve">(E) effect of wind speed and direction during transitions from or to the hover; </w:t>
            </w:r>
          </w:p>
        </w:tc>
      </w:tr>
      <w:tr w:rsidR="000B6FE5" w:rsidRPr="0072424B" w14:paraId="42A46205" w14:textId="77777777" w:rsidTr="00F1635D">
        <w:tblPrEx>
          <w:tblCellMar>
            <w:top w:w="0" w:type="dxa"/>
          </w:tblCellMar>
        </w:tblPrEx>
        <w:trPr>
          <w:trHeight w:val="329"/>
        </w:trPr>
        <w:tc>
          <w:tcPr>
            <w:tcW w:w="6965" w:type="dxa"/>
            <w:vAlign w:val="center"/>
          </w:tcPr>
          <w:p w14:paraId="72A69616" w14:textId="34D295A0" w:rsidR="000B6FE5" w:rsidRPr="0072424B" w:rsidRDefault="000B6FE5" w:rsidP="00954AD0">
            <w:pPr>
              <w:rPr>
                <w:rFonts w:ascii="Sylfaen" w:hAnsi="Sylfaen"/>
              </w:rPr>
            </w:pPr>
            <w:r w:rsidRPr="0072424B">
              <w:rPr>
                <w:rFonts w:ascii="Sylfaen" w:hAnsi="Sylfaen"/>
              </w:rPr>
              <w:t>ვ) დასაფრენად შესვლა გლისადის</w:t>
            </w:r>
            <w:r w:rsidR="00954AD0" w:rsidRPr="0072424B">
              <w:rPr>
                <w:rFonts w:ascii="Sylfaen" w:hAnsi="Sylfaen"/>
              </w:rPr>
              <w:t xml:space="preserve"> </w:t>
            </w:r>
            <w:r w:rsidRPr="0072424B">
              <w:rPr>
                <w:rFonts w:ascii="Sylfaen" w:hAnsi="Sylfaen"/>
              </w:rPr>
              <w:t>უცვლელი კუთხის</w:t>
            </w:r>
            <w:r w:rsidR="00954AD0" w:rsidRPr="0072424B">
              <w:rPr>
                <w:rFonts w:ascii="Sylfaen" w:hAnsi="Sylfaen"/>
              </w:rPr>
              <w:t xml:space="preserve"> </w:t>
            </w:r>
            <w:r w:rsidRPr="0072424B">
              <w:rPr>
                <w:rFonts w:ascii="Sylfaen" w:hAnsi="Sylfaen"/>
              </w:rPr>
              <w:t>შენარჩუნებით</w:t>
            </w:r>
          </w:p>
        </w:tc>
        <w:tc>
          <w:tcPr>
            <w:tcW w:w="6965" w:type="dxa"/>
            <w:vAlign w:val="center"/>
          </w:tcPr>
          <w:p w14:paraId="7BD8AE51" w14:textId="77777777" w:rsidR="000B6FE5" w:rsidRPr="0072424B" w:rsidRDefault="000B6FE5" w:rsidP="00D702AE">
            <w:pPr>
              <w:rPr>
                <w:rFonts w:ascii="Sylfaen" w:hAnsi="Sylfaen"/>
              </w:rPr>
            </w:pPr>
            <w:r w:rsidRPr="0072424B">
              <w:rPr>
                <w:rFonts w:ascii="Sylfaen" w:hAnsi="Sylfaen"/>
              </w:rPr>
              <w:t xml:space="preserve">(F) the constant angle approach; </w:t>
            </w:r>
          </w:p>
        </w:tc>
      </w:tr>
      <w:tr w:rsidR="000B6FE5" w:rsidRPr="0072424B" w14:paraId="54C54458" w14:textId="77777777" w:rsidTr="00F1635D">
        <w:tblPrEx>
          <w:tblCellMar>
            <w:top w:w="0" w:type="dxa"/>
          </w:tblCellMar>
        </w:tblPrEx>
        <w:trPr>
          <w:trHeight w:val="329"/>
        </w:trPr>
        <w:tc>
          <w:tcPr>
            <w:tcW w:w="6965" w:type="dxa"/>
            <w:vAlign w:val="center"/>
          </w:tcPr>
          <w:p w14:paraId="375138C0" w14:textId="7A71060D" w:rsidR="000B6FE5" w:rsidRPr="0072424B" w:rsidRDefault="000B6FE5" w:rsidP="00B55FF5">
            <w:pPr>
              <w:rPr>
                <w:rFonts w:ascii="Sylfaen" w:hAnsi="Sylfaen"/>
              </w:rPr>
            </w:pPr>
            <w:r w:rsidRPr="0072424B">
              <w:rPr>
                <w:rFonts w:ascii="Sylfaen" w:hAnsi="Sylfaen"/>
              </w:rPr>
              <w:t xml:space="preserve">ზ) </w:t>
            </w:r>
            <w:r w:rsidR="00B55FF5" w:rsidRPr="0072424B">
              <w:rPr>
                <w:rFonts w:ascii="Sylfaen" w:hAnsi="Sylfaen"/>
                <w:lang w:val="en-US"/>
              </w:rPr>
              <w:t>D</w:t>
            </w:r>
            <w:r w:rsidR="00B55FF5" w:rsidRPr="0072424B">
              <w:rPr>
                <w:rFonts w:ascii="Sylfaen" w:hAnsi="Sylfaen"/>
              </w:rPr>
              <w:t>emonstration of variable flare simulated engine off landing</w:t>
            </w:r>
          </w:p>
        </w:tc>
        <w:tc>
          <w:tcPr>
            <w:tcW w:w="6965" w:type="dxa"/>
            <w:vAlign w:val="center"/>
          </w:tcPr>
          <w:p w14:paraId="41FAFCE9" w14:textId="77777777" w:rsidR="000B6FE5" w:rsidRPr="0072424B" w:rsidRDefault="000B6FE5" w:rsidP="00D702AE">
            <w:pPr>
              <w:rPr>
                <w:rFonts w:ascii="Sylfaen" w:hAnsi="Sylfaen"/>
              </w:rPr>
            </w:pPr>
            <w:r w:rsidRPr="0072424B">
              <w:rPr>
                <w:rFonts w:ascii="Sylfaen" w:hAnsi="Sylfaen"/>
              </w:rPr>
              <w:t xml:space="preserve">(G) demonstration of variable flare simulated engine off landing. </w:t>
            </w:r>
          </w:p>
        </w:tc>
      </w:tr>
      <w:tr w:rsidR="000B6FE5" w:rsidRPr="0072424B" w14:paraId="34D1ED2D" w14:textId="77777777" w:rsidTr="00F1635D">
        <w:tblPrEx>
          <w:tblCellMar>
            <w:top w:w="0" w:type="dxa"/>
          </w:tblCellMar>
        </w:tblPrEx>
        <w:trPr>
          <w:trHeight w:val="329"/>
        </w:trPr>
        <w:tc>
          <w:tcPr>
            <w:tcW w:w="6965" w:type="dxa"/>
            <w:vAlign w:val="center"/>
          </w:tcPr>
          <w:p w14:paraId="2EDBCBAC" w14:textId="77777777" w:rsidR="000B6FE5" w:rsidRPr="0072424B" w:rsidRDefault="000B6FE5" w:rsidP="00D702AE">
            <w:pPr>
              <w:rPr>
                <w:rFonts w:ascii="Sylfaen" w:hAnsi="Sylfaen"/>
              </w:rPr>
            </w:pPr>
          </w:p>
        </w:tc>
        <w:tc>
          <w:tcPr>
            <w:tcW w:w="6965" w:type="dxa"/>
            <w:vAlign w:val="center"/>
          </w:tcPr>
          <w:p w14:paraId="412147F2" w14:textId="77777777" w:rsidR="000B6FE5" w:rsidRPr="0072424B" w:rsidRDefault="000B6FE5" w:rsidP="00D702AE">
            <w:pPr>
              <w:rPr>
                <w:rFonts w:ascii="Sylfaen" w:hAnsi="Sylfaen"/>
              </w:rPr>
            </w:pPr>
          </w:p>
        </w:tc>
      </w:tr>
      <w:tr w:rsidR="000B6FE5" w:rsidRPr="0072424B" w14:paraId="01C70B56" w14:textId="77777777" w:rsidTr="00F1635D">
        <w:tblPrEx>
          <w:tblCellMar>
            <w:top w:w="0" w:type="dxa"/>
          </w:tblCellMar>
        </w:tblPrEx>
        <w:trPr>
          <w:trHeight w:val="329"/>
        </w:trPr>
        <w:tc>
          <w:tcPr>
            <w:tcW w:w="6965" w:type="dxa"/>
            <w:shd w:val="clear" w:color="auto" w:fill="D9D9D9" w:themeFill="background1" w:themeFillShade="D9"/>
            <w:vAlign w:val="center"/>
          </w:tcPr>
          <w:p w14:paraId="74849E27" w14:textId="77777777" w:rsidR="000B6FE5" w:rsidRPr="0072424B" w:rsidRDefault="000B6FE5" w:rsidP="00D702AE">
            <w:pPr>
              <w:rPr>
                <w:rFonts w:ascii="Sylfaen" w:hAnsi="Sylfaen"/>
                <w:b/>
              </w:rPr>
            </w:pPr>
            <w:r w:rsidRPr="0072424B">
              <w:rPr>
                <w:rFonts w:ascii="Sylfaen" w:hAnsi="Sylfaen"/>
                <w:b/>
              </w:rPr>
              <w:t>სავარჯიშო 11ა. ფრენის წრე, დასაფრენად შესვლა და დაფრენა</w:t>
            </w:r>
          </w:p>
        </w:tc>
        <w:tc>
          <w:tcPr>
            <w:tcW w:w="6965" w:type="dxa"/>
            <w:shd w:val="clear" w:color="auto" w:fill="D9D9D9" w:themeFill="background1" w:themeFillShade="D9"/>
            <w:vAlign w:val="center"/>
          </w:tcPr>
          <w:p w14:paraId="1EB430F6" w14:textId="661FF8C9" w:rsidR="000B6FE5" w:rsidRPr="0072424B" w:rsidRDefault="000B6FE5" w:rsidP="00D702AE">
            <w:pPr>
              <w:rPr>
                <w:rFonts w:ascii="Sylfaen" w:hAnsi="Sylfaen"/>
                <w:b/>
              </w:rPr>
            </w:pPr>
            <w:r w:rsidRPr="0072424B">
              <w:rPr>
                <w:rFonts w:ascii="Sylfaen" w:hAnsi="Sylfaen"/>
                <w:b/>
              </w:rPr>
              <w:t xml:space="preserve">Exercise 11a: Circuit, approach and landing: </w:t>
            </w:r>
          </w:p>
        </w:tc>
      </w:tr>
      <w:tr w:rsidR="000B6FE5" w:rsidRPr="0072424B" w14:paraId="777CF335" w14:textId="77777777" w:rsidTr="00F1635D">
        <w:tblPrEx>
          <w:tblCellMar>
            <w:top w:w="0" w:type="dxa"/>
          </w:tblCellMar>
        </w:tblPrEx>
        <w:trPr>
          <w:trHeight w:val="329"/>
        </w:trPr>
        <w:tc>
          <w:tcPr>
            <w:tcW w:w="6965" w:type="dxa"/>
            <w:vAlign w:val="center"/>
          </w:tcPr>
          <w:p w14:paraId="4C0A9E09" w14:textId="64D52B1C" w:rsidR="000B6FE5" w:rsidRPr="0072424B" w:rsidRDefault="000B6FE5" w:rsidP="007948F5">
            <w:pPr>
              <w:rPr>
                <w:rFonts w:ascii="Sylfaen" w:hAnsi="Sylfaen"/>
              </w:rPr>
            </w:pPr>
            <w:r w:rsidRPr="0072424B">
              <w:rPr>
                <w:rFonts w:ascii="Sylfaen" w:hAnsi="Sylfaen"/>
              </w:rPr>
              <w:lastRenderedPageBreak/>
              <w:t>ა) ჰაერში დაკიდების რეჟიმიდან სიმაღლეზე ასვლის რეჟიმში, დასაფრენად შესვლის რეჟიმიდან ჰაერში დაკიდების რეჟიმში გადასვლების შემოწმება (შესწორება)</w:t>
            </w:r>
          </w:p>
        </w:tc>
        <w:tc>
          <w:tcPr>
            <w:tcW w:w="6965" w:type="dxa"/>
            <w:vAlign w:val="center"/>
          </w:tcPr>
          <w:p w14:paraId="4E5D972A" w14:textId="77777777" w:rsidR="000B6FE5" w:rsidRPr="0072424B" w:rsidRDefault="000B6FE5" w:rsidP="00D702AE">
            <w:pPr>
              <w:rPr>
                <w:rFonts w:ascii="Sylfaen" w:hAnsi="Sylfaen"/>
              </w:rPr>
            </w:pPr>
            <w:r w:rsidRPr="0072424B">
              <w:rPr>
                <w:rFonts w:ascii="Sylfaen" w:hAnsi="Sylfaen"/>
              </w:rPr>
              <w:t xml:space="preserve">(A) revise transitions from hover to climb and approach to hover; </w:t>
            </w:r>
          </w:p>
        </w:tc>
      </w:tr>
      <w:tr w:rsidR="000B6FE5" w:rsidRPr="0072424B" w14:paraId="5D0CA0F4" w14:textId="77777777" w:rsidTr="00F1635D">
        <w:tblPrEx>
          <w:tblCellMar>
            <w:top w:w="0" w:type="dxa"/>
          </w:tblCellMar>
        </w:tblPrEx>
        <w:trPr>
          <w:trHeight w:val="329"/>
        </w:trPr>
        <w:tc>
          <w:tcPr>
            <w:tcW w:w="6965" w:type="dxa"/>
            <w:vAlign w:val="center"/>
          </w:tcPr>
          <w:p w14:paraId="0F8B2700" w14:textId="742A0E58" w:rsidR="000B6FE5" w:rsidRPr="0072424B" w:rsidRDefault="000B6FE5" w:rsidP="007948F5">
            <w:pPr>
              <w:rPr>
                <w:rFonts w:ascii="Sylfaen" w:hAnsi="Sylfaen"/>
              </w:rPr>
            </w:pPr>
            <w:r w:rsidRPr="0072424B">
              <w:rPr>
                <w:rFonts w:ascii="Sylfaen" w:hAnsi="Sylfaen"/>
              </w:rPr>
              <w:t>ბ) ფრენის წრის პროცედურა(ები), „</w:t>
            </w:r>
            <w:r w:rsidR="007948F5" w:rsidRPr="0072424B">
              <w:rPr>
                <w:rFonts w:ascii="Sylfaen" w:hAnsi="Sylfaen"/>
                <w:lang w:val="en-US"/>
              </w:rPr>
              <w:t>D</w:t>
            </w:r>
            <w:r w:rsidRPr="0072424B">
              <w:rPr>
                <w:rFonts w:ascii="Sylfaen" w:hAnsi="Sylfaen"/>
              </w:rPr>
              <w:t>ownwind“ და „</w:t>
            </w:r>
            <w:r w:rsidR="007948F5" w:rsidRPr="0072424B">
              <w:rPr>
                <w:rFonts w:ascii="Sylfaen" w:hAnsi="Sylfaen"/>
                <w:lang w:val="en-US"/>
              </w:rPr>
              <w:t>B</w:t>
            </w:r>
            <w:r w:rsidRPr="0072424B">
              <w:rPr>
                <w:rFonts w:ascii="Sylfaen" w:hAnsi="Sylfaen"/>
              </w:rPr>
              <w:t>ase“ ეტაპები</w:t>
            </w:r>
          </w:p>
        </w:tc>
        <w:tc>
          <w:tcPr>
            <w:tcW w:w="6965" w:type="dxa"/>
            <w:vAlign w:val="center"/>
          </w:tcPr>
          <w:p w14:paraId="6863F075" w14:textId="77777777" w:rsidR="000B6FE5" w:rsidRPr="0072424B" w:rsidRDefault="000B6FE5" w:rsidP="00D702AE">
            <w:pPr>
              <w:rPr>
                <w:rFonts w:ascii="Sylfaen" w:hAnsi="Sylfaen"/>
              </w:rPr>
            </w:pPr>
            <w:r w:rsidRPr="0072424B">
              <w:rPr>
                <w:rFonts w:ascii="Sylfaen" w:hAnsi="Sylfaen"/>
              </w:rPr>
              <w:t xml:space="preserve">(B) circuit procedures, downwind and base leg; </w:t>
            </w:r>
          </w:p>
        </w:tc>
      </w:tr>
      <w:tr w:rsidR="000B6FE5" w:rsidRPr="0072424B" w14:paraId="3B69EEDC" w14:textId="77777777" w:rsidTr="00F1635D">
        <w:tblPrEx>
          <w:tblCellMar>
            <w:top w:w="0" w:type="dxa"/>
          </w:tblCellMar>
        </w:tblPrEx>
        <w:trPr>
          <w:trHeight w:val="329"/>
        </w:trPr>
        <w:tc>
          <w:tcPr>
            <w:tcW w:w="6965" w:type="dxa"/>
            <w:vAlign w:val="center"/>
          </w:tcPr>
          <w:p w14:paraId="4887926C" w14:textId="77777777" w:rsidR="000B6FE5" w:rsidRPr="0072424B" w:rsidRDefault="000B6FE5" w:rsidP="00D702AE">
            <w:pPr>
              <w:rPr>
                <w:rFonts w:ascii="Sylfaen" w:hAnsi="Sylfaen"/>
              </w:rPr>
            </w:pPr>
            <w:r w:rsidRPr="0072424B">
              <w:rPr>
                <w:rFonts w:ascii="Sylfaen" w:hAnsi="Sylfaen"/>
              </w:rPr>
              <w:t>გ) დასაფრენად შესვლა და დაფრენა ძრავას სიმძლავრის გამოყენებით</w:t>
            </w:r>
          </w:p>
        </w:tc>
        <w:tc>
          <w:tcPr>
            <w:tcW w:w="6965" w:type="dxa"/>
            <w:vAlign w:val="center"/>
          </w:tcPr>
          <w:p w14:paraId="140914A6" w14:textId="77777777" w:rsidR="000B6FE5" w:rsidRPr="0072424B" w:rsidRDefault="000B6FE5" w:rsidP="00D702AE">
            <w:pPr>
              <w:rPr>
                <w:rFonts w:ascii="Sylfaen" w:hAnsi="Sylfaen"/>
              </w:rPr>
            </w:pPr>
            <w:r w:rsidRPr="0072424B">
              <w:rPr>
                <w:rFonts w:ascii="Sylfaen" w:hAnsi="Sylfaen"/>
              </w:rPr>
              <w:t xml:space="preserve">(C) approach and landing with power; </w:t>
            </w:r>
          </w:p>
        </w:tc>
      </w:tr>
      <w:tr w:rsidR="000B6FE5" w:rsidRPr="0072424B" w14:paraId="617B30F5" w14:textId="77777777" w:rsidTr="00F1635D">
        <w:tblPrEx>
          <w:tblCellMar>
            <w:top w:w="0" w:type="dxa"/>
          </w:tblCellMar>
        </w:tblPrEx>
        <w:trPr>
          <w:trHeight w:val="329"/>
        </w:trPr>
        <w:tc>
          <w:tcPr>
            <w:tcW w:w="6965" w:type="dxa"/>
            <w:vAlign w:val="center"/>
          </w:tcPr>
          <w:p w14:paraId="69FD3D7E" w14:textId="77777777" w:rsidR="000B6FE5" w:rsidRPr="0072424B" w:rsidRDefault="000B6FE5" w:rsidP="00D702AE">
            <w:pPr>
              <w:rPr>
                <w:rFonts w:ascii="Sylfaen" w:hAnsi="Sylfaen"/>
              </w:rPr>
            </w:pPr>
            <w:r w:rsidRPr="0072424B">
              <w:rPr>
                <w:rFonts w:ascii="Sylfaen" w:hAnsi="Sylfaen"/>
              </w:rPr>
              <w:t>დ) დაფრენისწინა შემოწმებები</w:t>
            </w:r>
          </w:p>
        </w:tc>
        <w:tc>
          <w:tcPr>
            <w:tcW w:w="6965" w:type="dxa"/>
            <w:vAlign w:val="center"/>
          </w:tcPr>
          <w:p w14:paraId="332D073B" w14:textId="77777777" w:rsidR="000B6FE5" w:rsidRPr="0072424B" w:rsidRDefault="000B6FE5" w:rsidP="00D702AE">
            <w:pPr>
              <w:rPr>
                <w:rFonts w:ascii="Sylfaen" w:hAnsi="Sylfaen"/>
              </w:rPr>
            </w:pPr>
            <w:r w:rsidRPr="0072424B">
              <w:rPr>
                <w:rFonts w:ascii="Sylfaen" w:hAnsi="Sylfaen"/>
              </w:rPr>
              <w:t xml:space="preserve">(D) pre–landing checks; </w:t>
            </w:r>
          </w:p>
        </w:tc>
      </w:tr>
      <w:tr w:rsidR="000B6FE5" w:rsidRPr="0072424B" w14:paraId="085ACA5A" w14:textId="77777777" w:rsidTr="00F1635D">
        <w:tblPrEx>
          <w:tblCellMar>
            <w:top w:w="0" w:type="dxa"/>
          </w:tblCellMar>
        </w:tblPrEx>
        <w:trPr>
          <w:trHeight w:val="329"/>
        </w:trPr>
        <w:tc>
          <w:tcPr>
            <w:tcW w:w="6965" w:type="dxa"/>
            <w:vAlign w:val="center"/>
          </w:tcPr>
          <w:p w14:paraId="4E120EA1" w14:textId="2027A1EF" w:rsidR="000B6FE5" w:rsidRPr="0072424B" w:rsidRDefault="000B6FE5" w:rsidP="00977108">
            <w:pPr>
              <w:rPr>
                <w:rFonts w:ascii="Sylfaen" w:hAnsi="Sylfaen"/>
              </w:rPr>
            </w:pPr>
            <w:r w:rsidRPr="0072424B">
              <w:rPr>
                <w:rFonts w:ascii="Sylfaen" w:hAnsi="Sylfaen"/>
              </w:rPr>
              <w:t>ე) ქარის გავლენა (ზემოქმედება) დასაფრენად შესვლასა და დინამიკური საჰაერო ბალიშის პირობებში დაკიდებით ფრენაზე</w:t>
            </w:r>
          </w:p>
        </w:tc>
        <w:tc>
          <w:tcPr>
            <w:tcW w:w="6965" w:type="dxa"/>
            <w:vAlign w:val="center"/>
          </w:tcPr>
          <w:p w14:paraId="25C81859" w14:textId="77777777" w:rsidR="000B6FE5" w:rsidRPr="0072424B" w:rsidRDefault="000B6FE5" w:rsidP="00D702AE">
            <w:pPr>
              <w:rPr>
                <w:rFonts w:ascii="Sylfaen" w:hAnsi="Sylfaen"/>
              </w:rPr>
            </w:pPr>
            <w:r w:rsidRPr="0072424B">
              <w:rPr>
                <w:rFonts w:ascii="Sylfaen" w:hAnsi="Sylfaen"/>
              </w:rPr>
              <w:t xml:space="preserve">(E) effect of wind on approach and IGE hover </w:t>
            </w:r>
          </w:p>
        </w:tc>
      </w:tr>
      <w:tr w:rsidR="000B6FE5" w:rsidRPr="0072424B" w14:paraId="50F573C2" w14:textId="77777777" w:rsidTr="00F1635D">
        <w:tblPrEx>
          <w:tblCellMar>
            <w:top w:w="0" w:type="dxa"/>
          </w:tblCellMar>
        </w:tblPrEx>
        <w:trPr>
          <w:trHeight w:val="329"/>
        </w:trPr>
        <w:tc>
          <w:tcPr>
            <w:tcW w:w="6965" w:type="dxa"/>
            <w:vAlign w:val="center"/>
          </w:tcPr>
          <w:p w14:paraId="1E11A521" w14:textId="7B78F2D6" w:rsidR="000B6FE5" w:rsidRPr="0072424B" w:rsidRDefault="000B6FE5" w:rsidP="00977108">
            <w:pPr>
              <w:rPr>
                <w:rFonts w:ascii="Sylfaen" w:hAnsi="Sylfaen"/>
              </w:rPr>
            </w:pPr>
            <w:r w:rsidRPr="0072424B">
              <w:rPr>
                <w:rFonts w:ascii="Sylfaen" w:hAnsi="Sylfaen"/>
              </w:rPr>
              <w:t>ვ) გვერდის ქარის პირობებში დასაფრენად შესვლა და დაფრენა</w:t>
            </w:r>
          </w:p>
        </w:tc>
        <w:tc>
          <w:tcPr>
            <w:tcW w:w="6965" w:type="dxa"/>
            <w:vAlign w:val="center"/>
          </w:tcPr>
          <w:p w14:paraId="25F8B2F0" w14:textId="77777777" w:rsidR="000B6FE5" w:rsidRPr="0072424B" w:rsidRDefault="000B6FE5" w:rsidP="00D702AE">
            <w:pPr>
              <w:rPr>
                <w:rFonts w:ascii="Sylfaen" w:hAnsi="Sylfaen"/>
              </w:rPr>
            </w:pPr>
            <w:r w:rsidRPr="0072424B">
              <w:rPr>
                <w:rFonts w:ascii="Sylfaen" w:hAnsi="Sylfaen"/>
              </w:rPr>
              <w:t xml:space="preserve">(F) crosswind approach and landing; </w:t>
            </w:r>
          </w:p>
        </w:tc>
      </w:tr>
      <w:tr w:rsidR="000B6FE5" w:rsidRPr="0072424B" w14:paraId="2DF0B712" w14:textId="77777777" w:rsidTr="00F1635D">
        <w:tblPrEx>
          <w:tblCellMar>
            <w:top w:w="0" w:type="dxa"/>
          </w:tblCellMar>
        </w:tblPrEx>
        <w:trPr>
          <w:trHeight w:val="329"/>
        </w:trPr>
        <w:tc>
          <w:tcPr>
            <w:tcW w:w="6965" w:type="dxa"/>
            <w:vAlign w:val="center"/>
          </w:tcPr>
          <w:p w14:paraId="7366B9C2" w14:textId="77777777" w:rsidR="000B6FE5" w:rsidRPr="0072424B" w:rsidRDefault="000B6FE5" w:rsidP="00D702AE">
            <w:pPr>
              <w:rPr>
                <w:rFonts w:ascii="Sylfaen" w:hAnsi="Sylfaen"/>
              </w:rPr>
            </w:pPr>
            <w:r w:rsidRPr="0072424B">
              <w:rPr>
                <w:rFonts w:ascii="Sylfaen" w:hAnsi="Sylfaen"/>
              </w:rPr>
              <w:t>ზ) მეორე წრეზე წასვლა</w:t>
            </w:r>
          </w:p>
        </w:tc>
        <w:tc>
          <w:tcPr>
            <w:tcW w:w="6965" w:type="dxa"/>
            <w:vAlign w:val="center"/>
          </w:tcPr>
          <w:p w14:paraId="46F130FA" w14:textId="77777777" w:rsidR="000B6FE5" w:rsidRPr="0072424B" w:rsidRDefault="000B6FE5" w:rsidP="00D702AE">
            <w:pPr>
              <w:rPr>
                <w:rFonts w:ascii="Sylfaen" w:hAnsi="Sylfaen"/>
              </w:rPr>
            </w:pPr>
            <w:r w:rsidRPr="0072424B">
              <w:rPr>
                <w:rFonts w:ascii="Sylfaen" w:hAnsi="Sylfaen"/>
              </w:rPr>
              <w:t xml:space="preserve">(G) go–around; </w:t>
            </w:r>
          </w:p>
        </w:tc>
      </w:tr>
      <w:tr w:rsidR="000B6FE5" w:rsidRPr="0072424B" w14:paraId="6387ECF2" w14:textId="77777777" w:rsidTr="00F1635D">
        <w:tblPrEx>
          <w:tblCellMar>
            <w:top w:w="0" w:type="dxa"/>
          </w:tblCellMar>
        </w:tblPrEx>
        <w:trPr>
          <w:trHeight w:val="329"/>
        </w:trPr>
        <w:tc>
          <w:tcPr>
            <w:tcW w:w="6965" w:type="dxa"/>
            <w:vAlign w:val="center"/>
          </w:tcPr>
          <w:p w14:paraId="06ABF5A0" w14:textId="6F0C293C" w:rsidR="000B6FE5" w:rsidRPr="0072424B" w:rsidRDefault="000B6FE5" w:rsidP="00D702AE">
            <w:pPr>
              <w:rPr>
                <w:rFonts w:ascii="Sylfaen" w:hAnsi="Sylfaen"/>
              </w:rPr>
            </w:pPr>
            <w:r w:rsidRPr="0072424B">
              <w:rPr>
                <w:rFonts w:ascii="Sylfaen" w:hAnsi="Sylfaen"/>
              </w:rPr>
              <w:t xml:space="preserve">თ) </w:t>
            </w:r>
            <w:r w:rsidR="00937F1E" w:rsidRPr="0072424B">
              <w:rPr>
                <w:rFonts w:ascii="Sylfaen" w:hAnsi="Sylfaen"/>
              </w:rPr>
              <w:t>ხმაურის შემცირების პროცედურა(ები)</w:t>
            </w:r>
          </w:p>
        </w:tc>
        <w:tc>
          <w:tcPr>
            <w:tcW w:w="6965" w:type="dxa"/>
            <w:vAlign w:val="center"/>
          </w:tcPr>
          <w:p w14:paraId="0DFAA490" w14:textId="77777777" w:rsidR="000B6FE5" w:rsidRPr="0072424B" w:rsidRDefault="000B6FE5" w:rsidP="00D702AE">
            <w:pPr>
              <w:rPr>
                <w:rFonts w:ascii="Sylfaen" w:hAnsi="Sylfaen"/>
              </w:rPr>
            </w:pPr>
            <w:r w:rsidRPr="0072424B">
              <w:rPr>
                <w:rFonts w:ascii="Sylfaen" w:hAnsi="Sylfaen"/>
              </w:rPr>
              <w:t xml:space="preserve">(H) noise abatement procedures. </w:t>
            </w:r>
          </w:p>
        </w:tc>
      </w:tr>
      <w:tr w:rsidR="000B6FE5" w:rsidRPr="0072424B" w14:paraId="7E4C1520" w14:textId="77777777" w:rsidTr="00F1635D">
        <w:tblPrEx>
          <w:tblCellMar>
            <w:top w:w="0" w:type="dxa"/>
          </w:tblCellMar>
        </w:tblPrEx>
        <w:trPr>
          <w:trHeight w:val="329"/>
        </w:trPr>
        <w:tc>
          <w:tcPr>
            <w:tcW w:w="6965" w:type="dxa"/>
            <w:vAlign w:val="center"/>
          </w:tcPr>
          <w:p w14:paraId="7099E870" w14:textId="77777777" w:rsidR="000B6FE5" w:rsidRPr="0072424B" w:rsidRDefault="000B6FE5" w:rsidP="00D702AE">
            <w:pPr>
              <w:rPr>
                <w:rFonts w:ascii="Sylfaen" w:hAnsi="Sylfaen"/>
              </w:rPr>
            </w:pPr>
          </w:p>
        </w:tc>
        <w:tc>
          <w:tcPr>
            <w:tcW w:w="6965" w:type="dxa"/>
            <w:vAlign w:val="center"/>
          </w:tcPr>
          <w:p w14:paraId="5B76F970" w14:textId="77777777" w:rsidR="000B6FE5" w:rsidRPr="0072424B" w:rsidRDefault="000B6FE5" w:rsidP="00D702AE">
            <w:pPr>
              <w:rPr>
                <w:rFonts w:ascii="Sylfaen" w:hAnsi="Sylfaen"/>
              </w:rPr>
            </w:pPr>
          </w:p>
        </w:tc>
      </w:tr>
      <w:tr w:rsidR="000B6FE5" w:rsidRPr="0072424B" w14:paraId="0ECBE27E" w14:textId="77777777" w:rsidTr="00F1635D">
        <w:tblPrEx>
          <w:tblCellMar>
            <w:top w:w="0" w:type="dxa"/>
          </w:tblCellMar>
        </w:tblPrEx>
        <w:trPr>
          <w:trHeight w:val="329"/>
        </w:trPr>
        <w:tc>
          <w:tcPr>
            <w:tcW w:w="6965" w:type="dxa"/>
            <w:shd w:val="clear" w:color="auto" w:fill="D9D9D9" w:themeFill="background1" w:themeFillShade="D9"/>
            <w:vAlign w:val="center"/>
          </w:tcPr>
          <w:p w14:paraId="47D36BDA" w14:textId="6D929663" w:rsidR="000B6FE5" w:rsidRPr="0072424B" w:rsidRDefault="000B6FE5" w:rsidP="002828FA">
            <w:pPr>
              <w:rPr>
                <w:rFonts w:ascii="Sylfaen" w:hAnsi="Sylfaen"/>
                <w:b/>
              </w:rPr>
            </w:pPr>
            <w:r w:rsidRPr="0072424B">
              <w:rPr>
                <w:rFonts w:ascii="Sylfaen" w:hAnsi="Sylfaen"/>
                <w:b/>
              </w:rPr>
              <w:t>სავარჯიშო 11ბ. მკვეთრ</w:t>
            </w:r>
            <w:r w:rsidR="002828FA" w:rsidRPr="0072424B">
              <w:rPr>
                <w:rFonts w:ascii="Sylfaen" w:hAnsi="Sylfaen"/>
                <w:b/>
              </w:rPr>
              <w:t>ად დახრილი</w:t>
            </w:r>
            <w:r w:rsidRPr="0072424B">
              <w:rPr>
                <w:rFonts w:ascii="Sylfaen" w:hAnsi="Sylfaen"/>
                <w:b/>
              </w:rPr>
              <w:t xml:space="preserve"> </w:t>
            </w:r>
            <w:r w:rsidR="0094098A" w:rsidRPr="0072424B">
              <w:rPr>
                <w:rFonts w:ascii="Sylfaen" w:hAnsi="Sylfaen"/>
                <w:b/>
              </w:rPr>
              <w:t xml:space="preserve">ტრაექტორიით </w:t>
            </w:r>
            <w:r w:rsidRPr="0072424B">
              <w:rPr>
                <w:rFonts w:ascii="Sylfaen" w:hAnsi="Sylfaen"/>
                <w:b/>
              </w:rPr>
              <w:t>და შეზღუდული სიმძლავრის პირობებში დასაფრენად შესვლა და დაფრენა</w:t>
            </w:r>
          </w:p>
        </w:tc>
        <w:tc>
          <w:tcPr>
            <w:tcW w:w="6965" w:type="dxa"/>
            <w:shd w:val="clear" w:color="auto" w:fill="D9D9D9" w:themeFill="background1" w:themeFillShade="D9"/>
            <w:vAlign w:val="center"/>
          </w:tcPr>
          <w:p w14:paraId="14DD7486" w14:textId="73982157" w:rsidR="000B6FE5" w:rsidRPr="0072424B" w:rsidRDefault="000B6FE5" w:rsidP="00D702AE">
            <w:pPr>
              <w:rPr>
                <w:rFonts w:ascii="Sylfaen" w:hAnsi="Sylfaen"/>
                <w:b/>
              </w:rPr>
            </w:pPr>
            <w:r w:rsidRPr="0072424B">
              <w:rPr>
                <w:rFonts w:ascii="Sylfaen" w:hAnsi="Sylfaen"/>
                <w:b/>
              </w:rPr>
              <w:t xml:space="preserve">Exercise 11b: Steep and limited power approaches and landings: </w:t>
            </w:r>
          </w:p>
        </w:tc>
      </w:tr>
      <w:tr w:rsidR="000B6FE5" w:rsidRPr="0072424B" w14:paraId="4C2BAE39" w14:textId="77777777" w:rsidTr="00F1635D">
        <w:tblPrEx>
          <w:tblCellMar>
            <w:top w:w="0" w:type="dxa"/>
          </w:tblCellMar>
        </w:tblPrEx>
        <w:trPr>
          <w:trHeight w:val="329"/>
        </w:trPr>
        <w:tc>
          <w:tcPr>
            <w:tcW w:w="6965" w:type="dxa"/>
            <w:vAlign w:val="center"/>
          </w:tcPr>
          <w:p w14:paraId="3EBCBCE3" w14:textId="150CC920" w:rsidR="008742F6" w:rsidRPr="0072424B" w:rsidRDefault="000B6FE5" w:rsidP="008742F6">
            <w:pPr>
              <w:rPr>
                <w:rFonts w:ascii="Sylfaen" w:hAnsi="Sylfaen"/>
              </w:rPr>
            </w:pPr>
            <w:r w:rsidRPr="0072424B">
              <w:rPr>
                <w:rFonts w:ascii="Sylfaen" w:hAnsi="Sylfaen"/>
              </w:rPr>
              <w:t xml:space="preserve">ა) დასაფრენად გლისადის უცვლელი კუთხის შენარჩუნებით შესვლის შემოწმება </w:t>
            </w:r>
            <w:r w:rsidR="008742F6" w:rsidRPr="0072424B">
              <w:rPr>
                <w:rFonts w:ascii="Sylfaen" w:hAnsi="Sylfaen"/>
              </w:rPr>
              <w:t>(</w:t>
            </w:r>
            <w:r w:rsidRPr="0072424B">
              <w:rPr>
                <w:rFonts w:ascii="Sylfaen" w:hAnsi="Sylfaen"/>
              </w:rPr>
              <w:t>შეჯერება</w:t>
            </w:r>
            <w:r w:rsidR="008742F6" w:rsidRPr="0072424B">
              <w:rPr>
                <w:rFonts w:ascii="Sylfaen" w:hAnsi="Sylfaen"/>
              </w:rPr>
              <w:t>)</w:t>
            </w:r>
          </w:p>
        </w:tc>
        <w:tc>
          <w:tcPr>
            <w:tcW w:w="6965" w:type="dxa"/>
            <w:vAlign w:val="center"/>
          </w:tcPr>
          <w:p w14:paraId="69A72462" w14:textId="77777777" w:rsidR="000B6FE5" w:rsidRPr="0072424B" w:rsidRDefault="000B6FE5" w:rsidP="00D702AE">
            <w:pPr>
              <w:rPr>
                <w:rFonts w:ascii="Sylfaen" w:hAnsi="Sylfaen"/>
              </w:rPr>
            </w:pPr>
            <w:r w:rsidRPr="0072424B">
              <w:rPr>
                <w:rFonts w:ascii="Sylfaen" w:hAnsi="Sylfaen"/>
              </w:rPr>
              <w:t xml:space="preserve">(A) revise the constant angle approach; </w:t>
            </w:r>
          </w:p>
        </w:tc>
      </w:tr>
      <w:tr w:rsidR="000B6FE5" w:rsidRPr="0072424B" w14:paraId="58F0C43A" w14:textId="77777777" w:rsidTr="00F1635D">
        <w:tblPrEx>
          <w:tblCellMar>
            <w:top w:w="0" w:type="dxa"/>
          </w:tblCellMar>
        </w:tblPrEx>
        <w:trPr>
          <w:trHeight w:val="329"/>
        </w:trPr>
        <w:tc>
          <w:tcPr>
            <w:tcW w:w="6965" w:type="dxa"/>
            <w:vAlign w:val="center"/>
          </w:tcPr>
          <w:p w14:paraId="42C7ACC1" w14:textId="6E10FCA3" w:rsidR="000B6FE5" w:rsidRPr="0072424B" w:rsidRDefault="000B6FE5" w:rsidP="00D702AE">
            <w:pPr>
              <w:rPr>
                <w:rFonts w:ascii="Sylfaen" w:hAnsi="Sylfaen"/>
              </w:rPr>
            </w:pPr>
            <w:r w:rsidRPr="0072424B">
              <w:rPr>
                <w:rFonts w:ascii="Sylfaen" w:hAnsi="Sylfaen"/>
              </w:rPr>
              <w:t xml:space="preserve">ბ) დასაფრენად </w:t>
            </w:r>
            <w:r w:rsidR="0039453F" w:rsidRPr="0072424B">
              <w:rPr>
                <w:rFonts w:ascii="Sylfaen" w:hAnsi="Sylfaen"/>
              </w:rPr>
              <w:t>მკვეთრად დახრილი ტრაექტორიით</w:t>
            </w:r>
            <w:r w:rsidRPr="0072424B">
              <w:rPr>
                <w:rFonts w:ascii="Sylfaen" w:hAnsi="Sylfaen"/>
              </w:rPr>
              <w:t xml:space="preserve"> შესვლა (დაშვების მაღალი სიჩქარითა და დაბალი საჰაერო სიჩქარით გამოწვეული საფრთხის ახნა–განმარტება)</w:t>
            </w:r>
          </w:p>
        </w:tc>
        <w:tc>
          <w:tcPr>
            <w:tcW w:w="6965" w:type="dxa"/>
            <w:vAlign w:val="center"/>
          </w:tcPr>
          <w:p w14:paraId="013B3F1C" w14:textId="77777777" w:rsidR="000B6FE5" w:rsidRPr="0072424B" w:rsidRDefault="000B6FE5" w:rsidP="00D702AE">
            <w:pPr>
              <w:rPr>
                <w:rFonts w:ascii="Sylfaen" w:hAnsi="Sylfaen"/>
              </w:rPr>
            </w:pPr>
            <w:r w:rsidRPr="0072424B">
              <w:rPr>
                <w:rFonts w:ascii="Sylfaen" w:hAnsi="Sylfaen"/>
              </w:rPr>
              <w:t xml:space="preserve">(B) the steep approach (explain danger of high sink rate and low air speed); </w:t>
            </w:r>
          </w:p>
        </w:tc>
      </w:tr>
      <w:tr w:rsidR="000B6FE5" w:rsidRPr="0072424B" w14:paraId="17962718" w14:textId="77777777" w:rsidTr="00F1635D">
        <w:tblPrEx>
          <w:tblCellMar>
            <w:top w:w="0" w:type="dxa"/>
          </w:tblCellMar>
        </w:tblPrEx>
        <w:trPr>
          <w:trHeight w:val="329"/>
        </w:trPr>
        <w:tc>
          <w:tcPr>
            <w:tcW w:w="6965" w:type="dxa"/>
            <w:vAlign w:val="center"/>
          </w:tcPr>
          <w:p w14:paraId="27A4C19C" w14:textId="494CA1FD" w:rsidR="000B6FE5" w:rsidRPr="0072424B" w:rsidRDefault="000B6FE5" w:rsidP="0039453F">
            <w:pPr>
              <w:rPr>
                <w:rFonts w:ascii="Sylfaen" w:hAnsi="Sylfaen"/>
              </w:rPr>
            </w:pPr>
            <w:r w:rsidRPr="0072424B">
              <w:rPr>
                <w:rFonts w:ascii="Sylfaen" w:hAnsi="Sylfaen"/>
              </w:rPr>
              <w:t xml:space="preserve">გ) შეზღუდული სიმძლავრის პირობებში დასაფრენად შესვლა (დასაფრენ მოედანზე შეხების </w:t>
            </w:r>
            <w:r w:rsidR="0039453F" w:rsidRPr="0072424B">
              <w:rPr>
                <w:rFonts w:ascii="Sylfaen" w:hAnsi="Sylfaen"/>
              </w:rPr>
              <w:t xml:space="preserve">წერტილში </w:t>
            </w:r>
            <w:r w:rsidRPr="0072424B">
              <w:rPr>
                <w:rFonts w:ascii="Sylfaen" w:hAnsi="Sylfaen"/>
              </w:rPr>
              <w:t>მაღალი სიჩქარით გამოწვეული საფრთხის ახნა–განმარტება)</w:t>
            </w:r>
          </w:p>
        </w:tc>
        <w:tc>
          <w:tcPr>
            <w:tcW w:w="6965" w:type="dxa"/>
            <w:vAlign w:val="center"/>
          </w:tcPr>
          <w:p w14:paraId="76A4491F" w14:textId="77777777" w:rsidR="000B6FE5" w:rsidRPr="0072424B" w:rsidRDefault="000B6FE5" w:rsidP="00D702AE">
            <w:pPr>
              <w:rPr>
                <w:rFonts w:ascii="Sylfaen" w:hAnsi="Sylfaen"/>
              </w:rPr>
            </w:pPr>
            <w:r w:rsidRPr="0072424B">
              <w:rPr>
                <w:rFonts w:ascii="Sylfaen" w:hAnsi="Sylfaen"/>
              </w:rPr>
              <w:t xml:space="preserve">(C) limited power approach (explain danger of high speed at touch down); </w:t>
            </w:r>
          </w:p>
        </w:tc>
      </w:tr>
      <w:tr w:rsidR="000B6FE5" w:rsidRPr="0072424B" w14:paraId="7980C2BA" w14:textId="77777777" w:rsidTr="00F1635D">
        <w:tblPrEx>
          <w:tblCellMar>
            <w:top w:w="0" w:type="dxa"/>
          </w:tblCellMar>
        </w:tblPrEx>
        <w:trPr>
          <w:trHeight w:val="329"/>
        </w:trPr>
        <w:tc>
          <w:tcPr>
            <w:tcW w:w="6965" w:type="dxa"/>
            <w:vAlign w:val="center"/>
          </w:tcPr>
          <w:p w14:paraId="76668EDE" w14:textId="77777777" w:rsidR="000B6FE5" w:rsidRPr="0072424B" w:rsidRDefault="000B6FE5" w:rsidP="00D702AE">
            <w:pPr>
              <w:rPr>
                <w:rFonts w:ascii="Sylfaen" w:hAnsi="Sylfaen"/>
              </w:rPr>
            </w:pPr>
            <w:r w:rsidRPr="0072424B">
              <w:rPr>
                <w:rFonts w:ascii="Sylfaen" w:hAnsi="Sylfaen"/>
              </w:rPr>
              <w:t>დ) დინამიკური საჰაერო ბალიშის გამოყენება</w:t>
            </w:r>
          </w:p>
        </w:tc>
        <w:tc>
          <w:tcPr>
            <w:tcW w:w="6965" w:type="dxa"/>
            <w:vAlign w:val="center"/>
          </w:tcPr>
          <w:p w14:paraId="5783E1F8" w14:textId="77777777" w:rsidR="000B6FE5" w:rsidRPr="0072424B" w:rsidRDefault="000B6FE5" w:rsidP="00D702AE">
            <w:pPr>
              <w:rPr>
                <w:rFonts w:ascii="Sylfaen" w:hAnsi="Sylfaen"/>
              </w:rPr>
            </w:pPr>
            <w:r w:rsidRPr="0072424B">
              <w:rPr>
                <w:rFonts w:ascii="Sylfaen" w:hAnsi="Sylfaen"/>
              </w:rPr>
              <w:t xml:space="preserve">(D) use of the ground effect; </w:t>
            </w:r>
          </w:p>
        </w:tc>
      </w:tr>
      <w:tr w:rsidR="000B6FE5" w:rsidRPr="0072424B" w14:paraId="5495FCE0" w14:textId="77777777" w:rsidTr="00F1635D">
        <w:tblPrEx>
          <w:tblCellMar>
            <w:top w:w="0" w:type="dxa"/>
          </w:tblCellMar>
        </w:tblPrEx>
        <w:trPr>
          <w:trHeight w:val="329"/>
        </w:trPr>
        <w:tc>
          <w:tcPr>
            <w:tcW w:w="6965" w:type="dxa"/>
            <w:vAlign w:val="center"/>
          </w:tcPr>
          <w:p w14:paraId="5BBB5F64" w14:textId="5162F212" w:rsidR="000B6FE5" w:rsidRPr="0072424B" w:rsidRDefault="000B6FE5" w:rsidP="0077253B">
            <w:pPr>
              <w:rPr>
                <w:rFonts w:ascii="Sylfaen" w:hAnsi="Sylfaen"/>
              </w:rPr>
            </w:pPr>
            <w:r w:rsidRPr="0072424B">
              <w:rPr>
                <w:rFonts w:ascii="Sylfaen" w:hAnsi="Sylfaen"/>
              </w:rPr>
              <w:t xml:space="preserve">ე) </w:t>
            </w:r>
            <w:r w:rsidR="0077253B" w:rsidRPr="0072424B">
              <w:rPr>
                <w:rFonts w:ascii="Sylfaen" w:hAnsi="Sylfaen"/>
                <w:lang w:val="en-US"/>
              </w:rPr>
              <w:t>V</w:t>
            </w:r>
            <w:r w:rsidR="0077253B" w:rsidRPr="0072424B">
              <w:rPr>
                <w:rFonts w:ascii="Sylfaen" w:hAnsi="Sylfaen"/>
              </w:rPr>
              <w:t>ariable flare simulated engine off landing</w:t>
            </w:r>
          </w:p>
        </w:tc>
        <w:tc>
          <w:tcPr>
            <w:tcW w:w="6965" w:type="dxa"/>
            <w:vAlign w:val="center"/>
          </w:tcPr>
          <w:p w14:paraId="3E47690D" w14:textId="77777777" w:rsidR="000B6FE5" w:rsidRPr="0072424B" w:rsidRDefault="000B6FE5" w:rsidP="00D702AE">
            <w:pPr>
              <w:rPr>
                <w:rFonts w:ascii="Sylfaen" w:hAnsi="Sylfaen"/>
              </w:rPr>
            </w:pPr>
            <w:r w:rsidRPr="0072424B">
              <w:rPr>
                <w:rFonts w:ascii="Sylfaen" w:hAnsi="Sylfaen"/>
              </w:rPr>
              <w:t xml:space="preserve">(E) variable flare simulated engine off landing. </w:t>
            </w:r>
          </w:p>
        </w:tc>
      </w:tr>
      <w:tr w:rsidR="000B6FE5" w:rsidRPr="0072424B" w14:paraId="6D86C207" w14:textId="77777777" w:rsidTr="00F1635D">
        <w:tblPrEx>
          <w:tblCellMar>
            <w:top w:w="0" w:type="dxa"/>
          </w:tblCellMar>
        </w:tblPrEx>
        <w:trPr>
          <w:trHeight w:val="329"/>
        </w:trPr>
        <w:tc>
          <w:tcPr>
            <w:tcW w:w="6965" w:type="dxa"/>
            <w:vAlign w:val="center"/>
          </w:tcPr>
          <w:p w14:paraId="1912FF75" w14:textId="77777777" w:rsidR="000B6FE5" w:rsidRPr="0072424B" w:rsidRDefault="000B6FE5" w:rsidP="00D702AE">
            <w:pPr>
              <w:rPr>
                <w:rFonts w:ascii="Sylfaen" w:hAnsi="Sylfaen"/>
              </w:rPr>
            </w:pPr>
          </w:p>
        </w:tc>
        <w:tc>
          <w:tcPr>
            <w:tcW w:w="6965" w:type="dxa"/>
            <w:vAlign w:val="center"/>
          </w:tcPr>
          <w:p w14:paraId="08DEFC6E" w14:textId="77777777" w:rsidR="000B6FE5" w:rsidRPr="0072424B" w:rsidRDefault="000B6FE5" w:rsidP="00D702AE">
            <w:pPr>
              <w:rPr>
                <w:rFonts w:ascii="Sylfaen" w:hAnsi="Sylfaen"/>
              </w:rPr>
            </w:pPr>
          </w:p>
        </w:tc>
      </w:tr>
      <w:tr w:rsidR="000B6FE5" w:rsidRPr="0072424B" w14:paraId="1BCFB660" w14:textId="77777777" w:rsidTr="00F1635D">
        <w:tblPrEx>
          <w:tblCellMar>
            <w:top w:w="0" w:type="dxa"/>
          </w:tblCellMar>
        </w:tblPrEx>
        <w:trPr>
          <w:trHeight w:val="329"/>
        </w:trPr>
        <w:tc>
          <w:tcPr>
            <w:tcW w:w="6965" w:type="dxa"/>
            <w:shd w:val="clear" w:color="auto" w:fill="D9D9D9" w:themeFill="background1" w:themeFillShade="D9"/>
            <w:vAlign w:val="center"/>
          </w:tcPr>
          <w:p w14:paraId="65CE7DFA" w14:textId="77777777" w:rsidR="000B6FE5" w:rsidRPr="0072424B" w:rsidRDefault="000B6FE5" w:rsidP="00D702AE">
            <w:pPr>
              <w:rPr>
                <w:rFonts w:ascii="Sylfaen" w:hAnsi="Sylfaen"/>
                <w:b/>
              </w:rPr>
            </w:pPr>
            <w:r w:rsidRPr="0072424B">
              <w:rPr>
                <w:rFonts w:ascii="Sylfaen" w:hAnsi="Sylfaen"/>
                <w:b/>
              </w:rPr>
              <w:lastRenderedPageBreak/>
              <w:t>სავარჯიშო 11გ. საავარიო მდგომარეობაში მოქმედების პროცედურები</w:t>
            </w:r>
          </w:p>
        </w:tc>
        <w:tc>
          <w:tcPr>
            <w:tcW w:w="6965" w:type="dxa"/>
            <w:shd w:val="clear" w:color="auto" w:fill="D9D9D9" w:themeFill="background1" w:themeFillShade="D9"/>
            <w:vAlign w:val="center"/>
          </w:tcPr>
          <w:p w14:paraId="3DC3CE57" w14:textId="2E43FD25" w:rsidR="000B6FE5" w:rsidRPr="0072424B" w:rsidRDefault="000B6FE5" w:rsidP="00D702AE">
            <w:pPr>
              <w:rPr>
                <w:rFonts w:ascii="Sylfaen" w:hAnsi="Sylfaen"/>
                <w:b/>
              </w:rPr>
            </w:pPr>
            <w:r w:rsidRPr="0072424B">
              <w:rPr>
                <w:rFonts w:ascii="Sylfaen" w:hAnsi="Sylfaen"/>
                <w:b/>
              </w:rPr>
              <w:t xml:space="preserve">Exercise 11c: Emergency procedures: </w:t>
            </w:r>
          </w:p>
        </w:tc>
      </w:tr>
      <w:tr w:rsidR="000B6FE5" w:rsidRPr="0072424B" w14:paraId="53DA1283" w14:textId="77777777" w:rsidTr="00F1635D">
        <w:tblPrEx>
          <w:tblCellMar>
            <w:top w:w="0" w:type="dxa"/>
          </w:tblCellMar>
        </w:tblPrEx>
        <w:trPr>
          <w:trHeight w:val="329"/>
        </w:trPr>
        <w:tc>
          <w:tcPr>
            <w:tcW w:w="6965" w:type="dxa"/>
            <w:vAlign w:val="center"/>
          </w:tcPr>
          <w:p w14:paraId="0A944164" w14:textId="77777777" w:rsidR="000B6FE5" w:rsidRPr="0072424B" w:rsidRDefault="000B6FE5" w:rsidP="00D702AE">
            <w:pPr>
              <w:rPr>
                <w:rFonts w:ascii="Sylfaen" w:hAnsi="Sylfaen"/>
              </w:rPr>
            </w:pPr>
            <w:r w:rsidRPr="0072424B">
              <w:rPr>
                <w:rFonts w:ascii="Sylfaen" w:hAnsi="Sylfaen"/>
              </w:rPr>
              <w:t>ა) შეწყვეტილი აფრენა</w:t>
            </w:r>
          </w:p>
        </w:tc>
        <w:tc>
          <w:tcPr>
            <w:tcW w:w="6965" w:type="dxa"/>
            <w:vAlign w:val="center"/>
          </w:tcPr>
          <w:p w14:paraId="749D5BDD" w14:textId="77777777" w:rsidR="000B6FE5" w:rsidRPr="0072424B" w:rsidRDefault="000B6FE5" w:rsidP="00D702AE">
            <w:pPr>
              <w:rPr>
                <w:rFonts w:ascii="Sylfaen" w:hAnsi="Sylfaen"/>
              </w:rPr>
            </w:pPr>
            <w:r w:rsidRPr="0072424B">
              <w:rPr>
                <w:rFonts w:ascii="Sylfaen" w:hAnsi="Sylfaen"/>
              </w:rPr>
              <w:t>(A) abandoned take–off;</w:t>
            </w:r>
          </w:p>
        </w:tc>
      </w:tr>
      <w:tr w:rsidR="000B6FE5" w:rsidRPr="0072424B" w14:paraId="11F66817" w14:textId="77777777" w:rsidTr="00F1635D">
        <w:tblPrEx>
          <w:tblCellMar>
            <w:top w:w="0" w:type="dxa"/>
          </w:tblCellMar>
        </w:tblPrEx>
        <w:trPr>
          <w:trHeight w:val="329"/>
        </w:trPr>
        <w:tc>
          <w:tcPr>
            <w:tcW w:w="6965" w:type="dxa"/>
            <w:vAlign w:val="center"/>
          </w:tcPr>
          <w:p w14:paraId="700514B6" w14:textId="77777777" w:rsidR="000B6FE5" w:rsidRPr="0072424B" w:rsidRDefault="000B6FE5" w:rsidP="00D702AE">
            <w:pPr>
              <w:rPr>
                <w:rFonts w:ascii="Sylfaen" w:hAnsi="Sylfaen"/>
              </w:rPr>
            </w:pPr>
            <w:r w:rsidRPr="0072424B">
              <w:rPr>
                <w:rFonts w:ascii="Sylfaen" w:hAnsi="Sylfaen"/>
              </w:rPr>
              <w:t>ბ) შეწყვეტილი დასაფრენად შესვლა და მეორე წრეზე წასვლა</w:t>
            </w:r>
          </w:p>
        </w:tc>
        <w:tc>
          <w:tcPr>
            <w:tcW w:w="6965" w:type="dxa"/>
            <w:vAlign w:val="center"/>
          </w:tcPr>
          <w:p w14:paraId="0DF88441" w14:textId="77777777" w:rsidR="000B6FE5" w:rsidRPr="0072424B" w:rsidRDefault="000B6FE5" w:rsidP="00D702AE">
            <w:pPr>
              <w:rPr>
                <w:rFonts w:ascii="Sylfaen" w:hAnsi="Sylfaen"/>
              </w:rPr>
            </w:pPr>
            <w:r w:rsidRPr="0072424B">
              <w:rPr>
                <w:rFonts w:ascii="Sylfaen" w:hAnsi="Sylfaen"/>
              </w:rPr>
              <w:t xml:space="preserve">(B) missed approach and go–around; </w:t>
            </w:r>
          </w:p>
        </w:tc>
      </w:tr>
      <w:tr w:rsidR="000B6FE5" w:rsidRPr="0072424B" w14:paraId="18D8B52A" w14:textId="77777777" w:rsidTr="00F1635D">
        <w:tblPrEx>
          <w:tblCellMar>
            <w:top w:w="0" w:type="dxa"/>
          </w:tblCellMar>
        </w:tblPrEx>
        <w:trPr>
          <w:trHeight w:val="329"/>
        </w:trPr>
        <w:tc>
          <w:tcPr>
            <w:tcW w:w="6965" w:type="dxa"/>
            <w:vAlign w:val="center"/>
          </w:tcPr>
          <w:p w14:paraId="3503EFDB" w14:textId="77777777" w:rsidR="000B6FE5" w:rsidRPr="0072424B" w:rsidRDefault="000B6FE5" w:rsidP="00D702AE">
            <w:pPr>
              <w:rPr>
                <w:rFonts w:ascii="Sylfaen" w:hAnsi="Sylfaen"/>
              </w:rPr>
            </w:pPr>
            <w:r w:rsidRPr="0072424B">
              <w:rPr>
                <w:rFonts w:ascii="Sylfaen" w:hAnsi="Sylfaen"/>
              </w:rPr>
              <w:t>გ) ჰიდრავლიკური სისტემის გარეშე დაფრენა (თუ შესაბამისია)</w:t>
            </w:r>
          </w:p>
        </w:tc>
        <w:tc>
          <w:tcPr>
            <w:tcW w:w="6965" w:type="dxa"/>
            <w:vAlign w:val="center"/>
          </w:tcPr>
          <w:p w14:paraId="7315728E" w14:textId="77777777" w:rsidR="000B6FE5" w:rsidRPr="0072424B" w:rsidRDefault="000B6FE5" w:rsidP="00D702AE">
            <w:pPr>
              <w:rPr>
                <w:rFonts w:ascii="Sylfaen" w:hAnsi="Sylfaen"/>
              </w:rPr>
            </w:pPr>
            <w:r w:rsidRPr="0072424B">
              <w:rPr>
                <w:rFonts w:ascii="Sylfaen" w:hAnsi="Sylfaen"/>
              </w:rPr>
              <w:t xml:space="preserve">(C) hydraulic off landing (if applicable); </w:t>
            </w:r>
          </w:p>
        </w:tc>
      </w:tr>
      <w:tr w:rsidR="000B6FE5" w:rsidRPr="0072424B" w14:paraId="33369DAC" w14:textId="77777777" w:rsidTr="00F1635D">
        <w:tblPrEx>
          <w:tblCellMar>
            <w:top w:w="0" w:type="dxa"/>
          </w:tblCellMar>
        </w:tblPrEx>
        <w:trPr>
          <w:trHeight w:val="329"/>
        </w:trPr>
        <w:tc>
          <w:tcPr>
            <w:tcW w:w="6965" w:type="dxa"/>
            <w:vAlign w:val="center"/>
          </w:tcPr>
          <w:p w14:paraId="4CAABE3C" w14:textId="2939CEB9" w:rsidR="000B6FE5" w:rsidRPr="0072424B" w:rsidRDefault="000B6FE5" w:rsidP="00A802F5">
            <w:pPr>
              <w:rPr>
                <w:rFonts w:ascii="Sylfaen" w:hAnsi="Sylfaen"/>
              </w:rPr>
            </w:pPr>
            <w:r w:rsidRPr="0072424B">
              <w:rPr>
                <w:rFonts w:ascii="Sylfaen" w:hAnsi="Sylfaen"/>
              </w:rPr>
              <w:t>დ) კუდის ხრახნის მართვის ან კუდის ხრახნის ამძრავი მექანიზმის მტყუნება (მხოლოდ ინსტრუქტაჟი)</w:t>
            </w:r>
          </w:p>
        </w:tc>
        <w:tc>
          <w:tcPr>
            <w:tcW w:w="6965" w:type="dxa"/>
            <w:vAlign w:val="center"/>
          </w:tcPr>
          <w:p w14:paraId="4D50E38E" w14:textId="77777777" w:rsidR="000B6FE5" w:rsidRPr="0072424B" w:rsidRDefault="000B6FE5" w:rsidP="00D702AE">
            <w:pPr>
              <w:rPr>
                <w:rFonts w:ascii="Sylfaen" w:hAnsi="Sylfaen"/>
              </w:rPr>
            </w:pPr>
            <w:r w:rsidRPr="0072424B">
              <w:rPr>
                <w:rFonts w:ascii="Sylfaen" w:hAnsi="Sylfaen"/>
              </w:rPr>
              <w:t xml:space="preserve">(D) tail rotor control or tail rotor drive failure (briefing only); </w:t>
            </w:r>
          </w:p>
        </w:tc>
      </w:tr>
      <w:tr w:rsidR="000B6FE5" w:rsidRPr="0072424B" w14:paraId="22084BED" w14:textId="77777777" w:rsidTr="00F1635D">
        <w:tblPrEx>
          <w:tblCellMar>
            <w:top w:w="0" w:type="dxa"/>
          </w:tblCellMar>
        </w:tblPrEx>
        <w:trPr>
          <w:trHeight w:val="329"/>
        </w:trPr>
        <w:tc>
          <w:tcPr>
            <w:tcW w:w="6965" w:type="dxa"/>
            <w:vAlign w:val="center"/>
          </w:tcPr>
          <w:p w14:paraId="514B9637" w14:textId="77777777" w:rsidR="000B6FE5" w:rsidRPr="0072424B" w:rsidRDefault="000B6FE5" w:rsidP="00D702AE">
            <w:pPr>
              <w:rPr>
                <w:rFonts w:ascii="Sylfaen" w:hAnsi="Sylfaen"/>
              </w:rPr>
            </w:pPr>
            <w:r w:rsidRPr="0072424B">
              <w:rPr>
                <w:rFonts w:ascii="Sylfaen" w:hAnsi="Sylfaen"/>
              </w:rPr>
              <w:t>ე) იმიტირებული საავარიო მდგომარეობები ფრენის წრეზე ფრენის განმავლობაში, მოიცავს:</w:t>
            </w:r>
          </w:p>
        </w:tc>
        <w:tc>
          <w:tcPr>
            <w:tcW w:w="6965" w:type="dxa"/>
            <w:vAlign w:val="center"/>
          </w:tcPr>
          <w:p w14:paraId="5BCEA7CD" w14:textId="77777777" w:rsidR="000B6FE5" w:rsidRPr="0072424B" w:rsidRDefault="000B6FE5" w:rsidP="00D702AE">
            <w:pPr>
              <w:rPr>
                <w:rFonts w:ascii="Sylfaen" w:hAnsi="Sylfaen"/>
              </w:rPr>
            </w:pPr>
            <w:r w:rsidRPr="0072424B">
              <w:rPr>
                <w:rFonts w:ascii="Sylfaen" w:hAnsi="Sylfaen"/>
              </w:rPr>
              <w:t xml:space="preserve">(E) simulated emergencies in the circuit to include: </w:t>
            </w:r>
          </w:p>
        </w:tc>
      </w:tr>
      <w:tr w:rsidR="000B6FE5" w:rsidRPr="0072424B" w14:paraId="3C4E05B4" w14:textId="77777777" w:rsidTr="00F1635D">
        <w:tblPrEx>
          <w:tblCellMar>
            <w:top w:w="0" w:type="dxa"/>
          </w:tblCellMar>
        </w:tblPrEx>
        <w:trPr>
          <w:trHeight w:val="329"/>
        </w:trPr>
        <w:tc>
          <w:tcPr>
            <w:tcW w:w="6965" w:type="dxa"/>
            <w:vAlign w:val="center"/>
          </w:tcPr>
          <w:p w14:paraId="33557E84" w14:textId="77777777" w:rsidR="000B6FE5" w:rsidRPr="0072424B" w:rsidRDefault="000B6FE5" w:rsidP="00D702AE">
            <w:pPr>
              <w:rPr>
                <w:rFonts w:ascii="Sylfaen" w:hAnsi="Sylfaen"/>
              </w:rPr>
            </w:pPr>
            <w:r w:rsidRPr="0072424B">
              <w:rPr>
                <w:rFonts w:ascii="Sylfaen" w:hAnsi="Sylfaen"/>
              </w:rPr>
              <w:t>ე.ა) ჰიდრავლიკური სისტემის მტყუნება</w:t>
            </w:r>
          </w:p>
        </w:tc>
        <w:tc>
          <w:tcPr>
            <w:tcW w:w="6965" w:type="dxa"/>
            <w:vAlign w:val="center"/>
          </w:tcPr>
          <w:p w14:paraId="71E3695D" w14:textId="77777777" w:rsidR="000B6FE5" w:rsidRPr="0072424B" w:rsidRDefault="000B6FE5" w:rsidP="00D702AE">
            <w:pPr>
              <w:rPr>
                <w:rFonts w:ascii="Sylfaen" w:hAnsi="Sylfaen"/>
              </w:rPr>
            </w:pPr>
            <w:r w:rsidRPr="0072424B">
              <w:rPr>
                <w:rFonts w:ascii="Sylfaen" w:hAnsi="Sylfaen"/>
              </w:rPr>
              <w:t xml:space="preserve">(F) hydraulics failure; </w:t>
            </w:r>
          </w:p>
        </w:tc>
      </w:tr>
      <w:tr w:rsidR="000B6FE5" w:rsidRPr="0072424B" w14:paraId="7A16CD11" w14:textId="77777777" w:rsidTr="00F1635D">
        <w:tblPrEx>
          <w:tblCellMar>
            <w:top w:w="0" w:type="dxa"/>
          </w:tblCellMar>
        </w:tblPrEx>
        <w:trPr>
          <w:trHeight w:val="329"/>
        </w:trPr>
        <w:tc>
          <w:tcPr>
            <w:tcW w:w="6965" w:type="dxa"/>
            <w:vAlign w:val="center"/>
          </w:tcPr>
          <w:p w14:paraId="183D9A0B" w14:textId="0F1AF4CA" w:rsidR="000B6FE5" w:rsidRPr="0072424B" w:rsidRDefault="000B6FE5" w:rsidP="00A802F5">
            <w:pPr>
              <w:rPr>
                <w:rFonts w:ascii="Sylfaen" w:hAnsi="Sylfaen"/>
              </w:rPr>
            </w:pPr>
            <w:r w:rsidRPr="0072424B">
              <w:rPr>
                <w:rFonts w:ascii="Sylfaen" w:hAnsi="Sylfaen"/>
              </w:rPr>
              <w:t xml:space="preserve">ე.ბ) ძრავას მტყუნების იმიტაცია აფრენის, </w:t>
            </w:r>
            <w:r w:rsidR="00BE2AD4" w:rsidRPr="0072424B">
              <w:rPr>
                <w:rFonts w:ascii="Sylfaen" w:hAnsi="Sylfaen"/>
                <w:lang w:val="en-US"/>
              </w:rPr>
              <w:t>“</w:t>
            </w:r>
            <w:r w:rsidR="00A802F5" w:rsidRPr="0072424B">
              <w:rPr>
                <w:rFonts w:ascii="Sylfaen" w:hAnsi="Sylfaen"/>
                <w:lang w:val="en-US"/>
              </w:rPr>
              <w:t>C</w:t>
            </w:r>
            <w:r w:rsidRPr="0072424B">
              <w:rPr>
                <w:rFonts w:ascii="Sylfaen" w:hAnsi="Sylfaen"/>
              </w:rPr>
              <w:t>rosswind</w:t>
            </w:r>
            <w:r w:rsidR="00BE2AD4" w:rsidRPr="0072424B">
              <w:rPr>
                <w:rFonts w:ascii="Sylfaen" w:hAnsi="Sylfaen"/>
                <w:lang w:val="en-US"/>
              </w:rPr>
              <w:t>”</w:t>
            </w:r>
            <w:r w:rsidRPr="0072424B">
              <w:rPr>
                <w:rFonts w:ascii="Sylfaen" w:hAnsi="Sylfaen"/>
              </w:rPr>
              <w:t xml:space="preserve">–ის, </w:t>
            </w:r>
            <w:r w:rsidR="00BE2AD4" w:rsidRPr="0072424B">
              <w:rPr>
                <w:rFonts w:ascii="Sylfaen" w:hAnsi="Sylfaen"/>
                <w:lang w:val="en-US"/>
              </w:rPr>
              <w:t>“</w:t>
            </w:r>
            <w:r w:rsidR="00A802F5" w:rsidRPr="0072424B">
              <w:rPr>
                <w:rFonts w:ascii="Sylfaen" w:hAnsi="Sylfaen"/>
                <w:lang w:val="en-US"/>
              </w:rPr>
              <w:t>D</w:t>
            </w:r>
            <w:r w:rsidRPr="0072424B">
              <w:rPr>
                <w:rFonts w:ascii="Sylfaen" w:hAnsi="Sylfaen"/>
              </w:rPr>
              <w:t>ownwind</w:t>
            </w:r>
            <w:r w:rsidR="00BE2AD4" w:rsidRPr="0072424B">
              <w:rPr>
                <w:rFonts w:ascii="Sylfaen" w:hAnsi="Sylfaen"/>
                <w:lang w:val="en-US"/>
              </w:rPr>
              <w:t>”</w:t>
            </w:r>
            <w:r w:rsidRPr="0072424B">
              <w:rPr>
                <w:rFonts w:ascii="Sylfaen" w:hAnsi="Sylfaen"/>
              </w:rPr>
              <w:t xml:space="preserve">–ის და </w:t>
            </w:r>
            <w:r w:rsidR="00BE2AD4" w:rsidRPr="0072424B">
              <w:rPr>
                <w:rFonts w:ascii="Sylfaen" w:hAnsi="Sylfaen"/>
                <w:lang w:val="en-US"/>
              </w:rPr>
              <w:t>“</w:t>
            </w:r>
            <w:r w:rsidR="00A802F5" w:rsidRPr="0072424B">
              <w:rPr>
                <w:rFonts w:ascii="Sylfaen" w:hAnsi="Sylfaen"/>
                <w:lang w:val="en-US"/>
              </w:rPr>
              <w:t>B</w:t>
            </w:r>
            <w:r w:rsidRPr="0072424B">
              <w:rPr>
                <w:rFonts w:ascii="Sylfaen" w:hAnsi="Sylfaen"/>
              </w:rPr>
              <w:t>ase</w:t>
            </w:r>
            <w:r w:rsidR="00BE2AD4" w:rsidRPr="0072424B">
              <w:rPr>
                <w:rFonts w:ascii="Sylfaen" w:hAnsi="Sylfaen"/>
                <w:lang w:val="en-US"/>
              </w:rPr>
              <w:t>”</w:t>
            </w:r>
            <w:r w:rsidRPr="0072424B">
              <w:rPr>
                <w:rFonts w:ascii="Sylfaen" w:hAnsi="Sylfaen"/>
              </w:rPr>
              <w:t>–ის ეტაპებზე (მიმართულებებზე)</w:t>
            </w:r>
          </w:p>
        </w:tc>
        <w:tc>
          <w:tcPr>
            <w:tcW w:w="6965" w:type="dxa"/>
            <w:vAlign w:val="center"/>
          </w:tcPr>
          <w:p w14:paraId="0E4B4EB2" w14:textId="77777777" w:rsidR="000B6FE5" w:rsidRPr="0072424B" w:rsidRDefault="000B6FE5" w:rsidP="00D702AE">
            <w:pPr>
              <w:rPr>
                <w:rFonts w:ascii="Sylfaen" w:hAnsi="Sylfaen"/>
              </w:rPr>
            </w:pPr>
            <w:r w:rsidRPr="0072424B">
              <w:rPr>
                <w:rFonts w:ascii="Sylfaen" w:hAnsi="Sylfaen"/>
              </w:rPr>
              <w:t xml:space="preserve">(G) simulated engine failure on take–off, crosswind, downwind and base leg; </w:t>
            </w:r>
          </w:p>
        </w:tc>
      </w:tr>
      <w:tr w:rsidR="000B6FE5" w:rsidRPr="0072424B" w14:paraId="37CEC85A" w14:textId="77777777" w:rsidTr="00F1635D">
        <w:tblPrEx>
          <w:tblCellMar>
            <w:top w:w="0" w:type="dxa"/>
          </w:tblCellMar>
        </w:tblPrEx>
        <w:trPr>
          <w:trHeight w:val="329"/>
        </w:trPr>
        <w:tc>
          <w:tcPr>
            <w:tcW w:w="6965" w:type="dxa"/>
            <w:vAlign w:val="center"/>
          </w:tcPr>
          <w:p w14:paraId="57C5ED2D" w14:textId="6527559D" w:rsidR="000B6FE5" w:rsidRPr="0072424B" w:rsidRDefault="000B6FE5" w:rsidP="00A802F5">
            <w:pPr>
              <w:rPr>
                <w:rFonts w:ascii="Sylfaen" w:hAnsi="Sylfaen"/>
              </w:rPr>
            </w:pPr>
            <w:r w:rsidRPr="0072424B">
              <w:rPr>
                <w:rFonts w:ascii="Sylfaen" w:hAnsi="Sylfaen"/>
              </w:rPr>
              <w:t>ე.გ) მარეგულირებელი მოწყობილობის (რეგულატორი</w:t>
            </w:r>
            <w:r w:rsidR="00A802F5" w:rsidRPr="0072424B">
              <w:rPr>
                <w:rFonts w:ascii="Sylfaen" w:hAnsi="Sylfaen"/>
                <w:lang w:val="en-US"/>
              </w:rPr>
              <w:t>)</w:t>
            </w:r>
            <w:r w:rsidRPr="0072424B">
              <w:rPr>
                <w:rFonts w:ascii="Sylfaen" w:hAnsi="Sylfaen"/>
              </w:rPr>
              <w:t xml:space="preserve"> მტყუნება</w:t>
            </w:r>
          </w:p>
        </w:tc>
        <w:tc>
          <w:tcPr>
            <w:tcW w:w="6965" w:type="dxa"/>
            <w:vAlign w:val="center"/>
          </w:tcPr>
          <w:p w14:paraId="5F28B5AE" w14:textId="77777777" w:rsidR="000B6FE5" w:rsidRPr="0072424B" w:rsidRDefault="000B6FE5" w:rsidP="00D702AE">
            <w:pPr>
              <w:rPr>
                <w:rFonts w:ascii="Sylfaen" w:hAnsi="Sylfaen"/>
              </w:rPr>
            </w:pPr>
            <w:r w:rsidRPr="0072424B">
              <w:rPr>
                <w:rFonts w:ascii="Sylfaen" w:hAnsi="Sylfaen"/>
              </w:rPr>
              <w:t xml:space="preserve">(H) governor failure. </w:t>
            </w:r>
          </w:p>
        </w:tc>
      </w:tr>
      <w:tr w:rsidR="000B6FE5" w:rsidRPr="0072424B" w14:paraId="7B89C106" w14:textId="77777777" w:rsidTr="00F1635D">
        <w:tblPrEx>
          <w:tblCellMar>
            <w:top w:w="0" w:type="dxa"/>
          </w:tblCellMar>
        </w:tblPrEx>
        <w:trPr>
          <w:trHeight w:val="329"/>
        </w:trPr>
        <w:tc>
          <w:tcPr>
            <w:tcW w:w="6965" w:type="dxa"/>
            <w:vAlign w:val="center"/>
          </w:tcPr>
          <w:p w14:paraId="12E8ED01" w14:textId="77777777" w:rsidR="000B6FE5" w:rsidRPr="0072424B" w:rsidRDefault="000B6FE5" w:rsidP="00D702AE">
            <w:pPr>
              <w:rPr>
                <w:rFonts w:ascii="Sylfaen" w:hAnsi="Sylfaen"/>
              </w:rPr>
            </w:pPr>
          </w:p>
        </w:tc>
        <w:tc>
          <w:tcPr>
            <w:tcW w:w="6965" w:type="dxa"/>
            <w:vAlign w:val="center"/>
          </w:tcPr>
          <w:p w14:paraId="0CD8FDB5" w14:textId="77777777" w:rsidR="000B6FE5" w:rsidRPr="0072424B" w:rsidRDefault="000B6FE5" w:rsidP="00D702AE">
            <w:pPr>
              <w:rPr>
                <w:rFonts w:ascii="Sylfaen" w:hAnsi="Sylfaen"/>
              </w:rPr>
            </w:pPr>
          </w:p>
        </w:tc>
      </w:tr>
      <w:tr w:rsidR="000B6FE5" w:rsidRPr="0072424B" w14:paraId="16A6CD8C" w14:textId="77777777" w:rsidTr="00F1635D">
        <w:tblPrEx>
          <w:tblCellMar>
            <w:top w:w="0" w:type="dxa"/>
          </w:tblCellMar>
        </w:tblPrEx>
        <w:trPr>
          <w:trHeight w:val="329"/>
        </w:trPr>
        <w:tc>
          <w:tcPr>
            <w:tcW w:w="6965" w:type="dxa"/>
            <w:shd w:val="clear" w:color="auto" w:fill="D9D9D9" w:themeFill="background1" w:themeFillShade="D9"/>
            <w:vAlign w:val="center"/>
          </w:tcPr>
          <w:p w14:paraId="6EBEECD3" w14:textId="77777777" w:rsidR="000B6FE5" w:rsidRPr="0072424B" w:rsidRDefault="000B6FE5" w:rsidP="00D702AE">
            <w:pPr>
              <w:rPr>
                <w:rFonts w:ascii="Sylfaen" w:hAnsi="Sylfaen"/>
                <w:b/>
              </w:rPr>
            </w:pPr>
            <w:r w:rsidRPr="0072424B">
              <w:rPr>
                <w:rFonts w:ascii="Sylfaen" w:hAnsi="Sylfaen"/>
                <w:b/>
              </w:rPr>
              <w:t>სავარჯიშო 12. პირველი დამოუკიდებელი ფრენა</w:t>
            </w:r>
          </w:p>
        </w:tc>
        <w:tc>
          <w:tcPr>
            <w:tcW w:w="6965" w:type="dxa"/>
            <w:shd w:val="clear" w:color="auto" w:fill="D9D9D9" w:themeFill="background1" w:themeFillShade="D9"/>
            <w:vAlign w:val="center"/>
          </w:tcPr>
          <w:p w14:paraId="2D905F5A" w14:textId="015335B5" w:rsidR="000B6FE5" w:rsidRPr="0072424B" w:rsidRDefault="000B6FE5" w:rsidP="00E83F8A">
            <w:pPr>
              <w:rPr>
                <w:rFonts w:ascii="Sylfaen" w:hAnsi="Sylfaen"/>
                <w:b/>
              </w:rPr>
            </w:pPr>
            <w:r w:rsidRPr="0072424B">
              <w:rPr>
                <w:rFonts w:ascii="Sylfaen" w:hAnsi="Sylfaen"/>
                <w:b/>
              </w:rPr>
              <w:t xml:space="preserve">Exercise 12: First solo: </w:t>
            </w:r>
          </w:p>
        </w:tc>
      </w:tr>
      <w:tr w:rsidR="000B6FE5" w:rsidRPr="0072424B" w14:paraId="499B62D5" w14:textId="77777777" w:rsidTr="00F1635D">
        <w:tblPrEx>
          <w:tblCellMar>
            <w:top w:w="0" w:type="dxa"/>
          </w:tblCellMar>
        </w:tblPrEx>
        <w:trPr>
          <w:trHeight w:val="329"/>
        </w:trPr>
        <w:tc>
          <w:tcPr>
            <w:tcW w:w="6965" w:type="dxa"/>
            <w:vAlign w:val="center"/>
          </w:tcPr>
          <w:p w14:paraId="18284323" w14:textId="77777777" w:rsidR="000B6FE5" w:rsidRPr="0072424B" w:rsidRDefault="000B6FE5" w:rsidP="00D702AE">
            <w:pPr>
              <w:rPr>
                <w:rFonts w:ascii="Sylfaen" w:hAnsi="Sylfaen"/>
              </w:rPr>
            </w:pPr>
            <w:r w:rsidRPr="0072424B">
              <w:rPr>
                <w:rFonts w:ascii="Sylfaen" w:hAnsi="Sylfaen"/>
              </w:rPr>
              <w:t>ა) ფრენის ინსტრუქტორის ინსტრუქტაჟი პილოტ–კურსანტს, ფრენაზე დაკვირვება და ფრენის შემდგომ პილოტ–კურსანტის გამოკითხვა (დებრიფინგი)</w:t>
            </w:r>
          </w:p>
        </w:tc>
        <w:tc>
          <w:tcPr>
            <w:tcW w:w="6965" w:type="dxa"/>
            <w:vAlign w:val="center"/>
          </w:tcPr>
          <w:p w14:paraId="5BA44FEF" w14:textId="77777777" w:rsidR="000B6FE5" w:rsidRPr="0072424B" w:rsidRDefault="000B6FE5" w:rsidP="00D702AE">
            <w:pPr>
              <w:rPr>
                <w:rFonts w:ascii="Sylfaen" w:hAnsi="Sylfaen"/>
              </w:rPr>
            </w:pPr>
            <w:r w:rsidRPr="0072424B">
              <w:rPr>
                <w:rFonts w:ascii="Sylfaen" w:hAnsi="Sylfaen"/>
              </w:rPr>
              <w:t xml:space="preserve">(A) instructor’s briefing, observation of flight and debriefing; </w:t>
            </w:r>
          </w:p>
        </w:tc>
      </w:tr>
      <w:tr w:rsidR="000B6FE5" w:rsidRPr="0072424B" w14:paraId="36127DEA" w14:textId="77777777" w:rsidTr="00F1635D">
        <w:tblPrEx>
          <w:tblCellMar>
            <w:top w:w="0" w:type="dxa"/>
          </w:tblCellMar>
        </w:tblPrEx>
        <w:trPr>
          <w:trHeight w:val="329"/>
        </w:trPr>
        <w:tc>
          <w:tcPr>
            <w:tcW w:w="6965" w:type="dxa"/>
            <w:vAlign w:val="center"/>
          </w:tcPr>
          <w:p w14:paraId="692B6B81" w14:textId="2CF5B60E" w:rsidR="000B6FE5" w:rsidRPr="0072424B" w:rsidRDefault="000B6FE5" w:rsidP="00FF7A2C">
            <w:pPr>
              <w:rPr>
                <w:rFonts w:ascii="Sylfaen" w:hAnsi="Sylfaen"/>
              </w:rPr>
            </w:pPr>
            <w:r w:rsidRPr="0072424B">
              <w:rPr>
                <w:rFonts w:ascii="Sylfaen" w:hAnsi="Sylfaen"/>
              </w:rPr>
              <w:t>ბ)</w:t>
            </w:r>
            <w:r w:rsidR="00FF7A2C" w:rsidRPr="0072424B">
              <w:rPr>
                <w:rFonts w:ascii="Sylfaen" w:hAnsi="Sylfaen"/>
              </w:rPr>
              <w:t xml:space="preserve"> ვერტმფრენის მდგომარეობის ცვლილებასთან დაკავშირებით გაფრთხილება, გამოწვეული </w:t>
            </w:r>
            <w:r w:rsidRPr="0072424B">
              <w:rPr>
                <w:rFonts w:ascii="Sylfaen" w:hAnsi="Sylfaen"/>
              </w:rPr>
              <w:t>შემცირებული და ჰორიზონტალურად (გვერდით) გადანაცვლებული მასი</w:t>
            </w:r>
            <w:r w:rsidR="00FF7A2C" w:rsidRPr="0072424B">
              <w:rPr>
                <w:rFonts w:ascii="Sylfaen" w:hAnsi="Sylfaen"/>
              </w:rPr>
              <w:t>თ</w:t>
            </w:r>
          </w:p>
        </w:tc>
        <w:tc>
          <w:tcPr>
            <w:tcW w:w="6965" w:type="dxa"/>
            <w:vAlign w:val="center"/>
          </w:tcPr>
          <w:p w14:paraId="41C823CE" w14:textId="77777777" w:rsidR="000B6FE5" w:rsidRPr="0072424B" w:rsidRDefault="000B6FE5" w:rsidP="00D702AE">
            <w:pPr>
              <w:rPr>
                <w:rFonts w:ascii="Sylfaen" w:hAnsi="Sylfaen"/>
              </w:rPr>
            </w:pPr>
            <w:r w:rsidRPr="0072424B">
              <w:rPr>
                <w:rFonts w:ascii="Sylfaen" w:hAnsi="Sylfaen"/>
              </w:rPr>
              <w:t xml:space="preserve">(B) warn of change of attitude from reduced and laterally displaced weight; </w:t>
            </w:r>
          </w:p>
        </w:tc>
      </w:tr>
      <w:tr w:rsidR="000B6FE5" w:rsidRPr="0072424B" w14:paraId="66031894" w14:textId="77777777" w:rsidTr="00F1635D">
        <w:tblPrEx>
          <w:tblCellMar>
            <w:top w:w="0" w:type="dxa"/>
          </w:tblCellMar>
        </w:tblPrEx>
        <w:trPr>
          <w:trHeight w:val="329"/>
        </w:trPr>
        <w:tc>
          <w:tcPr>
            <w:tcW w:w="6965" w:type="dxa"/>
            <w:vAlign w:val="center"/>
          </w:tcPr>
          <w:p w14:paraId="7E7538F2" w14:textId="58A711FE" w:rsidR="000B6FE5" w:rsidRPr="0072424B" w:rsidRDefault="000B6FE5" w:rsidP="007500E1">
            <w:pPr>
              <w:rPr>
                <w:rFonts w:ascii="Sylfaen" w:hAnsi="Sylfaen"/>
              </w:rPr>
            </w:pPr>
            <w:r w:rsidRPr="0072424B">
              <w:rPr>
                <w:rFonts w:ascii="Sylfaen" w:hAnsi="Sylfaen"/>
              </w:rPr>
              <w:t xml:space="preserve">გ) </w:t>
            </w:r>
            <w:r w:rsidR="007500E1" w:rsidRPr="0072424B">
              <w:rPr>
                <w:rFonts w:ascii="Sylfaen" w:hAnsi="Sylfaen"/>
              </w:rPr>
              <w:t xml:space="preserve">გაფრთხილება კუდის ხრახნის, თხილამურის/შასის თვალის დაბალ მდგომარეობაში (დაბლა ხმელეთთან სიახლოვეს) ყოფნასთან დაკავშირებით </w:t>
            </w:r>
            <w:r w:rsidRPr="0072424B">
              <w:rPr>
                <w:rFonts w:ascii="Sylfaen" w:hAnsi="Sylfaen"/>
              </w:rPr>
              <w:t>ჰაერში დაკიდებისას და დაფრენისას</w:t>
            </w:r>
          </w:p>
        </w:tc>
        <w:tc>
          <w:tcPr>
            <w:tcW w:w="6965" w:type="dxa"/>
            <w:vAlign w:val="center"/>
          </w:tcPr>
          <w:p w14:paraId="72168BEE" w14:textId="77777777" w:rsidR="000B6FE5" w:rsidRPr="0072424B" w:rsidRDefault="000B6FE5" w:rsidP="00D702AE">
            <w:pPr>
              <w:rPr>
                <w:rFonts w:ascii="Sylfaen" w:hAnsi="Sylfaen"/>
              </w:rPr>
            </w:pPr>
            <w:r w:rsidRPr="0072424B">
              <w:rPr>
                <w:rFonts w:ascii="Sylfaen" w:hAnsi="Sylfaen"/>
              </w:rPr>
              <w:t xml:space="preserve">(C) warn of low tail, low skid or wheel during hover and landing; </w:t>
            </w:r>
          </w:p>
        </w:tc>
      </w:tr>
      <w:tr w:rsidR="000B6FE5" w:rsidRPr="0072424B" w14:paraId="1A36D795" w14:textId="77777777" w:rsidTr="00F1635D">
        <w:tblPrEx>
          <w:tblCellMar>
            <w:top w:w="0" w:type="dxa"/>
          </w:tblCellMar>
        </w:tblPrEx>
        <w:trPr>
          <w:trHeight w:val="329"/>
        </w:trPr>
        <w:tc>
          <w:tcPr>
            <w:tcW w:w="6965" w:type="dxa"/>
            <w:vAlign w:val="center"/>
          </w:tcPr>
          <w:p w14:paraId="1FD2CDFE" w14:textId="77777777" w:rsidR="000B6FE5" w:rsidRPr="0072424B" w:rsidRDefault="000B6FE5" w:rsidP="00D702AE">
            <w:pPr>
              <w:rPr>
                <w:rFonts w:ascii="Sylfaen" w:hAnsi="Sylfaen"/>
              </w:rPr>
            </w:pPr>
            <w:r w:rsidRPr="0072424B">
              <w:rPr>
                <w:rFonts w:ascii="Sylfaen" w:hAnsi="Sylfaen"/>
              </w:rPr>
              <w:t>დ) მზიდი ხრახნის ბრუნთა რიცხვის (RRPM) დაკარგვით და ტანგაჟის კუთხის გადამეტებით გამოწვეულ საფრთხეებთან დაკავშირებით გაფრთხილება</w:t>
            </w:r>
          </w:p>
        </w:tc>
        <w:tc>
          <w:tcPr>
            <w:tcW w:w="6965" w:type="dxa"/>
            <w:vAlign w:val="center"/>
          </w:tcPr>
          <w:p w14:paraId="75355626" w14:textId="77777777" w:rsidR="000B6FE5" w:rsidRPr="0072424B" w:rsidRDefault="000B6FE5" w:rsidP="00D702AE">
            <w:pPr>
              <w:rPr>
                <w:rFonts w:ascii="Sylfaen" w:hAnsi="Sylfaen"/>
              </w:rPr>
            </w:pPr>
            <w:r w:rsidRPr="0072424B">
              <w:rPr>
                <w:rFonts w:ascii="Sylfaen" w:hAnsi="Sylfaen"/>
              </w:rPr>
              <w:t xml:space="preserve">(D) warn of dangers of loss of RRPM and overpitching; </w:t>
            </w:r>
          </w:p>
        </w:tc>
      </w:tr>
      <w:tr w:rsidR="000B6FE5" w:rsidRPr="0072424B" w14:paraId="697FC36D" w14:textId="77777777" w:rsidTr="00F1635D">
        <w:tblPrEx>
          <w:tblCellMar>
            <w:top w:w="0" w:type="dxa"/>
          </w:tblCellMar>
        </w:tblPrEx>
        <w:trPr>
          <w:trHeight w:val="329"/>
        </w:trPr>
        <w:tc>
          <w:tcPr>
            <w:tcW w:w="6965" w:type="dxa"/>
            <w:vAlign w:val="center"/>
          </w:tcPr>
          <w:p w14:paraId="44F938A2" w14:textId="77777777" w:rsidR="000B6FE5" w:rsidRPr="0072424B" w:rsidRDefault="000B6FE5" w:rsidP="00D702AE">
            <w:pPr>
              <w:rPr>
                <w:rFonts w:ascii="Sylfaen" w:hAnsi="Sylfaen"/>
              </w:rPr>
            </w:pPr>
            <w:r w:rsidRPr="0072424B">
              <w:rPr>
                <w:rFonts w:ascii="Sylfaen" w:hAnsi="Sylfaen"/>
              </w:rPr>
              <w:lastRenderedPageBreak/>
              <w:t>ე) აფრენისწინა შემოწმებები</w:t>
            </w:r>
          </w:p>
        </w:tc>
        <w:tc>
          <w:tcPr>
            <w:tcW w:w="6965" w:type="dxa"/>
            <w:vAlign w:val="center"/>
          </w:tcPr>
          <w:p w14:paraId="27FE7FF6" w14:textId="77777777" w:rsidR="000B6FE5" w:rsidRPr="0072424B" w:rsidRDefault="000B6FE5" w:rsidP="00D702AE">
            <w:pPr>
              <w:rPr>
                <w:rFonts w:ascii="Sylfaen" w:hAnsi="Sylfaen"/>
              </w:rPr>
            </w:pPr>
            <w:r w:rsidRPr="0072424B">
              <w:rPr>
                <w:rFonts w:ascii="Sylfaen" w:hAnsi="Sylfaen"/>
              </w:rPr>
              <w:t xml:space="preserve">(E) pre–take–off checks; </w:t>
            </w:r>
          </w:p>
        </w:tc>
      </w:tr>
      <w:tr w:rsidR="000B6FE5" w:rsidRPr="0072424B" w14:paraId="3335A8FF" w14:textId="77777777" w:rsidTr="00F1635D">
        <w:tblPrEx>
          <w:tblCellMar>
            <w:top w:w="0" w:type="dxa"/>
          </w:tblCellMar>
        </w:tblPrEx>
        <w:trPr>
          <w:trHeight w:val="329"/>
        </w:trPr>
        <w:tc>
          <w:tcPr>
            <w:tcW w:w="6965" w:type="dxa"/>
            <w:vAlign w:val="center"/>
          </w:tcPr>
          <w:p w14:paraId="65791C3D" w14:textId="77777777" w:rsidR="000B6FE5" w:rsidRPr="0072424B" w:rsidRDefault="000B6FE5" w:rsidP="00D702AE">
            <w:pPr>
              <w:rPr>
                <w:rFonts w:ascii="Sylfaen" w:hAnsi="Sylfaen"/>
              </w:rPr>
            </w:pPr>
            <w:r w:rsidRPr="0072424B">
              <w:rPr>
                <w:rFonts w:ascii="Sylfaen" w:hAnsi="Sylfaen"/>
              </w:rPr>
              <w:t>ვ) ქარის საწინააღმდეგო მიმართულებით აფრენა</w:t>
            </w:r>
          </w:p>
        </w:tc>
        <w:tc>
          <w:tcPr>
            <w:tcW w:w="6965" w:type="dxa"/>
            <w:vAlign w:val="center"/>
          </w:tcPr>
          <w:p w14:paraId="723D42B9" w14:textId="77777777" w:rsidR="000B6FE5" w:rsidRPr="0072424B" w:rsidRDefault="000B6FE5" w:rsidP="00D702AE">
            <w:pPr>
              <w:rPr>
                <w:rFonts w:ascii="Sylfaen" w:hAnsi="Sylfaen"/>
              </w:rPr>
            </w:pPr>
            <w:r w:rsidRPr="0072424B">
              <w:rPr>
                <w:rFonts w:ascii="Sylfaen" w:hAnsi="Sylfaen"/>
              </w:rPr>
              <w:t xml:space="preserve">(F) into wind take–off; </w:t>
            </w:r>
          </w:p>
        </w:tc>
      </w:tr>
      <w:tr w:rsidR="000B6FE5" w:rsidRPr="0072424B" w14:paraId="4B7F3877" w14:textId="77777777" w:rsidTr="00F1635D">
        <w:tblPrEx>
          <w:tblCellMar>
            <w:top w:w="0" w:type="dxa"/>
          </w:tblCellMar>
        </w:tblPrEx>
        <w:trPr>
          <w:trHeight w:val="329"/>
        </w:trPr>
        <w:tc>
          <w:tcPr>
            <w:tcW w:w="6965" w:type="dxa"/>
            <w:vAlign w:val="center"/>
          </w:tcPr>
          <w:p w14:paraId="2CA106CB" w14:textId="77777777" w:rsidR="000B6FE5" w:rsidRPr="0072424B" w:rsidRDefault="000B6FE5" w:rsidP="00D702AE">
            <w:pPr>
              <w:rPr>
                <w:rFonts w:ascii="Sylfaen" w:hAnsi="Sylfaen"/>
              </w:rPr>
            </w:pPr>
            <w:r w:rsidRPr="0072424B">
              <w:rPr>
                <w:rFonts w:ascii="Sylfaen" w:hAnsi="Sylfaen"/>
              </w:rPr>
              <w:t>ზ) აფრენის განმავლობაში და აფრენის შემდგომ განსახორციელებელი პროცედურები</w:t>
            </w:r>
          </w:p>
        </w:tc>
        <w:tc>
          <w:tcPr>
            <w:tcW w:w="6965" w:type="dxa"/>
            <w:vAlign w:val="center"/>
          </w:tcPr>
          <w:p w14:paraId="388E7084" w14:textId="77777777" w:rsidR="000B6FE5" w:rsidRPr="0072424B" w:rsidRDefault="000B6FE5" w:rsidP="00D702AE">
            <w:pPr>
              <w:rPr>
                <w:rFonts w:ascii="Sylfaen" w:hAnsi="Sylfaen"/>
              </w:rPr>
            </w:pPr>
            <w:r w:rsidRPr="0072424B">
              <w:rPr>
                <w:rFonts w:ascii="Sylfaen" w:hAnsi="Sylfaen"/>
              </w:rPr>
              <w:t xml:space="preserve">(G) procedures during and after take–off; </w:t>
            </w:r>
          </w:p>
        </w:tc>
      </w:tr>
      <w:tr w:rsidR="000B6FE5" w:rsidRPr="0072424B" w14:paraId="5B1F8807" w14:textId="77777777" w:rsidTr="00F1635D">
        <w:tblPrEx>
          <w:tblCellMar>
            <w:top w:w="0" w:type="dxa"/>
          </w:tblCellMar>
        </w:tblPrEx>
        <w:trPr>
          <w:trHeight w:val="329"/>
        </w:trPr>
        <w:tc>
          <w:tcPr>
            <w:tcW w:w="6965" w:type="dxa"/>
            <w:vAlign w:val="center"/>
          </w:tcPr>
          <w:p w14:paraId="6AA61621" w14:textId="4A6CFF0F" w:rsidR="000B6FE5" w:rsidRPr="0072424B" w:rsidRDefault="000B6FE5" w:rsidP="00411DF6">
            <w:pPr>
              <w:rPr>
                <w:rFonts w:ascii="Sylfaen" w:hAnsi="Sylfaen"/>
              </w:rPr>
            </w:pPr>
            <w:r w:rsidRPr="0072424B">
              <w:rPr>
                <w:rFonts w:ascii="Sylfaen" w:hAnsi="Sylfaen"/>
              </w:rPr>
              <w:t>თ) სტანდარტული ფრენის წრე, დასაფრენად შესვლა და დაფრენა</w:t>
            </w:r>
          </w:p>
        </w:tc>
        <w:tc>
          <w:tcPr>
            <w:tcW w:w="6965" w:type="dxa"/>
            <w:vAlign w:val="center"/>
          </w:tcPr>
          <w:p w14:paraId="00ABD538" w14:textId="77777777" w:rsidR="000B6FE5" w:rsidRPr="0072424B" w:rsidRDefault="000B6FE5" w:rsidP="00D702AE">
            <w:pPr>
              <w:rPr>
                <w:rFonts w:ascii="Sylfaen" w:hAnsi="Sylfaen"/>
              </w:rPr>
            </w:pPr>
            <w:r w:rsidRPr="0072424B">
              <w:rPr>
                <w:rFonts w:ascii="Sylfaen" w:hAnsi="Sylfaen"/>
              </w:rPr>
              <w:t xml:space="preserve">(H) normal circuit, approaches and landings; </w:t>
            </w:r>
          </w:p>
        </w:tc>
      </w:tr>
      <w:tr w:rsidR="000B6FE5" w:rsidRPr="0072424B" w14:paraId="40800D14" w14:textId="77777777" w:rsidTr="00F1635D">
        <w:tblPrEx>
          <w:tblCellMar>
            <w:top w:w="0" w:type="dxa"/>
          </w:tblCellMar>
        </w:tblPrEx>
        <w:trPr>
          <w:trHeight w:val="329"/>
        </w:trPr>
        <w:tc>
          <w:tcPr>
            <w:tcW w:w="6965" w:type="dxa"/>
            <w:vAlign w:val="center"/>
          </w:tcPr>
          <w:p w14:paraId="63B267B5" w14:textId="77777777" w:rsidR="000B6FE5" w:rsidRPr="0072424B" w:rsidRDefault="000B6FE5" w:rsidP="00D702AE">
            <w:pPr>
              <w:rPr>
                <w:rFonts w:ascii="Sylfaen" w:hAnsi="Sylfaen"/>
              </w:rPr>
            </w:pPr>
            <w:r w:rsidRPr="0072424B">
              <w:rPr>
                <w:rFonts w:ascii="Sylfaen" w:hAnsi="Sylfaen"/>
              </w:rPr>
              <w:t>ი) საავარიო მდგომარეობის შემთხვევაში მოქმედება</w:t>
            </w:r>
          </w:p>
        </w:tc>
        <w:tc>
          <w:tcPr>
            <w:tcW w:w="6965" w:type="dxa"/>
            <w:vAlign w:val="center"/>
          </w:tcPr>
          <w:p w14:paraId="4E417706" w14:textId="77777777" w:rsidR="000B6FE5" w:rsidRPr="0072424B" w:rsidRDefault="000B6FE5" w:rsidP="00D702AE">
            <w:pPr>
              <w:rPr>
                <w:rFonts w:ascii="Sylfaen" w:hAnsi="Sylfaen"/>
              </w:rPr>
            </w:pPr>
            <w:r w:rsidRPr="0072424B">
              <w:rPr>
                <w:rFonts w:ascii="Sylfaen" w:hAnsi="Sylfaen"/>
              </w:rPr>
              <w:t xml:space="preserve">(I) action if an emergency. </w:t>
            </w:r>
          </w:p>
        </w:tc>
      </w:tr>
      <w:tr w:rsidR="000B6FE5" w:rsidRPr="0072424B" w14:paraId="50BF8B90" w14:textId="77777777" w:rsidTr="00F1635D">
        <w:tblPrEx>
          <w:tblCellMar>
            <w:top w:w="0" w:type="dxa"/>
          </w:tblCellMar>
        </w:tblPrEx>
        <w:trPr>
          <w:trHeight w:val="329"/>
        </w:trPr>
        <w:tc>
          <w:tcPr>
            <w:tcW w:w="6965" w:type="dxa"/>
            <w:vAlign w:val="center"/>
          </w:tcPr>
          <w:p w14:paraId="0B828153" w14:textId="77777777" w:rsidR="000B6FE5" w:rsidRPr="0072424B" w:rsidRDefault="000B6FE5" w:rsidP="00D702AE">
            <w:pPr>
              <w:rPr>
                <w:rFonts w:ascii="Sylfaen" w:hAnsi="Sylfaen"/>
              </w:rPr>
            </w:pPr>
          </w:p>
        </w:tc>
        <w:tc>
          <w:tcPr>
            <w:tcW w:w="6965" w:type="dxa"/>
            <w:vAlign w:val="center"/>
          </w:tcPr>
          <w:p w14:paraId="28A80474" w14:textId="77777777" w:rsidR="000B6FE5" w:rsidRPr="0072424B" w:rsidRDefault="000B6FE5" w:rsidP="00D702AE">
            <w:pPr>
              <w:rPr>
                <w:rFonts w:ascii="Sylfaen" w:hAnsi="Sylfaen"/>
              </w:rPr>
            </w:pPr>
          </w:p>
        </w:tc>
      </w:tr>
      <w:tr w:rsidR="000B6FE5" w:rsidRPr="0072424B" w14:paraId="386880F5" w14:textId="77777777" w:rsidTr="00F1635D">
        <w:tblPrEx>
          <w:tblCellMar>
            <w:top w:w="0" w:type="dxa"/>
          </w:tblCellMar>
        </w:tblPrEx>
        <w:trPr>
          <w:trHeight w:val="329"/>
        </w:trPr>
        <w:tc>
          <w:tcPr>
            <w:tcW w:w="6965" w:type="dxa"/>
            <w:shd w:val="clear" w:color="auto" w:fill="D9D9D9" w:themeFill="background1" w:themeFillShade="D9"/>
            <w:vAlign w:val="center"/>
          </w:tcPr>
          <w:p w14:paraId="5F5A00B5" w14:textId="063D0B14" w:rsidR="000B6FE5" w:rsidRPr="0072424B" w:rsidRDefault="000B6FE5" w:rsidP="00983AD1">
            <w:pPr>
              <w:rPr>
                <w:rFonts w:ascii="Sylfaen" w:hAnsi="Sylfaen"/>
                <w:b/>
              </w:rPr>
            </w:pPr>
            <w:r w:rsidRPr="0072424B">
              <w:rPr>
                <w:rFonts w:ascii="Sylfaen" w:hAnsi="Sylfaen"/>
                <w:b/>
              </w:rPr>
              <w:t xml:space="preserve">სავარჯიშო 13. ჰაერში </w:t>
            </w:r>
            <w:r w:rsidR="00983AD1" w:rsidRPr="0072424B">
              <w:rPr>
                <w:rFonts w:ascii="Sylfaen" w:hAnsi="Sylfaen"/>
                <w:b/>
              </w:rPr>
              <w:t xml:space="preserve">დაკიდების რეჟიმში </w:t>
            </w:r>
            <w:r w:rsidRPr="0072424B">
              <w:rPr>
                <w:rFonts w:ascii="Sylfaen" w:hAnsi="Sylfaen"/>
                <w:b/>
              </w:rPr>
              <w:t>გვერდულად და უკუმიმართულებით მანევრირება</w:t>
            </w:r>
          </w:p>
        </w:tc>
        <w:tc>
          <w:tcPr>
            <w:tcW w:w="6965" w:type="dxa"/>
            <w:shd w:val="clear" w:color="auto" w:fill="D9D9D9" w:themeFill="background1" w:themeFillShade="D9"/>
            <w:vAlign w:val="center"/>
          </w:tcPr>
          <w:p w14:paraId="1ADA0117" w14:textId="70401C3F" w:rsidR="000B6FE5" w:rsidRPr="0072424B" w:rsidRDefault="000B6FE5" w:rsidP="00E83F8A">
            <w:pPr>
              <w:rPr>
                <w:rFonts w:ascii="Sylfaen" w:hAnsi="Sylfaen"/>
                <w:b/>
              </w:rPr>
            </w:pPr>
            <w:r w:rsidRPr="0072424B">
              <w:rPr>
                <w:rFonts w:ascii="Sylfaen" w:hAnsi="Sylfaen"/>
                <w:b/>
              </w:rPr>
              <w:t xml:space="preserve">Exercise 13: Sideways and backwards hover manoeuvring: </w:t>
            </w:r>
          </w:p>
        </w:tc>
      </w:tr>
      <w:tr w:rsidR="000B6FE5" w:rsidRPr="0072424B" w14:paraId="15895CB2" w14:textId="77777777" w:rsidTr="00F1635D">
        <w:tblPrEx>
          <w:tblCellMar>
            <w:top w:w="0" w:type="dxa"/>
          </w:tblCellMar>
        </w:tblPrEx>
        <w:trPr>
          <w:trHeight w:val="329"/>
        </w:trPr>
        <w:tc>
          <w:tcPr>
            <w:tcW w:w="6965" w:type="dxa"/>
            <w:vAlign w:val="center"/>
          </w:tcPr>
          <w:p w14:paraId="1C281A49" w14:textId="77777777" w:rsidR="000B6FE5" w:rsidRPr="0072424B" w:rsidRDefault="000B6FE5" w:rsidP="00D702AE">
            <w:pPr>
              <w:rPr>
                <w:rFonts w:ascii="Sylfaen" w:hAnsi="Sylfaen"/>
              </w:rPr>
            </w:pPr>
            <w:r w:rsidRPr="0072424B">
              <w:rPr>
                <w:rFonts w:ascii="Sylfaen" w:hAnsi="Sylfaen"/>
              </w:rPr>
              <w:t>ა) გვერდულად მანევრირება, ფრენის კურსი ქარის საწინააღმდეგო მიმართულებით</w:t>
            </w:r>
          </w:p>
        </w:tc>
        <w:tc>
          <w:tcPr>
            <w:tcW w:w="6965" w:type="dxa"/>
            <w:vAlign w:val="center"/>
          </w:tcPr>
          <w:p w14:paraId="49852FD8" w14:textId="77777777" w:rsidR="000B6FE5" w:rsidRPr="0072424B" w:rsidRDefault="000B6FE5" w:rsidP="00D702AE">
            <w:pPr>
              <w:rPr>
                <w:rFonts w:ascii="Sylfaen" w:hAnsi="Sylfaen"/>
              </w:rPr>
            </w:pPr>
            <w:r w:rsidRPr="0072424B">
              <w:rPr>
                <w:rFonts w:ascii="Sylfaen" w:hAnsi="Sylfaen"/>
              </w:rPr>
              <w:t xml:space="preserve">(A) manoeuvring sideways flight heading into wind; </w:t>
            </w:r>
          </w:p>
        </w:tc>
      </w:tr>
      <w:tr w:rsidR="000B6FE5" w:rsidRPr="0072424B" w14:paraId="47F71B2F" w14:textId="77777777" w:rsidTr="00F1635D">
        <w:tblPrEx>
          <w:tblCellMar>
            <w:top w:w="0" w:type="dxa"/>
          </w:tblCellMar>
        </w:tblPrEx>
        <w:trPr>
          <w:trHeight w:val="329"/>
        </w:trPr>
        <w:tc>
          <w:tcPr>
            <w:tcW w:w="6965" w:type="dxa"/>
            <w:vAlign w:val="center"/>
          </w:tcPr>
          <w:p w14:paraId="51B5C95E" w14:textId="77777777" w:rsidR="000B6FE5" w:rsidRPr="0072424B" w:rsidRDefault="000B6FE5" w:rsidP="00D702AE">
            <w:pPr>
              <w:rPr>
                <w:rFonts w:ascii="Sylfaen" w:hAnsi="Sylfaen"/>
              </w:rPr>
            </w:pPr>
            <w:r w:rsidRPr="0072424B">
              <w:rPr>
                <w:rFonts w:ascii="Sylfaen" w:hAnsi="Sylfaen"/>
              </w:rPr>
              <w:t>ბ) უკუმიმართულებით მანევრირება, ფრენის კურსი ქარის საწინააღმდეგო მიმართულებით</w:t>
            </w:r>
          </w:p>
        </w:tc>
        <w:tc>
          <w:tcPr>
            <w:tcW w:w="6965" w:type="dxa"/>
            <w:vAlign w:val="center"/>
          </w:tcPr>
          <w:p w14:paraId="45FAF789" w14:textId="77777777" w:rsidR="000B6FE5" w:rsidRPr="0072424B" w:rsidRDefault="000B6FE5" w:rsidP="00D702AE">
            <w:pPr>
              <w:rPr>
                <w:rFonts w:ascii="Sylfaen" w:hAnsi="Sylfaen"/>
              </w:rPr>
            </w:pPr>
            <w:r w:rsidRPr="0072424B">
              <w:rPr>
                <w:rFonts w:ascii="Sylfaen" w:hAnsi="Sylfaen"/>
              </w:rPr>
              <w:t xml:space="preserve">(B) manoeuvring backwards flight heading into wind; </w:t>
            </w:r>
          </w:p>
        </w:tc>
      </w:tr>
      <w:tr w:rsidR="000B6FE5" w:rsidRPr="0072424B" w14:paraId="7244B6F1" w14:textId="77777777" w:rsidTr="00F1635D">
        <w:tblPrEx>
          <w:tblCellMar>
            <w:top w:w="0" w:type="dxa"/>
          </w:tblCellMar>
        </w:tblPrEx>
        <w:trPr>
          <w:trHeight w:val="329"/>
        </w:trPr>
        <w:tc>
          <w:tcPr>
            <w:tcW w:w="6965" w:type="dxa"/>
            <w:vAlign w:val="center"/>
          </w:tcPr>
          <w:p w14:paraId="6DDAC0CC" w14:textId="77777777" w:rsidR="000B6FE5" w:rsidRPr="0072424B" w:rsidRDefault="000B6FE5" w:rsidP="00D702AE">
            <w:pPr>
              <w:rPr>
                <w:rFonts w:ascii="Sylfaen" w:hAnsi="Sylfaen"/>
              </w:rPr>
            </w:pPr>
            <w:r w:rsidRPr="0072424B">
              <w:rPr>
                <w:rFonts w:ascii="Sylfaen" w:hAnsi="Sylfaen"/>
              </w:rPr>
              <w:t>გ) გვერდულად და უკუმიმართულებით მანევრირების კომბინაცია</w:t>
            </w:r>
          </w:p>
        </w:tc>
        <w:tc>
          <w:tcPr>
            <w:tcW w:w="6965" w:type="dxa"/>
            <w:vAlign w:val="center"/>
          </w:tcPr>
          <w:p w14:paraId="7C23536F" w14:textId="77777777" w:rsidR="000B6FE5" w:rsidRPr="0072424B" w:rsidRDefault="000B6FE5" w:rsidP="00D702AE">
            <w:pPr>
              <w:rPr>
                <w:rFonts w:ascii="Sylfaen" w:hAnsi="Sylfaen"/>
              </w:rPr>
            </w:pPr>
            <w:r w:rsidRPr="0072424B">
              <w:rPr>
                <w:rFonts w:ascii="Sylfaen" w:hAnsi="Sylfaen"/>
              </w:rPr>
              <w:t xml:space="preserve">(C) combination of sideways and backwards manoeuvring; </w:t>
            </w:r>
          </w:p>
        </w:tc>
      </w:tr>
      <w:tr w:rsidR="000B6FE5" w:rsidRPr="0072424B" w14:paraId="79973AB5" w14:textId="77777777" w:rsidTr="00F1635D">
        <w:tblPrEx>
          <w:tblCellMar>
            <w:top w:w="0" w:type="dxa"/>
          </w:tblCellMar>
        </w:tblPrEx>
        <w:trPr>
          <w:trHeight w:val="329"/>
        </w:trPr>
        <w:tc>
          <w:tcPr>
            <w:tcW w:w="6965" w:type="dxa"/>
            <w:vAlign w:val="center"/>
          </w:tcPr>
          <w:p w14:paraId="512B31DD" w14:textId="77777777" w:rsidR="000B6FE5" w:rsidRPr="0072424B" w:rsidRDefault="000B6FE5" w:rsidP="00D702AE">
            <w:pPr>
              <w:rPr>
                <w:rFonts w:ascii="Sylfaen" w:hAnsi="Sylfaen"/>
              </w:rPr>
            </w:pPr>
            <w:r w:rsidRPr="0072424B">
              <w:rPr>
                <w:rFonts w:ascii="Sylfaen" w:hAnsi="Sylfaen"/>
              </w:rPr>
              <w:t>დ) გვერდულად და უკუმიმართულებით მანევრირება, ფრენის კურსი ქარის მიმართულებით</w:t>
            </w:r>
          </w:p>
        </w:tc>
        <w:tc>
          <w:tcPr>
            <w:tcW w:w="6965" w:type="dxa"/>
            <w:vAlign w:val="center"/>
          </w:tcPr>
          <w:p w14:paraId="0124BDEF" w14:textId="77777777" w:rsidR="000B6FE5" w:rsidRPr="0072424B" w:rsidRDefault="000B6FE5" w:rsidP="00D702AE">
            <w:pPr>
              <w:rPr>
                <w:rFonts w:ascii="Sylfaen" w:hAnsi="Sylfaen"/>
              </w:rPr>
            </w:pPr>
            <w:r w:rsidRPr="0072424B">
              <w:rPr>
                <w:rFonts w:ascii="Sylfaen" w:hAnsi="Sylfaen"/>
              </w:rPr>
              <w:t xml:space="preserve">(D) manoeuvring sideways and backwards, heading out of wind; </w:t>
            </w:r>
          </w:p>
        </w:tc>
      </w:tr>
      <w:tr w:rsidR="000B6FE5" w:rsidRPr="0072424B" w14:paraId="1415E65B" w14:textId="77777777" w:rsidTr="00F1635D">
        <w:tblPrEx>
          <w:tblCellMar>
            <w:top w:w="0" w:type="dxa"/>
          </w:tblCellMar>
        </w:tblPrEx>
        <w:trPr>
          <w:trHeight w:val="329"/>
        </w:trPr>
        <w:tc>
          <w:tcPr>
            <w:tcW w:w="6965" w:type="dxa"/>
            <w:vAlign w:val="center"/>
          </w:tcPr>
          <w:p w14:paraId="39B43D7F" w14:textId="7D6EC990" w:rsidR="000B6FE5" w:rsidRPr="0072424B" w:rsidRDefault="000B6FE5" w:rsidP="008E1FDA">
            <w:pPr>
              <w:rPr>
                <w:rFonts w:ascii="Sylfaen" w:hAnsi="Sylfaen"/>
              </w:rPr>
            </w:pPr>
            <w:r w:rsidRPr="0072424B">
              <w:rPr>
                <w:rFonts w:ascii="Sylfaen" w:hAnsi="Sylfaen"/>
              </w:rPr>
              <w:t xml:space="preserve">ე) </w:t>
            </w:r>
            <w:r w:rsidR="00082B25" w:rsidRPr="0072424B">
              <w:rPr>
                <w:rFonts w:ascii="Sylfaen" w:hAnsi="Sylfaen"/>
              </w:rPr>
              <w:t xml:space="preserve">მდგრადობა და </w:t>
            </w:r>
            <w:r w:rsidR="008E1FDA" w:rsidRPr="0072424B">
              <w:rPr>
                <w:rFonts w:ascii="Sylfaen" w:hAnsi="Sylfaen"/>
              </w:rPr>
              <w:t>„</w:t>
            </w:r>
            <w:r w:rsidR="008E1FDA" w:rsidRPr="0072424B">
              <w:rPr>
                <w:rFonts w:ascii="Sylfaen" w:hAnsi="Sylfaen"/>
                <w:lang w:val="en-US"/>
              </w:rPr>
              <w:t>W</w:t>
            </w:r>
            <w:r w:rsidR="008E1FDA" w:rsidRPr="0072424B">
              <w:rPr>
                <w:rFonts w:ascii="Sylfaen" w:hAnsi="Sylfaen"/>
              </w:rPr>
              <w:t>eather cocking“ ტენდენცია</w:t>
            </w:r>
          </w:p>
        </w:tc>
        <w:tc>
          <w:tcPr>
            <w:tcW w:w="6965" w:type="dxa"/>
            <w:vAlign w:val="center"/>
          </w:tcPr>
          <w:p w14:paraId="52A80D5F" w14:textId="77777777" w:rsidR="000B6FE5" w:rsidRPr="0072424B" w:rsidRDefault="000B6FE5" w:rsidP="00D702AE">
            <w:pPr>
              <w:rPr>
                <w:rFonts w:ascii="Sylfaen" w:hAnsi="Sylfaen"/>
              </w:rPr>
            </w:pPr>
            <w:r w:rsidRPr="0072424B">
              <w:rPr>
                <w:rFonts w:ascii="Sylfaen" w:hAnsi="Sylfaen"/>
              </w:rPr>
              <w:t xml:space="preserve">(E) stability and weather cocking; </w:t>
            </w:r>
          </w:p>
        </w:tc>
      </w:tr>
      <w:tr w:rsidR="000B6FE5" w:rsidRPr="0072424B" w14:paraId="584AC69B" w14:textId="77777777" w:rsidTr="00F1635D">
        <w:tblPrEx>
          <w:tblCellMar>
            <w:top w:w="0" w:type="dxa"/>
          </w:tblCellMar>
        </w:tblPrEx>
        <w:trPr>
          <w:trHeight w:val="329"/>
        </w:trPr>
        <w:tc>
          <w:tcPr>
            <w:tcW w:w="6965" w:type="dxa"/>
            <w:vAlign w:val="center"/>
          </w:tcPr>
          <w:p w14:paraId="2732F9AA" w14:textId="77777777" w:rsidR="000B6FE5" w:rsidRPr="0072424B" w:rsidRDefault="000B6FE5" w:rsidP="00D702AE">
            <w:pPr>
              <w:rPr>
                <w:rFonts w:ascii="Sylfaen" w:hAnsi="Sylfaen"/>
              </w:rPr>
            </w:pPr>
            <w:r w:rsidRPr="0072424B">
              <w:rPr>
                <w:rFonts w:ascii="Sylfaen" w:hAnsi="Sylfaen"/>
              </w:rPr>
              <w:t>ვ) უკუმიმართულებით მანევრირებიდან დაბრუნება (გამოსწორება) (ტანგაჟის კუთხის შემცირება)</w:t>
            </w:r>
          </w:p>
        </w:tc>
        <w:tc>
          <w:tcPr>
            <w:tcW w:w="6965" w:type="dxa"/>
            <w:vAlign w:val="center"/>
          </w:tcPr>
          <w:p w14:paraId="69A0C8F8" w14:textId="77777777" w:rsidR="000B6FE5" w:rsidRPr="0072424B" w:rsidRDefault="000B6FE5" w:rsidP="00D702AE">
            <w:pPr>
              <w:rPr>
                <w:rFonts w:ascii="Sylfaen" w:hAnsi="Sylfaen"/>
              </w:rPr>
            </w:pPr>
            <w:r w:rsidRPr="0072424B">
              <w:rPr>
                <w:rFonts w:ascii="Sylfaen" w:hAnsi="Sylfaen"/>
              </w:rPr>
              <w:t xml:space="preserve">(F) recovery from backwards manoeuvring, (pitch nose down); </w:t>
            </w:r>
          </w:p>
        </w:tc>
      </w:tr>
      <w:tr w:rsidR="000B6FE5" w:rsidRPr="0072424B" w14:paraId="6611D773" w14:textId="77777777" w:rsidTr="00F1635D">
        <w:tblPrEx>
          <w:tblCellMar>
            <w:top w:w="0" w:type="dxa"/>
          </w:tblCellMar>
        </w:tblPrEx>
        <w:trPr>
          <w:trHeight w:val="329"/>
        </w:trPr>
        <w:tc>
          <w:tcPr>
            <w:tcW w:w="6965" w:type="dxa"/>
            <w:vAlign w:val="center"/>
          </w:tcPr>
          <w:p w14:paraId="47B21375" w14:textId="77777777" w:rsidR="000B6FE5" w:rsidRPr="0072424B" w:rsidRDefault="000B6FE5" w:rsidP="00D702AE">
            <w:pPr>
              <w:rPr>
                <w:rFonts w:ascii="Sylfaen" w:hAnsi="Sylfaen"/>
              </w:rPr>
            </w:pPr>
            <w:r w:rsidRPr="0072424B">
              <w:rPr>
                <w:rFonts w:ascii="Sylfaen" w:hAnsi="Sylfaen"/>
              </w:rPr>
              <w:t>ზ) სახმელეთო სიჩქარის საექსპლუატაციო შეზღუდვები გვერდულად და უკუმიმართულებით მანევრირებისას</w:t>
            </w:r>
          </w:p>
        </w:tc>
        <w:tc>
          <w:tcPr>
            <w:tcW w:w="6965" w:type="dxa"/>
            <w:vAlign w:val="center"/>
          </w:tcPr>
          <w:p w14:paraId="15A13F9B" w14:textId="77777777" w:rsidR="000B6FE5" w:rsidRPr="0072424B" w:rsidRDefault="000B6FE5" w:rsidP="00D702AE">
            <w:pPr>
              <w:rPr>
                <w:rFonts w:ascii="Sylfaen" w:hAnsi="Sylfaen"/>
              </w:rPr>
            </w:pPr>
            <w:r w:rsidRPr="0072424B">
              <w:rPr>
                <w:rFonts w:ascii="Sylfaen" w:hAnsi="Sylfaen"/>
              </w:rPr>
              <w:t xml:space="preserve">(G) groundspeed limitations for sideways and backwards manoeuvring. </w:t>
            </w:r>
          </w:p>
        </w:tc>
      </w:tr>
      <w:tr w:rsidR="000B6FE5" w:rsidRPr="0072424B" w14:paraId="66D63992" w14:textId="77777777" w:rsidTr="00F1635D">
        <w:tblPrEx>
          <w:tblCellMar>
            <w:top w:w="0" w:type="dxa"/>
          </w:tblCellMar>
        </w:tblPrEx>
        <w:trPr>
          <w:trHeight w:val="329"/>
        </w:trPr>
        <w:tc>
          <w:tcPr>
            <w:tcW w:w="6965" w:type="dxa"/>
            <w:vAlign w:val="center"/>
          </w:tcPr>
          <w:p w14:paraId="5583552E" w14:textId="77777777" w:rsidR="000B6FE5" w:rsidRPr="0072424B" w:rsidRDefault="000B6FE5" w:rsidP="00D702AE">
            <w:pPr>
              <w:rPr>
                <w:rFonts w:ascii="Sylfaen" w:hAnsi="Sylfaen"/>
              </w:rPr>
            </w:pPr>
          </w:p>
        </w:tc>
        <w:tc>
          <w:tcPr>
            <w:tcW w:w="6965" w:type="dxa"/>
            <w:vAlign w:val="center"/>
          </w:tcPr>
          <w:p w14:paraId="2A67AFF6" w14:textId="77777777" w:rsidR="000B6FE5" w:rsidRPr="0072424B" w:rsidRDefault="000B6FE5" w:rsidP="00D702AE">
            <w:pPr>
              <w:rPr>
                <w:rFonts w:ascii="Sylfaen" w:hAnsi="Sylfaen"/>
              </w:rPr>
            </w:pPr>
          </w:p>
        </w:tc>
      </w:tr>
      <w:tr w:rsidR="000B6FE5" w:rsidRPr="0072424B" w14:paraId="0BD789A0" w14:textId="77777777" w:rsidTr="00F1635D">
        <w:tblPrEx>
          <w:tblCellMar>
            <w:top w:w="0" w:type="dxa"/>
          </w:tblCellMar>
        </w:tblPrEx>
        <w:trPr>
          <w:trHeight w:val="329"/>
        </w:trPr>
        <w:tc>
          <w:tcPr>
            <w:tcW w:w="6965" w:type="dxa"/>
            <w:shd w:val="clear" w:color="auto" w:fill="D9D9D9" w:themeFill="background1" w:themeFillShade="D9"/>
            <w:vAlign w:val="center"/>
          </w:tcPr>
          <w:p w14:paraId="436B81A3" w14:textId="77777777" w:rsidR="000B6FE5" w:rsidRPr="0072424B" w:rsidRDefault="000B6FE5" w:rsidP="00D702AE">
            <w:pPr>
              <w:rPr>
                <w:rFonts w:ascii="Sylfaen" w:hAnsi="Sylfaen"/>
                <w:b/>
              </w:rPr>
            </w:pPr>
            <w:r w:rsidRPr="0072424B">
              <w:rPr>
                <w:rFonts w:ascii="Sylfaen" w:hAnsi="Sylfaen"/>
                <w:b/>
              </w:rPr>
              <w:t>სავარჯიშო 14. ადგილზე (წერტილის ირგვლივ) ბრუნვა</w:t>
            </w:r>
          </w:p>
        </w:tc>
        <w:tc>
          <w:tcPr>
            <w:tcW w:w="6965" w:type="dxa"/>
            <w:shd w:val="clear" w:color="auto" w:fill="D9D9D9" w:themeFill="background1" w:themeFillShade="D9"/>
            <w:vAlign w:val="center"/>
          </w:tcPr>
          <w:p w14:paraId="0E591DC3" w14:textId="1D874C1E" w:rsidR="000B6FE5" w:rsidRPr="0072424B" w:rsidRDefault="000B6FE5" w:rsidP="00D702AE">
            <w:pPr>
              <w:rPr>
                <w:rFonts w:ascii="Sylfaen" w:hAnsi="Sylfaen"/>
                <w:b/>
              </w:rPr>
            </w:pPr>
            <w:r w:rsidRPr="0072424B">
              <w:rPr>
                <w:rFonts w:ascii="Sylfaen" w:hAnsi="Sylfaen"/>
                <w:b/>
              </w:rPr>
              <w:t xml:space="preserve">Exercise 14: Spot turns: </w:t>
            </w:r>
          </w:p>
        </w:tc>
      </w:tr>
      <w:tr w:rsidR="000B6FE5" w:rsidRPr="0072424B" w14:paraId="6095B521" w14:textId="77777777" w:rsidTr="00F1635D">
        <w:tblPrEx>
          <w:tblCellMar>
            <w:top w:w="0" w:type="dxa"/>
          </w:tblCellMar>
        </w:tblPrEx>
        <w:trPr>
          <w:trHeight w:val="329"/>
        </w:trPr>
        <w:tc>
          <w:tcPr>
            <w:tcW w:w="6965" w:type="dxa"/>
            <w:vAlign w:val="center"/>
          </w:tcPr>
          <w:p w14:paraId="66C7730C" w14:textId="02AAE3D7" w:rsidR="000B6FE5" w:rsidRPr="0072424B" w:rsidRDefault="000B6FE5" w:rsidP="00330748">
            <w:pPr>
              <w:rPr>
                <w:rFonts w:ascii="Sylfaen" w:hAnsi="Sylfaen"/>
              </w:rPr>
            </w:pPr>
            <w:r w:rsidRPr="0072424B">
              <w:rPr>
                <w:rFonts w:ascii="Sylfaen" w:hAnsi="Sylfaen"/>
              </w:rPr>
              <w:t xml:space="preserve">ა) </w:t>
            </w:r>
            <w:r w:rsidR="00330748" w:rsidRPr="0072424B">
              <w:rPr>
                <w:rFonts w:ascii="Sylfaen" w:hAnsi="Sylfaen"/>
              </w:rPr>
              <w:t>ჰაერში დაკიდების შემოწმება (შესწორება) ქარის საპირისპიროდ და ქარის მიმართულებით</w:t>
            </w:r>
          </w:p>
        </w:tc>
        <w:tc>
          <w:tcPr>
            <w:tcW w:w="6965" w:type="dxa"/>
            <w:vAlign w:val="center"/>
          </w:tcPr>
          <w:p w14:paraId="0C958ED8" w14:textId="77777777" w:rsidR="000B6FE5" w:rsidRPr="0072424B" w:rsidRDefault="000B6FE5" w:rsidP="00D702AE">
            <w:pPr>
              <w:rPr>
                <w:rFonts w:ascii="Sylfaen" w:hAnsi="Sylfaen"/>
              </w:rPr>
            </w:pPr>
            <w:r w:rsidRPr="0072424B">
              <w:rPr>
                <w:rFonts w:ascii="Sylfaen" w:hAnsi="Sylfaen"/>
              </w:rPr>
              <w:t xml:space="preserve">(A) revise hovering into wind and downwind; </w:t>
            </w:r>
          </w:p>
        </w:tc>
      </w:tr>
      <w:tr w:rsidR="000B6FE5" w:rsidRPr="0072424B" w14:paraId="2D3BB704" w14:textId="77777777" w:rsidTr="00F1635D">
        <w:tblPrEx>
          <w:tblCellMar>
            <w:top w:w="0" w:type="dxa"/>
          </w:tblCellMar>
        </w:tblPrEx>
        <w:trPr>
          <w:trHeight w:val="329"/>
        </w:trPr>
        <w:tc>
          <w:tcPr>
            <w:tcW w:w="6965" w:type="dxa"/>
            <w:vAlign w:val="center"/>
          </w:tcPr>
          <w:p w14:paraId="6A52A9D3" w14:textId="77777777" w:rsidR="000B6FE5" w:rsidRPr="0072424B" w:rsidRDefault="000B6FE5" w:rsidP="00D702AE">
            <w:pPr>
              <w:rPr>
                <w:rFonts w:ascii="Sylfaen" w:hAnsi="Sylfaen"/>
              </w:rPr>
            </w:pPr>
            <w:r w:rsidRPr="0072424B">
              <w:rPr>
                <w:rFonts w:ascii="Sylfaen" w:hAnsi="Sylfaen"/>
              </w:rPr>
              <w:t xml:space="preserve">ბ) ადგილზე (წერტილის ირგვლივ) 360° გრადუსით ბრუნვა </w:t>
            </w:r>
          </w:p>
        </w:tc>
        <w:tc>
          <w:tcPr>
            <w:tcW w:w="6965" w:type="dxa"/>
            <w:vAlign w:val="center"/>
          </w:tcPr>
          <w:p w14:paraId="0049E0A4" w14:textId="77777777" w:rsidR="000B6FE5" w:rsidRPr="0072424B" w:rsidRDefault="000B6FE5" w:rsidP="00D702AE">
            <w:pPr>
              <w:rPr>
                <w:rFonts w:ascii="Sylfaen" w:hAnsi="Sylfaen"/>
              </w:rPr>
            </w:pPr>
            <w:r w:rsidRPr="0072424B">
              <w:rPr>
                <w:rFonts w:ascii="Sylfaen" w:hAnsi="Sylfaen"/>
              </w:rPr>
              <w:t xml:space="preserve">(B) turn on spot through 360°: </w:t>
            </w:r>
          </w:p>
        </w:tc>
      </w:tr>
      <w:tr w:rsidR="000B6FE5" w:rsidRPr="0072424B" w14:paraId="6C0B113B" w14:textId="77777777" w:rsidTr="00F1635D">
        <w:tblPrEx>
          <w:tblCellMar>
            <w:top w:w="0" w:type="dxa"/>
          </w:tblCellMar>
        </w:tblPrEx>
        <w:trPr>
          <w:trHeight w:val="329"/>
        </w:trPr>
        <w:tc>
          <w:tcPr>
            <w:tcW w:w="6965" w:type="dxa"/>
            <w:vAlign w:val="center"/>
          </w:tcPr>
          <w:p w14:paraId="66E8DA36" w14:textId="77777777" w:rsidR="000B6FE5" w:rsidRPr="0072424B" w:rsidRDefault="000B6FE5" w:rsidP="00D702AE">
            <w:pPr>
              <w:rPr>
                <w:rFonts w:ascii="Sylfaen" w:hAnsi="Sylfaen"/>
              </w:rPr>
            </w:pPr>
            <w:r w:rsidRPr="0072424B">
              <w:rPr>
                <w:rFonts w:ascii="Sylfaen" w:hAnsi="Sylfaen"/>
              </w:rPr>
              <w:lastRenderedPageBreak/>
              <w:t>გ) პილოტის მდებარეობის (ადგილმდებარეობის) წერტილის ირგვლივ ბრუნვა</w:t>
            </w:r>
          </w:p>
        </w:tc>
        <w:tc>
          <w:tcPr>
            <w:tcW w:w="6965" w:type="dxa"/>
            <w:vAlign w:val="center"/>
          </w:tcPr>
          <w:p w14:paraId="0E0835F8" w14:textId="77777777" w:rsidR="000B6FE5" w:rsidRPr="0072424B" w:rsidRDefault="000B6FE5" w:rsidP="00D702AE">
            <w:pPr>
              <w:rPr>
                <w:rFonts w:ascii="Sylfaen" w:hAnsi="Sylfaen"/>
              </w:rPr>
            </w:pPr>
            <w:r w:rsidRPr="0072424B">
              <w:rPr>
                <w:rFonts w:ascii="Sylfaen" w:hAnsi="Sylfaen"/>
              </w:rPr>
              <w:t xml:space="preserve">(a) around pilots position; </w:t>
            </w:r>
          </w:p>
        </w:tc>
      </w:tr>
      <w:tr w:rsidR="000B6FE5" w:rsidRPr="0072424B" w14:paraId="618D206F" w14:textId="77777777" w:rsidTr="00F1635D">
        <w:tblPrEx>
          <w:tblCellMar>
            <w:top w:w="0" w:type="dxa"/>
          </w:tblCellMar>
        </w:tblPrEx>
        <w:trPr>
          <w:trHeight w:val="329"/>
        </w:trPr>
        <w:tc>
          <w:tcPr>
            <w:tcW w:w="6965" w:type="dxa"/>
            <w:vAlign w:val="center"/>
          </w:tcPr>
          <w:p w14:paraId="7FA0EFBA" w14:textId="4CD825A9" w:rsidR="000B6FE5" w:rsidRPr="0072424B" w:rsidRDefault="000B6FE5" w:rsidP="006C5E0C">
            <w:pPr>
              <w:rPr>
                <w:rFonts w:ascii="Sylfaen" w:hAnsi="Sylfaen"/>
              </w:rPr>
            </w:pPr>
            <w:r w:rsidRPr="0072424B">
              <w:rPr>
                <w:rFonts w:ascii="Sylfaen" w:hAnsi="Sylfaen"/>
              </w:rPr>
              <w:t>გ)</w:t>
            </w:r>
            <w:r w:rsidR="006C5E0C" w:rsidRPr="0072424B">
              <w:rPr>
                <w:rFonts w:ascii="Sylfaen" w:hAnsi="Sylfaen"/>
              </w:rPr>
              <w:t xml:space="preserve"> კუდის ხრახნის ირგვლივ</w:t>
            </w:r>
          </w:p>
        </w:tc>
        <w:tc>
          <w:tcPr>
            <w:tcW w:w="6965" w:type="dxa"/>
            <w:vAlign w:val="center"/>
          </w:tcPr>
          <w:p w14:paraId="5C19B6F8" w14:textId="77777777" w:rsidR="000B6FE5" w:rsidRPr="0072424B" w:rsidRDefault="000B6FE5" w:rsidP="00D702AE">
            <w:pPr>
              <w:rPr>
                <w:rFonts w:ascii="Sylfaen" w:hAnsi="Sylfaen"/>
              </w:rPr>
            </w:pPr>
            <w:r w:rsidRPr="0072424B">
              <w:rPr>
                <w:rFonts w:ascii="Sylfaen" w:hAnsi="Sylfaen"/>
              </w:rPr>
              <w:t xml:space="preserve">(b) around tail rotor; </w:t>
            </w:r>
          </w:p>
        </w:tc>
      </w:tr>
      <w:tr w:rsidR="000B6FE5" w:rsidRPr="0072424B" w14:paraId="6A785949" w14:textId="77777777" w:rsidTr="00F1635D">
        <w:tblPrEx>
          <w:tblCellMar>
            <w:top w:w="0" w:type="dxa"/>
          </w:tblCellMar>
        </w:tblPrEx>
        <w:trPr>
          <w:trHeight w:val="329"/>
        </w:trPr>
        <w:tc>
          <w:tcPr>
            <w:tcW w:w="6965" w:type="dxa"/>
            <w:vAlign w:val="center"/>
          </w:tcPr>
          <w:p w14:paraId="7E222214" w14:textId="77777777" w:rsidR="000B6FE5" w:rsidRPr="0072424B" w:rsidRDefault="000B6FE5" w:rsidP="00D702AE">
            <w:pPr>
              <w:rPr>
                <w:rFonts w:ascii="Sylfaen" w:hAnsi="Sylfaen"/>
              </w:rPr>
            </w:pPr>
            <w:r w:rsidRPr="0072424B">
              <w:rPr>
                <w:rFonts w:ascii="Sylfaen" w:hAnsi="Sylfaen"/>
              </w:rPr>
              <w:t>დ) ვერტმფრენის გეომეტრიული ცენტრის წერტილის ირგვლივ ბრუნვა</w:t>
            </w:r>
          </w:p>
        </w:tc>
        <w:tc>
          <w:tcPr>
            <w:tcW w:w="6965" w:type="dxa"/>
            <w:vAlign w:val="center"/>
          </w:tcPr>
          <w:p w14:paraId="7E825EB6" w14:textId="77777777" w:rsidR="000B6FE5" w:rsidRPr="0072424B" w:rsidRDefault="000B6FE5" w:rsidP="00D702AE">
            <w:pPr>
              <w:rPr>
                <w:rFonts w:ascii="Sylfaen" w:hAnsi="Sylfaen"/>
              </w:rPr>
            </w:pPr>
            <w:r w:rsidRPr="0072424B">
              <w:rPr>
                <w:rFonts w:ascii="Sylfaen" w:hAnsi="Sylfaen"/>
              </w:rPr>
              <w:t xml:space="preserve">(c) around helicopter geometric centre; </w:t>
            </w:r>
          </w:p>
        </w:tc>
      </w:tr>
      <w:tr w:rsidR="000B6FE5" w:rsidRPr="0072424B" w14:paraId="474C3F97" w14:textId="77777777" w:rsidTr="00F1635D">
        <w:tblPrEx>
          <w:tblCellMar>
            <w:top w:w="0" w:type="dxa"/>
          </w:tblCellMar>
        </w:tblPrEx>
        <w:trPr>
          <w:trHeight w:val="329"/>
        </w:trPr>
        <w:tc>
          <w:tcPr>
            <w:tcW w:w="6965" w:type="dxa"/>
            <w:vAlign w:val="center"/>
          </w:tcPr>
          <w:p w14:paraId="26063863" w14:textId="2EF19582" w:rsidR="000B6FE5" w:rsidRPr="0072424B" w:rsidRDefault="000B6FE5" w:rsidP="009F4F86">
            <w:pPr>
              <w:rPr>
                <w:rFonts w:ascii="Sylfaen" w:hAnsi="Sylfaen"/>
                <w:lang w:val="en-US"/>
              </w:rPr>
            </w:pPr>
            <w:r w:rsidRPr="0072424B">
              <w:rPr>
                <w:rFonts w:ascii="Sylfaen" w:hAnsi="Sylfaen"/>
              </w:rPr>
              <w:t xml:space="preserve">ე) </w:t>
            </w:r>
            <w:r w:rsidR="009F4F86" w:rsidRPr="0072424B">
              <w:rPr>
                <w:rFonts w:ascii="Sylfaen" w:hAnsi="Sylfaen"/>
                <w:lang w:val="en-US"/>
              </w:rPr>
              <w:t xml:space="preserve">square </w:t>
            </w:r>
            <w:r w:rsidR="009D44F0" w:rsidRPr="0072424B">
              <w:rPr>
                <w:rFonts w:ascii="Sylfaen" w:hAnsi="Sylfaen"/>
                <w:lang w:val="en-US"/>
              </w:rPr>
              <w:t>and safe visibility clearing turn</w:t>
            </w:r>
          </w:p>
        </w:tc>
        <w:tc>
          <w:tcPr>
            <w:tcW w:w="6965" w:type="dxa"/>
            <w:vAlign w:val="center"/>
          </w:tcPr>
          <w:p w14:paraId="57ADF2E6" w14:textId="77777777" w:rsidR="000B6FE5" w:rsidRPr="0072424B" w:rsidRDefault="000B6FE5" w:rsidP="00D702AE">
            <w:pPr>
              <w:rPr>
                <w:rFonts w:ascii="Sylfaen" w:hAnsi="Sylfaen"/>
              </w:rPr>
            </w:pPr>
            <w:r w:rsidRPr="0072424B">
              <w:rPr>
                <w:rFonts w:ascii="Sylfaen" w:hAnsi="Sylfaen"/>
              </w:rPr>
              <w:t xml:space="preserve">(d) square and safe visibility clearing turn. </w:t>
            </w:r>
          </w:p>
        </w:tc>
      </w:tr>
      <w:tr w:rsidR="000B6FE5" w:rsidRPr="0072424B" w14:paraId="3201D7EE" w14:textId="77777777" w:rsidTr="00F1635D">
        <w:tblPrEx>
          <w:tblCellMar>
            <w:top w:w="0" w:type="dxa"/>
          </w:tblCellMar>
        </w:tblPrEx>
        <w:trPr>
          <w:trHeight w:val="329"/>
        </w:trPr>
        <w:tc>
          <w:tcPr>
            <w:tcW w:w="6965" w:type="dxa"/>
            <w:vAlign w:val="center"/>
          </w:tcPr>
          <w:p w14:paraId="53305C1F" w14:textId="2E34621E" w:rsidR="000B6FE5" w:rsidRPr="0072424B" w:rsidRDefault="000B6FE5" w:rsidP="009F4F86">
            <w:pPr>
              <w:rPr>
                <w:rFonts w:ascii="Sylfaen" w:hAnsi="Sylfaen"/>
              </w:rPr>
            </w:pPr>
            <w:r w:rsidRPr="0072424B">
              <w:rPr>
                <w:rFonts w:ascii="Sylfaen" w:hAnsi="Sylfaen"/>
              </w:rPr>
              <w:t xml:space="preserve">ვ) </w:t>
            </w:r>
            <w:r w:rsidR="009F4F86" w:rsidRPr="0072424B">
              <w:rPr>
                <w:rFonts w:ascii="Sylfaen" w:hAnsi="Sylfaen"/>
                <w:lang w:val="en-US"/>
              </w:rPr>
              <w:t>r</w:t>
            </w:r>
            <w:r w:rsidR="009F4F86" w:rsidRPr="0072424B">
              <w:rPr>
                <w:rFonts w:ascii="Sylfaen" w:hAnsi="Sylfaen"/>
              </w:rPr>
              <w:t>otor RPM control, torque effect, cyclic limiting stops due to CG position and wind speed and direction</w:t>
            </w:r>
          </w:p>
        </w:tc>
        <w:tc>
          <w:tcPr>
            <w:tcW w:w="6965" w:type="dxa"/>
            <w:vAlign w:val="center"/>
          </w:tcPr>
          <w:p w14:paraId="014AEA0E" w14:textId="77777777" w:rsidR="000B6FE5" w:rsidRPr="0072424B" w:rsidRDefault="000B6FE5" w:rsidP="00D702AE">
            <w:pPr>
              <w:rPr>
                <w:rFonts w:ascii="Sylfaen" w:hAnsi="Sylfaen"/>
              </w:rPr>
            </w:pPr>
            <w:r w:rsidRPr="0072424B">
              <w:rPr>
                <w:rFonts w:ascii="Sylfaen" w:hAnsi="Sylfaen"/>
              </w:rPr>
              <w:t xml:space="preserve">(C) rotor RPM control, torque effect, cyclic limiting stops due to CG position and wind speed and direction. </w:t>
            </w:r>
          </w:p>
        </w:tc>
      </w:tr>
      <w:tr w:rsidR="000B6FE5" w:rsidRPr="0072424B" w14:paraId="584329E8" w14:textId="77777777" w:rsidTr="00F1635D">
        <w:tblPrEx>
          <w:tblCellMar>
            <w:top w:w="0" w:type="dxa"/>
          </w:tblCellMar>
        </w:tblPrEx>
        <w:trPr>
          <w:trHeight w:val="329"/>
        </w:trPr>
        <w:tc>
          <w:tcPr>
            <w:tcW w:w="6965" w:type="dxa"/>
            <w:vAlign w:val="center"/>
          </w:tcPr>
          <w:p w14:paraId="0BC58BD3" w14:textId="77777777" w:rsidR="000B6FE5" w:rsidRPr="0072424B" w:rsidRDefault="000B6FE5" w:rsidP="00D702AE">
            <w:pPr>
              <w:rPr>
                <w:rFonts w:ascii="Sylfaen" w:hAnsi="Sylfaen"/>
              </w:rPr>
            </w:pPr>
          </w:p>
        </w:tc>
        <w:tc>
          <w:tcPr>
            <w:tcW w:w="6965" w:type="dxa"/>
            <w:vAlign w:val="center"/>
          </w:tcPr>
          <w:p w14:paraId="3491CBC6" w14:textId="77777777" w:rsidR="000B6FE5" w:rsidRPr="0072424B" w:rsidRDefault="000B6FE5" w:rsidP="00D702AE">
            <w:pPr>
              <w:rPr>
                <w:rFonts w:ascii="Sylfaen" w:hAnsi="Sylfaen"/>
              </w:rPr>
            </w:pPr>
          </w:p>
        </w:tc>
      </w:tr>
      <w:tr w:rsidR="000B6FE5" w:rsidRPr="0072424B" w14:paraId="2936BAD3" w14:textId="77777777" w:rsidTr="00F1635D">
        <w:tblPrEx>
          <w:tblCellMar>
            <w:top w:w="0" w:type="dxa"/>
          </w:tblCellMar>
        </w:tblPrEx>
        <w:trPr>
          <w:trHeight w:val="329"/>
        </w:trPr>
        <w:tc>
          <w:tcPr>
            <w:tcW w:w="6965" w:type="dxa"/>
            <w:shd w:val="clear" w:color="auto" w:fill="D9D9D9" w:themeFill="background1" w:themeFillShade="D9"/>
            <w:vAlign w:val="center"/>
          </w:tcPr>
          <w:p w14:paraId="23AB899B" w14:textId="76661B80" w:rsidR="000B6FE5" w:rsidRPr="0072424B" w:rsidRDefault="000B6FE5" w:rsidP="006960CA">
            <w:pPr>
              <w:rPr>
                <w:rFonts w:ascii="Sylfaen" w:hAnsi="Sylfaen"/>
                <w:b/>
              </w:rPr>
            </w:pPr>
            <w:r w:rsidRPr="0072424B">
              <w:rPr>
                <w:rFonts w:ascii="Sylfaen" w:hAnsi="Sylfaen"/>
                <w:b/>
              </w:rPr>
              <w:t>სავარჯიშო 15. დინამიკური საჰაერო ბალიშის პირობების მიღმა ჰაერში დაკიდება და</w:t>
            </w:r>
            <w:r w:rsidR="00242EB8">
              <w:rPr>
                <w:rFonts w:ascii="Sylfaen" w:hAnsi="Sylfaen"/>
                <w:b/>
              </w:rPr>
              <w:t xml:space="preserve"> </w:t>
            </w:r>
            <w:r w:rsidRPr="0072424B">
              <w:rPr>
                <w:rFonts w:ascii="Sylfaen" w:hAnsi="Sylfaen"/>
                <w:b/>
              </w:rPr>
              <w:t>გრიგალური ნაკადი</w:t>
            </w:r>
          </w:p>
        </w:tc>
        <w:tc>
          <w:tcPr>
            <w:tcW w:w="6965" w:type="dxa"/>
            <w:shd w:val="clear" w:color="auto" w:fill="D9D9D9" w:themeFill="background1" w:themeFillShade="D9"/>
            <w:vAlign w:val="center"/>
          </w:tcPr>
          <w:p w14:paraId="06CAB2B7" w14:textId="6A7FCA67" w:rsidR="000B6FE5" w:rsidRPr="0072424B" w:rsidRDefault="000B6FE5" w:rsidP="00D702AE">
            <w:pPr>
              <w:rPr>
                <w:rFonts w:ascii="Sylfaen" w:hAnsi="Sylfaen"/>
                <w:b/>
              </w:rPr>
            </w:pPr>
            <w:r w:rsidRPr="0072424B">
              <w:rPr>
                <w:rFonts w:ascii="Sylfaen" w:hAnsi="Sylfaen"/>
                <w:b/>
              </w:rPr>
              <w:t>Exercise 15: Hover OGE and vortex ring:</w:t>
            </w:r>
          </w:p>
        </w:tc>
      </w:tr>
      <w:tr w:rsidR="000B6FE5" w:rsidRPr="0072424B" w14:paraId="48BE4C6D" w14:textId="77777777" w:rsidTr="00F1635D">
        <w:tblPrEx>
          <w:tblCellMar>
            <w:top w:w="0" w:type="dxa"/>
          </w:tblCellMar>
        </w:tblPrEx>
        <w:trPr>
          <w:trHeight w:val="329"/>
        </w:trPr>
        <w:tc>
          <w:tcPr>
            <w:tcW w:w="6965" w:type="dxa"/>
            <w:vAlign w:val="center"/>
          </w:tcPr>
          <w:p w14:paraId="33A9E7CD" w14:textId="027CCAA1" w:rsidR="000B6FE5" w:rsidRPr="0072424B" w:rsidRDefault="000B6FE5" w:rsidP="006960CA">
            <w:pPr>
              <w:rPr>
                <w:rFonts w:ascii="Sylfaen" w:hAnsi="Sylfaen"/>
              </w:rPr>
            </w:pPr>
            <w:r w:rsidRPr="0072424B">
              <w:rPr>
                <w:rFonts w:ascii="Sylfaen" w:hAnsi="Sylfaen"/>
              </w:rPr>
              <w:t>ა) დინამიკური საჰაერო ბალიშის პირობების მიღმა ჰაერში დაკიდების რეჟიმის დამყარება</w:t>
            </w:r>
          </w:p>
        </w:tc>
        <w:tc>
          <w:tcPr>
            <w:tcW w:w="6965" w:type="dxa"/>
            <w:vAlign w:val="center"/>
          </w:tcPr>
          <w:p w14:paraId="182E7153" w14:textId="77777777" w:rsidR="000B6FE5" w:rsidRPr="0072424B" w:rsidRDefault="000B6FE5" w:rsidP="00D702AE">
            <w:pPr>
              <w:rPr>
                <w:rFonts w:ascii="Sylfaen" w:hAnsi="Sylfaen"/>
              </w:rPr>
            </w:pPr>
            <w:r w:rsidRPr="0072424B">
              <w:rPr>
                <w:rFonts w:ascii="Sylfaen" w:hAnsi="Sylfaen"/>
              </w:rPr>
              <w:t xml:space="preserve">(A) establishing hover OGE; </w:t>
            </w:r>
          </w:p>
        </w:tc>
      </w:tr>
      <w:tr w:rsidR="000B6FE5" w:rsidRPr="0072424B" w14:paraId="402D31F9" w14:textId="77777777" w:rsidTr="00F1635D">
        <w:tblPrEx>
          <w:tblCellMar>
            <w:top w:w="0" w:type="dxa"/>
          </w:tblCellMar>
        </w:tblPrEx>
        <w:trPr>
          <w:trHeight w:val="329"/>
        </w:trPr>
        <w:tc>
          <w:tcPr>
            <w:tcW w:w="6965" w:type="dxa"/>
            <w:vAlign w:val="center"/>
          </w:tcPr>
          <w:p w14:paraId="4786D22E" w14:textId="77777777" w:rsidR="000B6FE5" w:rsidRPr="0072424B" w:rsidRDefault="000B6FE5" w:rsidP="00D702AE">
            <w:pPr>
              <w:rPr>
                <w:rFonts w:ascii="Sylfaen" w:hAnsi="Sylfaen"/>
              </w:rPr>
            </w:pPr>
            <w:r w:rsidRPr="0072424B">
              <w:rPr>
                <w:rFonts w:ascii="Sylfaen" w:hAnsi="Sylfaen"/>
              </w:rPr>
              <w:t>ბ) სრიალი, ფარდობითი სიმაღლე ან ძრავას სიმძლავრის კონტროლი</w:t>
            </w:r>
          </w:p>
        </w:tc>
        <w:tc>
          <w:tcPr>
            <w:tcW w:w="6965" w:type="dxa"/>
            <w:vAlign w:val="center"/>
          </w:tcPr>
          <w:p w14:paraId="1A3A0DB9" w14:textId="77777777" w:rsidR="000B6FE5" w:rsidRPr="0072424B" w:rsidRDefault="000B6FE5" w:rsidP="00D702AE">
            <w:pPr>
              <w:rPr>
                <w:rFonts w:ascii="Sylfaen" w:hAnsi="Sylfaen"/>
              </w:rPr>
            </w:pPr>
            <w:r w:rsidRPr="0072424B">
              <w:rPr>
                <w:rFonts w:ascii="Sylfaen" w:hAnsi="Sylfaen"/>
              </w:rPr>
              <w:t xml:space="preserve">(B) drift, height or power control; </w:t>
            </w:r>
          </w:p>
        </w:tc>
      </w:tr>
      <w:tr w:rsidR="000B6FE5" w:rsidRPr="0072424B" w14:paraId="3CA01146" w14:textId="77777777" w:rsidTr="00F1635D">
        <w:tblPrEx>
          <w:tblCellMar>
            <w:top w:w="0" w:type="dxa"/>
          </w:tblCellMar>
        </w:tblPrEx>
        <w:trPr>
          <w:trHeight w:val="329"/>
        </w:trPr>
        <w:tc>
          <w:tcPr>
            <w:tcW w:w="6965" w:type="dxa"/>
            <w:vAlign w:val="center"/>
          </w:tcPr>
          <w:p w14:paraId="20E2E70A" w14:textId="77777777" w:rsidR="000B6FE5" w:rsidRPr="0072424B" w:rsidRDefault="000B6FE5" w:rsidP="00D702AE">
            <w:pPr>
              <w:rPr>
                <w:rFonts w:ascii="Sylfaen" w:hAnsi="Sylfaen"/>
              </w:rPr>
            </w:pPr>
            <w:r w:rsidRPr="0072424B">
              <w:rPr>
                <w:rFonts w:ascii="Sylfaen" w:hAnsi="Sylfaen"/>
              </w:rPr>
              <w:t>გ) გრიგალური ნაკადის მდგომარეობის საწყისი ეტაპის ჩვენება (დემონსტრირება), ამოცნობა და დაბრუნება (გამოსწორება) (უსაფრთხო აბსოლუტური სიმაღლიდან)</w:t>
            </w:r>
          </w:p>
        </w:tc>
        <w:tc>
          <w:tcPr>
            <w:tcW w:w="6965" w:type="dxa"/>
            <w:vAlign w:val="center"/>
          </w:tcPr>
          <w:p w14:paraId="3BC62C58" w14:textId="77777777" w:rsidR="000B6FE5" w:rsidRPr="0072424B" w:rsidRDefault="000B6FE5" w:rsidP="00D702AE">
            <w:pPr>
              <w:rPr>
                <w:rFonts w:ascii="Sylfaen" w:hAnsi="Sylfaen"/>
              </w:rPr>
            </w:pPr>
            <w:r w:rsidRPr="0072424B">
              <w:rPr>
                <w:rFonts w:ascii="Sylfaen" w:hAnsi="Sylfaen"/>
              </w:rPr>
              <w:t xml:space="preserve">(C) demonstration of incipient stage of vortex ring, recognition and recovery (from a safe altitude); </w:t>
            </w:r>
          </w:p>
        </w:tc>
      </w:tr>
      <w:tr w:rsidR="000B6FE5" w:rsidRPr="0072424B" w14:paraId="000FFFAC" w14:textId="77777777" w:rsidTr="00F1635D">
        <w:tblPrEx>
          <w:tblCellMar>
            <w:top w:w="0" w:type="dxa"/>
          </w:tblCellMar>
        </w:tblPrEx>
        <w:trPr>
          <w:trHeight w:val="329"/>
        </w:trPr>
        <w:tc>
          <w:tcPr>
            <w:tcW w:w="6965" w:type="dxa"/>
            <w:vAlign w:val="center"/>
          </w:tcPr>
          <w:p w14:paraId="63C37415" w14:textId="77777777" w:rsidR="000B6FE5" w:rsidRPr="0072424B" w:rsidRDefault="000B6FE5" w:rsidP="00D702AE">
            <w:pPr>
              <w:rPr>
                <w:rFonts w:ascii="Sylfaen" w:hAnsi="Sylfaen"/>
              </w:rPr>
            </w:pPr>
            <w:r w:rsidRPr="0072424B">
              <w:rPr>
                <w:rFonts w:ascii="Sylfaen" w:hAnsi="Sylfaen"/>
              </w:rPr>
              <w:t>დ) კუდის ხრახნის ქმედითობის (ეფექტურობის) დაკარგვა</w:t>
            </w:r>
          </w:p>
        </w:tc>
        <w:tc>
          <w:tcPr>
            <w:tcW w:w="6965" w:type="dxa"/>
            <w:vAlign w:val="center"/>
          </w:tcPr>
          <w:p w14:paraId="5C4938AC" w14:textId="77777777" w:rsidR="000B6FE5" w:rsidRPr="0072424B" w:rsidRDefault="000B6FE5" w:rsidP="00D702AE">
            <w:pPr>
              <w:rPr>
                <w:rFonts w:ascii="Sylfaen" w:hAnsi="Sylfaen"/>
              </w:rPr>
            </w:pPr>
            <w:r w:rsidRPr="0072424B">
              <w:rPr>
                <w:rFonts w:ascii="Sylfaen" w:hAnsi="Sylfaen"/>
              </w:rPr>
              <w:t xml:space="preserve">(D) loss of tail rotor effectiveness. </w:t>
            </w:r>
          </w:p>
        </w:tc>
      </w:tr>
      <w:tr w:rsidR="000B6FE5" w:rsidRPr="0072424B" w14:paraId="241DAEC0" w14:textId="77777777" w:rsidTr="00F1635D">
        <w:tblPrEx>
          <w:tblCellMar>
            <w:top w:w="0" w:type="dxa"/>
          </w:tblCellMar>
        </w:tblPrEx>
        <w:trPr>
          <w:trHeight w:val="329"/>
        </w:trPr>
        <w:tc>
          <w:tcPr>
            <w:tcW w:w="6965" w:type="dxa"/>
            <w:vAlign w:val="center"/>
          </w:tcPr>
          <w:p w14:paraId="00D00D28" w14:textId="77777777" w:rsidR="000B6FE5" w:rsidRPr="0072424B" w:rsidRDefault="000B6FE5" w:rsidP="00D702AE">
            <w:pPr>
              <w:rPr>
                <w:rFonts w:ascii="Sylfaen" w:hAnsi="Sylfaen"/>
              </w:rPr>
            </w:pPr>
          </w:p>
        </w:tc>
        <w:tc>
          <w:tcPr>
            <w:tcW w:w="6965" w:type="dxa"/>
            <w:vAlign w:val="center"/>
          </w:tcPr>
          <w:p w14:paraId="48955654" w14:textId="77777777" w:rsidR="000B6FE5" w:rsidRPr="0072424B" w:rsidRDefault="000B6FE5" w:rsidP="00D702AE">
            <w:pPr>
              <w:rPr>
                <w:rFonts w:ascii="Sylfaen" w:hAnsi="Sylfaen"/>
              </w:rPr>
            </w:pPr>
          </w:p>
        </w:tc>
      </w:tr>
      <w:tr w:rsidR="000B6FE5" w:rsidRPr="0072424B" w14:paraId="0CD15648" w14:textId="77777777" w:rsidTr="00F1635D">
        <w:tblPrEx>
          <w:tblCellMar>
            <w:top w:w="0" w:type="dxa"/>
          </w:tblCellMar>
        </w:tblPrEx>
        <w:trPr>
          <w:trHeight w:val="329"/>
        </w:trPr>
        <w:tc>
          <w:tcPr>
            <w:tcW w:w="6965" w:type="dxa"/>
            <w:shd w:val="clear" w:color="auto" w:fill="D9D9D9" w:themeFill="background1" w:themeFillShade="D9"/>
            <w:vAlign w:val="center"/>
          </w:tcPr>
          <w:p w14:paraId="21C5BC57" w14:textId="77777777" w:rsidR="000B6FE5" w:rsidRPr="0072424B" w:rsidRDefault="000B6FE5" w:rsidP="00D702AE">
            <w:pPr>
              <w:rPr>
                <w:rFonts w:ascii="Sylfaen" w:hAnsi="Sylfaen"/>
                <w:b/>
              </w:rPr>
            </w:pPr>
            <w:r w:rsidRPr="0072424B">
              <w:rPr>
                <w:rFonts w:ascii="Sylfaen" w:hAnsi="Sylfaen"/>
                <w:b/>
              </w:rPr>
              <w:t>სავარჯიშო 16. ძრავას სიმძლავრის გარეშე დაფრენის იმიტაცია</w:t>
            </w:r>
          </w:p>
        </w:tc>
        <w:tc>
          <w:tcPr>
            <w:tcW w:w="6965" w:type="dxa"/>
            <w:shd w:val="clear" w:color="auto" w:fill="D9D9D9" w:themeFill="background1" w:themeFillShade="D9"/>
            <w:vAlign w:val="center"/>
          </w:tcPr>
          <w:p w14:paraId="39D71F1C" w14:textId="4384B167" w:rsidR="000B6FE5" w:rsidRPr="0072424B" w:rsidRDefault="000B6FE5" w:rsidP="00D702AE">
            <w:pPr>
              <w:rPr>
                <w:rFonts w:ascii="Sylfaen" w:hAnsi="Sylfaen"/>
                <w:b/>
              </w:rPr>
            </w:pPr>
            <w:r w:rsidRPr="0072424B">
              <w:rPr>
                <w:rFonts w:ascii="Sylfaen" w:hAnsi="Sylfaen"/>
                <w:b/>
              </w:rPr>
              <w:t xml:space="preserve">Exercise 16: Simulated EOL: </w:t>
            </w:r>
          </w:p>
        </w:tc>
      </w:tr>
      <w:tr w:rsidR="000B6FE5" w:rsidRPr="0072424B" w14:paraId="1F618254" w14:textId="77777777" w:rsidTr="00F1635D">
        <w:tblPrEx>
          <w:tblCellMar>
            <w:top w:w="0" w:type="dxa"/>
          </w:tblCellMar>
        </w:tblPrEx>
        <w:trPr>
          <w:trHeight w:val="329"/>
        </w:trPr>
        <w:tc>
          <w:tcPr>
            <w:tcW w:w="6965" w:type="dxa"/>
            <w:vAlign w:val="center"/>
          </w:tcPr>
          <w:p w14:paraId="55E7CB37" w14:textId="4A3321BB" w:rsidR="000B6FE5" w:rsidRPr="0072424B" w:rsidRDefault="000B6FE5" w:rsidP="00D87A4E">
            <w:pPr>
              <w:rPr>
                <w:rFonts w:ascii="Sylfaen" w:hAnsi="Sylfaen"/>
              </w:rPr>
            </w:pPr>
            <w:r w:rsidRPr="0072424B">
              <w:rPr>
                <w:rFonts w:ascii="Sylfaen" w:hAnsi="Sylfaen"/>
              </w:rPr>
              <w:t>ა) მასის, ბრუნვის წრის (დისკო) დატვირთვის, ბარომეტრული სიმაღლის (შესწორებული ტემპერატურაზე) და მზიდი ხრახნის ბრუნთა რიცხვის (RRPM) შემცირების (კლება) გავლენა</w:t>
            </w:r>
          </w:p>
        </w:tc>
        <w:tc>
          <w:tcPr>
            <w:tcW w:w="6965" w:type="dxa"/>
            <w:vAlign w:val="center"/>
          </w:tcPr>
          <w:p w14:paraId="386BECA0" w14:textId="644D75EE" w:rsidR="000B6FE5" w:rsidRPr="0072424B" w:rsidRDefault="000B6FE5" w:rsidP="00940AAE">
            <w:pPr>
              <w:rPr>
                <w:rFonts w:ascii="Sylfaen" w:hAnsi="Sylfaen"/>
              </w:rPr>
            </w:pPr>
            <w:r w:rsidRPr="0072424B">
              <w:rPr>
                <w:rFonts w:ascii="Sylfaen" w:hAnsi="Sylfaen"/>
              </w:rPr>
              <w:t>(A) the effect of weight, disc loading, density a</w:t>
            </w:r>
            <w:r w:rsidR="009F4F86" w:rsidRPr="0072424B">
              <w:rPr>
                <w:rFonts w:ascii="Sylfaen" w:hAnsi="Sylfaen"/>
                <w:lang w:val="en-US"/>
              </w:rPr>
              <w:t>l</w:t>
            </w:r>
            <w:r w:rsidRPr="0072424B">
              <w:rPr>
                <w:rFonts w:ascii="Sylfaen" w:hAnsi="Sylfaen"/>
              </w:rPr>
              <w:t xml:space="preserve">titude and RRPM decay; </w:t>
            </w:r>
          </w:p>
        </w:tc>
      </w:tr>
      <w:tr w:rsidR="000B6FE5" w:rsidRPr="0072424B" w14:paraId="0FE1FE99" w14:textId="77777777" w:rsidTr="00F1635D">
        <w:tblPrEx>
          <w:tblCellMar>
            <w:top w:w="0" w:type="dxa"/>
          </w:tblCellMar>
        </w:tblPrEx>
        <w:trPr>
          <w:trHeight w:val="329"/>
        </w:trPr>
        <w:tc>
          <w:tcPr>
            <w:tcW w:w="6965" w:type="dxa"/>
            <w:vAlign w:val="center"/>
          </w:tcPr>
          <w:p w14:paraId="7AD19FF0" w14:textId="72387A9B" w:rsidR="000B6FE5" w:rsidRPr="0072424B" w:rsidRDefault="000B6FE5" w:rsidP="00D702AE">
            <w:pPr>
              <w:rPr>
                <w:rFonts w:ascii="Sylfaen" w:hAnsi="Sylfaen"/>
              </w:rPr>
            </w:pPr>
            <w:r w:rsidRPr="0072424B">
              <w:rPr>
                <w:rFonts w:ascii="Sylfaen" w:hAnsi="Sylfaen"/>
              </w:rPr>
              <w:t>ბ)</w:t>
            </w:r>
            <w:r w:rsidR="00843F4A" w:rsidRPr="0072424B">
              <w:rPr>
                <w:rFonts w:ascii="Sylfaen" w:hAnsi="Sylfaen"/>
              </w:rPr>
              <w:t>ავტოროტაციის რეჟიმში შესვლის ზოგადი შემოწმება (შეჯერება)</w:t>
            </w:r>
          </w:p>
        </w:tc>
        <w:tc>
          <w:tcPr>
            <w:tcW w:w="6965" w:type="dxa"/>
            <w:vAlign w:val="center"/>
          </w:tcPr>
          <w:p w14:paraId="56F1A8B5" w14:textId="77777777" w:rsidR="000B6FE5" w:rsidRPr="0072424B" w:rsidRDefault="000B6FE5" w:rsidP="00D702AE">
            <w:pPr>
              <w:rPr>
                <w:rFonts w:ascii="Sylfaen" w:hAnsi="Sylfaen"/>
              </w:rPr>
            </w:pPr>
            <w:r w:rsidRPr="0072424B">
              <w:rPr>
                <w:rFonts w:ascii="Sylfaen" w:hAnsi="Sylfaen"/>
              </w:rPr>
              <w:t xml:space="preserve">(B) revise basic autorotation entry; </w:t>
            </w:r>
          </w:p>
        </w:tc>
      </w:tr>
      <w:tr w:rsidR="000B6FE5" w:rsidRPr="0072424B" w14:paraId="23317B89" w14:textId="77777777" w:rsidTr="00F1635D">
        <w:tblPrEx>
          <w:tblCellMar>
            <w:top w:w="0" w:type="dxa"/>
          </w:tblCellMar>
        </w:tblPrEx>
        <w:trPr>
          <w:trHeight w:val="329"/>
        </w:trPr>
        <w:tc>
          <w:tcPr>
            <w:tcW w:w="6965" w:type="dxa"/>
            <w:vAlign w:val="center"/>
          </w:tcPr>
          <w:p w14:paraId="6BF0FB10" w14:textId="3F404453" w:rsidR="000B6FE5" w:rsidRPr="0072424B" w:rsidRDefault="000B6FE5" w:rsidP="005216C7">
            <w:pPr>
              <w:rPr>
                <w:rFonts w:ascii="Sylfaen" w:hAnsi="Sylfaen"/>
              </w:rPr>
            </w:pPr>
            <w:r w:rsidRPr="0072424B">
              <w:rPr>
                <w:rFonts w:ascii="Sylfaen" w:hAnsi="Sylfaen"/>
              </w:rPr>
              <w:t xml:space="preserve">გ) ციკლური (ტანგაჟის) მართვის მექანიზმის და კოლექტიური ბერკეტის მექანიზმის ოპტიმალური გამოყენება სიჩქარის ან </w:t>
            </w:r>
            <w:r w:rsidRPr="0072424B">
              <w:rPr>
                <w:rFonts w:ascii="Sylfaen" w:hAnsi="Sylfaen"/>
              </w:rPr>
              <w:lastRenderedPageBreak/>
              <w:t>მზიდი ხრახნის ბრუნთა რიცხვის (RRPM) მართვისათვის (კონტროლისათვის</w:t>
            </w:r>
            <w:r w:rsidR="005216C7" w:rsidRPr="0072424B">
              <w:rPr>
                <w:rFonts w:ascii="Sylfaen" w:hAnsi="Sylfaen"/>
              </w:rPr>
              <w:t>)</w:t>
            </w:r>
          </w:p>
        </w:tc>
        <w:tc>
          <w:tcPr>
            <w:tcW w:w="6965" w:type="dxa"/>
            <w:vAlign w:val="center"/>
          </w:tcPr>
          <w:p w14:paraId="16DC7998" w14:textId="77777777" w:rsidR="000B6FE5" w:rsidRPr="0072424B" w:rsidRDefault="000B6FE5" w:rsidP="00D702AE">
            <w:pPr>
              <w:rPr>
                <w:rFonts w:ascii="Sylfaen" w:hAnsi="Sylfaen"/>
              </w:rPr>
            </w:pPr>
            <w:r w:rsidRPr="0072424B">
              <w:rPr>
                <w:rFonts w:ascii="Sylfaen" w:hAnsi="Sylfaen"/>
              </w:rPr>
              <w:lastRenderedPageBreak/>
              <w:t xml:space="preserve">(C) optimum use of cyclic and collective to control speed or RRPM; </w:t>
            </w:r>
          </w:p>
        </w:tc>
      </w:tr>
      <w:tr w:rsidR="000B6FE5" w:rsidRPr="0072424B" w14:paraId="1636FA1E" w14:textId="77777777" w:rsidTr="00F1635D">
        <w:tblPrEx>
          <w:tblCellMar>
            <w:top w:w="0" w:type="dxa"/>
          </w:tblCellMar>
        </w:tblPrEx>
        <w:trPr>
          <w:trHeight w:val="329"/>
        </w:trPr>
        <w:tc>
          <w:tcPr>
            <w:tcW w:w="6965" w:type="dxa"/>
            <w:vAlign w:val="center"/>
          </w:tcPr>
          <w:p w14:paraId="3C5CFCE7" w14:textId="19376BCD" w:rsidR="000B6FE5" w:rsidRPr="0072424B" w:rsidRDefault="000B6FE5" w:rsidP="006C5E0C">
            <w:pPr>
              <w:rPr>
                <w:rFonts w:ascii="Sylfaen" w:hAnsi="Sylfaen"/>
              </w:rPr>
            </w:pPr>
            <w:r w:rsidRPr="0072424B">
              <w:rPr>
                <w:rFonts w:ascii="Sylfaen" w:hAnsi="Sylfaen"/>
              </w:rPr>
              <w:lastRenderedPageBreak/>
              <w:t xml:space="preserve">დ) </w:t>
            </w:r>
            <w:r w:rsidR="009F4F86" w:rsidRPr="0072424B">
              <w:rPr>
                <w:rFonts w:ascii="Sylfaen" w:hAnsi="Sylfaen"/>
                <w:lang w:val="en-US"/>
              </w:rPr>
              <w:t>v</w:t>
            </w:r>
            <w:r w:rsidR="009F4F86" w:rsidRPr="0072424B">
              <w:rPr>
                <w:rFonts w:ascii="Sylfaen" w:hAnsi="Sylfaen"/>
              </w:rPr>
              <w:t xml:space="preserve">ariable </w:t>
            </w:r>
            <w:r w:rsidR="006C5E0C" w:rsidRPr="0072424B">
              <w:rPr>
                <w:rFonts w:ascii="Sylfaen" w:hAnsi="Sylfaen"/>
              </w:rPr>
              <w:t>flare simulated EOL</w:t>
            </w:r>
          </w:p>
        </w:tc>
        <w:tc>
          <w:tcPr>
            <w:tcW w:w="6965" w:type="dxa"/>
            <w:vAlign w:val="center"/>
          </w:tcPr>
          <w:p w14:paraId="565F045B" w14:textId="77777777" w:rsidR="000B6FE5" w:rsidRPr="0072424B" w:rsidRDefault="000B6FE5" w:rsidP="00D702AE">
            <w:pPr>
              <w:rPr>
                <w:rFonts w:ascii="Sylfaen" w:hAnsi="Sylfaen"/>
              </w:rPr>
            </w:pPr>
            <w:r w:rsidRPr="0072424B">
              <w:rPr>
                <w:rFonts w:ascii="Sylfaen" w:hAnsi="Sylfaen"/>
              </w:rPr>
              <w:t xml:space="preserve">(D) variable flare simulated EOL; </w:t>
            </w:r>
          </w:p>
        </w:tc>
      </w:tr>
      <w:tr w:rsidR="000B6FE5" w:rsidRPr="0072424B" w14:paraId="1CB02909" w14:textId="77777777" w:rsidTr="00F1635D">
        <w:tblPrEx>
          <w:tblCellMar>
            <w:top w:w="0" w:type="dxa"/>
          </w:tblCellMar>
        </w:tblPrEx>
        <w:trPr>
          <w:trHeight w:val="329"/>
        </w:trPr>
        <w:tc>
          <w:tcPr>
            <w:tcW w:w="6965" w:type="dxa"/>
            <w:vAlign w:val="center"/>
          </w:tcPr>
          <w:p w14:paraId="56260952" w14:textId="4F62D023" w:rsidR="000B6FE5" w:rsidRPr="0072424B" w:rsidRDefault="000B6FE5" w:rsidP="00D702AE">
            <w:pPr>
              <w:rPr>
                <w:rFonts w:ascii="Sylfaen" w:hAnsi="Sylfaen"/>
              </w:rPr>
            </w:pPr>
            <w:r w:rsidRPr="0072424B">
              <w:rPr>
                <w:rFonts w:ascii="Sylfaen" w:hAnsi="Sylfaen"/>
              </w:rPr>
              <w:t xml:space="preserve">ე) </w:t>
            </w:r>
            <w:r w:rsidR="009F4F86" w:rsidRPr="0072424B">
              <w:rPr>
                <w:rFonts w:ascii="Sylfaen" w:hAnsi="Sylfaen"/>
                <w:lang w:val="en-US"/>
              </w:rPr>
              <w:t>d</w:t>
            </w:r>
            <w:r w:rsidR="009F4F86" w:rsidRPr="0072424B">
              <w:rPr>
                <w:rFonts w:ascii="Sylfaen" w:hAnsi="Sylfaen"/>
              </w:rPr>
              <w:t xml:space="preserve">emonstrate </w:t>
            </w:r>
            <w:r w:rsidR="006C5E0C" w:rsidRPr="0072424B">
              <w:rPr>
                <w:rFonts w:ascii="Sylfaen" w:hAnsi="Sylfaen"/>
              </w:rPr>
              <w:t>constant attitude simulated EOL</w:t>
            </w:r>
          </w:p>
        </w:tc>
        <w:tc>
          <w:tcPr>
            <w:tcW w:w="6965" w:type="dxa"/>
            <w:vAlign w:val="center"/>
          </w:tcPr>
          <w:p w14:paraId="0C406004" w14:textId="77777777" w:rsidR="000B6FE5" w:rsidRPr="0072424B" w:rsidRDefault="000B6FE5" w:rsidP="00D702AE">
            <w:pPr>
              <w:rPr>
                <w:rFonts w:ascii="Sylfaen" w:hAnsi="Sylfaen"/>
              </w:rPr>
            </w:pPr>
            <w:r w:rsidRPr="0072424B">
              <w:rPr>
                <w:rFonts w:ascii="Sylfaen" w:hAnsi="Sylfaen"/>
              </w:rPr>
              <w:t xml:space="preserve">(E) demonstrate constant attitude simulated EOL; </w:t>
            </w:r>
          </w:p>
        </w:tc>
      </w:tr>
      <w:tr w:rsidR="000B6FE5" w:rsidRPr="0072424B" w14:paraId="0D61C1B5" w14:textId="77777777" w:rsidTr="00F1635D">
        <w:tblPrEx>
          <w:tblCellMar>
            <w:top w:w="0" w:type="dxa"/>
          </w:tblCellMar>
        </w:tblPrEx>
        <w:trPr>
          <w:trHeight w:val="329"/>
        </w:trPr>
        <w:tc>
          <w:tcPr>
            <w:tcW w:w="6965" w:type="dxa"/>
            <w:vAlign w:val="center"/>
          </w:tcPr>
          <w:p w14:paraId="2D22FEDC" w14:textId="77777777" w:rsidR="000B6FE5" w:rsidRPr="0072424B" w:rsidRDefault="000B6FE5" w:rsidP="00D702AE">
            <w:pPr>
              <w:rPr>
                <w:rFonts w:ascii="Sylfaen" w:hAnsi="Sylfaen"/>
              </w:rPr>
            </w:pPr>
            <w:r w:rsidRPr="0072424B">
              <w:rPr>
                <w:rFonts w:ascii="Sylfaen" w:hAnsi="Sylfaen"/>
              </w:rPr>
              <w:t>ვ) ძრავას სიმძლავრის გარეშე დაფრენის იმიტაცია ჰაერში დაკიდების რეჟიმიდან ან ჰაერში დაკიდებით მიმოსვლის რეჟიმიდან</w:t>
            </w:r>
          </w:p>
        </w:tc>
        <w:tc>
          <w:tcPr>
            <w:tcW w:w="6965" w:type="dxa"/>
            <w:vAlign w:val="center"/>
          </w:tcPr>
          <w:p w14:paraId="3298076D" w14:textId="77777777" w:rsidR="000B6FE5" w:rsidRPr="0072424B" w:rsidRDefault="000B6FE5" w:rsidP="00D702AE">
            <w:pPr>
              <w:rPr>
                <w:rFonts w:ascii="Sylfaen" w:hAnsi="Sylfaen"/>
              </w:rPr>
            </w:pPr>
            <w:r w:rsidRPr="0072424B">
              <w:rPr>
                <w:rFonts w:ascii="Sylfaen" w:hAnsi="Sylfaen"/>
              </w:rPr>
              <w:t xml:space="preserve">(F) demonstrate simulated EOL from hover or hover taxi; </w:t>
            </w:r>
          </w:p>
        </w:tc>
      </w:tr>
      <w:tr w:rsidR="000B6FE5" w:rsidRPr="0072424B" w14:paraId="1CF7C39C" w14:textId="77777777" w:rsidTr="00F1635D">
        <w:tblPrEx>
          <w:tblCellMar>
            <w:top w:w="0" w:type="dxa"/>
          </w:tblCellMar>
        </w:tblPrEx>
        <w:trPr>
          <w:trHeight w:val="329"/>
        </w:trPr>
        <w:tc>
          <w:tcPr>
            <w:tcW w:w="6965" w:type="dxa"/>
            <w:vAlign w:val="center"/>
          </w:tcPr>
          <w:p w14:paraId="7A50FFD0" w14:textId="77777777" w:rsidR="000B6FE5" w:rsidRPr="0072424B" w:rsidRDefault="000B6FE5" w:rsidP="00D702AE">
            <w:pPr>
              <w:rPr>
                <w:rFonts w:ascii="Sylfaen" w:hAnsi="Sylfaen"/>
              </w:rPr>
            </w:pPr>
            <w:r w:rsidRPr="0072424B">
              <w:rPr>
                <w:rFonts w:ascii="Sylfaen" w:hAnsi="Sylfaen"/>
              </w:rPr>
              <w:t>ზ) ძრავას სიმძლავრის გარეშე დაფრენის იმიტაცია რეჟიმებს შორის გადასვლისას და დაბალი სიმაღლიდან</w:t>
            </w:r>
          </w:p>
        </w:tc>
        <w:tc>
          <w:tcPr>
            <w:tcW w:w="6965" w:type="dxa"/>
            <w:vAlign w:val="center"/>
          </w:tcPr>
          <w:p w14:paraId="1072BE35" w14:textId="77777777" w:rsidR="000B6FE5" w:rsidRPr="0072424B" w:rsidRDefault="000B6FE5" w:rsidP="00D702AE">
            <w:pPr>
              <w:rPr>
                <w:rFonts w:ascii="Sylfaen" w:hAnsi="Sylfaen"/>
              </w:rPr>
            </w:pPr>
            <w:r w:rsidRPr="0072424B">
              <w:rPr>
                <w:rFonts w:ascii="Sylfaen" w:hAnsi="Sylfaen"/>
              </w:rPr>
              <w:t xml:space="preserve">(G) demonstrate simulated EOL from transition and low level. </w:t>
            </w:r>
          </w:p>
        </w:tc>
      </w:tr>
      <w:tr w:rsidR="000B6FE5" w:rsidRPr="0072424B" w14:paraId="277EAC93" w14:textId="77777777" w:rsidTr="00F1635D">
        <w:tblPrEx>
          <w:tblCellMar>
            <w:top w:w="0" w:type="dxa"/>
          </w:tblCellMar>
        </w:tblPrEx>
        <w:trPr>
          <w:trHeight w:val="329"/>
        </w:trPr>
        <w:tc>
          <w:tcPr>
            <w:tcW w:w="6965" w:type="dxa"/>
            <w:vAlign w:val="center"/>
          </w:tcPr>
          <w:p w14:paraId="6817EEAB" w14:textId="77777777" w:rsidR="000B6FE5" w:rsidRPr="0072424B" w:rsidRDefault="000B6FE5" w:rsidP="00D702AE">
            <w:pPr>
              <w:rPr>
                <w:rFonts w:ascii="Sylfaen" w:hAnsi="Sylfaen"/>
              </w:rPr>
            </w:pPr>
          </w:p>
        </w:tc>
        <w:tc>
          <w:tcPr>
            <w:tcW w:w="6965" w:type="dxa"/>
            <w:vAlign w:val="center"/>
          </w:tcPr>
          <w:p w14:paraId="792BFC65" w14:textId="77777777" w:rsidR="000B6FE5" w:rsidRPr="0072424B" w:rsidRDefault="000B6FE5" w:rsidP="00D702AE">
            <w:pPr>
              <w:rPr>
                <w:rFonts w:ascii="Sylfaen" w:hAnsi="Sylfaen"/>
              </w:rPr>
            </w:pPr>
          </w:p>
        </w:tc>
      </w:tr>
      <w:tr w:rsidR="000B6FE5" w:rsidRPr="0072424B" w14:paraId="10CAD7CA" w14:textId="77777777" w:rsidTr="00F1635D">
        <w:tblPrEx>
          <w:tblCellMar>
            <w:top w:w="0" w:type="dxa"/>
          </w:tblCellMar>
        </w:tblPrEx>
        <w:trPr>
          <w:trHeight w:val="329"/>
        </w:trPr>
        <w:tc>
          <w:tcPr>
            <w:tcW w:w="6965" w:type="dxa"/>
            <w:shd w:val="clear" w:color="auto" w:fill="D9D9D9" w:themeFill="background1" w:themeFillShade="D9"/>
            <w:vAlign w:val="center"/>
          </w:tcPr>
          <w:p w14:paraId="41AF3CDF" w14:textId="1F89EA4A" w:rsidR="000B6FE5" w:rsidRPr="0072424B" w:rsidRDefault="000B6FE5" w:rsidP="005216C7">
            <w:pPr>
              <w:rPr>
                <w:rFonts w:ascii="Sylfaen" w:hAnsi="Sylfaen"/>
                <w:b/>
              </w:rPr>
            </w:pPr>
            <w:r w:rsidRPr="0072424B">
              <w:rPr>
                <w:rFonts w:ascii="Sylfaen" w:hAnsi="Sylfaen"/>
                <w:b/>
              </w:rPr>
              <w:t>სავარჯიშო 17. გაუმჯობესებული ავტოროტაცია</w:t>
            </w:r>
          </w:p>
        </w:tc>
        <w:tc>
          <w:tcPr>
            <w:tcW w:w="6965" w:type="dxa"/>
            <w:shd w:val="clear" w:color="auto" w:fill="D9D9D9" w:themeFill="background1" w:themeFillShade="D9"/>
            <w:vAlign w:val="center"/>
          </w:tcPr>
          <w:p w14:paraId="7ABF1D10" w14:textId="54968A0B" w:rsidR="000B6FE5" w:rsidRPr="0072424B" w:rsidRDefault="000B6FE5" w:rsidP="00D702AE">
            <w:pPr>
              <w:rPr>
                <w:rFonts w:ascii="Sylfaen" w:hAnsi="Sylfaen"/>
                <w:b/>
              </w:rPr>
            </w:pPr>
            <w:r w:rsidRPr="0072424B">
              <w:rPr>
                <w:rFonts w:ascii="Sylfaen" w:hAnsi="Sylfaen"/>
                <w:b/>
              </w:rPr>
              <w:t xml:space="preserve">Exercise 17: Advanced autorotation: </w:t>
            </w:r>
          </w:p>
        </w:tc>
      </w:tr>
      <w:tr w:rsidR="000B6FE5" w:rsidRPr="0072424B" w14:paraId="550851B6" w14:textId="77777777" w:rsidTr="00F1635D">
        <w:tblPrEx>
          <w:tblCellMar>
            <w:top w:w="0" w:type="dxa"/>
          </w:tblCellMar>
        </w:tblPrEx>
        <w:trPr>
          <w:trHeight w:val="329"/>
        </w:trPr>
        <w:tc>
          <w:tcPr>
            <w:tcW w:w="6965" w:type="dxa"/>
            <w:vAlign w:val="center"/>
          </w:tcPr>
          <w:p w14:paraId="50C5264A" w14:textId="77777777" w:rsidR="000B6FE5" w:rsidRPr="0072424B" w:rsidRDefault="000B6FE5" w:rsidP="00D702AE">
            <w:pPr>
              <w:rPr>
                <w:rFonts w:ascii="Sylfaen" w:hAnsi="Sylfaen"/>
              </w:rPr>
            </w:pPr>
            <w:r w:rsidRPr="0072424B">
              <w:rPr>
                <w:rFonts w:ascii="Sylfaen" w:hAnsi="Sylfaen"/>
              </w:rPr>
              <w:t>ა) შერჩეული წერტილის თავზე სხვადასხვა ფარდობით სიმაღლესა და ფრენის სიჩქარეზე ავტოროტაცია</w:t>
            </w:r>
          </w:p>
        </w:tc>
        <w:tc>
          <w:tcPr>
            <w:tcW w:w="6965" w:type="dxa"/>
            <w:vAlign w:val="center"/>
          </w:tcPr>
          <w:p w14:paraId="365AD0C8" w14:textId="77777777" w:rsidR="000B6FE5" w:rsidRPr="0072424B" w:rsidRDefault="000B6FE5" w:rsidP="00D702AE">
            <w:pPr>
              <w:rPr>
                <w:rFonts w:ascii="Sylfaen" w:hAnsi="Sylfaen"/>
              </w:rPr>
            </w:pPr>
            <w:r w:rsidRPr="0072424B">
              <w:rPr>
                <w:rFonts w:ascii="Sylfaen" w:hAnsi="Sylfaen"/>
              </w:rPr>
              <w:t xml:space="preserve">(A) over a selected point at various height and speed; </w:t>
            </w:r>
          </w:p>
        </w:tc>
      </w:tr>
      <w:tr w:rsidR="000B6FE5" w:rsidRPr="0072424B" w14:paraId="4C3132A9" w14:textId="77777777" w:rsidTr="00F1635D">
        <w:tblPrEx>
          <w:tblCellMar>
            <w:top w:w="0" w:type="dxa"/>
          </w:tblCellMar>
        </w:tblPrEx>
        <w:trPr>
          <w:trHeight w:val="329"/>
        </w:trPr>
        <w:tc>
          <w:tcPr>
            <w:tcW w:w="6965" w:type="dxa"/>
            <w:vAlign w:val="center"/>
          </w:tcPr>
          <w:p w14:paraId="3B3390C7" w14:textId="55A5085E" w:rsidR="000B6FE5" w:rsidRPr="0072424B" w:rsidRDefault="000B6FE5" w:rsidP="00D702AE">
            <w:pPr>
              <w:rPr>
                <w:rFonts w:ascii="Sylfaen" w:hAnsi="Sylfaen"/>
              </w:rPr>
            </w:pPr>
            <w:r w:rsidRPr="0072424B">
              <w:rPr>
                <w:rFonts w:ascii="Sylfaen" w:hAnsi="Sylfaen"/>
              </w:rPr>
              <w:t xml:space="preserve">ბ) </w:t>
            </w:r>
            <w:r w:rsidR="00843F4A" w:rsidRPr="0072424B">
              <w:rPr>
                <w:rFonts w:ascii="Sylfaen" w:hAnsi="Sylfaen"/>
              </w:rPr>
              <w:t>ავტოროტაციის ზოგადი შემოწმება (შეჯერება): დაფარული სახმელეთო მანძილი</w:t>
            </w:r>
          </w:p>
        </w:tc>
        <w:tc>
          <w:tcPr>
            <w:tcW w:w="6965" w:type="dxa"/>
            <w:vAlign w:val="center"/>
          </w:tcPr>
          <w:p w14:paraId="4445FE15" w14:textId="77777777" w:rsidR="000B6FE5" w:rsidRPr="0072424B" w:rsidRDefault="000B6FE5" w:rsidP="00D702AE">
            <w:pPr>
              <w:rPr>
                <w:rFonts w:ascii="Sylfaen" w:hAnsi="Sylfaen"/>
              </w:rPr>
            </w:pPr>
            <w:r w:rsidRPr="0072424B">
              <w:rPr>
                <w:rFonts w:ascii="Sylfaen" w:hAnsi="Sylfaen"/>
              </w:rPr>
              <w:t xml:space="preserve">(B) revise basic autorotation: note ground distance covered; </w:t>
            </w:r>
          </w:p>
        </w:tc>
      </w:tr>
      <w:tr w:rsidR="000B6FE5" w:rsidRPr="0072424B" w14:paraId="777EB40C" w14:textId="77777777" w:rsidTr="00F1635D">
        <w:tblPrEx>
          <w:tblCellMar>
            <w:top w:w="0" w:type="dxa"/>
          </w:tblCellMar>
        </w:tblPrEx>
        <w:trPr>
          <w:trHeight w:val="329"/>
        </w:trPr>
        <w:tc>
          <w:tcPr>
            <w:tcW w:w="6965" w:type="dxa"/>
            <w:vAlign w:val="center"/>
          </w:tcPr>
          <w:p w14:paraId="16715EBB" w14:textId="45DDAFA4" w:rsidR="000B6FE5" w:rsidRPr="0072424B" w:rsidRDefault="000B6FE5" w:rsidP="00983615">
            <w:pPr>
              <w:rPr>
                <w:rFonts w:ascii="Sylfaen" w:hAnsi="Sylfaen"/>
              </w:rPr>
            </w:pPr>
            <w:r w:rsidRPr="0072424B">
              <w:rPr>
                <w:rFonts w:ascii="Sylfaen" w:hAnsi="Sylfaen"/>
              </w:rPr>
              <w:t xml:space="preserve">გ) </w:t>
            </w:r>
            <w:r w:rsidR="00983615" w:rsidRPr="0072424B">
              <w:rPr>
                <w:rFonts w:ascii="Sylfaen" w:hAnsi="Sylfaen"/>
              </w:rPr>
              <w:t>ავტოროტაც</w:t>
            </w:r>
            <w:r w:rsidRPr="0072424B">
              <w:rPr>
                <w:rFonts w:ascii="Sylfaen" w:hAnsi="Sylfaen"/>
              </w:rPr>
              <w:t>ით ფრენის სიშორე</w:t>
            </w:r>
          </w:p>
        </w:tc>
        <w:tc>
          <w:tcPr>
            <w:tcW w:w="6965" w:type="dxa"/>
            <w:vAlign w:val="center"/>
          </w:tcPr>
          <w:p w14:paraId="164BDD8A" w14:textId="77777777" w:rsidR="000B6FE5" w:rsidRPr="0072424B" w:rsidRDefault="000B6FE5" w:rsidP="00D702AE">
            <w:pPr>
              <w:rPr>
                <w:rFonts w:ascii="Sylfaen" w:hAnsi="Sylfaen"/>
              </w:rPr>
            </w:pPr>
            <w:r w:rsidRPr="0072424B">
              <w:rPr>
                <w:rFonts w:ascii="Sylfaen" w:hAnsi="Sylfaen"/>
              </w:rPr>
              <w:t xml:space="preserve">(C) range autorotation; </w:t>
            </w:r>
          </w:p>
        </w:tc>
      </w:tr>
      <w:tr w:rsidR="000B6FE5" w:rsidRPr="0072424B" w14:paraId="2F13EA32" w14:textId="77777777" w:rsidTr="00F1635D">
        <w:tblPrEx>
          <w:tblCellMar>
            <w:top w:w="0" w:type="dxa"/>
          </w:tblCellMar>
        </w:tblPrEx>
        <w:trPr>
          <w:trHeight w:val="329"/>
        </w:trPr>
        <w:tc>
          <w:tcPr>
            <w:tcW w:w="6965" w:type="dxa"/>
            <w:vAlign w:val="center"/>
          </w:tcPr>
          <w:p w14:paraId="52CE240C" w14:textId="343D5D4A" w:rsidR="000B6FE5" w:rsidRPr="0072424B" w:rsidRDefault="000B6FE5" w:rsidP="00E26D13">
            <w:pPr>
              <w:rPr>
                <w:rFonts w:ascii="Sylfaen" w:hAnsi="Sylfaen"/>
              </w:rPr>
            </w:pPr>
            <w:r w:rsidRPr="0072424B">
              <w:rPr>
                <w:rFonts w:ascii="Sylfaen" w:hAnsi="Sylfaen"/>
              </w:rPr>
              <w:t>დ) დაბალი სიჩქარით ავტოროტაცია</w:t>
            </w:r>
          </w:p>
        </w:tc>
        <w:tc>
          <w:tcPr>
            <w:tcW w:w="6965" w:type="dxa"/>
            <w:vAlign w:val="center"/>
          </w:tcPr>
          <w:p w14:paraId="4949CB95" w14:textId="77777777" w:rsidR="000B6FE5" w:rsidRPr="0072424B" w:rsidRDefault="000B6FE5" w:rsidP="00D702AE">
            <w:pPr>
              <w:rPr>
                <w:rFonts w:ascii="Sylfaen" w:hAnsi="Sylfaen"/>
              </w:rPr>
            </w:pPr>
            <w:r w:rsidRPr="0072424B">
              <w:rPr>
                <w:rFonts w:ascii="Sylfaen" w:hAnsi="Sylfaen"/>
              </w:rPr>
              <w:t xml:space="preserve">(D) low speed autorotation; </w:t>
            </w:r>
          </w:p>
        </w:tc>
      </w:tr>
      <w:tr w:rsidR="000B6FE5" w:rsidRPr="0072424B" w14:paraId="491304F1" w14:textId="77777777" w:rsidTr="00F1635D">
        <w:tblPrEx>
          <w:tblCellMar>
            <w:top w:w="0" w:type="dxa"/>
          </w:tblCellMar>
        </w:tblPrEx>
        <w:trPr>
          <w:trHeight w:val="329"/>
        </w:trPr>
        <w:tc>
          <w:tcPr>
            <w:tcW w:w="6965" w:type="dxa"/>
            <w:vAlign w:val="center"/>
          </w:tcPr>
          <w:p w14:paraId="2A0C5C8D" w14:textId="6D0BCF6A" w:rsidR="000B6FE5" w:rsidRPr="0072424B" w:rsidRDefault="000B6FE5" w:rsidP="00D702AE">
            <w:pPr>
              <w:rPr>
                <w:rFonts w:ascii="Sylfaen" w:hAnsi="Sylfaen"/>
              </w:rPr>
            </w:pPr>
            <w:r w:rsidRPr="0072424B">
              <w:rPr>
                <w:rFonts w:ascii="Sylfaen" w:hAnsi="Sylfaen"/>
              </w:rPr>
              <w:t>ე) constant attitude autorotati</w:t>
            </w:r>
            <w:r w:rsidR="00940AAE" w:rsidRPr="0072424B">
              <w:rPr>
                <w:rFonts w:ascii="Sylfaen" w:hAnsi="Sylfaen"/>
              </w:rPr>
              <w:t>on (terminate at safe altitude)</w:t>
            </w:r>
          </w:p>
        </w:tc>
        <w:tc>
          <w:tcPr>
            <w:tcW w:w="6965" w:type="dxa"/>
            <w:vAlign w:val="center"/>
          </w:tcPr>
          <w:p w14:paraId="374765A4" w14:textId="77777777" w:rsidR="000B6FE5" w:rsidRPr="0072424B" w:rsidRDefault="000B6FE5" w:rsidP="00D702AE">
            <w:pPr>
              <w:rPr>
                <w:rFonts w:ascii="Sylfaen" w:hAnsi="Sylfaen"/>
              </w:rPr>
            </w:pPr>
            <w:r w:rsidRPr="0072424B">
              <w:rPr>
                <w:rFonts w:ascii="Sylfaen" w:hAnsi="Sylfaen"/>
              </w:rPr>
              <w:t xml:space="preserve">(E) constant attitude autorotation (terminate at safe altitude); </w:t>
            </w:r>
          </w:p>
        </w:tc>
      </w:tr>
      <w:tr w:rsidR="000B6FE5" w:rsidRPr="0072424B" w14:paraId="6826E6D2" w14:textId="77777777" w:rsidTr="00F1635D">
        <w:tblPrEx>
          <w:tblCellMar>
            <w:top w:w="0" w:type="dxa"/>
          </w:tblCellMar>
        </w:tblPrEx>
        <w:trPr>
          <w:trHeight w:val="329"/>
        </w:trPr>
        <w:tc>
          <w:tcPr>
            <w:tcW w:w="6965" w:type="dxa"/>
            <w:vAlign w:val="center"/>
          </w:tcPr>
          <w:p w14:paraId="79B16C83" w14:textId="77777777" w:rsidR="000B6FE5" w:rsidRPr="0072424B" w:rsidRDefault="000B6FE5" w:rsidP="00D702AE">
            <w:pPr>
              <w:rPr>
                <w:rFonts w:ascii="Sylfaen" w:hAnsi="Sylfaen"/>
              </w:rPr>
            </w:pPr>
            <w:r w:rsidRPr="0072424B">
              <w:rPr>
                <w:rFonts w:ascii="Sylfaen" w:hAnsi="Sylfaen"/>
              </w:rPr>
              <w:t>ვ) “S” დაფერდებები</w:t>
            </w:r>
          </w:p>
        </w:tc>
        <w:tc>
          <w:tcPr>
            <w:tcW w:w="6965" w:type="dxa"/>
            <w:vAlign w:val="center"/>
          </w:tcPr>
          <w:p w14:paraId="269CCB10" w14:textId="77777777" w:rsidR="000B6FE5" w:rsidRPr="0072424B" w:rsidRDefault="000B6FE5" w:rsidP="00D702AE">
            <w:pPr>
              <w:rPr>
                <w:rFonts w:ascii="Sylfaen" w:hAnsi="Sylfaen"/>
              </w:rPr>
            </w:pPr>
            <w:r w:rsidRPr="0072424B">
              <w:rPr>
                <w:rFonts w:ascii="Sylfaen" w:hAnsi="Sylfaen"/>
              </w:rPr>
              <w:t xml:space="preserve">(F) ‘S’ turns; </w:t>
            </w:r>
          </w:p>
        </w:tc>
      </w:tr>
      <w:tr w:rsidR="000B6FE5" w:rsidRPr="0072424B" w14:paraId="74BC0C61" w14:textId="77777777" w:rsidTr="00F1635D">
        <w:tblPrEx>
          <w:tblCellMar>
            <w:top w:w="0" w:type="dxa"/>
          </w:tblCellMar>
        </w:tblPrEx>
        <w:trPr>
          <w:trHeight w:val="329"/>
        </w:trPr>
        <w:tc>
          <w:tcPr>
            <w:tcW w:w="6965" w:type="dxa"/>
            <w:vAlign w:val="center"/>
          </w:tcPr>
          <w:p w14:paraId="37720777" w14:textId="3881E2D4" w:rsidR="000B6FE5" w:rsidRPr="0072424B" w:rsidRDefault="000B6FE5" w:rsidP="00D702AE">
            <w:pPr>
              <w:rPr>
                <w:rFonts w:ascii="Sylfaen" w:hAnsi="Sylfaen"/>
              </w:rPr>
            </w:pPr>
            <w:r w:rsidRPr="0072424B">
              <w:rPr>
                <w:rFonts w:ascii="Sylfaen" w:hAnsi="Sylfaen"/>
              </w:rPr>
              <w:t>ზ)</w:t>
            </w:r>
            <w:r w:rsidR="00242EB8">
              <w:rPr>
                <w:rFonts w:ascii="Sylfaen" w:hAnsi="Sylfaen"/>
              </w:rPr>
              <w:t xml:space="preserve"> </w:t>
            </w:r>
            <w:r w:rsidRPr="0072424B">
              <w:rPr>
                <w:rFonts w:ascii="Sylfaen" w:hAnsi="Sylfaen"/>
              </w:rPr>
              <w:t>180° და 360° გრადუსიანი დაფერდებები (მობრუნებები)</w:t>
            </w:r>
          </w:p>
        </w:tc>
        <w:tc>
          <w:tcPr>
            <w:tcW w:w="6965" w:type="dxa"/>
            <w:vAlign w:val="center"/>
          </w:tcPr>
          <w:p w14:paraId="2C953FC4" w14:textId="77777777" w:rsidR="000B6FE5" w:rsidRPr="0072424B" w:rsidRDefault="000B6FE5" w:rsidP="00D702AE">
            <w:pPr>
              <w:rPr>
                <w:rFonts w:ascii="Sylfaen" w:hAnsi="Sylfaen"/>
              </w:rPr>
            </w:pPr>
            <w:r w:rsidRPr="0072424B">
              <w:rPr>
                <w:rFonts w:ascii="Sylfaen" w:hAnsi="Sylfaen"/>
              </w:rPr>
              <w:t xml:space="preserve">(G) turns through 180° and 360°; </w:t>
            </w:r>
          </w:p>
        </w:tc>
      </w:tr>
      <w:tr w:rsidR="000B6FE5" w:rsidRPr="0072424B" w14:paraId="0388C563" w14:textId="77777777" w:rsidTr="00F1635D">
        <w:tblPrEx>
          <w:tblCellMar>
            <w:top w:w="0" w:type="dxa"/>
          </w:tblCellMar>
        </w:tblPrEx>
        <w:trPr>
          <w:trHeight w:val="329"/>
        </w:trPr>
        <w:tc>
          <w:tcPr>
            <w:tcW w:w="6965" w:type="dxa"/>
            <w:vAlign w:val="center"/>
          </w:tcPr>
          <w:p w14:paraId="6D33DEB2" w14:textId="5CD31CDA" w:rsidR="000B6FE5" w:rsidRPr="0072424B" w:rsidRDefault="000B6FE5" w:rsidP="00E26D13">
            <w:pPr>
              <w:rPr>
                <w:rFonts w:ascii="Sylfaen" w:hAnsi="Sylfaen"/>
              </w:rPr>
            </w:pPr>
            <w:r w:rsidRPr="0072424B">
              <w:rPr>
                <w:rFonts w:ascii="Sylfaen" w:hAnsi="Sylfaen"/>
              </w:rPr>
              <w:t xml:space="preserve">თ) სიმაღლიდან </w:t>
            </w:r>
            <w:r w:rsidR="006B3801" w:rsidRPr="0072424B">
              <w:rPr>
                <w:rFonts w:ascii="Sylfaen" w:hAnsi="Sylfaen"/>
              </w:rPr>
              <w:t xml:space="preserve">დაშვების </w:t>
            </w:r>
            <w:r w:rsidRPr="0072424B">
              <w:rPr>
                <w:rFonts w:ascii="Sylfaen" w:hAnsi="Sylfaen"/>
              </w:rPr>
              <w:t xml:space="preserve">კუთხეებზე, სახელსაწყო ფრენის სიჩქარეზე (IAS), </w:t>
            </w:r>
            <w:r w:rsidR="00E26D13" w:rsidRPr="0072424B">
              <w:rPr>
                <w:rFonts w:ascii="Sylfaen" w:hAnsi="Sylfaen"/>
              </w:rPr>
              <w:t>მ</w:t>
            </w:r>
            <w:r w:rsidRPr="0072424B">
              <w:rPr>
                <w:rFonts w:ascii="Sylfaen" w:hAnsi="Sylfaen"/>
              </w:rPr>
              <w:t>ზიდი ხრახნის ბრუნთა რიცხვზე (RRPM) გავლენა (ზემოქმედება), ასევე, მაქსიმალური ასაფრენი მასის (AUM</w:t>
            </w:r>
            <w:r w:rsidR="00E26D13" w:rsidRPr="0072424B">
              <w:rPr>
                <w:rFonts w:ascii="Sylfaen" w:hAnsi="Sylfaen"/>
              </w:rPr>
              <w:t xml:space="preserve"> </w:t>
            </w:r>
            <w:r w:rsidRPr="0072424B">
              <w:rPr>
                <w:rFonts w:ascii="Sylfaen" w:hAnsi="Sylfaen"/>
              </w:rPr>
              <w:t>– All Up Mass) გავლენა (ზემოქმედება)</w:t>
            </w:r>
          </w:p>
        </w:tc>
        <w:tc>
          <w:tcPr>
            <w:tcW w:w="6965" w:type="dxa"/>
            <w:vAlign w:val="center"/>
          </w:tcPr>
          <w:p w14:paraId="79F33D6F" w14:textId="77777777" w:rsidR="000B6FE5" w:rsidRPr="0072424B" w:rsidRDefault="000B6FE5" w:rsidP="00D702AE">
            <w:pPr>
              <w:rPr>
                <w:rFonts w:ascii="Sylfaen" w:hAnsi="Sylfaen"/>
              </w:rPr>
            </w:pPr>
            <w:r w:rsidRPr="0072424B">
              <w:rPr>
                <w:rFonts w:ascii="Sylfaen" w:hAnsi="Sylfaen"/>
              </w:rPr>
              <w:t xml:space="preserve">(H) effects on angles of descent, IAS, RRPM and effect of AUM. </w:t>
            </w:r>
          </w:p>
        </w:tc>
      </w:tr>
      <w:tr w:rsidR="000B6FE5" w:rsidRPr="0072424B" w14:paraId="3AF46680" w14:textId="77777777" w:rsidTr="00F1635D">
        <w:tblPrEx>
          <w:tblCellMar>
            <w:top w:w="0" w:type="dxa"/>
          </w:tblCellMar>
        </w:tblPrEx>
        <w:trPr>
          <w:trHeight w:val="329"/>
        </w:trPr>
        <w:tc>
          <w:tcPr>
            <w:tcW w:w="6965" w:type="dxa"/>
            <w:vAlign w:val="center"/>
          </w:tcPr>
          <w:p w14:paraId="31091665" w14:textId="77777777" w:rsidR="000B6FE5" w:rsidRPr="0072424B" w:rsidRDefault="000B6FE5" w:rsidP="00D702AE">
            <w:pPr>
              <w:rPr>
                <w:rFonts w:ascii="Sylfaen" w:hAnsi="Sylfaen"/>
              </w:rPr>
            </w:pPr>
          </w:p>
        </w:tc>
        <w:tc>
          <w:tcPr>
            <w:tcW w:w="6965" w:type="dxa"/>
            <w:vAlign w:val="center"/>
          </w:tcPr>
          <w:p w14:paraId="44ACF9B5" w14:textId="77777777" w:rsidR="000B6FE5" w:rsidRPr="0072424B" w:rsidRDefault="000B6FE5" w:rsidP="00D702AE">
            <w:pPr>
              <w:rPr>
                <w:rFonts w:ascii="Sylfaen" w:hAnsi="Sylfaen"/>
              </w:rPr>
            </w:pPr>
          </w:p>
        </w:tc>
      </w:tr>
      <w:tr w:rsidR="000B6FE5" w:rsidRPr="0072424B" w14:paraId="56704EAB" w14:textId="77777777" w:rsidTr="00F1635D">
        <w:tblPrEx>
          <w:tblCellMar>
            <w:top w:w="0" w:type="dxa"/>
          </w:tblCellMar>
        </w:tblPrEx>
        <w:trPr>
          <w:trHeight w:val="329"/>
        </w:trPr>
        <w:tc>
          <w:tcPr>
            <w:tcW w:w="6965" w:type="dxa"/>
            <w:shd w:val="clear" w:color="auto" w:fill="D9D9D9" w:themeFill="background1" w:themeFillShade="D9"/>
            <w:vAlign w:val="center"/>
          </w:tcPr>
          <w:p w14:paraId="4D0D1CDB" w14:textId="77777777" w:rsidR="000B6FE5" w:rsidRPr="0072424B" w:rsidRDefault="000B6FE5" w:rsidP="00D702AE">
            <w:pPr>
              <w:rPr>
                <w:rFonts w:ascii="Sylfaen" w:hAnsi="Sylfaen"/>
                <w:b/>
              </w:rPr>
            </w:pPr>
            <w:r w:rsidRPr="0072424B">
              <w:rPr>
                <w:rFonts w:ascii="Sylfaen" w:hAnsi="Sylfaen"/>
                <w:b/>
              </w:rPr>
              <w:t>სავარჯიშო 18. იძულებითი დაფრენის ვარჯიში (წვრთნა)</w:t>
            </w:r>
          </w:p>
        </w:tc>
        <w:tc>
          <w:tcPr>
            <w:tcW w:w="6965" w:type="dxa"/>
            <w:shd w:val="clear" w:color="auto" w:fill="D9D9D9" w:themeFill="background1" w:themeFillShade="D9"/>
            <w:vAlign w:val="center"/>
          </w:tcPr>
          <w:p w14:paraId="0B18EE08" w14:textId="2E3AA8BB" w:rsidR="000B6FE5" w:rsidRPr="0072424B" w:rsidRDefault="000B6FE5" w:rsidP="00D702AE">
            <w:pPr>
              <w:rPr>
                <w:rFonts w:ascii="Sylfaen" w:hAnsi="Sylfaen"/>
                <w:b/>
              </w:rPr>
            </w:pPr>
            <w:r w:rsidRPr="0072424B">
              <w:rPr>
                <w:rFonts w:ascii="Sylfaen" w:hAnsi="Sylfaen"/>
                <w:b/>
              </w:rPr>
              <w:t xml:space="preserve">Exercise 18: Practice forced landings: </w:t>
            </w:r>
          </w:p>
        </w:tc>
      </w:tr>
      <w:tr w:rsidR="000B6FE5" w:rsidRPr="0072424B" w14:paraId="2FC44469" w14:textId="77777777" w:rsidTr="00F1635D">
        <w:tblPrEx>
          <w:tblCellMar>
            <w:top w:w="0" w:type="dxa"/>
          </w:tblCellMar>
        </w:tblPrEx>
        <w:trPr>
          <w:trHeight w:val="329"/>
        </w:trPr>
        <w:tc>
          <w:tcPr>
            <w:tcW w:w="6965" w:type="dxa"/>
            <w:vAlign w:val="center"/>
          </w:tcPr>
          <w:p w14:paraId="2D86E4F1" w14:textId="77777777" w:rsidR="000B6FE5" w:rsidRPr="0072424B" w:rsidRDefault="000B6FE5" w:rsidP="00D702AE">
            <w:pPr>
              <w:rPr>
                <w:rFonts w:ascii="Sylfaen" w:hAnsi="Sylfaen"/>
              </w:rPr>
            </w:pPr>
            <w:r w:rsidRPr="0072424B">
              <w:rPr>
                <w:rFonts w:ascii="Sylfaen" w:hAnsi="Sylfaen"/>
              </w:rPr>
              <w:lastRenderedPageBreak/>
              <w:t>ა) პროცედურა და იძულებითი დაფრენის არეს არჩევა</w:t>
            </w:r>
          </w:p>
        </w:tc>
        <w:tc>
          <w:tcPr>
            <w:tcW w:w="6965" w:type="dxa"/>
            <w:vAlign w:val="center"/>
          </w:tcPr>
          <w:p w14:paraId="2B09BDD4" w14:textId="77777777" w:rsidR="000B6FE5" w:rsidRPr="0072424B" w:rsidRDefault="000B6FE5" w:rsidP="00D702AE">
            <w:pPr>
              <w:rPr>
                <w:rFonts w:ascii="Sylfaen" w:hAnsi="Sylfaen"/>
              </w:rPr>
            </w:pPr>
            <w:r w:rsidRPr="0072424B">
              <w:rPr>
                <w:rFonts w:ascii="Sylfaen" w:hAnsi="Sylfaen"/>
              </w:rPr>
              <w:t xml:space="preserve">(A) procedure and choice of the forced landing area; </w:t>
            </w:r>
          </w:p>
        </w:tc>
      </w:tr>
      <w:tr w:rsidR="000B6FE5" w:rsidRPr="0072424B" w14:paraId="02F0518E" w14:textId="77777777" w:rsidTr="00F1635D">
        <w:tblPrEx>
          <w:tblCellMar>
            <w:top w:w="0" w:type="dxa"/>
          </w:tblCellMar>
        </w:tblPrEx>
        <w:trPr>
          <w:trHeight w:val="329"/>
        </w:trPr>
        <w:tc>
          <w:tcPr>
            <w:tcW w:w="6965" w:type="dxa"/>
            <w:vAlign w:val="center"/>
          </w:tcPr>
          <w:p w14:paraId="1781342F" w14:textId="08CA2E99" w:rsidR="000B6FE5" w:rsidRPr="0072424B" w:rsidRDefault="000B6FE5" w:rsidP="00D702AE">
            <w:pPr>
              <w:rPr>
                <w:rFonts w:ascii="Sylfaen" w:hAnsi="Sylfaen"/>
                <w:lang w:val="en-US"/>
              </w:rPr>
            </w:pPr>
            <w:r w:rsidRPr="0072424B">
              <w:rPr>
                <w:rFonts w:ascii="Sylfaen" w:hAnsi="Sylfaen"/>
              </w:rPr>
              <w:t xml:space="preserve">ბ) იძულებითი დაფრენის პირობებში შემოწმებები და </w:t>
            </w:r>
            <w:r w:rsidR="003570A0" w:rsidRPr="0072424B">
              <w:rPr>
                <w:rFonts w:ascii="Sylfaen" w:hAnsi="Sylfaen"/>
              </w:rPr>
              <w:t>„</w:t>
            </w:r>
            <w:r w:rsidRPr="0072424B">
              <w:rPr>
                <w:rFonts w:ascii="Sylfaen" w:hAnsi="Sylfaen"/>
              </w:rPr>
              <w:t>crash action</w:t>
            </w:r>
            <w:r w:rsidR="003570A0" w:rsidRPr="0072424B">
              <w:rPr>
                <w:rFonts w:ascii="Sylfaen" w:hAnsi="Sylfaen"/>
              </w:rPr>
              <w:t>“</w:t>
            </w:r>
            <w:r w:rsidR="00B863F2" w:rsidRPr="0072424B">
              <w:rPr>
                <w:rFonts w:ascii="Sylfaen" w:hAnsi="Sylfaen"/>
                <w:lang w:val="en-US"/>
              </w:rPr>
              <w:t xml:space="preserve"> (</w:t>
            </w:r>
            <w:r w:rsidR="00B863F2" w:rsidRPr="0072424B">
              <w:rPr>
                <w:rFonts w:ascii="Sylfaen" w:hAnsi="Sylfaen"/>
              </w:rPr>
              <w:t>ავარიულ მდგომარეობაში მოქმედების ტექნიკა)</w:t>
            </w:r>
          </w:p>
        </w:tc>
        <w:tc>
          <w:tcPr>
            <w:tcW w:w="6965" w:type="dxa"/>
            <w:vAlign w:val="center"/>
          </w:tcPr>
          <w:p w14:paraId="52BB9FDA" w14:textId="77777777" w:rsidR="000B6FE5" w:rsidRPr="0072424B" w:rsidRDefault="000B6FE5" w:rsidP="00D702AE">
            <w:pPr>
              <w:rPr>
                <w:rFonts w:ascii="Sylfaen" w:hAnsi="Sylfaen"/>
              </w:rPr>
            </w:pPr>
            <w:r w:rsidRPr="0072424B">
              <w:rPr>
                <w:rFonts w:ascii="Sylfaen" w:hAnsi="Sylfaen"/>
              </w:rPr>
              <w:t xml:space="preserve">(B) forced landing checks and crash action; </w:t>
            </w:r>
          </w:p>
        </w:tc>
      </w:tr>
      <w:tr w:rsidR="000B6FE5" w:rsidRPr="0072424B" w14:paraId="0B6C8C89" w14:textId="77777777" w:rsidTr="00F1635D">
        <w:tblPrEx>
          <w:tblCellMar>
            <w:top w:w="0" w:type="dxa"/>
          </w:tblCellMar>
        </w:tblPrEx>
        <w:trPr>
          <w:trHeight w:val="329"/>
        </w:trPr>
        <w:tc>
          <w:tcPr>
            <w:tcW w:w="6965" w:type="dxa"/>
            <w:vAlign w:val="center"/>
          </w:tcPr>
          <w:p w14:paraId="58756284" w14:textId="04FC1920" w:rsidR="000B6FE5" w:rsidRPr="0072424B" w:rsidRDefault="000B6FE5" w:rsidP="00775CA0">
            <w:pPr>
              <w:rPr>
                <w:rFonts w:ascii="Sylfaen" w:hAnsi="Sylfaen"/>
              </w:rPr>
            </w:pPr>
            <w:r w:rsidRPr="0072424B">
              <w:rPr>
                <w:rFonts w:ascii="Sylfaen" w:hAnsi="Sylfaen"/>
              </w:rPr>
              <w:t>გ) ქუროს (გადაბმულობის მექანიზმი) გადაბმულობის (შეწყვილება) განმეორებით ამოქმედება და მეორე წრეზე წასვლის პროცედურები</w:t>
            </w:r>
          </w:p>
        </w:tc>
        <w:tc>
          <w:tcPr>
            <w:tcW w:w="6965" w:type="dxa"/>
            <w:vAlign w:val="center"/>
          </w:tcPr>
          <w:p w14:paraId="2A51490F" w14:textId="77777777" w:rsidR="000B6FE5" w:rsidRPr="0072424B" w:rsidRDefault="000B6FE5" w:rsidP="00D702AE">
            <w:pPr>
              <w:rPr>
                <w:rFonts w:ascii="Sylfaen" w:hAnsi="Sylfaen"/>
              </w:rPr>
            </w:pPr>
            <w:r w:rsidRPr="0072424B">
              <w:rPr>
                <w:rFonts w:ascii="Sylfaen" w:hAnsi="Sylfaen"/>
              </w:rPr>
              <w:t xml:space="preserve">(C) re–engagement and go–around procedures. </w:t>
            </w:r>
          </w:p>
        </w:tc>
      </w:tr>
      <w:tr w:rsidR="000B6FE5" w:rsidRPr="0072424B" w14:paraId="4C4DE2FD" w14:textId="77777777" w:rsidTr="00F1635D">
        <w:tblPrEx>
          <w:tblCellMar>
            <w:top w:w="0" w:type="dxa"/>
          </w:tblCellMar>
        </w:tblPrEx>
        <w:trPr>
          <w:trHeight w:val="329"/>
        </w:trPr>
        <w:tc>
          <w:tcPr>
            <w:tcW w:w="6965" w:type="dxa"/>
            <w:vAlign w:val="center"/>
          </w:tcPr>
          <w:p w14:paraId="5E580D34" w14:textId="77777777" w:rsidR="000B6FE5" w:rsidRPr="0072424B" w:rsidRDefault="000B6FE5" w:rsidP="00D702AE">
            <w:pPr>
              <w:rPr>
                <w:rFonts w:ascii="Sylfaen" w:hAnsi="Sylfaen"/>
              </w:rPr>
            </w:pPr>
          </w:p>
        </w:tc>
        <w:tc>
          <w:tcPr>
            <w:tcW w:w="6965" w:type="dxa"/>
            <w:vAlign w:val="center"/>
          </w:tcPr>
          <w:p w14:paraId="72FF6EE3" w14:textId="77777777" w:rsidR="000B6FE5" w:rsidRPr="0072424B" w:rsidRDefault="000B6FE5" w:rsidP="00D702AE">
            <w:pPr>
              <w:rPr>
                <w:rFonts w:ascii="Sylfaen" w:hAnsi="Sylfaen"/>
              </w:rPr>
            </w:pPr>
          </w:p>
        </w:tc>
      </w:tr>
      <w:tr w:rsidR="000B6FE5" w:rsidRPr="0072424B" w14:paraId="3A8D22C2" w14:textId="77777777" w:rsidTr="00F1635D">
        <w:tblPrEx>
          <w:tblCellMar>
            <w:top w:w="0" w:type="dxa"/>
          </w:tblCellMar>
        </w:tblPrEx>
        <w:trPr>
          <w:trHeight w:val="329"/>
        </w:trPr>
        <w:tc>
          <w:tcPr>
            <w:tcW w:w="6965" w:type="dxa"/>
            <w:shd w:val="clear" w:color="auto" w:fill="D9D9D9" w:themeFill="background1" w:themeFillShade="D9"/>
            <w:vAlign w:val="center"/>
          </w:tcPr>
          <w:p w14:paraId="6309ECBC" w14:textId="77777777" w:rsidR="000B6FE5" w:rsidRPr="0072424B" w:rsidRDefault="000B6FE5" w:rsidP="00D702AE">
            <w:pPr>
              <w:rPr>
                <w:rFonts w:ascii="Sylfaen" w:hAnsi="Sylfaen"/>
                <w:b/>
              </w:rPr>
            </w:pPr>
            <w:r w:rsidRPr="0072424B">
              <w:rPr>
                <w:rFonts w:ascii="Sylfaen" w:hAnsi="Sylfaen"/>
                <w:b/>
              </w:rPr>
              <w:t>სავარჯიშო 19. მკვეთრი დაფერდებები</w:t>
            </w:r>
          </w:p>
        </w:tc>
        <w:tc>
          <w:tcPr>
            <w:tcW w:w="6965" w:type="dxa"/>
            <w:shd w:val="clear" w:color="auto" w:fill="D9D9D9" w:themeFill="background1" w:themeFillShade="D9"/>
            <w:vAlign w:val="center"/>
          </w:tcPr>
          <w:p w14:paraId="0ECBC68F" w14:textId="1B67D485" w:rsidR="000B6FE5" w:rsidRPr="0072424B" w:rsidRDefault="000B6FE5" w:rsidP="00E83F8A">
            <w:pPr>
              <w:rPr>
                <w:rFonts w:ascii="Sylfaen" w:hAnsi="Sylfaen"/>
                <w:b/>
              </w:rPr>
            </w:pPr>
            <w:r w:rsidRPr="0072424B">
              <w:rPr>
                <w:rFonts w:ascii="Sylfaen" w:hAnsi="Sylfaen"/>
                <w:b/>
              </w:rPr>
              <w:t xml:space="preserve">Exercise 19: Steep turns: </w:t>
            </w:r>
          </w:p>
        </w:tc>
      </w:tr>
      <w:tr w:rsidR="000B6FE5" w:rsidRPr="0072424B" w14:paraId="54BB850B" w14:textId="77777777" w:rsidTr="00F1635D">
        <w:tblPrEx>
          <w:tblCellMar>
            <w:top w:w="0" w:type="dxa"/>
          </w:tblCellMar>
        </w:tblPrEx>
        <w:trPr>
          <w:trHeight w:val="329"/>
        </w:trPr>
        <w:tc>
          <w:tcPr>
            <w:tcW w:w="6965" w:type="dxa"/>
            <w:vAlign w:val="center"/>
          </w:tcPr>
          <w:p w14:paraId="537B38E7" w14:textId="77777777" w:rsidR="000B6FE5" w:rsidRPr="0072424B" w:rsidRDefault="000B6FE5" w:rsidP="00D702AE">
            <w:pPr>
              <w:rPr>
                <w:rFonts w:ascii="Sylfaen" w:hAnsi="Sylfaen"/>
              </w:rPr>
            </w:pPr>
            <w:r w:rsidRPr="0072424B">
              <w:rPr>
                <w:rFonts w:ascii="Sylfaen" w:hAnsi="Sylfaen"/>
              </w:rPr>
              <w:t>ა) მკვეთრი (დამყარებულ სიმაღლეზე) დაფერდებები (დახრის 30° კუთხე)</w:t>
            </w:r>
          </w:p>
        </w:tc>
        <w:tc>
          <w:tcPr>
            <w:tcW w:w="6965" w:type="dxa"/>
            <w:vAlign w:val="center"/>
          </w:tcPr>
          <w:p w14:paraId="3942DA3F" w14:textId="77777777" w:rsidR="000B6FE5" w:rsidRPr="0072424B" w:rsidRDefault="000B6FE5" w:rsidP="00D702AE">
            <w:pPr>
              <w:rPr>
                <w:rFonts w:ascii="Sylfaen" w:hAnsi="Sylfaen"/>
              </w:rPr>
            </w:pPr>
            <w:r w:rsidRPr="0072424B">
              <w:rPr>
                <w:rFonts w:ascii="Sylfaen" w:hAnsi="Sylfaen"/>
              </w:rPr>
              <w:t xml:space="preserve">(A) steep (level) turns (30° bank); </w:t>
            </w:r>
          </w:p>
        </w:tc>
      </w:tr>
      <w:tr w:rsidR="000B6FE5" w:rsidRPr="0072424B" w14:paraId="6AACC1BD" w14:textId="77777777" w:rsidTr="00F1635D">
        <w:tblPrEx>
          <w:tblCellMar>
            <w:top w:w="0" w:type="dxa"/>
          </w:tblCellMar>
        </w:tblPrEx>
        <w:trPr>
          <w:trHeight w:val="329"/>
        </w:trPr>
        <w:tc>
          <w:tcPr>
            <w:tcW w:w="6965" w:type="dxa"/>
            <w:vAlign w:val="center"/>
          </w:tcPr>
          <w:p w14:paraId="38EBCEE3" w14:textId="3BCA676D" w:rsidR="000B6FE5" w:rsidRPr="0072424B" w:rsidRDefault="000B6FE5" w:rsidP="000D5AA8">
            <w:pPr>
              <w:rPr>
                <w:rFonts w:ascii="Sylfaen" w:hAnsi="Sylfaen"/>
              </w:rPr>
            </w:pPr>
            <w:r w:rsidRPr="0072424B">
              <w:rPr>
                <w:rFonts w:ascii="Sylfaen" w:hAnsi="Sylfaen"/>
              </w:rPr>
              <w:t>ბ) დაფერდების მაქსიმალური სიჩქარე (დახრის 45° კუთხე, თუ შესაძლებელია)</w:t>
            </w:r>
          </w:p>
        </w:tc>
        <w:tc>
          <w:tcPr>
            <w:tcW w:w="6965" w:type="dxa"/>
            <w:vAlign w:val="center"/>
          </w:tcPr>
          <w:p w14:paraId="496CB6C7" w14:textId="77777777" w:rsidR="000B6FE5" w:rsidRPr="0072424B" w:rsidRDefault="000B6FE5" w:rsidP="00D702AE">
            <w:pPr>
              <w:rPr>
                <w:rFonts w:ascii="Sylfaen" w:hAnsi="Sylfaen"/>
              </w:rPr>
            </w:pPr>
            <w:r w:rsidRPr="0072424B">
              <w:rPr>
                <w:rFonts w:ascii="Sylfaen" w:hAnsi="Sylfaen"/>
              </w:rPr>
              <w:t xml:space="preserve">(B) maximum rate turns (45° bank if possible); </w:t>
            </w:r>
          </w:p>
        </w:tc>
      </w:tr>
      <w:tr w:rsidR="000B6FE5" w:rsidRPr="0072424B" w14:paraId="2A1AA78F" w14:textId="77777777" w:rsidTr="00F1635D">
        <w:tblPrEx>
          <w:tblCellMar>
            <w:top w:w="0" w:type="dxa"/>
          </w:tblCellMar>
        </w:tblPrEx>
        <w:trPr>
          <w:trHeight w:val="329"/>
        </w:trPr>
        <w:tc>
          <w:tcPr>
            <w:tcW w:w="6965" w:type="dxa"/>
            <w:vAlign w:val="center"/>
          </w:tcPr>
          <w:p w14:paraId="00915A83" w14:textId="77777777" w:rsidR="000B6FE5" w:rsidRPr="0072424B" w:rsidRDefault="000B6FE5" w:rsidP="00D702AE">
            <w:pPr>
              <w:rPr>
                <w:rFonts w:ascii="Sylfaen" w:hAnsi="Sylfaen"/>
              </w:rPr>
            </w:pPr>
            <w:r w:rsidRPr="0072424B">
              <w:rPr>
                <w:rFonts w:ascii="Sylfaen" w:hAnsi="Sylfaen"/>
              </w:rPr>
              <w:t>გ) კვეთრი ავტოროტაციული დაფერდებები (ავტოროტაციის მდგომარეობაში)</w:t>
            </w:r>
          </w:p>
        </w:tc>
        <w:tc>
          <w:tcPr>
            <w:tcW w:w="6965" w:type="dxa"/>
            <w:vAlign w:val="center"/>
          </w:tcPr>
          <w:p w14:paraId="634A07D0" w14:textId="77777777" w:rsidR="000B6FE5" w:rsidRPr="0072424B" w:rsidRDefault="000B6FE5" w:rsidP="00D702AE">
            <w:pPr>
              <w:rPr>
                <w:rFonts w:ascii="Sylfaen" w:hAnsi="Sylfaen"/>
              </w:rPr>
            </w:pPr>
            <w:r w:rsidRPr="0072424B">
              <w:rPr>
                <w:rFonts w:ascii="Sylfaen" w:hAnsi="Sylfaen"/>
              </w:rPr>
              <w:t xml:space="preserve">(C) steep autorotative turns; </w:t>
            </w:r>
          </w:p>
        </w:tc>
      </w:tr>
      <w:tr w:rsidR="000B6FE5" w:rsidRPr="0072424B" w14:paraId="25999D8A" w14:textId="77777777" w:rsidTr="00F1635D">
        <w:tblPrEx>
          <w:tblCellMar>
            <w:top w:w="0" w:type="dxa"/>
          </w:tblCellMar>
        </w:tblPrEx>
        <w:trPr>
          <w:trHeight w:val="329"/>
        </w:trPr>
        <w:tc>
          <w:tcPr>
            <w:tcW w:w="6965" w:type="dxa"/>
            <w:vAlign w:val="center"/>
          </w:tcPr>
          <w:p w14:paraId="5B9AD497" w14:textId="76BD3CFB" w:rsidR="000B6FE5" w:rsidRPr="0072424B" w:rsidRDefault="000B6FE5" w:rsidP="00EB0E02">
            <w:pPr>
              <w:rPr>
                <w:rFonts w:ascii="Sylfaen" w:hAnsi="Sylfaen"/>
              </w:rPr>
            </w:pPr>
            <w:r w:rsidRPr="0072424B">
              <w:rPr>
                <w:rFonts w:ascii="Sylfaen" w:hAnsi="Sylfaen"/>
              </w:rPr>
              <w:t>დ)</w:t>
            </w:r>
            <w:r w:rsidR="00242EB8">
              <w:rPr>
                <w:rFonts w:ascii="Sylfaen" w:hAnsi="Sylfaen"/>
              </w:rPr>
              <w:t xml:space="preserve"> </w:t>
            </w:r>
            <w:r w:rsidRPr="0072424B">
              <w:rPr>
                <w:rFonts w:ascii="Sylfaen" w:hAnsi="Sylfaen"/>
              </w:rPr>
              <w:t>შეცდომები ვერტმფრენის დაფერდების მდგომარეობაში: გაწონასწორება, დახრა და კოორდინაცია</w:t>
            </w:r>
          </w:p>
        </w:tc>
        <w:tc>
          <w:tcPr>
            <w:tcW w:w="6965" w:type="dxa"/>
            <w:vAlign w:val="center"/>
          </w:tcPr>
          <w:p w14:paraId="5DDA952C" w14:textId="77777777" w:rsidR="000B6FE5" w:rsidRPr="0072424B" w:rsidRDefault="000B6FE5" w:rsidP="00D702AE">
            <w:pPr>
              <w:rPr>
                <w:rFonts w:ascii="Sylfaen" w:hAnsi="Sylfaen"/>
              </w:rPr>
            </w:pPr>
            <w:r w:rsidRPr="0072424B">
              <w:rPr>
                <w:rFonts w:ascii="Sylfaen" w:hAnsi="Sylfaen"/>
              </w:rPr>
              <w:t xml:space="preserve">(D) faults in the turn: balance, attitude, bank and coordination; </w:t>
            </w:r>
          </w:p>
        </w:tc>
      </w:tr>
      <w:tr w:rsidR="000B6FE5" w:rsidRPr="0072424B" w14:paraId="4C6BBEB7" w14:textId="77777777" w:rsidTr="00F1635D">
        <w:tblPrEx>
          <w:tblCellMar>
            <w:top w:w="0" w:type="dxa"/>
          </w:tblCellMar>
        </w:tblPrEx>
        <w:trPr>
          <w:trHeight w:val="329"/>
        </w:trPr>
        <w:tc>
          <w:tcPr>
            <w:tcW w:w="6965" w:type="dxa"/>
            <w:vAlign w:val="center"/>
          </w:tcPr>
          <w:p w14:paraId="113D87D5" w14:textId="0E36319B" w:rsidR="000B6FE5" w:rsidRPr="0072424B" w:rsidRDefault="000B6FE5" w:rsidP="00EB0E02">
            <w:pPr>
              <w:rPr>
                <w:rFonts w:ascii="Sylfaen" w:hAnsi="Sylfaen"/>
              </w:rPr>
            </w:pPr>
            <w:r w:rsidRPr="0072424B">
              <w:rPr>
                <w:rFonts w:ascii="Sylfaen" w:hAnsi="Sylfaen"/>
              </w:rPr>
              <w:t>ე) მზიდი ხრახნის ბრუნთა რიცხვის (RRPM) მართვა და ბრუნვის წრის (დისკო) დატვირთვა</w:t>
            </w:r>
          </w:p>
        </w:tc>
        <w:tc>
          <w:tcPr>
            <w:tcW w:w="6965" w:type="dxa"/>
            <w:vAlign w:val="center"/>
          </w:tcPr>
          <w:p w14:paraId="0090C1E9" w14:textId="77777777" w:rsidR="000B6FE5" w:rsidRPr="0072424B" w:rsidRDefault="000B6FE5" w:rsidP="00D702AE">
            <w:pPr>
              <w:rPr>
                <w:rFonts w:ascii="Sylfaen" w:hAnsi="Sylfaen"/>
              </w:rPr>
            </w:pPr>
            <w:r w:rsidRPr="0072424B">
              <w:rPr>
                <w:rFonts w:ascii="Sylfaen" w:hAnsi="Sylfaen"/>
              </w:rPr>
              <w:t xml:space="preserve">(E) RRPM control and disc loading; </w:t>
            </w:r>
          </w:p>
        </w:tc>
      </w:tr>
      <w:tr w:rsidR="000B6FE5" w:rsidRPr="0072424B" w14:paraId="4D0BF127" w14:textId="77777777" w:rsidTr="00F1635D">
        <w:tblPrEx>
          <w:tblCellMar>
            <w:top w:w="0" w:type="dxa"/>
          </w:tblCellMar>
        </w:tblPrEx>
        <w:trPr>
          <w:trHeight w:val="329"/>
        </w:trPr>
        <w:tc>
          <w:tcPr>
            <w:tcW w:w="6965" w:type="dxa"/>
            <w:vAlign w:val="center"/>
          </w:tcPr>
          <w:p w14:paraId="5C805FBA" w14:textId="77777777" w:rsidR="000B6FE5" w:rsidRPr="0072424B" w:rsidRDefault="000B6FE5" w:rsidP="00D702AE">
            <w:pPr>
              <w:rPr>
                <w:rFonts w:ascii="Sylfaen" w:hAnsi="Sylfaen"/>
              </w:rPr>
            </w:pPr>
            <w:r w:rsidRPr="0072424B">
              <w:rPr>
                <w:rFonts w:ascii="Sylfaen" w:hAnsi="Sylfaen"/>
              </w:rPr>
              <w:t>ვ) ვიბრაცია (რხევა) და მართვის საშუალების უკურეაქცია (უკუკავშირი)</w:t>
            </w:r>
          </w:p>
        </w:tc>
        <w:tc>
          <w:tcPr>
            <w:tcW w:w="6965" w:type="dxa"/>
            <w:vAlign w:val="center"/>
          </w:tcPr>
          <w:p w14:paraId="43E5416E" w14:textId="77777777" w:rsidR="000B6FE5" w:rsidRPr="0072424B" w:rsidRDefault="000B6FE5" w:rsidP="00D702AE">
            <w:pPr>
              <w:rPr>
                <w:rFonts w:ascii="Sylfaen" w:hAnsi="Sylfaen"/>
              </w:rPr>
            </w:pPr>
            <w:r w:rsidRPr="0072424B">
              <w:rPr>
                <w:rFonts w:ascii="Sylfaen" w:hAnsi="Sylfaen"/>
              </w:rPr>
              <w:t xml:space="preserve">(F) vibration and control feedback; </w:t>
            </w:r>
          </w:p>
        </w:tc>
      </w:tr>
      <w:tr w:rsidR="000B6FE5" w:rsidRPr="0072424B" w14:paraId="1F813D25" w14:textId="77777777" w:rsidTr="00F1635D">
        <w:tblPrEx>
          <w:tblCellMar>
            <w:top w:w="0" w:type="dxa"/>
          </w:tblCellMar>
        </w:tblPrEx>
        <w:trPr>
          <w:trHeight w:val="329"/>
        </w:trPr>
        <w:tc>
          <w:tcPr>
            <w:tcW w:w="6965" w:type="dxa"/>
            <w:vAlign w:val="center"/>
          </w:tcPr>
          <w:p w14:paraId="5E2F36FD" w14:textId="059868C6" w:rsidR="000B6FE5" w:rsidRPr="0072424B" w:rsidRDefault="000B6FE5" w:rsidP="00EB0E02">
            <w:pPr>
              <w:rPr>
                <w:rFonts w:ascii="Sylfaen" w:hAnsi="Sylfaen"/>
              </w:rPr>
            </w:pPr>
            <w:r w:rsidRPr="0072424B">
              <w:rPr>
                <w:rFonts w:ascii="Sylfaen" w:hAnsi="Sylfaen"/>
              </w:rPr>
              <w:t xml:space="preserve">ზ) ქარის გავლენა </w:t>
            </w:r>
            <w:r w:rsidR="00EB0E02" w:rsidRPr="0072424B">
              <w:rPr>
                <w:rFonts w:ascii="Sylfaen" w:hAnsi="Sylfaen"/>
              </w:rPr>
              <w:t>(</w:t>
            </w:r>
            <w:r w:rsidRPr="0072424B">
              <w:rPr>
                <w:rFonts w:ascii="Sylfaen" w:hAnsi="Sylfaen"/>
              </w:rPr>
              <w:t>ზემოქმედება) დაბალ სიმაღლეზე</w:t>
            </w:r>
          </w:p>
        </w:tc>
        <w:tc>
          <w:tcPr>
            <w:tcW w:w="6965" w:type="dxa"/>
            <w:vAlign w:val="center"/>
          </w:tcPr>
          <w:p w14:paraId="545D6F3C" w14:textId="77777777" w:rsidR="000B6FE5" w:rsidRPr="0072424B" w:rsidRDefault="000B6FE5" w:rsidP="00D702AE">
            <w:pPr>
              <w:rPr>
                <w:rFonts w:ascii="Sylfaen" w:hAnsi="Sylfaen"/>
              </w:rPr>
            </w:pPr>
            <w:r w:rsidRPr="0072424B">
              <w:rPr>
                <w:rFonts w:ascii="Sylfaen" w:hAnsi="Sylfaen"/>
              </w:rPr>
              <w:t>(G) effect of wind at low level.</w:t>
            </w:r>
          </w:p>
        </w:tc>
      </w:tr>
      <w:tr w:rsidR="000B6FE5" w:rsidRPr="0072424B" w14:paraId="53FCCADE" w14:textId="77777777" w:rsidTr="00F1635D">
        <w:tblPrEx>
          <w:tblCellMar>
            <w:top w:w="0" w:type="dxa"/>
          </w:tblCellMar>
        </w:tblPrEx>
        <w:trPr>
          <w:trHeight w:val="329"/>
        </w:trPr>
        <w:tc>
          <w:tcPr>
            <w:tcW w:w="6965" w:type="dxa"/>
            <w:vAlign w:val="center"/>
          </w:tcPr>
          <w:p w14:paraId="3C1380F2" w14:textId="77777777" w:rsidR="000B6FE5" w:rsidRPr="0072424B" w:rsidRDefault="000B6FE5" w:rsidP="00D702AE">
            <w:pPr>
              <w:rPr>
                <w:rFonts w:ascii="Sylfaen" w:hAnsi="Sylfaen"/>
              </w:rPr>
            </w:pPr>
          </w:p>
        </w:tc>
        <w:tc>
          <w:tcPr>
            <w:tcW w:w="6965" w:type="dxa"/>
            <w:vAlign w:val="center"/>
          </w:tcPr>
          <w:p w14:paraId="534688D9" w14:textId="77777777" w:rsidR="000B6FE5" w:rsidRPr="0072424B" w:rsidRDefault="000B6FE5" w:rsidP="00D702AE">
            <w:pPr>
              <w:rPr>
                <w:rFonts w:ascii="Sylfaen" w:hAnsi="Sylfaen"/>
              </w:rPr>
            </w:pPr>
          </w:p>
        </w:tc>
      </w:tr>
      <w:tr w:rsidR="000B6FE5" w:rsidRPr="0072424B" w14:paraId="7DC90850" w14:textId="77777777" w:rsidTr="00F1635D">
        <w:tblPrEx>
          <w:tblCellMar>
            <w:top w:w="0" w:type="dxa"/>
          </w:tblCellMar>
        </w:tblPrEx>
        <w:trPr>
          <w:trHeight w:val="329"/>
        </w:trPr>
        <w:tc>
          <w:tcPr>
            <w:tcW w:w="6965" w:type="dxa"/>
            <w:shd w:val="clear" w:color="auto" w:fill="D9D9D9" w:themeFill="background1" w:themeFillShade="D9"/>
            <w:vAlign w:val="center"/>
          </w:tcPr>
          <w:p w14:paraId="23FF7EEA" w14:textId="77777777" w:rsidR="000B6FE5" w:rsidRPr="0072424B" w:rsidRDefault="000B6FE5" w:rsidP="00D702AE">
            <w:pPr>
              <w:rPr>
                <w:rFonts w:ascii="Sylfaen" w:hAnsi="Sylfaen"/>
                <w:b/>
              </w:rPr>
            </w:pPr>
            <w:r w:rsidRPr="0072424B">
              <w:rPr>
                <w:rFonts w:ascii="Sylfaen" w:hAnsi="Sylfaen"/>
                <w:b/>
              </w:rPr>
              <w:t>სავარჯიშო 20. გადასვლის ეტაპი</w:t>
            </w:r>
          </w:p>
        </w:tc>
        <w:tc>
          <w:tcPr>
            <w:tcW w:w="6965" w:type="dxa"/>
            <w:shd w:val="clear" w:color="auto" w:fill="D9D9D9" w:themeFill="background1" w:themeFillShade="D9"/>
            <w:vAlign w:val="center"/>
          </w:tcPr>
          <w:p w14:paraId="1BB4AFCD" w14:textId="7950A9D6" w:rsidR="000B6FE5" w:rsidRPr="0072424B" w:rsidRDefault="000B6FE5" w:rsidP="00D702AE">
            <w:pPr>
              <w:rPr>
                <w:rFonts w:ascii="Sylfaen" w:hAnsi="Sylfaen"/>
                <w:b/>
              </w:rPr>
            </w:pPr>
            <w:r w:rsidRPr="0072424B">
              <w:rPr>
                <w:rFonts w:ascii="Sylfaen" w:hAnsi="Sylfaen"/>
                <w:b/>
              </w:rPr>
              <w:t xml:space="preserve">Exercise 20: Transitions: </w:t>
            </w:r>
          </w:p>
        </w:tc>
      </w:tr>
      <w:tr w:rsidR="000B6FE5" w:rsidRPr="0072424B" w14:paraId="74D7178F" w14:textId="77777777" w:rsidTr="00F1635D">
        <w:tblPrEx>
          <w:tblCellMar>
            <w:top w:w="0" w:type="dxa"/>
          </w:tblCellMar>
        </w:tblPrEx>
        <w:trPr>
          <w:trHeight w:val="329"/>
        </w:trPr>
        <w:tc>
          <w:tcPr>
            <w:tcW w:w="6965" w:type="dxa"/>
            <w:vAlign w:val="center"/>
          </w:tcPr>
          <w:p w14:paraId="2450D1C9" w14:textId="46F78E15" w:rsidR="00EB0E02" w:rsidRPr="0072424B" w:rsidRDefault="000B6FE5" w:rsidP="008A693B">
            <w:pPr>
              <w:rPr>
                <w:rFonts w:ascii="Sylfaen" w:hAnsi="Sylfaen"/>
              </w:rPr>
            </w:pPr>
            <w:r w:rsidRPr="0072424B">
              <w:rPr>
                <w:rFonts w:ascii="Sylfaen" w:hAnsi="Sylfaen"/>
              </w:rPr>
              <w:t xml:space="preserve">ა) </w:t>
            </w:r>
            <w:r w:rsidR="00EB0E02" w:rsidRPr="0072424B">
              <w:rPr>
                <w:rFonts w:ascii="Sylfaen" w:hAnsi="Sylfaen"/>
              </w:rPr>
              <w:t xml:space="preserve">დინამიკური საჰაერო ბალიშის წარმოქმნის, წინსვლითი ამწევი ძალის (წარმოქმნილი წინმიმართული ფრენის რეჟიმში გადასვლით) და მზიდი ხრახნის უკუდახრის </w:t>
            </w:r>
            <w:r w:rsidR="008A693B" w:rsidRPr="0072424B">
              <w:rPr>
                <w:rFonts w:ascii="Sylfaen" w:hAnsi="Sylfaen"/>
              </w:rPr>
              <w:t>შემოწმება (შეჯერება)</w:t>
            </w:r>
          </w:p>
        </w:tc>
        <w:tc>
          <w:tcPr>
            <w:tcW w:w="6965" w:type="dxa"/>
            <w:vAlign w:val="center"/>
          </w:tcPr>
          <w:p w14:paraId="4B8CD513" w14:textId="77777777" w:rsidR="000B6FE5" w:rsidRPr="0072424B" w:rsidRDefault="000B6FE5" w:rsidP="00D702AE">
            <w:pPr>
              <w:rPr>
                <w:rFonts w:ascii="Sylfaen" w:hAnsi="Sylfaen"/>
              </w:rPr>
            </w:pPr>
            <w:r w:rsidRPr="0072424B">
              <w:rPr>
                <w:rFonts w:ascii="Sylfaen" w:hAnsi="Sylfaen"/>
              </w:rPr>
              <w:t xml:space="preserve">(A) revise ground effect, translational lift and flapback; </w:t>
            </w:r>
          </w:p>
        </w:tc>
      </w:tr>
      <w:tr w:rsidR="000B6FE5" w:rsidRPr="0072424B" w14:paraId="7B9DE898" w14:textId="77777777" w:rsidTr="00F1635D">
        <w:tblPrEx>
          <w:tblCellMar>
            <w:top w:w="0" w:type="dxa"/>
          </w:tblCellMar>
        </w:tblPrEx>
        <w:trPr>
          <w:trHeight w:val="329"/>
        </w:trPr>
        <w:tc>
          <w:tcPr>
            <w:tcW w:w="6965" w:type="dxa"/>
            <w:vAlign w:val="center"/>
          </w:tcPr>
          <w:p w14:paraId="7AAFCB19" w14:textId="77777777" w:rsidR="000B6FE5" w:rsidRPr="0072424B" w:rsidRDefault="000B6FE5" w:rsidP="00D702AE">
            <w:pPr>
              <w:rPr>
                <w:rFonts w:ascii="Sylfaen" w:hAnsi="Sylfaen"/>
              </w:rPr>
            </w:pPr>
            <w:r w:rsidRPr="0072424B">
              <w:rPr>
                <w:rFonts w:ascii="Sylfaen" w:hAnsi="Sylfaen"/>
              </w:rPr>
              <w:lastRenderedPageBreak/>
              <w:t>ბ) მუდმივი ფარდობითი სიმაღლის შენარჩუნება (ხმელეთის ზედაპირის დონიდან 20–30 ფტ)</w:t>
            </w:r>
          </w:p>
        </w:tc>
        <w:tc>
          <w:tcPr>
            <w:tcW w:w="6965" w:type="dxa"/>
            <w:vAlign w:val="center"/>
          </w:tcPr>
          <w:p w14:paraId="450F6B8D" w14:textId="77777777" w:rsidR="000B6FE5" w:rsidRPr="0072424B" w:rsidRDefault="000B6FE5" w:rsidP="00D702AE">
            <w:pPr>
              <w:rPr>
                <w:rFonts w:ascii="Sylfaen" w:hAnsi="Sylfaen"/>
              </w:rPr>
            </w:pPr>
            <w:r w:rsidRPr="0072424B">
              <w:rPr>
                <w:rFonts w:ascii="Sylfaen" w:hAnsi="Sylfaen"/>
              </w:rPr>
              <w:t xml:space="preserve">(B) maintaining constant height, (20–30 ft AGL): </w:t>
            </w:r>
          </w:p>
        </w:tc>
      </w:tr>
      <w:tr w:rsidR="000B6FE5" w:rsidRPr="0072424B" w14:paraId="0DA3C554" w14:textId="77777777" w:rsidTr="00F1635D">
        <w:tblPrEx>
          <w:tblCellMar>
            <w:top w:w="0" w:type="dxa"/>
          </w:tblCellMar>
        </w:tblPrEx>
        <w:trPr>
          <w:trHeight w:val="329"/>
        </w:trPr>
        <w:tc>
          <w:tcPr>
            <w:tcW w:w="6965" w:type="dxa"/>
            <w:vAlign w:val="center"/>
          </w:tcPr>
          <w:p w14:paraId="73F11064" w14:textId="77777777" w:rsidR="000B6FE5" w:rsidRPr="0072424B" w:rsidRDefault="000B6FE5" w:rsidP="00D702AE">
            <w:pPr>
              <w:rPr>
                <w:rFonts w:ascii="Sylfaen" w:hAnsi="Sylfaen"/>
              </w:rPr>
            </w:pPr>
            <w:r w:rsidRPr="0072424B">
              <w:rPr>
                <w:rFonts w:ascii="Sylfaen" w:hAnsi="Sylfaen"/>
              </w:rPr>
              <w:t>გ) ჰაერში დაკიდების რეჟიმიდან მინიმუმ 50 კვანძი სახელსაწყო ფრენის სიჩქარით (IAS) ფრენის რეჟიმში გადასვლა და ხელმეორედ ჰაერში დაკიდების რეჟიმში დაბრუნება</w:t>
            </w:r>
          </w:p>
        </w:tc>
        <w:tc>
          <w:tcPr>
            <w:tcW w:w="6965" w:type="dxa"/>
            <w:vAlign w:val="center"/>
          </w:tcPr>
          <w:p w14:paraId="020ED23B" w14:textId="77777777" w:rsidR="000B6FE5" w:rsidRPr="0072424B" w:rsidRDefault="000B6FE5" w:rsidP="00D702AE">
            <w:pPr>
              <w:rPr>
                <w:rFonts w:ascii="Sylfaen" w:hAnsi="Sylfaen"/>
              </w:rPr>
            </w:pPr>
            <w:r w:rsidRPr="0072424B">
              <w:rPr>
                <w:rFonts w:ascii="Sylfaen" w:hAnsi="Sylfaen"/>
              </w:rPr>
              <w:t xml:space="preserve">(C) transition from hover to minimum 50 knots IAS and back to hover; </w:t>
            </w:r>
          </w:p>
        </w:tc>
      </w:tr>
      <w:tr w:rsidR="000B6FE5" w:rsidRPr="0072424B" w14:paraId="5632BA45" w14:textId="77777777" w:rsidTr="00F1635D">
        <w:tblPrEx>
          <w:tblCellMar>
            <w:top w:w="0" w:type="dxa"/>
          </w:tblCellMar>
        </w:tblPrEx>
        <w:trPr>
          <w:trHeight w:val="329"/>
        </w:trPr>
        <w:tc>
          <w:tcPr>
            <w:tcW w:w="6965" w:type="dxa"/>
            <w:vAlign w:val="center"/>
          </w:tcPr>
          <w:p w14:paraId="5ED5DB38" w14:textId="11127373" w:rsidR="000B6FE5" w:rsidRPr="0072424B" w:rsidRDefault="000B6FE5" w:rsidP="00FC6430">
            <w:pPr>
              <w:rPr>
                <w:rFonts w:ascii="Sylfaen" w:hAnsi="Sylfaen"/>
              </w:rPr>
            </w:pPr>
            <w:r w:rsidRPr="0072424B">
              <w:rPr>
                <w:rFonts w:ascii="Sylfaen" w:hAnsi="Sylfaen"/>
              </w:rPr>
              <w:t xml:space="preserve">დ) ქარის გავლენის </w:t>
            </w:r>
            <w:r w:rsidR="00FC6430" w:rsidRPr="0072424B">
              <w:rPr>
                <w:rFonts w:ascii="Sylfaen" w:hAnsi="Sylfaen"/>
              </w:rPr>
              <w:t>(ზემოქმედების</w:t>
            </w:r>
            <w:r w:rsidRPr="0072424B">
              <w:rPr>
                <w:rFonts w:ascii="Sylfaen" w:hAnsi="Sylfaen"/>
              </w:rPr>
              <w:t>) დემონსტრირება</w:t>
            </w:r>
          </w:p>
        </w:tc>
        <w:tc>
          <w:tcPr>
            <w:tcW w:w="6965" w:type="dxa"/>
            <w:vAlign w:val="center"/>
          </w:tcPr>
          <w:p w14:paraId="4D47CA8F" w14:textId="77777777" w:rsidR="000B6FE5" w:rsidRPr="0072424B" w:rsidRDefault="000B6FE5" w:rsidP="00D702AE">
            <w:pPr>
              <w:rPr>
                <w:rFonts w:ascii="Sylfaen" w:hAnsi="Sylfaen"/>
              </w:rPr>
            </w:pPr>
            <w:r w:rsidRPr="0072424B">
              <w:rPr>
                <w:rFonts w:ascii="Sylfaen" w:hAnsi="Sylfaen"/>
              </w:rPr>
              <w:t xml:space="preserve">(D) demonstrate effect of wind. </w:t>
            </w:r>
          </w:p>
        </w:tc>
      </w:tr>
      <w:tr w:rsidR="000B6FE5" w:rsidRPr="0072424B" w14:paraId="58E3493A" w14:textId="77777777" w:rsidTr="00F1635D">
        <w:tblPrEx>
          <w:tblCellMar>
            <w:top w:w="0" w:type="dxa"/>
          </w:tblCellMar>
        </w:tblPrEx>
        <w:trPr>
          <w:trHeight w:val="329"/>
        </w:trPr>
        <w:tc>
          <w:tcPr>
            <w:tcW w:w="6965" w:type="dxa"/>
            <w:vAlign w:val="center"/>
          </w:tcPr>
          <w:p w14:paraId="7320DF9A" w14:textId="77777777" w:rsidR="000B6FE5" w:rsidRPr="0072424B" w:rsidRDefault="000B6FE5" w:rsidP="00D702AE">
            <w:pPr>
              <w:rPr>
                <w:rFonts w:ascii="Sylfaen" w:hAnsi="Sylfaen"/>
              </w:rPr>
            </w:pPr>
          </w:p>
        </w:tc>
        <w:tc>
          <w:tcPr>
            <w:tcW w:w="6965" w:type="dxa"/>
            <w:vAlign w:val="center"/>
          </w:tcPr>
          <w:p w14:paraId="4F2EFE6C" w14:textId="77777777" w:rsidR="000B6FE5" w:rsidRPr="0072424B" w:rsidRDefault="000B6FE5" w:rsidP="00D702AE">
            <w:pPr>
              <w:rPr>
                <w:rFonts w:ascii="Sylfaen" w:hAnsi="Sylfaen"/>
              </w:rPr>
            </w:pPr>
          </w:p>
        </w:tc>
      </w:tr>
      <w:tr w:rsidR="000B6FE5" w:rsidRPr="0072424B" w14:paraId="37CD2F28" w14:textId="77777777" w:rsidTr="00F1635D">
        <w:tblPrEx>
          <w:tblCellMar>
            <w:top w:w="0" w:type="dxa"/>
          </w:tblCellMar>
        </w:tblPrEx>
        <w:trPr>
          <w:trHeight w:val="329"/>
        </w:trPr>
        <w:tc>
          <w:tcPr>
            <w:tcW w:w="6965" w:type="dxa"/>
            <w:shd w:val="clear" w:color="auto" w:fill="D9D9D9" w:themeFill="background1" w:themeFillShade="D9"/>
            <w:vAlign w:val="center"/>
          </w:tcPr>
          <w:p w14:paraId="227D27AA" w14:textId="027A824B" w:rsidR="000B6FE5" w:rsidRPr="0072424B" w:rsidRDefault="000B6FE5" w:rsidP="00FC6430">
            <w:pPr>
              <w:rPr>
                <w:rFonts w:ascii="Sylfaen" w:hAnsi="Sylfaen"/>
                <w:b/>
              </w:rPr>
            </w:pPr>
            <w:r w:rsidRPr="0072424B">
              <w:rPr>
                <w:rFonts w:ascii="Sylfaen" w:hAnsi="Sylfaen"/>
                <w:b/>
              </w:rPr>
              <w:t>სავარჯიშო 21. სწრაფი შეჩერება</w:t>
            </w:r>
          </w:p>
        </w:tc>
        <w:tc>
          <w:tcPr>
            <w:tcW w:w="6965" w:type="dxa"/>
            <w:shd w:val="clear" w:color="auto" w:fill="D9D9D9" w:themeFill="background1" w:themeFillShade="D9"/>
            <w:vAlign w:val="center"/>
          </w:tcPr>
          <w:p w14:paraId="36676652" w14:textId="26906770" w:rsidR="000B6FE5" w:rsidRPr="0072424B" w:rsidRDefault="000B6FE5" w:rsidP="00D702AE">
            <w:pPr>
              <w:rPr>
                <w:rFonts w:ascii="Sylfaen" w:hAnsi="Sylfaen"/>
                <w:b/>
              </w:rPr>
            </w:pPr>
            <w:r w:rsidRPr="0072424B">
              <w:rPr>
                <w:rFonts w:ascii="Sylfaen" w:hAnsi="Sylfaen"/>
                <w:b/>
              </w:rPr>
              <w:t xml:space="preserve">Exercise 21: Quick stops: </w:t>
            </w:r>
          </w:p>
        </w:tc>
      </w:tr>
      <w:tr w:rsidR="000B6FE5" w:rsidRPr="0072424B" w14:paraId="42D1A50E" w14:textId="77777777" w:rsidTr="00F1635D">
        <w:tblPrEx>
          <w:tblCellMar>
            <w:top w:w="0" w:type="dxa"/>
          </w:tblCellMar>
        </w:tblPrEx>
        <w:trPr>
          <w:trHeight w:val="329"/>
        </w:trPr>
        <w:tc>
          <w:tcPr>
            <w:tcW w:w="6965" w:type="dxa"/>
            <w:vAlign w:val="center"/>
          </w:tcPr>
          <w:p w14:paraId="5596E36D" w14:textId="77777777" w:rsidR="000B6FE5" w:rsidRPr="0072424B" w:rsidRDefault="000B6FE5" w:rsidP="00D702AE">
            <w:pPr>
              <w:rPr>
                <w:rFonts w:ascii="Sylfaen" w:hAnsi="Sylfaen"/>
              </w:rPr>
            </w:pPr>
            <w:r w:rsidRPr="0072424B">
              <w:rPr>
                <w:rFonts w:ascii="Sylfaen" w:hAnsi="Sylfaen"/>
              </w:rPr>
              <w:t>ა) ძრავას სიმძლავრისა და ფრენის მართვის საშუალებების გამოყენება</w:t>
            </w:r>
          </w:p>
        </w:tc>
        <w:tc>
          <w:tcPr>
            <w:tcW w:w="6965" w:type="dxa"/>
            <w:vAlign w:val="center"/>
          </w:tcPr>
          <w:p w14:paraId="189FBAE5" w14:textId="77777777" w:rsidR="000B6FE5" w:rsidRPr="0072424B" w:rsidRDefault="000B6FE5" w:rsidP="00D702AE">
            <w:pPr>
              <w:rPr>
                <w:rFonts w:ascii="Sylfaen" w:hAnsi="Sylfaen"/>
              </w:rPr>
            </w:pPr>
            <w:r w:rsidRPr="0072424B">
              <w:rPr>
                <w:rFonts w:ascii="Sylfaen" w:hAnsi="Sylfaen"/>
              </w:rPr>
              <w:t xml:space="preserve">(A) use of power and controls; </w:t>
            </w:r>
          </w:p>
        </w:tc>
      </w:tr>
      <w:tr w:rsidR="000B6FE5" w:rsidRPr="0072424B" w14:paraId="0E27EBF3" w14:textId="77777777" w:rsidTr="00F1635D">
        <w:tblPrEx>
          <w:tblCellMar>
            <w:top w:w="0" w:type="dxa"/>
          </w:tblCellMar>
        </w:tblPrEx>
        <w:trPr>
          <w:trHeight w:val="329"/>
        </w:trPr>
        <w:tc>
          <w:tcPr>
            <w:tcW w:w="6965" w:type="dxa"/>
            <w:vAlign w:val="center"/>
          </w:tcPr>
          <w:p w14:paraId="7FB5D6F5" w14:textId="28EC207C" w:rsidR="000B6FE5" w:rsidRPr="0072424B" w:rsidRDefault="000B6FE5" w:rsidP="00E92A02">
            <w:pPr>
              <w:rPr>
                <w:rFonts w:ascii="Sylfaen" w:hAnsi="Sylfaen"/>
              </w:rPr>
            </w:pPr>
            <w:r w:rsidRPr="0072424B">
              <w:rPr>
                <w:rFonts w:ascii="Sylfaen" w:hAnsi="Sylfaen"/>
              </w:rPr>
              <w:t xml:space="preserve">ბ) ქარის გავლენა </w:t>
            </w:r>
            <w:r w:rsidR="00E92A02" w:rsidRPr="0072424B">
              <w:rPr>
                <w:rFonts w:ascii="Sylfaen" w:hAnsi="Sylfaen"/>
              </w:rPr>
              <w:t>(</w:t>
            </w:r>
            <w:r w:rsidRPr="0072424B">
              <w:rPr>
                <w:rFonts w:ascii="Sylfaen" w:hAnsi="Sylfaen"/>
              </w:rPr>
              <w:t>ზემოქმედება)</w:t>
            </w:r>
          </w:p>
        </w:tc>
        <w:tc>
          <w:tcPr>
            <w:tcW w:w="6965" w:type="dxa"/>
            <w:vAlign w:val="center"/>
          </w:tcPr>
          <w:p w14:paraId="7E048324" w14:textId="77777777" w:rsidR="000B6FE5" w:rsidRPr="0072424B" w:rsidRDefault="000B6FE5" w:rsidP="00D702AE">
            <w:pPr>
              <w:rPr>
                <w:rFonts w:ascii="Sylfaen" w:hAnsi="Sylfaen"/>
              </w:rPr>
            </w:pPr>
            <w:r w:rsidRPr="0072424B">
              <w:rPr>
                <w:rFonts w:ascii="Sylfaen" w:hAnsi="Sylfaen"/>
              </w:rPr>
              <w:t xml:space="preserve">(B) effect of wind; </w:t>
            </w:r>
          </w:p>
        </w:tc>
      </w:tr>
      <w:tr w:rsidR="000B6FE5" w:rsidRPr="0072424B" w14:paraId="48AF86B2" w14:textId="77777777" w:rsidTr="00F1635D">
        <w:tblPrEx>
          <w:tblCellMar>
            <w:top w:w="0" w:type="dxa"/>
          </w:tblCellMar>
        </w:tblPrEx>
        <w:trPr>
          <w:trHeight w:val="329"/>
        </w:trPr>
        <w:tc>
          <w:tcPr>
            <w:tcW w:w="6965" w:type="dxa"/>
            <w:vAlign w:val="center"/>
          </w:tcPr>
          <w:p w14:paraId="2C938419" w14:textId="7DAE701E" w:rsidR="000B6FE5" w:rsidRPr="0072424B" w:rsidRDefault="000B6FE5" w:rsidP="00E92A02">
            <w:pPr>
              <w:rPr>
                <w:rFonts w:ascii="Sylfaen" w:hAnsi="Sylfaen"/>
              </w:rPr>
            </w:pPr>
            <w:r w:rsidRPr="0072424B">
              <w:rPr>
                <w:rFonts w:ascii="Sylfaen" w:hAnsi="Sylfaen"/>
              </w:rPr>
              <w:t>გ) ქარის საწინააღმდეგო მიმართულებით სწრაფი შეჩერება</w:t>
            </w:r>
          </w:p>
        </w:tc>
        <w:tc>
          <w:tcPr>
            <w:tcW w:w="6965" w:type="dxa"/>
            <w:vAlign w:val="center"/>
          </w:tcPr>
          <w:p w14:paraId="323F7D1D" w14:textId="77777777" w:rsidR="000B6FE5" w:rsidRPr="0072424B" w:rsidRDefault="000B6FE5" w:rsidP="00D702AE">
            <w:pPr>
              <w:rPr>
                <w:rFonts w:ascii="Sylfaen" w:hAnsi="Sylfaen"/>
              </w:rPr>
            </w:pPr>
            <w:r w:rsidRPr="0072424B">
              <w:rPr>
                <w:rFonts w:ascii="Sylfaen" w:hAnsi="Sylfaen"/>
              </w:rPr>
              <w:t xml:space="preserve">(C) quick stops into wind; </w:t>
            </w:r>
          </w:p>
        </w:tc>
      </w:tr>
      <w:tr w:rsidR="000B6FE5" w:rsidRPr="0072424B" w14:paraId="74D7CC82" w14:textId="77777777" w:rsidTr="00F1635D">
        <w:tblPrEx>
          <w:tblCellMar>
            <w:top w:w="0" w:type="dxa"/>
          </w:tblCellMar>
        </w:tblPrEx>
        <w:trPr>
          <w:trHeight w:val="329"/>
        </w:trPr>
        <w:tc>
          <w:tcPr>
            <w:tcW w:w="6965" w:type="dxa"/>
            <w:vAlign w:val="center"/>
          </w:tcPr>
          <w:p w14:paraId="10CF273E" w14:textId="77777777" w:rsidR="000B6FE5" w:rsidRPr="0072424B" w:rsidRDefault="000B6FE5" w:rsidP="00D702AE">
            <w:pPr>
              <w:rPr>
                <w:rFonts w:ascii="Sylfaen" w:hAnsi="Sylfaen"/>
              </w:rPr>
            </w:pPr>
            <w:r w:rsidRPr="0072424B">
              <w:rPr>
                <w:rFonts w:ascii="Sylfaen" w:hAnsi="Sylfaen"/>
              </w:rPr>
              <w:t>დ) quick stops from crosswind and downwind terminating into wind;</w:t>
            </w:r>
          </w:p>
        </w:tc>
        <w:tc>
          <w:tcPr>
            <w:tcW w:w="6965" w:type="dxa"/>
            <w:vAlign w:val="center"/>
          </w:tcPr>
          <w:p w14:paraId="7621416C" w14:textId="77777777" w:rsidR="000B6FE5" w:rsidRPr="0072424B" w:rsidRDefault="000B6FE5" w:rsidP="00D702AE">
            <w:pPr>
              <w:rPr>
                <w:rFonts w:ascii="Sylfaen" w:hAnsi="Sylfaen"/>
              </w:rPr>
            </w:pPr>
            <w:r w:rsidRPr="0072424B">
              <w:rPr>
                <w:rFonts w:ascii="Sylfaen" w:hAnsi="Sylfaen"/>
              </w:rPr>
              <w:t xml:space="preserve">(D) quick stops from crosswind and downwind terminating into wind; </w:t>
            </w:r>
          </w:p>
        </w:tc>
      </w:tr>
      <w:tr w:rsidR="000B6FE5" w:rsidRPr="0072424B" w14:paraId="79BAE9DC" w14:textId="77777777" w:rsidTr="00F1635D">
        <w:tblPrEx>
          <w:tblCellMar>
            <w:top w:w="0" w:type="dxa"/>
          </w:tblCellMar>
        </w:tblPrEx>
        <w:trPr>
          <w:trHeight w:val="329"/>
        </w:trPr>
        <w:tc>
          <w:tcPr>
            <w:tcW w:w="6965" w:type="dxa"/>
            <w:vAlign w:val="center"/>
          </w:tcPr>
          <w:p w14:paraId="15CD963C" w14:textId="77777777" w:rsidR="000B6FE5" w:rsidRPr="0072424B" w:rsidRDefault="000B6FE5" w:rsidP="00D702AE">
            <w:pPr>
              <w:rPr>
                <w:rFonts w:ascii="Sylfaen" w:hAnsi="Sylfaen"/>
              </w:rPr>
            </w:pPr>
            <w:r w:rsidRPr="0072424B">
              <w:rPr>
                <w:rFonts w:ascii="Sylfaen" w:hAnsi="Sylfaen"/>
              </w:rPr>
              <w:t>ე) გრიგალური ნაკადით გამოწვეული საფრთხე</w:t>
            </w:r>
          </w:p>
        </w:tc>
        <w:tc>
          <w:tcPr>
            <w:tcW w:w="6965" w:type="dxa"/>
            <w:vAlign w:val="center"/>
          </w:tcPr>
          <w:p w14:paraId="0B092AC8" w14:textId="77777777" w:rsidR="000B6FE5" w:rsidRPr="0072424B" w:rsidRDefault="000B6FE5" w:rsidP="00D702AE">
            <w:pPr>
              <w:rPr>
                <w:rFonts w:ascii="Sylfaen" w:hAnsi="Sylfaen"/>
              </w:rPr>
            </w:pPr>
            <w:r w:rsidRPr="0072424B">
              <w:rPr>
                <w:rFonts w:ascii="Sylfaen" w:hAnsi="Sylfaen"/>
              </w:rPr>
              <w:t xml:space="preserve">(E) danger of vortex ring; </w:t>
            </w:r>
          </w:p>
        </w:tc>
      </w:tr>
      <w:tr w:rsidR="000B6FE5" w:rsidRPr="0072424B" w14:paraId="62E97693" w14:textId="77777777" w:rsidTr="00F1635D">
        <w:tblPrEx>
          <w:tblCellMar>
            <w:top w:w="0" w:type="dxa"/>
          </w:tblCellMar>
        </w:tblPrEx>
        <w:trPr>
          <w:trHeight w:val="329"/>
        </w:trPr>
        <w:tc>
          <w:tcPr>
            <w:tcW w:w="6965" w:type="dxa"/>
            <w:vAlign w:val="center"/>
          </w:tcPr>
          <w:p w14:paraId="12AA8766" w14:textId="77777777" w:rsidR="000B6FE5" w:rsidRPr="0072424B" w:rsidRDefault="000B6FE5" w:rsidP="00D702AE">
            <w:pPr>
              <w:rPr>
                <w:rFonts w:ascii="Sylfaen" w:hAnsi="Sylfaen"/>
              </w:rPr>
            </w:pPr>
            <w:r w:rsidRPr="0072424B">
              <w:rPr>
                <w:rFonts w:ascii="Sylfaen" w:hAnsi="Sylfaen"/>
              </w:rPr>
              <w:t>ვ) ბრუნვის წრის (დისკო) მაღალი დატვირთვით გამოწვეული საფრთხე</w:t>
            </w:r>
          </w:p>
        </w:tc>
        <w:tc>
          <w:tcPr>
            <w:tcW w:w="6965" w:type="dxa"/>
            <w:vAlign w:val="center"/>
          </w:tcPr>
          <w:p w14:paraId="33190BE1" w14:textId="77777777" w:rsidR="000B6FE5" w:rsidRPr="0072424B" w:rsidRDefault="000B6FE5" w:rsidP="00D702AE">
            <w:pPr>
              <w:rPr>
                <w:rFonts w:ascii="Sylfaen" w:hAnsi="Sylfaen"/>
              </w:rPr>
            </w:pPr>
            <w:r w:rsidRPr="0072424B">
              <w:rPr>
                <w:rFonts w:ascii="Sylfaen" w:hAnsi="Sylfaen"/>
              </w:rPr>
              <w:t xml:space="preserve">(F) danger of high disc loading. </w:t>
            </w:r>
          </w:p>
        </w:tc>
      </w:tr>
      <w:tr w:rsidR="000B6FE5" w:rsidRPr="0072424B" w14:paraId="5F3BF821" w14:textId="77777777" w:rsidTr="00F1635D">
        <w:tblPrEx>
          <w:tblCellMar>
            <w:top w:w="0" w:type="dxa"/>
          </w:tblCellMar>
        </w:tblPrEx>
        <w:trPr>
          <w:trHeight w:val="329"/>
        </w:trPr>
        <w:tc>
          <w:tcPr>
            <w:tcW w:w="6965" w:type="dxa"/>
            <w:vAlign w:val="center"/>
          </w:tcPr>
          <w:p w14:paraId="3176DC51" w14:textId="77777777" w:rsidR="000B6FE5" w:rsidRPr="0072424B" w:rsidRDefault="000B6FE5" w:rsidP="00D702AE">
            <w:pPr>
              <w:rPr>
                <w:rFonts w:ascii="Sylfaen" w:hAnsi="Sylfaen"/>
              </w:rPr>
            </w:pPr>
          </w:p>
        </w:tc>
        <w:tc>
          <w:tcPr>
            <w:tcW w:w="6965" w:type="dxa"/>
            <w:vAlign w:val="center"/>
          </w:tcPr>
          <w:p w14:paraId="37EECD05" w14:textId="77777777" w:rsidR="000B6FE5" w:rsidRPr="0072424B" w:rsidRDefault="000B6FE5" w:rsidP="00D702AE">
            <w:pPr>
              <w:rPr>
                <w:rFonts w:ascii="Sylfaen" w:hAnsi="Sylfaen"/>
              </w:rPr>
            </w:pPr>
          </w:p>
        </w:tc>
      </w:tr>
      <w:tr w:rsidR="000B6FE5" w:rsidRPr="0072424B" w14:paraId="51DDF11A" w14:textId="77777777" w:rsidTr="00F1635D">
        <w:tblPrEx>
          <w:tblCellMar>
            <w:top w:w="0" w:type="dxa"/>
          </w:tblCellMar>
        </w:tblPrEx>
        <w:trPr>
          <w:trHeight w:val="329"/>
        </w:trPr>
        <w:tc>
          <w:tcPr>
            <w:tcW w:w="6965" w:type="dxa"/>
            <w:shd w:val="clear" w:color="auto" w:fill="D9D9D9" w:themeFill="background1" w:themeFillShade="D9"/>
            <w:vAlign w:val="center"/>
          </w:tcPr>
          <w:p w14:paraId="1AAAF67D" w14:textId="77777777" w:rsidR="000B6FE5" w:rsidRPr="0072424B" w:rsidRDefault="000B6FE5" w:rsidP="00D702AE">
            <w:pPr>
              <w:rPr>
                <w:rFonts w:ascii="Sylfaen" w:hAnsi="Sylfaen"/>
                <w:b/>
              </w:rPr>
            </w:pPr>
            <w:r w:rsidRPr="0072424B">
              <w:rPr>
                <w:rFonts w:ascii="Sylfaen" w:hAnsi="Sylfaen"/>
                <w:b/>
              </w:rPr>
              <w:t>სავარჯიშო 22ა. ნაოსნობა</w:t>
            </w:r>
          </w:p>
        </w:tc>
        <w:tc>
          <w:tcPr>
            <w:tcW w:w="6965" w:type="dxa"/>
            <w:shd w:val="clear" w:color="auto" w:fill="D9D9D9" w:themeFill="background1" w:themeFillShade="D9"/>
            <w:vAlign w:val="center"/>
          </w:tcPr>
          <w:p w14:paraId="2BBECD7D" w14:textId="0CDCEE5C" w:rsidR="000B6FE5" w:rsidRPr="0072424B" w:rsidRDefault="000B6FE5" w:rsidP="00D702AE">
            <w:pPr>
              <w:rPr>
                <w:rFonts w:ascii="Sylfaen" w:hAnsi="Sylfaen"/>
                <w:b/>
              </w:rPr>
            </w:pPr>
            <w:r w:rsidRPr="0072424B">
              <w:rPr>
                <w:rFonts w:ascii="Sylfaen" w:hAnsi="Sylfaen"/>
                <w:b/>
              </w:rPr>
              <w:t xml:space="preserve">Exercise 22a: Navigation: </w:t>
            </w:r>
          </w:p>
        </w:tc>
      </w:tr>
      <w:tr w:rsidR="000B6FE5" w:rsidRPr="0072424B" w14:paraId="266FA3FA" w14:textId="77777777" w:rsidTr="00F1635D">
        <w:tblPrEx>
          <w:tblCellMar>
            <w:top w:w="0" w:type="dxa"/>
          </w:tblCellMar>
        </w:tblPrEx>
        <w:trPr>
          <w:trHeight w:val="329"/>
        </w:trPr>
        <w:tc>
          <w:tcPr>
            <w:tcW w:w="6965" w:type="dxa"/>
            <w:vAlign w:val="center"/>
          </w:tcPr>
          <w:p w14:paraId="4A77513B" w14:textId="77777777" w:rsidR="000B6FE5" w:rsidRPr="0072424B" w:rsidRDefault="000B6FE5" w:rsidP="00D702AE">
            <w:pPr>
              <w:rPr>
                <w:rFonts w:ascii="Sylfaen" w:hAnsi="Sylfaen"/>
              </w:rPr>
            </w:pPr>
            <w:r w:rsidRPr="0072424B">
              <w:rPr>
                <w:rFonts w:ascii="Sylfaen" w:hAnsi="Sylfaen"/>
              </w:rPr>
              <w:t>ა) ფრენის დაგეგმვა</w:t>
            </w:r>
          </w:p>
        </w:tc>
        <w:tc>
          <w:tcPr>
            <w:tcW w:w="6965" w:type="dxa"/>
            <w:vAlign w:val="center"/>
          </w:tcPr>
          <w:p w14:paraId="5E7415A8" w14:textId="77777777" w:rsidR="000B6FE5" w:rsidRPr="0072424B" w:rsidRDefault="000B6FE5" w:rsidP="00D702AE">
            <w:pPr>
              <w:rPr>
                <w:rFonts w:ascii="Sylfaen" w:hAnsi="Sylfaen"/>
              </w:rPr>
            </w:pPr>
            <w:r w:rsidRPr="0072424B">
              <w:rPr>
                <w:rFonts w:ascii="Sylfaen" w:hAnsi="Sylfaen"/>
              </w:rPr>
              <w:t xml:space="preserve">(A) Flight planning: </w:t>
            </w:r>
          </w:p>
        </w:tc>
      </w:tr>
      <w:tr w:rsidR="000B6FE5" w:rsidRPr="0072424B" w14:paraId="76CE7069" w14:textId="77777777" w:rsidTr="00F1635D">
        <w:tblPrEx>
          <w:tblCellMar>
            <w:top w:w="0" w:type="dxa"/>
          </w:tblCellMar>
        </w:tblPrEx>
        <w:trPr>
          <w:trHeight w:val="329"/>
        </w:trPr>
        <w:tc>
          <w:tcPr>
            <w:tcW w:w="6965" w:type="dxa"/>
            <w:vAlign w:val="center"/>
          </w:tcPr>
          <w:p w14:paraId="23F26E69" w14:textId="77777777" w:rsidR="000B6FE5" w:rsidRPr="0072424B" w:rsidRDefault="000B6FE5" w:rsidP="00D702AE">
            <w:pPr>
              <w:rPr>
                <w:rFonts w:ascii="Sylfaen" w:hAnsi="Sylfaen"/>
              </w:rPr>
            </w:pPr>
            <w:r w:rsidRPr="0072424B">
              <w:rPr>
                <w:rFonts w:ascii="Sylfaen" w:hAnsi="Sylfaen"/>
              </w:rPr>
              <w:t>ა.ა) ამინდის პროგნოზი და ამინდის მიმდინარე პირობები</w:t>
            </w:r>
          </w:p>
        </w:tc>
        <w:tc>
          <w:tcPr>
            <w:tcW w:w="6965" w:type="dxa"/>
            <w:vAlign w:val="center"/>
          </w:tcPr>
          <w:p w14:paraId="26827BA7" w14:textId="77777777" w:rsidR="000B6FE5" w:rsidRPr="0072424B" w:rsidRDefault="000B6FE5" w:rsidP="00D702AE">
            <w:pPr>
              <w:rPr>
                <w:rFonts w:ascii="Sylfaen" w:hAnsi="Sylfaen"/>
              </w:rPr>
            </w:pPr>
            <w:r w:rsidRPr="0072424B">
              <w:rPr>
                <w:rFonts w:ascii="Sylfaen" w:hAnsi="Sylfaen"/>
              </w:rPr>
              <w:t xml:space="preserve">(a) weather forecast and actuals; </w:t>
            </w:r>
          </w:p>
        </w:tc>
      </w:tr>
      <w:tr w:rsidR="000B6FE5" w:rsidRPr="0072424B" w14:paraId="0FC674DD" w14:textId="77777777" w:rsidTr="00F1635D">
        <w:tblPrEx>
          <w:tblCellMar>
            <w:top w:w="0" w:type="dxa"/>
          </w:tblCellMar>
        </w:tblPrEx>
        <w:trPr>
          <w:trHeight w:val="329"/>
        </w:trPr>
        <w:tc>
          <w:tcPr>
            <w:tcW w:w="6965" w:type="dxa"/>
            <w:vAlign w:val="center"/>
          </w:tcPr>
          <w:p w14:paraId="68BB5591" w14:textId="77777777" w:rsidR="000B6FE5" w:rsidRPr="0072424B" w:rsidRDefault="000B6FE5" w:rsidP="00D702AE">
            <w:pPr>
              <w:rPr>
                <w:rFonts w:ascii="Sylfaen" w:hAnsi="Sylfaen"/>
              </w:rPr>
            </w:pPr>
            <w:r w:rsidRPr="0072424B">
              <w:rPr>
                <w:rFonts w:ascii="Sylfaen" w:hAnsi="Sylfaen"/>
              </w:rPr>
              <w:t>ა.ბ) რუკის შერჩევა და მომზადება</w:t>
            </w:r>
          </w:p>
        </w:tc>
        <w:tc>
          <w:tcPr>
            <w:tcW w:w="6965" w:type="dxa"/>
            <w:vAlign w:val="center"/>
          </w:tcPr>
          <w:p w14:paraId="75CE8B64" w14:textId="77777777" w:rsidR="000B6FE5" w:rsidRPr="0072424B" w:rsidRDefault="000B6FE5" w:rsidP="00D702AE">
            <w:pPr>
              <w:rPr>
                <w:rFonts w:ascii="Sylfaen" w:hAnsi="Sylfaen"/>
              </w:rPr>
            </w:pPr>
            <w:r w:rsidRPr="0072424B">
              <w:rPr>
                <w:rFonts w:ascii="Sylfaen" w:hAnsi="Sylfaen"/>
              </w:rPr>
              <w:t xml:space="preserve">(b) map selection and preparation and use: </w:t>
            </w:r>
          </w:p>
        </w:tc>
      </w:tr>
      <w:tr w:rsidR="000B6FE5" w:rsidRPr="0072424B" w14:paraId="1DACD6FE" w14:textId="77777777" w:rsidTr="00F1635D">
        <w:tblPrEx>
          <w:tblCellMar>
            <w:top w:w="0" w:type="dxa"/>
          </w:tblCellMar>
        </w:tblPrEx>
        <w:trPr>
          <w:trHeight w:val="329"/>
        </w:trPr>
        <w:tc>
          <w:tcPr>
            <w:tcW w:w="6965" w:type="dxa"/>
            <w:vAlign w:val="center"/>
          </w:tcPr>
          <w:p w14:paraId="4B7E0DBD" w14:textId="77777777" w:rsidR="000B6FE5" w:rsidRPr="0072424B" w:rsidRDefault="000B6FE5" w:rsidP="00D702AE">
            <w:pPr>
              <w:rPr>
                <w:rFonts w:ascii="Sylfaen" w:hAnsi="Sylfaen"/>
              </w:rPr>
            </w:pPr>
            <w:r w:rsidRPr="0072424B">
              <w:rPr>
                <w:rFonts w:ascii="Sylfaen" w:hAnsi="Sylfaen"/>
              </w:rPr>
              <w:t>ა.ბ.ა) მარშრუტის არჩევა</w:t>
            </w:r>
          </w:p>
        </w:tc>
        <w:tc>
          <w:tcPr>
            <w:tcW w:w="6965" w:type="dxa"/>
            <w:vAlign w:val="center"/>
          </w:tcPr>
          <w:p w14:paraId="3DE1E221" w14:textId="77777777" w:rsidR="000B6FE5" w:rsidRPr="0072424B" w:rsidRDefault="000B6FE5" w:rsidP="00D702AE">
            <w:pPr>
              <w:rPr>
                <w:rFonts w:ascii="Sylfaen" w:hAnsi="Sylfaen"/>
              </w:rPr>
            </w:pPr>
            <w:r w:rsidRPr="0072424B">
              <w:rPr>
                <w:rFonts w:ascii="Sylfaen" w:hAnsi="Sylfaen"/>
              </w:rPr>
              <w:t xml:space="preserve">(1) choice of route; </w:t>
            </w:r>
          </w:p>
        </w:tc>
      </w:tr>
      <w:tr w:rsidR="000B6FE5" w:rsidRPr="0072424B" w14:paraId="4ED15098" w14:textId="77777777" w:rsidTr="00F1635D">
        <w:tblPrEx>
          <w:tblCellMar>
            <w:top w:w="0" w:type="dxa"/>
          </w:tblCellMar>
        </w:tblPrEx>
        <w:trPr>
          <w:trHeight w:val="329"/>
        </w:trPr>
        <w:tc>
          <w:tcPr>
            <w:tcW w:w="6965" w:type="dxa"/>
            <w:vAlign w:val="center"/>
          </w:tcPr>
          <w:p w14:paraId="0AC0A14C" w14:textId="5F54653C" w:rsidR="000B6FE5" w:rsidRPr="0072424B" w:rsidRDefault="000B6FE5" w:rsidP="00B86E03">
            <w:pPr>
              <w:rPr>
                <w:rFonts w:ascii="Sylfaen" w:hAnsi="Sylfaen"/>
              </w:rPr>
            </w:pPr>
            <w:r w:rsidRPr="0072424B">
              <w:rPr>
                <w:rFonts w:ascii="Sylfaen" w:hAnsi="Sylfaen"/>
              </w:rPr>
              <w:t xml:space="preserve">ა.ბ.ბ) </w:t>
            </w:r>
            <w:r w:rsidR="00B86E03" w:rsidRPr="0072424B">
              <w:rPr>
                <w:rFonts w:ascii="Sylfaen" w:hAnsi="Sylfaen"/>
              </w:rPr>
              <w:t>სამეთვალყურეო</w:t>
            </w:r>
            <w:r w:rsidRPr="0072424B">
              <w:rPr>
                <w:rFonts w:ascii="Sylfaen" w:hAnsi="Sylfaen"/>
              </w:rPr>
              <w:t xml:space="preserve"> საჰაერო სივრცე, ფრენისთვის სახიფათო და აკრძალული არეები</w:t>
            </w:r>
          </w:p>
        </w:tc>
        <w:tc>
          <w:tcPr>
            <w:tcW w:w="6965" w:type="dxa"/>
            <w:vAlign w:val="center"/>
          </w:tcPr>
          <w:p w14:paraId="1AF89DFA" w14:textId="77777777" w:rsidR="000B6FE5" w:rsidRPr="0072424B" w:rsidRDefault="000B6FE5" w:rsidP="00D702AE">
            <w:pPr>
              <w:rPr>
                <w:rFonts w:ascii="Sylfaen" w:hAnsi="Sylfaen"/>
              </w:rPr>
            </w:pPr>
            <w:r w:rsidRPr="0072424B">
              <w:rPr>
                <w:rFonts w:ascii="Sylfaen" w:hAnsi="Sylfaen"/>
              </w:rPr>
              <w:t xml:space="preserve">(2) controlled airspace, danger and prohibited areas; </w:t>
            </w:r>
          </w:p>
        </w:tc>
      </w:tr>
      <w:tr w:rsidR="000B6FE5" w:rsidRPr="0072424B" w14:paraId="31891B5E" w14:textId="77777777" w:rsidTr="00F1635D">
        <w:tblPrEx>
          <w:tblCellMar>
            <w:top w:w="0" w:type="dxa"/>
          </w:tblCellMar>
        </w:tblPrEx>
        <w:trPr>
          <w:trHeight w:val="329"/>
        </w:trPr>
        <w:tc>
          <w:tcPr>
            <w:tcW w:w="6965" w:type="dxa"/>
            <w:vAlign w:val="center"/>
          </w:tcPr>
          <w:p w14:paraId="4F0DA9B7" w14:textId="55A442D9" w:rsidR="000B6FE5" w:rsidRPr="0072424B" w:rsidRDefault="000B6FE5" w:rsidP="00D702AE">
            <w:pPr>
              <w:rPr>
                <w:rFonts w:ascii="Sylfaen" w:hAnsi="Sylfaen"/>
              </w:rPr>
            </w:pPr>
            <w:r w:rsidRPr="0072424B">
              <w:rPr>
                <w:rFonts w:ascii="Sylfaen" w:hAnsi="Sylfaen"/>
              </w:rPr>
              <w:t xml:space="preserve">ა.ბ.გ) მინიმალური უსაფრთხო სიმაღლე(ები) და </w:t>
            </w:r>
            <w:r w:rsidR="00937F1E" w:rsidRPr="0072424B">
              <w:rPr>
                <w:rFonts w:ascii="Sylfaen" w:hAnsi="Sylfaen"/>
              </w:rPr>
              <w:t xml:space="preserve">ხმაურის შემცირების </w:t>
            </w:r>
            <w:r w:rsidR="00B20102" w:rsidRPr="0072424B">
              <w:rPr>
                <w:rFonts w:ascii="Sylfaen" w:hAnsi="Sylfaen"/>
              </w:rPr>
              <w:t>პროცედურ(ებ)ის მხედველობაში მიღება</w:t>
            </w:r>
          </w:p>
        </w:tc>
        <w:tc>
          <w:tcPr>
            <w:tcW w:w="6965" w:type="dxa"/>
            <w:vAlign w:val="center"/>
          </w:tcPr>
          <w:p w14:paraId="5A34AACB" w14:textId="77777777" w:rsidR="000B6FE5" w:rsidRPr="0072424B" w:rsidRDefault="000B6FE5" w:rsidP="00D702AE">
            <w:pPr>
              <w:rPr>
                <w:rFonts w:ascii="Sylfaen" w:hAnsi="Sylfaen"/>
              </w:rPr>
            </w:pPr>
            <w:r w:rsidRPr="0072424B">
              <w:rPr>
                <w:rFonts w:ascii="Sylfaen" w:hAnsi="Sylfaen"/>
              </w:rPr>
              <w:t xml:space="preserve">(3) safety altitudes and noise abatement considerations. </w:t>
            </w:r>
          </w:p>
        </w:tc>
      </w:tr>
      <w:tr w:rsidR="000B6FE5" w:rsidRPr="0072424B" w14:paraId="0B1C4723" w14:textId="77777777" w:rsidTr="00F1635D">
        <w:tblPrEx>
          <w:tblCellMar>
            <w:top w:w="0" w:type="dxa"/>
          </w:tblCellMar>
        </w:tblPrEx>
        <w:trPr>
          <w:trHeight w:val="329"/>
        </w:trPr>
        <w:tc>
          <w:tcPr>
            <w:tcW w:w="6965" w:type="dxa"/>
            <w:vAlign w:val="center"/>
          </w:tcPr>
          <w:p w14:paraId="73EBB505" w14:textId="77777777" w:rsidR="000B6FE5" w:rsidRPr="0072424B" w:rsidRDefault="000B6FE5" w:rsidP="00D702AE">
            <w:pPr>
              <w:rPr>
                <w:rFonts w:ascii="Sylfaen" w:hAnsi="Sylfaen"/>
              </w:rPr>
            </w:pPr>
            <w:r w:rsidRPr="0072424B">
              <w:rPr>
                <w:rFonts w:ascii="Sylfaen" w:hAnsi="Sylfaen"/>
              </w:rPr>
              <w:lastRenderedPageBreak/>
              <w:t>ა.გ) გამოანგარიშება (გამოთვლები)</w:t>
            </w:r>
          </w:p>
        </w:tc>
        <w:tc>
          <w:tcPr>
            <w:tcW w:w="6965" w:type="dxa"/>
            <w:vAlign w:val="center"/>
          </w:tcPr>
          <w:p w14:paraId="348C72C9" w14:textId="77777777" w:rsidR="000B6FE5" w:rsidRPr="0072424B" w:rsidRDefault="000B6FE5" w:rsidP="00D702AE">
            <w:pPr>
              <w:rPr>
                <w:rFonts w:ascii="Sylfaen" w:hAnsi="Sylfaen"/>
              </w:rPr>
            </w:pPr>
            <w:r w:rsidRPr="0072424B">
              <w:rPr>
                <w:rFonts w:ascii="Sylfaen" w:hAnsi="Sylfaen"/>
              </w:rPr>
              <w:t xml:space="preserve">(c) calculations: </w:t>
            </w:r>
          </w:p>
        </w:tc>
      </w:tr>
      <w:tr w:rsidR="000B6FE5" w:rsidRPr="0072424B" w14:paraId="41FF1EE0" w14:textId="77777777" w:rsidTr="00F1635D">
        <w:tblPrEx>
          <w:tblCellMar>
            <w:top w:w="0" w:type="dxa"/>
          </w:tblCellMar>
        </w:tblPrEx>
        <w:trPr>
          <w:trHeight w:val="329"/>
        </w:trPr>
        <w:tc>
          <w:tcPr>
            <w:tcW w:w="6965" w:type="dxa"/>
            <w:vAlign w:val="center"/>
          </w:tcPr>
          <w:p w14:paraId="56E1D371" w14:textId="32A9A3D5" w:rsidR="000B6FE5" w:rsidRPr="0072424B" w:rsidRDefault="000B6FE5" w:rsidP="005A4E75">
            <w:pPr>
              <w:rPr>
                <w:rFonts w:ascii="Sylfaen" w:hAnsi="Sylfaen"/>
              </w:rPr>
            </w:pPr>
            <w:r w:rsidRPr="0072424B">
              <w:rPr>
                <w:rFonts w:ascii="Sylfaen" w:hAnsi="Sylfaen"/>
              </w:rPr>
              <w:t>ა.გ.ა) მაგნიტური კურს(ებ)ი და ფრენის დრო(ები) მარშრუტ</w:t>
            </w:r>
            <w:r w:rsidR="005A4E75">
              <w:rPr>
                <w:rFonts w:ascii="Sylfaen" w:hAnsi="Sylfaen"/>
              </w:rPr>
              <w:t>ზე ფრენისას</w:t>
            </w:r>
          </w:p>
        </w:tc>
        <w:tc>
          <w:tcPr>
            <w:tcW w:w="6965" w:type="dxa"/>
            <w:vAlign w:val="center"/>
          </w:tcPr>
          <w:p w14:paraId="30798C10" w14:textId="77777777" w:rsidR="000B6FE5" w:rsidRPr="0072424B" w:rsidRDefault="000B6FE5" w:rsidP="00D702AE">
            <w:pPr>
              <w:rPr>
                <w:rFonts w:ascii="Sylfaen" w:hAnsi="Sylfaen"/>
              </w:rPr>
            </w:pPr>
            <w:r w:rsidRPr="0072424B">
              <w:rPr>
                <w:rFonts w:ascii="Sylfaen" w:hAnsi="Sylfaen"/>
              </w:rPr>
              <w:t xml:space="preserve">(1) magnetic heading(s) and time(s) en–route; </w:t>
            </w:r>
          </w:p>
        </w:tc>
      </w:tr>
      <w:tr w:rsidR="000B6FE5" w:rsidRPr="0072424B" w14:paraId="1A39B695" w14:textId="77777777" w:rsidTr="00F1635D">
        <w:tblPrEx>
          <w:tblCellMar>
            <w:top w:w="0" w:type="dxa"/>
          </w:tblCellMar>
        </w:tblPrEx>
        <w:trPr>
          <w:trHeight w:val="329"/>
        </w:trPr>
        <w:tc>
          <w:tcPr>
            <w:tcW w:w="6965" w:type="dxa"/>
            <w:vAlign w:val="center"/>
          </w:tcPr>
          <w:p w14:paraId="735041C7" w14:textId="77777777" w:rsidR="000B6FE5" w:rsidRPr="0072424B" w:rsidRDefault="000B6FE5" w:rsidP="00D702AE">
            <w:pPr>
              <w:rPr>
                <w:rFonts w:ascii="Sylfaen" w:hAnsi="Sylfaen"/>
              </w:rPr>
            </w:pPr>
            <w:r w:rsidRPr="0072424B">
              <w:rPr>
                <w:rFonts w:ascii="Sylfaen" w:hAnsi="Sylfaen"/>
              </w:rPr>
              <w:t>ა.გ.ბ) საწვავის ხარჯი</w:t>
            </w:r>
          </w:p>
        </w:tc>
        <w:tc>
          <w:tcPr>
            <w:tcW w:w="6965" w:type="dxa"/>
            <w:vAlign w:val="center"/>
          </w:tcPr>
          <w:p w14:paraId="68F8574B" w14:textId="77777777" w:rsidR="000B6FE5" w:rsidRPr="0072424B" w:rsidRDefault="000B6FE5" w:rsidP="00D702AE">
            <w:pPr>
              <w:rPr>
                <w:rFonts w:ascii="Sylfaen" w:hAnsi="Sylfaen"/>
              </w:rPr>
            </w:pPr>
            <w:r w:rsidRPr="0072424B">
              <w:rPr>
                <w:rFonts w:ascii="Sylfaen" w:hAnsi="Sylfaen"/>
              </w:rPr>
              <w:t xml:space="preserve">(2) fuel consumption; </w:t>
            </w:r>
          </w:p>
        </w:tc>
      </w:tr>
      <w:tr w:rsidR="000B6FE5" w:rsidRPr="0072424B" w14:paraId="0273B233" w14:textId="77777777" w:rsidTr="00F1635D">
        <w:tblPrEx>
          <w:tblCellMar>
            <w:top w:w="0" w:type="dxa"/>
          </w:tblCellMar>
        </w:tblPrEx>
        <w:trPr>
          <w:trHeight w:val="329"/>
        </w:trPr>
        <w:tc>
          <w:tcPr>
            <w:tcW w:w="6965" w:type="dxa"/>
            <w:vAlign w:val="center"/>
          </w:tcPr>
          <w:p w14:paraId="331E3FE8" w14:textId="77777777" w:rsidR="000B6FE5" w:rsidRPr="0072424B" w:rsidRDefault="000B6FE5" w:rsidP="00D702AE">
            <w:pPr>
              <w:rPr>
                <w:rFonts w:ascii="Sylfaen" w:hAnsi="Sylfaen"/>
              </w:rPr>
            </w:pPr>
            <w:r w:rsidRPr="0072424B">
              <w:rPr>
                <w:rFonts w:ascii="Sylfaen" w:hAnsi="Sylfaen"/>
              </w:rPr>
              <w:t>ა.გ.გ) მასა და გაწონასწორება</w:t>
            </w:r>
          </w:p>
        </w:tc>
        <w:tc>
          <w:tcPr>
            <w:tcW w:w="6965" w:type="dxa"/>
            <w:vAlign w:val="center"/>
          </w:tcPr>
          <w:p w14:paraId="2A866F97" w14:textId="77777777" w:rsidR="000B6FE5" w:rsidRPr="0072424B" w:rsidRDefault="000B6FE5" w:rsidP="00D702AE">
            <w:pPr>
              <w:rPr>
                <w:rFonts w:ascii="Sylfaen" w:hAnsi="Sylfaen"/>
              </w:rPr>
            </w:pPr>
            <w:r w:rsidRPr="0072424B">
              <w:rPr>
                <w:rFonts w:ascii="Sylfaen" w:hAnsi="Sylfaen"/>
              </w:rPr>
              <w:t xml:space="preserve">(3) mass and balance. </w:t>
            </w:r>
          </w:p>
        </w:tc>
      </w:tr>
      <w:tr w:rsidR="000B6FE5" w:rsidRPr="0072424B" w14:paraId="02726CAB" w14:textId="77777777" w:rsidTr="00F1635D">
        <w:tblPrEx>
          <w:tblCellMar>
            <w:top w:w="0" w:type="dxa"/>
          </w:tblCellMar>
        </w:tblPrEx>
        <w:trPr>
          <w:trHeight w:val="329"/>
        </w:trPr>
        <w:tc>
          <w:tcPr>
            <w:tcW w:w="6965" w:type="dxa"/>
            <w:vAlign w:val="center"/>
          </w:tcPr>
          <w:p w14:paraId="2B8806CD" w14:textId="77777777" w:rsidR="000B6FE5" w:rsidRPr="0072424B" w:rsidRDefault="000B6FE5" w:rsidP="00D702AE">
            <w:pPr>
              <w:rPr>
                <w:rFonts w:ascii="Sylfaen" w:hAnsi="Sylfaen"/>
              </w:rPr>
            </w:pPr>
            <w:r w:rsidRPr="0072424B">
              <w:rPr>
                <w:rFonts w:ascii="Sylfaen" w:hAnsi="Sylfaen"/>
              </w:rPr>
              <w:t xml:space="preserve">ა.დ) საფრენოსნო ინფორმაცია </w:t>
            </w:r>
          </w:p>
        </w:tc>
        <w:tc>
          <w:tcPr>
            <w:tcW w:w="6965" w:type="dxa"/>
            <w:vAlign w:val="center"/>
          </w:tcPr>
          <w:p w14:paraId="1C79A9C3" w14:textId="77777777" w:rsidR="000B6FE5" w:rsidRPr="0072424B" w:rsidRDefault="000B6FE5" w:rsidP="00D702AE">
            <w:pPr>
              <w:rPr>
                <w:rFonts w:ascii="Sylfaen" w:hAnsi="Sylfaen"/>
              </w:rPr>
            </w:pPr>
            <w:r w:rsidRPr="0072424B">
              <w:rPr>
                <w:rFonts w:ascii="Sylfaen" w:hAnsi="Sylfaen"/>
              </w:rPr>
              <w:t xml:space="preserve">(d) flight information: </w:t>
            </w:r>
          </w:p>
        </w:tc>
      </w:tr>
      <w:tr w:rsidR="000B6FE5" w:rsidRPr="0072424B" w14:paraId="37818B45" w14:textId="77777777" w:rsidTr="00F1635D">
        <w:tblPrEx>
          <w:tblCellMar>
            <w:top w:w="0" w:type="dxa"/>
          </w:tblCellMar>
        </w:tblPrEx>
        <w:trPr>
          <w:trHeight w:val="329"/>
        </w:trPr>
        <w:tc>
          <w:tcPr>
            <w:tcW w:w="6965" w:type="dxa"/>
            <w:vAlign w:val="center"/>
          </w:tcPr>
          <w:p w14:paraId="7ABF92E4" w14:textId="77777777" w:rsidR="000B6FE5" w:rsidRPr="0072424B" w:rsidRDefault="000B6FE5" w:rsidP="00D702AE">
            <w:pPr>
              <w:rPr>
                <w:rFonts w:ascii="Sylfaen" w:hAnsi="Sylfaen"/>
              </w:rPr>
            </w:pPr>
            <w:r w:rsidRPr="0072424B">
              <w:rPr>
                <w:rFonts w:ascii="Sylfaen" w:hAnsi="Sylfaen"/>
              </w:rPr>
              <w:t>ა.დ.ა) NOTAM–ები და ა.შ.</w:t>
            </w:r>
          </w:p>
        </w:tc>
        <w:tc>
          <w:tcPr>
            <w:tcW w:w="6965" w:type="dxa"/>
            <w:vAlign w:val="center"/>
          </w:tcPr>
          <w:p w14:paraId="22732C91" w14:textId="77777777" w:rsidR="000B6FE5" w:rsidRPr="0072424B" w:rsidRDefault="000B6FE5" w:rsidP="00D702AE">
            <w:pPr>
              <w:rPr>
                <w:rFonts w:ascii="Sylfaen" w:hAnsi="Sylfaen"/>
              </w:rPr>
            </w:pPr>
            <w:r w:rsidRPr="0072424B">
              <w:rPr>
                <w:rFonts w:ascii="Sylfaen" w:hAnsi="Sylfaen"/>
              </w:rPr>
              <w:t xml:space="preserve">(1) NOTAMs, etc.; </w:t>
            </w:r>
          </w:p>
        </w:tc>
      </w:tr>
      <w:tr w:rsidR="000B6FE5" w:rsidRPr="0072424B" w14:paraId="0A8A4010" w14:textId="77777777" w:rsidTr="00F1635D">
        <w:tblPrEx>
          <w:tblCellMar>
            <w:top w:w="0" w:type="dxa"/>
          </w:tblCellMar>
        </w:tblPrEx>
        <w:trPr>
          <w:trHeight w:val="329"/>
        </w:trPr>
        <w:tc>
          <w:tcPr>
            <w:tcW w:w="6965" w:type="dxa"/>
            <w:vAlign w:val="center"/>
          </w:tcPr>
          <w:p w14:paraId="7FC8B2AD" w14:textId="77777777" w:rsidR="000B6FE5" w:rsidRPr="0072424B" w:rsidRDefault="000B6FE5" w:rsidP="00D702AE">
            <w:pPr>
              <w:rPr>
                <w:rFonts w:ascii="Sylfaen" w:hAnsi="Sylfaen"/>
              </w:rPr>
            </w:pPr>
            <w:r w:rsidRPr="0072424B">
              <w:rPr>
                <w:rFonts w:ascii="Sylfaen" w:hAnsi="Sylfaen"/>
              </w:rPr>
              <w:t>ა.დ.ბ) რადიო სიხშირეები</w:t>
            </w:r>
          </w:p>
        </w:tc>
        <w:tc>
          <w:tcPr>
            <w:tcW w:w="6965" w:type="dxa"/>
            <w:vAlign w:val="center"/>
          </w:tcPr>
          <w:p w14:paraId="517B842B" w14:textId="77777777" w:rsidR="000B6FE5" w:rsidRPr="0072424B" w:rsidRDefault="000B6FE5" w:rsidP="00D702AE">
            <w:pPr>
              <w:rPr>
                <w:rFonts w:ascii="Sylfaen" w:hAnsi="Sylfaen"/>
              </w:rPr>
            </w:pPr>
            <w:r w:rsidRPr="0072424B">
              <w:rPr>
                <w:rFonts w:ascii="Sylfaen" w:hAnsi="Sylfaen"/>
              </w:rPr>
              <w:t xml:space="preserve">(2) radio frequencies; </w:t>
            </w:r>
          </w:p>
        </w:tc>
      </w:tr>
      <w:tr w:rsidR="000B6FE5" w:rsidRPr="0072424B" w14:paraId="7D192A99" w14:textId="77777777" w:rsidTr="00F1635D">
        <w:tblPrEx>
          <w:tblCellMar>
            <w:top w:w="0" w:type="dxa"/>
          </w:tblCellMar>
        </w:tblPrEx>
        <w:trPr>
          <w:trHeight w:val="329"/>
        </w:trPr>
        <w:tc>
          <w:tcPr>
            <w:tcW w:w="6965" w:type="dxa"/>
            <w:vAlign w:val="center"/>
          </w:tcPr>
          <w:p w14:paraId="74C86280" w14:textId="77777777" w:rsidR="000B6FE5" w:rsidRPr="0072424B" w:rsidRDefault="000B6FE5" w:rsidP="00D702AE">
            <w:pPr>
              <w:rPr>
                <w:rFonts w:ascii="Sylfaen" w:hAnsi="Sylfaen"/>
              </w:rPr>
            </w:pPr>
            <w:r w:rsidRPr="0072424B">
              <w:rPr>
                <w:rFonts w:ascii="Sylfaen" w:hAnsi="Sylfaen"/>
              </w:rPr>
              <w:t>ა.დ.გ) დაფრენის სათადარიგო ადგილების შერჩევა</w:t>
            </w:r>
          </w:p>
        </w:tc>
        <w:tc>
          <w:tcPr>
            <w:tcW w:w="6965" w:type="dxa"/>
            <w:vAlign w:val="center"/>
          </w:tcPr>
          <w:p w14:paraId="4677CDA6" w14:textId="77777777" w:rsidR="000B6FE5" w:rsidRPr="0072424B" w:rsidRDefault="000B6FE5" w:rsidP="00D702AE">
            <w:pPr>
              <w:rPr>
                <w:rFonts w:ascii="Sylfaen" w:hAnsi="Sylfaen"/>
              </w:rPr>
            </w:pPr>
            <w:r w:rsidRPr="0072424B">
              <w:rPr>
                <w:rFonts w:ascii="Sylfaen" w:hAnsi="Sylfaen"/>
              </w:rPr>
              <w:t xml:space="preserve">(3) selection of alternate landing sites. </w:t>
            </w:r>
          </w:p>
        </w:tc>
      </w:tr>
      <w:tr w:rsidR="000B6FE5" w:rsidRPr="0072424B" w14:paraId="63236C35" w14:textId="77777777" w:rsidTr="00F1635D">
        <w:tblPrEx>
          <w:tblCellMar>
            <w:top w:w="0" w:type="dxa"/>
          </w:tblCellMar>
        </w:tblPrEx>
        <w:trPr>
          <w:trHeight w:val="329"/>
        </w:trPr>
        <w:tc>
          <w:tcPr>
            <w:tcW w:w="6965" w:type="dxa"/>
            <w:vAlign w:val="center"/>
          </w:tcPr>
          <w:p w14:paraId="498432DB" w14:textId="77777777" w:rsidR="000B6FE5" w:rsidRPr="0072424B" w:rsidRDefault="000B6FE5" w:rsidP="00D702AE">
            <w:pPr>
              <w:rPr>
                <w:rFonts w:ascii="Sylfaen" w:hAnsi="Sylfaen"/>
              </w:rPr>
            </w:pPr>
            <w:r w:rsidRPr="0072424B">
              <w:rPr>
                <w:rFonts w:ascii="Sylfaen" w:hAnsi="Sylfaen"/>
              </w:rPr>
              <w:t>ა.ე) ვერტმფრენის დოკუმენტაცია</w:t>
            </w:r>
          </w:p>
        </w:tc>
        <w:tc>
          <w:tcPr>
            <w:tcW w:w="6965" w:type="dxa"/>
            <w:vAlign w:val="center"/>
          </w:tcPr>
          <w:p w14:paraId="6F9FDE63" w14:textId="77777777" w:rsidR="000B6FE5" w:rsidRPr="0072424B" w:rsidRDefault="000B6FE5" w:rsidP="00D702AE">
            <w:pPr>
              <w:rPr>
                <w:rFonts w:ascii="Sylfaen" w:hAnsi="Sylfaen"/>
              </w:rPr>
            </w:pPr>
            <w:r w:rsidRPr="0072424B">
              <w:rPr>
                <w:rFonts w:ascii="Sylfaen" w:hAnsi="Sylfaen"/>
              </w:rPr>
              <w:t xml:space="preserve">(e) helicopter documentation; </w:t>
            </w:r>
          </w:p>
        </w:tc>
      </w:tr>
      <w:tr w:rsidR="000B6FE5" w:rsidRPr="0072424B" w14:paraId="785F5907" w14:textId="77777777" w:rsidTr="00F1635D">
        <w:tblPrEx>
          <w:tblCellMar>
            <w:top w:w="0" w:type="dxa"/>
          </w:tblCellMar>
        </w:tblPrEx>
        <w:trPr>
          <w:trHeight w:val="329"/>
        </w:trPr>
        <w:tc>
          <w:tcPr>
            <w:tcW w:w="6965" w:type="dxa"/>
            <w:vAlign w:val="center"/>
          </w:tcPr>
          <w:p w14:paraId="60FB0AFD" w14:textId="77777777" w:rsidR="000B6FE5" w:rsidRPr="0072424B" w:rsidRDefault="000B6FE5" w:rsidP="00D702AE">
            <w:pPr>
              <w:rPr>
                <w:rFonts w:ascii="Sylfaen" w:hAnsi="Sylfaen"/>
              </w:rPr>
            </w:pPr>
            <w:r w:rsidRPr="0072424B">
              <w:rPr>
                <w:rFonts w:ascii="Sylfaen" w:hAnsi="Sylfaen"/>
              </w:rPr>
              <w:t>ა.ვ) ფრენის შეტყობინება</w:t>
            </w:r>
          </w:p>
        </w:tc>
        <w:tc>
          <w:tcPr>
            <w:tcW w:w="6965" w:type="dxa"/>
            <w:vAlign w:val="center"/>
          </w:tcPr>
          <w:p w14:paraId="19E16EAB" w14:textId="77777777" w:rsidR="000B6FE5" w:rsidRPr="0072424B" w:rsidRDefault="000B6FE5" w:rsidP="00D702AE">
            <w:pPr>
              <w:rPr>
                <w:rFonts w:ascii="Sylfaen" w:hAnsi="Sylfaen"/>
              </w:rPr>
            </w:pPr>
            <w:r w:rsidRPr="0072424B">
              <w:rPr>
                <w:rFonts w:ascii="Sylfaen" w:hAnsi="Sylfaen"/>
              </w:rPr>
              <w:t xml:space="preserve">(f) notification of the flight: </w:t>
            </w:r>
          </w:p>
        </w:tc>
      </w:tr>
      <w:tr w:rsidR="000B6FE5" w:rsidRPr="0072424B" w14:paraId="1E0CBD70" w14:textId="77777777" w:rsidTr="00F1635D">
        <w:tblPrEx>
          <w:tblCellMar>
            <w:top w:w="0" w:type="dxa"/>
          </w:tblCellMar>
        </w:tblPrEx>
        <w:trPr>
          <w:trHeight w:val="329"/>
        </w:trPr>
        <w:tc>
          <w:tcPr>
            <w:tcW w:w="6965" w:type="dxa"/>
            <w:vAlign w:val="center"/>
          </w:tcPr>
          <w:p w14:paraId="7CE7699C" w14:textId="77777777" w:rsidR="000B6FE5" w:rsidRPr="0072424B" w:rsidRDefault="000B6FE5" w:rsidP="00D702AE">
            <w:pPr>
              <w:rPr>
                <w:rFonts w:ascii="Sylfaen" w:hAnsi="Sylfaen"/>
              </w:rPr>
            </w:pPr>
            <w:r w:rsidRPr="0072424B">
              <w:rPr>
                <w:rFonts w:ascii="Sylfaen" w:hAnsi="Sylfaen"/>
              </w:rPr>
              <w:t>ა.ვ.ა) ფრენისწინა ადმინისტრაციული პროცედურები</w:t>
            </w:r>
          </w:p>
        </w:tc>
        <w:tc>
          <w:tcPr>
            <w:tcW w:w="6965" w:type="dxa"/>
            <w:vAlign w:val="center"/>
          </w:tcPr>
          <w:p w14:paraId="54CB807A" w14:textId="77777777" w:rsidR="000B6FE5" w:rsidRPr="0072424B" w:rsidRDefault="000B6FE5" w:rsidP="00D702AE">
            <w:pPr>
              <w:rPr>
                <w:rFonts w:ascii="Sylfaen" w:hAnsi="Sylfaen"/>
              </w:rPr>
            </w:pPr>
            <w:r w:rsidRPr="0072424B">
              <w:rPr>
                <w:rFonts w:ascii="Sylfaen" w:hAnsi="Sylfaen"/>
              </w:rPr>
              <w:t xml:space="preserve">(1) pre–flight administrative procedures; </w:t>
            </w:r>
          </w:p>
        </w:tc>
      </w:tr>
      <w:tr w:rsidR="000B6FE5" w:rsidRPr="0072424B" w14:paraId="0F697836" w14:textId="77777777" w:rsidTr="00F1635D">
        <w:tblPrEx>
          <w:tblCellMar>
            <w:top w:w="0" w:type="dxa"/>
          </w:tblCellMar>
        </w:tblPrEx>
        <w:trPr>
          <w:trHeight w:val="329"/>
        </w:trPr>
        <w:tc>
          <w:tcPr>
            <w:tcW w:w="6965" w:type="dxa"/>
            <w:vAlign w:val="center"/>
          </w:tcPr>
          <w:p w14:paraId="69CC217D" w14:textId="77777777" w:rsidR="000B6FE5" w:rsidRPr="0072424B" w:rsidRDefault="000B6FE5" w:rsidP="00D702AE">
            <w:pPr>
              <w:rPr>
                <w:rFonts w:ascii="Sylfaen" w:hAnsi="Sylfaen"/>
              </w:rPr>
            </w:pPr>
            <w:r w:rsidRPr="0072424B">
              <w:rPr>
                <w:rFonts w:ascii="Sylfaen" w:hAnsi="Sylfaen"/>
              </w:rPr>
              <w:t>ა.ვ.ბ) ფრენის გეგმის ფორმა (სადაც შესაბამისია)</w:t>
            </w:r>
          </w:p>
        </w:tc>
        <w:tc>
          <w:tcPr>
            <w:tcW w:w="6965" w:type="dxa"/>
            <w:vAlign w:val="center"/>
          </w:tcPr>
          <w:p w14:paraId="572DB444" w14:textId="77777777" w:rsidR="000B6FE5" w:rsidRPr="0072424B" w:rsidRDefault="000B6FE5" w:rsidP="00D702AE">
            <w:pPr>
              <w:rPr>
                <w:rFonts w:ascii="Sylfaen" w:hAnsi="Sylfaen"/>
              </w:rPr>
            </w:pPr>
            <w:r w:rsidRPr="0072424B">
              <w:rPr>
                <w:rFonts w:ascii="Sylfaen" w:hAnsi="Sylfaen"/>
              </w:rPr>
              <w:t xml:space="preserve">(2) flight plan form (where appropriate). </w:t>
            </w:r>
          </w:p>
        </w:tc>
      </w:tr>
      <w:tr w:rsidR="000B6FE5" w:rsidRPr="0072424B" w14:paraId="4B9E6679" w14:textId="77777777" w:rsidTr="00F1635D">
        <w:tblPrEx>
          <w:tblCellMar>
            <w:top w:w="0" w:type="dxa"/>
          </w:tblCellMar>
        </w:tblPrEx>
        <w:trPr>
          <w:trHeight w:val="329"/>
        </w:trPr>
        <w:tc>
          <w:tcPr>
            <w:tcW w:w="6965" w:type="dxa"/>
            <w:vAlign w:val="center"/>
          </w:tcPr>
          <w:p w14:paraId="5C356B7C" w14:textId="281033E6" w:rsidR="000B6FE5" w:rsidRPr="0072424B" w:rsidRDefault="000B6FE5" w:rsidP="00D702AE">
            <w:pPr>
              <w:rPr>
                <w:rFonts w:ascii="Sylfaen" w:hAnsi="Sylfaen"/>
              </w:rPr>
            </w:pPr>
            <w:r w:rsidRPr="0072424B">
              <w:rPr>
                <w:rFonts w:ascii="Sylfaen" w:hAnsi="Sylfaen"/>
              </w:rPr>
              <w:t>ბ) გაფრენა</w:t>
            </w:r>
            <w:r w:rsidR="00E92A02" w:rsidRPr="0072424B">
              <w:rPr>
                <w:rFonts w:ascii="Sylfaen" w:hAnsi="Sylfaen"/>
              </w:rPr>
              <w:t>:</w:t>
            </w:r>
          </w:p>
        </w:tc>
        <w:tc>
          <w:tcPr>
            <w:tcW w:w="6965" w:type="dxa"/>
            <w:vAlign w:val="center"/>
          </w:tcPr>
          <w:p w14:paraId="086952E9" w14:textId="364A44E7" w:rsidR="000B6FE5" w:rsidRPr="0072424B" w:rsidRDefault="000B6FE5" w:rsidP="00D702AE">
            <w:pPr>
              <w:rPr>
                <w:rFonts w:ascii="Sylfaen" w:hAnsi="Sylfaen"/>
              </w:rPr>
            </w:pPr>
            <w:r w:rsidRPr="0072424B">
              <w:rPr>
                <w:rFonts w:ascii="Sylfaen" w:hAnsi="Sylfaen"/>
              </w:rPr>
              <w:t xml:space="preserve">(B) </w:t>
            </w:r>
            <w:r w:rsidR="00E4083F" w:rsidRPr="0072424B">
              <w:rPr>
                <w:rFonts w:ascii="Sylfaen" w:hAnsi="Sylfaen"/>
                <w:lang w:val="en-US"/>
              </w:rPr>
              <w:t>Departure</w:t>
            </w:r>
            <w:r w:rsidRPr="0072424B">
              <w:rPr>
                <w:rFonts w:ascii="Sylfaen" w:hAnsi="Sylfaen"/>
              </w:rPr>
              <w:t xml:space="preserve">: </w:t>
            </w:r>
          </w:p>
        </w:tc>
      </w:tr>
      <w:tr w:rsidR="000B6FE5" w:rsidRPr="0072424B" w14:paraId="0E9B97C0" w14:textId="77777777" w:rsidTr="00F1635D">
        <w:tblPrEx>
          <w:tblCellMar>
            <w:top w:w="0" w:type="dxa"/>
          </w:tblCellMar>
        </w:tblPrEx>
        <w:trPr>
          <w:trHeight w:val="329"/>
        </w:trPr>
        <w:tc>
          <w:tcPr>
            <w:tcW w:w="6965" w:type="dxa"/>
            <w:vAlign w:val="center"/>
          </w:tcPr>
          <w:p w14:paraId="16CE01C8" w14:textId="401A4A58" w:rsidR="000B6FE5" w:rsidRPr="0072424B" w:rsidRDefault="000B6FE5" w:rsidP="00D702AE">
            <w:pPr>
              <w:rPr>
                <w:rFonts w:ascii="Sylfaen" w:hAnsi="Sylfaen"/>
              </w:rPr>
            </w:pPr>
            <w:r w:rsidRPr="0072424B">
              <w:rPr>
                <w:rFonts w:ascii="Sylfaen" w:hAnsi="Sylfaen"/>
              </w:rPr>
              <w:t xml:space="preserve">ბ.ა) </w:t>
            </w:r>
            <w:r w:rsidR="00E92A02" w:rsidRPr="0072424B">
              <w:rPr>
                <w:rFonts w:ascii="Sylfaen" w:hAnsi="Sylfaen"/>
              </w:rPr>
              <w:t>სამუშაო დატვირთვის ორგანიზება კაბინაში</w:t>
            </w:r>
          </w:p>
        </w:tc>
        <w:tc>
          <w:tcPr>
            <w:tcW w:w="6965" w:type="dxa"/>
            <w:vAlign w:val="center"/>
          </w:tcPr>
          <w:p w14:paraId="7827169E" w14:textId="77777777" w:rsidR="000B6FE5" w:rsidRPr="0072424B" w:rsidRDefault="000B6FE5" w:rsidP="00D702AE">
            <w:pPr>
              <w:rPr>
                <w:rFonts w:ascii="Sylfaen" w:hAnsi="Sylfaen"/>
              </w:rPr>
            </w:pPr>
            <w:r w:rsidRPr="0072424B">
              <w:rPr>
                <w:rFonts w:ascii="Sylfaen" w:hAnsi="Sylfaen"/>
              </w:rPr>
              <w:t xml:space="preserve">(a) organisation of cockpit workload; </w:t>
            </w:r>
          </w:p>
        </w:tc>
      </w:tr>
      <w:tr w:rsidR="000B6FE5" w:rsidRPr="0072424B" w14:paraId="57C3B3A8" w14:textId="77777777" w:rsidTr="00F1635D">
        <w:tblPrEx>
          <w:tblCellMar>
            <w:top w:w="0" w:type="dxa"/>
          </w:tblCellMar>
        </w:tblPrEx>
        <w:trPr>
          <w:trHeight w:val="329"/>
        </w:trPr>
        <w:tc>
          <w:tcPr>
            <w:tcW w:w="6965" w:type="dxa"/>
            <w:vAlign w:val="center"/>
          </w:tcPr>
          <w:p w14:paraId="0219470B" w14:textId="77777777" w:rsidR="000B6FE5" w:rsidRPr="0072424B" w:rsidRDefault="000B6FE5" w:rsidP="00D702AE">
            <w:pPr>
              <w:rPr>
                <w:rFonts w:ascii="Sylfaen" w:hAnsi="Sylfaen"/>
              </w:rPr>
            </w:pPr>
            <w:r w:rsidRPr="0072424B">
              <w:rPr>
                <w:rFonts w:ascii="Sylfaen" w:hAnsi="Sylfaen"/>
              </w:rPr>
              <w:t>ბ.ბ) გაფრენის პროცედურები</w:t>
            </w:r>
          </w:p>
        </w:tc>
        <w:tc>
          <w:tcPr>
            <w:tcW w:w="6965" w:type="dxa"/>
            <w:vAlign w:val="center"/>
          </w:tcPr>
          <w:p w14:paraId="1EC71D81" w14:textId="38C35592" w:rsidR="000B6FE5" w:rsidRPr="0072424B" w:rsidRDefault="000B6FE5" w:rsidP="00D702AE">
            <w:pPr>
              <w:rPr>
                <w:rFonts w:ascii="Sylfaen" w:hAnsi="Sylfaen"/>
              </w:rPr>
            </w:pPr>
            <w:r w:rsidRPr="0072424B">
              <w:rPr>
                <w:rFonts w:ascii="Sylfaen" w:hAnsi="Sylfaen"/>
              </w:rPr>
              <w:t xml:space="preserve">(b) </w:t>
            </w:r>
            <w:r w:rsidR="00E4083F" w:rsidRPr="0072424B">
              <w:rPr>
                <w:rFonts w:ascii="Sylfaen" w:hAnsi="Sylfaen"/>
                <w:lang w:val="en-US"/>
              </w:rPr>
              <w:t>Departure</w:t>
            </w:r>
            <w:r w:rsidRPr="0072424B">
              <w:rPr>
                <w:rFonts w:ascii="Sylfaen" w:hAnsi="Sylfaen"/>
              </w:rPr>
              <w:t xml:space="preserve"> procedures: </w:t>
            </w:r>
          </w:p>
        </w:tc>
      </w:tr>
      <w:tr w:rsidR="000B6FE5" w:rsidRPr="0072424B" w14:paraId="5A388399" w14:textId="77777777" w:rsidTr="00F1635D">
        <w:tblPrEx>
          <w:tblCellMar>
            <w:top w:w="0" w:type="dxa"/>
          </w:tblCellMar>
        </w:tblPrEx>
        <w:trPr>
          <w:trHeight w:val="329"/>
        </w:trPr>
        <w:tc>
          <w:tcPr>
            <w:tcW w:w="6965" w:type="dxa"/>
            <w:vAlign w:val="center"/>
          </w:tcPr>
          <w:p w14:paraId="09D0240D" w14:textId="77777777" w:rsidR="000B6FE5" w:rsidRPr="0072424B" w:rsidRDefault="000B6FE5" w:rsidP="00D702AE">
            <w:pPr>
              <w:rPr>
                <w:rFonts w:ascii="Sylfaen" w:hAnsi="Sylfaen"/>
              </w:rPr>
            </w:pPr>
            <w:r w:rsidRPr="0072424B">
              <w:rPr>
                <w:rFonts w:ascii="Sylfaen" w:hAnsi="Sylfaen"/>
              </w:rPr>
              <w:t>ბ.ბ.ა) სიმაღლის საზომის პარამეტრები</w:t>
            </w:r>
          </w:p>
        </w:tc>
        <w:tc>
          <w:tcPr>
            <w:tcW w:w="6965" w:type="dxa"/>
            <w:vAlign w:val="center"/>
          </w:tcPr>
          <w:p w14:paraId="1103CF68" w14:textId="77777777" w:rsidR="000B6FE5" w:rsidRPr="0072424B" w:rsidRDefault="000B6FE5" w:rsidP="00D702AE">
            <w:pPr>
              <w:rPr>
                <w:rFonts w:ascii="Sylfaen" w:hAnsi="Sylfaen"/>
              </w:rPr>
            </w:pPr>
            <w:r w:rsidRPr="0072424B">
              <w:rPr>
                <w:rFonts w:ascii="Sylfaen" w:hAnsi="Sylfaen"/>
              </w:rPr>
              <w:t>(1) altimeter settings;</w:t>
            </w:r>
          </w:p>
        </w:tc>
      </w:tr>
      <w:tr w:rsidR="000B6FE5" w:rsidRPr="0072424B" w14:paraId="7FF7ECC2" w14:textId="77777777" w:rsidTr="00F1635D">
        <w:tblPrEx>
          <w:tblCellMar>
            <w:top w:w="0" w:type="dxa"/>
          </w:tblCellMar>
        </w:tblPrEx>
        <w:trPr>
          <w:trHeight w:val="329"/>
        </w:trPr>
        <w:tc>
          <w:tcPr>
            <w:tcW w:w="6965" w:type="dxa"/>
            <w:vAlign w:val="center"/>
          </w:tcPr>
          <w:p w14:paraId="451D74F9" w14:textId="77777777" w:rsidR="000B6FE5" w:rsidRPr="0072424B" w:rsidRDefault="000B6FE5" w:rsidP="00D702AE">
            <w:pPr>
              <w:rPr>
                <w:rFonts w:ascii="Sylfaen" w:hAnsi="Sylfaen"/>
              </w:rPr>
            </w:pPr>
            <w:r w:rsidRPr="0072424B">
              <w:rPr>
                <w:rFonts w:ascii="Sylfaen" w:hAnsi="Sylfaen"/>
              </w:rPr>
              <w:t>ბ.ბ.ბ) საჰაერო მოძრაობის მართვასთან კავშირი სმმ–ის საჰაერო სივრცეში ფრენის განმავლობაში</w:t>
            </w:r>
          </w:p>
        </w:tc>
        <w:tc>
          <w:tcPr>
            <w:tcW w:w="6965" w:type="dxa"/>
            <w:vAlign w:val="center"/>
          </w:tcPr>
          <w:p w14:paraId="161D5FFB" w14:textId="77777777" w:rsidR="000B6FE5" w:rsidRPr="0072424B" w:rsidRDefault="000B6FE5" w:rsidP="00D702AE">
            <w:pPr>
              <w:rPr>
                <w:rFonts w:ascii="Sylfaen" w:hAnsi="Sylfaen"/>
              </w:rPr>
            </w:pPr>
            <w:r w:rsidRPr="0072424B">
              <w:rPr>
                <w:rFonts w:ascii="Sylfaen" w:hAnsi="Sylfaen"/>
              </w:rPr>
              <w:t xml:space="preserve">(2) ATC liaison in regulated airspace; </w:t>
            </w:r>
          </w:p>
        </w:tc>
      </w:tr>
      <w:tr w:rsidR="000B6FE5" w:rsidRPr="0072424B" w14:paraId="248B39B3" w14:textId="77777777" w:rsidTr="00F1635D">
        <w:tblPrEx>
          <w:tblCellMar>
            <w:top w:w="0" w:type="dxa"/>
          </w:tblCellMar>
        </w:tblPrEx>
        <w:trPr>
          <w:trHeight w:val="329"/>
        </w:trPr>
        <w:tc>
          <w:tcPr>
            <w:tcW w:w="6965" w:type="dxa"/>
            <w:vAlign w:val="center"/>
          </w:tcPr>
          <w:p w14:paraId="6542C0BE" w14:textId="77777777" w:rsidR="000B6FE5" w:rsidRPr="0072424B" w:rsidRDefault="000B6FE5" w:rsidP="00D702AE">
            <w:pPr>
              <w:rPr>
                <w:rFonts w:ascii="Sylfaen" w:hAnsi="Sylfaen"/>
              </w:rPr>
            </w:pPr>
            <w:r w:rsidRPr="0072424B">
              <w:rPr>
                <w:rFonts w:ascii="Sylfaen" w:hAnsi="Sylfaen"/>
              </w:rPr>
              <w:t>ბ.ბ.გ) კურსის დაყენების პროცედურები</w:t>
            </w:r>
          </w:p>
        </w:tc>
        <w:tc>
          <w:tcPr>
            <w:tcW w:w="6965" w:type="dxa"/>
            <w:vAlign w:val="center"/>
          </w:tcPr>
          <w:p w14:paraId="4CE91303" w14:textId="77777777" w:rsidR="000B6FE5" w:rsidRPr="0072424B" w:rsidRDefault="000B6FE5" w:rsidP="00D702AE">
            <w:pPr>
              <w:rPr>
                <w:rFonts w:ascii="Sylfaen" w:hAnsi="Sylfaen"/>
              </w:rPr>
            </w:pPr>
            <w:r w:rsidRPr="0072424B">
              <w:rPr>
                <w:rFonts w:ascii="Sylfaen" w:hAnsi="Sylfaen"/>
              </w:rPr>
              <w:t xml:space="preserve">(3) setting heading procedure; </w:t>
            </w:r>
          </w:p>
        </w:tc>
      </w:tr>
      <w:tr w:rsidR="000B6FE5" w:rsidRPr="0072424B" w14:paraId="40954EDD" w14:textId="77777777" w:rsidTr="00F1635D">
        <w:tblPrEx>
          <w:tblCellMar>
            <w:top w:w="0" w:type="dxa"/>
          </w:tblCellMar>
        </w:tblPrEx>
        <w:trPr>
          <w:trHeight w:val="329"/>
        </w:trPr>
        <w:tc>
          <w:tcPr>
            <w:tcW w:w="6965" w:type="dxa"/>
            <w:vAlign w:val="center"/>
          </w:tcPr>
          <w:p w14:paraId="0C31592E" w14:textId="77777777" w:rsidR="000B6FE5" w:rsidRPr="0072424B" w:rsidRDefault="000B6FE5" w:rsidP="00D702AE">
            <w:pPr>
              <w:rPr>
                <w:rFonts w:ascii="Sylfaen" w:hAnsi="Sylfaen"/>
              </w:rPr>
            </w:pPr>
            <w:r w:rsidRPr="0072424B">
              <w:rPr>
                <w:rFonts w:ascii="Sylfaen" w:hAnsi="Sylfaen"/>
              </w:rPr>
              <w:t>ბ.ბ.დ) მიფრენის მოსალოდნელი დრო(ებ)ის (ETA) ჩანიშვნა (აღნიშვნა)</w:t>
            </w:r>
          </w:p>
        </w:tc>
        <w:tc>
          <w:tcPr>
            <w:tcW w:w="6965" w:type="dxa"/>
            <w:vAlign w:val="center"/>
          </w:tcPr>
          <w:p w14:paraId="5C36E252" w14:textId="77777777" w:rsidR="000B6FE5" w:rsidRPr="0072424B" w:rsidRDefault="000B6FE5" w:rsidP="00D702AE">
            <w:pPr>
              <w:rPr>
                <w:rFonts w:ascii="Sylfaen" w:hAnsi="Sylfaen"/>
              </w:rPr>
            </w:pPr>
            <w:r w:rsidRPr="0072424B">
              <w:rPr>
                <w:rFonts w:ascii="Sylfaen" w:hAnsi="Sylfaen"/>
              </w:rPr>
              <w:t xml:space="preserve">(4) noting of ETAs. </w:t>
            </w:r>
          </w:p>
        </w:tc>
      </w:tr>
      <w:tr w:rsidR="000B6FE5" w:rsidRPr="0072424B" w14:paraId="7F804661" w14:textId="77777777" w:rsidTr="00F1635D">
        <w:tblPrEx>
          <w:tblCellMar>
            <w:top w:w="0" w:type="dxa"/>
          </w:tblCellMar>
        </w:tblPrEx>
        <w:trPr>
          <w:trHeight w:val="329"/>
        </w:trPr>
        <w:tc>
          <w:tcPr>
            <w:tcW w:w="6965" w:type="dxa"/>
            <w:vAlign w:val="center"/>
          </w:tcPr>
          <w:p w14:paraId="3AFF3D6A" w14:textId="77777777" w:rsidR="000B6FE5" w:rsidRPr="0072424B" w:rsidRDefault="000B6FE5" w:rsidP="00D702AE">
            <w:pPr>
              <w:rPr>
                <w:rFonts w:ascii="Sylfaen" w:hAnsi="Sylfaen"/>
              </w:rPr>
            </w:pPr>
            <w:r w:rsidRPr="0072424B">
              <w:rPr>
                <w:rFonts w:ascii="Sylfaen" w:hAnsi="Sylfaen"/>
              </w:rPr>
              <w:t>ბ.გ) აბსოლუტური სიმაღლის და კურსის შენარჩუნება</w:t>
            </w:r>
          </w:p>
        </w:tc>
        <w:tc>
          <w:tcPr>
            <w:tcW w:w="6965" w:type="dxa"/>
            <w:vAlign w:val="center"/>
          </w:tcPr>
          <w:p w14:paraId="6CE3F022" w14:textId="77777777" w:rsidR="000B6FE5" w:rsidRPr="0072424B" w:rsidRDefault="000B6FE5" w:rsidP="00D702AE">
            <w:pPr>
              <w:rPr>
                <w:rFonts w:ascii="Sylfaen" w:hAnsi="Sylfaen"/>
              </w:rPr>
            </w:pPr>
            <w:r w:rsidRPr="0072424B">
              <w:rPr>
                <w:rFonts w:ascii="Sylfaen" w:hAnsi="Sylfaen"/>
              </w:rPr>
              <w:t xml:space="preserve">(c) maintenance of height or altitude and heading; </w:t>
            </w:r>
          </w:p>
        </w:tc>
      </w:tr>
      <w:tr w:rsidR="000B6FE5" w:rsidRPr="0072424B" w14:paraId="7E523438" w14:textId="77777777" w:rsidTr="00F1635D">
        <w:tblPrEx>
          <w:tblCellMar>
            <w:top w:w="0" w:type="dxa"/>
          </w:tblCellMar>
        </w:tblPrEx>
        <w:trPr>
          <w:trHeight w:val="329"/>
        </w:trPr>
        <w:tc>
          <w:tcPr>
            <w:tcW w:w="6965" w:type="dxa"/>
            <w:vAlign w:val="center"/>
          </w:tcPr>
          <w:p w14:paraId="7718E528" w14:textId="77777777" w:rsidR="000B6FE5" w:rsidRPr="0072424B" w:rsidRDefault="000B6FE5" w:rsidP="00D702AE">
            <w:pPr>
              <w:rPr>
                <w:rFonts w:ascii="Sylfaen" w:hAnsi="Sylfaen"/>
              </w:rPr>
            </w:pPr>
            <w:r w:rsidRPr="0072424B">
              <w:rPr>
                <w:rFonts w:ascii="Sylfaen" w:hAnsi="Sylfaen"/>
              </w:rPr>
              <w:t>ბ.დ) მიფრენის მოსალოდნელი დრო(ებ)ის და კურსის შესწორება (ცვლილება)</w:t>
            </w:r>
          </w:p>
        </w:tc>
        <w:tc>
          <w:tcPr>
            <w:tcW w:w="6965" w:type="dxa"/>
            <w:vAlign w:val="center"/>
          </w:tcPr>
          <w:p w14:paraId="111C1B5B" w14:textId="77777777" w:rsidR="000B6FE5" w:rsidRPr="0072424B" w:rsidRDefault="000B6FE5" w:rsidP="00D702AE">
            <w:pPr>
              <w:rPr>
                <w:rFonts w:ascii="Sylfaen" w:hAnsi="Sylfaen"/>
              </w:rPr>
            </w:pPr>
            <w:r w:rsidRPr="0072424B">
              <w:rPr>
                <w:rFonts w:ascii="Sylfaen" w:hAnsi="Sylfaen"/>
              </w:rPr>
              <w:t xml:space="preserve">(d) revisions of ETA and heading: </w:t>
            </w:r>
          </w:p>
        </w:tc>
      </w:tr>
      <w:tr w:rsidR="000B6FE5" w:rsidRPr="0072424B" w14:paraId="5D7926C2" w14:textId="77777777" w:rsidTr="00F1635D">
        <w:tblPrEx>
          <w:tblCellMar>
            <w:top w:w="0" w:type="dxa"/>
          </w:tblCellMar>
        </w:tblPrEx>
        <w:trPr>
          <w:trHeight w:val="329"/>
        </w:trPr>
        <w:tc>
          <w:tcPr>
            <w:tcW w:w="6965" w:type="dxa"/>
            <w:vAlign w:val="center"/>
          </w:tcPr>
          <w:p w14:paraId="32AA3118" w14:textId="77777777" w:rsidR="000B6FE5" w:rsidRPr="0072424B" w:rsidRDefault="000B6FE5" w:rsidP="00D702AE">
            <w:pPr>
              <w:rPr>
                <w:rFonts w:ascii="Sylfaen" w:hAnsi="Sylfaen"/>
              </w:rPr>
            </w:pPr>
            <w:r w:rsidRPr="0072424B">
              <w:rPr>
                <w:rFonts w:ascii="Sylfaen" w:hAnsi="Sylfaen"/>
              </w:rPr>
              <w:lastRenderedPageBreak/>
              <w:t>ბ.დ.ა) 10° line, double track, track error and closing angle;</w:t>
            </w:r>
          </w:p>
        </w:tc>
        <w:tc>
          <w:tcPr>
            <w:tcW w:w="6965" w:type="dxa"/>
            <w:vAlign w:val="center"/>
          </w:tcPr>
          <w:p w14:paraId="462A3D29" w14:textId="77777777" w:rsidR="000B6FE5" w:rsidRPr="0072424B" w:rsidRDefault="000B6FE5" w:rsidP="00D702AE">
            <w:pPr>
              <w:rPr>
                <w:rFonts w:ascii="Sylfaen" w:hAnsi="Sylfaen"/>
              </w:rPr>
            </w:pPr>
            <w:r w:rsidRPr="0072424B">
              <w:rPr>
                <w:rFonts w:ascii="Sylfaen" w:hAnsi="Sylfaen"/>
              </w:rPr>
              <w:t xml:space="preserve">(1) 10° line, double track, track error and closing angle; </w:t>
            </w:r>
          </w:p>
        </w:tc>
      </w:tr>
      <w:tr w:rsidR="000B6FE5" w:rsidRPr="0072424B" w14:paraId="35A9CFA3" w14:textId="77777777" w:rsidTr="00F1635D">
        <w:tblPrEx>
          <w:tblCellMar>
            <w:top w:w="0" w:type="dxa"/>
          </w:tblCellMar>
        </w:tblPrEx>
        <w:trPr>
          <w:trHeight w:val="329"/>
        </w:trPr>
        <w:tc>
          <w:tcPr>
            <w:tcW w:w="6965" w:type="dxa"/>
            <w:vAlign w:val="center"/>
          </w:tcPr>
          <w:p w14:paraId="0BD0CAA7" w14:textId="631E3DEB" w:rsidR="000B6FE5" w:rsidRPr="0072424B" w:rsidRDefault="000B6FE5" w:rsidP="00742F04">
            <w:pPr>
              <w:rPr>
                <w:rFonts w:ascii="Sylfaen" w:hAnsi="Sylfaen"/>
                <w:lang w:val="en-US"/>
              </w:rPr>
            </w:pPr>
            <w:r w:rsidRPr="0072424B">
              <w:rPr>
                <w:rFonts w:ascii="Sylfaen" w:hAnsi="Sylfaen"/>
              </w:rPr>
              <w:t xml:space="preserve">ბ.დ.ბ) </w:t>
            </w:r>
            <w:r w:rsidR="00742F04" w:rsidRPr="0072424B">
              <w:rPr>
                <w:rFonts w:ascii="Sylfaen" w:hAnsi="Sylfaen"/>
              </w:rPr>
              <w:t>„</w:t>
            </w:r>
            <w:r w:rsidR="00742F04" w:rsidRPr="0072424B">
              <w:rPr>
                <w:rFonts w:ascii="Sylfaen" w:hAnsi="Sylfaen"/>
                <w:lang w:val="en-US"/>
              </w:rPr>
              <w:t>1 in 60 rule</w:t>
            </w:r>
            <w:r w:rsidR="00742F04" w:rsidRPr="0072424B">
              <w:rPr>
                <w:rFonts w:ascii="Sylfaen" w:hAnsi="Sylfaen"/>
              </w:rPr>
              <w:t>“</w:t>
            </w:r>
          </w:p>
        </w:tc>
        <w:tc>
          <w:tcPr>
            <w:tcW w:w="6965" w:type="dxa"/>
            <w:vAlign w:val="center"/>
          </w:tcPr>
          <w:p w14:paraId="63FB2AE7" w14:textId="77777777" w:rsidR="000B6FE5" w:rsidRPr="0072424B" w:rsidRDefault="000B6FE5" w:rsidP="00D702AE">
            <w:pPr>
              <w:rPr>
                <w:rFonts w:ascii="Sylfaen" w:hAnsi="Sylfaen"/>
              </w:rPr>
            </w:pPr>
            <w:r w:rsidRPr="0072424B">
              <w:rPr>
                <w:rFonts w:ascii="Sylfaen" w:hAnsi="Sylfaen"/>
              </w:rPr>
              <w:t xml:space="preserve">(2) 1 in 60 rule; </w:t>
            </w:r>
          </w:p>
        </w:tc>
      </w:tr>
      <w:tr w:rsidR="000B6FE5" w:rsidRPr="0072424B" w14:paraId="718EE798" w14:textId="77777777" w:rsidTr="00F1635D">
        <w:tblPrEx>
          <w:tblCellMar>
            <w:top w:w="0" w:type="dxa"/>
          </w:tblCellMar>
        </w:tblPrEx>
        <w:trPr>
          <w:trHeight w:val="329"/>
        </w:trPr>
        <w:tc>
          <w:tcPr>
            <w:tcW w:w="6965" w:type="dxa"/>
            <w:vAlign w:val="center"/>
          </w:tcPr>
          <w:p w14:paraId="4E8F7362" w14:textId="77777777" w:rsidR="000B6FE5" w:rsidRPr="0072424B" w:rsidRDefault="000B6FE5" w:rsidP="00D702AE">
            <w:pPr>
              <w:rPr>
                <w:rFonts w:ascii="Sylfaen" w:hAnsi="Sylfaen"/>
              </w:rPr>
            </w:pPr>
            <w:r w:rsidRPr="0072424B">
              <w:rPr>
                <w:rFonts w:ascii="Sylfaen" w:hAnsi="Sylfaen"/>
              </w:rPr>
              <w:t>ბ.დ.გ) მიფრენის მოსალოდნელი დრო(ებ)ის შესწორება (ცვლილება)</w:t>
            </w:r>
          </w:p>
        </w:tc>
        <w:tc>
          <w:tcPr>
            <w:tcW w:w="6965" w:type="dxa"/>
            <w:vAlign w:val="center"/>
          </w:tcPr>
          <w:p w14:paraId="704A6844" w14:textId="77777777" w:rsidR="000B6FE5" w:rsidRPr="0072424B" w:rsidRDefault="000B6FE5" w:rsidP="00D702AE">
            <w:pPr>
              <w:rPr>
                <w:rFonts w:ascii="Sylfaen" w:hAnsi="Sylfaen"/>
              </w:rPr>
            </w:pPr>
            <w:r w:rsidRPr="0072424B">
              <w:rPr>
                <w:rFonts w:ascii="Sylfaen" w:hAnsi="Sylfaen"/>
              </w:rPr>
              <w:t xml:space="preserve">(3) amending an ETA. </w:t>
            </w:r>
          </w:p>
        </w:tc>
      </w:tr>
      <w:tr w:rsidR="000B6FE5" w:rsidRPr="0072424B" w14:paraId="4DCBD92A" w14:textId="77777777" w:rsidTr="00F1635D">
        <w:tblPrEx>
          <w:tblCellMar>
            <w:top w:w="0" w:type="dxa"/>
          </w:tblCellMar>
        </w:tblPrEx>
        <w:trPr>
          <w:trHeight w:val="329"/>
        </w:trPr>
        <w:tc>
          <w:tcPr>
            <w:tcW w:w="6965" w:type="dxa"/>
            <w:vAlign w:val="center"/>
          </w:tcPr>
          <w:p w14:paraId="1257ABD5" w14:textId="726BB365" w:rsidR="000B6FE5" w:rsidRPr="0072424B" w:rsidRDefault="000B6FE5" w:rsidP="00D702AE">
            <w:pPr>
              <w:rPr>
                <w:rFonts w:ascii="Sylfaen" w:hAnsi="Sylfaen"/>
              </w:rPr>
            </w:pPr>
            <w:r w:rsidRPr="0072424B">
              <w:rPr>
                <w:rFonts w:ascii="Sylfaen" w:hAnsi="Sylfaen"/>
              </w:rPr>
              <w:t xml:space="preserve">ბ.ე) </w:t>
            </w:r>
            <w:r w:rsidR="00EC167E" w:rsidRPr="0072424B">
              <w:rPr>
                <w:rFonts w:ascii="Sylfaen" w:hAnsi="Sylfaen"/>
              </w:rPr>
              <w:t>ჩანაწერების შენახვა</w:t>
            </w:r>
          </w:p>
        </w:tc>
        <w:tc>
          <w:tcPr>
            <w:tcW w:w="6965" w:type="dxa"/>
            <w:vAlign w:val="center"/>
          </w:tcPr>
          <w:p w14:paraId="4867B65D" w14:textId="77777777" w:rsidR="000B6FE5" w:rsidRPr="0072424B" w:rsidRDefault="000B6FE5" w:rsidP="00D702AE">
            <w:pPr>
              <w:rPr>
                <w:rFonts w:ascii="Sylfaen" w:hAnsi="Sylfaen"/>
              </w:rPr>
            </w:pPr>
            <w:r w:rsidRPr="0072424B">
              <w:rPr>
                <w:rFonts w:ascii="Sylfaen" w:hAnsi="Sylfaen"/>
              </w:rPr>
              <w:t xml:space="preserve">(e) log keeping; </w:t>
            </w:r>
          </w:p>
        </w:tc>
      </w:tr>
      <w:tr w:rsidR="000B6FE5" w:rsidRPr="0072424B" w14:paraId="14754A98" w14:textId="77777777" w:rsidTr="00F1635D">
        <w:tblPrEx>
          <w:tblCellMar>
            <w:top w:w="0" w:type="dxa"/>
          </w:tblCellMar>
        </w:tblPrEx>
        <w:trPr>
          <w:trHeight w:val="329"/>
        </w:trPr>
        <w:tc>
          <w:tcPr>
            <w:tcW w:w="6965" w:type="dxa"/>
            <w:vAlign w:val="center"/>
          </w:tcPr>
          <w:p w14:paraId="2056EFC2" w14:textId="77777777" w:rsidR="000B6FE5" w:rsidRPr="0072424B" w:rsidRDefault="000B6FE5" w:rsidP="00D702AE">
            <w:pPr>
              <w:rPr>
                <w:rFonts w:ascii="Sylfaen" w:hAnsi="Sylfaen"/>
              </w:rPr>
            </w:pPr>
            <w:r w:rsidRPr="0072424B">
              <w:rPr>
                <w:rFonts w:ascii="Sylfaen" w:hAnsi="Sylfaen"/>
              </w:rPr>
              <w:t>ბ.ვ) რადიოს (რადიოკავშირის) გამოყენება</w:t>
            </w:r>
          </w:p>
        </w:tc>
        <w:tc>
          <w:tcPr>
            <w:tcW w:w="6965" w:type="dxa"/>
            <w:vAlign w:val="center"/>
          </w:tcPr>
          <w:p w14:paraId="4238B49A" w14:textId="77777777" w:rsidR="000B6FE5" w:rsidRPr="0072424B" w:rsidRDefault="000B6FE5" w:rsidP="00D702AE">
            <w:pPr>
              <w:rPr>
                <w:rFonts w:ascii="Sylfaen" w:hAnsi="Sylfaen"/>
              </w:rPr>
            </w:pPr>
            <w:r w:rsidRPr="0072424B">
              <w:rPr>
                <w:rFonts w:ascii="Sylfaen" w:hAnsi="Sylfaen"/>
              </w:rPr>
              <w:t xml:space="preserve">(f) use of radio; </w:t>
            </w:r>
          </w:p>
        </w:tc>
      </w:tr>
      <w:tr w:rsidR="000B6FE5" w:rsidRPr="0072424B" w14:paraId="7C69C922" w14:textId="77777777" w:rsidTr="00F1635D">
        <w:tblPrEx>
          <w:tblCellMar>
            <w:top w:w="0" w:type="dxa"/>
          </w:tblCellMar>
        </w:tblPrEx>
        <w:trPr>
          <w:trHeight w:val="329"/>
        </w:trPr>
        <w:tc>
          <w:tcPr>
            <w:tcW w:w="6965" w:type="dxa"/>
            <w:vAlign w:val="center"/>
          </w:tcPr>
          <w:p w14:paraId="72BB6A1B" w14:textId="77777777" w:rsidR="000B6FE5" w:rsidRPr="0072424B" w:rsidRDefault="000B6FE5" w:rsidP="00D702AE">
            <w:pPr>
              <w:rPr>
                <w:rFonts w:ascii="Sylfaen" w:hAnsi="Sylfaen"/>
              </w:rPr>
            </w:pPr>
            <w:r w:rsidRPr="0072424B">
              <w:rPr>
                <w:rFonts w:ascii="Sylfaen" w:hAnsi="Sylfaen"/>
              </w:rPr>
              <w:t>ბ.ზ) ამინდის მინიმალური პირობები ფრენის გაგრძელების მიზნით</w:t>
            </w:r>
          </w:p>
        </w:tc>
        <w:tc>
          <w:tcPr>
            <w:tcW w:w="6965" w:type="dxa"/>
            <w:vAlign w:val="center"/>
          </w:tcPr>
          <w:p w14:paraId="1AE27330" w14:textId="77777777" w:rsidR="000B6FE5" w:rsidRPr="0072424B" w:rsidRDefault="000B6FE5" w:rsidP="00D702AE">
            <w:pPr>
              <w:rPr>
                <w:rFonts w:ascii="Sylfaen" w:hAnsi="Sylfaen"/>
              </w:rPr>
            </w:pPr>
            <w:r w:rsidRPr="0072424B">
              <w:rPr>
                <w:rFonts w:ascii="Sylfaen" w:hAnsi="Sylfaen"/>
              </w:rPr>
              <w:t xml:space="preserve">(g) minimum weather conditions for continuation of flight; </w:t>
            </w:r>
          </w:p>
        </w:tc>
      </w:tr>
      <w:tr w:rsidR="000B6FE5" w:rsidRPr="0072424B" w14:paraId="02AC9641" w14:textId="77777777" w:rsidTr="00F1635D">
        <w:tblPrEx>
          <w:tblCellMar>
            <w:top w:w="0" w:type="dxa"/>
          </w:tblCellMar>
        </w:tblPrEx>
        <w:trPr>
          <w:trHeight w:val="329"/>
        </w:trPr>
        <w:tc>
          <w:tcPr>
            <w:tcW w:w="6965" w:type="dxa"/>
            <w:vAlign w:val="center"/>
          </w:tcPr>
          <w:p w14:paraId="01560F3F" w14:textId="77777777" w:rsidR="000B6FE5" w:rsidRPr="0072424B" w:rsidRDefault="000B6FE5" w:rsidP="00D702AE">
            <w:pPr>
              <w:rPr>
                <w:rFonts w:ascii="Sylfaen" w:hAnsi="Sylfaen"/>
              </w:rPr>
            </w:pPr>
            <w:r w:rsidRPr="0072424B">
              <w:rPr>
                <w:rFonts w:ascii="Sylfaen" w:hAnsi="Sylfaen"/>
              </w:rPr>
              <w:t>ბ.თ) გადაწყვეტილებები ფრენის განმავლობაში</w:t>
            </w:r>
          </w:p>
        </w:tc>
        <w:tc>
          <w:tcPr>
            <w:tcW w:w="6965" w:type="dxa"/>
            <w:vAlign w:val="center"/>
          </w:tcPr>
          <w:p w14:paraId="5D939AF5" w14:textId="77777777" w:rsidR="000B6FE5" w:rsidRPr="0072424B" w:rsidRDefault="000B6FE5" w:rsidP="00D702AE">
            <w:pPr>
              <w:rPr>
                <w:rFonts w:ascii="Sylfaen" w:hAnsi="Sylfaen"/>
              </w:rPr>
            </w:pPr>
            <w:r w:rsidRPr="0072424B">
              <w:rPr>
                <w:rFonts w:ascii="Sylfaen" w:hAnsi="Sylfaen"/>
              </w:rPr>
              <w:t xml:space="preserve">(h) in–flight decisions; </w:t>
            </w:r>
          </w:p>
        </w:tc>
      </w:tr>
      <w:tr w:rsidR="000B6FE5" w:rsidRPr="0072424B" w14:paraId="60170E9C" w14:textId="77777777" w:rsidTr="00F1635D">
        <w:tblPrEx>
          <w:tblCellMar>
            <w:top w:w="0" w:type="dxa"/>
          </w:tblCellMar>
        </w:tblPrEx>
        <w:trPr>
          <w:trHeight w:val="329"/>
        </w:trPr>
        <w:tc>
          <w:tcPr>
            <w:tcW w:w="6965" w:type="dxa"/>
            <w:vAlign w:val="center"/>
          </w:tcPr>
          <w:p w14:paraId="320CF41C" w14:textId="1F55C395" w:rsidR="000B6FE5" w:rsidRPr="0072424B" w:rsidRDefault="000B6FE5" w:rsidP="00B86E03">
            <w:pPr>
              <w:rPr>
                <w:rFonts w:ascii="Sylfaen" w:hAnsi="Sylfaen"/>
              </w:rPr>
            </w:pPr>
            <w:r w:rsidRPr="0072424B">
              <w:rPr>
                <w:rFonts w:ascii="Sylfaen" w:hAnsi="Sylfaen"/>
              </w:rPr>
              <w:t xml:space="preserve">ბ.ი) </w:t>
            </w:r>
            <w:r w:rsidR="00B86E03" w:rsidRPr="0072424B">
              <w:rPr>
                <w:rFonts w:ascii="Sylfaen" w:hAnsi="Sylfaen"/>
              </w:rPr>
              <w:t>სამეთვალყურეო</w:t>
            </w:r>
            <w:r w:rsidR="002C3189" w:rsidRPr="0072424B">
              <w:rPr>
                <w:rFonts w:ascii="Sylfaen" w:hAnsi="Sylfaen"/>
              </w:rPr>
              <w:t xml:space="preserve"> ან რეგულირებული საჰაერო სივრცის გავლა</w:t>
            </w:r>
          </w:p>
        </w:tc>
        <w:tc>
          <w:tcPr>
            <w:tcW w:w="6965" w:type="dxa"/>
            <w:vAlign w:val="center"/>
          </w:tcPr>
          <w:p w14:paraId="35FDAE5E" w14:textId="77777777" w:rsidR="000B6FE5" w:rsidRPr="0072424B" w:rsidRDefault="000B6FE5" w:rsidP="00D702AE">
            <w:pPr>
              <w:rPr>
                <w:rFonts w:ascii="Sylfaen" w:hAnsi="Sylfaen"/>
              </w:rPr>
            </w:pPr>
            <w:r w:rsidRPr="0072424B">
              <w:rPr>
                <w:rFonts w:ascii="Sylfaen" w:hAnsi="Sylfaen"/>
              </w:rPr>
              <w:t xml:space="preserve">(i) transiting controlled or regulated airspace; </w:t>
            </w:r>
          </w:p>
        </w:tc>
      </w:tr>
      <w:tr w:rsidR="000B6FE5" w:rsidRPr="0072424B" w14:paraId="72D3E25A" w14:textId="77777777" w:rsidTr="00F1635D">
        <w:tblPrEx>
          <w:tblCellMar>
            <w:top w:w="0" w:type="dxa"/>
          </w:tblCellMar>
        </w:tblPrEx>
        <w:trPr>
          <w:trHeight w:val="329"/>
        </w:trPr>
        <w:tc>
          <w:tcPr>
            <w:tcW w:w="6965" w:type="dxa"/>
            <w:vAlign w:val="center"/>
          </w:tcPr>
          <w:p w14:paraId="6F9854EE" w14:textId="77777777" w:rsidR="000B6FE5" w:rsidRPr="0072424B" w:rsidRDefault="000B6FE5" w:rsidP="00D702AE">
            <w:pPr>
              <w:rPr>
                <w:rFonts w:ascii="Sylfaen" w:hAnsi="Sylfaen"/>
              </w:rPr>
            </w:pPr>
            <w:r w:rsidRPr="0072424B">
              <w:rPr>
                <w:rFonts w:ascii="Sylfaen" w:hAnsi="Sylfaen"/>
              </w:rPr>
              <w:t>ბ.კ) გაურკვეველი ადგილმდებარეობისას გამოსაყენებელი პროცედურა</w:t>
            </w:r>
          </w:p>
        </w:tc>
        <w:tc>
          <w:tcPr>
            <w:tcW w:w="6965" w:type="dxa"/>
            <w:vAlign w:val="center"/>
          </w:tcPr>
          <w:p w14:paraId="41FF1BA2" w14:textId="77777777" w:rsidR="000B6FE5" w:rsidRPr="0072424B" w:rsidRDefault="000B6FE5" w:rsidP="00D702AE">
            <w:pPr>
              <w:rPr>
                <w:rFonts w:ascii="Sylfaen" w:hAnsi="Sylfaen"/>
              </w:rPr>
            </w:pPr>
            <w:r w:rsidRPr="0072424B">
              <w:rPr>
                <w:rFonts w:ascii="Sylfaen" w:hAnsi="Sylfaen"/>
              </w:rPr>
              <w:t xml:space="preserve">(j) uncertainty of position procedure; </w:t>
            </w:r>
          </w:p>
        </w:tc>
      </w:tr>
      <w:tr w:rsidR="000B6FE5" w:rsidRPr="0072424B" w14:paraId="37666DF7" w14:textId="77777777" w:rsidTr="00F1635D">
        <w:tblPrEx>
          <w:tblCellMar>
            <w:top w:w="0" w:type="dxa"/>
          </w:tblCellMar>
        </w:tblPrEx>
        <w:trPr>
          <w:trHeight w:val="329"/>
        </w:trPr>
        <w:tc>
          <w:tcPr>
            <w:tcW w:w="6965" w:type="dxa"/>
            <w:vAlign w:val="center"/>
          </w:tcPr>
          <w:p w14:paraId="459F81FE" w14:textId="7F5275DD" w:rsidR="000B6FE5" w:rsidRPr="0072424B" w:rsidRDefault="000B6FE5" w:rsidP="00D702AE">
            <w:pPr>
              <w:rPr>
                <w:rFonts w:ascii="Sylfaen" w:hAnsi="Sylfaen"/>
              </w:rPr>
            </w:pPr>
            <w:r w:rsidRPr="0072424B">
              <w:rPr>
                <w:rFonts w:ascii="Sylfaen" w:hAnsi="Sylfaen"/>
              </w:rPr>
              <w:t xml:space="preserve">ბ.ლ) </w:t>
            </w:r>
            <w:r w:rsidR="00EC167E" w:rsidRPr="0072424B">
              <w:rPr>
                <w:rFonts w:ascii="Sylfaen" w:hAnsi="Sylfaen"/>
              </w:rPr>
              <w:t>დაკარგვისას გამოსაყენებელი პროცედურა</w:t>
            </w:r>
          </w:p>
        </w:tc>
        <w:tc>
          <w:tcPr>
            <w:tcW w:w="6965" w:type="dxa"/>
            <w:vAlign w:val="center"/>
          </w:tcPr>
          <w:p w14:paraId="134ACB50" w14:textId="77777777" w:rsidR="000B6FE5" w:rsidRPr="0072424B" w:rsidRDefault="000B6FE5" w:rsidP="00D702AE">
            <w:pPr>
              <w:rPr>
                <w:rFonts w:ascii="Sylfaen" w:hAnsi="Sylfaen"/>
              </w:rPr>
            </w:pPr>
            <w:r w:rsidRPr="0072424B">
              <w:rPr>
                <w:rFonts w:ascii="Sylfaen" w:hAnsi="Sylfaen"/>
              </w:rPr>
              <w:t xml:space="preserve">(k) lost procedure. </w:t>
            </w:r>
          </w:p>
        </w:tc>
      </w:tr>
      <w:tr w:rsidR="000B6FE5" w:rsidRPr="0072424B" w14:paraId="13CCA50A" w14:textId="77777777" w:rsidTr="00F1635D">
        <w:tblPrEx>
          <w:tblCellMar>
            <w:top w:w="0" w:type="dxa"/>
          </w:tblCellMar>
        </w:tblPrEx>
        <w:trPr>
          <w:trHeight w:val="329"/>
        </w:trPr>
        <w:tc>
          <w:tcPr>
            <w:tcW w:w="6965" w:type="dxa"/>
            <w:vAlign w:val="center"/>
          </w:tcPr>
          <w:p w14:paraId="6F957585" w14:textId="77777777" w:rsidR="000B6FE5" w:rsidRPr="0072424B" w:rsidRDefault="000B6FE5" w:rsidP="00D702AE">
            <w:pPr>
              <w:rPr>
                <w:rFonts w:ascii="Sylfaen" w:hAnsi="Sylfaen"/>
              </w:rPr>
            </w:pPr>
            <w:r w:rsidRPr="0072424B">
              <w:rPr>
                <w:rFonts w:ascii="Sylfaen" w:hAnsi="Sylfaen"/>
              </w:rPr>
              <w:t>გ) მიფრენის და აეროდრომის ფრენის წრეში შესვლის (შეერთების) პროცედურა</w:t>
            </w:r>
          </w:p>
        </w:tc>
        <w:tc>
          <w:tcPr>
            <w:tcW w:w="6965" w:type="dxa"/>
            <w:vAlign w:val="center"/>
          </w:tcPr>
          <w:p w14:paraId="53CA5285" w14:textId="77777777" w:rsidR="000B6FE5" w:rsidRPr="0072424B" w:rsidRDefault="000B6FE5" w:rsidP="00D702AE">
            <w:pPr>
              <w:rPr>
                <w:rFonts w:ascii="Sylfaen" w:hAnsi="Sylfaen"/>
              </w:rPr>
            </w:pPr>
            <w:r w:rsidRPr="0072424B">
              <w:rPr>
                <w:rFonts w:ascii="Sylfaen" w:hAnsi="Sylfaen"/>
              </w:rPr>
              <w:t xml:space="preserve">(C) Arrival and aerodrome joining procedure: </w:t>
            </w:r>
          </w:p>
        </w:tc>
      </w:tr>
      <w:tr w:rsidR="000B6FE5" w:rsidRPr="0072424B" w14:paraId="2172497B" w14:textId="77777777" w:rsidTr="00F1635D">
        <w:tblPrEx>
          <w:tblCellMar>
            <w:top w:w="0" w:type="dxa"/>
          </w:tblCellMar>
        </w:tblPrEx>
        <w:trPr>
          <w:trHeight w:val="329"/>
        </w:trPr>
        <w:tc>
          <w:tcPr>
            <w:tcW w:w="6965" w:type="dxa"/>
            <w:vAlign w:val="center"/>
          </w:tcPr>
          <w:p w14:paraId="2CE4399D" w14:textId="77777777" w:rsidR="000B6FE5" w:rsidRPr="0072424B" w:rsidRDefault="000B6FE5" w:rsidP="00D702AE">
            <w:pPr>
              <w:rPr>
                <w:rFonts w:ascii="Sylfaen" w:hAnsi="Sylfaen"/>
              </w:rPr>
            </w:pPr>
            <w:r w:rsidRPr="0072424B">
              <w:rPr>
                <w:rFonts w:ascii="Sylfaen" w:hAnsi="Sylfaen"/>
              </w:rPr>
              <w:t>გ.ა) საჰაერო მოძრაობის მართვასთან კავშირი სმმ–ის საჰაერო სივრცეში ფრენის განმავლობაში</w:t>
            </w:r>
          </w:p>
        </w:tc>
        <w:tc>
          <w:tcPr>
            <w:tcW w:w="6965" w:type="dxa"/>
            <w:vAlign w:val="center"/>
          </w:tcPr>
          <w:p w14:paraId="4A8312BA" w14:textId="77777777" w:rsidR="000B6FE5" w:rsidRPr="0072424B" w:rsidRDefault="000B6FE5" w:rsidP="00D702AE">
            <w:pPr>
              <w:rPr>
                <w:rFonts w:ascii="Sylfaen" w:hAnsi="Sylfaen"/>
              </w:rPr>
            </w:pPr>
            <w:r w:rsidRPr="0072424B">
              <w:rPr>
                <w:rFonts w:ascii="Sylfaen" w:hAnsi="Sylfaen"/>
              </w:rPr>
              <w:t xml:space="preserve">(a) ATC liaison in regulated airspace; </w:t>
            </w:r>
          </w:p>
        </w:tc>
      </w:tr>
      <w:tr w:rsidR="000B6FE5" w:rsidRPr="0072424B" w14:paraId="48C2F513" w14:textId="77777777" w:rsidTr="00F1635D">
        <w:tblPrEx>
          <w:tblCellMar>
            <w:top w:w="0" w:type="dxa"/>
          </w:tblCellMar>
        </w:tblPrEx>
        <w:trPr>
          <w:trHeight w:val="329"/>
        </w:trPr>
        <w:tc>
          <w:tcPr>
            <w:tcW w:w="6965" w:type="dxa"/>
            <w:vAlign w:val="center"/>
          </w:tcPr>
          <w:p w14:paraId="3879BA57" w14:textId="77777777" w:rsidR="000B6FE5" w:rsidRPr="0072424B" w:rsidRDefault="000B6FE5" w:rsidP="00D702AE">
            <w:pPr>
              <w:rPr>
                <w:rFonts w:ascii="Sylfaen" w:hAnsi="Sylfaen"/>
              </w:rPr>
            </w:pPr>
            <w:r w:rsidRPr="0072424B">
              <w:rPr>
                <w:rFonts w:ascii="Sylfaen" w:hAnsi="Sylfaen"/>
              </w:rPr>
              <w:t>გ.ბ) სიმაღლის საზომის პარამეტრების დაყენება</w:t>
            </w:r>
          </w:p>
        </w:tc>
        <w:tc>
          <w:tcPr>
            <w:tcW w:w="6965" w:type="dxa"/>
            <w:vAlign w:val="center"/>
          </w:tcPr>
          <w:p w14:paraId="30EE8076" w14:textId="77777777" w:rsidR="000B6FE5" w:rsidRPr="0072424B" w:rsidRDefault="000B6FE5" w:rsidP="00D702AE">
            <w:pPr>
              <w:rPr>
                <w:rFonts w:ascii="Sylfaen" w:hAnsi="Sylfaen"/>
              </w:rPr>
            </w:pPr>
            <w:r w:rsidRPr="0072424B">
              <w:rPr>
                <w:rFonts w:ascii="Sylfaen" w:hAnsi="Sylfaen"/>
              </w:rPr>
              <w:t xml:space="preserve">(b) altimeter setting; </w:t>
            </w:r>
          </w:p>
        </w:tc>
      </w:tr>
      <w:tr w:rsidR="000B6FE5" w:rsidRPr="0072424B" w14:paraId="69DEBA15" w14:textId="77777777" w:rsidTr="00F1635D">
        <w:tblPrEx>
          <w:tblCellMar>
            <w:top w:w="0" w:type="dxa"/>
          </w:tblCellMar>
        </w:tblPrEx>
        <w:trPr>
          <w:trHeight w:val="329"/>
        </w:trPr>
        <w:tc>
          <w:tcPr>
            <w:tcW w:w="6965" w:type="dxa"/>
            <w:vAlign w:val="center"/>
          </w:tcPr>
          <w:p w14:paraId="7A40BB4E" w14:textId="77777777" w:rsidR="000B6FE5" w:rsidRPr="0072424B" w:rsidRDefault="000B6FE5" w:rsidP="00D702AE">
            <w:pPr>
              <w:rPr>
                <w:rFonts w:ascii="Sylfaen" w:hAnsi="Sylfaen"/>
              </w:rPr>
            </w:pPr>
            <w:r w:rsidRPr="0072424B">
              <w:rPr>
                <w:rFonts w:ascii="Sylfaen" w:hAnsi="Sylfaen"/>
              </w:rPr>
              <w:t>გ.გ) მოძრაობის სქემაში შესვლა</w:t>
            </w:r>
          </w:p>
        </w:tc>
        <w:tc>
          <w:tcPr>
            <w:tcW w:w="6965" w:type="dxa"/>
            <w:vAlign w:val="center"/>
          </w:tcPr>
          <w:p w14:paraId="205EA4A3" w14:textId="77777777" w:rsidR="000B6FE5" w:rsidRPr="0072424B" w:rsidRDefault="000B6FE5" w:rsidP="00D702AE">
            <w:pPr>
              <w:rPr>
                <w:rFonts w:ascii="Sylfaen" w:hAnsi="Sylfaen"/>
              </w:rPr>
            </w:pPr>
            <w:r w:rsidRPr="0072424B">
              <w:rPr>
                <w:rFonts w:ascii="Sylfaen" w:hAnsi="Sylfaen"/>
              </w:rPr>
              <w:t xml:space="preserve">(c) entering the traffic pattern; </w:t>
            </w:r>
          </w:p>
        </w:tc>
      </w:tr>
      <w:tr w:rsidR="000B6FE5" w:rsidRPr="0072424B" w14:paraId="0C0A99A9" w14:textId="77777777" w:rsidTr="00F1635D">
        <w:tblPrEx>
          <w:tblCellMar>
            <w:top w:w="0" w:type="dxa"/>
          </w:tblCellMar>
        </w:tblPrEx>
        <w:trPr>
          <w:trHeight w:val="329"/>
        </w:trPr>
        <w:tc>
          <w:tcPr>
            <w:tcW w:w="6965" w:type="dxa"/>
            <w:vAlign w:val="center"/>
          </w:tcPr>
          <w:p w14:paraId="2095B2AA" w14:textId="77777777" w:rsidR="000B6FE5" w:rsidRPr="0072424B" w:rsidRDefault="000B6FE5" w:rsidP="00D702AE">
            <w:pPr>
              <w:rPr>
                <w:rFonts w:ascii="Sylfaen" w:hAnsi="Sylfaen"/>
              </w:rPr>
            </w:pPr>
            <w:r w:rsidRPr="0072424B">
              <w:rPr>
                <w:rFonts w:ascii="Sylfaen" w:hAnsi="Sylfaen"/>
              </w:rPr>
              <w:t>გ.დ) ფრენის წრის პროცედურები</w:t>
            </w:r>
          </w:p>
        </w:tc>
        <w:tc>
          <w:tcPr>
            <w:tcW w:w="6965" w:type="dxa"/>
            <w:vAlign w:val="center"/>
          </w:tcPr>
          <w:p w14:paraId="29F3E0FA" w14:textId="77777777" w:rsidR="000B6FE5" w:rsidRPr="0072424B" w:rsidRDefault="000B6FE5" w:rsidP="00D702AE">
            <w:pPr>
              <w:rPr>
                <w:rFonts w:ascii="Sylfaen" w:hAnsi="Sylfaen"/>
              </w:rPr>
            </w:pPr>
            <w:r w:rsidRPr="0072424B">
              <w:rPr>
                <w:rFonts w:ascii="Sylfaen" w:hAnsi="Sylfaen"/>
              </w:rPr>
              <w:t xml:space="preserve">(d) circuit procedures; </w:t>
            </w:r>
          </w:p>
        </w:tc>
      </w:tr>
      <w:tr w:rsidR="000B6FE5" w:rsidRPr="0072424B" w14:paraId="7F2D88A6" w14:textId="77777777" w:rsidTr="00F1635D">
        <w:tblPrEx>
          <w:tblCellMar>
            <w:top w:w="0" w:type="dxa"/>
          </w:tblCellMar>
        </w:tblPrEx>
        <w:trPr>
          <w:trHeight w:val="329"/>
        </w:trPr>
        <w:tc>
          <w:tcPr>
            <w:tcW w:w="6965" w:type="dxa"/>
            <w:vAlign w:val="center"/>
          </w:tcPr>
          <w:p w14:paraId="0DB59CC6" w14:textId="77777777" w:rsidR="000B6FE5" w:rsidRPr="0072424B" w:rsidRDefault="000B6FE5" w:rsidP="00D702AE">
            <w:pPr>
              <w:rPr>
                <w:rFonts w:ascii="Sylfaen" w:hAnsi="Sylfaen"/>
              </w:rPr>
            </w:pPr>
            <w:r w:rsidRPr="0072424B">
              <w:rPr>
                <w:rFonts w:ascii="Sylfaen" w:hAnsi="Sylfaen"/>
              </w:rPr>
              <w:t>გ.ე) სხ–ის გაჩერება (პარკირება)</w:t>
            </w:r>
          </w:p>
        </w:tc>
        <w:tc>
          <w:tcPr>
            <w:tcW w:w="6965" w:type="dxa"/>
            <w:vAlign w:val="center"/>
          </w:tcPr>
          <w:p w14:paraId="0B4C0A23" w14:textId="77777777" w:rsidR="000B6FE5" w:rsidRPr="0072424B" w:rsidRDefault="000B6FE5" w:rsidP="00D702AE">
            <w:pPr>
              <w:rPr>
                <w:rFonts w:ascii="Sylfaen" w:hAnsi="Sylfaen"/>
              </w:rPr>
            </w:pPr>
            <w:r w:rsidRPr="0072424B">
              <w:rPr>
                <w:rFonts w:ascii="Sylfaen" w:hAnsi="Sylfaen"/>
              </w:rPr>
              <w:t xml:space="preserve">(e) parking; </w:t>
            </w:r>
          </w:p>
        </w:tc>
      </w:tr>
      <w:tr w:rsidR="000B6FE5" w:rsidRPr="0072424B" w14:paraId="62522954" w14:textId="77777777" w:rsidTr="00F1635D">
        <w:tblPrEx>
          <w:tblCellMar>
            <w:top w:w="0" w:type="dxa"/>
          </w:tblCellMar>
        </w:tblPrEx>
        <w:trPr>
          <w:trHeight w:val="329"/>
        </w:trPr>
        <w:tc>
          <w:tcPr>
            <w:tcW w:w="6965" w:type="dxa"/>
            <w:vAlign w:val="center"/>
          </w:tcPr>
          <w:p w14:paraId="10E04164" w14:textId="77777777" w:rsidR="000B6FE5" w:rsidRPr="0072424B" w:rsidRDefault="000B6FE5" w:rsidP="00D702AE">
            <w:pPr>
              <w:rPr>
                <w:rFonts w:ascii="Sylfaen" w:hAnsi="Sylfaen"/>
              </w:rPr>
            </w:pPr>
            <w:r w:rsidRPr="0072424B">
              <w:rPr>
                <w:rFonts w:ascii="Sylfaen" w:hAnsi="Sylfaen"/>
              </w:rPr>
              <w:t>გ.ვ) ვერტმფრენის უშიშროება</w:t>
            </w:r>
          </w:p>
        </w:tc>
        <w:tc>
          <w:tcPr>
            <w:tcW w:w="6965" w:type="dxa"/>
            <w:vAlign w:val="center"/>
          </w:tcPr>
          <w:p w14:paraId="06396130" w14:textId="77777777" w:rsidR="000B6FE5" w:rsidRPr="0072424B" w:rsidRDefault="000B6FE5" w:rsidP="00D702AE">
            <w:pPr>
              <w:rPr>
                <w:rFonts w:ascii="Sylfaen" w:hAnsi="Sylfaen"/>
              </w:rPr>
            </w:pPr>
            <w:r w:rsidRPr="0072424B">
              <w:rPr>
                <w:rFonts w:ascii="Sylfaen" w:hAnsi="Sylfaen"/>
              </w:rPr>
              <w:t xml:space="preserve">(f) security of helicopter; </w:t>
            </w:r>
          </w:p>
        </w:tc>
      </w:tr>
      <w:tr w:rsidR="000B6FE5" w:rsidRPr="0072424B" w14:paraId="1EA7B93F" w14:textId="77777777" w:rsidTr="00F1635D">
        <w:tblPrEx>
          <w:tblCellMar>
            <w:top w:w="0" w:type="dxa"/>
          </w:tblCellMar>
        </w:tblPrEx>
        <w:trPr>
          <w:trHeight w:val="329"/>
        </w:trPr>
        <w:tc>
          <w:tcPr>
            <w:tcW w:w="6965" w:type="dxa"/>
            <w:vAlign w:val="center"/>
          </w:tcPr>
          <w:p w14:paraId="050872E1" w14:textId="77777777" w:rsidR="000B6FE5" w:rsidRPr="0072424B" w:rsidRDefault="000B6FE5" w:rsidP="00D702AE">
            <w:pPr>
              <w:rPr>
                <w:rFonts w:ascii="Sylfaen" w:hAnsi="Sylfaen"/>
              </w:rPr>
            </w:pPr>
            <w:r w:rsidRPr="0072424B">
              <w:rPr>
                <w:rFonts w:ascii="Sylfaen" w:hAnsi="Sylfaen"/>
              </w:rPr>
              <w:t>გ.ზ) საწვავით გამართვა</w:t>
            </w:r>
          </w:p>
        </w:tc>
        <w:tc>
          <w:tcPr>
            <w:tcW w:w="6965" w:type="dxa"/>
            <w:vAlign w:val="center"/>
          </w:tcPr>
          <w:p w14:paraId="302BE2C7" w14:textId="77777777" w:rsidR="000B6FE5" w:rsidRPr="0072424B" w:rsidRDefault="000B6FE5" w:rsidP="00D702AE">
            <w:pPr>
              <w:rPr>
                <w:rFonts w:ascii="Sylfaen" w:hAnsi="Sylfaen"/>
              </w:rPr>
            </w:pPr>
            <w:r w:rsidRPr="0072424B">
              <w:rPr>
                <w:rFonts w:ascii="Sylfaen" w:hAnsi="Sylfaen"/>
              </w:rPr>
              <w:t xml:space="preserve">(g) refuelling; </w:t>
            </w:r>
          </w:p>
        </w:tc>
      </w:tr>
      <w:tr w:rsidR="000B6FE5" w:rsidRPr="0072424B" w14:paraId="30FEC764" w14:textId="77777777" w:rsidTr="00F1635D">
        <w:tblPrEx>
          <w:tblCellMar>
            <w:top w:w="0" w:type="dxa"/>
          </w:tblCellMar>
        </w:tblPrEx>
        <w:trPr>
          <w:trHeight w:val="329"/>
        </w:trPr>
        <w:tc>
          <w:tcPr>
            <w:tcW w:w="6965" w:type="dxa"/>
            <w:vAlign w:val="center"/>
          </w:tcPr>
          <w:p w14:paraId="237A6E45" w14:textId="77777777" w:rsidR="000B6FE5" w:rsidRPr="0072424B" w:rsidRDefault="000B6FE5" w:rsidP="00D702AE">
            <w:pPr>
              <w:rPr>
                <w:rFonts w:ascii="Sylfaen" w:hAnsi="Sylfaen"/>
              </w:rPr>
            </w:pPr>
            <w:r w:rsidRPr="0072424B">
              <w:rPr>
                <w:rFonts w:ascii="Sylfaen" w:hAnsi="Sylfaen"/>
              </w:rPr>
              <w:t>გ.თ) ფრენის გეგმის დახურვა (თუ შესაფერისია)</w:t>
            </w:r>
          </w:p>
        </w:tc>
        <w:tc>
          <w:tcPr>
            <w:tcW w:w="6965" w:type="dxa"/>
            <w:vAlign w:val="center"/>
          </w:tcPr>
          <w:p w14:paraId="2AE51260" w14:textId="77777777" w:rsidR="000B6FE5" w:rsidRPr="0072424B" w:rsidRDefault="000B6FE5" w:rsidP="00D702AE">
            <w:pPr>
              <w:rPr>
                <w:rFonts w:ascii="Sylfaen" w:hAnsi="Sylfaen"/>
              </w:rPr>
            </w:pPr>
            <w:r w:rsidRPr="0072424B">
              <w:rPr>
                <w:rFonts w:ascii="Sylfaen" w:hAnsi="Sylfaen"/>
              </w:rPr>
              <w:t xml:space="preserve">(h) closing of flight plan, (if appropriate); </w:t>
            </w:r>
          </w:p>
        </w:tc>
      </w:tr>
      <w:tr w:rsidR="000B6FE5" w:rsidRPr="0072424B" w14:paraId="50E9E700" w14:textId="77777777" w:rsidTr="00F1635D">
        <w:tblPrEx>
          <w:tblCellMar>
            <w:top w:w="0" w:type="dxa"/>
          </w:tblCellMar>
        </w:tblPrEx>
        <w:trPr>
          <w:trHeight w:val="329"/>
        </w:trPr>
        <w:tc>
          <w:tcPr>
            <w:tcW w:w="6965" w:type="dxa"/>
            <w:vAlign w:val="center"/>
          </w:tcPr>
          <w:p w14:paraId="39340AFD" w14:textId="77777777" w:rsidR="000B6FE5" w:rsidRPr="0072424B" w:rsidRDefault="000B6FE5" w:rsidP="00D702AE">
            <w:pPr>
              <w:rPr>
                <w:rFonts w:ascii="Sylfaen" w:hAnsi="Sylfaen"/>
              </w:rPr>
            </w:pPr>
            <w:r w:rsidRPr="0072424B">
              <w:rPr>
                <w:rFonts w:ascii="Sylfaen" w:hAnsi="Sylfaen"/>
              </w:rPr>
              <w:t>გ.ი) ფრენის შემდგომი ადმინისტრაციული პროცედურები</w:t>
            </w:r>
          </w:p>
        </w:tc>
        <w:tc>
          <w:tcPr>
            <w:tcW w:w="6965" w:type="dxa"/>
            <w:vAlign w:val="center"/>
          </w:tcPr>
          <w:p w14:paraId="1C966693" w14:textId="77777777" w:rsidR="000B6FE5" w:rsidRPr="0072424B" w:rsidRDefault="000B6FE5" w:rsidP="00D702AE">
            <w:pPr>
              <w:rPr>
                <w:rFonts w:ascii="Sylfaen" w:hAnsi="Sylfaen"/>
              </w:rPr>
            </w:pPr>
            <w:r w:rsidRPr="0072424B">
              <w:rPr>
                <w:rFonts w:ascii="Sylfaen" w:hAnsi="Sylfaen"/>
              </w:rPr>
              <w:t xml:space="preserve">(i) post–flight administrative procedures. </w:t>
            </w:r>
          </w:p>
        </w:tc>
      </w:tr>
      <w:tr w:rsidR="000B6FE5" w:rsidRPr="0072424B" w14:paraId="5AF6E181" w14:textId="77777777" w:rsidTr="00F1635D">
        <w:tblPrEx>
          <w:tblCellMar>
            <w:top w:w="0" w:type="dxa"/>
          </w:tblCellMar>
        </w:tblPrEx>
        <w:trPr>
          <w:trHeight w:val="329"/>
        </w:trPr>
        <w:tc>
          <w:tcPr>
            <w:tcW w:w="6965" w:type="dxa"/>
            <w:vAlign w:val="center"/>
          </w:tcPr>
          <w:p w14:paraId="384FBD6C" w14:textId="77777777" w:rsidR="000B6FE5" w:rsidRPr="0072424B" w:rsidRDefault="000B6FE5" w:rsidP="00D702AE">
            <w:pPr>
              <w:rPr>
                <w:rFonts w:ascii="Sylfaen" w:hAnsi="Sylfaen"/>
              </w:rPr>
            </w:pPr>
          </w:p>
        </w:tc>
        <w:tc>
          <w:tcPr>
            <w:tcW w:w="6965" w:type="dxa"/>
            <w:vAlign w:val="center"/>
          </w:tcPr>
          <w:p w14:paraId="6622AA94" w14:textId="77777777" w:rsidR="000B6FE5" w:rsidRPr="0072424B" w:rsidRDefault="000B6FE5" w:rsidP="00D702AE">
            <w:pPr>
              <w:rPr>
                <w:rFonts w:ascii="Sylfaen" w:hAnsi="Sylfaen"/>
              </w:rPr>
            </w:pPr>
          </w:p>
        </w:tc>
      </w:tr>
      <w:tr w:rsidR="000B6FE5" w:rsidRPr="0072424B" w14:paraId="7559344F" w14:textId="77777777" w:rsidTr="00F1635D">
        <w:tblPrEx>
          <w:tblCellMar>
            <w:top w:w="0" w:type="dxa"/>
          </w:tblCellMar>
        </w:tblPrEx>
        <w:trPr>
          <w:trHeight w:val="329"/>
        </w:trPr>
        <w:tc>
          <w:tcPr>
            <w:tcW w:w="6965" w:type="dxa"/>
            <w:shd w:val="clear" w:color="auto" w:fill="D9D9D9" w:themeFill="background1" w:themeFillShade="D9"/>
            <w:vAlign w:val="center"/>
          </w:tcPr>
          <w:p w14:paraId="4C3607BA" w14:textId="78B1642F" w:rsidR="000B6FE5" w:rsidRPr="0072424B" w:rsidRDefault="000B6FE5" w:rsidP="00BB6199">
            <w:pPr>
              <w:rPr>
                <w:rFonts w:ascii="Sylfaen" w:hAnsi="Sylfaen"/>
                <w:b/>
              </w:rPr>
            </w:pPr>
            <w:r w:rsidRPr="0072424B">
              <w:rPr>
                <w:rFonts w:ascii="Sylfaen" w:hAnsi="Sylfaen"/>
                <w:b/>
              </w:rPr>
              <w:t xml:space="preserve">სავარჯიშო 22ბ. ნაოსნობის სირთულე ფრენის დაბალ </w:t>
            </w:r>
            <w:r w:rsidR="00BB6199" w:rsidRPr="0072424B">
              <w:rPr>
                <w:rFonts w:ascii="Sylfaen" w:hAnsi="Sylfaen"/>
                <w:b/>
              </w:rPr>
              <w:t xml:space="preserve">ფარდობით </w:t>
            </w:r>
            <w:r w:rsidRPr="0072424B">
              <w:rPr>
                <w:rFonts w:ascii="Sylfaen" w:hAnsi="Sylfaen"/>
                <w:b/>
              </w:rPr>
              <w:t>სიმაღლე</w:t>
            </w:r>
            <w:r w:rsidR="00BB6199" w:rsidRPr="0072424B">
              <w:rPr>
                <w:rFonts w:ascii="Sylfaen" w:hAnsi="Sylfaen"/>
                <w:b/>
              </w:rPr>
              <w:t>ებ</w:t>
            </w:r>
            <w:r w:rsidRPr="0072424B">
              <w:rPr>
                <w:rFonts w:ascii="Sylfaen" w:hAnsi="Sylfaen"/>
                <w:b/>
              </w:rPr>
              <w:t>ზე და შემცირებული ხილვადობის პირობებში</w:t>
            </w:r>
          </w:p>
        </w:tc>
        <w:tc>
          <w:tcPr>
            <w:tcW w:w="6965" w:type="dxa"/>
            <w:shd w:val="clear" w:color="auto" w:fill="D9D9D9" w:themeFill="background1" w:themeFillShade="D9"/>
            <w:vAlign w:val="center"/>
          </w:tcPr>
          <w:p w14:paraId="4FD339B2" w14:textId="12B0FB84" w:rsidR="000B6FE5" w:rsidRPr="0072424B" w:rsidRDefault="000B6FE5" w:rsidP="00D702AE">
            <w:pPr>
              <w:rPr>
                <w:rFonts w:ascii="Sylfaen" w:hAnsi="Sylfaen"/>
                <w:b/>
              </w:rPr>
            </w:pPr>
            <w:r w:rsidRPr="0072424B">
              <w:rPr>
                <w:rFonts w:ascii="Sylfaen" w:hAnsi="Sylfaen"/>
                <w:b/>
              </w:rPr>
              <w:t xml:space="preserve">Exercise 22b: Navigation problems at low heights and in reduced visibility: </w:t>
            </w:r>
          </w:p>
        </w:tc>
      </w:tr>
      <w:tr w:rsidR="000B6FE5" w:rsidRPr="0072424B" w14:paraId="3222D979" w14:textId="77777777" w:rsidTr="00F1635D">
        <w:tblPrEx>
          <w:tblCellMar>
            <w:top w:w="0" w:type="dxa"/>
          </w:tblCellMar>
        </w:tblPrEx>
        <w:trPr>
          <w:trHeight w:val="329"/>
        </w:trPr>
        <w:tc>
          <w:tcPr>
            <w:tcW w:w="6965" w:type="dxa"/>
            <w:vAlign w:val="center"/>
          </w:tcPr>
          <w:p w14:paraId="7A38A1F2" w14:textId="07242ABE" w:rsidR="000B6FE5" w:rsidRPr="0072424B" w:rsidRDefault="000B6FE5" w:rsidP="00D702AE">
            <w:pPr>
              <w:rPr>
                <w:rFonts w:ascii="Sylfaen" w:hAnsi="Sylfaen"/>
              </w:rPr>
            </w:pPr>
            <w:r w:rsidRPr="0072424B">
              <w:rPr>
                <w:rFonts w:ascii="Sylfaen" w:hAnsi="Sylfaen"/>
              </w:rPr>
              <w:t xml:space="preserve">ა) მოქმედებები სიმაღლიდან </w:t>
            </w:r>
            <w:r w:rsidR="006B3801" w:rsidRPr="0072424B">
              <w:rPr>
                <w:rFonts w:ascii="Sylfaen" w:hAnsi="Sylfaen"/>
              </w:rPr>
              <w:t>დაშვებამდე</w:t>
            </w:r>
          </w:p>
        </w:tc>
        <w:tc>
          <w:tcPr>
            <w:tcW w:w="6965" w:type="dxa"/>
            <w:vAlign w:val="center"/>
          </w:tcPr>
          <w:p w14:paraId="69A9CCCE" w14:textId="77777777" w:rsidR="000B6FE5" w:rsidRPr="0072424B" w:rsidRDefault="000B6FE5" w:rsidP="00D702AE">
            <w:pPr>
              <w:rPr>
                <w:rFonts w:ascii="Sylfaen" w:hAnsi="Sylfaen"/>
              </w:rPr>
            </w:pPr>
            <w:r w:rsidRPr="0072424B">
              <w:rPr>
                <w:rFonts w:ascii="Sylfaen" w:hAnsi="Sylfaen"/>
              </w:rPr>
              <w:t xml:space="preserve">(A) actions before descending; </w:t>
            </w:r>
          </w:p>
        </w:tc>
      </w:tr>
      <w:tr w:rsidR="000B6FE5" w:rsidRPr="0072424B" w14:paraId="40AD9808" w14:textId="77777777" w:rsidTr="00F1635D">
        <w:tblPrEx>
          <w:tblCellMar>
            <w:top w:w="0" w:type="dxa"/>
          </w:tblCellMar>
        </w:tblPrEx>
        <w:trPr>
          <w:trHeight w:val="329"/>
        </w:trPr>
        <w:tc>
          <w:tcPr>
            <w:tcW w:w="6965" w:type="dxa"/>
            <w:vAlign w:val="center"/>
          </w:tcPr>
          <w:p w14:paraId="7DFDBA3D" w14:textId="77777777" w:rsidR="000B6FE5" w:rsidRPr="0072424B" w:rsidRDefault="000B6FE5" w:rsidP="00D702AE">
            <w:pPr>
              <w:rPr>
                <w:rFonts w:ascii="Sylfaen" w:hAnsi="Sylfaen"/>
              </w:rPr>
            </w:pPr>
            <w:r w:rsidRPr="0072424B">
              <w:rPr>
                <w:rFonts w:ascii="Sylfaen" w:hAnsi="Sylfaen"/>
              </w:rPr>
              <w:t>ბ) საფრთხეები (მაგ.: დაბრკოლებები და სხვა სხ)</w:t>
            </w:r>
          </w:p>
        </w:tc>
        <w:tc>
          <w:tcPr>
            <w:tcW w:w="6965" w:type="dxa"/>
            <w:vAlign w:val="center"/>
          </w:tcPr>
          <w:p w14:paraId="09DEBAB6" w14:textId="77777777" w:rsidR="000B6FE5" w:rsidRPr="0072424B" w:rsidRDefault="000B6FE5" w:rsidP="00D702AE">
            <w:pPr>
              <w:rPr>
                <w:rFonts w:ascii="Sylfaen" w:hAnsi="Sylfaen"/>
              </w:rPr>
            </w:pPr>
            <w:r w:rsidRPr="0072424B">
              <w:rPr>
                <w:rFonts w:ascii="Sylfaen" w:hAnsi="Sylfaen"/>
              </w:rPr>
              <w:t xml:space="preserve">(B) hazards (for example obstacles and other aircraft); </w:t>
            </w:r>
          </w:p>
        </w:tc>
      </w:tr>
      <w:tr w:rsidR="000B6FE5" w:rsidRPr="0072424B" w14:paraId="0063B73B" w14:textId="77777777" w:rsidTr="00F1635D">
        <w:tblPrEx>
          <w:tblCellMar>
            <w:top w:w="0" w:type="dxa"/>
          </w:tblCellMar>
        </w:tblPrEx>
        <w:trPr>
          <w:trHeight w:val="329"/>
        </w:trPr>
        <w:tc>
          <w:tcPr>
            <w:tcW w:w="6965" w:type="dxa"/>
            <w:vAlign w:val="center"/>
          </w:tcPr>
          <w:p w14:paraId="5EAE426C" w14:textId="7A85566D" w:rsidR="000B6FE5" w:rsidRPr="0072424B" w:rsidRDefault="000B6FE5" w:rsidP="001E3191">
            <w:pPr>
              <w:rPr>
                <w:rFonts w:ascii="Sylfaen" w:hAnsi="Sylfaen"/>
              </w:rPr>
            </w:pPr>
            <w:r w:rsidRPr="0072424B">
              <w:rPr>
                <w:rFonts w:ascii="Sylfaen" w:hAnsi="Sylfaen"/>
              </w:rPr>
              <w:t>გ) რუკის წაკითხვის სირთულეები</w:t>
            </w:r>
          </w:p>
        </w:tc>
        <w:tc>
          <w:tcPr>
            <w:tcW w:w="6965" w:type="dxa"/>
            <w:vAlign w:val="center"/>
          </w:tcPr>
          <w:p w14:paraId="5E370911" w14:textId="77777777" w:rsidR="000B6FE5" w:rsidRPr="0072424B" w:rsidRDefault="000B6FE5" w:rsidP="00D702AE">
            <w:pPr>
              <w:rPr>
                <w:rFonts w:ascii="Sylfaen" w:hAnsi="Sylfaen"/>
              </w:rPr>
            </w:pPr>
            <w:r w:rsidRPr="0072424B">
              <w:rPr>
                <w:rFonts w:ascii="Sylfaen" w:hAnsi="Sylfaen"/>
              </w:rPr>
              <w:t xml:space="preserve">(C) difficulties in map reading; </w:t>
            </w:r>
          </w:p>
        </w:tc>
      </w:tr>
      <w:tr w:rsidR="000B6FE5" w:rsidRPr="0072424B" w14:paraId="739DD21A" w14:textId="77777777" w:rsidTr="00F1635D">
        <w:tblPrEx>
          <w:tblCellMar>
            <w:top w:w="0" w:type="dxa"/>
          </w:tblCellMar>
        </w:tblPrEx>
        <w:trPr>
          <w:trHeight w:val="329"/>
        </w:trPr>
        <w:tc>
          <w:tcPr>
            <w:tcW w:w="6965" w:type="dxa"/>
            <w:vAlign w:val="center"/>
          </w:tcPr>
          <w:p w14:paraId="0C79150C" w14:textId="67C8900D" w:rsidR="000B6FE5" w:rsidRPr="0072424B" w:rsidRDefault="000B6FE5" w:rsidP="001E3191">
            <w:pPr>
              <w:rPr>
                <w:rFonts w:ascii="Sylfaen" w:hAnsi="Sylfaen"/>
              </w:rPr>
            </w:pPr>
            <w:r w:rsidRPr="0072424B">
              <w:rPr>
                <w:rFonts w:ascii="Sylfaen" w:hAnsi="Sylfaen"/>
              </w:rPr>
              <w:t>დ) ქარის და ტურბულენტურბის გავლენა</w:t>
            </w:r>
          </w:p>
        </w:tc>
        <w:tc>
          <w:tcPr>
            <w:tcW w:w="6965" w:type="dxa"/>
            <w:vAlign w:val="center"/>
          </w:tcPr>
          <w:p w14:paraId="1C293332" w14:textId="77777777" w:rsidR="000B6FE5" w:rsidRPr="0072424B" w:rsidRDefault="000B6FE5" w:rsidP="00D702AE">
            <w:pPr>
              <w:rPr>
                <w:rFonts w:ascii="Sylfaen" w:hAnsi="Sylfaen"/>
              </w:rPr>
            </w:pPr>
            <w:r w:rsidRPr="0072424B">
              <w:rPr>
                <w:rFonts w:ascii="Sylfaen" w:hAnsi="Sylfaen"/>
              </w:rPr>
              <w:t xml:space="preserve">(D) effects of wind and turbulence; </w:t>
            </w:r>
          </w:p>
        </w:tc>
      </w:tr>
      <w:tr w:rsidR="000B6FE5" w:rsidRPr="0072424B" w14:paraId="4E6C0EC3" w14:textId="77777777" w:rsidTr="00F1635D">
        <w:tblPrEx>
          <w:tblCellMar>
            <w:top w:w="0" w:type="dxa"/>
          </w:tblCellMar>
        </w:tblPrEx>
        <w:trPr>
          <w:trHeight w:val="329"/>
        </w:trPr>
        <w:tc>
          <w:tcPr>
            <w:tcW w:w="6965" w:type="dxa"/>
            <w:vAlign w:val="center"/>
          </w:tcPr>
          <w:p w14:paraId="0892354F" w14:textId="2DCAABD2" w:rsidR="000B6FE5" w:rsidRPr="0072424B" w:rsidRDefault="000B6FE5" w:rsidP="00937F1E">
            <w:pPr>
              <w:rPr>
                <w:rFonts w:ascii="Sylfaen" w:hAnsi="Sylfaen"/>
              </w:rPr>
            </w:pPr>
            <w:r w:rsidRPr="0072424B">
              <w:rPr>
                <w:rFonts w:ascii="Sylfaen" w:hAnsi="Sylfaen"/>
              </w:rPr>
              <w:t xml:space="preserve">ე) </w:t>
            </w:r>
            <w:r w:rsidR="00937F1E" w:rsidRPr="0072424B">
              <w:rPr>
                <w:rFonts w:ascii="Sylfaen" w:hAnsi="Sylfaen"/>
              </w:rPr>
              <w:t>ხმაურისადმი მგრძნობიარე არეების თავიდან აცილება</w:t>
            </w:r>
          </w:p>
        </w:tc>
        <w:tc>
          <w:tcPr>
            <w:tcW w:w="6965" w:type="dxa"/>
            <w:vAlign w:val="center"/>
          </w:tcPr>
          <w:p w14:paraId="6C13CB53" w14:textId="77777777" w:rsidR="000B6FE5" w:rsidRPr="0072424B" w:rsidRDefault="000B6FE5" w:rsidP="00D702AE">
            <w:pPr>
              <w:rPr>
                <w:rFonts w:ascii="Sylfaen" w:hAnsi="Sylfaen"/>
              </w:rPr>
            </w:pPr>
            <w:r w:rsidRPr="0072424B">
              <w:rPr>
                <w:rFonts w:ascii="Sylfaen" w:hAnsi="Sylfaen"/>
              </w:rPr>
              <w:t xml:space="preserve">(E) avoidance of noise–sensitive areas; </w:t>
            </w:r>
          </w:p>
        </w:tc>
      </w:tr>
      <w:tr w:rsidR="000B6FE5" w:rsidRPr="0072424B" w14:paraId="149DF82D" w14:textId="77777777" w:rsidTr="00F1635D">
        <w:tblPrEx>
          <w:tblCellMar>
            <w:top w:w="0" w:type="dxa"/>
          </w:tblCellMar>
        </w:tblPrEx>
        <w:trPr>
          <w:trHeight w:val="329"/>
        </w:trPr>
        <w:tc>
          <w:tcPr>
            <w:tcW w:w="6965" w:type="dxa"/>
            <w:vAlign w:val="center"/>
          </w:tcPr>
          <w:p w14:paraId="227F1FFD" w14:textId="77777777" w:rsidR="000B6FE5" w:rsidRPr="0072424B" w:rsidRDefault="000B6FE5" w:rsidP="00D702AE">
            <w:pPr>
              <w:rPr>
                <w:rFonts w:ascii="Sylfaen" w:hAnsi="Sylfaen"/>
              </w:rPr>
            </w:pPr>
            <w:r w:rsidRPr="0072424B">
              <w:rPr>
                <w:rFonts w:ascii="Sylfaen" w:hAnsi="Sylfaen"/>
              </w:rPr>
              <w:t>ვ) მოქმედებები გაუარესებული (შემცირებული) ვიზუალური გარემო–პირობების (DVE) შემთხვევაში</w:t>
            </w:r>
          </w:p>
        </w:tc>
        <w:tc>
          <w:tcPr>
            <w:tcW w:w="6965" w:type="dxa"/>
            <w:vAlign w:val="center"/>
          </w:tcPr>
          <w:p w14:paraId="01FAFBE4" w14:textId="77777777" w:rsidR="000B6FE5" w:rsidRPr="0072424B" w:rsidRDefault="000B6FE5" w:rsidP="00D702AE">
            <w:pPr>
              <w:rPr>
                <w:rFonts w:ascii="Sylfaen" w:hAnsi="Sylfaen"/>
              </w:rPr>
            </w:pPr>
            <w:r w:rsidRPr="0072424B">
              <w:rPr>
                <w:rFonts w:ascii="Sylfaen" w:hAnsi="Sylfaen"/>
              </w:rPr>
              <w:t xml:space="preserve">(F) actions in case of DVE; </w:t>
            </w:r>
          </w:p>
        </w:tc>
      </w:tr>
      <w:tr w:rsidR="000B6FE5" w:rsidRPr="0072424B" w14:paraId="38548D3E" w14:textId="77777777" w:rsidTr="00F1635D">
        <w:tblPrEx>
          <w:tblCellMar>
            <w:top w:w="0" w:type="dxa"/>
          </w:tblCellMar>
        </w:tblPrEx>
        <w:trPr>
          <w:trHeight w:val="329"/>
        </w:trPr>
        <w:tc>
          <w:tcPr>
            <w:tcW w:w="6965" w:type="dxa"/>
            <w:vAlign w:val="center"/>
          </w:tcPr>
          <w:p w14:paraId="0B469F7C" w14:textId="76836F65" w:rsidR="000B6FE5" w:rsidRPr="0072424B" w:rsidRDefault="000B6FE5" w:rsidP="00D702AE">
            <w:pPr>
              <w:rPr>
                <w:rFonts w:ascii="Sylfaen" w:hAnsi="Sylfaen"/>
              </w:rPr>
            </w:pPr>
            <w:r w:rsidRPr="0072424B">
              <w:rPr>
                <w:rFonts w:ascii="Sylfaen" w:hAnsi="Sylfaen"/>
              </w:rPr>
              <w:t>ზ) მიმართულების შეცვლის (მიმართულებიდან გადახრის) ან გამაფრთხილებელი დაფრენის განხორციელების გადაწყვეტილება</w:t>
            </w:r>
          </w:p>
        </w:tc>
        <w:tc>
          <w:tcPr>
            <w:tcW w:w="6965" w:type="dxa"/>
            <w:vAlign w:val="center"/>
          </w:tcPr>
          <w:p w14:paraId="2F6106F4" w14:textId="77777777" w:rsidR="000B6FE5" w:rsidRPr="0072424B" w:rsidRDefault="000B6FE5" w:rsidP="00D702AE">
            <w:pPr>
              <w:rPr>
                <w:rFonts w:ascii="Sylfaen" w:hAnsi="Sylfaen"/>
              </w:rPr>
            </w:pPr>
            <w:r w:rsidRPr="0072424B">
              <w:rPr>
                <w:rFonts w:ascii="Sylfaen" w:hAnsi="Sylfaen"/>
              </w:rPr>
              <w:t xml:space="preserve">(G) decision to divert or make a precautionary landing; </w:t>
            </w:r>
          </w:p>
        </w:tc>
      </w:tr>
      <w:tr w:rsidR="000B6FE5" w:rsidRPr="0072424B" w14:paraId="099E4F97" w14:textId="77777777" w:rsidTr="00F1635D">
        <w:tblPrEx>
          <w:tblCellMar>
            <w:top w:w="0" w:type="dxa"/>
          </w:tblCellMar>
        </w:tblPrEx>
        <w:trPr>
          <w:trHeight w:val="329"/>
        </w:trPr>
        <w:tc>
          <w:tcPr>
            <w:tcW w:w="6965" w:type="dxa"/>
            <w:vAlign w:val="center"/>
          </w:tcPr>
          <w:p w14:paraId="1EBB4BC2" w14:textId="77777777" w:rsidR="000B6FE5" w:rsidRPr="0072424B" w:rsidRDefault="000B6FE5" w:rsidP="00D702AE">
            <w:pPr>
              <w:rPr>
                <w:rFonts w:ascii="Sylfaen" w:hAnsi="Sylfaen"/>
              </w:rPr>
            </w:pPr>
            <w:r w:rsidRPr="0072424B">
              <w:rPr>
                <w:rFonts w:ascii="Sylfaen" w:hAnsi="Sylfaen"/>
              </w:rPr>
              <w:t>თ) ცუდი ამინდის პირობებში ფრენის წრეზე ფრენა და დაფრენა</w:t>
            </w:r>
          </w:p>
        </w:tc>
        <w:tc>
          <w:tcPr>
            <w:tcW w:w="6965" w:type="dxa"/>
            <w:vAlign w:val="center"/>
          </w:tcPr>
          <w:p w14:paraId="125608DA" w14:textId="77777777" w:rsidR="000B6FE5" w:rsidRPr="0072424B" w:rsidRDefault="000B6FE5" w:rsidP="00D702AE">
            <w:pPr>
              <w:rPr>
                <w:rFonts w:ascii="Sylfaen" w:hAnsi="Sylfaen"/>
              </w:rPr>
            </w:pPr>
            <w:r w:rsidRPr="0072424B">
              <w:rPr>
                <w:rFonts w:ascii="Sylfaen" w:hAnsi="Sylfaen"/>
              </w:rPr>
              <w:t xml:space="preserve">(H) bad–weather circuit and landing; </w:t>
            </w:r>
          </w:p>
        </w:tc>
      </w:tr>
      <w:tr w:rsidR="000B6FE5" w:rsidRPr="0072424B" w14:paraId="05B84518" w14:textId="77777777" w:rsidTr="00F1635D">
        <w:tblPrEx>
          <w:tblCellMar>
            <w:top w:w="0" w:type="dxa"/>
          </w:tblCellMar>
        </w:tblPrEx>
        <w:trPr>
          <w:trHeight w:val="329"/>
        </w:trPr>
        <w:tc>
          <w:tcPr>
            <w:tcW w:w="6965" w:type="dxa"/>
            <w:vAlign w:val="center"/>
          </w:tcPr>
          <w:p w14:paraId="196016C5" w14:textId="07765114" w:rsidR="000B6FE5" w:rsidRPr="0072424B" w:rsidRDefault="000B6FE5" w:rsidP="002C316F">
            <w:pPr>
              <w:rPr>
                <w:rFonts w:ascii="Sylfaen" w:hAnsi="Sylfaen"/>
              </w:rPr>
            </w:pPr>
            <w:r w:rsidRPr="0072424B">
              <w:rPr>
                <w:rFonts w:ascii="Sylfaen" w:hAnsi="Sylfaen"/>
              </w:rPr>
              <w:t>ი) შესაბამისი პროცედურები და დასაფრენი არეს არჩევა</w:t>
            </w:r>
          </w:p>
        </w:tc>
        <w:tc>
          <w:tcPr>
            <w:tcW w:w="6965" w:type="dxa"/>
            <w:vAlign w:val="center"/>
          </w:tcPr>
          <w:p w14:paraId="16563EEA" w14:textId="77777777" w:rsidR="000B6FE5" w:rsidRPr="0072424B" w:rsidRDefault="000B6FE5" w:rsidP="00D702AE">
            <w:pPr>
              <w:rPr>
                <w:rFonts w:ascii="Sylfaen" w:hAnsi="Sylfaen"/>
              </w:rPr>
            </w:pPr>
            <w:r w:rsidRPr="0072424B">
              <w:rPr>
                <w:rFonts w:ascii="Sylfaen" w:hAnsi="Sylfaen"/>
              </w:rPr>
              <w:t>(I) appropriate procedures and choice of landing area;</w:t>
            </w:r>
          </w:p>
        </w:tc>
      </w:tr>
      <w:tr w:rsidR="000B6FE5" w:rsidRPr="0072424B" w14:paraId="33B5016D" w14:textId="77777777" w:rsidTr="00F1635D">
        <w:tblPrEx>
          <w:tblCellMar>
            <w:top w:w="0" w:type="dxa"/>
          </w:tblCellMar>
        </w:tblPrEx>
        <w:trPr>
          <w:trHeight w:val="329"/>
        </w:trPr>
        <w:tc>
          <w:tcPr>
            <w:tcW w:w="6965" w:type="dxa"/>
            <w:vAlign w:val="center"/>
          </w:tcPr>
          <w:p w14:paraId="093F5209" w14:textId="77777777" w:rsidR="000B6FE5" w:rsidRPr="0072424B" w:rsidRDefault="000B6FE5" w:rsidP="00D702AE">
            <w:pPr>
              <w:rPr>
                <w:rFonts w:ascii="Sylfaen" w:hAnsi="Sylfaen"/>
              </w:rPr>
            </w:pPr>
            <w:r w:rsidRPr="0072424B">
              <w:rPr>
                <w:rFonts w:ascii="Sylfaen" w:hAnsi="Sylfaen"/>
              </w:rPr>
              <w:t>კ) გამაფრთხილებელი დაფრენა</w:t>
            </w:r>
          </w:p>
        </w:tc>
        <w:tc>
          <w:tcPr>
            <w:tcW w:w="6965" w:type="dxa"/>
            <w:vAlign w:val="center"/>
          </w:tcPr>
          <w:p w14:paraId="5D3ACC1B" w14:textId="77777777" w:rsidR="000B6FE5" w:rsidRPr="0072424B" w:rsidRDefault="000B6FE5" w:rsidP="00D702AE">
            <w:pPr>
              <w:rPr>
                <w:rFonts w:ascii="Sylfaen" w:hAnsi="Sylfaen"/>
              </w:rPr>
            </w:pPr>
            <w:r w:rsidRPr="0072424B">
              <w:rPr>
                <w:rFonts w:ascii="Sylfaen" w:hAnsi="Sylfaen"/>
              </w:rPr>
              <w:t xml:space="preserve">(J) precautionary landing. </w:t>
            </w:r>
          </w:p>
        </w:tc>
      </w:tr>
      <w:tr w:rsidR="000B6FE5" w:rsidRPr="0072424B" w14:paraId="5BED033C" w14:textId="77777777" w:rsidTr="00F1635D">
        <w:tblPrEx>
          <w:tblCellMar>
            <w:top w:w="0" w:type="dxa"/>
          </w:tblCellMar>
        </w:tblPrEx>
        <w:trPr>
          <w:trHeight w:val="329"/>
        </w:trPr>
        <w:tc>
          <w:tcPr>
            <w:tcW w:w="6965" w:type="dxa"/>
            <w:vAlign w:val="center"/>
          </w:tcPr>
          <w:p w14:paraId="42046F5D" w14:textId="77777777" w:rsidR="000B6FE5" w:rsidRPr="0072424B" w:rsidRDefault="000B6FE5" w:rsidP="00D702AE">
            <w:pPr>
              <w:rPr>
                <w:rFonts w:ascii="Sylfaen" w:hAnsi="Sylfaen"/>
              </w:rPr>
            </w:pPr>
          </w:p>
        </w:tc>
        <w:tc>
          <w:tcPr>
            <w:tcW w:w="6965" w:type="dxa"/>
            <w:vAlign w:val="center"/>
          </w:tcPr>
          <w:p w14:paraId="3F31288A" w14:textId="77777777" w:rsidR="000B6FE5" w:rsidRPr="0072424B" w:rsidRDefault="000B6FE5" w:rsidP="00D702AE">
            <w:pPr>
              <w:rPr>
                <w:rFonts w:ascii="Sylfaen" w:hAnsi="Sylfaen"/>
              </w:rPr>
            </w:pPr>
          </w:p>
        </w:tc>
      </w:tr>
      <w:tr w:rsidR="000B6FE5" w:rsidRPr="0072424B" w14:paraId="7BD6D0FD" w14:textId="77777777" w:rsidTr="00F1635D">
        <w:tblPrEx>
          <w:tblCellMar>
            <w:top w:w="0" w:type="dxa"/>
          </w:tblCellMar>
        </w:tblPrEx>
        <w:trPr>
          <w:trHeight w:val="329"/>
        </w:trPr>
        <w:tc>
          <w:tcPr>
            <w:tcW w:w="6965" w:type="dxa"/>
            <w:shd w:val="clear" w:color="auto" w:fill="D9D9D9" w:themeFill="background1" w:themeFillShade="D9"/>
            <w:vAlign w:val="center"/>
          </w:tcPr>
          <w:p w14:paraId="2EA1EB1E" w14:textId="77777777" w:rsidR="000B6FE5" w:rsidRPr="0072424B" w:rsidRDefault="000B6FE5" w:rsidP="00D702AE">
            <w:pPr>
              <w:rPr>
                <w:rFonts w:ascii="Sylfaen" w:hAnsi="Sylfaen"/>
                <w:b/>
              </w:rPr>
            </w:pPr>
            <w:r w:rsidRPr="0072424B">
              <w:rPr>
                <w:rFonts w:ascii="Sylfaen" w:hAnsi="Sylfaen"/>
                <w:b/>
              </w:rPr>
              <w:t>სავარჯიშო 22გ. რადიონავიგაცია (საფუძვლები)</w:t>
            </w:r>
          </w:p>
        </w:tc>
        <w:tc>
          <w:tcPr>
            <w:tcW w:w="6965" w:type="dxa"/>
            <w:shd w:val="clear" w:color="auto" w:fill="D9D9D9" w:themeFill="background1" w:themeFillShade="D9"/>
            <w:vAlign w:val="center"/>
          </w:tcPr>
          <w:p w14:paraId="14C59AF8" w14:textId="2AADC45B" w:rsidR="000B6FE5" w:rsidRPr="0072424B" w:rsidRDefault="000B6FE5" w:rsidP="00D702AE">
            <w:pPr>
              <w:rPr>
                <w:rFonts w:ascii="Sylfaen" w:hAnsi="Sylfaen"/>
                <w:b/>
              </w:rPr>
            </w:pPr>
            <w:r w:rsidRPr="0072424B">
              <w:rPr>
                <w:rFonts w:ascii="Sylfaen" w:hAnsi="Sylfaen"/>
                <w:b/>
              </w:rPr>
              <w:t xml:space="preserve">Exercise 22c: Radio navigation (basics): </w:t>
            </w:r>
          </w:p>
        </w:tc>
      </w:tr>
      <w:tr w:rsidR="000B6FE5" w:rsidRPr="0072424B" w14:paraId="3F8C2D40" w14:textId="77777777" w:rsidTr="00F1635D">
        <w:tblPrEx>
          <w:tblCellMar>
            <w:top w:w="0" w:type="dxa"/>
          </w:tblCellMar>
        </w:tblPrEx>
        <w:trPr>
          <w:trHeight w:val="329"/>
        </w:trPr>
        <w:tc>
          <w:tcPr>
            <w:tcW w:w="6965" w:type="dxa"/>
            <w:vAlign w:val="center"/>
          </w:tcPr>
          <w:p w14:paraId="7B1C8340" w14:textId="77777777" w:rsidR="000B6FE5" w:rsidRPr="0072424B" w:rsidRDefault="000B6FE5" w:rsidP="00D702AE">
            <w:pPr>
              <w:rPr>
                <w:rFonts w:ascii="Sylfaen" w:hAnsi="Sylfaen"/>
              </w:rPr>
            </w:pPr>
            <w:r w:rsidRPr="0072424B">
              <w:rPr>
                <w:rFonts w:ascii="Sylfaen" w:hAnsi="Sylfaen"/>
              </w:rPr>
              <w:t>ა) GNSS–ის ან VOR/ADF–ის გამოყენება</w:t>
            </w:r>
          </w:p>
        </w:tc>
        <w:tc>
          <w:tcPr>
            <w:tcW w:w="6965" w:type="dxa"/>
            <w:vAlign w:val="center"/>
          </w:tcPr>
          <w:p w14:paraId="0FE42C82" w14:textId="77777777" w:rsidR="000B6FE5" w:rsidRPr="0072424B" w:rsidRDefault="000B6FE5" w:rsidP="00D702AE">
            <w:pPr>
              <w:rPr>
                <w:rFonts w:ascii="Sylfaen" w:hAnsi="Sylfaen"/>
              </w:rPr>
            </w:pPr>
            <w:r w:rsidRPr="0072424B">
              <w:rPr>
                <w:rFonts w:ascii="Sylfaen" w:hAnsi="Sylfaen"/>
              </w:rPr>
              <w:t xml:space="preserve">(A) Use of GNNS or VOR/NDB: </w:t>
            </w:r>
          </w:p>
        </w:tc>
      </w:tr>
      <w:tr w:rsidR="000B6FE5" w:rsidRPr="0072424B" w14:paraId="27C55816" w14:textId="77777777" w:rsidTr="00F1635D">
        <w:tblPrEx>
          <w:tblCellMar>
            <w:top w:w="0" w:type="dxa"/>
          </w:tblCellMar>
        </w:tblPrEx>
        <w:trPr>
          <w:trHeight w:val="329"/>
        </w:trPr>
        <w:tc>
          <w:tcPr>
            <w:tcW w:w="6965" w:type="dxa"/>
            <w:vAlign w:val="center"/>
          </w:tcPr>
          <w:p w14:paraId="7FB0C8A9" w14:textId="77777777" w:rsidR="000B6FE5" w:rsidRPr="0072424B" w:rsidRDefault="000B6FE5" w:rsidP="00D702AE">
            <w:pPr>
              <w:rPr>
                <w:rFonts w:ascii="Sylfaen" w:hAnsi="Sylfaen"/>
              </w:rPr>
            </w:pPr>
            <w:r w:rsidRPr="0072424B">
              <w:rPr>
                <w:rFonts w:ascii="Sylfaen" w:hAnsi="Sylfaen"/>
              </w:rPr>
              <w:t>ა.ა) მარშრუტის პუნქტ(ებ)ის შერჩევა</w:t>
            </w:r>
          </w:p>
        </w:tc>
        <w:tc>
          <w:tcPr>
            <w:tcW w:w="6965" w:type="dxa"/>
            <w:vAlign w:val="center"/>
          </w:tcPr>
          <w:p w14:paraId="3C0F087C" w14:textId="77777777" w:rsidR="000B6FE5" w:rsidRPr="0072424B" w:rsidRDefault="000B6FE5" w:rsidP="00D702AE">
            <w:pPr>
              <w:rPr>
                <w:rFonts w:ascii="Sylfaen" w:hAnsi="Sylfaen"/>
              </w:rPr>
            </w:pPr>
            <w:r w:rsidRPr="0072424B">
              <w:rPr>
                <w:rFonts w:ascii="Sylfaen" w:hAnsi="Sylfaen"/>
              </w:rPr>
              <w:t xml:space="preserve">(a) selection of waypoints; </w:t>
            </w:r>
          </w:p>
        </w:tc>
      </w:tr>
      <w:tr w:rsidR="000B6FE5" w:rsidRPr="0072424B" w14:paraId="3EC74947" w14:textId="77777777" w:rsidTr="00F1635D">
        <w:tblPrEx>
          <w:tblCellMar>
            <w:top w:w="0" w:type="dxa"/>
          </w:tblCellMar>
        </w:tblPrEx>
        <w:trPr>
          <w:trHeight w:val="329"/>
        </w:trPr>
        <w:tc>
          <w:tcPr>
            <w:tcW w:w="6965" w:type="dxa"/>
            <w:vAlign w:val="center"/>
          </w:tcPr>
          <w:p w14:paraId="58D11211" w14:textId="77777777" w:rsidR="000B6FE5" w:rsidRPr="0072424B" w:rsidRDefault="000B6FE5" w:rsidP="00D702AE">
            <w:pPr>
              <w:rPr>
                <w:rFonts w:ascii="Sylfaen" w:hAnsi="Sylfaen"/>
              </w:rPr>
            </w:pPr>
            <w:r w:rsidRPr="0072424B">
              <w:rPr>
                <w:rFonts w:ascii="Sylfaen" w:hAnsi="Sylfaen"/>
              </w:rPr>
              <w:t>ა.ბ) „–კენ“ ან „დან–„ მაჩვენებლები ან ორიენტირება</w:t>
            </w:r>
          </w:p>
        </w:tc>
        <w:tc>
          <w:tcPr>
            <w:tcW w:w="6965" w:type="dxa"/>
            <w:vAlign w:val="center"/>
          </w:tcPr>
          <w:p w14:paraId="67AEFA5A" w14:textId="77777777" w:rsidR="000B6FE5" w:rsidRPr="0072424B" w:rsidRDefault="000B6FE5" w:rsidP="00D702AE">
            <w:pPr>
              <w:rPr>
                <w:rFonts w:ascii="Sylfaen" w:hAnsi="Sylfaen"/>
              </w:rPr>
            </w:pPr>
            <w:r w:rsidRPr="0072424B">
              <w:rPr>
                <w:rFonts w:ascii="Sylfaen" w:hAnsi="Sylfaen"/>
              </w:rPr>
              <w:t xml:space="preserve">(b) to or from indications or orientation; </w:t>
            </w:r>
          </w:p>
        </w:tc>
      </w:tr>
      <w:tr w:rsidR="000B6FE5" w:rsidRPr="0072424B" w14:paraId="1DEBF709" w14:textId="77777777" w:rsidTr="00F1635D">
        <w:tblPrEx>
          <w:tblCellMar>
            <w:top w:w="0" w:type="dxa"/>
          </w:tblCellMar>
        </w:tblPrEx>
        <w:trPr>
          <w:trHeight w:val="329"/>
        </w:trPr>
        <w:tc>
          <w:tcPr>
            <w:tcW w:w="6965" w:type="dxa"/>
            <w:vAlign w:val="center"/>
          </w:tcPr>
          <w:p w14:paraId="7E5308EC" w14:textId="77777777" w:rsidR="000B6FE5" w:rsidRPr="0072424B" w:rsidRDefault="000B6FE5" w:rsidP="00D702AE">
            <w:pPr>
              <w:rPr>
                <w:rFonts w:ascii="Sylfaen" w:hAnsi="Sylfaen"/>
              </w:rPr>
            </w:pPr>
            <w:r w:rsidRPr="0072424B">
              <w:rPr>
                <w:rFonts w:ascii="Sylfaen" w:hAnsi="Sylfaen"/>
              </w:rPr>
              <w:t>ა.გ) ცდომილების (შეცდომების) მანიშნებელი შეტყობინებები</w:t>
            </w:r>
          </w:p>
        </w:tc>
        <w:tc>
          <w:tcPr>
            <w:tcW w:w="6965" w:type="dxa"/>
            <w:vAlign w:val="center"/>
          </w:tcPr>
          <w:p w14:paraId="528A47A9" w14:textId="77777777" w:rsidR="000B6FE5" w:rsidRPr="0072424B" w:rsidRDefault="000B6FE5" w:rsidP="00D702AE">
            <w:pPr>
              <w:rPr>
                <w:rFonts w:ascii="Sylfaen" w:hAnsi="Sylfaen"/>
              </w:rPr>
            </w:pPr>
            <w:r w:rsidRPr="0072424B">
              <w:rPr>
                <w:rFonts w:ascii="Sylfaen" w:hAnsi="Sylfaen"/>
              </w:rPr>
              <w:t xml:space="preserve">(c) error messages. </w:t>
            </w:r>
          </w:p>
        </w:tc>
      </w:tr>
      <w:tr w:rsidR="000B6FE5" w:rsidRPr="0072424B" w14:paraId="7A66F187" w14:textId="77777777" w:rsidTr="00F1635D">
        <w:tblPrEx>
          <w:tblCellMar>
            <w:top w:w="0" w:type="dxa"/>
          </w:tblCellMar>
        </w:tblPrEx>
        <w:trPr>
          <w:trHeight w:val="329"/>
        </w:trPr>
        <w:tc>
          <w:tcPr>
            <w:tcW w:w="6965" w:type="dxa"/>
          </w:tcPr>
          <w:p w14:paraId="0070E98B" w14:textId="77777777" w:rsidR="000B6FE5" w:rsidRPr="0072424B" w:rsidRDefault="000B6FE5" w:rsidP="00D702AE">
            <w:pPr>
              <w:rPr>
                <w:rFonts w:ascii="Sylfaen" w:hAnsi="Sylfaen"/>
              </w:rPr>
            </w:pPr>
            <w:r w:rsidRPr="0072424B">
              <w:rPr>
                <w:rFonts w:ascii="Sylfaen" w:hAnsi="Sylfaen"/>
              </w:rPr>
              <w:t>ბ) VHF/DF–ის გამოყენება</w:t>
            </w:r>
          </w:p>
        </w:tc>
        <w:tc>
          <w:tcPr>
            <w:tcW w:w="6965" w:type="dxa"/>
            <w:vAlign w:val="center"/>
          </w:tcPr>
          <w:p w14:paraId="06BC21BD" w14:textId="77777777" w:rsidR="000B6FE5" w:rsidRPr="0072424B" w:rsidRDefault="000B6FE5" w:rsidP="00D702AE">
            <w:pPr>
              <w:rPr>
                <w:rFonts w:ascii="Sylfaen" w:hAnsi="Sylfaen"/>
              </w:rPr>
            </w:pPr>
            <w:r w:rsidRPr="0072424B">
              <w:rPr>
                <w:rFonts w:ascii="Sylfaen" w:hAnsi="Sylfaen"/>
              </w:rPr>
              <w:t xml:space="preserve">(B) Use of VHF/DF: </w:t>
            </w:r>
          </w:p>
        </w:tc>
      </w:tr>
      <w:tr w:rsidR="000B6FE5" w:rsidRPr="0072424B" w14:paraId="06ABD1A9" w14:textId="77777777" w:rsidTr="00F1635D">
        <w:tblPrEx>
          <w:tblCellMar>
            <w:top w:w="0" w:type="dxa"/>
          </w:tblCellMar>
        </w:tblPrEx>
        <w:trPr>
          <w:trHeight w:val="329"/>
        </w:trPr>
        <w:tc>
          <w:tcPr>
            <w:tcW w:w="6965" w:type="dxa"/>
          </w:tcPr>
          <w:p w14:paraId="5A4CB147" w14:textId="77777777" w:rsidR="000B6FE5" w:rsidRPr="0072424B" w:rsidRDefault="000B6FE5" w:rsidP="00D702AE">
            <w:pPr>
              <w:rPr>
                <w:rFonts w:ascii="Sylfaen" w:hAnsi="Sylfaen"/>
              </w:rPr>
            </w:pPr>
            <w:r w:rsidRPr="0072424B">
              <w:rPr>
                <w:rFonts w:ascii="Sylfaen" w:hAnsi="Sylfaen"/>
              </w:rPr>
              <w:t>ბ.ა) ხელმისაწვდომობა, AIP და სიხშირეები</w:t>
            </w:r>
          </w:p>
        </w:tc>
        <w:tc>
          <w:tcPr>
            <w:tcW w:w="6965" w:type="dxa"/>
            <w:vAlign w:val="center"/>
          </w:tcPr>
          <w:p w14:paraId="4B39E24F" w14:textId="77777777" w:rsidR="000B6FE5" w:rsidRPr="0072424B" w:rsidRDefault="000B6FE5" w:rsidP="00D702AE">
            <w:pPr>
              <w:rPr>
                <w:rFonts w:ascii="Sylfaen" w:hAnsi="Sylfaen"/>
              </w:rPr>
            </w:pPr>
            <w:r w:rsidRPr="0072424B">
              <w:rPr>
                <w:rFonts w:ascii="Sylfaen" w:hAnsi="Sylfaen"/>
              </w:rPr>
              <w:t xml:space="preserve">(a) availability, AIP and frequencies; </w:t>
            </w:r>
          </w:p>
        </w:tc>
      </w:tr>
      <w:tr w:rsidR="000B6FE5" w:rsidRPr="0072424B" w14:paraId="4ED3C38F" w14:textId="77777777" w:rsidTr="00F1635D">
        <w:tblPrEx>
          <w:tblCellMar>
            <w:top w:w="0" w:type="dxa"/>
          </w:tblCellMar>
        </w:tblPrEx>
        <w:trPr>
          <w:trHeight w:val="329"/>
        </w:trPr>
        <w:tc>
          <w:tcPr>
            <w:tcW w:w="6965" w:type="dxa"/>
          </w:tcPr>
          <w:p w14:paraId="0896F586" w14:textId="77777777" w:rsidR="000B6FE5" w:rsidRPr="0072424B" w:rsidRDefault="000B6FE5" w:rsidP="00D702AE">
            <w:pPr>
              <w:rPr>
                <w:rFonts w:ascii="Sylfaen" w:hAnsi="Sylfaen"/>
              </w:rPr>
            </w:pPr>
            <w:r w:rsidRPr="0072424B">
              <w:rPr>
                <w:rFonts w:ascii="Sylfaen" w:hAnsi="Sylfaen"/>
              </w:rPr>
              <w:t>ბ.ბ) რადიოსატელეფონო კავშირის პროცედურები და საჰაერო მოძრაობის მართვასთან კავშირი</w:t>
            </w:r>
          </w:p>
        </w:tc>
        <w:tc>
          <w:tcPr>
            <w:tcW w:w="6965" w:type="dxa"/>
            <w:vAlign w:val="center"/>
          </w:tcPr>
          <w:p w14:paraId="2255C0D7" w14:textId="77777777" w:rsidR="000B6FE5" w:rsidRPr="0072424B" w:rsidRDefault="000B6FE5" w:rsidP="00D702AE">
            <w:pPr>
              <w:rPr>
                <w:rFonts w:ascii="Sylfaen" w:hAnsi="Sylfaen"/>
              </w:rPr>
            </w:pPr>
            <w:r w:rsidRPr="0072424B">
              <w:rPr>
                <w:rFonts w:ascii="Sylfaen" w:hAnsi="Sylfaen"/>
              </w:rPr>
              <w:t xml:space="preserve">(b) R/T procedures and ATC liaison; </w:t>
            </w:r>
          </w:p>
        </w:tc>
      </w:tr>
      <w:tr w:rsidR="000B6FE5" w:rsidRPr="0072424B" w14:paraId="458F3E65" w14:textId="77777777" w:rsidTr="00F1635D">
        <w:tblPrEx>
          <w:tblCellMar>
            <w:top w:w="0" w:type="dxa"/>
          </w:tblCellMar>
        </w:tblPrEx>
        <w:trPr>
          <w:trHeight w:val="329"/>
        </w:trPr>
        <w:tc>
          <w:tcPr>
            <w:tcW w:w="6965" w:type="dxa"/>
            <w:vAlign w:val="center"/>
          </w:tcPr>
          <w:p w14:paraId="2D021B6B" w14:textId="5D17912D" w:rsidR="000B6FE5" w:rsidRPr="0072424B" w:rsidRDefault="000B6FE5" w:rsidP="007F6315">
            <w:pPr>
              <w:rPr>
                <w:rFonts w:ascii="Sylfaen" w:hAnsi="Sylfaen"/>
              </w:rPr>
            </w:pPr>
            <w:r w:rsidRPr="0072424B">
              <w:rPr>
                <w:rFonts w:ascii="Sylfaen" w:hAnsi="Sylfaen"/>
              </w:rPr>
              <w:lastRenderedPageBreak/>
              <w:t xml:space="preserve">ბ.გ) </w:t>
            </w:r>
            <w:r w:rsidR="007F6315" w:rsidRPr="0072424B">
              <w:rPr>
                <w:rFonts w:ascii="Sylfaen" w:hAnsi="Sylfaen"/>
              </w:rPr>
              <w:t>QDM–ის (მაგნიტური კურსი) მიღება და რადიოსადგურის წერტილისკენ ნაოსნობა (Homing)</w:t>
            </w:r>
          </w:p>
        </w:tc>
        <w:tc>
          <w:tcPr>
            <w:tcW w:w="6965" w:type="dxa"/>
            <w:vAlign w:val="center"/>
          </w:tcPr>
          <w:p w14:paraId="44E2A2E0" w14:textId="77777777" w:rsidR="000B6FE5" w:rsidRPr="0072424B" w:rsidRDefault="000B6FE5" w:rsidP="00D702AE">
            <w:pPr>
              <w:rPr>
                <w:rFonts w:ascii="Sylfaen" w:hAnsi="Sylfaen"/>
              </w:rPr>
            </w:pPr>
            <w:r w:rsidRPr="0072424B">
              <w:rPr>
                <w:rFonts w:ascii="Sylfaen" w:hAnsi="Sylfaen"/>
              </w:rPr>
              <w:t xml:space="preserve">(c) obtaining a QDM and homing. </w:t>
            </w:r>
          </w:p>
        </w:tc>
      </w:tr>
      <w:tr w:rsidR="000B6FE5" w:rsidRPr="0072424B" w14:paraId="14410B3A" w14:textId="77777777" w:rsidTr="00F1635D">
        <w:tblPrEx>
          <w:tblCellMar>
            <w:top w:w="0" w:type="dxa"/>
          </w:tblCellMar>
        </w:tblPrEx>
        <w:trPr>
          <w:trHeight w:val="329"/>
        </w:trPr>
        <w:tc>
          <w:tcPr>
            <w:tcW w:w="6965" w:type="dxa"/>
            <w:vAlign w:val="center"/>
          </w:tcPr>
          <w:p w14:paraId="23598C6C" w14:textId="78506C87" w:rsidR="000B6FE5" w:rsidRPr="0072424B" w:rsidRDefault="000B6FE5" w:rsidP="00D702AE">
            <w:pPr>
              <w:rPr>
                <w:rFonts w:ascii="Sylfaen" w:hAnsi="Sylfaen"/>
              </w:rPr>
            </w:pPr>
            <w:r w:rsidRPr="0072424B">
              <w:rPr>
                <w:rFonts w:ascii="Sylfaen" w:hAnsi="Sylfaen"/>
              </w:rPr>
              <w:t xml:space="preserve">გ) </w:t>
            </w:r>
            <w:r w:rsidR="00732CB1" w:rsidRPr="0072424B">
              <w:rPr>
                <w:rFonts w:ascii="Sylfaen" w:hAnsi="Sylfaen"/>
              </w:rPr>
              <w:t>მარშრუტის ან საკვანძო სამეთვალყურეო რაიონის (TMA) რადიოლოკატორის გამოყენება</w:t>
            </w:r>
          </w:p>
        </w:tc>
        <w:tc>
          <w:tcPr>
            <w:tcW w:w="6965" w:type="dxa"/>
            <w:vAlign w:val="center"/>
          </w:tcPr>
          <w:p w14:paraId="3D6CDC02" w14:textId="77777777" w:rsidR="000B6FE5" w:rsidRPr="0072424B" w:rsidRDefault="000B6FE5" w:rsidP="00D702AE">
            <w:pPr>
              <w:rPr>
                <w:rFonts w:ascii="Sylfaen" w:hAnsi="Sylfaen"/>
              </w:rPr>
            </w:pPr>
            <w:r w:rsidRPr="0072424B">
              <w:rPr>
                <w:rFonts w:ascii="Sylfaen" w:hAnsi="Sylfaen"/>
              </w:rPr>
              <w:t xml:space="preserve">(C) Use of en–route or terminal radar: </w:t>
            </w:r>
          </w:p>
        </w:tc>
      </w:tr>
      <w:tr w:rsidR="000B6FE5" w:rsidRPr="0072424B" w14:paraId="68402C8F" w14:textId="77777777" w:rsidTr="00F1635D">
        <w:tblPrEx>
          <w:tblCellMar>
            <w:top w:w="0" w:type="dxa"/>
          </w:tblCellMar>
        </w:tblPrEx>
        <w:trPr>
          <w:trHeight w:val="329"/>
        </w:trPr>
        <w:tc>
          <w:tcPr>
            <w:tcW w:w="6965" w:type="dxa"/>
            <w:vAlign w:val="center"/>
          </w:tcPr>
          <w:p w14:paraId="1E586306" w14:textId="77777777" w:rsidR="000B6FE5" w:rsidRPr="0072424B" w:rsidRDefault="000B6FE5" w:rsidP="00D702AE">
            <w:pPr>
              <w:rPr>
                <w:rFonts w:ascii="Sylfaen" w:hAnsi="Sylfaen"/>
              </w:rPr>
            </w:pPr>
            <w:r w:rsidRPr="0072424B">
              <w:rPr>
                <w:rFonts w:ascii="Sylfaen" w:hAnsi="Sylfaen"/>
              </w:rPr>
              <w:t>გ.ა) ხელმისაწვდომობა და AIP</w:t>
            </w:r>
          </w:p>
        </w:tc>
        <w:tc>
          <w:tcPr>
            <w:tcW w:w="6965" w:type="dxa"/>
            <w:vAlign w:val="center"/>
          </w:tcPr>
          <w:p w14:paraId="3FDBA470" w14:textId="77777777" w:rsidR="000B6FE5" w:rsidRPr="0072424B" w:rsidRDefault="000B6FE5" w:rsidP="00D702AE">
            <w:pPr>
              <w:rPr>
                <w:rFonts w:ascii="Sylfaen" w:hAnsi="Sylfaen"/>
              </w:rPr>
            </w:pPr>
            <w:r w:rsidRPr="0072424B">
              <w:rPr>
                <w:rFonts w:ascii="Sylfaen" w:hAnsi="Sylfaen"/>
              </w:rPr>
              <w:t xml:space="preserve">(a) availability and AIP; </w:t>
            </w:r>
          </w:p>
        </w:tc>
      </w:tr>
      <w:tr w:rsidR="000B6FE5" w:rsidRPr="0072424B" w14:paraId="18A71946" w14:textId="77777777" w:rsidTr="00F1635D">
        <w:tblPrEx>
          <w:tblCellMar>
            <w:top w:w="0" w:type="dxa"/>
          </w:tblCellMar>
        </w:tblPrEx>
        <w:trPr>
          <w:trHeight w:val="329"/>
        </w:trPr>
        <w:tc>
          <w:tcPr>
            <w:tcW w:w="6965" w:type="dxa"/>
            <w:vAlign w:val="center"/>
          </w:tcPr>
          <w:p w14:paraId="00FA5BEB" w14:textId="77777777" w:rsidR="000B6FE5" w:rsidRPr="0072424B" w:rsidRDefault="000B6FE5" w:rsidP="00D702AE">
            <w:pPr>
              <w:rPr>
                <w:rFonts w:ascii="Sylfaen" w:hAnsi="Sylfaen"/>
              </w:rPr>
            </w:pPr>
            <w:r w:rsidRPr="0072424B">
              <w:rPr>
                <w:rFonts w:ascii="Sylfaen" w:hAnsi="Sylfaen"/>
              </w:rPr>
              <w:t>გ.ბ) პროცედურები და საჰაერო მოძრაობის მართვასთან კავშირი</w:t>
            </w:r>
          </w:p>
        </w:tc>
        <w:tc>
          <w:tcPr>
            <w:tcW w:w="6965" w:type="dxa"/>
            <w:vAlign w:val="center"/>
          </w:tcPr>
          <w:p w14:paraId="1FA5046A" w14:textId="77777777" w:rsidR="000B6FE5" w:rsidRPr="0072424B" w:rsidRDefault="000B6FE5" w:rsidP="00D702AE">
            <w:pPr>
              <w:rPr>
                <w:rFonts w:ascii="Sylfaen" w:hAnsi="Sylfaen"/>
              </w:rPr>
            </w:pPr>
            <w:r w:rsidRPr="0072424B">
              <w:rPr>
                <w:rFonts w:ascii="Sylfaen" w:hAnsi="Sylfaen"/>
              </w:rPr>
              <w:t xml:space="preserve">(b) procedures and ATC liaison; </w:t>
            </w:r>
          </w:p>
        </w:tc>
      </w:tr>
      <w:tr w:rsidR="000B6FE5" w:rsidRPr="0072424B" w14:paraId="1BF9B525" w14:textId="77777777" w:rsidTr="00F1635D">
        <w:tblPrEx>
          <w:tblCellMar>
            <w:top w:w="0" w:type="dxa"/>
          </w:tblCellMar>
        </w:tblPrEx>
        <w:trPr>
          <w:trHeight w:val="329"/>
        </w:trPr>
        <w:tc>
          <w:tcPr>
            <w:tcW w:w="6965" w:type="dxa"/>
            <w:vAlign w:val="center"/>
          </w:tcPr>
          <w:p w14:paraId="5D814B56" w14:textId="77777777" w:rsidR="000B6FE5" w:rsidRPr="0072424B" w:rsidRDefault="000B6FE5" w:rsidP="00D702AE">
            <w:pPr>
              <w:rPr>
                <w:rFonts w:ascii="Sylfaen" w:hAnsi="Sylfaen"/>
              </w:rPr>
            </w:pPr>
            <w:r w:rsidRPr="0072424B">
              <w:rPr>
                <w:rFonts w:ascii="Sylfaen" w:hAnsi="Sylfaen"/>
              </w:rPr>
              <w:t>გ.გ) პილოტის პასუხისმგებლობა(ები)</w:t>
            </w:r>
          </w:p>
        </w:tc>
        <w:tc>
          <w:tcPr>
            <w:tcW w:w="6965" w:type="dxa"/>
            <w:vAlign w:val="center"/>
          </w:tcPr>
          <w:p w14:paraId="44340D94" w14:textId="77777777" w:rsidR="000B6FE5" w:rsidRPr="0072424B" w:rsidRDefault="000B6FE5" w:rsidP="00D702AE">
            <w:pPr>
              <w:rPr>
                <w:rFonts w:ascii="Sylfaen" w:hAnsi="Sylfaen"/>
              </w:rPr>
            </w:pPr>
            <w:r w:rsidRPr="0072424B">
              <w:rPr>
                <w:rFonts w:ascii="Sylfaen" w:hAnsi="Sylfaen"/>
              </w:rPr>
              <w:t xml:space="preserve">(c) pilot’s responsibilities; </w:t>
            </w:r>
          </w:p>
        </w:tc>
      </w:tr>
      <w:tr w:rsidR="000B6FE5" w:rsidRPr="0072424B" w14:paraId="0BAC279C" w14:textId="77777777" w:rsidTr="00F1635D">
        <w:tblPrEx>
          <w:tblCellMar>
            <w:top w:w="0" w:type="dxa"/>
          </w:tblCellMar>
        </w:tblPrEx>
        <w:trPr>
          <w:trHeight w:val="329"/>
        </w:trPr>
        <w:tc>
          <w:tcPr>
            <w:tcW w:w="6965" w:type="dxa"/>
            <w:vAlign w:val="center"/>
          </w:tcPr>
          <w:p w14:paraId="55A6FFC4" w14:textId="1A9CB7CA" w:rsidR="000B6FE5" w:rsidRPr="0072424B" w:rsidRDefault="000B6FE5" w:rsidP="00D702AE">
            <w:pPr>
              <w:rPr>
                <w:rFonts w:ascii="Sylfaen" w:hAnsi="Sylfaen"/>
                <w:lang w:val="en-US"/>
              </w:rPr>
            </w:pPr>
            <w:r w:rsidRPr="0072424B">
              <w:rPr>
                <w:rFonts w:ascii="Sylfaen" w:hAnsi="Sylfaen"/>
              </w:rPr>
              <w:t xml:space="preserve">გ.დ) </w:t>
            </w:r>
            <w:r w:rsidR="00FD091B" w:rsidRPr="0072424B">
              <w:rPr>
                <w:rFonts w:ascii="Sylfaen" w:hAnsi="Sylfaen"/>
              </w:rPr>
              <w:t>მეორადი რადიოლოკატორი</w:t>
            </w:r>
            <w:r w:rsidR="00703F28" w:rsidRPr="0072424B">
              <w:rPr>
                <w:rFonts w:ascii="Sylfaen" w:hAnsi="Sylfaen"/>
                <w:lang w:val="en-US"/>
              </w:rPr>
              <w:t>:</w:t>
            </w:r>
          </w:p>
        </w:tc>
        <w:tc>
          <w:tcPr>
            <w:tcW w:w="6965" w:type="dxa"/>
            <w:vAlign w:val="center"/>
          </w:tcPr>
          <w:p w14:paraId="02AEEC4E" w14:textId="77777777" w:rsidR="000B6FE5" w:rsidRPr="0072424B" w:rsidRDefault="000B6FE5" w:rsidP="00D702AE">
            <w:pPr>
              <w:rPr>
                <w:rFonts w:ascii="Sylfaen" w:hAnsi="Sylfaen"/>
              </w:rPr>
            </w:pPr>
            <w:r w:rsidRPr="0072424B">
              <w:rPr>
                <w:rFonts w:ascii="Sylfaen" w:hAnsi="Sylfaen"/>
              </w:rPr>
              <w:t xml:space="preserve">(d) secondary surveillance radar: </w:t>
            </w:r>
          </w:p>
        </w:tc>
      </w:tr>
      <w:tr w:rsidR="000B6FE5" w:rsidRPr="0072424B" w14:paraId="5C470C09" w14:textId="77777777" w:rsidTr="00F1635D">
        <w:tblPrEx>
          <w:tblCellMar>
            <w:top w:w="0" w:type="dxa"/>
          </w:tblCellMar>
        </w:tblPrEx>
        <w:trPr>
          <w:trHeight w:val="329"/>
        </w:trPr>
        <w:tc>
          <w:tcPr>
            <w:tcW w:w="6965" w:type="dxa"/>
            <w:vAlign w:val="center"/>
          </w:tcPr>
          <w:p w14:paraId="667832C9" w14:textId="77777777" w:rsidR="000B6FE5" w:rsidRPr="0072424B" w:rsidRDefault="000B6FE5" w:rsidP="00D702AE">
            <w:pPr>
              <w:rPr>
                <w:rFonts w:ascii="Sylfaen" w:hAnsi="Sylfaen"/>
              </w:rPr>
            </w:pPr>
            <w:r w:rsidRPr="0072424B">
              <w:rPr>
                <w:rFonts w:ascii="Sylfaen" w:hAnsi="Sylfaen"/>
              </w:rPr>
              <w:t>გ.დ.ა) ტრანსპონდერები (გადამცემ–მოპასუხე)</w:t>
            </w:r>
          </w:p>
        </w:tc>
        <w:tc>
          <w:tcPr>
            <w:tcW w:w="6965" w:type="dxa"/>
            <w:vAlign w:val="center"/>
          </w:tcPr>
          <w:p w14:paraId="2C4132CF" w14:textId="77777777" w:rsidR="000B6FE5" w:rsidRPr="0072424B" w:rsidRDefault="000B6FE5" w:rsidP="00D702AE">
            <w:pPr>
              <w:rPr>
                <w:rFonts w:ascii="Sylfaen" w:hAnsi="Sylfaen"/>
              </w:rPr>
            </w:pPr>
            <w:r w:rsidRPr="0072424B">
              <w:rPr>
                <w:rFonts w:ascii="Sylfaen" w:hAnsi="Sylfaen"/>
              </w:rPr>
              <w:t xml:space="preserve">(1) transponders; </w:t>
            </w:r>
          </w:p>
        </w:tc>
      </w:tr>
      <w:tr w:rsidR="000B6FE5" w:rsidRPr="0072424B" w14:paraId="11CAC0E9" w14:textId="77777777" w:rsidTr="00F1635D">
        <w:tblPrEx>
          <w:tblCellMar>
            <w:top w:w="0" w:type="dxa"/>
          </w:tblCellMar>
        </w:tblPrEx>
        <w:trPr>
          <w:trHeight w:val="329"/>
        </w:trPr>
        <w:tc>
          <w:tcPr>
            <w:tcW w:w="6965" w:type="dxa"/>
            <w:vAlign w:val="center"/>
          </w:tcPr>
          <w:p w14:paraId="2CA59122" w14:textId="77777777" w:rsidR="000B6FE5" w:rsidRPr="0072424B" w:rsidRDefault="000B6FE5" w:rsidP="00D702AE">
            <w:pPr>
              <w:rPr>
                <w:rFonts w:ascii="Sylfaen" w:hAnsi="Sylfaen"/>
              </w:rPr>
            </w:pPr>
            <w:r w:rsidRPr="0072424B">
              <w:rPr>
                <w:rFonts w:ascii="Sylfaen" w:hAnsi="Sylfaen"/>
              </w:rPr>
              <w:t>გ.დ.ბ) კოდის შერჩევა</w:t>
            </w:r>
          </w:p>
        </w:tc>
        <w:tc>
          <w:tcPr>
            <w:tcW w:w="6965" w:type="dxa"/>
            <w:vAlign w:val="center"/>
          </w:tcPr>
          <w:p w14:paraId="66BD935A" w14:textId="77777777" w:rsidR="000B6FE5" w:rsidRPr="0072424B" w:rsidRDefault="000B6FE5" w:rsidP="00D702AE">
            <w:pPr>
              <w:rPr>
                <w:rFonts w:ascii="Sylfaen" w:hAnsi="Sylfaen"/>
              </w:rPr>
            </w:pPr>
            <w:r w:rsidRPr="0072424B">
              <w:rPr>
                <w:rFonts w:ascii="Sylfaen" w:hAnsi="Sylfaen"/>
              </w:rPr>
              <w:t xml:space="preserve">(2) code selection; </w:t>
            </w:r>
          </w:p>
        </w:tc>
      </w:tr>
      <w:tr w:rsidR="000B6FE5" w:rsidRPr="0072424B" w14:paraId="4B8B1066" w14:textId="77777777" w:rsidTr="00F1635D">
        <w:tblPrEx>
          <w:tblCellMar>
            <w:top w:w="0" w:type="dxa"/>
          </w:tblCellMar>
        </w:tblPrEx>
        <w:trPr>
          <w:trHeight w:val="329"/>
        </w:trPr>
        <w:tc>
          <w:tcPr>
            <w:tcW w:w="6965" w:type="dxa"/>
            <w:vAlign w:val="center"/>
          </w:tcPr>
          <w:p w14:paraId="2A575CA0" w14:textId="77777777" w:rsidR="000B6FE5" w:rsidRPr="0072424B" w:rsidRDefault="000B6FE5" w:rsidP="00D702AE">
            <w:pPr>
              <w:rPr>
                <w:rFonts w:ascii="Sylfaen" w:hAnsi="Sylfaen"/>
              </w:rPr>
            </w:pPr>
            <w:r w:rsidRPr="0072424B">
              <w:rPr>
                <w:rFonts w:ascii="Sylfaen" w:hAnsi="Sylfaen"/>
              </w:rPr>
              <w:t>გ.დ.გ) შეკითხვა (კითხვა) და პასუხი</w:t>
            </w:r>
          </w:p>
        </w:tc>
        <w:tc>
          <w:tcPr>
            <w:tcW w:w="6965" w:type="dxa"/>
            <w:vAlign w:val="center"/>
          </w:tcPr>
          <w:p w14:paraId="74891F84" w14:textId="77777777" w:rsidR="000B6FE5" w:rsidRPr="0072424B" w:rsidRDefault="000B6FE5" w:rsidP="00D702AE">
            <w:pPr>
              <w:rPr>
                <w:rFonts w:ascii="Sylfaen" w:hAnsi="Sylfaen"/>
              </w:rPr>
            </w:pPr>
            <w:r w:rsidRPr="0072424B">
              <w:rPr>
                <w:rFonts w:ascii="Sylfaen" w:hAnsi="Sylfaen"/>
              </w:rPr>
              <w:t xml:space="preserve">(3) interrogation and reply. </w:t>
            </w:r>
          </w:p>
        </w:tc>
      </w:tr>
      <w:tr w:rsidR="000B6FE5" w:rsidRPr="0072424B" w14:paraId="57B80B77" w14:textId="77777777" w:rsidTr="00F1635D">
        <w:tblPrEx>
          <w:tblCellMar>
            <w:top w:w="0" w:type="dxa"/>
          </w:tblCellMar>
        </w:tblPrEx>
        <w:trPr>
          <w:trHeight w:val="329"/>
        </w:trPr>
        <w:tc>
          <w:tcPr>
            <w:tcW w:w="6965" w:type="dxa"/>
            <w:vAlign w:val="center"/>
          </w:tcPr>
          <w:p w14:paraId="3101063A" w14:textId="77777777" w:rsidR="000B6FE5" w:rsidRPr="0072424B" w:rsidRDefault="000B6FE5" w:rsidP="00D702AE">
            <w:pPr>
              <w:rPr>
                <w:rFonts w:ascii="Sylfaen" w:hAnsi="Sylfaen"/>
              </w:rPr>
            </w:pPr>
          </w:p>
        </w:tc>
        <w:tc>
          <w:tcPr>
            <w:tcW w:w="6965" w:type="dxa"/>
            <w:vAlign w:val="center"/>
          </w:tcPr>
          <w:p w14:paraId="0F58AB80" w14:textId="77777777" w:rsidR="000B6FE5" w:rsidRPr="0072424B" w:rsidRDefault="000B6FE5" w:rsidP="00D702AE">
            <w:pPr>
              <w:rPr>
                <w:rFonts w:ascii="Sylfaen" w:hAnsi="Sylfaen"/>
              </w:rPr>
            </w:pPr>
          </w:p>
        </w:tc>
      </w:tr>
      <w:tr w:rsidR="000B6FE5" w:rsidRPr="0072424B" w14:paraId="21526CDF" w14:textId="77777777" w:rsidTr="00F1635D">
        <w:tblPrEx>
          <w:tblCellMar>
            <w:top w:w="0" w:type="dxa"/>
          </w:tblCellMar>
        </w:tblPrEx>
        <w:trPr>
          <w:trHeight w:val="329"/>
        </w:trPr>
        <w:tc>
          <w:tcPr>
            <w:tcW w:w="6965" w:type="dxa"/>
            <w:shd w:val="clear" w:color="auto" w:fill="D9D9D9" w:themeFill="background1" w:themeFillShade="D9"/>
            <w:vAlign w:val="center"/>
          </w:tcPr>
          <w:p w14:paraId="4A9CB663" w14:textId="40606929" w:rsidR="000B6FE5" w:rsidRPr="0072424B" w:rsidRDefault="000B6FE5" w:rsidP="00732CB1">
            <w:pPr>
              <w:rPr>
                <w:rFonts w:ascii="Sylfaen" w:hAnsi="Sylfaen"/>
                <w:b/>
              </w:rPr>
            </w:pPr>
            <w:r w:rsidRPr="0072424B">
              <w:rPr>
                <w:rFonts w:ascii="Sylfaen" w:hAnsi="Sylfaen"/>
                <w:b/>
              </w:rPr>
              <w:t>სავარჯიშო 23. გაუმჯობესებული აფრენა, დაფრენა და გადასვლის ეტაპი</w:t>
            </w:r>
          </w:p>
        </w:tc>
        <w:tc>
          <w:tcPr>
            <w:tcW w:w="6965" w:type="dxa"/>
            <w:shd w:val="clear" w:color="auto" w:fill="D9D9D9" w:themeFill="background1" w:themeFillShade="D9"/>
            <w:vAlign w:val="center"/>
          </w:tcPr>
          <w:p w14:paraId="790DCBDA" w14:textId="683FB169" w:rsidR="000B6FE5" w:rsidRPr="0072424B" w:rsidRDefault="000B6FE5" w:rsidP="00D702AE">
            <w:pPr>
              <w:rPr>
                <w:rFonts w:ascii="Sylfaen" w:hAnsi="Sylfaen"/>
                <w:b/>
              </w:rPr>
            </w:pPr>
            <w:r w:rsidRPr="0072424B">
              <w:rPr>
                <w:rFonts w:ascii="Sylfaen" w:hAnsi="Sylfaen"/>
                <w:b/>
              </w:rPr>
              <w:t xml:space="preserve">Exercise 23: Advanced take–off, landings and transitions: </w:t>
            </w:r>
          </w:p>
        </w:tc>
      </w:tr>
      <w:tr w:rsidR="000B6FE5" w:rsidRPr="0072424B" w14:paraId="46D1566F" w14:textId="77777777" w:rsidTr="00F1635D">
        <w:tblPrEx>
          <w:tblCellMar>
            <w:top w:w="0" w:type="dxa"/>
          </w:tblCellMar>
        </w:tblPrEx>
        <w:trPr>
          <w:trHeight w:val="329"/>
        </w:trPr>
        <w:tc>
          <w:tcPr>
            <w:tcW w:w="6965" w:type="dxa"/>
            <w:vAlign w:val="center"/>
          </w:tcPr>
          <w:p w14:paraId="72277875" w14:textId="77777777" w:rsidR="000B6FE5" w:rsidRPr="0072424B" w:rsidRDefault="000B6FE5" w:rsidP="00D702AE">
            <w:pPr>
              <w:rPr>
                <w:rFonts w:ascii="Sylfaen" w:hAnsi="Sylfaen"/>
              </w:rPr>
            </w:pPr>
            <w:r w:rsidRPr="0072424B">
              <w:rPr>
                <w:rFonts w:ascii="Sylfaen" w:hAnsi="Sylfaen"/>
              </w:rPr>
              <w:t>ა) დაფრენა და აფრენა ქარის პირობების გარეშე (საფრენოსნო მახასიათებლების შემცირება)</w:t>
            </w:r>
          </w:p>
        </w:tc>
        <w:tc>
          <w:tcPr>
            <w:tcW w:w="6965" w:type="dxa"/>
            <w:vAlign w:val="center"/>
          </w:tcPr>
          <w:p w14:paraId="6F450B59" w14:textId="77777777" w:rsidR="000B6FE5" w:rsidRPr="0072424B" w:rsidRDefault="000B6FE5" w:rsidP="00D702AE">
            <w:pPr>
              <w:rPr>
                <w:rFonts w:ascii="Sylfaen" w:hAnsi="Sylfaen"/>
              </w:rPr>
            </w:pPr>
            <w:r w:rsidRPr="0072424B">
              <w:rPr>
                <w:rFonts w:ascii="Sylfaen" w:hAnsi="Sylfaen"/>
              </w:rPr>
              <w:t xml:space="preserve">(A) landing and take–off out of wind (performance reduction); </w:t>
            </w:r>
          </w:p>
        </w:tc>
      </w:tr>
      <w:tr w:rsidR="000B6FE5" w:rsidRPr="0072424B" w14:paraId="44DC1B9A" w14:textId="77777777" w:rsidTr="00F1635D">
        <w:tblPrEx>
          <w:tblCellMar>
            <w:top w:w="0" w:type="dxa"/>
          </w:tblCellMar>
        </w:tblPrEx>
        <w:trPr>
          <w:trHeight w:val="329"/>
        </w:trPr>
        <w:tc>
          <w:tcPr>
            <w:tcW w:w="6965" w:type="dxa"/>
            <w:vAlign w:val="center"/>
          </w:tcPr>
          <w:p w14:paraId="67EDB8F6" w14:textId="48240038" w:rsidR="000B6FE5" w:rsidRPr="0072424B" w:rsidRDefault="000B6FE5" w:rsidP="00630887">
            <w:pPr>
              <w:rPr>
                <w:rFonts w:ascii="Sylfaen" w:hAnsi="Sylfaen"/>
              </w:rPr>
            </w:pPr>
            <w:r w:rsidRPr="0072424B">
              <w:rPr>
                <w:rFonts w:ascii="Sylfaen" w:hAnsi="Sylfaen"/>
              </w:rPr>
              <w:t>ბ) დინამიკური საჰაერო ბალიშის წარმოქმნ</w:t>
            </w:r>
            <w:r w:rsidR="00630887" w:rsidRPr="0072424B">
              <w:rPr>
                <w:rFonts w:ascii="Sylfaen" w:hAnsi="Sylfaen"/>
              </w:rPr>
              <w:t>ის</w:t>
            </w:r>
            <w:r w:rsidRPr="0072424B">
              <w:rPr>
                <w:rFonts w:ascii="Sylfaen" w:hAnsi="Sylfaen"/>
              </w:rPr>
              <w:t>,</w:t>
            </w:r>
            <w:r w:rsidR="00630887" w:rsidRPr="0072424B">
              <w:rPr>
                <w:rFonts w:ascii="Sylfaen" w:hAnsi="Sylfaen"/>
                <w:lang w:val="en-US"/>
              </w:rPr>
              <w:t xml:space="preserve"> </w:t>
            </w:r>
            <w:r w:rsidR="00732CB1" w:rsidRPr="0072424B">
              <w:rPr>
                <w:rFonts w:ascii="Sylfaen" w:hAnsi="Sylfaen"/>
              </w:rPr>
              <w:t>წინსვლითი ამწევი ძალ</w:t>
            </w:r>
            <w:r w:rsidR="00630887" w:rsidRPr="0072424B">
              <w:rPr>
                <w:rFonts w:ascii="Sylfaen" w:hAnsi="Sylfaen"/>
              </w:rPr>
              <w:t>ის</w:t>
            </w:r>
            <w:r w:rsidR="00732CB1" w:rsidRPr="0072424B">
              <w:rPr>
                <w:rFonts w:ascii="Sylfaen" w:hAnsi="Sylfaen"/>
              </w:rPr>
              <w:t xml:space="preserve"> (წარმოქმნილი წინმიმართული ფრენის რეჟიმში გადასვლით)</w:t>
            </w:r>
            <w:r w:rsidRPr="0072424B">
              <w:rPr>
                <w:rFonts w:ascii="Sylfaen" w:hAnsi="Sylfaen"/>
              </w:rPr>
              <w:t xml:space="preserve"> და მიმართულებითი (საკურსო) მდგრადობ</w:t>
            </w:r>
            <w:r w:rsidR="00630887" w:rsidRPr="0072424B">
              <w:rPr>
                <w:rFonts w:ascii="Sylfaen" w:hAnsi="Sylfaen"/>
              </w:rPr>
              <w:t>ის ცვლილება</w:t>
            </w:r>
            <w:r w:rsidRPr="0072424B">
              <w:rPr>
                <w:rFonts w:ascii="Sylfaen" w:hAnsi="Sylfaen"/>
              </w:rPr>
              <w:t xml:space="preserve"> ქარის პირობების არარსებობისას (უქარო პირობები)</w:t>
            </w:r>
          </w:p>
        </w:tc>
        <w:tc>
          <w:tcPr>
            <w:tcW w:w="6965" w:type="dxa"/>
            <w:vAlign w:val="center"/>
          </w:tcPr>
          <w:p w14:paraId="25DDB100" w14:textId="77777777" w:rsidR="000B6FE5" w:rsidRPr="0072424B" w:rsidRDefault="000B6FE5" w:rsidP="00D702AE">
            <w:pPr>
              <w:rPr>
                <w:rFonts w:ascii="Sylfaen" w:hAnsi="Sylfaen"/>
              </w:rPr>
            </w:pPr>
            <w:r w:rsidRPr="0072424B">
              <w:rPr>
                <w:rFonts w:ascii="Sylfaen" w:hAnsi="Sylfaen"/>
              </w:rPr>
              <w:t xml:space="preserve">(B) ground effect, translational lift and directional stability variation when out of wind; </w:t>
            </w:r>
          </w:p>
        </w:tc>
      </w:tr>
      <w:tr w:rsidR="000B6FE5" w:rsidRPr="0072424B" w14:paraId="554FF762" w14:textId="77777777" w:rsidTr="00F1635D">
        <w:tblPrEx>
          <w:tblCellMar>
            <w:top w:w="0" w:type="dxa"/>
          </w:tblCellMar>
        </w:tblPrEx>
        <w:trPr>
          <w:trHeight w:val="329"/>
        </w:trPr>
        <w:tc>
          <w:tcPr>
            <w:tcW w:w="6965" w:type="dxa"/>
            <w:vAlign w:val="center"/>
          </w:tcPr>
          <w:p w14:paraId="4B1BAB2D" w14:textId="3FF66E80" w:rsidR="000B6FE5" w:rsidRPr="0072424B" w:rsidRDefault="000B6FE5" w:rsidP="00D702AE">
            <w:pPr>
              <w:rPr>
                <w:rFonts w:ascii="Sylfaen" w:hAnsi="Sylfaen"/>
              </w:rPr>
            </w:pPr>
            <w:r w:rsidRPr="0072424B">
              <w:rPr>
                <w:rFonts w:ascii="Sylfaen" w:hAnsi="Sylfaen"/>
              </w:rPr>
              <w:t xml:space="preserve">გ) </w:t>
            </w:r>
            <w:r w:rsidR="00997F96" w:rsidRPr="0072424B">
              <w:rPr>
                <w:rFonts w:ascii="Sylfaen" w:hAnsi="Sylfaen"/>
              </w:rPr>
              <w:t>downwind transitions</w:t>
            </w:r>
          </w:p>
        </w:tc>
        <w:tc>
          <w:tcPr>
            <w:tcW w:w="6965" w:type="dxa"/>
            <w:vAlign w:val="center"/>
          </w:tcPr>
          <w:p w14:paraId="7F82BB14" w14:textId="77777777" w:rsidR="000B6FE5" w:rsidRPr="0072424B" w:rsidRDefault="000B6FE5" w:rsidP="00D702AE">
            <w:pPr>
              <w:rPr>
                <w:rFonts w:ascii="Sylfaen" w:hAnsi="Sylfaen"/>
              </w:rPr>
            </w:pPr>
            <w:r w:rsidRPr="0072424B">
              <w:rPr>
                <w:rFonts w:ascii="Sylfaen" w:hAnsi="Sylfaen"/>
              </w:rPr>
              <w:t xml:space="preserve">(C) downwind transitions; </w:t>
            </w:r>
          </w:p>
        </w:tc>
      </w:tr>
      <w:tr w:rsidR="000B6FE5" w:rsidRPr="0072424B" w14:paraId="04F8C002" w14:textId="77777777" w:rsidTr="00F1635D">
        <w:tblPrEx>
          <w:tblCellMar>
            <w:top w:w="0" w:type="dxa"/>
          </w:tblCellMar>
        </w:tblPrEx>
        <w:trPr>
          <w:trHeight w:val="329"/>
        </w:trPr>
        <w:tc>
          <w:tcPr>
            <w:tcW w:w="6965" w:type="dxa"/>
            <w:vAlign w:val="center"/>
          </w:tcPr>
          <w:p w14:paraId="77D25406" w14:textId="1AFFB024" w:rsidR="000B6FE5" w:rsidRPr="0072424B" w:rsidRDefault="000B6FE5" w:rsidP="00630887">
            <w:pPr>
              <w:rPr>
                <w:rFonts w:ascii="Sylfaen" w:hAnsi="Sylfaen"/>
              </w:rPr>
            </w:pPr>
            <w:r w:rsidRPr="0072424B">
              <w:rPr>
                <w:rFonts w:ascii="Sylfaen" w:hAnsi="Sylfaen"/>
              </w:rPr>
              <w:t>დ) დაბრკოლებების თავზე ვერტიკალურად აფრენა</w:t>
            </w:r>
          </w:p>
        </w:tc>
        <w:tc>
          <w:tcPr>
            <w:tcW w:w="6965" w:type="dxa"/>
            <w:vAlign w:val="center"/>
          </w:tcPr>
          <w:p w14:paraId="5AEE59D2" w14:textId="77777777" w:rsidR="000B6FE5" w:rsidRPr="0072424B" w:rsidRDefault="000B6FE5" w:rsidP="00D702AE">
            <w:pPr>
              <w:rPr>
                <w:rFonts w:ascii="Sylfaen" w:hAnsi="Sylfaen"/>
              </w:rPr>
            </w:pPr>
            <w:r w:rsidRPr="0072424B">
              <w:rPr>
                <w:rFonts w:ascii="Sylfaen" w:hAnsi="Sylfaen"/>
              </w:rPr>
              <w:t xml:space="preserve">(D) vertical take–off over obstacles; </w:t>
            </w:r>
          </w:p>
        </w:tc>
      </w:tr>
      <w:tr w:rsidR="000B6FE5" w:rsidRPr="0072424B" w14:paraId="44C54A90" w14:textId="77777777" w:rsidTr="00F1635D">
        <w:tblPrEx>
          <w:tblCellMar>
            <w:top w:w="0" w:type="dxa"/>
          </w:tblCellMar>
        </w:tblPrEx>
        <w:trPr>
          <w:trHeight w:val="329"/>
        </w:trPr>
        <w:tc>
          <w:tcPr>
            <w:tcW w:w="6965" w:type="dxa"/>
            <w:vAlign w:val="center"/>
          </w:tcPr>
          <w:p w14:paraId="55EAC3B9" w14:textId="4E924BE7" w:rsidR="000B6FE5" w:rsidRPr="0072424B" w:rsidRDefault="000B6FE5" w:rsidP="00D702AE">
            <w:pPr>
              <w:rPr>
                <w:rFonts w:ascii="Sylfaen" w:hAnsi="Sylfaen"/>
              </w:rPr>
            </w:pPr>
            <w:r w:rsidRPr="0072424B">
              <w:rPr>
                <w:rFonts w:ascii="Sylfaen" w:hAnsi="Sylfaen"/>
              </w:rPr>
              <w:t>ე) დაფრენის ადგილის კვლევა (დათვალიერება)</w:t>
            </w:r>
          </w:p>
        </w:tc>
        <w:tc>
          <w:tcPr>
            <w:tcW w:w="6965" w:type="dxa"/>
            <w:vAlign w:val="center"/>
          </w:tcPr>
          <w:p w14:paraId="2A63767C" w14:textId="77777777" w:rsidR="000B6FE5" w:rsidRPr="0072424B" w:rsidRDefault="000B6FE5" w:rsidP="00D702AE">
            <w:pPr>
              <w:rPr>
                <w:rFonts w:ascii="Sylfaen" w:hAnsi="Sylfaen"/>
              </w:rPr>
            </w:pPr>
            <w:r w:rsidRPr="0072424B">
              <w:rPr>
                <w:rFonts w:ascii="Sylfaen" w:hAnsi="Sylfaen"/>
              </w:rPr>
              <w:t xml:space="preserve">(E) reconnaissance of landing site; </w:t>
            </w:r>
          </w:p>
        </w:tc>
      </w:tr>
      <w:tr w:rsidR="000B6FE5" w:rsidRPr="0072424B" w14:paraId="6EF45DBF" w14:textId="77777777" w:rsidTr="00F1635D">
        <w:tblPrEx>
          <w:tblCellMar>
            <w:top w:w="0" w:type="dxa"/>
          </w:tblCellMar>
        </w:tblPrEx>
        <w:trPr>
          <w:trHeight w:val="329"/>
        </w:trPr>
        <w:tc>
          <w:tcPr>
            <w:tcW w:w="6965" w:type="dxa"/>
            <w:vAlign w:val="center"/>
          </w:tcPr>
          <w:p w14:paraId="5FCA5625" w14:textId="34FAB6F3" w:rsidR="000B6FE5" w:rsidRPr="0072424B" w:rsidRDefault="000B6FE5" w:rsidP="00D702AE">
            <w:pPr>
              <w:rPr>
                <w:rFonts w:ascii="Sylfaen" w:hAnsi="Sylfaen"/>
              </w:rPr>
            </w:pPr>
            <w:r w:rsidRPr="0072424B">
              <w:rPr>
                <w:rFonts w:ascii="Sylfaen" w:hAnsi="Sylfaen"/>
              </w:rPr>
              <w:t xml:space="preserve">ვ) </w:t>
            </w:r>
            <w:r w:rsidR="006810A0" w:rsidRPr="0072424B">
              <w:rPr>
                <w:rFonts w:ascii="Sylfaen" w:hAnsi="Sylfaen"/>
              </w:rPr>
              <w:t>დაფრენა კვლავმოძრაობით</w:t>
            </w:r>
          </w:p>
        </w:tc>
        <w:tc>
          <w:tcPr>
            <w:tcW w:w="6965" w:type="dxa"/>
            <w:vAlign w:val="center"/>
          </w:tcPr>
          <w:p w14:paraId="7057AF7E" w14:textId="77777777" w:rsidR="000B6FE5" w:rsidRPr="0072424B" w:rsidRDefault="000B6FE5" w:rsidP="00D702AE">
            <w:pPr>
              <w:rPr>
                <w:rFonts w:ascii="Sylfaen" w:hAnsi="Sylfaen"/>
              </w:rPr>
            </w:pPr>
            <w:r w:rsidRPr="0072424B">
              <w:rPr>
                <w:rFonts w:ascii="Sylfaen" w:hAnsi="Sylfaen"/>
              </w:rPr>
              <w:t xml:space="preserve">(F) running landing; </w:t>
            </w:r>
          </w:p>
        </w:tc>
      </w:tr>
      <w:tr w:rsidR="000B6FE5" w:rsidRPr="0072424B" w14:paraId="0E44FF64" w14:textId="77777777" w:rsidTr="00F1635D">
        <w:tblPrEx>
          <w:tblCellMar>
            <w:top w:w="0" w:type="dxa"/>
          </w:tblCellMar>
        </w:tblPrEx>
        <w:trPr>
          <w:trHeight w:val="329"/>
        </w:trPr>
        <w:tc>
          <w:tcPr>
            <w:tcW w:w="6965" w:type="dxa"/>
            <w:vAlign w:val="center"/>
          </w:tcPr>
          <w:p w14:paraId="2FBD54A9" w14:textId="77777777" w:rsidR="000B6FE5" w:rsidRPr="0072424B" w:rsidRDefault="000B6FE5" w:rsidP="00D702AE">
            <w:pPr>
              <w:rPr>
                <w:rFonts w:ascii="Sylfaen" w:hAnsi="Sylfaen"/>
              </w:rPr>
            </w:pPr>
            <w:r w:rsidRPr="0072424B">
              <w:rPr>
                <w:rFonts w:ascii="Sylfaen" w:hAnsi="Sylfaen"/>
              </w:rPr>
              <w:t>ზ) ნულოვანი სიჩქარით დაფრენა</w:t>
            </w:r>
          </w:p>
        </w:tc>
        <w:tc>
          <w:tcPr>
            <w:tcW w:w="6965" w:type="dxa"/>
            <w:vAlign w:val="center"/>
          </w:tcPr>
          <w:p w14:paraId="0D659D02" w14:textId="77777777" w:rsidR="000B6FE5" w:rsidRPr="0072424B" w:rsidRDefault="000B6FE5" w:rsidP="00D702AE">
            <w:pPr>
              <w:rPr>
                <w:rFonts w:ascii="Sylfaen" w:hAnsi="Sylfaen"/>
              </w:rPr>
            </w:pPr>
            <w:r w:rsidRPr="0072424B">
              <w:rPr>
                <w:rFonts w:ascii="Sylfaen" w:hAnsi="Sylfaen"/>
              </w:rPr>
              <w:t xml:space="preserve">(G) zero speed landing; </w:t>
            </w:r>
          </w:p>
        </w:tc>
      </w:tr>
      <w:tr w:rsidR="000B6FE5" w:rsidRPr="0072424B" w14:paraId="6285FF0D" w14:textId="77777777" w:rsidTr="00F1635D">
        <w:tblPrEx>
          <w:tblCellMar>
            <w:top w:w="0" w:type="dxa"/>
          </w:tblCellMar>
        </w:tblPrEx>
        <w:trPr>
          <w:trHeight w:val="329"/>
        </w:trPr>
        <w:tc>
          <w:tcPr>
            <w:tcW w:w="6965" w:type="dxa"/>
            <w:vAlign w:val="center"/>
          </w:tcPr>
          <w:p w14:paraId="08065282" w14:textId="6ED8F5B5" w:rsidR="000B6FE5" w:rsidRPr="0072424B" w:rsidRDefault="000B6FE5" w:rsidP="00D702AE">
            <w:pPr>
              <w:rPr>
                <w:rFonts w:ascii="Sylfaen" w:hAnsi="Sylfaen"/>
              </w:rPr>
            </w:pPr>
            <w:r w:rsidRPr="0072424B">
              <w:rPr>
                <w:rFonts w:ascii="Sylfaen" w:hAnsi="Sylfaen"/>
              </w:rPr>
              <w:lastRenderedPageBreak/>
              <w:t xml:space="preserve">თ) </w:t>
            </w:r>
            <w:r w:rsidR="00997F96" w:rsidRPr="0072424B">
              <w:rPr>
                <w:rFonts w:ascii="Sylfaen" w:hAnsi="Sylfaen"/>
              </w:rPr>
              <w:t>crosswind and downwind landings</w:t>
            </w:r>
          </w:p>
        </w:tc>
        <w:tc>
          <w:tcPr>
            <w:tcW w:w="6965" w:type="dxa"/>
            <w:vAlign w:val="center"/>
          </w:tcPr>
          <w:p w14:paraId="7597FB06" w14:textId="77777777" w:rsidR="000B6FE5" w:rsidRPr="0072424B" w:rsidRDefault="000B6FE5" w:rsidP="00D702AE">
            <w:pPr>
              <w:rPr>
                <w:rFonts w:ascii="Sylfaen" w:hAnsi="Sylfaen"/>
              </w:rPr>
            </w:pPr>
            <w:r w:rsidRPr="0072424B">
              <w:rPr>
                <w:rFonts w:ascii="Sylfaen" w:hAnsi="Sylfaen"/>
              </w:rPr>
              <w:t xml:space="preserve">(H) crosswind and downwind landings; </w:t>
            </w:r>
          </w:p>
        </w:tc>
      </w:tr>
      <w:tr w:rsidR="000B6FE5" w:rsidRPr="0072424B" w14:paraId="52B743FB" w14:textId="77777777" w:rsidTr="00F1635D">
        <w:tblPrEx>
          <w:tblCellMar>
            <w:top w:w="0" w:type="dxa"/>
          </w:tblCellMar>
        </w:tblPrEx>
        <w:trPr>
          <w:trHeight w:val="329"/>
        </w:trPr>
        <w:tc>
          <w:tcPr>
            <w:tcW w:w="6965" w:type="dxa"/>
            <w:vAlign w:val="center"/>
          </w:tcPr>
          <w:p w14:paraId="499688E3" w14:textId="01A14AA0" w:rsidR="000B6FE5" w:rsidRPr="0072424B" w:rsidRDefault="000B6FE5" w:rsidP="00AF53AE">
            <w:pPr>
              <w:rPr>
                <w:rFonts w:ascii="Sylfaen" w:hAnsi="Sylfaen"/>
              </w:rPr>
            </w:pPr>
            <w:r w:rsidRPr="0072424B">
              <w:rPr>
                <w:rFonts w:ascii="Sylfaen" w:hAnsi="Sylfaen"/>
              </w:rPr>
              <w:t>ი) დასაფრენად მკვეთრ</w:t>
            </w:r>
            <w:r w:rsidR="00AF53AE" w:rsidRPr="0072424B">
              <w:rPr>
                <w:rFonts w:ascii="Sylfaen" w:hAnsi="Sylfaen"/>
              </w:rPr>
              <w:t>ად დახრილი ტრაექტორიით</w:t>
            </w:r>
            <w:r w:rsidRPr="0072424B">
              <w:rPr>
                <w:rFonts w:ascii="Sylfaen" w:hAnsi="Sylfaen"/>
              </w:rPr>
              <w:t xml:space="preserve"> შესვლა</w:t>
            </w:r>
          </w:p>
        </w:tc>
        <w:tc>
          <w:tcPr>
            <w:tcW w:w="6965" w:type="dxa"/>
            <w:vAlign w:val="center"/>
          </w:tcPr>
          <w:p w14:paraId="2F0E4D46" w14:textId="77777777" w:rsidR="000B6FE5" w:rsidRPr="0072424B" w:rsidRDefault="000B6FE5" w:rsidP="00D702AE">
            <w:pPr>
              <w:rPr>
                <w:rFonts w:ascii="Sylfaen" w:hAnsi="Sylfaen"/>
              </w:rPr>
            </w:pPr>
            <w:r w:rsidRPr="0072424B">
              <w:rPr>
                <w:rFonts w:ascii="Sylfaen" w:hAnsi="Sylfaen"/>
              </w:rPr>
              <w:t xml:space="preserve">(I) steep approach; </w:t>
            </w:r>
          </w:p>
        </w:tc>
      </w:tr>
      <w:tr w:rsidR="000B6FE5" w:rsidRPr="0072424B" w14:paraId="727353B1" w14:textId="77777777" w:rsidTr="00F1635D">
        <w:tblPrEx>
          <w:tblCellMar>
            <w:top w:w="0" w:type="dxa"/>
          </w:tblCellMar>
        </w:tblPrEx>
        <w:trPr>
          <w:trHeight w:val="329"/>
        </w:trPr>
        <w:tc>
          <w:tcPr>
            <w:tcW w:w="6965" w:type="dxa"/>
            <w:vAlign w:val="center"/>
          </w:tcPr>
          <w:p w14:paraId="5BB7CDF2" w14:textId="77777777" w:rsidR="000B6FE5" w:rsidRPr="0072424B" w:rsidRDefault="000B6FE5" w:rsidP="00D702AE">
            <w:pPr>
              <w:rPr>
                <w:rFonts w:ascii="Sylfaen" w:hAnsi="Sylfaen"/>
              </w:rPr>
            </w:pPr>
            <w:r w:rsidRPr="0072424B">
              <w:rPr>
                <w:rFonts w:ascii="Sylfaen" w:hAnsi="Sylfaen"/>
              </w:rPr>
              <w:t>კ) მეორე წრეზე წასვლა</w:t>
            </w:r>
          </w:p>
        </w:tc>
        <w:tc>
          <w:tcPr>
            <w:tcW w:w="6965" w:type="dxa"/>
            <w:vAlign w:val="center"/>
          </w:tcPr>
          <w:p w14:paraId="3564ADFB" w14:textId="77777777" w:rsidR="000B6FE5" w:rsidRPr="0072424B" w:rsidRDefault="000B6FE5" w:rsidP="00D702AE">
            <w:pPr>
              <w:rPr>
                <w:rFonts w:ascii="Sylfaen" w:hAnsi="Sylfaen"/>
              </w:rPr>
            </w:pPr>
            <w:r w:rsidRPr="0072424B">
              <w:rPr>
                <w:rFonts w:ascii="Sylfaen" w:hAnsi="Sylfaen"/>
              </w:rPr>
              <w:t xml:space="preserve">(J) go–around. </w:t>
            </w:r>
          </w:p>
        </w:tc>
      </w:tr>
      <w:tr w:rsidR="000B6FE5" w:rsidRPr="0072424B" w14:paraId="0782B587" w14:textId="77777777" w:rsidTr="00F1635D">
        <w:tblPrEx>
          <w:tblCellMar>
            <w:top w:w="0" w:type="dxa"/>
          </w:tblCellMar>
        </w:tblPrEx>
        <w:trPr>
          <w:trHeight w:val="329"/>
        </w:trPr>
        <w:tc>
          <w:tcPr>
            <w:tcW w:w="6965" w:type="dxa"/>
            <w:vAlign w:val="center"/>
          </w:tcPr>
          <w:p w14:paraId="4D5EA184" w14:textId="77777777" w:rsidR="000B6FE5" w:rsidRPr="0072424B" w:rsidRDefault="000B6FE5" w:rsidP="00D702AE">
            <w:pPr>
              <w:rPr>
                <w:rFonts w:ascii="Sylfaen" w:hAnsi="Sylfaen"/>
              </w:rPr>
            </w:pPr>
          </w:p>
        </w:tc>
        <w:tc>
          <w:tcPr>
            <w:tcW w:w="6965" w:type="dxa"/>
            <w:vAlign w:val="center"/>
          </w:tcPr>
          <w:p w14:paraId="4267144D" w14:textId="77777777" w:rsidR="000B6FE5" w:rsidRPr="0072424B" w:rsidRDefault="000B6FE5" w:rsidP="00D702AE">
            <w:pPr>
              <w:rPr>
                <w:rFonts w:ascii="Sylfaen" w:hAnsi="Sylfaen"/>
              </w:rPr>
            </w:pPr>
          </w:p>
        </w:tc>
      </w:tr>
      <w:tr w:rsidR="000B6FE5" w:rsidRPr="0072424B" w14:paraId="7AD257C4" w14:textId="77777777" w:rsidTr="00F1635D">
        <w:tblPrEx>
          <w:tblCellMar>
            <w:top w:w="0" w:type="dxa"/>
          </w:tblCellMar>
        </w:tblPrEx>
        <w:trPr>
          <w:trHeight w:val="329"/>
        </w:trPr>
        <w:tc>
          <w:tcPr>
            <w:tcW w:w="6965" w:type="dxa"/>
            <w:shd w:val="clear" w:color="auto" w:fill="D9D9D9" w:themeFill="background1" w:themeFillShade="D9"/>
            <w:vAlign w:val="center"/>
          </w:tcPr>
          <w:p w14:paraId="3C7AB091" w14:textId="77777777" w:rsidR="000B6FE5" w:rsidRPr="0072424B" w:rsidRDefault="000B6FE5" w:rsidP="00D702AE">
            <w:pPr>
              <w:rPr>
                <w:rFonts w:ascii="Sylfaen" w:hAnsi="Sylfaen"/>
                <w:b/>
              </w:rPr>
            </w:pPr>
            <w:r w:rsidRPr="0072424B">
              <w:rPr>
                <w:rFonts w:ascii="Sylfaen" w:hAnsi="Sylfaen"/>
                <w:b/>
              </w:rPr>
              <w:t>სავარჯიშო 24. ხმელეთის დახრილი ზედაპირი</w:t>
            </w:r>
          </w:p>
        </w:tc>
        <w:tc>
          <w:tcPr>
            <w:tcW w:w="6965" w:type="dxa"/>
            <w:shd w:val="clear" w:color="auto" w:fill="D9D9D9" w:themeFill="background1" w:themeFillShade="D9"/>
            <w:vAlign w:val="center"/>
          </w:tcPr>
          <w:p w14:paraId="49D4912D" w14:textId="6E85E5E7" w:rsidR="000B6FE5" w:rsidRPr="0072424B" w:rsidRDefault="000B6FE5" w:rsidP="00D702AE">
            <w:pPr>
              <w:rPr>
                <w:rFonts w:ascii="Sylfaen" w:hAnsi="Sylfaen"/>
                <w:b/>
              </w:rPr>
            </w:pPr>
            <w:r w:rsidRPr="0072424B">
              <w:rPr>
                <w:rFonts w:ascii="Sylfaen" w:hAnsi="Sylfaen"/>
                <w:b/>
              </w:rPr>
              <w:t xml:space="preserve">Exercise 24: Sloping ground: </w:t>
            </w:r>
          </w:p>
        </w:tc>
      </w:tr>
      <w:tr w:rsidR="000B6FE5" w:rsidRPr="0072424B" w14:paraId="7AD987A3" w14:textId="77777777" w:rsidTr="00F1635D">
        <w:tblPrEx>
          <w:tblCellMar>
            <w:top w:w="0" w:type="dxa"/>
          </w:tblCellMar>
        </w:tblPrEx>
        <w:trPr>
          <w:trHeight w:val="329"/>
        </w:trPr>
        <w:tc>
          <w:tcPr>
            <w:tcW w:w="6965" w:type="dxa"/>
            <w:vAlign w:val="center"/>
          </w:tcPr>
          <w:p w14:paraId="727DF409" w14:textId="77777777" w:rsidR="000B6FE5" w:rsidRPr="0072424B" w:rsidRDefault="000B6FE5" w:rsidP="00D702AE">
            <w:pPr>
              <w:rPr>
                <w:rFonts w:ascii="Sylfaen" w:hAnsi="Sylfaen"/>
              </w:rPr>
            </w:pPr>
            <w:r w:rsidRPr="0072424B">
              <w:rPr>
                <w:rFonts w:ascii="Sylfaen" w:hAnsi="Sylfaen"/>
              </w:rPr>
              <w:t>ა) საექსპლუატაციო შეზღუდვები და დახრილობის კუთხის შეფასება</w:t>
            </w:r>
          </w:p>
        </w:tc>
        <w:tc>
          <w:tcPr>
            <w:tcW w:w="6965" w:type="dxa"/>
            <w:vAlign w:val="center"/>
          </w:tcPr>
          <w:p w14:paraId="6507E498" w14:textId="77777777" w:rsidR="000B6FE5" w:rsidRPr="0072424B" w:rsidRDefault="000B6FE5" w:rsidP="00D702AE">
            <w:pPr>
              <w:rPr>
                <w:rFonts w:ascii="Sylfaen" w:hAnsi="Sylfaen"/>
              </w:rPr>
            </w:pPr>
            <w:r w:rsidRPr="0072424B">
              <w:rPr>
                <w:rFonts w:ascii="Sylfaen" w:hAnsi="Sylfaen"/>
              </w:rPr>
              <w:t xml:space="preserve">(A) limitations and assessing slope angle; </w:t>
            </w:r>
          </w:p>
        </w:tc>
      </w:tr>
      <w:tr w:rsidR="000B6FE5" w:rsidRPr="0072424B" w14:paraId="0130AEED" w14:textId="77777777" w:rsidTr="00F1635D">
        <w:tblPrEx>
          <w:tblCellMar>
            <w:top w:w="0" w:type="dxa"/>
          </w:tblCellMar>
        </w:tblPrEx>
        <w:trPr>
          <w:trHeight w:val="329"/>
        </w:trPr>
        <w:tc>
          <w:tcPr>
            <w:tcW w:w="6965" w:type="dxa"/>
            <w:vAlign w:val="center"/>
          </w:tcPr>
          <w:p w14:paraId="0635720D" w14:textId="67187C3D" w:rsidR="000B6FE5" w:rsidRPr="0072424B" w:rsidRDefault="000B6FE5" w:rsidP="00D702AE">
            <w:pPr>
              <w:rPr>
                <w:rFonts w:ascii="Sylfaen" w:hAnsi="Sylfaen"/>
              </w:rPr>
            </w:pPr>
            <w:r w:rsidRPr="0072424B">
              <w:rPr>
                <w:rFonts w:ascii="Sylfaen" w:hAnsi="Sylfaen"/>
              </w:rPr>
              <w:t xml:space="preserve">ბ) </w:t>
            </w:r>
            <w:r w:rsidR="00997F96" w:rsidRPr="0072424B">
              <w:rPr>
                <w:rFonts w:ascii="Sylfaen" w:hAnsi="Sylfaen"/>
              </w:rPr>
              <w:t>wind and slope relationship: blade and control stops</w:t>
            </w:r>
          </w:p>
        </w:tc>
        <w:tc>
          <w:tcPr>
            <w:tcW w:w="6965" w:type="dxa"/>
            <w:vAlign w:val="center"/>
          </w:tcPr>
          <w:p w14:paraId="4B651DAF" w14:textId="77777777" w:rsidR="000B6FE5" w:rsidRPr="0072424B" w:rsidRDefault="000B6FE5" w:rsidP="00D702AE">
            <w:pPr>
              <w:rPr>
                <w:rFonts w:ascii="Sylfaen" w:hAnsi="Sylfaen"/>
              </w:rPr>
            </w:pPr>
            <w:r w:rsidRPr="0072424B">
              <w:rPr>
                <w:rFonts w:ascii="Sylfaen" w:hAnsi="Sylfaen"/>
              </w:rPr>
              <w:t xml:space="preserve">(B) wind and slope relationship: blade and control stops; </w:t>
            </w:r>
          </w:p>
        </w:tc>
      </w:tr>
      <w:tr w:rsidR="000B6FE5" w:rsidRPr="0072424B" w14:paraId="68528737" w14:textId="77777777" w:rsidTr="00F1635D">
        <w:tblPrEx>
          <w:tblCellMar>
            <w:top w:w="0" w:type="dxa"/>
          </w:tblCellMar>
        </w:tblPrEx>
        <w:trPr>
          <w:trHeight w:val="329"/>
        </w:trPr>
        <w:tc>
          <w:tcPr>
            <w:tcW w:w="6965" w:type="dxa"/>
            <w:vAlign w:val="center"/>
          </w:tcPr>
          <w:p w14:paraId="43B3603C" w14:textId="424122A9" w:rsidR="000B6FE5" w:rsidRPr="0072424B" w:rsidRDefault="000B6FE5" w:rsidP="00D702AE">
            <w:pPr>
              <w:rPr>
                <w:rFonts w:ascii="Sylfaen" w:hAnsi="Sylfaen"/>
              </w:rPr>
            </w:pPr>
            <w:r w:rsidRPr="0072424B">
              <w:rPr>
                <w:rFonts w:ascii="Sylfaen" w:hAnsi="Sylfaen"/>
              </w:rPr>
              <w:t>გ) სიმძიმის ცენტრის გავლენა (ზემოქმედება) ხმელეთის დახრილ ზედაპირზე</w:t>
            </w:r>
          </w:p>
        </w:tc>
        <w:tc>
          <w:tcPr>
            <w:tcW w:w="6965" w:type="dxa"/>
            <w:vAlign w:val="center"/>
          </w:tcPr>
          <w:p w14:paraId="537FC918" w14:textId="77777777" w:rsidR="000B6FE5" w:rsidRPr="0072424B" w:rsidRDefault="000B6FE5" w:rsidP="00D702AE">
            <w:pPr>
              <w:rPr>
                <w:rFonts w:ascii="Sylfaen" w:hAnsi="Sylfaen"/>
              </w:rPr>
            </w:pPr>
            <w:r w:rsidRPr="0072424B">
              <w:rPr>
                <w:rFonts w:ascii="Sylfaen" w:hAnsi="Sylfaen"/>
              </w:rPr>
              <w:t xml:space="preserve">(C) effect of CG when on slope; </w:t>
            </w:r>
          </w:p>
        </w:tc>
      </w:tr>
      <w:tr w:rsidR="000B6FE5" w:rsidRPr="0072424B" w14:paraId="3D5BC3C6" w14:textId="77777777" w:rsidTr="00F1635D">
        <w:tblPrEx>
          <w:tblCellMar>
            <w:top w:w="0" w:type="dxa"/>
          </w:tblCellMar>
        </w:tblPrEx>
        <w:trPr>
          <w:trHeight w:val="329"/>
        </w:trPr>
        <w:tc>
          <w:tcPr>
            <w:tcW w:w="6965" w:type="dxa"/>
            <w:vAlign w:val="center"/>
          </w:tcPr>
          <w:p w14:paraId="411A3F98" w14:textId="77777777" w:rsidR="000B6FE5" w:rsidRPr="0072424B" w:rsidRDefault="000B6FE5" w:rsidP="00D702AE">
            <w:pPr>
              <w:rPr>
                <w:rFonts w:ascii="Sylfaen" w:hAnsi="Sylfaen"/>
              </w:rPr>
            </w:pPr>
            <w:r w:rsidRPr="0072424B">
              <w:rPr>
                <w:rFonts w:ascii="Sylfaen" w:hAnsi="Sylfaen"/>
              </w:rPr>
              <w:t>დ) დინამიკური საჰაერო ბალიშის წარმოქმნა ხმელეთის დახრილ ზედაპირზე და ძრავას საჭირო სიმძლავრე</w:t>
            </w:r>
          </w:p>
        </w:tc>
        <w:tc>
          <w:tcPr>
            <w:tcW w:w="6965" w:type="dxa"/>
            <w:vAlign w:val="center"/>
          </w:tcPr>
          <w:p w14:paraId="2706724D" w14:textId="77777777" w:rsidR="000B6FE5" w:rsidRPr="0072424B" w:rsidRDefault="000B6FE5" w:rsidP="00D702AE">
            <w:pPr>
              <w:rPr>
                <w:rFonts w:ascii="Sylfaen" w:hAnsi="Sylfaen"/>
              </w:rPr>
            </w:pPr>
            <w:r w:rsidRPr="0072424B">
              <w:rPr>
                <w:rFonts w:ascii="Sylfaen" w:hAnsi="Sylfaen"/>
              </w:rPr>
              <w:t>(D) ground effect on slope and power required;</w:t>
            </w:r>
          </w:p>
        </w:tc>
      </w:tr>
      <w:tr w:rsidR="000B6FE5" w:rsidRPr="0072424B" w14:paraId="6A40C57D" w14:textId="77777777" w:rsidTr="00F1635D">
        <w:tblPrEx>
          <w:tblCellMar>
            <w:top w:w="0" w:type="dxa"/>
          </w:tblCellMar>
        </w:tblPrEx>
        <w:trPr>
          <w:trHeight w:val="329"/>
        </w:trPr>
        <w:tc>
          <w:tcPr>
            <w:tcW w:w="6965" w:type="dxa"/>
            <w:vAlign w:val="center"/>
          </w:tcPr>
          <w:p w14:paraId="04724791" w14:textId="77777777" w:rsidR="000B6FE5" w:rsidRPr="0072424B" w:rsidRDefault="000B6FE5" w:rsidP="00D702AE">
            <w:pPr>
              <w:rPr>
                <w:rFonts w:ascii="Sylfaen" w:hAnsi="Sylfaen"/>
              </w:rPr>
            </w:pPr>
            <w:r w:rsidRPr="0072424B">
              <w:rPr>
                <w:rFonts w:ascii="Sylfaen" w:hAnsi="Sylfaen"/>
              </w:rPr>
              <w:t>ე) ვერტმფრენის მარჯვენა თხილამური აღმართის მიმართულებით</w:t>
            </w:r>
          </w:p>
        </w:tc>
        <w:tc>
          <w:tcPr>
            <w:tcW w:w="6965" w:type="dxa"/>
            <w:vAlign w:val="center"/>
          </w:tcPr>
          <w:p w14:paraId="2F3047D7" w14:textId="77777777" w:rsidR="000B6FE5" w:rsidRPr="0072424B" w:rsidRDefault="000B6FE5" w:rsidP="00D702AE">
            <w:pPr>
              <w:rPr>
                <w:rFonts w:ascii="Sylfaen" w:hAnsi="Sylfaen"/>
              </w:rPr>
            </w:pPr>
            <w:r w:rsidRPr="0072424B">
              <w:rPr>
                <w:rFonts w:ascii="Sylfaen" w:hAnsi="Sylfaen"/>
              </w:rPr>
              <w:t xml:space="preserve">(E) right skid up slope; </w:t>
            </w:r>
          </w:p>
        </w:tc>
      </w:tr>
      <w:tr w:rsidR="000B6FE5" w:rsidRPr="0072424B" w14:paraId="01368CDD" w14:textId="77777777" w:rsidTr="00F1635D">
        <w:tblPrEx>
          <w:tblCellMar>
            <w:top w:w="0" w:type="dxa"/>
          </w:tblCellMar>
        </w:tblPrEx>
        <w:trPr>
          <w:trHeight w:val="329"/>
        </w:trPr>
        <w:tc>
          <w:tcPr>
            <w:tcW w:w="6965" w:type="dxa"/>
            <w:vAlign w:val="center"/>
          </w:tcPr>
          <w:p w14:paraId="51E54A10" w14:textId="77777777" w:rsidR="000B6FE5" w:rsidRPr="0072424B" w:rsidRDefault="000B6FE5" w:rsidP="00D702AE">
            <w:pPr>
              <w:rPr>
                <w:rFonts w:ascii="Sylfaen" w:hAnsi="Sylfaen"/>
              </w:rPr>
            </w:pPr>
            <w:r w:rsidRPr="0072424B">
              <w:rPr>
                <w:rFonts w:ascii="Sylfaen" w:hAnsi="Sylfaen"/>
              </w:rPr>
              <w:t>ვ) ვერტმფრენის მარცხენა თხილამური აღმართის მიმართულებით</w:t>
            </w:r>
          </w:p>
        </w:tc>
        <w:tc>
          <w:tcPr>
            <w:tcW w:w="6965" w:type="dxa"/>
            <w:vAlign w:val="center"/>
          </w:tcPr>
          <w:p w14:paraId="6457391A" w14:textId="77777777" w:rsidR="000B6FE5" w:rsidRPr="0072424B" w:rsidRDefault="000B6FE5" w:rsidP="00D702AE">
            <w:pPr>
              <w:rPr>
                <w:rFonts w:ascii="Sylfaen" w:hAnsi="Sylfaen"/>
              </w:rPr>
            </w:pPr>
            <w:r w:rsidRPr="0072424B">
              <w:rPr>
                <w:rFonts w:ascii="Sylfaen" w:hAnsi="Sylfaen"/>
              </w:rPr>
              <w:t xml:space="preserve">(F) left skid up slope; </w:t>
            </w:r>
          </w:p>
        </w:tc>
      </w:tr>
      <w:tr w:rsidR="000B6FE5" w:rsidRPr="0072424B" w14:paraId="65085708" w14:textId="77777777" w:rsidTr="00F1635D">
        <w:tblPrEx>
          <w:tblCellMar>
            <w:top w:w="0" w:type="dxa"/>
          </w:tblCellMar>
        </w:tblPrEx>
        <w:trPr>
          <w:trHeight w:val="329"/>
        </w:trPr>
        <w:tc>
          <w:tcPr>
            <w:tcW w:w="6965" w:type="dxa"/>
            <w:vAlign w:val="center"/>
          </w:tcPr>
          <w:p w14:paraId="24C6BBC6" w14:textId="77777777" w:rsidR="000B6FE5" w:rsidRPr="0072424B" w:rsidRDefault="000B6FE5" w:rsidP="00D702AE">
            <w:pPr>
              <w:rPr>
                <w:rFonts w:ascii="Sylfaen" w:hAnsi="Sylfaen"/>
              </w:rPr>
            </w:pPr>
            <w:r w:rsidRPr="0072424B">
              <w:rPr>
                <w:rFonts w:ascii="Sylfaen" w:hAnsi="Sylfaen"/>
              </w:rPr>
              <w:t>ზ) ვერტმფრენის ცხვირი (წინა ნაწილის) აღმართის მიმართულებით</w:t>
            </w:r>
          </w:p>
        </w:tc>
        <w:tc>
          <w:tcPr>
            <w:tcW w:w="6965" w:type="dxa"/>
            <w:vAlign w:val="center"/>
          </w:tcPr>
          <w:p w14:paraId="771E6B53" w14:textId="77777777" w:rsidR="000B6FE5" w:rsidRPr="0072424B" w:rsidRDefault="000B6FE5" w:rsidP="00D702AE">
            <w:pPr>
              <w:rPr>
                <w:rFonts w:ascii="Sylfaen" w:hAnsi="Sylfaen"/>
              </w:rPr>
            </w:pPr>
            <w:r w:rsidRPr="0072424B">
              <w:rPr>
                <w:rFonts w:ascii="Sylfaen" w:hAnsi="Sylfaen"/>
              </w:rPr>
              <w:t xml:space="preserve">(G) nose up slope; </w:t>
            </w:r>
          </w:p>
        </w:tc>
      </w:tr>
      <w:tr w:rsidR="000B6FE5" w:rsidRPr="0072424B" w14:paraId="4288321B" w14:textId="77777777" w:rsidTr="00F1635D">
        <w:tblPrEx>
          <w:tblCellMar>
            <w:top w:w="0" w:type="dxa"/>
          </w:tblCellMar>
        </w:tblPrEx>
        <w:trPr>
          <w:trHeight w:val="329"/>
        </w:trPr>
        <w:tc>
          <w:tcPr>
            <w:tcW w:w="6965" w:type="dxa"/>
            <w:vAlign w:val="center"/>
          </w:tcPr>
          <w:p w14:paraId="0BFFCA84" w14:textId="77777777" w:rsidR="000B6FE5" w:rsidRPr="0072424B" w:rsidRDefault="000B6FE5" w:rsidP="00D702AE">
            <w:pPr>
              <w:rPr>
                <w:rFonts w:ascii="Sylfaen" w:hAnsi="Sylfaen"/>
              </w:rPr>
            </w:pPr>
            <w:r w:rsidRPr="0072424B">
              <w:rPr>
                <w:rFonts w:ascii="Sylfaen" w:hAnsi="Sylfaen"/>
              </w:rPr>
              <w:t>თ) დინამიკური გადაბრუნების (გადაყირავება) თავიდან აცილება, რბილგრუნტიან ხმელეთთან და ადზ–ზე შეხების წერტილში გვერდული გადაადგილებით გამოწვეული საფრთხეები</w:t>
            </w:r>
          </w:p>
        </w:tc>
        <w:tc>
          <w:tcPr>
            <w:tcW w:w="6965" w:type="dxa"/>
            <w:vAlign w:val="center"/>
          </w:tcPr>
          <w:p w14:paraId="6F08E00C" w14:textId="77777777" w:rsidR="000B6FE5" w:rsidRPr="0072424B" w:rsidRDefault="000B6FE5" w:rsidP="00D702AE">
            <w:pPr>
              <w:rPr>
                <w:rFonts w:ascii="Sylfaen" w:hAnsi="Sylfaen"/>
              </w:rPr>
            </w:pPr>
            <w:r w:rsidRPr="0072424B">
              <w:rPr>
                <w:rFonts w:ascii="Sylfaen" w:hAnsi="Sylfaen"/>
              </w:rPr>
              <w:t xml:space="preserve">(H) avoidance of dynamic roll over, dangers soft ground and sideways movement on touchdown; </w:t>
            </w:r>
          </w:p>
        </w:tc>
      </w:tr>
      <w:tr w:rsidR="000B6FE5" w:rsidRPr="0072424B" w14:paraId="033931C6" w14:textId="77777777" w:rsidTr="00F1635D">
        <w:tblPrEx>
          <w:tblCellMar>
            <w:top w:w="0" w:type="dxa"/>
          </w:tblCellMar>
        </w:tblPrEx>
        <w:trPr>
          <w:trHeight w:val="329"/>
        </w:trPr>
        <w:tc>
          <w:tcPr>
            <w:tcW w:w="6965" w:type="dxa"/>
            <w:vAlign w:val="center"/>
          </w:tcPr>
          <w:p w14:paraId="7DF7187C" w14:textId="77777777" w:rsidR="000B6FE5" w:rsidRPr="0072424B" w:rsidRDefault="000B6FE5" w:rsidP="00D702AE">
            <w:pPr>
              <w:rPr>
                <w:rFonts w:ascii="Sylfaen" w:hAnsi="Sylfaen"/>
              </w:rPr>
            </w:pPr>
            <w:r w:rsidRPr="0072424B">
              <w:rPr>
                <w:rFonts w:ascii="Sylfaen" w:hAnsi="Sylfaen"/>
              </w:rPr>
              <w:t xml:space="preserve">ი) ფრენის მართვის საშუალებების მკვეთრი მოძრაობით მზიდი ან კუდის ხრახნის შეჯახების (დარტყმის) საფრთხე </w:t>
            </w:r>
          </w:p>
          <w:p w14:paraId="0B7355B8" w14:textId="77777777" w:rsidR="000B6FE5" w:rsidRPr="0072424B" w:rsidRDefault="000B6FE5" w:rsidP="00D702AE">
            <w:pPr>
              <w:rPr>
                <w:rFonts w:ascii="Sylfaen" w:hAnsi="Sylfaen"/>
              </w:rPr>
            </w:pPr>
          </w:p>
        </w:tc>
        <w:tc>
          <w:tcPr>
            <w:tcW w:w="6965" w:type="dxa"/>
            <w:vAlign w:val="center"/>
          </w:tcPr>
          <w:p w14:paraId="62AC334E" w14:textId="77777777" w:rsidR="000B6FE5" w:rsidRPr="0072424B" w:rsidRDefault="000B6FE5" w:rsidP="00D702AE">
            <w:pPr>
              <w:rPr>
                <w:rFonts w:ascii="Sylfaen" w:hAnsi="Sylfaen"/>
              </w:rPr>
            </w:pPr>
            <w:r w:rsidRPr="0072424B">
              <w:rPr>
                <w:rFonts w:ascii="Sylfaen" w:hAnsi="Sylfaen"/>
              </w:rPr>
              <w:t xml:space="preserve">(I) danger of striking main or tail rotor by harsh control movement near ground. </w:t>
            </w:r>
          </w:p>
        </w:tc>
      </w:tr>
      <w:tr w:rsidR="000B6FE5" w:rsidRPr="0072424B" w14:paraId="5A7918AF" w14:textId="77777777" w:rsidTr="00F1635D">
        <w:tblPrEx>
          <w:tblCellMar>
            <w:top w:w="0" w:type="dxa"/>
          </w:tblCellMar>
        </w:tblPrEx>
        <w:trPr>
          <w:trHeight w:val="329"/>
        </w:trPr>
        <w:tc>
          <w:tcPr>
            <w:tcW w:w="6965" w:type="dxa"/>
            <w:vAlign w:val="center"/>
          </w:tcPr>
          <w:p w14:paraId="443724C3" w14:textId="77777777" w:rsidR="000B6FE5" w:rsidRPr="0072424B" w:rsidRDefault="000B6FE5" w:rsidP="00D702AE">
            <w:pPr>
              <w:rPr>
                <w:rFonts w:ascii="Sylfaen" w:hAnsi="Sylfaen"/>
              </w:rPr>
            </w:pPr>
          </w:p>
        </w:tc>
        <w:tc>
          <w:tcPr>
            <w:tcW w:w="6965" w:type="dxa"/>
            <w:vAlign w:val="center"/>
          </w:tcPr>
          <w:p w14:paraId="128A30A6" w14:textId="77777777" w:rsidR="000B6FE5" w:rsidRPr="0072424B" w:rsidRDefault="000B6FE5" w:rsidP="00D702AE">
            <w:pPr>
              <w:rPr>
                <w:rFonts w:ascii="Sylfaen" w:hAnsi="Sylfaen"/>
              </w:rPr>
            </w:pPr>
          </w:p>
        </w:tc>
      </w:tr>
      <w:tr w:rsidR="000B6FE5" w:rsidRPr="0072424B" w14:paraId="3B81F714" w14:textId="77777777" w:rsidTr="00F1635D">
        <w:tblPrEx>
          <w:tblCellMar>
            <w:top w:w="0" w:type="dxa"/>
          </w:tblCellMar>
        </w:tblPrEx>
        <w:trPr>
          <w:trHeight w:val="329"/>
        </w:trPr>
        <w:tc>
          <w:tcPr>
            <w:tcW w:w="6965" w:type="dxa"/>
            <w:shd w:val="clear" w:color="auto" w:fill="D9D9D9" w:themeFill="background1" w:themeFillShade="D9"/>
            <w:vAlign w:val="center"/>
          </w:tcPr>
          <w:p w14:paraId="72B4DD3E" w14:textId="77777777" w:rsidR="000B6FE5" w:rsidRPr="0072424B" w:rsidRDefault="000B6FE5" w:rsidP="00D702AE">
            <w:pPr>
              <w:rPr>
                <w:rFonts w:ascii="Sylfaen" w:hAnsi="Sylfaen"/>
                <w:b/>
              </w:rPr>
            </w:pPr>
            <w:r w:rsidRPr="0072424B">
              <w:rPr>
                <w:rFonts w:ascii="Sylfaen" w:hAnsi="Sylfaen"/>
                <w:b/>
              </w:rPr>
              <w:t>სავარჯიშო 25. შეზღუდული სიმძლავრის პირობები</w:t>
            </w:r>
          </w:p>
        </w:tc>
        <w:tc>
          <w:tcPr>
            <w:tcW w:w="6965" w:type="dxa"/>
            <w:shd w:val="clear" w:color="auto" w:fill="D9D9D9" w:themeFill="background1" w:themeFillShade="D9"/>
            <w:vAlign w:val="center"/>
          </w:tcPr>
          <w:p w14:paraId="1F989467" w14:textId="21D1CA2D" w:rsidR="000B6FE5" w:rsidRPr="0072424B" w:rsidRDefault="000B6FE5" w:rsidP="00D702AE">
            <w:pPr>
              <w:rPr>
                <w:rFonts w:ascii="Sylfaen" w:hAnsi="Sylfaen"/>
                <w:b/>
              </w:rPr>
            </w:pPr>
            <w:r w:rsidRPr="0072424B">
              <w:rPr>
                <w:rFonts w:ascii="Sylfaen" w:hAnsi="Sylfaen"/>
                <w:b/>
              </w:rPr>
              <w:t xml:space="preserve">Exercise 25: Limited power: </w:t>
            </w:r>
          </w:p>
        </w:tc>
      </w:tr>
      <w:tr w:rsidR="000B6FE5" w:rsidRPr="0072424B" w14:paraId="4F3C51DF" w14:textId="77777777" w:rsidTr="00F1635D">
        <w:tblPrEx>
          <w:tblCellMar>
            <w:top w:w="0" w:type="dxa"/>
          </w:tblCellMar>
        </w:tblPrEx>
        <w:trPr>
          <w:trHeight w:val="329"/>
        </w:trPr>
        <w:tc>
          <w:tcPr>
            <w:tcW w:w="6965" w:type="dxa"/>
            <w:vAlign w:val="center"/>
          </w:tcPr>
          <w:p w14:paraId="03F094EF" w14:textId="77777777" w:rsidR="000B6FE5" w:rsidRPr="0072424B" w:rsidRDefault="000B6FE5" w:rsidP="00D702AE">
            <w:pPr>
              <w:rPr>
                <w:rFonts w:ascii="Sylfaen" w:hAnsi="Sylfaen"/>
              </w:rPr>
            </w:pPr>
            <w:r w:rsidRPr="0072424B">
              <w:rPr>
                <w:rFonts w:ascii="Sylfaen" w:hAnsi="Sylfaen"/>
              </w:rPr>
              <w:t>ა) აფრენისათვის ძრავას სიმძლავრის შემოწმება</w:t>
            </w:r>
          </w:p>
        </w:tc>
        <w:tc>
          <w:tcPr>
            <w:tcW w:w="6965" w:type="dxa"/>
            <w:vAlign w:val="center"/>
          </w:tcPr>
          <w:p w14:paraId="3F8E400F" w14:textId="77777777" w:rsidR="000B6FE5" w:rsidRPr="0072424B" w:rsidRDefault="000B6FE5" w:rsidP="00D702AE">
            <w:pPr>
              <w:rPr>
                <w:rFonts w:ascii="Sylfaen" w:hAnsi="Sylfaen"/>
              </w:rPr>
            </w:pPr>
            <w:r w:rsidRPr="0072424B">
              <w:rPr>
                <w:rFonts w:ascii="Sylfaen" w:hAnsi="Sylfaen"/>
              </w:rPr>
              <w:t xml:space="preserve">(A) take–off power check; </w:t>
            </w:r>
          </w:p>
        </w:tc>
      </w:tr>
      <w:tr w:rsidR="000B6FE5" w:rsidRPr="0072424B" w14:paraId="5197C5F9" w14:textId="77777777" w:rsidTr="00F1635D">
        <w:tblPrEx>
          <w:tblCellMar>
            <w:top w:w="0" w:type="dxa"/>
          </w:tblCellMar>
        </w:tblPrEx>
        <w:trPr>
          <w:trHeight w:val="329"/>
        </w:trPr>
        <w:tc>
          <w:tcPr>
            <w:tcW w:w="6965" w:type="dxa"/>
            <w:vAlign w:val="center"/>
          </w:tcPr>
          <w:p w14:paraId="581DAA5B" w14:textId="6D712B6A" w:rsidR="000B6FE5" w:rsidRPr="0072424B" w:rsidRDefault="000B6FE5" w:rsidP="00D8324A">
            <w:pPr>
              <w:rPr>
                <w:rFonts w:ascii="Sylfaen" w:hAnsi="Sylfaen"/>
              </w:rPr>
            </w:pPr>
            <w:r w:rsidRPr="0072424B">
              <w:rPr>
                <w:rFonts w:ascii="Sylfaen" w:hAnsi="Sylfaen"/>
              </w:rPr>
              <w:t>ბ) დაბრკოლებების თავზე ვერტიკალურად აფრენა</w:t>
            </w:r>
          </w:p>
        </w:tc>
        <w:tc>
          <w:tcPr>
            <w:tcW w:w="6965" w:type="dxa"/>
            <w:vAlign w:val="center"/>
          </w:tcPr>
          <w:p w14:paraId="051D56CE" w14:textId="77777777" w:rsidR="000B6FE5" w:rsidRPr="0072424B" w:rsidRDefault="000B6FE5" w:rsidP="00D702AE">
            <w:pPr>
              <w:rPr>
                <w:rFonts w:ascii="Sylfaen" w:hAnsi="Sylfaen"/>
              </w:rPr>
            </w:pPr>
            <w:r w:rsidRPr="0072424B">
              <w:rPr>
                <w:rFonts w:ascii="Sylfaen" w:hAnsi="Sylfaen"/>
              </w:rPr>
              <w:t xml:space="preserve">(B) vertical take–off over obstacles; </w:t>
            </w:r>
          </w:p>
        </w:tc>
      </w:tr>
      <w:tr w:rsidR="000B6FE5" w:rsidRPr="0072424B" w14:paraId="33AF912F" w14:textId="77777777" w:rsidTr="00F1635D">
        <w:tblPrEx>
          <w:tblCellMar>
            <w:top w:w="0" w:type="dxa"/>
          </w:tblCellMar>
        </w:tblPrEx>
        <w:trPr>
          <w:trHeight w:val="329"/>
        </w:trPr>
        <w:tc>
          <w:tcPr>
            <w:tcW w:w="6965" w:type="dxa"/>
            <w:vAlign w:val="center"/>
          </w:tcPr>
          <w:p w14:paraId="4692B095" w14:textId="77777777" w:rsidR="000B6FE5" w:rsidRPr="0072424B" w:rsidRDefault="000B6FE5" w:rsidP="00D702AE">
            <w:pPr>
              <w:rPr>
                <w:rFonts w:ascii="Sylfaen" w:hAnsi="Sylfaen"/>
              </w:rPr>
            </w:pPr>
            <w:r w:rsidRPr="0072424B">
              <w:rPr>
                <w:rFonts w:ascii="Sylfaen" w:hAnsi="Sylfaen"/>
              </w:rPr>
              <w:lastRenderedPageBreak/>
              <w:t>გ) ფრენის განმავლობაში ძრავას სიმძლავრის შემოწმება</w:t>
            </w:r>
          </w:p>
        </w:tc>
        <w:tc>
          <w:tcPr>
            <w:tcW w:w="6965" w:type="dxa"/>
            <w:vAlign w:val="center"/>
          </w:tcPr>
          <w:p w14:paraId="048D16C7" w14:textId="77777777" w:rsidR="000B6FE5" w:rsidRPr="0072424B" w:rsidRDefault="000B6FE5" w:rsidP="00D702AE">
            <w:pPr>
              <w:rPr>
                <w:rFonts w:ascii="Sylfaen" w:hAnsi="Sylfaen"/>
              </w:rPr>
            </w:pPr>
            <w:r w:rsidRPr="0072424B">
              <w:rPr>
                <w:rFonts w:ascii="Sylfaen" w:hAnsi="Sylfaen"/>
              </w:rPr>
              <w:t xml:space="preserve">(C) in–flight power check; </w:t>
            </w:r>
          </w:p>
        </w:tc>
      </w:tr>
      <w:tr w:rsidR="000B6FE5" w:rsidRPr="0072424B" w14:paraId="1D47CABF" w14:textId="77777777" w:rsidTr="00F1635D">
        <w:tblPrEx>
          <w:tblCellMar>
            <w:top w:w="0" w:type="dxa"/>
          </w:tblCellMar>
        </w:tblPrEx>
        <w:trPr>
          <w:trHeight w:val="329"/>
        </w:trPr>
        <w:tc>
          <w:tcPr>
            <w:tcW w:w="6965" w:type="dxa"/>
            <w:vAlign w:val="center"/>
          </w:tcPr>
          <w:p w14:paraId="71617716" w14:textId="2E3C413D" w:rsidR="000B6FE5" w:rsidRPr="0072424B" w:rsidRDefault="000B6FE5" w:rsidP="00A57B5C">
            <w:pPr>
              <w:rPr>
                <w:rFonts w:ascii="Sylfaen" w:hAnsi="Sylfaen"/>
              </w:rPr>
            </w:pPr>
            <w:r w:rsidRPr="0072424B">
              <w:rPr>
                <w:rFonts w:ascii="Sylfaen" w:hAnsi="Sylfaen"/>
              </w:rPr>
              <w:t xml:space="preserve">დ) </w:t>
            </w:r>
            <w:r w:rsidR="00A57B5C" w:rsidRPr="0072424B">
              <w:rPr>
                <w:rFonts w:ascii="Sylfaen" w:hAnsi="Sylfaen"/>
              </w:rPr>
              <w:t xml:space="preserve">დაფრენა </w:t>
            </w:r>
            <w:r w:rsidR="00CF25A3" w:rsidRPr="0072424B">
              <w:rPr>
                <w:rFonts w:ascii="Sylfaen" w:hAnsi="Sylfaen"/>
              </w:rPr>
              <w:t>კვლავმოძრაობით</w:t>
            </w:r>
          </w:p>
        </w:tc>
        <w:tc>
          <w:tcPr>
            <w:tcW w:w="6965" w:type="dxa"/>
            <w:vAlign w:val="center"/>
          </w:tcPr>
          <w:p w14:paraId="43227DFA" w14:textId="77777777" w:rsidR="000B6FE5" w:rsidRPr="0072424B" w:rsidRDefault="000B6FE5" w:rsidP="00D702AE">
            <w:pPr>
              <w:rPr>
                <w:rFonts w:ascii="Sylfaen" w:hAnsi="Sylfaen"/>
              </w:rPr>
            </w:pPr>
            <w:r w:rsidRPr="0072424B">
              <w:rPr>
                <w:rFonts w:ascii="Sylfaen" w:hAnsi="Sylfaen"/>
              </w:rPr>
              <w:t>(D) running landing;</w:t>
            </w:r>
          </w:p>
        </w:tc>
      </w:tr>
      <w:tr w:rsidR="000B6FE5" w:rsidRPr="0072424B" w14:paraId="53E25221" w14:textId="77777777" w:rsidTr="00F1635D">
        <w:tblPrEx>
          <w:tblCellMar>
            <w:top w:w="0" w:type="dxa"/>
          </w:tblCellMar>
        </w:tblPrEx>
        <w:trPr>
          <w:trHeight w:val="329"/>
        </w:trPr>
        <w:tc>
          <w:tcPr>
            <w:tcW w:w="6965" w:type="dxa"/>
            <w:vAlign w:val="center"/>
          </w:tcPr>
          <w:p w14:paraId="6639BC94" w14:textId="77777777" w:rsidR="000B6FE5" w:rsidRPr="0072424B" w:rsidRDefault="000B6FE5" w:rsidP="00D702AE">
            <w:pPr>
              <w:rPr>
                <w:rFonts w:ascii="Sylfaen" w:hAnsi="Sylfaen"/>
              </w:rPr>
            </w:pPr>
            <w:r w:rsidRPr="0072424B">
              <w:rPr>
                <w:rFonts w:ascii="Sylfaen" w:hAnsi="Sylfaen"/>
              </w:rPr>
              <w:t>ე) ნულოვანი სიჩქარით დაფრენა</w:t>
            </w:r>
          </w:p>
        </w:tc>
        <w:tc>
          <w:tcPr>
            <w:tcW w:w="6965" w:type="dxa"/>
            <w:vAlign w:val="center"/>
          </w:tcPr>
          <w:p w14:paraId="500466A3" w14:textId="77777777" w:rsidR="000B6FE5" w:rsidRPr="0072424B" w:rsidRDefault="000B6FE5" w:rsidP="00D702AE">
            <w:pPr>
              <w:rPr>
                <w:rFonts w:ascii="Sylfaen" w:hAnsi="Sylfaen"/>
              </w:rPr>
            </w:pPr>
            <w:r w:rsidRPr="0072424B">
              <w:rPr>
                <w:rFonts w:ascii="Sylfaen" w:hAnsi="Sylfaen"/>
              </w:rPr>
              <w:t xml:space="preserve">(E) zero speed landing; </w:t>
            </w:r>
          </w:p>
        </w:tc>
      </w:tr>
      <w:tr w:rsidR="000B6FE5" w:rsidRPr="0072424B" w14:paraId="0DF59CF8" w14:textId="77777777" w:rsidTr="00F1635D">
        <w:tblPrEx>
          <w:tblCellMar>
            <w:top w:w="0" w:type="dxa"/>
          </w:tblCellMar>
        </w:tblPrEx>
        <w:trPr>
          <w:trHeight w:val="329"/>
        </w:trPr>
        <w:tc>
          <w:tcPr>
            <w:tcW w:w="6965" w:type="dxa"/>
            <w:vAlign w:val="center"/>
          </w:tcPr>
          <w:p w14:paraId="2C75B0CE" w14:textId="77777777" w:rsidR="000B6FE5" w:rsidRPr="0072424B" w:rsidRDefault="000B6FE5" w:rsidP="00D702AE">
            <w:pPr>
              <w:rPr>
                <w:rFonts w:ascii="Sylfaen" w:hAnsi="Sylfaen"/>
              </w:rPr>
            </w:pPr>
            <w:r w:rsidRPr="0072424B">
              <w:rPr>
                <w:rFonts w:ascii="Sylfaen" w:hAnsi="Sylfaen"/>
              </w:rPr>
              <w:t>ვ) დასაფრენად შესვლა და დაბალ სიმაღლეზე ჰაერში დაკიდების რეჟიმის დამყარება</w:t>
            </w:r>
          </w:p>
        </w:tc>
        <w:tc>
          <w:tcPr>
            <w:tcW w:w="6965" w:type="dxa"/>
            <w:vAlign w:val="center"/>
          </w:tcPr>
          <w:p w14:paraId="3A0C8921" w14:textId="77777777" w:rsidR="000B6FE5" w:rsidRPr="0072424B" w:rsidRDefault="000B6FE5" w:rsidP="00D702AE">
            <w:pPr>
              <w:rPr>
                <w:rFonts w:ascii="Sylfaen" w:hAnsi="Sylfaen"/>
              </w:rPr>
            </w:pPr>
            <w:r w:rsidRPr="0072424B">
              <w:rPr>
                <w:rFonts w:ascii="Sylfaen" w:hAnsi="Sylfaen"/>
              </w:rPr>
              <w:t xml:space="preserve">(F) approach to low hover; </w:t>
            </w:r>
          </w:p>
        </w:tc>
      </w:tr>
      <w:tr w:rsidR="000B6FE5" w:rsidRPr="0072424B" w14:paraId="5A257096" w14:textId="77777777" w:rsidTr="00F1635D">
        <w:tblPrEx>
          <w:tblCellMar>
            <w:top w:w="0" w:type="dxa"/>
          </w:tblCellMar>
        </w:tblPrEx>
        <w:trPr>
          <w:trHeight w:val="329"/>
        </w:trPr>
        <w:tc>
          <w:tcPr>
            <w:tcW w:w="6965" w:type="dxa"/>
            <w:vAlign w:val="center"/>
          </w:tcPr>
          <w:p w14:paraId="229391BD" w14:textId="77777777" w:rsidR="000B6FE5" w:rsidRPr="0072424B" w:rsidRDefault="000B6FE5" w:rsidP="00D702AE">
            <w:pPr>
              <w:rPr>
                <w:rFonts w:ascii="Sylfaen" w:hAnsi="Sylfaen"/>
              </w:rPr>
            </w:pPr>
            <w:r w:rsidRPr="0072424B">
              <w:rPr>
                <w:rFonts w:ascii="Sylfaen" w:hAnsi="Sylfaen"/>
              </w:rPr>
              <w:t>ზ) დასაფრენად შესვლა და ჰაერში დაკიდების რეჟიმის დამყარება</w:t>
            </w:r>
          </w:p>
        </w:tc>
        <w:tc>
          <w:tcPr>
            <w:tcW w:w="6965" w:type="dxa"/>
            <w:vAlign w:val="center"/>
          </w:tcPr>
          <w:p w14:paraId="124AC99E" w14:textId="77777777" w:rsidR="000B6FE5" w:rsidRPr="0072424B" w:rsidRDefault="000B6FE5" w:rsidP="00D702AE">
            <w:pPr>
              <w:rPr>
                <w:rFonts w:ascii="Sylfaen" w:hAnsi="Sylfaen"/>
              </w:rPr>
            </w:pPr>
            <w:r w:rsidRPr="0072424B">
              <w:rPr>
                <w:rFonts w:ascii="Sylfaen" w:hAnsi="Sylfaen"/>
              </w:rPr>
              <w:t xml:space="preserve">(G) approach to hover; </w:t>
            </w:r>
          </w:p>
        </w:tc>
      </w:tr>
      <w:tr w:rsidR="000B6FE5" w:rsidRPr="0072424B" w14:paraId="1FC005F9" w14:textId="77777777" w:rsidTr="00F1635D">
        <w:tblPrEx>
          <w:tblCellMar>
            <w:top w:w="0" w:type="dxa"/>
          </w:tblCellMar>
        </w:tblPrEx>
        <w:trPr>
          <w:trHeight w:val="329"/>
        </w:trPr>
        <w:tc>
          <w:tcPr>
            <w:tcW w:w="6965" w:type="dxa"/>
            <w:vAlign w:val="center"/>
          </w:tcPr>
          <w:p w14:paraId="695D218D" w14:textId="299B6DEE" w:rsidR="000B6FE5" w:rsidRPr="0072424B" w:rsidRDefault="000B6FE5" w:rsidP="00D8324A">
            <w:pPr>
              <w:rPr>
                <w:rFonts w:ascii="Sylfaen" w:hAnsi="Sylfaen"/>
              </w:rPr>
            </w:pPr>
            <w:r w:rsidRPr="0072424B">
              <w:rPr>
                <w:rFonts w:ascii="Sylfaen" w:hAnsi="Sylfaen"/>
              </w:rPr>
              <w:t>თ) დასაფრენად შესვლა და დინამიკური საჰაერო ბალიშის პირობების მიღმა ჰაერში დაკიდების რეჟიმის დამყარება</w:t>
            </w:r>
          </w:p>
        </w:tc>
        <w:tc>
          <w:tcPr>
            <w:tcW w:w="6965" w:type="dxa"/>
            <w:vAlign w:val="center"/>
          </w:tcPr>
          <w:p w14:paraId="34DD101D" w14:textId="77777777" w:rsidR="000B6FE5" w:rsidRPr="0072424B" w:rsidRDefault="000B6FE5" w:rsidP="00D702AE">
            <w:pPr>
              <w:rPr>
                <w:rFonts w:ascii="Sylfaen" w:hAnsi="Sylfaen"/>
              </w:rPr>
            </w:pPr>
            <w:r w:rsidRPr="0072424B">
              <w:rPr>
                <w:rFonts w:ascii="Sylfaen" w:hAnsi="Sylfaen"/>
              </w:rPr>
              <w:t xml:space="preserve">(H) approach to hover OGE; </w:t>
            </w:r>
          </w:p>
        </w:tc>
      </w:tr>
      <w:tr w:rsidR="000B6FE5" w:rsidRPr="0072424B" w14:paraId="0A375136" w14:textId="77777777" w:rsidTr="00F1635D">
        <w:tblPrEx>
          <w:tblCellMar>
            <w:top w:w="0" w:type="dxa"/>
          </w:tblCellMar>
        </w:tblPrEx>
        <w:trPr>
          <w:trHeight w:val="329"/>
        </w:trPr>
        <w:tc>
          <w:tcPr>
            <w:tcW w:w="6965" w:type="dxa"/>
            <w:vAlign w:val="center"/>
          </w:tcPr>
          <w:p w14:paraId="24B1E857" w14:textId="1C22A885" w:rsidR="000B6FE5" w:rsidRPr="0072424B" w:rsidRDefault="000B6FE5" w:rsidP="00D702AE">
            <w:pPr>
              <w:rPr>
                <w:rFonts w:ascii="Sylfaen" w:hAnsi="Sylfaen"/>
              </w:rPr>
            </w:pPr>
            <w:r w:rsidRPr="0072424B">
              <w:rPr>
                <w:rFonts w:ascii="Sylfaen" w:hAnsi="Sylfaen"/>
              </w:rPr>
              <w:t xml:space="preserve">ი) </w:t>
            </w:r>
            <w:r w:rsidR="00D8324A" w:rsidRPr="0072424B">
              <w:rPr>
                <w:rFonts w:ascii="Sylfaen" w:hAnsi="Sylfaen"/>
              </w:rPr>
              <w:t>დასაფრენად მკვეთრად დახრილი ტრაექტორიით შესვლა</w:t>
            </w:r>
          </w:p>
        </w:tc>
        <w:tc>
          <w:tcPr>
            <w:tcW w:w="6965" w:type="dxa"/>
            <w:vAlign w:val="center"/>
          </w:tcPr>
          <w:p w14:paraId="582B2500" w14:textId="77777777" w:rsidR="000B6FE5" w:rsidRPr="0072424B" w:rsidRDefault="000B6FE5" w:rsidP="00D702AE">
            <w:pPr>
              <w:rPr>
                <w:rFonts w:ascii="Sylfaen" w:hAnsi="Sylfaen"/>
              </w:rPr>
            </w:pPr>
            <w:r w:rsidRPr="0072424B">
              <w:rPr>
                <w:rFonts w:ascii="Sylfaen" w:hAnsi="Sylfaen"/>
              </w:rPr>
              <w:t xml:space="preserve">(I) steep approach; </w:t>
            </w:r>
          </w:p>
        </w:tc>
      </w:tr>
      <w:tr w:rsidR="000B6FE5" w:rsidRPr="0072424B" w14:paraId="17454B0A" w14:textId="77777777" w:rsidTr="00F1635D">
        <w:tblPrEx>
          <w:tblCellMar>
            <w:top w:w="0" w:type="dxa"/>
          </w:tblCellMar>
        </w:tblPrEx>
        <w:trPr>
          <w:trHeight w:val="329"/>
        </w:trPr>
        <w:tc>
          <w:tcPr>
            <w:tcW w:w="6965" w:type="dxa"/>
            <w:vAlign w:val="center"/>
          </w:tcPr>
          <w:p w14:paraId="073340CA" w14:textId="77777777" w:rsidR="000B6FE5" w:rsidRPr="0072424B" w:rsidRDefault="000B6FE5" w:rsidP="00D702AE">
            <w:pPr>
              <w:rPr>
                <w:rFonts w:ascii="Sylfaen" w:hAnsi="Sylfaen"/>
              </w:rPr>
            </w:pPr>
            <w:r w:rsidRPr="0072424B">
              <w:rPr>
                <w:rFonts w:ascii="Sylfaen" w:hAnsi="Sylfaen"/>
              </w:rPr>
              <w:t>კ) მეორე წრეზე წასვლა</w:t>
            </w:r>
          </w:p>
        </w:tc>
        <w:tc>
          <w:tcPr>
            <w:tcW w:w="6965" w:type="dxa"/>
            <w:vAlign w:val="center"/>
          </w:tcPr>
          <w:p w14:paraId="54493363" w14:textId="77777777" w:rsidR="000B6FE5" w:rsidRPr="0072424B" w:rsidRDefault="000B6FE5" w:rsidP="00D702AE">
            <w:pPr>
              <w:rPr>
                <w:rFonts w:ascii="Sylfaen" w:hAnsi="Sylfaen"/>
              </w:rPr>
            </w:pPr>
            <w:r w:rsidRPr="0072424B">
              <w:rPr>
                <w:rFonts w:ascii="Sylfaen" w:hAnsi="Sylfaen"/>
              </w:rPr>
              <w:t xml:space="preserve">(J) go–around. </w:t>
            </w:r>
          </w:p>
        </w:tc>
      </w:tr>
      <w:tr w:rsidR="000B6FE5" w:rsidRPr="0072424B" w14:paraId="2B9ED45F" w14:textId="77777777" w:rsidTr="00F1635D">
        <w:tblPrEx>
          <w:tblCellMar>
            <w:top w:w="0" w:type="dxa"/>
          </w:tblCellMar>
        </w:tblPrEx>
        <w:trPr>
          <w:trHeight w:val="329"/>
        </w:trPr>
        <w:tc>
          <w:tcPr>
            <w:tcW w:w="6965" w:type="dxa"/>
            <w:vAlign w:val="center"/>
          </w:tcPr>
          <w:p w14:paraId="585C6B97" w14:textId="77777777" w:rsidR="000B6FE5" w:rsidRPr="0072424B" w:rsidRDefault="000B6FE5" w:rsidP="00D702AE">
            <w:pPr>
              <w:rPr>
                <w:rFonts w:ascii="Sylfaen" w:hAnsi="Sylfaen"/>
              </w:rPr>
            </w:pPr>
          </w:p>
        </w:tc>
        <w:tc>
          <w:tcPr>
            <w:tcW w:w="6965" w:type="dxa"/>
            <w:vAlign w:val="center"/>
          </w:tcPr>
          <w:p w14:paraId="6C985918" w14:textId="77777777" w:rsidR="000B6FE5" w:rsidRPr="0072424B" w:rsidRDefault="000B6FE5" w:rsidP="00D702AE">
            <w:pPr>
              <w:rPr>
                <w:rFonts w:ascii="Sylfaen" w:hAnsi="Sylfaen"/>
              </w:rPr>
            </w:pPr>
          </w:p>
        </w:tc>
      </w:tr>
      <w:tr w:rsidR="000B6FE5" w:rsidRPr="0072424B" w14:paraId="7B923FD8" w14:textId="77777777" w:rsidTr="00F1635D">
        <w:tblPrEx>
          <w:tblCellMar>
            <w:top w:w="0" w:type="dxa"/>
          </w:tblCellMar>
        </w:tblPrEx>
        <w:trPr>
          <w:trHeight w:val="329"/>
        </w:trPr>
        <w:tc>
          <w:tcPr>
            <w:tcW w:w="6965" w:type="dxa"/>
            <w:shd w:val="clear" w:color="auto" w:fill="D9D9D9" w:themeFill="background1" w:themeFillShade="D9"/>
            <w:vAlign w:val="center"/>
          </w:tcPr>
          <w:p w14:paraId="074614A9" w14:textId="77777777" w:rsidR="000B6FE5" w:rsidRPr="0072424B" w:rsidRDefault="000B6FE5" w:rsidP="00D702AE">
            <w:pPr>
              <w:rPr>
                <w:rFonts w:ascii="Sylfaen" w:hAnsi="Sylfaen"/>
                <w:b/>
              </w:rPr>
            </w:pPr>
            <w:r w:rsidRPr="0072424B">
              <w:rPr>
                <w:rFonts w:ascii="Sylfaen" w:hAnsi="Sylfaen"/>
                <w:b/>
              </w:rPr>
              <w:t>სავარჯიშო 26. შეზღუდული სივრცის მქონე არეები</w:t>
            </w:r>
          </w:p>
        </w:tc>
        <w:tc>
          <w:tcPr>
            <w:tcW w:w="6965" w:type="dxa"/>
            <w:shd w:val="clear" w:color="auto" w:fill="D9D9D9" w:themeFill="background1" w:themeFillShade="D9"/>
            <w:vAlign w:val="center"/>
          </w:tcPr>
          <w:p w14:paraId="26934A33" w14:textId="7E76A24C" w:rsidR="000B6FE5" w:rsidRPr="0072424B" w:rsidRDefault="000B6FE5" w:rsidP="00E83F8A">
            <w:pPr>
              <w:rPr>
                <w:rFonts w:ascii="Sylfaen" w:hAnsi="Sylfaen"/>
                <w:b/>
              </w:rPr>
            </w:pPr>
            <w:r w:rsidRPr="0072424B">
              <w:rPr>
                <w:rFonts w:ascii="Sylfaen" w:hAnsi="Sylfaen"/>
                <w:b/>
              </w:rPr>
              <w:t xml:space="preserve">Exercise 26: Confined areas: </w:t>
            </w:r>
          </w:p>
        </w:tc>
      </w:tr>
      <w:tr w:rsidR="000B6FE5" w:rsidRPr="0072424B" w14:paraId="596C956F" w14:textId="77777777" w:rsidTr="00F1635D">
        <w:tblPrEx>
          <w:tblCellMar>
            <w:top w:w="0" w:type="dxa"/>
          </w:tblCellMar>
        </w:tblPrEx>
        <w:trPr>
          <w:trHeight w:val="329"/>
        </w:trPr>
        <w:tc>
          <w:tcPr>
            <w:tcW w:w="6965" w:type="dxa"/>
            <w:vAlign w:val="center"/>
          </w:tcPr>
          <w:p w14:paraId="34A83FF3" w14:textId="77777777" w:rsidR="000B6FE5" w:rsidRPr="0072424B" w:rsidRDefault="000B6FE5" w:rsidP="00D702AE">
            <w:pPr>
              <w:rPr>
                <w:rFonts w:ascii="Sylfaen" w:hAnsi="Sylfaen"/>
              </w:rPr>
            </w:pPr>
            <w:r w:rsidRPr="0072424B">
              <w:rPr>
                <w:rFonts w:ascii="Sylfaen" w:hAnsi="Sylfaen"/>
              </w:rPr>
              <w:t>ა) დაფრენის შესაძლებლობის და საფრენოსნო მახასიათებლების შეფასება</w:t>
            </w:r>
          </w:p>
        </w:tc>
        <w:tc>
          <w:tcPr>
            <w:tcW w:w="6965" w:type="dxa"/>
            <w:vAlign w:val="center"/>
          </w:tcPr>
          <w:p w14:paraId="35AA1822" w14:textId="77777777" w:rsidR="000B6FE5" w:rsidRPr="0072424B" w:rsidRDefault="000B6FE5" w:rsidP="00D702AE">
            <w:pPr>
              <w:rPr>
                <w:rFonts w:ascii="Sylfaen" w:hAnsi="Sylfaen"/>
              </w:rPr>
            </w:pPr>
            <w:r w:rsidRPr="0072424B">
              <w:rPr>
                <w:rFonts w:ascii="Sylfaen" w:hAnsi="Sylfaen"/>
              </w:rPr>
              <w:t xml:space="preserve">(A) landing capability and performance assessment; </w:t>
            </w:r>
          </w:p>
        </w:tc>
      </w:tr>
      <w:tr w:rsidR="000B6FE5" w:rsidRPr="0072424B" w14:paraId="7B130E63" w14:textId="77777777" w:rsidTr="00F1635D">
        <w:tblPrEx>
          <w:tblCellMar>
            <w:top w:w="0" w:type="dxa"/>
          </w:tblCellMar>
        </w:tblPrEx>
        <w:trPr>
          <w:trHeight w:val="329"/>
        </w:trPr>
        <w:tc>
          <w:tcPr>
            <w:tcW w:w="6965" w:type="dxa"/>
            <w:vAlign w:val="center"/>
          </w:tcPr>
          <w:p w14:paraId="35ADAF4C" w14:textId="77777777" w:rsidR="000B6FE5" w:rsidRPr="0072424B" w:rsidRDefault="000B6FE5" w:rsidP="00D702AE">
            <w:pPr>
              <w:rPr>
                <w:rFonts w:ascii="Sylfaen" w:hAnsi="Sylfaen"/>
              </w:rPr>
            </w:pPr>
            <w:r w:rsidRPr="0072424B">
              <w:rPr>
                <w:rFonts w:ascii="Sylfaen" w:hAnsi="Sylfaen"/>
              </w:rPr>
              <w:t>ბ) დაფრენის ადგილის მდებარეობის განსაზღვრა და ქარის სიჩქარისა და მიმართულების შეფასება</w:t>
            </w:r>
          </w:p>
        </w:tc>
        <w:tc>
          <w:tcPr>
            <w:tcW w:w="6965" w:type="dxa"/>
            <w:vAlign w:val="center"/>
          </w:tcPr>
          <w:p w14:paraId="632AC6A2" w14:textId="77777777" w:rsidR="000B6FE5" w:rsidRPr="0072424B" w:rsidRDefault="000B6FE5" w:rsidP="00D702AE">
            <w:pPr>
              <w:rPr>
                <w:rFonts w:ascii="Sylfaen" w:hAnsi="Sylfaen"/>
              </w:rPr>
            </w:pPr>
            <w:r w:rsidRPr="0072424B">
              <w:rPr>
                <w:rFonts w:ascii="Sylfaen" w:hAnsi="Sylfaen"/>
              </w:rPr>
              <w:t xml:space="preserve">(B) locating landing site and assessing wind speed and direction; </w:t>
            </w:r>
          </w:p>
        </w:tc>
      </w:tr>
      <w:tr w:rsidR="000B6FE5" w:rsidRPr="0072424B" w14:paraId="7BBE4BFC" w14:textId="77777777" w:rsidTr="00F1635D">
        <w:tblPrEx>
          <w:tblCellMar>
            <w:top w:w="0" w:type="dxa"/>
          </w:tblCellMar>
        </w:tblPrEx>
        <w:trPr>
          <w:trHeight w:val="329"/>
        </w:trPr>
        <w:tc>
          <w:tcPr>
            <w:tcW w:w="6965" w:type="dxa"/>
            <w:vAlign w:val="center"/>
          </w:tcPr>
          <w:p w14:paraId="251BEE7E" w14:textId="3C5A74BD" w:rsidR="000B6FE5" w:rsidRPr="0072424B" w:rsidRDefault="000B6FE5" w:rsidP="00D702AE">
            <w:pPr>
              <w:rPr>
                <w:rFonts w:ascii="Sylfaen" w:hAnsi="Sylfaen"/>
              </w:rPr>
            </w:pPr>
            <w:r w:rsidRPr="0072424B">
              <w:rPr>
                <w:rFonts w:ascii="Sylfaen" w:hAnsi="Sylfaen"/>
              </w:rPr>
              <w:t>გ) დაფრენის ადგილის კვლევა (დათვალიერება)</w:t>
            </w:r>
          </w:p>
        </w:tc>
        <w:tc>
          <w:tcPr>
            <w:tcW w:w="6965" w:type="dxa"/>
            <w:vAlign w:val="center"/>
          </w:tcPr>
          <w:p w14:paraId="3B991B6F" w14:textId="77777777" w:rsidR="000B6FE5" w:rsidRPr="0072424B" w:rsidRDefault="000B6FE5" w:rsidP="00D702AE">
            <w:pPr>
              <w:rPr>
                <w:rFonts w:ascii="Sylfaen" w:hAnsi="Sylfaen"/>
              </w:rPr>
            </w:pPr>
            <w:r w:rsidRPr="0072424B">
              <w:rPr>
                <w:rFonts w:ascii="Sylfaen" w:hAnsi="Sylfaen"/>
              </w:rPr>
              <w:t xml:space="preserve">(C) reconnaissance of landing site; </w:t>
            </w:r>
          </w:p>
        </w:tc>
      </w:tr>
      <w:tr w:rsidR="000B6FE5" w:rsidRPr="0072424B" w14:paraId="7B85D585" w14:textId="77777777" w:rsidTr="00F1635D">
        <w:tblPrEx>
          <w:tblCellMar>
            <w:top w:w="0" w:type="dxa"/>
          </w:tblCellMar>
        </w:tblPrEx>
        <w:trPr>
          <w:trHeight w:val="329"/>
        </w:trPr>
        <w:tc>
          <w:tcPr>
            <w:tcW w:w="6965" w:type="dxa"/>
            <w:vAlign w:val="center"/>
          </w:tcPr>
          <w:p w14:paraId="4E75FA82" w14:textId="77777777" w:rsidR="000B6FE5" w:rsidRPr="0072424B" w:rsidRDefault="000B6FE5" w:rsidP="00D702AE">
            <w:pPr>
              <w:rPr>
                <w:rFonts w:ascii="Sylfaen" w:hAnsi="Sylfaen"/>
              </w:rPr>
            </w:pPr>
            <w:r w:rsidRPr="0072424B">
              <w:rPr>
                <w:rFonts w:ascii="Sylfaen" w:hAnsi="Sylfaen"/>
              </w:rPr>
              <w:t>დ) ნიშნულების (მარკერების) შერჩევა</w:t>
            </w:r>
          </w:p>
        </w:tc>
        <w:tc>
          <w:tcPr>
            <w:tcW w:w="6965" w:type="dxa"/>
            <w:vAlign w:val="center"/>
          </w:tcPr>
          <w:p w14:paraId="1F181FBA" w14:textId="77777777" w:rsidR="000B6FE5" w:rsidRPr="0072424B" w:rsidRDefault="000B6FE5" w:rsidP="00D702AE">
            <w:pPr>
              <w:rPr>
                <w:rFonts w:ascii="Sylfaen" w:hAnsi="Sylfaen"/>
              </w:rPr>
            </w:pPr>
            <w:r w:rsidRPr="0072424B">
              <w:rPr>
                <w:rFonts w:ascii="Sylfaen" w:hAnsi="Sylfaen"/>
              </w:rPr>
              <w:t xml:space="preserve">(D) select markers; </w:t>
            </w:r>
          </w:p>
        </w:tc>
      </w:tr>
      <w:tr w:rsidR="000B6FE5" w:rsidRPr="0072424B" w14:paraId="33D47849" w14:textId="77777777" w:rsidTr="00F1635D">
        <w:tblPrEx>
          <w:tblCellMar>
            <w:top w:w="0" w:type="dxa"/>
          </w:tblCellMar>
        </w:tblPrEx>
        <w:trPr>
          <w:trHeight w:val="329"/>
        </w:trPr>
        <w:tc>
          <w:tcPr>
            <w:tcW w:w="6965" w:type="dxa"/>
            <w:vAlign w:val="center"/>
          </w:tcPr>
          <w:p w14:paraId="585D3CEF" w14:textId="77777777" w:rsidR="000B6FE5" w:rsidRPr="0072424B" w:rsidRDefault="000B6FE5" w:rsidP="00D702AE">
            <w:pPr>
              <w:rPr>
                <w:rFonts w:ascii="Sylfaen" w:hAnsi="Sylfaen"/>
              </w:rPr>
            </w:pPr>
            <w:r w:rsidRPr="0072424B">
              <w:rPr>
                <w:rFonts w:ascii="Sylfaen" w:hAnsi="Sylfaen"/>
              </w:rPr>
              <w:t>ე) მიმართულების და დასაფრენად შესვლის ტიპის შერჩევა</w:t>
            </w:r>
          </w:p>
        </w:tc>
        <w:tc>
          <w:tcPr>
            <w:tcW w:w="6965" w:type="dxa"/>
            <w:vAlign w:val="center"/>
          </w:tcPr>
          <w:p w14:paraId="0BF79324" w14:textId="77777777" w:rsidR="000B6FE5" w:rsidRPr="0072424B" w:rsidRDefault="000B6FE5" w:rsidP="00D702AE">
            <w:pPr>
              <w:rPr>
                <w:rFonts w:ascii="Sylfaen" w:hAnsi="Sylfaen"/>
              </w:rPr>
            </w:pPr>
            <w:r w:rsidRPr="0072424B">
              <w:rPr>
                <w:rFonts w:ascii="Sylfaen" w:hAnsi="Sylfaen"/>
              </w:rPr>
              <w:t xml:space="preserve">(E) select direction and type of approach; </w:t>
            </w:r>
          </w:p>
        </w:tc>
      </w:tr>
      <w:tr w:rsidR="000B6FE5" w:rsidRPr="0072424B" w14:paraId="671A45B4" w14:textId="77777777" w:rsidTr="00F1635D">
        <w:tblPrEx>
          <w:tblCellMar>
            <w:top w:w="0" w:type="dxa"/>
          </w:tblCellMar>
        </w:tblPrEx>
        <w:trPr>
          <w:trHeight w:val="329"/>
        </w:trPr>
        <w:tc>
          <w:tcPr>
            <w:tcW w:w="6965" w:type="dxa"/>
            <w:vAlign w:val="center"/>
          </w:tcPr>
          <w:p w14:paraId="791768CD" w14:textId="355EFA6A" w:rsidR="000B6FE5" w:rsidRPr="0072424B" w:rsidRDefault="000B6FE5" w:rsidP="00D702AE">
            <w:pPr>
              <w:rPr>
                <w:rFonts w:ascii="Sylfaen" w:hAnsi="Sylfaen"/>
              </w:rPr>
            </w:pPr>
            <w:r w:rsidRPr="0072424B">
              <w:rPr>
                <w:rFonts w:ascii="Sylfaen" w:hAnsi="Sylfaen"/>
              </w:rPr>
              <w:t xml:space="preserve">ვ) </w:t>
            </w:r>
            <w:r w:rsidR="00997F96" w:rsidRPr="0072424B">
              <w:rPr>
                <w:rFonts w:ascii="Sylfaen" w:hAnsi="Sylfaen"/>
              </w:rPr>
              <w:t>ფრენის წრე</w:t>
            </w:r>
          </w:p>
        </w:tc>
        <w:tc>
          <w:tcPr>
            <w:tcW w:w="6965" w:type="dxa"/>
            <w:vAlign w:val="center"/>
          </w:tcPr>
          <w:p w14:paraId="121C69FA" w14:textId="77777777" w:rsidR="000B6FE5" w:rsidRPr="0072424B" w:rsidRDefault="000B6FE5" w:rsidP="00D702AE">
            <w:pPr>
              <w:rPr>
                <w:rFonts w:ascii="Sylfaen" w:hAnsi="Sylfaen"/>
              </w:rPr>
            </w:pPr>
            <w:r w:rsidRPr="0072424B">
              <w:rPr>
                <w:rFonts w:ascii="Sylfaen" w:hAnsi="Sylfaen"/>
              </w:rPr>
              <w:t xml:space="preserve">(F) circuit; </w:t>
            </w:r>
          </w:p>
        </w:tc>
      </w:tr>
      <w:tr w:rsidR="000B6FE5" w:rsidRPr="0072424B" w14:paraId="2D200E35" w14:textId="77777777" w:rsidTr="00F1635D">
        <w:tblPrEx>
          <w:tblCellMar>
            <w:top w:w="0" w:type="dxa"/>
          </w:tblCellMar>
        </w:tblPrEx>
        <w:trPr>
          <w:trHeight w:val="329"/>
        </w:trPr>
        <w:tc>
          <w:tcPr>
            <w:tcW w:w="6965" w:type="dxa"/>
            <w:vAlign w:val="center"/>
          </w:tcPr>
          <w:p w14:paraId="75F0F8D5" w14:textId="77777777" w:rsidR="000B6FE5" w:rsidRPr="0072424B" w:rsidRDefault="000B6FE5" w:rsidP="00D702AE">
            <w:pPr>
              <w:rPr>
                <w:rFonts w:ascii="Sylfaen" w:hAnsi="Sylfaen"/>
                <w:lang w:val="en-US"/>
              </w:rPr>
            </w:pPr>
            <w:r w:rsidRPr="0072424B">
              <w:rPr>
                <w:rFonts w:ascii="Sylfaen" w:hAnsi="Sylfaen"/>
              </w:rPr>
              <w:t>ზ) დავალებული (დაკისრებული) წერტილისკენ დასაფრენად შესვლა და მეორე წრეზე წასვლა</w:t>
            </w:r>
          </w:p>
        </w:tc>
        <w:tc>
          <w:tcPr>
            <w:tcW w:w="6965" w:type="dxa"/>
            <w:vAlign w:val="center"/>
          </w:tcPr>
          <w:p w14:paraId="3886F98B" w14:textId="77777777" w:rsidR="000B6FE5" w:rsidRPr="0072424B" w:rsidRDefault="000B6FE5" w:rsidP="00D702AE">
            <w:pPr>
              <w:rPr>
                <w:rFonts w:ascii="Sylfaen" w:hAnsi="Sylfaen"/>
              </w:rPr>
            </w:pPr>
            <w:r w:rsidRPr="0072424B">
              <w:rPr>
                <w:rFonts w:ascii="Sylfaen" w:hAnsi="Sylfaen"/>
              </w:rPr>
              <w:t xml:space="preserve">(G) approach to committed point and go–around; </w:t>
            </w:r>
          </w:p>
        </w:tc>
      </w:tr>
      <w:tr w:rsidR="000B6FE5" w:rsidRPr="0072424B" w14:paraId="593AC319" w14:textId="77777777" w:rsidTr="00F1635D">
        <w:tblPrEx>
          <w:tblCellMar>
            <w:top w:w="0" w:type="dxa"/>
          </w:tblCellMar>
        </w:tblPrEx>
        <w:trPr>
          <w:trHeight w:val="329"/>
        </w:trPr>
        <w:tc>
          <w:tcPr>
            <w:tcW w:w="6965" w:type="dxa"/>
            <w:vAlign w:val="center"/>
          </w:tcPr>
          <w:p w14:paraId="41CDD062" w14:textId="77777777" w:rsidR="000B6FE5" w:rsidRPr="0072424B" w:rsidRDefault="000B6FE5" w:rsidP="00D702AE">
            <w:pPr>
              <w:rPr>
                <w:rFonts w:ascii="Sylfaen" w:hAnsi="Sylfaen"/>
              </w:rPr>
            </w:pPr>
            <w:r w:rsidRPr="0072424B">
              <w:rPr>
                <w:rFonts w:ascii="Sylfaen" w:hAnsi="Sylfaen"/>
              </w:rPr>
              <w:t>თ) დასაფრენად შესვლა</w:t>
            </w:r>
          </w:p>
        </w:tc>
        <w:tc>
          <w:tcPr>
            <w:tcW w:w="6965" w:type="dxa"/>
            <w:vAlign w:val="center"/>
          </w:tcPr>
          <w:p w14:paraId="0FC0243C" w14:textId="77777777" w:rsidR="000B6FE5" w:rsidRPr="0072424B" w:rsidRDefault="000B6FE5" w:rsidP="00D702AE">
            <w:pPr>
              <w:rPr>
                <w:rFonts w:ascii="Sylfaen" w:hAnsi="Sylfaen"/>
              </w:rPr>
            </w:pPr>
            <w:r w:rsidRPr="0072424B">
              <w:rPr>
                <w:rFonts w:ascii="Sylfaen" w:hAnsi="Sylfaen"/>
              </w:rPr>
              <w:t xml:space="preserve">(H) approach; </w:t>
            </w:r>
          </w:p>
        </w:tc>
      </w:tr>
      <w:tr w:rsidR="000B6FE5" w:rsidRPr="0072424B" w14:paraId="7F7EB015" w14:textId="77777777" w:rsidTr="00F1635D">
        <w:tblPrEx>
          <w:tblCellMar>
            <w:top w:w="0" w:type="dxa"/>
          </w:tblCellMar>
        </w:tblPrEx>
        <w:trPr>
          <w:trHeight w:val="329"/>
        </w:trPr>
        <w:tc>
          <w:tcPr>
            <w:tcW w:w="6965" w:type="dxa"/>
            <w:vAlign w:val="center"/>
          </w:tcPr>
          <w:p w14:paraId="3E5B83DA" w14:textId="5984DF4B" w:rsidR="000B6FE5" w:rsidRPr="0072424B" w:rsidRDefault="000B6FE5" w:rsidP="009D44F0">
            <w:pPr>
              <w:rPr>
                <w:rFonts w:ascii="Sylfaen" w:hAnsi="Sylfaen"/>
              </w:rPr>
            </w:pPr>
            <w:r w:rsidRPr="0072424B">
              <w:rPr>
                <w:rFonts w:ascii="Sylfaen" w:hAnsi="Sylfaen"/>
              </w:rPr>
              <w:t xml:space="preserve">ი) </w:t>
            </w:r>
            <w:r w:rsidR="009D44F0" w:rsidRPr="0072424B">
              <w:rPr>
                <w:rFonts w:ascii="Sylfaen" w:hAnsi="Sylfaen"/>
              </w:rPr>
              <w:t>მიმოხილვითი მობრუნება (სივრცის შემოწმება)</w:t>
            </w:r>
          </w:p>
        </w:tc>
        <w:tc>
          <w:tcPr>
            <w:tcW w:w="6965" w:type="dxa"/>
            <w:vAlign w:val="center"/>
          </w:tcPr>
          <w:p w14:paraId="57DE2001" w14:textId="77777777" w:rsidR="000B6FE5" w:rsidRPr="0072424B" w:rsidRDefault="000B6FE5" w:rsidP="00D702AE">
            <w:pPr>
              <w:rPr>
                <w:rFonts w:ascii="Sylfaen" w:hAnsi="Sylfaen"/>
              </w:rPr>
            </w:pPr>
            <w:r w:rsidRPr="0072424B">
              <w:rPr>
                <w:rFonts w:ascii="Sylfaen" w:hAnsi="Sylfaen"/>
              </w:rPr>
              <w:t xml:space="preserve">(I) clearing turn; </w:t>
            </w:r>
          </w:p>
        </w:tc>
      </w:tr>
      <w:tr w:rsidR="000B6FE5" w:rsidRPr="0072424B" w14:paraId="76E32757" w14:textId="77777777" w:rsidTr="00F1635D">
        <w:tblPrEx>
          <w:tblCellMar>
            <w:top w:w="0" w:type="dxa"/>
          </w:tblCellMar>
        </w:tblPrEx>
        <w:trPr>
          <w:trHeight w:val="329"/>
        </w:trPr>
        <w:tc>
          <w:tcPr>
            <w:tcW w:w="6965" w:type="dxa"/>
            <w:vAlign w:val="center"/>
          </w:tcPr>
          <w:p w14:paraId="3A362125" w14:textId="77777777" w:rsidR="000B6FE5" w:rsidRPr="0072424B" w:rsidRDefault="000B6FE5" w:rsidP="00D702AE">
            <w:pPr>
              <w:rPr>
                <w:rFonts w:ascii="Sylfaen" w:hAnsi="Sylfaen"/>
              </w:rPr>
            </w:pPr>
            <w:r w:rsidRPr="0072424B">
              <w:rPr>
                <w:rFonts w:ascii="Sylfaen" w:hAnsi="Sylfaen"/>
              </w:rPr>
              <w:t>კ) დაფრენა</w:t>
            </w:r>
          </w:p>
        </w:tc>
        <w:tc>
          <w:tcPr>
            <w:tcW w:w="6965" w:type="dxa"/>
            <w:vAlign w:val="center"/>
          </w:tcPr>
          <w:p w14:paraId="49A26AAC" w14:textId="77777777" w:rsidR="000B6FE5" w:rsidRPr="0072424B" w:rsidRDefault="000B6FE5" w:rsidP="00D702AE">
            <w:pPr>
              <w:rPr>
                <w:rFonts w:ascii="Sylfaen" w:hAnsi="Sylfaen"/>
              </w:rPr>
            </w:pPr>
            <w:r w:rsidRPr="0072424B">
              <w:rPr>
                <w:rFonts w:ascii="Sylfaen" w:hAnsi="Sylfaen"/>
              </w:rPr>
              <w:t xml:space="preserve">(J) landing; </w:t>
            </w:r>
          </w:p>
        </w:tc>
      </w:tr>
      <w:tr w:rsidR="000B6FE5" w:rsidRPr="0072424B" w14:paraId="26D29CAE" w14:textId="77777777" w:rsidTr="00F1635D">
        <w:tblPrEx>
          <w:tblCellMar>
            <w:top w:w="0" w:type="dxa"/>
          </w:tblCellMar>
        </w:tblPrEx>
        <w:trPr>
          <w:trHeight w:val="329"/>
        </w:trPr>
        <w:tc>
          <w:tcPr>
            <w:tcW w:w="6965" w:type="dxa"/>
            <w:vAlign w:val="center"/>
          </w:tcPr>
          <w:p w14:paraId="0369332A" w14:textId="58FB7C85" w:rsidR="000B6FE5" w:rsidRPr="0072424B" w:rsidRDefault="000B6FE5" w:rsidP="00F81EA5">
            <w:pPr>
              <w:rPr>
                <w:rFonts w:ascii="Sylfaen" w:hAnsi="Sylfaen"/>
              </w:rPr>
            </w:pPr>
            <w:r w:rsidRPr="0072424B">
              <w:rPr>
                <w:rFonts w:ascii="Sylfaen" w:hAnsi="Sylfaen"/>
              </w:rPr>
              <w:lastRenderedPageBreak/>
              <w:t>ლ) ძრავას სიმძლარისა და საფრენოსნო მახასიათებლების შეფასება დინამიკური საჰაერო ბალიშის პირობებში და მის მიღმა</w:t>
            </w:r>
          </w:p>
        </w:tc>
        <w:tc>
          <w:tcPr>
            <w:tcW w:w="6965" w:type="dxa"/>
            <w:vAlign w:val="center"/>
          </w:tcPr>
          <w:p w14:paraId="75DC7DCA" w14:textId="77777777" w:rsidR="000B6FE5" w:rsidRPr="0072424B" w:rsidRDefault="000B6FE5" w:rsidP="00D702AE">
            <w:pPr>
              <w:rPr>
                <w:rFonts w:ascii="Sylfaen" w:hAnsi="Sylfaen"/>
              </w:rPr>
            </w:pPr>
            <w:r w:rsidRPr="0072424B">
              <w:rPr>
                <w:rFonts w:ascii="Sylfaen" w:hAnsi="Sylfaen"/>
              </w:rPr>
              <w:t xml:space="preserve">(K) power check and performance assessment in and OGE; </w:t>
            </w:r>
          </w:p>
        </w:tc>
      </w:tr>
      <w:tr w:rsidR="000B6FE5" w:rsidRPr="0072424B" w14:paraId="0A12F439" w14:textId="77777777" w:rsidTr="00F1635D">
        <w:tblPrEx>
          <w:tblCellMar>
            <w:top w:w="0" w:type="dxa"/>
          </w:tblCellMar>
        </w:tblPrEx>
        <w:trPr>
          <w:trHeight w:val="329"/>
        </w:trPr>
        <w:tc>
          <w:tcPr>
            <w:tcW w:w="6965" w:type="dxa"/>
            <w:vAlign w:val="center"/>
          </w:tcPr>
          <w:p w14:paraId="78D18112" w14:textId="5F10A5F3" w:rsidR="000B6FE5" w:rsidRPr="0072424B" w:rsidRDefault="000B6FE5" w:rsidP="00F81EA5">
            <w:pPr>
              <w:rPr>
                <w:rFonts w:ascii="Sylfaen" w:hAnsi="Sylfaen"/>
              </w:rPr>
            </w:pPr>
            <w:r w:rsidRPr="0072424B">
              <w:rPr>
                <w:rFonts w:ascii="Sylfaen" w:hAnsi="Sylfaen"/>
              </w:rPr>
              <w:t xml:space="preserve">მ) ნორმალური </w:t>
            </w:r>
            <w:r w:rsidR="00F81EA5" w:rsidRPr="0072424B">
              <w:rPr>
                <w:rFonts w:ascii="Sylfaen" w:hAnsi="Sylfaen"/>
                <w:lang w:val="en-US"/>
              </w:rPr>
              <w:t>(</w:t>
            </w:r>
            <w:r w:rsidRPr="0072424B">
              <w:rPr>
                <w:rFonts w:ascii="Sylfaen" w:hAnsi="Sylfaen"/>
              </w:rPr>
              <w:t>სტანდარტული) აფრენა სიმაღლეზე ასვლის საუკეთესო</w:t>
            </w:r>
            <w:r w:rsidR="00F81EA5" w:rsidRPr="0072424B">
              <w:rPr>
                <w:rFonts w:ascii="Sylfaen" w:hAnsi="Sylfaen"/>
              </w:rPr>
              <w:t xml:space="preserve"> </w:t>
            </w:r>
            <w:r w:rsidRPr="0072424B">
              <w:rPr>
                <w:rFonts w:ascii="Sylfaen" w:hAnsi="Sylfaen"/>
              </w:rPr>
              <w:t>ვერტიკალური სიჩქარით</w:t>
            </w:r>
          </w:p>
        </w:tc>
        <w:tc>
          <w:tcPr>
            <w:tcW w:w="6965" w:type="dxa"/>
            <w:vAlign w:val="center"/>
          </w:tcPr>
          <w:p w14:paraId="185182C8" w14:textId="77777777" w:rsidR="000B6FE5" w:rsidRPr="0072424B" w:rsidRDefault="000B6FE5" w:rsidP="00D702AE">
            <w:pPr>
              <w:rPr>
                <w:rFonts w:ascii="Sylfaen" w:hAnsi="Sylfaen"/>
              </w:rPr>
            </w:pPr>
            <w:r w:rsidRPr="0072424B">
              <w:rPr>
                <w:rFonts w:ascii="Sylfaen" w:hAnsi="Sylfaen"/>
              </w:rPr>
              <w:t xml:space="preserve">(L) normal take–off to best angle of climb speed; </w:t>
            </w:r>
          </w:p>
        </w:tc>
      </w:tr>
      <w:tr w:rsidR="000B6FE5" w:rsidRPr="0072424B" w14:paraId="7E673061" w14:textId="77777777" w:rsidTr="00F1635D">
        <w:tblPrEx>
          <w:tblCellMar>
            <w:top w:w="0" w:type="dxa"/>
          </w:tblCellMar>
        </w:tblPrEx>
        <w:trPr>
          <w:trHeight w:val="329"/>
        </w:trPr>
        <w:tc>
          <w:tcPr>
            <w:tcW w:w="6965" w:type="dxa"/>
            <w:vAlign w:val="center"/>
          </w:tcPr>
          <w:p w14:paraId="142FDFB7" w14:textId="493D3C78" w:rsidR="000B6FE5" w:rsidRPr="0072424B" w:rsidRDefault="000B6FE5" w:rsidP="00F81EA5">
            <w:pPr>
              <w:rPr>
                <w:rFonts w:ascii="Sylfaen" w:hAnsi="Sylfaen"/>
              </w:rPr>
            </w:pPr>
            <w:r w:rsidRPr="0072424B">
              <w:rPr>
                <w:rFonts w:ascii="Sylfaen" w:hAnsi="Sylfaen"/>
              </w:rPr>
              <w:t>ნ) ვერტიკალურად აფრენა ჰაერში დაკიდების რეჟიმიდან</w:t>
            </w:r>
          </w:p>
        </w:tc>
        <w:tc>
          <w:tcPr>
            <w:tcW w:w="6965" w:type="dxa"/>
            <w:vAlign w:val="center"/>
          </w:tcPr>
          <w:p w14:paraId="0BA61B04" w14:textId="77777777" w:rsidR="000B6FE5" w:rsidRPr="0072424B" w:rsidRDefault="000B6FE5" w:rsidP="00D702AE">
            <w:pPr>
              <w:rPr>
                <w:rFonts w:ascii="Sylfaen" w:hAnsi="Sylfaen"/>
              </w:rPr>
            </w:pPr>
            <w:r w:rsidRPr="0072424B">
              <w:rPr>
                <w:rFonts w:ascii="Sylfaen" w:hAnsi="Sylfaen"/>
              </w:rPr>
              <w:t>(M) vertical take–off from hover.</w:t>
            </w:r>
          </w:p>
        </w:tc>
      </w:tr>
    </w:tbl>
    <w:p w14:paraId="67925FD0" w14:textId="77777777" w:rsidR="00B739E2" w:rsidRPr="0072424B" w:rsidRDefault="00B739E2" w:rsidP="007A6A60">
      <w:pPr>
        <w:rPr>
          <w:rFonts w:ascii="Sylfaen" w:hAnsi="Sylfaen"/>
        </w:rPr>
      </w:pPr>
    </w:p>
    <w:p w14:paraId="17CFB27E" w14:textId="523F75AD" w:rsidR="00B739E2" w:rsidRPr="0072424B" w:rsidRDefault="00B739E2" w:rsidP="007A6A60">
      <w:pPr>
        <w:rPr>
          <w:rFonts w:ascii="Sylfaen" w:hAnsi="Sylfaen"/>
        </w:rPr>
        <w:sectPr w:rsidR="00B739E2" w:rsidRPr="0072424B" w:rsidSect="004E2E5D">
          <w:pgSz w:w="16840" w:h="11907" w:orient="landscape" w:code="9"/>
          <w:pgMar w:top="1440" w:right="1440" w:bottom="1440" w:left="1440" w:header="720" w:footer="720" w:gutter="0"/>
          <w:cols w:space="720"/>
          <w:docGrid w:linePitch="360"/>
        </w:sectPr>
      </w:pPr>
    </w:p>
    <w:p w14:paraId="21537A8D" w14:textId="4EB1DF6C" w:rsidR="000B6FE5" w:rsidRDefault="000B6FE5" w:rsidP="000B6FE5">
      <w:pPr>
        <w:jc w:val="right"/>
        <w:rPr>
          <w:rFonts w:ascii="Sylfaen" w:hAnsi="Sylfaen"/>
          <w:b/>
        </w:rPr>
      </w:pPr>
      <w:r w:rsidRPr="00082E2E">
        <w:rPr>
          <w:rFonts w:ascii="Sylfaen" w:hAnsi="Sylfaen"/>
          <w:b/>
        </w:rPr>
        <w:lastRenderedPageBreak/>
        <w:t>დანართი №</w:t>
      </w:r>
      <w:r w:rsidR="00FF1495" w:rsidRPr="00082E2E">
        <w:rPr>
          <w:rFonts w:ascii="Sylfaen" w:hAnsi="Sylfaen"/>
          <w:b/>
          <w:lang w:val="en-US"/>
        </w:rPr>
        <w:t>2</w:t>
      </w:r>
      <w:r w:rsidR="00FF1495" w:rsidRPr="00082E2E">
        <w:rPr>
          <w:rFonts w:ascii="Sylfaen" w:hAnsi="Sylfaen"/>
          <w:b/>
        </w:rPr>
        <w:t>1</w:t>
      </w:r>
    </w:p>
    <w:p w14:paraId="7D1327BC" w14:textId="338A52AA" w:rsidR="007228D5" w:rsidRPr="00082E2E" w:rsidRDefault="007228D5" w:rsidP="000B6FE5">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1A914113" w14:textId="77777777" w:rsidR="000B6FE5" w:rsidRPr="0072424B" w:rsidRDefault="000B6FE5" w:rsidP="000B6FE5">
      <w:pPr>
        <w:jc w:val="both"/>
        <w:rPr>
          <w:rFonts w:ascii="Sylfaen" w:hAnsi="Sylfaen"/>
          <w:b/>
        </w:rPr>
      </w:pPr>
      <w:r w:rsidRPr="0072424B">
        <w:rPr>
          <w:rFonts w:ascii="Sylfaen" w:hAnsi="Sylfaen"/>
          <w:b/>
        </w:rPr>
        <w:t xml:space="preserve">მოტოდელტაპლანის </w:t>
      </w:r>
      <w:bookmarkStart w:id="4" w:name="_Hlk83981871"/>
      <w:r w:rsidRPr="0072424B">
        <w:rPr>
          <w:rFonts w:ascii="Sylfaen" w:hAnsi="Sylfaen"/>
          <w:b/>
        </w:rPr>
        <w:t xml:space="preserve">პილოტის მომზადების </w:t>
      </w:r>
      <w:bookmarkEnd w:id="4"/>
      <w:r w:rsidRPr="0072424B">
        <w:rPr>
          <w:rFonts w:ascii="Sylfaen" w:hAnsi="Sylfaen"/>
          <w:b/>
        </w:rPr>
        <w:t>სასწავლო პროგრამის აღწერა</w:t>
      </w:r>
    </w:p>
    <w:p w14:paraId="517A452D" w14:textId="77777777" w:rsidR="000B6FE5" w:rsidRPr="0072424B" w:rsidRDefault="000B6FE5" w:rsidP="000B6FE5">
      <w:pPr>
        <w:jc w:val="both"/>
        <w:rPr>
          <w:rFonts w:ascii="Sylfaen" w:hAnsi="Sylfaen"/>
        </w:rPr>
      </w:pPr>
      <w:r w:rsidRPr="0072424B">
        <w:rPr>
          <w:rFonts w:ascii="Sylfaen" w:hAnsi="Sylfaen"/>
        </w:rPr>
        <w:t>1. მოტოდელტაპლანის პილოტის მომზადების სასწავლო პროგრამა მოიცავს თეორიულ და პრაქტიკულ სწავლებებს. თეორიული სწავლება უზრუნველყოფს სტუდენტის თეორიული ცოდნის საგნებში მომზადებას და შეფასებას, ხოლო პრაქტიკული სწავლება − საფრენოსნო წვრთნას.</w:t>
      </w:r>
    </w:p>
    <w:p w14:paraId="5ABCAFEE" w14:textId="77777777" w:rsidR="000B6FE5" w:rsidRPr="0072424B" w:rsidRDefault="000B6FE5" w:rsidP="000B6FE5">
      <w:pPr>
        <w:jc w:val="both"/>
        <w:rPr>
          <w:rFonts w:ascii="Sylfaen" w:hAnsi="Sylfaen"/>
        </w:rPr>
      </w:pPr>
      <w:r w:rsidRPr="0072424B">
        <w:rPr>
          <w:rFonts w:ascii="Sylfaen" w:hAnsi="Sylfaen"/>
        </w:rPr>
        <w:t>2. თეორიული ცოდნის საგნები მოიცავს:</w:t>
      </w:r>
    </w:p>
    <w:tbl>
      <w:tblPr>
        <w:tblStyle w:val="TableGrid"/>
        <w:tblW w:w="0" w:type="auto"/>
        <w:tblBorders>
          <w:top w:val="single" w:sz="12" w:space="0" w:color="002060"/>
          <w:left w:val="single" w:sz="12" w:space="0" w:color="002060"/>
          <w:bottom w:val="single" w:sz="12" w:space="0" w:color="002060"/>
          <w:right w:val="single" w:sz="12" w:space="0" w:color="002060"/>
          <w:insideH w:val="single" w:sz="8" w:space="0" w:color="808080" w:themeColor="background1" w:themeShade="80"/>
          <w:insideV w:val="single" w:sz="8" w:space="0" w:color="808080" w:themeColor="background1" w:themeShade="80"/>
        </w:tblBorders>
        <w:tblCellMar>
          <w:bottom w:w="28" w:type="dxa"/>
        </w:tblCellMar>
        <w:tblLook w:val="04A0" w:firstRow="1" w:lastRow="0" w:firstColumn="1" w:lastColumn="0" w:noHBand="0" w:noVBand="1"/>
      </w:tblPr>
      <w:tblGrid>
        <w:gridCol w:w="6966"/>
        <w:gridCol w:w="6964"/>
      </w:tblGrid>
      <w:tr w:rsidR="000B6FE5" w:rsidRPr="0072424B" w14:paraId="5B6E3BC9" w14:textId="77777777" w:rsidTr="005739CE">
        <w:trPr>
          <w:trHeight w:val="331"/>
        </w:trPr>
        <w:tc>
          <w:tcPr>
            <w:tcW w:w="6966" w:type="dxa"/>
            <w:shd w:val="clear" w:color="auto" w:fill="D9D9D9" w:themeFill="background1" w:themeFillShade="D9"/>
            <w:vAlign w:val="center"/>
          </w:tcPr>
          <w:p w14:paraId="13B61C79" w14:textId="77777777" w:rsidR="000B6FE5" w:rsidRPr="0072424B" w:rsidRDefault="000B6FE5" w:rsidP="00D702AE">
            <w:pPr>
              <w:rPr>
                <w:rFonts w:ascii="Sylfaen" w:hAnsi="Sylfaen"/>
                <w:b/>
              </w:rPr>
            </w:pPr>
            <w:r w:rsidRPr="0072424B">
              <w:rPr>
                <w:rFonts w:ascii="Sylfaen" w:hAnsi="Sylfaen"/>
                <w:b/>
              </w:rPr>
              <w:t>თეორიული ცოდნის საგნები</w:t>
            </w:r>
          </w:p>
        </w:tc>
        <w:tc>
          <w:tcPr>
            <w:tcW w:w="6964" w:type="dxa"/>
            <w:shd w:val="clear" w:color="auto" w:fill="D9D9D9" w:themeFill="background1" w:themeFillShade="D9"/>
            <w:vAlign w:val="center"/>
          </w:tcPr>
          <w:p w14:paraId="4C6F0DB8" w14:textId="77777777" w:rsidR="000B6FE5" w:rsidRPr="0072424B" w:rsidRDefault="000B6FE5" w:rsidP="00D702AE">
            <w:pPr>
              <w:rPr>
                <w:rFonts w:ascii="Sylfaen" w:hAnsi="Sylfaen"/>
                <w:b/>
              </w:rPr>
            </w:pPr>
            <w:r w:rsidRPr="0072424B">
              <w:rPr>
                <w:rFonts w:ascii="Sylfaen" w:hAnsi="Sylfaen"/>
                <w:b/>
              </w:rPr>
              <w:t>Theoretical knowledge subjects</w:t>
            </w:r>
          </w:p>
        </w:tc>
      </w:tr>
      <w:tr w:rsidR="000B6FE5" w:rsidRPr="0072424B" w14:paraId="3CF21BD6" w14:textId="77777777" w:rsidTr="005739CE">
        <w:trPr>
          <w:trHeight w:val="331"/>
        </w:trPr>
        <w:tc>
          <w:tcPr>
            <w:tcW w:w="6966" w:type="dxa"/>
            <w:vAlign w:val="center"/>
          </w:tcPr>
          <w:p w14:paraId="2EF87619" w14:textId="77777777" w:rsidR="000B6FE5" w:rsidRPr="0072424B" w:rsidRDefault="000B6FE5" w:rsidP="00D702AE">
            <w:pPr>
              <w:rPr>
                <w:rFonts w:ascii="Sylfaen" w:hAnsi="Sylfaen"/>
              </w:rPr>
            </w:pPr>
            <w:r w:rsidRPr="0072424B">
              <w:rPr>
                <w:rFonts w:ascii="Sylfaen" w:hAnsi="Sylfaen"/>
              </w:rPr>
              <w:t>ა) ფრენის საფუძვლები;</w:t>
            </w:r>
          </w:p>
        </w:tc>
        <w:tc>
          <w:tcPr>
            <w:tcW w:w="6964" w:type="dxa"/>
            <w:vAlign w:val="center"/>
          </w:tcPr>
          <w:p w14:paraId="0CD75C06" w14:textId="77777777" w:rsidR="000B6FE5" w:rsidRPr="0072424B" w:rsidRDefault="000B6FE5" w:rsidP="00D702AE">
            <w:pPr>
              <w:rPr>
                <w:rFonts w:ascii="Sylfaen" w:hAnsi="Sylfaen"/>
              </w:rPr>
            </w:pPr>
            <w:r w:rsidRPr="0072424B">
              <w:rPr>
                <w:rFonts w:ascii="Sylfaen" w:hAnsi="Sylfaen"/>
              </w:rPr>
              <w:t>Principles of Flight</w:t>
            </w:r>
          </w:p>
        </w:tc>
      </w:tr>
      <w:tr w:rsidR="000B6FE5" w:rsidRPr="0072424B" w14:paraId="750753E6" w14:textId="77777777" w:rsidTr="005739CE">
        <w:trPr>
          <w:trHeight w:val="331"/>
        </w:trPr>
        <w:tc>
          <w:tcPr>
            <w:tcW w:w="6966" w:type="dxa"/>
            <w:vAlign w:val="center"/>
          </w:tcPr>
          <w:p w14:paraId="2F22A96D" w14:textId="77777777" w:rsidR="000B6FE5" w:rsidRPr="0072424B" w:rsidRDefault="000B6FE5" w:rsidP="00D702AE">
            <w:pPr>
              <w:rPr>
                <w:rFonts w:ascii="Sylfaen" w:hAnsi="Sylfaen"/>
              </w:rPr>
            </w:pPr>
            <w:r w:rsidRPr="0072424B">
              <w:rPr>
                <w:rFonts w:ascii="Sylfaen" w:hAnsi="Sylfaen"/>
              </w:rPr>
              <w:t>ბ) საჰაერო სამართალი;</w:t>
            </w:r>
          </w:p>
        </w:tc>
        <w:tc>
          <w:tcPr>
            <w:tcW w:w="6964" w:type="dxa"/>
            <w:vAlign w:val="center"/>
          </w:tcPr>
          <w:p w14:paraId="5FCA756A" w14:textId="77777777" w:rsidR="000B6FE5" w:rsidRPr="0072424B" w:rsidRDefault="000B6FE5" w:rsidP="00D702AE">
            <w:pPr>
              <w:rPr>
                <w:rFonts w:ascii="Sylfaen" w:hAnsi="Sylfaen"/>
              </w:rPr>
            </w:pPr>
            <w:r w:rsidRPr="0072424B">
              <w:rPr>
                <w:rFonts w:ascii="Sylfaen" w:hAnsi="Sylfaen"/>
              </w:rPr>
              <w:t>Aviation Law</w:t>
            </w:r>
          </w:p>
        </w:tc>
      </w:tr>
      <w:tr w:rsidR="000B6FE5" w:rsidRPr="0072424B" w14:paraId="6457233D" w14:textId="77777777" w:rsidTr="005739CE">
        <w:trPr>
          <w:trHeight w:val="331"/>
        </w:trPr>
        <w:tc>
          <w:tcPr>
            <w:tcW w:w="6966" w:type="dxa"/>
            <w:vAlign w:val="center"/>
          </w:tcPr>
          <w:p w14:paraId="352A8A14" w14:textId="77777777" w:rsidR="000B6FE5" w:rsidRPr="0072424B" w:rsidRDefault="000B6FE5" w:rsidP="00D702AE">
            <w:pPr>
              <w:rPr>
                <w:rFonts w:ascii="Sylfaen" w:hAnsi="Sylfaen"/>
              </w:rPr>
            </w:pPr>
            <w:r w:rsidRPr="0072424B">
              <w:rPr>
                <w:rFonts w:ascii="Sylfaen" w:hAnsi="Sylfaen"/>
              </w:rPr>
              <w:t>გ) ნაოსნობა;</w:t>
            </w:r>
          </w:p>
        </w:tc>
        <w:tc>
          <w:tcPr>
            <w:tcW w:w="6964" w:type="dxa"/>
            <w:vAlign w:val="center"/>
          </w:tcPr>
          <w:p w14:paraId="3BFFEDEB" w14:textId="77777777" w:rsidR="000B6FE5" w:rsidRPr="0072424B" w:rsidRDefault="000B6FE5" w:rsidP="00D702AE">
            <w:pPr>
              <w:rPr>
                <w:rFonts w:ascii="Sylfaen" w:hAnsi="Sylfaen"/>
              </w:rPr>
            </w:pPr>
            <w:r w:rsidRPr="0072424B">
              <w:rPr>
                <w:rFonts w:ascii="Sylfaen" w:hAnsi="Sylfaen"/>
              </w:rPr>
              <w:t>Aviation Navigation</w:t>
            </w:r>
          </w:p>
        </w:tc>
      </w:tr>
      <w:tr w:rsidR="000B6FE5" w:rsidRPr="0072424B" w14:paraId="04A41BCD" w14:textId="77777777" w:rsidTr="005739CE">
        <w:trPr>
          <w:trHeight w:val="331"/>
        </w:trPr>
        <w:tc>
          <w:tcPr>
            <w:tcW w:w="6966" w:type="dxa"/>
            <w:vAlign w:val="center"/>
          </w:tcPr>
          <w:p w14:paraId="7DEFD750" w14:textId="77777777" w:rsidR="000B6FE5" w:rsidRPr="0072424B" w:rsidRDefault="000B6FE5" w:rsidP="00D702AE">
            <w:pPr>
              <w:rPr>
                <w:rFonts w:ascii="Sylfaen" w:hAnsi="Sylfaen"/>
              </w:rPr>
            </w:pPr>
            <w:r w:rsidRPr="0072424B">
              <w:rPr>
                <w:rFonts w:ascii="Sylfaen" w:hAnsi="Sylfaen"/>
              </w:rPr>
              <w:t>დ) მეტეოროლოგია;</w:t>
            </w:r>
          </w:p>
        </w:tc>
        <w:tc>
          <w:tcPr>
            <w:tcW w:w="6964" w:type="dxa"/>
            <w:vAlign w:val="center"/>
          </w:tcPr>
          <w:p w14:paraId="75241770" w14:textId="77777777" w:rsidR="000B6FE5" w:rsidRPr="0072424B" w:rsidRDefault="000B6FE5" w:rsidP="00D702AE">
            <w:pPr>
              <w:rPr>
                <w:rFonts w:ascii="Sylfaen" w:hAnsi="Sylfaen"/>
              </w:rPr>
            </w:pPr>
            <w:r w:rsidRPr="0072424B">
              <w:rPr>
                <w:rFonts w:ascii="Sylfaen" w:hAnsi="Sylfaen"/>
              </w:rPr>
              <w:t>Aviation Meteorology</w:t>
            </w:r>
          </w:p>
        </w:tc>
      </w:tr>
      <w:tr w:rsidR="000B6FE5" w:rsidRPr="0072424B" w14:paraId="786CA30B" w14:textId="77777777" w:rsidTr="005739CE">
        <w:trPr>
          <w:trHeight w:val="331"/>
        </w:trPr>
        <w:tc>
          <w:tcPr>
            <w:tcW w:w="6966" w:type="dxa"/>
            <w:vAlign w:val="center"/>
          </w:tcPr>
          <w:p w14:paraId="26CB418B" w14:textId="77777777" w:rsidR="000B6FE5" w:rsidRPr="0072424B" w:rsidRDefault="000B6FE5" w:rsidP="00D702AE">
            <w:pPr>
              <w:rPr>
                <w:rFonts w:ascii="Sylfaen" w:hAnsi="Sylfaen"/>
              </w:rPr>
            </w:pPr>
            <w:r w:rsidRPr="0072424B">
              <w:rPr>
                <w:rFonts w:ascii="Sylfaen" w:hAnsi="Sylfaen"/>
              </w:rPr>
              <w:t>ე) სხ–ის პლანერი და ძრავა;</w:t>
            </w:r>
          </w:p>
        </w:tc>
        <w:tc>
          <w:tcPr>
            <w:tcW w:w="6964" w:type="dxa"/>
            <w:vAlign w:val="center"/>
          </w:tcPr>
          <w:p w14:paraId="5E9E4291" w14:textId="77777777" w:rsidR="000B6FE5" w:rsidRPr="0072424B" w:rsidRDefault="000B6FE5" w:rsidP="00D702AE">
            <w:pPr>
              <w:rPr>
                <w:rFonts w:ascii="Sylfaen" w:hAnsi="Sylfaen"/>
              </w:rPr>
            </w:pPr>
            <w:r w:rsidRPr="0072424B">
              <w:rPr>
                <w:rFonts w:ascii="Sylfaen" w:hAnsi="Sylfaen"/>
              </w:rPr>
              <w:t>Airframes and Engines</w:t>
            </w:r>
          </w:p>
        </w:tc>
      </w:tr>
      <w:tr w:rsidR="000B6FE5" w:rsidRPr="0072424B" w14:paraId="2E1CFBD0" w14:textId="77777777" w:rsidTr="005739CE">
        <w:trPr>
          <w:trHeight w:val="331"/>
        </w:trPr>
        <w:tc>
          <w:tcPr>
            <w:tcW w:w="6966" w:type="dxa"/>
            <w:vAlign w:val="center"/>
          </w:tcPr>
          <w:p w14:paraId="7AB7CC30" w14:textId="77777777" w:rsidR="000B6FE5" w:rsidRPr="0072424B" w:rsidRDefault="000B6FE5" w:rsidP="00D702AE">
            <w:pPr>
              <w:rPr>
                <w:rFonts w:ascii="Sylfaen" w:hAnsi="Sylfaen"/>
              </w:rPr>
            </w:pPr>
            <w:r w:rsidRPr="0072424B">
              <w:rPr>
                <w:rFonts w:ascii="Sylfaen" w:hAnsi="Sylfaen"/>
              </w:rPr>
              <w:t>ვ) სხ–ის ხელსაწყოები;</w:t>
            </w:r>
          </w:p>
        </w:tc>
        <w:tc>
          <w:tcPr>
            <w:tcW w:w="6964" w:type="dxa"/>
            <w:vAlign w:val="center"/>
          </w:tcPr>
          <w:p w14:paraId="78213C8E" w14:textId="77777777" w:rsidR="000B6FE5" w:rsidRPr="0072424B" w:rsidRDefault="000B6FE5" w:rsidP="00D702AE">
            <w:pPr>
              <w:rPr>
                <w:rFonts w:ascii="Sylfaen" w:hAnsi="Sylfaen"/>
              </w:rPr>
            </w:pPr>
            <w:r w:rsidRPr="0072424B">
              <w:rPr>
                <w:rFonts w:ascii="Sylfaen" w:hAnsi="Sylfaen"/>
              </w:rPr>
              <w:t>Aircraft Instruments</w:t>
            </w:r>
          </w:p>
        </w:tc>
      </w:tr>
      <w:tr w:rsidR="000B6FE5" w:rsidRPr="0072424B" w14:paraId="0A94978E" w14:textId="77777777" w:rsidTr="005739CE">
        <w:trPr>
          <w:trHeight w:val="331"/>
        </w:trPr>
        <w:tc>
          <w:tcPr>
            <w:tcW w:w="6966" w:type="dxa"/>
            <w:vAlign w:val="center"/>
          </w:tcPr>
          <w:p w14:paraId="28F52784" w14:textId="77777777" w:rsidR="000B6FE5" w:rsidRPr="0072424B" w:rsidRDefault="000B6FE5" w:rsidP="00D702AE">
            <w:pPr>
              <w:rPr>
                <w:rFonts w:ascii="Sylfaen" w:hAnsi="Sylfaen"/>
              </w:rPr>
            </w:pPr>
            <w:r w:rsidRPr="0072424B">
              <w:rPr>
                <w:rFonts w:ascii="Sylfaen" w:hAnsi="Sylfaen"/>
              </w:rPr>
              <w:t>ზ) სახანძრო, პირველადი სამედიცინო დახმარების და უსაფრთხოების აღჭურვილობა;</w:t>
            </w:r>
          </w:p>
        </w:tc>
        <w:tc>
          <w:tcPr>
            <w:tcW w:w="6964" w:type="dxa"/>
            <w:vAlign w:val="center"/>
          </w:tcPr>
          <w:p w14:paraId="5FF9BB55" w14:textId="77777777" w:rsidR="000B6FE5" w:rsidRPr="0072424B" w:rsidRDefault="000B6FE5" w:rsidP="00D702AE">
            <w:pPr>
              <w:rPr>
                <w:rFonts w:ascii="Sylfaen" w:hAnsi="Sylfaen"/>
              </w:rPr>
            </w:pPr>
            <w:r w:rsidRPr="0072424B">
              <w:rPr>
                <w:rFonts w:ascii="Sylfaen" w:hAnsi="Sylfaen"/>
              </w:rPr>
              <w:t>Fire, First Aid, and Safety Equipment</w:t>
            </w:r>
          </w:p>
        </w:tc>
      </w:tr>
      <w:tr w:rsidR="000B6FE5" w:rsidRPr="0072424B" w14:paraId="7B262873" w14:textId="77777777" w:rsidTr="005739CE">
        <w:trPr>
          <w:trHeight w:val="331"/>
        </w:trPr>
        <w:tc>
          <w:tcPr>
            <w:tcW w:w="6966" w:type="dxa"/>
            <w:vAlign w:val="center"/>
          </w:tcPr>
          <w:p w14:paraId="0186D6BD" w14:textId="77777777" w:rsidR="000B6FE5" w:rsidRPr="0072424B" w:rsidRDefault="000B6FE5" w:rsidP="00D702AE">
            <w:pPr>
              <w:rPr>
                <w:rFonts w:ascii="Sylfaen" w:hAnsi="Sylfaen"/>
              </w:rPr>
            </w:pPr>
            <w:r w:rsidRPr="0072424B">
              <w:rPr>
                <w:rFonts w:ascii="Sylfaen" w:hAnsi="Sylfaen"/>
              </w:rPr>
              <w:t>თ) ადამიანის შესაძლებლობები.</w:t>
            </w:r>
          </w:p>
        </w:tc>
        <w:tc>
          <w:tcPr>
            <w:tcW w:w="6964" w:type="dxa"/>
            <w:vAlign w:val="center"/>
          </w:tcPr>
          <w:p w14:paraId="2CE8D452" w14:textId="77777777" w:rsidR="000B6FE5" w:rsidRPr="0072424B" w:rsidRDefault="000B6FE5" w:rsidP="00D702AE">
            <w:pPr>
              <w:rPr>
                <w:rFonts w:ascii="Sylfaen" w:hAnsi="Sylfaen"/>
              </w:rPr>
            </w:pPr>
            <w:r w:rsidRPr="0072424B">
              <w:rPr>
                <w:rFonts w:ascii="Sylfaen" w:hAnsi="Sylfaen"/>
              </w:rPr>
              <w:t>Human Performance Limitations</w:t>
            </w:r>
          </w:p>
        </w:tc>
      </w:tr>
    </w:tbl>
    <w:p w14:paraId="01EAC73E" w14:textId="77777777" w:rsidR="000B6FE5" w:rsidRPr="0072424B" w:rsidRDefault="000B6FE5" w:rsidP="000B6FE5">
      <w:pPr>
        <w:spacing w:before="240"/>
        <w:jc w:val="both"/>
        <w:rPr>
          <w:rFonts w:ascii="Sylfaen" w:hAnsi="Sylfaen"/>
        </w:rPr>
      </w:pPr>
      <w:r w:rsidRPr="0072424B">
        <w:rPr>
          <w:rFonts w:ascii="Sylfaen" w:hAnsi="Sylfaen"/>
        </w:rPr>
        <w:t>3. თეორიული ცოდნის საგნებში მომზადება, საგნების შესაბამისად, მოიცავს შემდეგ საკითხებს:</w:t>
      </w:r>
    </w:p>
    <w:tbl>
      <w:tblPr>
        <w:tblStyle w:val="TableGrid"/>
        <w:tblW w:w="0" w:type="auto"/>
        <w:tblBorders>
          <w:top w:val="single" w:sz="12" w:space="0" w:color="002060"/>
          <w:left w:val="single" w:sz="12" w:space="0" w:color="002060"/>
          <w:bottom w:val="single" w:sz="12" w:space="0" w:color="002060"/>
          <w:right w:val="single" w:sz="12" w:space="0" w:color="002060"/>
          <w:insideH w:val="single" w:sz="8" w:space="0" w:color="808080" w:themeColor="background1" w:themeShade="80"/>
          <w:insideV w:val="single" w:sz="8" w:space="0" w:color="808080" w:themeColor="background1" w:themeShade="80"/>
        </w:tblBorders>
        <w:tblCellMar>
          <w:bottom w:w="28" w:type="dxa"/>
        </w:tblCellMar>
        <w:tblLook w:val="04A0" w:firstRow="1" w:lastRow="0" w:firstColumn="1" w:lastColumn="0" w:noHBand="0" w:noVBand="1"/>
      </w:tblPr>
      <w:tblGrid>
        <w:gridCol w:w="6966"/>
        <w:gridCol w:w="6964"/>
      </w:tblGrid>
      <w:tr w:rsidR="000B6FE5" w:rsidRPr="0072424B" w14:paraId="09A17E2A" w14:textId="77777777" w:rsidTr="005739CE">
        <w:trPr>
          <w:trHeight w:val="331"/>
        </w:trPr>
        <w:tc>
          <w:tcPr>
            <w:tcW w:w="6966" w:type="dxa"/>
            <w:shd w:val="clear" w:color="auto" w:fill="A6A6A6" w:themeFill="background1" w:themeFillShade="A6"/>
            <w:vAlign w:val="center"/>
          </w:tcPr>
          <w:p w14:paraId="26EA5058" w14:textId="77777777" w:rsidR="000B6FE5" w:rsidRPr="0072424B" w:rsidRDefault="000B6FE5" w:rsidP="00D702AE">
            <w:pPr>
              <w:rPr>
                <w:rFonts w:ascii="Sylfaen" w:hAnsi="Sylfaen"/>
              </w:rPr>
            </w:pPr>
            <w:r w:rsidRPr="0072424B">
              <w:rPr>
                <w:rFonts w:ascii="Sylfaen" w:hAnsi="Sylfaen"/>
              </w:rPr>
              <w:t xml:space="preserve">ა) </w:t>
            </w:r>
            <w:r w:rsidRPr="0072424B">
              <w:rPr>
                <w:rFonts w:ascii="Sylfaen" w:hAnsi="Sylfaen"/>
                <w:b/>
                <w:bCs/>
              </w:rPr>
              <w:t>ფრენის საფუძვლები</w:t>
            </w:r>
          </w:p>
        </w:tc>
        <w:tc>
          <w:tcPr>
            <w:tcW w:w="6964" w:type="dxa"/>
            <w:shd w:val="clear" w:color="auto" w:fill="A6A6A6" w:themeFill="background1" w:themeFillShade="A6"/>
            <w:vAlign w:val="center"/>
          </w:tcPr>
          <w:p w14:paraId="06190A01" w14:textId="77777777" w:rsidR="000B6FE5" w:rsidRPr="0072424B" w:rsidRDefault="000B6FE5" w:rsidP="00D702AE">
            <w:pPr>
              <w:rPr>
                <w:rFonts w:ascii="Sylfaen" w:hAnsi="Sylfaen"/>
              </w:rPr>
            </w:pPr>
            <w:r w:rsidRPr="0072424B">
              <w:rPr>
                <w:rFonts w:ascii="Sylfaen" w:hAnsi="Sylfaen"/>
                <w:b/>
                <w:bCs/>
              </w:rPr>
              <w:t>PRINCIPLES OF FLIGHT</w:t>
            </w:r>
          </w:p>
        </w:tc>
      </w:tr>
      <w:tr w:rsidR="000B6FE5" w:rsidRPr="0072424B" w14:paraId="3B875516" w14:textId="77777777" w:rsidTr="00FD5938">
        <w:trPr>
          <w:trHeight w:val="331"/>
        </w:trPr>
        <w:tc>
          <w:tcPr>
            <w:tcW w:w="6966" w:type="dxa"/>
            <w:shd w:val="clear" w:color="auto" w:fill="D9D9D9" w:themeFill="background1" w:themeFillShade="D9"/>
            <w:vAlign w:val="center"/>
          </w:tcPr>
          <w:p w14:paraId="1371D4C5" w14:textId="77777777" w:rsidR="000B6FE5" w:rsidRPr="0072424B" w:rsidRDefault="000B6FE5" w:rsidP="00D702AE">
            <w:pPr>
              <w:rPr>
                <w:rFonts w:ascii="Sylfaen" w:hAnsi="Sylfaen"/>
              </w:rPr>
            </w:pPr>
            <w:r w:rsidRPr="0072424B">
              <w:rPr>
                <w:rFonts w:ascii="Sylfaen" w:hAnsi="Sylfaen"/>
              </w:rPr>
              <w:t>ა.ა) ფიზიკა და მექანიკა</w:t>
            </w:r>
          </w:p>
        </w:tc>
        <w:tc>
          <w:tcPr>
            <w:tcW w:w="6964" w:type="dxa"/>
            <w:shd w:val="clear" w:color="auto" w:fill="D9D9D9" w:themeFill="background1" w:themeFillShade="D9"/>
            <w:vAlign w:val="center"/>
          </w:tcPr>
          <w:p w14:paraId="10FC564C" w14:textId="77777777" w:rsidR="000B6FE5" w:rsidRPr="0072424B" w:rsidRDefault="000B6FE5" w:rsidP="00D702AE">
            <w:pPr>
              <w:rPr>
                <w:rFonts w:ascii="Sylfaen" w:hAnsi="Sylfaen"/>
              </w:rPr>
            </w:pPr>
            <w:r w:rsidRPr="0072424B">
              <w:rPr>
                <w:rFonts w:ascii="Sylfaen" w:hAnsi="Sylfaen"/>
              </w:rPr>
              <w:t>PHYSICS AND MECHANICS</w:t>
            </w:r>
          </w:p>
        </w:tc>
      </w:tr>
      <w:tr w:rsidR="000B6FE5" w:rsidRPr="0072424B" w14:paraId="636D1507" w14:textId="77777777" w:rsidTr="005739CE">
        <w:trPr>
          <w:trHeight w:val="331"/>
        </w:trPr>
        <w:tc>
          <w:tcPr>
            <w:tcW w:w="6966" w:type="dxa"/>
            <w:shd w:val="clear" w:color="auto" w:fill="auto"/>
            <w:vAlign w:val="center"/>
          </w:tcPr>
          <w:p w14:paraId="51D7FEAA" w14:textId="77777777" w:rsidR="000B6FE5" w:rsidRPr="0072424B" w:rsidRDefault="000B6FE5" w:rsidP="00D702AE">
            <w:pPr>
              <w:rPr>
                <w:rFonts w:ascii="Sylfaen" w:hAnsi="Sylfaen"/>
              </w:rPr>
            </w:pPr>
            <w:r w:rsidRPr="0072424B">
              <w:rPr>
                <w:rFonts w:ascii="Sylfaen" w:hAnsi="Sylfaen"/>
              </w:rPr>
              <w:t>ა.ა.ა) სკალარული და ვექტორული სიჩქარე, ძალა</w:t>
            </w:r>
          </w:p>
        </w:tc>
        <w:tc>
          <w:tcPr>
            <w:tcW w:w="6964" w:type="dxa"/>
            <w:shd w:val="clear" w:color="auto" w:fill="auto"/>
            <w:vAlign w:val="center"/>
          </w:tcPr>
          <w:p w14:paraId="66519925" w14:textId="77777777" w:rsidR="000B6FE5" w:rsidRPr="0072424B" w:rsidRDefault="000B6FE5" w:rsidP="00D702AE">
            <w:pPr>
              <w:rPr>
                <w:rFonts w:ascii="Sylfaen" w:hAnsi="Sylfaen"/>
              </w:rPr>
            </w:pPr>
            <w:r w:rsidRPr="0072424B">
              <w:rPr>
                <w:rFonts w:ascii="Sylfaen" w:hAnsi="Sylfaen"/>
              </w:rPr>
              <w:t>Speed, Velocity, Force</w:t>
            </w:r>
          </w:p>
        </w:tc>
      </w:tr>
      <w:tr w:rsidR="000B6FE5" w:rsidRPr="0072424B" w14:paraId="2D9A378C" w14:textId="77777777" w:rsidTr="005739CE">
        <w:trPr>
          <w:trHeight w:val="331"/>
        </w:trPr>
        <w:tc>
          <w:tcPr>
            <w:tcW w:w="6966" w:type="dxa"/>
            <w:shd w:val="clear" w:color="auto" w:fill="auto"/>
            <w:vAlign w:val="center"/>
          </w:tcPr>
          <w:p w14:paraId="6ACC9FA8" w14:textId="77777777" w:rsidR="000B6FE5" w:rsidRPr="0072424B" w:rsidRDefault="000B6FE5" w:rsidP="00D702AE">
            <w:pPr>
              <w:rPr>
                <w:rFonts w:ascii="Sylfaen" w:hAnsi="Sylfaen"/>
              </w:rPr>
            </w:pPr>
            <w:r w:rsidRPr="0072424B">
              <w:rPr>
                <w:rFonts w:ascii="Sylfaen" w:hAnsi="Sylfaen"/>
              </w:rPr>
              <w:t>ა.ა.ბ) წნევა – ბერნულის პრინციპი</w:t>
            </w:r>
          </w:p>
        </w:tc>
        <w:tc>
          <w:tcPr>
            <w:tcW w:w="6964" w:type="dxa"/>
            <w:shd w:val="clear" w:color="auto" w:fill="auto"/>
            <w:vAlign w:val="center"/>
          </w:tcPr>
          <w:p w14:paraId="4715E25F" w14:textId="77777777" w:rsidR="000B6FE5" w:rsidRPr="0072424B" w:rsidRDefault="000B6FE5" w:rsidP="00D702AE">
            <w:pPr>
              <w:rPr>
                <w:rFonts w:ascii="Sylfaen" w:hAnsi="Sylfaen"/>
              </w:rPr>
            </w:pPr>
            <w:r w:rsidRPr="0072424B">
              <w:rPr>
                <w:rFonts w:ascii="Sylfaen" w:hAnsi="Sylfaen"/>
              </w:rPr>
              <w:t>Pressure – Bernoulli’s Principle</w:t>
            </w:r>
          </w:p>
        </w:tc>
      </w:tr>
      <w:tr w:rsidR="000B6FE5" w:rsidRPr="0072424B" w14:paraId="7EC290D2" w14:textId="77777777" w:rsidTr="005739CE">
        <w:trPr>
          <w:trHeight w:val="331"/>
        </w:trPr>
        <w:tc>
          <w:tcPr>
            <w:tcW w:w="6966" w:type="dxa"/>
            <w:shd w:val="clear" w:color="auto" w:fill="auto"/>
            <w:vAlign w:val="center"/>
          </w:tcPr>
          <w:p w14:paraId="1051B1F5" w14:textId="77777777" w:rsidR="000B6FE5" w:rsidRPr="0072424B" w:rsidRDefault="000B6FE5" w:rsidP="00D702AE">
            <w:pPr>
              <w:rPr>
                <w:rFonts w:ascii="Sylfaen" w:hAnsi="Sylfaen"/>
              </w:rPr>
            </w:pPr>
            <w:r w:rsidRPr="0072424B">
              <w:rPr>
                <w:rFonts w:ascii="Sylfaen" w:hAnsi="Sylfaen"/>
              </w:rPr>
              <w:lastRenderedPageBreak/>
              <w:t>ა.ა.გ) სხეულის მრუდწირული მოძრაობა</w:t>
            </w:r>
          </w:p>
        </w:tc>
        <w:tc>
          <w:tcPr>
            <w:tcW w:w="6964" w:type="dxa"/>
            <w:shd w:val="clear" w:color="auto" w:fill="auto"/>
            <w:vAlign w:val="center"/>
          </w:tcPr>
          <w:p w14:paraId="2924AB0B" w14:textId="77777777" w:rsidR="000B6FE5" w:rsidRPr="0072424B" w:rsidRDefault="000B6FE5" w:rsidP="00D702AE">
            <w:pPr>
              <w:rPr>
                <w:rFonts w:ascii="Sylfaen" w:hAnsi="Sylfaen"/>
              </w:rPr>
            </w:pPr>
            <w:r w:rsidRPr="0072424B">
              <w:rPr>
                <w:rFonts w:ascii="Sylfaen" w:hAnsi="Sylfaen"/>
              </w:rPr>
              <w:t>Motion of a body along a curved path</w:t>
            </w:r>
          </w:p>
        </w:tc>
      </w:tr>
      <w:tr w:rsidR="000B6FE5" w:rsidRPr="0072424B" w14:paraId="65B7CFBB" w14:textId="77777777" w:rsidTr="005739CE">
        <w:trPr>
          <w:trHeight w:val="331"/>
        </w:trPr>
        <w:tc>
          <w:tcPr>
            <w:tcW w:w="6966" w:type="dxa"/>
            <w:vAlign w:val="center"/>
          </w:tcPr>
          <w:p w14:paraId="093AC19A" w14:textId="77777777" w:rsidR="000B6FE5" w:rsidRPr="0072424B" w:rsidRDefault="000B6FE5" w:rsidP="00D702AE">
            <w:pPr>
              <w:rPr>
                <w:rFonts w:ascii="Sylfaen" w:hAnsi="Sylfaen"/>
              </w:rPr>
            </w:pPr>
          </w:p>
        </w:tc>
        <w:tc>
          <w:tcPr>
            <w:tcW w:w="6964" w:type="dxa"/>
            <w:vAlign w:val="center"/>
          </w:tcPr>
          <w:p w14:paraId="2E21E76B" w14:textId="77777777" w:rsidR="000B6FE5" w:rsidRPr="0072424B" w:rsidRDefault="000B6FE5" w:rsidP="00D702AE">
            <w:pPr>
              <w:rPr>
                <w:rFonts w:ascii="Sylfaen" w:hAnsi="Sylfaen"/>
              </w:rPr>
            </w:pPr>
          </w:p>
        </w:tc>
      </w:tr>
      <w:tr w:rsidR="000B6FE5" w:rsidRPr="0072424B" w14:paraId="5988E5A1" w14:textId="77777777" w:rsidTr="00FD5938">
        <w:trPr>
          <w:trHeight w:val="331"/>
        </w:trPr>
        <w:tc>
          <w:tcPr>
            <w:tcW w:w="6966" w:type="dxa"/>
            <w:shd w:val="clear" w:color="auto" w:fill="D9D9D9" w:themeFill="background1" w:themeFillShade="D9"/>
            <w:vAlign w:val="center"/>
          </w:tcPr>
          <w:p w14:paraId="57A92D4C" w14:textId="77777777" w:rsidR="000B6FE5" w:rsidRPr="0072424B" w:rsidRDefault="000B6FE5" w:rsidP="00D702AE">
            <w:pPr>
              <w:rPr>
                <w:rFonts w:ascii="Sylfaen" w:hAnsi="Sylfaen"/>
              </w:rPr>
            </w:pPr>
            <w:r w:rsidRPr="0072424B">
              <w:rPr>
                <w:rFonts w:ascii="Sylfaen" w:hAnsi="Sylfaen"/>
              </w:rPr>
              <w:t>ა.ბ) აეროდინამიკური ზედაპირები, ამწევი ძალა და შუბლური წინაღობა</w:t>
            </w:r>
          </w:p>
        </w:tc>
        <w:tc>
          <w:tcPr>
            <w:tcW w:w="6964" w:type="dxa"/>
            <w:shd w:val="clear" w:color="auto" w:fill="D9D9D9" w:themeFill="background1" w:themeFillShade="D9"/>
            <w:vAlign w:val="center"/>
          </w:tcPr>
          <w:p w14:paraId="103B99D3" w14:textId="77777777" w:rsidR="000B6FE5" w:rsidRPr="0072424B" w:rsidRDefault="000B6FE5" w:rsidP="00D702AE">
            <w:pPr>
              <w:rPr>
                <w:rFonts w:ascii="Sylfaen" w:hAnsi="Sylfaen"/>
              </w:rPr>
            </w:pPr>
            <w:r w:rsidRPr="0072424B">
              <w:rPr>
                <w:rFonts w:ascii="Sylfaen" w:hAnsi="Sylfaen"/>
              </w:rPr>
              <w:t>AEROFOILS, LIFT AND DRAG</w:t>
            </w:r>
          </w:p>
        </w:tc>
      </w:tr>
      <w:tr w:rsidR="000B6FE5" w:rsidRPr="0072424B" w14:paraId="54A84343" w14:textId="77777777" w:rsidTr="005739CE">
        <w:trPr>
          <w:trHeight w:val="331"/>
        </w:trPr>
        <w:tc>
          <w:tcPr>
            <w:tcW w:w="6966" w:type="dxa"/>
            <w:vAlign w:val="center"/>
          </w:tcPr>
          <w:p w14:paraId="73DE313E" w14:textId="77777777" w:rsidR="000B6FE5" w:rsidRPr="0072424B" w:rsidRDefault="000B6FE5" w:rsidP="00D702AE">
            <w:pPr>
              <w:rPr>
                <w:rFonts w:ascii="Sylfaen" w:hAnsi="Sylfaen"/>
              </w:rPr>
            </w:pPr>
            <w:r w:rsidRPr="0072424B">
              <w:rPr>
                <w:rFonts w:ascii="Sylfaen" w:hAnsi="Sylfaen"/>
              </w:rPr>
              <w:t>ა.ბ.ა) ჰაერის წინაღობა და სიმკვრივე</w:t>
            </w:r>
          </w:p>
        </w:tc>
        <w:tc>
          <w:tcPr>
            <w:tcW w:w="6964" w:type="dxa"/>
            <w:vAlign w:val="center"/>
          </w:tcPr>
          <w:p w14:paraId="2E141CF9" w14:textId="77777777" w:rsidR="000B6FE5" w:rsidRPr="0072424B" w:rsidRDefault="000B6FE5" w:rsidP="00D702AE">
            <w:pPr>
              <w:rPr>
                <w:rFonts w:ascii="Sylfaen" w:hAnsi="Sylfaen"/>
              </w:rPr>
            </w:pPr>
            <w:r w:rsidRPr="0072424B">
              <w:rPr>
                <w:rFonts w:ascii="Sylfaen" w:hAnsi="Sylfaen"/>
              </w:rPr>
              <w:t>Air Resistance and Air Density</w:t>
            </w:r>
          </w:p>
        </w:tc>
      </w:tr>
      <w:tr w:rsidR="000B6FE5" w:rsidRPr="0072424B" w14:paraId="6BCEB794" w14:textId="77777777" w:rsidTr="005739CE">
        <w:trPr>
          <w:trHeight w:val="331"/>
        </w:trPr>
        <w:tc>
          <w:tcPr>
            <w:tcW w:w="6966" w:type="dxa"/>
            <w:vAlign w:val="center"/>
          </w:tcPr>
          <w:p w14:paraId="56295421" w14:textId="77777777" w:rsidR="000B6FE5" w:rsidRPr="0072424B" w:rsidRDefault="000B6FE5" w:rsidP="00D702AE">
            <w:pPr>
              <w:rPr>
                <w:rFonts w:ascii="Sylfaen" w:hAnsi="Sylfaen"/>
              </w:rPr>
            </w:pPr>
            <w:r w:rsidRPr="0072424B">
              <w:rPr>
                <w:rFonts w:ascii="Sylfaen" w:hAnsi="Sylfaen"/>
              </w:rPr>
              <w:t>ა.ბ.ბ) აეროდინამიკური ზედაპირის ფორმები</w:t>
            </w:r>
          </w:p>
        </w:tc>
        <w:tc>
          <w:tcPr>
            <w:tcW w:w="6964" w:type="dxa"/>
            <w:vAlign w:val="center"/>
          </w:tcPr>
          <w:p w14:paraId="0A8D5A52" w14:textId="77777777" w:rsidR="000B6FE5" w:rsidRPr="0072424B" w:rsidRDefault="000B6FE5" w:rsidP="00D702AE">
            <w:pPr>
              <w:rPr>
                <w:rFonts w:ascii="Sylfaen" w:hAnsi="Sylfaen"/>
              </w:rPr>
            </w:pPr>
            <w:r w:rsidRPr="0072424B">
              <w:rPr>
                <w:rFonts w:ascii="Sylfaen" w:hAnsi="Sylfaen"/>
              </w:rPr>
              <w:t>Aerofoil shapes</w:t>
            </w:r>
          </w:p>
        </w:tc>
      </w:tr>
      <w:tr w:rsidR="000B6FE5" w:rsidRPr="0072424B" w14:paraId="7D496E61" w14:textId="77777777" w:rsidTr="005739CE">
        <w:trPr>
          <w:trHeight w:val="331"/>
        </w:trPr>
        <w:tc>
          <w:tcPr>
            <w:tcW w:w="6966" w:type="dxa"/>
            <w:vAlign w:val="center"/>
          </w:tcPr>
          <w:p w14:paraId="7465A704" w14:textId="77777777" w:rsidR="000B6FE5" w:rsidRPr="0072424B" w:rsidRDefault="000B6FE5" w:rsidP="00D702AE">
            <w:pPr>
              <w:rPr>
                <w:rFonts w:ascii="Sylfaen" w:hAnsi="Sylfaen"/>
              </w:rPr>
            </w:pPr>
            <w:r w:rsidRPr="0072424B">
              <w:rPr>
                <w:rFonts w:ascii="Sylfaen" w:hAnsi="Sylfaen"/>
              </w:rPr>
              <w:t>ა.ბ.გ) ამწევი ძალა და შუბლური წინაღობა – შეტევის კუთხე და საჰაერო სიჩქარე</w:t>
            </w:r>
          </w:p>
        </w:tc>
        <w:tc>
          <w:tcPr>
            <w:tcW w:w="6964" w:type="dxa"/>
            <w:vAlign w:val="center"/>
          </w:tcPr>
          <w:p w14:paraId="7AC54733" w14:textId="77777777" w:rsidR="000B6FE5" w:rsidRPr="0072424B" w:rsidRDefault="000B6FE5" w:rsidP="00D702AE">
            <w:pPr>
              <w:rPr>
                <w:rFonts w:ascii="Sylfaen" w:hAnsi="Sylfaen"/>
              </w:rPr>
            </w:pPr>
            <w:r w:rsidRPr="0072424B">
              <w:rPr>
                <w:rFonts w:ascii="Sylfaen" w:hAnsi="Sylfaen"/>
              </w:rPr>
              <w:t>Lift and Drag – Angle of Attack and Airspeed</w:t>
            </w:r>
          </w:p>
        </w:tc>
      </w:tr>
      <w:tr w:rsidR="000B6FE5" w:rsidRPr="0072424B" w14:paraId="35F3285D" w14:textId="77777777" w:rsidTr="005739CE">
        <w:trPr>
          <w:trHeight w:val="331"/>
        </w:trPr>
        <w:tc>
          <w:tcPr>
            <w:tcW w:w="6966" w:type="dxa"/>
            <w:vAlign w:val="center"/>
          </w:tcPr>
          <w:p w14:paraId="051C6D03" w14:textId="77777777" w:rsidR="000B6FE5" w:rsidRPr="0072424B" w:rsidRDefault="000B6FE5" w:rsidP="00D702AE">
            <w:pPr>
              <w:rPr>
                <w:rFonts w:ascii="Sylfaen" w:hAnsi="Sylfaen"/>
              </w:rPr>
            </w:pPr>
            <w:r w:rsidRPr="0072424B">
              <w:rPr>
                <w:rFonts w:ascii="Sylfaen" w:hAnsi="Sylfaen"/>
              </w:rPr>
              <w:t>ა.ბ.დ) ამწევი ძალის გადანაწილება, წნევის ცენტრი</w:t>
            </w:r>
          </w:p>
        </w:tc>
        <w:tc>
          <w:tcPr>
            <w:tcW w:w="6964" w:type="dxa"/>
            <w:vAlign w:val="center"/>
          </w:tcPr>
          <w:p w14:paraId="2E8EC39D" w14:textId="77777777" w:rsidR="000B6FE5" w:rsidRPr="0072424B" w:rsidRDefault="000B6FE5" w:rsidP="00D702AE">
            <w:pPr>
              <w:rPr>
                <w:rFonts w:ascii="Sylfaen" w:hAnsi="Sylfaen"/>
              </w:rPr>
            </w:pPr>
            <w:r w:rsidRPr="0072424B">
              <w:rPr>
                <w:rFonts w:ascii="Sylfaen" w:hAnsi="Sylfaen"/>
              </w:rPr>
              <w:t>Distribution of lift, Centre of pressure</w:t>
            </w:r>
          </w:p>
        </w:tc>
      </w:tr>
      <w:tr w:rsidR="000B6FE5" w:rsidRPr="0072424B" w14:paraId="4A7F7901" w14:textId="77777777" w:rsidTr="005739CE">
        <w:trPr>
          <w:trHeight w:val="331"/>
        </w:trPr>
        <w:tc>
          <w:tcPr>
            <w:tcW w:w="6966" w:type="dxa"/>
            <w:vAlign w:val="center"/>
          </w:tcPr>
          <w:p w14:paraId="4C6058D1" w14:textId="6958CDDC" w:rsidR="000B6FE5" w:rsidRPr="0072424B" w:rsidRDefault="000B6FE5" w:rsidP="00416BF3">
            <w:pPr>
              <w:rPr>
                <w:rFonts w:ascii="Sylfaen" w:hAnsi="Sylfaen"/>
              </w:rPr>
            </w:pPr>
            <w:r w:rsidRPr="0072424B">
              <w:rPr>
                <w:rFonts w:ascii="Sylfaen" w:hAnsi="Sylfaen"/>
              </w:rPr>
              <w:t>ა.ბ.ე) შუბლური წინაღობა – ინდუცირებული, პარაზიტული</w:t>
            </w:r>
            <w:r w:rsidR="00416BF3" w:rsidRPr="0072424B">
              <w:rPr>
                <w:rFonts w:ascii="Sylfaen" w:hAnsi="Sylfaen"/>
                <w:lang w:val="en-US"/>
              </w:rPr>
              <w:t xml:space="preserve"> </w:t>
            </w:r>
            <w:r w:rsidRPr="0072424B">
              <w:rPr>
                <w:rFonts w:ascii="Sylfaen" w:hAnsi="Sylfaen"/>
              </w:rPr>
              <w:t>– ფორმის, ზედაპირის და შეუღლების ადგილის მიერ წარმოქმნილი წინაღობები</w:t>
            </w:r>
          </w:p>
        </w:tc>
        <w:tc>
          <w:tcPr>
            <w:tcW w:w="6964" w:type="dxa"/>
            <w:vAlign w:val="center"/>
          </w:tcPr>
          <w:p w14:paraId="273C2C62" w14:textId="77777777" w:rsidR="000B6FE5" w:rsidRPr="0072424B" w:rsidRDefault="000B6FE5" w:rsidP="00D702AE">
            <w:pPr>
              <w:rPr>
                <w:rFonts w:ascii="Sylfaen" w:hAnsi="Sylfaen"/>
              </w:rPr>
            </w:pPr>
            <w:r w:rsidRPr="0072424B">
              <w:rPr>
                <w:rFonts w:ascii="Sylfaen" w:hAnsi="Sylfaen"/>
              </w:rPr>
              <w:t>Drag – Induced, Parasite – Form, Skin, Interference</w:t>
            </w:r>
          </w:p>
        </w:tc>
      </w:tr>
      <w:tr w:rsidR="000B6FE5" w:rsidRPr="0072424B" w14:paraId="0F921D27" w14:textId="77777777" w:rsidTr="005739CE">
        <w:trPr>
          <w:trHeight w:val="331"/>
        </w:trPr>
        <w:tc>
          <w:tcPr>
            <w:tcW w:w="6966" w:type="dxa"/>
            <w:vAlign w:val="center"/>
          </w:tcPr>
          <w:p w14:paraId="1751E732" w14:textId="77777777" w:rsidR="000B6FE5" w:rsidRPr="0072424B" w:rsidRDefault="000B6FE5" w:rsidP="00D702AE">
            <w:pPr>
              <w:rPr>
                <w:rFonts w:ascii="Sylfaen" w:hAnsi="Sylfaen"/>
              </w:rPr>
            </w:pPr>
            <w:r w:rsidRPr="0072424B">
              <w:rPr>
                <w:rFonts w:ascii="Sylfaen" w:hAnsi="Sylfaen"/>
              </w:rPr>
              <w:t>ა.ბ.ვ) ამწევი ძალისა და შუბლური წინაღობის თანაფარდობა, ფრთის ფარდობითი სიგრძე</w:t>
            </w:r>
          </w:p>
        </w:tc>
        <w:tc>
          <w:tcPr>
            <w:tcW w:w="6964" w:type="dxa"/>
            <w:vAlign w:val="center"/>
          </w:tcPr>
          <w:p w14:paraId="3C1F15BF" w14:textId="77777777" w:rsidR="000B6FE5" w:rsidRPr="0072424B" w:rsidRDefault="000B6FE5" w:rsidP="00D702AE">
            <w:pPr>
              <w:rPr>
                <w:rFonts w:ascii="Sylfaen" w:hAnsi="Sylfaen"/>
              </w:rPr>
            </w:pPr>
            <w:r w:rsidRPr="0072424B">
              <w:rPr>
                <w:rFonts w:ascii="Sylfaen" w:hAnsi="Sylfaen"/>
              </w:rPr>
              <w:t>Lift/Drag Ratio and Aspect Ratio</w:t>
            </w:r>
          </w:p>
        </w:tc>
      </w:tr>
      <w:tr w:rsidR="000B6FE5" w:rsidRPr="0072424B" w14:paraId="1EF346A5" w14:textId="77777777" w:rsidTr="005739CE">
        <w:trPr>
          <w:trHeight w:val="331"/>
        </w:trPr>
        <w:tc>
          <w:tcPr>
            <w:tcW w:w="6966" w:type="dxa"/>
            <w:vAlign w:val="center"/>
          </w:tcPr>
          <w:p w14:paraId="73750FB2" w14:textId="77777777" w:rsidR="000B6FE5" w:rsidRPr="0072424B" w:rsidRDefault="000B6FE5" w:rsidP="00D702AE">
            <w:pPr>
              <w:rPr>
                <w:rFonts w:ascii="Sylfaen" w:hAnsi="Sylfaen"/>
              </w:rPr>
            </w:pPr>
          </w:p>
        </w:tc>
        <w:tc>
          <w:tcPr>
            <w:tcW w:w="6964" w:type="dxa"/>
            <w:vAlign w:val="center"/>
          </w:tcPr>
          <w:p w14:paraId="6CE81825" w14:textId="77777777" w:rsidR="000B6FE5" w:rsidRPr="0072424B" w:rsidRDefault="000B6FE5" w:rsidP="00D702AE">
            <w:pPr>
              <w:rPr>
                <w:rFonts w:ascii="Sylfaen" w:hAnsi="Sylfaen"/>
              </w:rPr>
            </w:pPr>
          </w:p>
        </w:tc>
      </w:tr>
      <w:tr w:rsidR="000B6FE5" w:rsidRPr="0072424B" w14:paraId="6CF867F9" w14:textId="77777777" w:rsidTr="005739CE">
        <w:trPr>
          <w:trHeight w:val="331"/>
        </w:trPr>
        <w:tc>
          <w:tcPr>
            <w:tcW w:w="6966" w:type="dxa"/>
            <w:shd w:val="clear" w:color="auto" w:fill="D9D9D9" w:themeFill="background1" w:themeFillShade="D9"/>
            <w:vAlign w:val="center"/>
          </w:tcPr>
          <w:p w14:paraId="75E9DD83" w14:textId="77777777" w:rsidR="000B6FE5" w:rsidRPr="0072424B" w:rsidRDefault="000B6FE5" w:rsidP="00D702AE">
            <w:pPr>
              <w:rPr>
                <w:rFonts w:ascii="Sylfaen" w:hAnsi="Sylfaen"/>
              </w:rPr>
            </w:pPr>
            <w:r w:rsidRPr="0072424B">
              <w:rPr>
                <w:rFonts w:ascii="Sylfaen" w:hAnsi="Sylfaen"/>
              </w:rPr>
              <w:t>ა.გ) ფრენის მართვის ზედაპირები</w:t>
            </w:r>
          </w:p>
        </w:tc>
        <w:tc>
          <w:tcPr>
            <w:tcW w:w="6964" w:type="dxa"/>
            <w:shd w:val="clear" w:color="auto" w:fill="D9D9D9" w:themeFill="background1" w:themeFillShade="D9"/>
            <w:vAlign w:val="center"/>
          </w:tcPr>
          <w:p w14:paraId="27E3E5EC" w14:textId="77777777" w:rsidR="000B6FE5" w:rsidRPr="0072424B" w:rsidRDefault="000B6FE5" w:rsidP="00D702AE">
            <w:pPr>
              <w:rPr>
                <w:rFonts w:ascii="Sylfaen" w:hAnsi="Sylfaen"/>
              </w:rPr>
            </w:pPr>
            <w:r w:rsidRPr="0072424B">
              <w:rPr>
                <w:rFonts w:ascii="Sylfaen" w:hAnsi="Sylfaen"/>
              </w:rPr>
              <w:t>FLYING CONTROLS</w:t>
            </w:r>
          </w:p>
        </w:tc>
      </w:tr>
      <w:tr w:rsidR="000B6FE5" w:rsidRPr="0072424B" w14:paraId="03865C98" w14:textId="77777777" w:rsidTr="005739CE">
        <w:trPr>
          <w:trHeight w:val="331"/>
        </w:trPr>
        <w:tc>
          <w:tcPr>
            <w:tcW w:w="6966" w:type="dxa"/>
            <w:vAlign w:val="center"/>
          </w:tcPr>
          <w:p w14:paraId="10B9A21D" w14:textId="77777777" w:rsidR="000B6FE5" w:rsidRPr="0072424B" w:rsidRDefault="000B6FE5" w:rsidP="00D702AE">
            <w:pPr>
              <w:rPr>
                <w:rFonts w:ascii="Sylfaen" w:hAnsi="Sylfaen"/>
              </w:rPr>
            </w:pPr>
            <w:r w:rsidRPr="0072424B">
              <w:rPr>
                <w:rFonts w:ascii="Sylfaen" w:hAnsi="Sylfaen"/>
              </w:rPr>
              <w:t>ა.გ.ა) მართვის სამღერძიანი სისტემა – ვერტიკალური, განივი და გრძივი ღერძები, სხ–ის მიმობრუნება, ტანგაჟი და დაფერდება</w:t>
            </w:r>
          </w:p>
        </w:tc>
        <w:tc>
          <w:tcPr>
            <w:tcW w:w="6964" w:type="dxa"/>
            <w:vAlign w:val="center"/>
          </w:tcPr>
          <w:p w14:paraId="3C8CE051" w14:textId="77777777" w:rsidR="000B6FE5" w:rsidRPr="0072424B" w:rsidRDefault="000B6FE5" w:rsidP="00D702AE">
            <w:pPr>
              <w:rPr>
                <w:rFonts w:ascii="Sylfaen" w:hAnsi="Sylfaen"/>
              </w:rPr>
            </w:pPr>
            <w:r w:rsidRPr="0072424B">
              <w:rPr>
                <w:rFonts w:ascii="Sylfaen" w:hAnsi="Sylfaen"/>
              </w:rPr>
              <w:t>The Three Axes – Vertical, Lateral, Longitudinal Yaw, Pitch, Roll</w:t>
            </w:r>
          </w:p>
        </w:tc>
      </w:tr>
      <w:tr w:rsidR="000B6FE5" w:rsidRPr="0072424B" w14:paraId="52075C1A" w14:textId="77777777" w:rsidTr="005739CE">
        <w:trPr>
          <w:trHeight w:val="331"/>
        </w:trPr>
        <w:tc>
          <w:tcPr>
            <w:tcW w:w="6966" w:type="dxa"/>
            <w:vAlign w:val="center"/>
          </w:tcPr>
          <w:p w14:paraId="549AEC8A" w14:textId="77777777" w:rsidR="000B6FE5" w:rsidRPr="0072424B" w:rsidRDefault="000B6FE5" w:rsidP="00D702AE">
            <w:pPr>
              <w:rPr>
                <w:rFonts w:ascii="Sylfaen" w:hAnsi="Sylfaen"/>
              </w:rPr>
            </w:pPr>
            <w:r w:rsidRPr="0072424B">
              <w:rPr>
                <w:rFonts w:ascii="Sylfaen" w:hAnsi="Sylfaen"/>
              </w:rPr>
              <w:t>ა.გ.ბ) სიმაღლის საჭის, ელერონების და მიმართულების საჭის მოქმედება და ფუნქცია</w:t>
            </w:r>
          </w:p>
        </w:tc>
        <w:tc>
          <w:tcPr>
            <w:tcW w:w="6964" w:type="dxa"/>
            <w:vAlign w:val="center"/>
          </w:tcPr>
          <w:p w14:paraId="5671423F" w14:textId="77777777" w:rsidR="000B6FE5" w:rsidRPr="0072424B" w:rsidRDefault="000B6FE5" w:rsidP="00D702AE">
            <w:pPr>
              <w:rPr>
                <w:rFonts w:ascii="Sylfaen" w:hAnsi="Sylfaen"/>
              </w:rPr>
            </w:pPr>
            <w:r w:rsidRPr="0072424B">
              <w:rPr>
                <w:rFonts w:ascii="Sylfaen" w:hAnsi="Sylfaen"/>
              </w:rPr>
              <w:t>Operation and Function of Elevators, Ailerons, Rudder</w:t>
            </w:r>
          </w:p>
        </w:tc>
      </w:tr>
      <w:tr w:rsidR="000B6FE5" w:rsidRPr="0072424B" w14:paraId="0052A293" w14:textId="77777777" w:rsidTr="005739CE">
        <w:trPr>
          <w:trHeight w:val="331"/>
        </w:trPr>
        <w:tc>
          <w:tcPr>
            <w:tcW w:w="6966" w:type="dxa"/>
            <w:vAlign w:val="center"/>
          </w:tcPr>
          <w:p w14:paraId="7F653CE4" w14:textId="77777777" w:rsidR="000B6FE5" w:rsidRPr="0072424B" w:rsidRDefault="000B6FE5" w:rsidP="00D702AE">
            <w:pPr>
              <w:rPr>
                <w:rFonts w:ascii="Sylfaen" w:hAnsi="Sylfaen"/>
              </w:rPr>
            </w:pPr>
            <w:r w:rsidRPr="0072424B">
              <w:rPr>
                <w:rFonts w:ascii="Sylfaen" w:hAnsi="Sylfaen"/>
              </w:rPr>
              <w:t>ა.გ.გ) მასის და აეროდინამიკური გაწონასწორების მიზეზი და საფუძვლები</w:t>
            </w:r>
          </w:p>
        </w:tc>
        <w:tc>
          <w:tcPr>
            <w:tcW w:w="6964" w:type="dxa"/>
            <w:vAlign w:val="center"/>
          </w:tcPr>
          <w:p w14:paraId="69DDE2CC" w14:textId="77777777" w:rsidR="000B6FE5" w:rsidRPr="0072424B" w:rsidRDefault="000B6FE5" w:rsidP="00D702AE">
            <w:pPr>
              <w:rPr>
                <w:rFonts w:ascii="Sylfaen" w:hAnsi="Sylfaen"/>
              </w:rPr>
            </w:pPr>
            <w:r w:rsidRPr="0072424B">
              <w:rPr>
                <w:rFonts w:ascii="Sylfaen" w:hAnsi="Sylfaen"/>
              </w:rPr>
              <w:t>Principles and Purpose of Mass, and Aerodynamic Balance</w:t>
            </w:r>
          </w:p>
        </w:tc>
      </w:tr>
      <w:tr w:rsidR="000B6FE5" w:rsidRPr="0072424B" w14:paraId="07986D45" w14:textId="77777777" w:rsidTr="005739CE">
        <w:trPr>
          <w:trHeight w:val="331"/>
        </w:trPr>
        <w:tc>
          <w:tcPr>
            <w:tcW w:w="6966" w:type="dxa"/>
            <w:vAlign w:val="center"/>
          </w:tcPr>
          <w:p w14:paraId="7D339B8B" w14:textId="77777777" w:rsidR="000B6FE5" w:rsidRPr="0072424B" w:rsidRDefault="000B6FE5" w:rsidP="00D702AE">
            <w:pPr>
              <w:rPr>
                <w:rFonts w:ascii="Sylfaen" w:hAnsi="Sylfaen"/>
              </w:rPr>
            </w:pPr>
            <w:r w:rsidRPr="0072424B">
              <w:rPr>
                <w:rFonts w:ascii="Sylfaen" w:hAnsi="Sylfaen"/>
              </w:rPr>
              <w:t>ა.გ.დ) ტრიმირების ზედაპირების მოქმედება და ფუნქცია</w:t>
            </w:r>
          </w:p>
        </w:tc>
        <w:tc>
          <w:tcPr>
            <w:tcW w:w="6964" w:type="dxa"/>
            <w:vAlign w:val="center"/>
          </w:tcPr>
          <w:p w14:paraId="3FE321E7" w14:textId="77777777" w:rsidR="000B6FE5" w:rsidRPr="0072424B" w:rsidRDefault="000B6FE5" w:rsidP="00D702AE">
            <w:pPr>
              <w:rPr>
                <w:rFonts w:ascii="Sylfaen" w:hAnsi="Sylfaen"/>
              </w:rPr>
            </w:pPr>
            <w:r w:rsidRPr="0072424B">
              <w:rPr>
                <w:rFonts w:ascii="Sylfaen" w:hAnsi="Sylfaen"/>
              </w:rPr>
              <w:t>Operation and Function of Trimming Controls</w:t>
            </w:r>
          </w:p>
        </w:tc>
      </w:tr>
      <w:tr w:rsidR="000B6FE5" w:rsidRPr="0072424B" w14:paraId="2175BF31" w14:textId="77777777" w:rsidTr="005739CE">
        <w:trPr>
          <w:trHeight w:val="331"/>
        </w:trPr>
        <w:tc>
          <w:tcPr>
            <w:tcW w:w="6966" w:type="dxa"/>
            <w:vAlign w:val="center"/>
          </w:tcPr>
          <w:p w14:paraId="7DA49514" w14:textId="77777777" w:rsidR="000B6FE5" w:rsidRPr="0072424B" w:rsidRDefault="000B6FE5" w:rsidP="00D702AE">
            <w:pPr>
              <w:rPr>
                <w:rFonts w:ascii="Sylfaen" w:hAnsi="Sylfaen"/>
              </w:rPr>
            </w:pPr>
            <w:r w:rsidRPr="0072424B">
              <w:rPr>
                <w:rFonts w:ascii="Sylfaen" w:hAnsi="Sylfaen"/>
              </w:rPr>
              <w:t>ა.გ.ე) ფრთაუკანების მოქმედება და ფუნქცია</w:t>
            </w:r>
          </w:p>
        </w:tc>
        <w:tc>
          <w:tcPr>
            <w:tcW w:w="6964" w:type="dxa"/>
            <w:vAlign w:val="center"/>
          </w:tcPr>
          <w:p w14:paraId="2DF81621" w14:textId="77777777" w:rsidR="000B6FE5" w:rsidRPr="0072424B" w:rsidRDefault="000B6FE5" w:rsidP="00D702AE">
            <w:pPr>
              <w:rPr>
                <w:rFonts w:ascii="Sylfaen" w:hAnsi="Sylfaen"/>
              </w:rPr>
            </w:pPr>
            <w:r w:rsidRPr="0072424B">
              <w:rPr>
                <w:rFonts w:ascii="Sylfaen" w:hAnsi="Sylfaen"/>
              </w:rPr>
              <w:t>Operation and Function of Flaps</w:t>
            </w:r>
          </w:p>
        </w:tc>
      </w:tr>
      <w:tr w:rsidR="000B6FE5" w:rsidRPr="0072424B" w14:paraId="788F4FF2" w14:textId="77777777" w:rsidTr="005739CE">
        <w:trPr>
          <w:trHeight w:val="331"/>
        </w:trPr>
        <w:tc>
          <w:tcPr>
            <w:tcW w:w="6966" w:type="dxa"/>
            <w:vAlign w:val="center"/>
          </w:tcPr>
          <w:p w14:paraId="3D346E0D" w14:textId="77777777" w:rsidR="000B6FE5" w:rsidRPr="0072424B" w:rsidRDefault="000B6FE5" w:rsidP="00D702AE">
            <w:pPr>
              <w:rPr>
                <w:rFonts w:ascii="Sylfaen" w:hAnsi="Sylfaen"/>
              </w:rPr>
            </w:pPr>
            <w:r w:rsidRPr="0072424B">
              <w:rPr>
                <w:rFonts w:ascii="Sylfaen" w:hAnsi="Sylfaen"/>
              </w:rPr>
              <w:t>ა.გ.ვ) სპოილერების, სპოილერონების და ფრთის კიდეზე არსებული მიმართულების საჭის მოქმედება და ფუნქცია</w:t>
            </w:r>
          </w:p>
        </w:tc>
        <w:tc>
          <w:tcPr>
            <w:tcW w:w="6964" w:type="dxa"/>
            <w:vAlign w:val="center"/>
          </w:tcPr>
          <w:p w14:paraId="1F6ECBDB" w14:textId="77777777" w:rsidR="000B6FE5" w:rsidRPr="0072424B" w:rsidRDefault="000B6FE5" w:rsidP="00D702AE">
            <w:pPr>
              <w:rPr>
                <w:rFonts w:ascii="Sylfaen" w:hAnsi="Sylfaen"/>
              </w:rPr>
            </w:pPr>
            <w:r w:rsidRPr="0072424B">
              <w:rPr>
                <w:rFonts w:ascii="Sylfaen" w:hAnsi="Sylfaen"/>
              </w:rPr>
              <w:t>Operation and Function of Spoilers, Spoilerons, Tip Rudders</w:t>
            </w:r>
          </w:p>
        </w:tc>
      </w:tr>
      <w:tr w:rsidR="000B6FE5" w:rsidRPr="0072424B" w14:paraId="29F447E3" w14:textId="77777777" w:rsidTr="005739CE">
        <w:trPr>
          <w:trHeight w:val="331"/>
        </w:trPr>
        <w:tc>
          <w:tcPr>
            <w:tcW w:w="6966" w:type="dxa"/>
            <w:vAlign w:val="center"/>
          </w:tcPr>
          <w:p w14:paraId="2CFAEA61" w14:textId="77777777" w:rsidR="000B6FE5" w:rsidRPr="0072424B" w:rsidRDefault="000B6FE5" w:rsidP="00D702AE">
            <w:pPr>
              <w:rPr>
                <w:rFonts w:ascii="Sylfaen" w:hAnsi="Sylfaen"/>
              </w:rPr>
            </w:pPr>
            <w:r w:rsidRPr="0072424B">
              <w:rPr>
                <w:rFonts w:ascii="Sylfaen" w:hAnsi="Sylfaen"/>
              </w:rPr>
              <w:lastRenderedPageBreak/>
              <w:t>ა.გ.ზ) „იხვის“ აეროდინამიკური კონფიგურაციის ფუნქცია და საფუძვლები</w:t>
            </w:r>
          </w:p>
        </w:tc>
        <w:tc>
          <w:tcPr>
            <w:tcW w:w="6964" w:type="dxa"/>
            <w:vAlign w:val="center"/>
          </w:tcPr>
          <w:p w14:paraId="30FE61A2" w14:textId="77777777" w:rsidR="000B6FE5" w:rsidRPr="0072424B" w:rsidRDefault="000B6FE5" w:rsidP="00D702AE">
            <w:pPr>
              <w:rPr>
                <w:rFonts w:ascii="Sylfaen" w:hAnsi="Sylfaen"/>
              </w:rPr>
            </w:pPr>
            <w:r w:rsidRPr="0072424B">
              <w:rPr>
                <w:rFonts w:ascii="Sylfaen" w:hAnsi="Sylfaen"/>
              </w:rPr>
              <w:t>Principles and Function of Canard configuration</w:t>
            </w:r>
          </w:p>
        </w:tc>
      </w:tr>
      <w:tr w:rsidR="000B6FE5" w:rsidRPr="0072424B" w14:paraId="56492D0D" w14:textId="77777777" w:rsidTr="005739CE">
        <w:trPr>
          <w:trHeight w:val="331"/>
        </w:trPr>
        <w:tc>
          <w:tcPr>
            <w:tcW w:w="6966" w:type="dxa"/>
            <w:vAlign w:val="center"/>
          </w:tcPr>
          <w:p w14:paraId="1B76A69C" w14:textId="77777777" w:rsidR="000B6FE5" w:rsidRPr="0072424B" w:rsidRDefault="000B6FE5" w:rsidP="00D702AE">
            <w:pPr>
              <w:rPr>
                <w:rFonts w:ascii="Sylfaen" w:hAnsi="Sylfaen"/>
              </w:rPr>
            </w:pPr>
            <w:r w:rsidRPr="0072424B">
              <w:rPr>
                <w:rFonts w:ascii="Sylfaen" w:hAnsi="Sylfaen"/>
              </w:rPr>
              <w:t>ა.გ.თ) სიმძიმის ცვლილებით მართვის (Weight–shift control) სისტემების მოქმედება და საფუძვლები</w:t>
            </w:r>
          </w:p>
        </w:tc>
        <w:tc>
          <w:tcPr>
            <w:tcW w:w="6964" w:type="dxa"/>
            <w:vAlign w:val="center"/>
          </w:tcPr>
          <w:p w14:paraId="31E26BAA" w14:textId="6EDEE92E" w:rsidR="000B6FE5" w:rsidRPr="0072424B" w:rsidRDefault="000B6FE5" w:rsidP="00E711CC">
            <w:pPr>
              <w:rPr>
                <w:rFonts w:ascii="Sylfaen" w:hAnsi="Sylfaen"/>
              </w:rPr>
            </w:pPr>
            <w:r w:rsidRPr="0072424B">
              <w:rPr>
                <w:rFonts w:ascii="Sylfaen" w:hAnsi="Sylfaen"/>
              </w:rPr>
              <w:t xml:space="preserve">Principles and operation weightshift control </w:t>
            </w:r>
            <w:r w:rsidR="00E711CC" w:rsidRPr="0072424B">
              <w:rPr>
                <w:rFonts w:ascii="Sylfaen" w:hAnsi="Sylfaen"/>
                <w:lang w:val="en-US"/>
              </w:rPr>
              <w:t>s</w:t>
            </w:r>
            <w:r w:rsidRPr="0072424B">
              <w:rPr>
                <w:rFonts w:ascii="Sylfaen" w:hAnsi="Sylfaen"/>
              </w:rPr>
              <w:t>ystems</w:t>
            </w:r>
          </w:p>
        </w:tc>
      </w:tr>
      <w:tr w:rsidR="000B6FE5" w:rsidRPr="0072424B" w14:paraId="212E9196" w14:textId="77777777" w:rsidTr="005739CE">
        <w:trPr>
          <w:trHeight w:val="331"/>
        </w:trPr>
        <w:tc>
          <w:tcPr>
            <w:tcW w:w="6966" w:type="dxa"/>
            <w:vAlign w:val="center"/>
          </w:tcPr>
          <w:p w14:paraId="505232D3" w14:textId="020B5927" w:rsidR="000B6FE5" w:rsidRPr="0072424B" w:rsidRDefault="000B6FE5" w:rsidP="0027180B">
            <w:pPr>
              <w:rPr>
                <w:rFonts w:ascii="Sylfaen" w:hAnsi="Sylfaen"/>
                <w:lang w:val="en-US"/>
              </w:rPr>
            </w:pPr>
            <w:r w:rsidRPr="0072424B">
              <w:rPr>
                <w:rFonts w:ascii="Sylfaen" w:hAnsi="Sylfaen"/>
              </w:rPr>
              <w:t xml:space="preserve">ა.გ.ი) </w:t>
            </w:r>
            <w:r w:rsidR="0027180B" w:rsidRPr="0072424B">
              <w:rPr>
                <w:rFonts w:ascii="Sylfaen" w:hAnsi="Sylfaen"/>
              </w:rPr>
              <w:t>„</w:t>
            </w:r>
            <w:r w:rsidR="0027180B" w:rsidRPr="0072424B">
              <w:rPr>
                <w:rFonts w:ascii="Sylfaen" w:hAnsi="Sylfaen"/>
                <w:lang w:val="en-US"/>
              </w:rPr>
              <w:t>Billow Shift</w:t>
            </w:r>
            <w:r w:rsidR="0027180B" w:rsidRPr="0072424B">
              <w:rPr>
                <w:rFonts w:ascii="Sylfaen" w:hAnsi="Sylfaen"/>
              </w:rPr>
              <w:t>“</w:t>
            </w:r>
            <w:r w:rsidR="002512FA" w:rsidRPr="0072424B">
              <w:rPr>
                <w:rFonts w:ascii="Sylfaen" w:hAnsi="Sylfaen"/>
              </w:rPr>
              <w:t>–</w:t>
            </w:r>
            <w:r w:rsidR="0027180B" w:rsidRPr="0072424B">
              <w:rPr>
                <w:rFonts w:ascii="Sylfaen" w:hAnsi="Sylfaen"/>
              </w:rPr>
              <w:t>ის მოქმედება და ფუნქცია</w:t>
            </w:r>
          </w:p>
        </w:tc>
        <w:tc>
          <w:tcPr>
            <w:tcW w:w="6964" w:type="dxa"/>
            <w:vAlign w:val="center"/>
          </w:tcPr>
          <w:p w14:paraId="7C74A017" w14:textId="77777777" w:rsidR="000B6FE5" w:rsidRPr="0072424B" w:rsidRDefault="000B6FE5" w:rsidP="00D702AE">
            <w:pPr>
              <w:rPr>
                <w:rFonts w:ascii="Sylfaen" w:hAnsi="Sylfaen"/>
              </w:rPr>
            </w:pPr>
            <w:r w:rsidRPr="0072424B">
              <w:rPr>
                <w:rFonts w:ascii="Sylfaen" w:hAnsi="Sylfaen"/>
              </w:rPr>
              <w:t>Operation and function of billow shift</w:t>
            </w:r>
          </w:p>
        </w:tc>
      </w:tr>
      <w:tr w:rsidR="000B6FE5" w:rsidRPr="0072424B" w14:paraId="101F918B" w14:textId="77777777" w:rsidTr="005739CE">
        <w:trPr>
          <w:trHeight w:val="331"/>
        </w:trPr>
        <w:tc>
          <w:tcPr>
            <w:tcW w:w="6966" w:type="dxa"/>
            <w:vAlign w:val="center"/>
          </w:tcPr>
          <w:p w14:paraId="1293EB75" w14:textId="77777777" w:rsidR="000B6FE5" w:rsidRPr="0072424B" w:rsidRDefault="000B6FE5" w:rsidP="00D702AE">
            <w:pPr>
              <w:rPr>
                <w:rFonts w:ascii="Sylfaen" w:hAnsi="Sylfaen"/>
              </w:rPr>
            </w:pPr>
          </w:p>
        </w:tc>
        <w:tc>
          <w:tcPr>
            <w:tcW w:w="6964" w:type="dxa"/>
            <w:vAlign w:val="center"/>
          </w:tcPr>
          <w:p w14:paraId="4FBC9150" w14:textId="77777777" w:rsidR="000B6FE5" w:rsidRPr="0072424B" w:rsidRDefault="000B6FE5" w:rsidP="00D702AE">
            <w:pPr>
              <w:rPr>
                <w:rFonts w:ascii="Sylfaen" w:hAnsi="Sylfaen"/>
              </w:rPr>
            </w:pPr>
          </w:p>
        </w:tc>
      </w:tr>
      <w:tr w:rsidR="000B6FE5" w:rsidRPr="0072424B" w14:paraId="297D4C04" w14:textId="77777777" w:rsidTr="005739CE">
        <w:trPr>
          <w:trHeight w:val="331"/>
        </w:trPr>
        <w:tc>
          <w:tcPr>
            <w:tcW w:w="6966" w:type="dxa"/>
            <w:shd w:val="clear" w:color="auto" w:fill="D9D9D9" w:themeFill="background1" w:themeFillShade="D9"/>
            <w:vAlign w:val="center"/>
          </w:tcPr>
          <w:p w14:paraId="261F2F0E" w14:textId="77777777" w:rsidR="000B6FE5" w:rsidRPr="0072424B" w:rsidRDefault="000B6FE5" w:rsidP="00D702AE">
            <w:pPr>
              <w:rPr>
                <w:rFonts w:ascii="Sylfaen" w:hAnsi="Sylfaen"/>
              </w:rPr>
            </w:pPr>
            <w:r w:rsidRPr="0072424B">
              <w:rPr>
                <w:rFonts w:ascii="Sylfaen" w:hAnsi="Sylfaen"/>
              </w:rPr>
              <w:t>ა.დ) წონასწორობა</w:t>
            </w:r>
          </w:p>
        </w:tc>
        <w:tc>
          <w:tcPr>
            <w:tcW w:w="6964" w:type="dxa"/>
            <w:shd w:val="clear" w:color="auto" w:fill="D9D9D9" w:themeFill="background1" w:themeFillShade="D9"/>
            <w:vAlign w:val="center"/>
          </w:tcPr>
          <w:p w14:paraId="155CF059" w14:textId="77777777" w:rsidR="000B6FE5" w:rsidRPr="0072424B" w:rsidRDefault="000B6FE5" w:rsidP="00D702AE">
            <w:pPr>
              <w:rPr>
                <w:rFonts w:ascii="Sylfaen" w:hAnsi="Sylfaen"/>
              </w:rPr>
            </w:pPr>
            <w:r w:rsidRPr="0072424B">
              <w:rPr>
                <w:rFonts w:ascii="Sylfaen" w:hAnsi="Sylfaen"/>
              </w:rPr>
              <w:t>EQUILIBRIUM</w:t>
            </w:r>
          </w:p>
        </w:tc>
      </w:tr>
      <w:tr w:rsidR="000B6FE5" w:rsidRPr="0072424B" w14:paraId="75D635EA" w14:textId="77777777" w:rsidTr="005739CE">
        <w:trPr>
          <w:trHeight w:val="331"/>
        </w:trPr>
        <w:tc>
          <w:tcPr>
            <w:tcW w:w="6966" w:type="dxa"/>
            <w:vAlign w:val="center"/>
          </w:tcPr>
          <w:p w14:paraId="46DA0C72" w14:textId="77777777" w:rsidR="000B6FE5" w:rsidRPr="0072424B" w:rsidRDefault="000B6FE5" w:rsidP="00D702AE">
            <w:pPr>
              <w:rPr>
                <w:rFonts w:ascii="Sylfaen" w:hAnsi="Sylfaen"/>
              </w:rPr>
            </w:pPr>
            <w:r w:rsidRPr="0072424B">
              <w:rPr>
                <w:rFonts w:ascii="Sylfaen" w:hAnsi="Sylfaen"/>
              </w:rPr>
              <w:t>ა.დ.ა) ოთხი ძალა – ამწევი, სიმძიმის, წევის და წინაღობის ძალები</w:t>
            </w:r>
          </w:p>
        </w:tc>
        <w:tc>
          <w:tcPr>
            <w:tcW w:w="6964" w:type="dxa"/>
            <w:vAlign w:val="center"/>
          </w:tcPr>
          <w:p w14:paraId="361C46D5" w14:textId="77777777" w:rsidR="000B6FE5" w:rsidRPr="0072424B" w:rsidRDefault="000B6FE5" w:rsidP="00D702AE">
            <w:pPr>
              <w:rPr>
                <w:rFonts w:ascii="Sylfaen" w:hAnsi="Sylfaen"/>
              </w:rPr>
            </w:pPr>
            <w:r w:rsidRPr="0072424B">
              <w:rPr>
                <w:rFonts w:ascii="Sylfaen" w:hAnsi="Sylfaen"/>
              </w:rPr>
              <w:t>The Four Forces – Lift, Weight, Thrust, Drag</w:t>
            </w:r>
          </w:p>
        </w:tc>
      </w:tr>
      <w:tr w:rsidR="000B6FE5" w:rsidRPr="0072424B" w14:paraId="494902BC" w14:textId="77777777" w:rsidTr="005739CE">
        <w:trPr>
          <w:trHeight w:val="331"/>
        </w:trPr>
        <w:tc>
          <w:tcPr>
            <w:tcW w:w="6966" w:type="dxa"/>
            <w:vAlign w:val="center"/>
          </w:tcPr>
          <w:p w14:paraId="35DF385C" w14:textId="77777777" w:rsidR="000B6FE5" w:rsidRPr="0072424B" w:rsidRDefault="000B6FE5" w:rsidP="00D702AE">
            <w:pPr>
              <w:rPr>
                <w:rFonts w:ascii="Sylfaen" w:hAnsi="Sylfaen"/>
              </w:rPr>
            </w:pPr>
            <w:r w:rsidRPr="0072424B">
              <w:rPr>
                <w:rFonts w:ascii="Sylfaen" w:hAnsi="Sylfaen"/>
              </w:rPr>
              <w:t>ა.დ.ბ) ძალის მომენტები და ძალთა წყვილები</w:t>
            </w:r>
          </w:p>
        </w:tc>
        <w:tc>
          <w:tcPr>
            <w:tcW w:w="6964" w:type="dxa"/>
            <w:vAlign w:val="center"/>
          </w:tcPr>
          <w:p w14:paraId="4F82000E" w14:textId="77777777" w:rsidR="000B6FE5" w:rsidRPr="0072424B" w:rsidRDefault="000B6FE5" w:rsidP="00D702AE">
            <w:pPr>
              <w:rPr>
                <w:rFonts w:ascii="Sylfaen" w:hAnsi="Sylfaen"/>
              </w:rPr>
            </w:pPr>
            <w:r w:rsidRPr="0072424B">
              <w:rPr>
                <w:rFonts w:ascii="Sylfaen" w:hAnsi="Sylfaen"/>
              </w:rPr>
              <w:t>Moments and Couples</w:t>
            </w:r>
          </w:p>
        </w:tc>
      </w:tr>
      <w:tr w:rsidR="000B6FE5" w:rsidRPr="0072424B" w14:paraId="4FA03D03" w14:textId="77777777" w:rsidTr="005739CE">
        <w:trPr>
          <w:trHeight w:val="331"/>
        </w:trPr>
        <w:tc>
          <w:tcPr>
            <w:tcW w:w="6966" w:type="dxa"/>
            <w:vAlign w:val="center"/>
          </w:tcPr>
          <w:p w14:paraId="10FAC47C" w14:textId="381E3788" w:rsidR="000B6FE5" w:rsidRPr="0072424B" w:rsidRDefault="000B6FE5" w:rsidP="00D702AE">
            <w:pPr>
              <w:rPr>
                <w:rFonts w:ascii="Sylfaen" w:hAnsi="Sylfaen"/>
              </w:rPr>
            </w:pPr>
            <w:r w:rsidRPr="0072424B">
              <w:rPr>
                <w:rFonts w:ascii="Sylfaen" w:hAnsi="Sylfaen"/>
              </w:rPr>
              <w:t xml:space="preserve">ა.დ.გ) ოთხი ძალის წონასწორობა – სწორხაზოვანი, დაფერდებით, დამყარებულ სიმაღლეზე, სიმაღლეზე ასვლის და </w:t>
            </w:r>
            <w:r w:rsidR="006B3801" w:rsidRPr="0072424B">
              <w:rPr>
                <w:rFonts w:ascii="Sylfaen" w:hAnsi="Sylfaen"/>
              </w:rPr>
              <w:t xml:space="preserve">დაშვების </w:t>
            </w:r>
            <w:r w:rsidRPr="0072424B">
              <w:rPr>
                <w:rFonts w:ascii="Sylfaen" w:hAnsi="Sylfaen"/>
              </w:rPr>
              <w:t>განმავლობაში ფრენა</w:t>
            </w:r>
          </w:p>
        </w:tc>
        <w:tc>
          <w:tcPr>
            <w:tcW w:w="6964" w:type="dxa"/>
            <w:vAlign w:val="center"/>
          </w:tcPr>
          <w:p w14:paraId="7F5088E2" w14:textId="33D22AF5" w:rsidR="000B6FE5" w:rsidRPr="0072424B" w:rsidRDefault="000B6FE5" w:rsidP="00D702AE">
            <w:pPr>
              <w:rPr>
                <w:rFonts w:ascii="Sylfaen" w:hAnsi="Sylfaen"/>
              </w:rPr>
            </w:pPr>
            <w:r w:rsidRPr="0072424B">
              <w:rPr>
                <w:rFonts w:ascii="Sylfaen" w:hAnsi="Sylfaen"/>
              </w:rPr>
              <w:t>The Balance of the Four Forces – Straight, Turning, Level, Climbing,</w:t>
            </w:r>
            <w:r w:rsidR="00242EB8">
              <w:rPr>
                <w:rFonts w:ascii="Sylfaen" w:hAnsi="Sylfaen"/>
              </w:rPr>
              <w:t xml:space="preserve"> </w:t>
            </w:r>
            <w:r w:rsidRPr="0072424B">
              <w:rPr>
                <w:rFonts w:ascii="Sylfaen" w:hAnsi="Sylfaen"/>
              </w:rPr>
              <w:t>Descending</w:t>
            </w:r>
          </w:p>
        </w:tc>
      </w:tr>
      <w:tr w:rsidR="000B6FE5" w:rsidRPr="0072424B" w14:paraId="0AD51BE0" w14:textId="77777777" w:rsidTr="005739CE">
        <w:trPr>
          <w:trHeight w:val="331"/>
        </w:trPr>
        <w:tc>
          <w:tcPr>
            <w:tcW w:w="6966" w:type="dxa"/>
            <w:vAlign w:val="center"/>
          </w:tcPr>
          <w:p w14:paraId="5151801E" w14:textId="77777777" w:rsidR="000B6FE5" w:rsidRPr="0072424B" w:rsidRDefault="000B6FE5" w:rsidP="00D702AE">
            <w:pPr>
              <w:rPr>
                <w:rFonts w:ascii="Sylfaen" w:hAnsi="Sylfaen"/>
              </w:rPr>
            </w:pPr>
          </w:p>
        </w:tc>
        <w:tc>
          <w:tcPr>
            <w:tcW w:w="6964" w:type="dxa"/>
            <w:vAlign w:val="center"/>
          </w:tcPr>
          <w:p w14:paraId="3EACEB8B" w14:textId="77777777" w:rsidR="000B6FE5" w:rsidRPr="0072424B" w:rsidRDefault="000B6FE5" w:rsidP="00D702AE">
            <w:pPr>
              <w:rPr>
                <w:rFonts w:ascii="Sylfaen" w:hAnsi="Sylfaen"/>
              </w:rPr>
            </w:pPr>
          </w:p>
        </w:tc>
      </w:tr>
      <w:tr w:rsidR="000B6FE5" w:rsidRPr="0072424B" w14:paraId="0478759F" w14:textId="77777777" w:rsidTr="005739CE">
        <w:trPr>
          <w:trHeight w:val="331"/>
        </w:trPr>
        <w:tc>
          <w:tcPr>
            <w:tcW w:w="6966" w:type="dxa"/>
            <w:shd w:val="clear" w:color="auto" w:fill="D9D9D9" w:themeFill="background1" w:themeFillShade="D9"/>
            <w:vAlign w:val="center"/>
          </w:tcPr>
          <w:p w14:paraId="2C9B14D4" w14:textId="77777777" w:rsidR="000B6FE5" w:rsidRPr="0072424B" w:rsidRDefault="000B6FE5" w:rsidP="00D702AE">
            <w:pPr>
              <w:rPr>
                <w:rFonts w:ascii="Sylfaen" w:hAnsi="Sylfaen"/>
              </w:rPr>
            </w:pPr>
            <w:r w:rsidRPr="0072424B">
              <w:rPr>
                <w:rFonts w:ascii="Sylfaen" w:hAnsi="Sylfaen"/>
              </w:rPr>
              <w:t>ა.ე) მდგრადობა</w:t>
            </w:r>
          </w:p>
        </w:tc>
        <w:tc>
          <w:tcPr>
            <w:tcW w:w="6964" w:type="dxa"/>
            <w:shd w:val="clear" w:color="auto" w:fill="D9D9D9" w:themeFill="background1" w:themeFillShade="D9"/>
            <w:vAlign w:val="center"/>
          </w:tcPr>
          <w:p w14:paraId="547AC22F" w14:textId="77777777" w:rsidR="000B6FE5" w:rsidRPr="0072424B" w:rsidRDefault="000B6FE5" w:rsidP="00D702AE">
            <w:pPr>
              <w:rPr>
                <w:rFonts w:ascii="Sylfaen" w:hAnsi="Sylfaen"/>
              </w:rPr>
            </w:pPr>
            <w:r w:rsidRPr="0072424B">
              <w:rPr>
                <w:rFonts w:ascii="Sylfaen" w:hAnsi="Sylfaen"/>
              </w:rPr>
              <w:t>STABILITY</w:t>
            </w:r>
          </w:p>
        </w:tc>
      </w:tr>
      <w:tr w:rsidR="000B6FE5" w:rsidRPr="0072424B" w14:paraId="10DED39D" w14:textId="77777777" w:rsidTr="005739CE">
        <w:trPr>
          <w:trHeight w:val="331"/>
        </w:trPr>
        <w:tc>
          <w:tcPr>
            <w:tcW w:w="6966" w:type="dxa"/>
            <w:vAlign w:val="center"/>
          </w:tcPr>
          <w:p w14:paraId="1C45017F" w14:textId="77777777" w:rsidR="000B6FE5" w:rsidRPr="0072424B" w:rsidRDefault="000B6FE5" w:rsidP="00D702AE">
            <w:pPr>
              <w:rPr>
                <w:rFonts w:ascii="Sylfaen" w:hAnsi="Sylfaen"/>
              </w:rPr>
            </w:pPr>
            <w:r w:rsidRPr="0072424B">
              <w:rPr>
                <w:rFonts w:ascii="Sylfaen" w:hAnsi="Sylfaen"/>
              </w:rPr>
              <w:t>ა.ე.ა) დადებითი, ნულოვანი და უარყოფითი მდგრადობა</w:t>
            </w:r>
          </w:p>
        </w:tc>
        <w:tc>
          <w:tcPr>
            <w:tcW w:w="6964" w:type="dxa"/>
            <w:vAlign w:val="center"/>
          </w:tcPr>
          <w:p w14:paraId="1E572979" w14:textId="77777777" w:rsidR="000B6FE5" w:rsidRPr="0072424B" w:rsidRDefault="000B6FE5" w:rsidP="00D702AE">
            <w:pPr>
              <w:rPr>
                <w:rFonts w:ascii="Sylfaen" w:hAnsi="Sylfaen"/>
              </w:rPr>
            </w:pPr>
            <w:r w:rsidRPr="0072424B">
              <w:rPr>
                <w:rFonts w:ascii="Sylfaen" w:hAnsi="Sylfaen"/>
              </w:rPr>
              <w:t>Positive, Neutral, Negative</w:t>
            </w:r>
          </w:p>
        </w:tc>
      </w:tr>
      <w:tr w:rsidR="000B6FE5" w:rsidRPr="0072424B" w14:paraId="5DD3DBE5" w14:textId="77777777" w:rsidTr="005739CE">
        <w:trPr>
          <w:trHeight w:val="331"/>
        </w:trPr>
        <w:tc>
          <w:tcPr>
            <w:tcW w:w="6966" w:type="dxa"/>
            <w:vAlign w:val="center"/>
          </w:tcPr>
          <w:p w14:paraId="4F68DA8B" w14:textId="7E3D7EE5" w:rsidR="000B6FE5" w:rsidRPr="0072424B" w:rsidRDefault="000B6FE5" w:rsidP="00D702AE">
            <w:pPr>
              <w:rPr>
                <w:rFonts w:ascii="Sylfaen" w:hAnsi="Sylfaen"/>
              </w:rPr>
            </w:pPr>
            <w:r w:rsidRPr="0072424B">
              <w:rPr>
                <w:rFonts w:ascii="Sylfaen" w:hAnsi="Sylfaen"/>
              </w:rPr>
              <w:t>ა.ე.ბ) სიმძიმის ცვლილებით მართვის სისტემის მქონე სხ–ის განივი და მიმართულებითი (საკურსო) მდგრადობა</w:t>
            </w:r>
          </w:p>
        </w:tc>
        <w:tc>
          <w:tcPr>
            <w:tcW w:w="6964" w:type="dxa"/>
            <w:vAlign w:val="center"/>
          </w:tcPr>
          <w:p w14:paraId="0494DC4B" w14:textId="5A51BE95" w:rsidR="000B6FE5" w:rsidRPr="0072424B" w:rsidRDefault="000B6FE5" w:rsidP="00D702AE">
            <w:pPr>
              <w:rPr>
                <w:rFonts w:ascii="Sylfaen" w:hAnsi="Sylfaen"/>
              </w:rPr>
            </w:pPr>
            <w:r w:rsidRPr="0072424B">
              <w:rPr>
                <w:rFonts w:ascii="Sylfaen" w:hAnsi="Sylfaen"/>
              </w:rPr>
              <w:t xml:space="preserve">Lateral </w:t>
            </w:r>
            <w:r w:rsidR="00E711CC" w:rsidRPr="0072424B">
              <w:rPr>
                <w:rFonts w:ascii="Sylfaen" w:hAnsi="Sylfaen"/>
              </w:rPr>
              <w:t xml:space="preserve">and Directional Stability </w:t>
            </w:r>
            <w:r w:rsidRPr="0072424B">
              <w:rPr>
                <w:rFonts w:ascii="Sylfaen" w:hAnsi="Sylfaen"/>
              </w:rPr>
              <w:t>Weightshift</w:t>
            </w:r>
          </w:p>
        </w:tc>
      </w:tr>
      <w:tr w:rsidR="000B6FE5" w:rsidRPr="0072424B" w14:paraId="23F4A0FC" w14:textId="77777777" w:rsidTr="005739CE">
        <w:trPr>
          <w:trHeight w:val="331"/>
        </w:trPr>
        <w:tc>
          <w:tcPr>
            <w:tcW w:w="6966" w:type="dxa"/>
            <w:vAlign w:val="center"/>
          </w:tcPr>
          <w:p w14:paraId="23A7D84E" w14:textId="05CE8778" w:rsidR="000B6FE5" w:rsidRPr="0072424B" w:rsidRDefault="000B6FE5" w:rsidP="00E711CC">
            <w:pPr>
              <w:rPr>
                <w:rFonts w:ascii="Sylfaen" w:hAnsi="Sylfaen"/>
              </w:rPr>
            </w:pPr>
            <w:r w:rsidRPr="0072424B">
              <w:rPr>
                <w:rFonts w:ascii="Sylfaen" w:hAnsi="Sylfaen"/>
              </w:rPr>
              <w:t>ა.ე.გ) სიმძიმის ცვლილებით მართვის სისტემის მქონე სხ–ის გრძივი მდგრადობა</w:t>
            </w:r>
          </w:p>
        </w:tc>
        <w:tc>
          <w:tcPr>
            <w:tcW w:w="6964" w:type="dxa"/>
            <w:vAlign w:val="center"/>
          </w:tcPr>
          <w:p w14:paraId="7921E254" w14:textId="3313486F" w:rsidR="000B6FE5" w:rsidRPr="0072424B" w:rsidRDefault="000B6FE5" w:rsidP="00D702AE">
            <w:pPr>
              <w:rPr>
                <w:rFonts w:ascii="Sylfaen" w:hAnsi="Sylfaen"/>
              </w:rPr>
            </w:pPr>
            <w:r w:rsidRPr="0072424B">
              <w:rPr>
                <w:rFonts w:ascii="Sylfaen" w:hAnsi="Sylfaen"/>
              </w:rPr>
              <w:t>Longitudinal S</w:t>
            </w:r>
            <w:r w:rsidR="00E711CC" w:rsidRPr="0072424B">
              <w:rPr>
                <w:rFonts w:ascii="Sylfaen" w:hAnsi="Sylfaen"/>
              </w:rPr>
              <w:t xml:space="preserve">tability </w:t>
            </w:r>
            <w:r w:rsidRPr="0072424B">
              <w:rPr>
                <w:rFonts w:ascii="Sylfaen" w:hAnsi="Sylfaen"/>
              </w:rPr>
              <w:t>Weightshift</w:t>
            </w:r>
          </w:p>
        </w:tc>
      </w:tr>
      <w:tr w:rsidR="000B6FE5" w:rsidRPr="0072424B" w14:paraId="35590E81" w14:textId="77777777" w:rsidTr="005739CE">
        <w:trPr>
          <w:trHeight w:val="331"/>
        </w:trPr>
        <w:tc>
          <w:tcPr>
            <w:tcW w:w="6966" w:type="dxa"/>
            <w:vAlign w:val="center"/>
          </w:tcPr>
          <w:p w14:paraId="7AD0AFBF" w14:textId="25276603" w:rsidR="000B6FE5" w:rsidRPr="0072424B" w:rsidRDefault="000B6FE5" w:rsidP="00E711CC">
            <w:pPr>
              <w:rPr>
                <w:rFonts w:ascii="Sylfaen" w:hAnsi="Sylfaen"/>
              </w:rPr>
            </w:pPr>
            <w:r w:rsidRPr="0072424B">
              <w:rPr>
                <w:rFonts w:ascii="Sylfaen" w:hAnsi="Sylfaen"/>
              </w:rPr>
              <w:t>ა.ე.დ) სიმძიმის ცენტრის კავშირი ტანგაჟის მართვასთან დაკავშირებით სიმძიმის ცვლილებით მართვის სისტემის მქონე სხ–ისთვის</w:t>
            </w:r>
          </w:p>
        </w:tc>
        <w:tc>
          <w:tcPr>
            <w:tcW w:w="6964" w:type="dxa"/>
            <w:vAlign w:val="center"/>
          </w:tcPr>
          <w:p w14:paraId="32F3282D" w14:textId="1B18E574" w:rsidR="000B6FE5" w:rsidRPr="0072424B" w:rsidRDefault="000B6FE5" w:rsidP="00E711CC">
            <w:pPr>
              <w:rPr>
                <w:rFonts w:ascii="Sylfaen" w:hAnsi="Sylfaen"/>
              </w:rPr>
            </w:pPr>
            <w:r w:rsidRPr="0072424B">
              <w:rPr>
                <w:rFonts w:ascii="Sylfaen" w:hAnsi="Sylfaen"/>
              </w:rPr>
              <w:t>Relationship of C of G to Control in Pitch Weightshift</w:t>
            </w:r>
          </w:p>
        </w:tc>
      </w:tr>
      <w:tr w:rsidR="000B6FE5" w:rsidRPr="0072424B" w14:paraId="3F466CAF" w14:textId="77777777" w:rsidTr="005739CE">
        <w:trPr>
          <w:trHeight w:val="331"/>
        </w:trPr>
        <w:tc>
          <w:tcPr>
            <w:tcW w:w="6966" w:type="dxa"/>
            <w:vAlign w:val="center"/>
          </w:tcPr>
          <w:p w14:paraId="348E41A2" w14:textId="77777777" w:rsidR="000B6FE5" w:rsidRPr="0072424B" w:rsidRDefault="000B6FE5" w:rsidP="00D702AE">
            <w:pPr>
              <w:rPr>
                <w:rFonts w:ascii="Sylfaen" w:hAnsi="Sylfaen"/>
              </w:rPr>
            </w:pPr>
            <w:r w:rsidRPr="0072424B">
              <w:rPr>
                <w:rFonts w:ascii="Sylfaen" w:hAnsi="Sylfaen"/>
              </w:rPr>
              <w:t>ა.ე.ე) Luff Lines on Weightshift Aircraft</w:t>
            </w:r>
          </w:p>
        </w:tc>
        <w:tc>
          <w:tcPr>
            <w:tcW w:w="6964" w:type="dxa"/>
            <w:vAlign w:val="center"/>
          </w:tcPr>
          <w:p w14:paraId="5078A45D" w14:textId="77777777" w:rsidR="000B6FE5" w:rsidRPr="0072424B" w:rsidRDefault="000B6FE5" w:rsidP="00D702AE">
            <w:pPr>
              <w:rPr>
                <w:rFonts w:ascii="Sylfaen" w:hAnsi="Sylfaen"/>
              </w:rPr>
            </w:pPr>
            <w:r w:rsidRPr="0072424B">
              <w:rPr>
                <w:rFonts w:ascii="Sylfaen" w:hAnsi="Sylfaen"/>
              </w:rPr>
              <w:t>Luff Lines on Weightshift aircraft</w:t>
            </w:r>
          </w:p>
        </w:tc>
      </w:tr>
      <w:tr w:rsidR="000B6FE5" w:rsidRPr="0072424B" w14:paraId="4D7D087B" w14:textId="77777777" w:rsidTr="005739CE">
        <w:trPr>
          <w:trHeight w:val="331"/>
        </w:trPr>
        <w:tc>
          <w:tcPr>
            <w:tcW w:w="6966" w:type="dxa"/>
            <w:vAlign w:val="center"/>
          </w:tcPr>
          <w:p w14:paraId="0BC45ACE" w14:textId="63FC328F" w:rsidR="000B6FE5" w:rsidRPr="0072424B" w:rsidRDefault="000B6FE5" w:rsidP="00B15BDA">
            <w:pPr>
              <w:rPr>
                <w:rFonts w:ascii="Sylfaen" w:hAnsi="Sylfaen"/>
                <w:lang w:val="en-US"/>
              </w:rPr>
            </w:pPr>
            <w:r w:rsidRPr="0072424B">
              <w:rPr>
                <w:rFonts w:ascii="Sylfaen" w:hAnsi="Sylfaen"/>
              </w:rPr>
              <w:t xml:space="preserve">ა.ე.ვ) </w:t>
            </w:r>
            <w:r w:rsidR="00393735" w:rsidRPr="0072424B">
              <w:rPr>
                <w:rFonts w:ascii="Sylfaen" w:hAnsi="Sylfaen"/>
              </w:rPr>
              <w:t>სიმრუდე</w:t>
            </w:r>
          </w:p>
        </w:tc>
        <w:tc>
          <w:tcPr>
            <w:tcW w:w="6964" w:type="dxa"/>
            <w:vAlign w:val="center"/>
          </w:tcPr>
          <w:p w14:paraId="06DC5387" w14:textId="77777777" w:rsidR="000B6FE5" w:rsidRPr="0072424B" w:rsidRDefault="000B6FE5" w:rsidP="00D702AE">
            <w:pPr>
              <w:rPr>
                <w:rFonts w:ascii="Sylfaen" w:hAnsi="Sylfaen"/>
              </w:rPr>
            </w:pPr>
            <w:r w:rsidRPr="0072424B">
              <w:rPr>
                <w:rFonts w:ascii="Sylfaen" w:hAnsi="Sylfaen"/>
              </w:rPr>
              <w:t>Washout</w:t>
            </w:r>
          </w:p>
        </w:tc>
      </w:tr>
      <w:tr w:rsidR="000B6FE5" w:rsidRPr="0072424B" w14:paraId="4D2F0BEA" w14:textId="77777777" w:rsidTr="005739CE">
        <w:trPr>
          <w:trHeight w:val="331"/>
        </w:trPr>
        <w:tc>
          <w:tcPr>
            <w:tcW w:w="6966" w:type="dxa"/>
            <w:vAlign w:val="center"/>
          </w:tcPr>
          <w:p w14:paraId="50BB377E" w14:textId="77777777" w:rsidR="000B6FE5" w:rsidRPr="0072424B" w:rsidRDefault="000B6FE5" w:rsidP="00D702AE">
            <w:pPr>
              <w:rPr>
                <w:rFonts w:ascii="Sylfaen" w:hAnsi="Sylfaen"/>
              </w:rPr>
            </w:pPr>
          </w:p>
        </w:tc>
        <w:tc>
          <w:tcPr>
            <w:tcW w:w="6964" w:type="dxa"/>
            <w:vAlign w:val="center"/>
          </w:tcPr>
          <w:p w14:paraId="394CAA53" w14:textId="77777777" w:rsidR="000B6FE5" w:rsidRPr="0072424B" w:rsidRDefault="000B6FE5" w:rsidP="00D702AE">
            <w:pPr>
              <w:rPr>
                <w:rFonts w:ascii="Sylfaen" w:hAnsi="Sylfaen"/>
              </w:rPr>
            </w:pPr>
          </w:p>
        </w:tc>
      </w:tr>
      <w:tr w:rsidR="000B6FE5" w:rsidRPr="0072424B" w14:paraId="6084975B" w14:textId="77777777" w:rsidTr="005739CE">
        <w:trPr>
          <w:trHeight w:val="331"/>
        </w:trPr>
        <w:tc>
          <w:tcPr>
            <w:tcW w:w="6966" w:type="dxa"/>
            <w:shd w:val="clear" w:color="auto" w:fill="D9D9D9" w:themeFill="background1" w:themeFillShade="D9"/>
            <w:vAlign w:val="center"/>
          </w:tcPr>
          <w:p w14:paraId="20E90114" w14:textId="77777777" w:rsidR="000B6FE5" w:rsidRPr="0072424B" w:rsidRDefault="000B6FE5" w:rsidP="00D702AE">
            <w:pPr>
              <w:rPr>
                <w:rFonts w:ascii="Sylfaen" w:hAnsi="Sylfaen"/>
              </w:rPr>
            </w:pPr>
            <w:r w:rsidRPr="0072424B">
              <w:rPr>
                <w:rFonts w:ascii="Sylfaen" w:hAnsi="Sylfaen"/>
              </w:rPr>
              <w:t>ა.ვ) უმართავი ვარდნა</w:t>
            </w:r>
          </w:p>
        </w:tc>
        <w:tc>
          <w:tcPr>
            <w:tcW w:w="6964" w:type="dxa"/>
            <w:shd w:val="clear" w:color="auto" w:fill="D9D9D9" w:themeFill="background1" w:themeFillShade="D9"/>
            <w:vAlign w:val="center"/>
          </w:tcPr>
          <w:p w14:paraId="25DB136A" w14:textId="77777777" w:rsidR="000B6FE5" w:rsidRPr="0072424B" w:rsidRDefault="000B6FE5" w:rsidP="00D702AE">
            <w:pPr>
              <w:rPr>
                <w:rFonts w:ascii="Sylfaen" w:hAnsi="Sylfaen"/>
              </w:rPr>
            </w:pPr>
            <w:r w:rsidRPr="0072424B">
              <w:rPr>
                <w:rFonts w:ascii="Sylfaen" w:hAnsi="Sylfaen"/>
              </w:rPr>
              <w:t>THE STALL</w:t>
            </w:r>
          </w:p>
        </w:tc>
      </w:tr>
      <w:tr w:rsidR="000B6FE5" w:rsidRPr="0072424B" w14:paraId="170AD3E6" w14:textId="77777777" w:rsidTr="005739CE">
        <w:trPr>
          <w:trHeight w:val="331"/>
        </w:trPr>
        <w:tc>
          <w:tcPr>
            <w:tcW w:w="6966" w:type="dxa"/>
            <w:vAlign w:val="center"/>
          </w:tcPr>
          <w:p w14:paraId="59AF73B2" w14:textId="77777777" w:rsidR="000B6FE5" w:rsidRPr="0072424B" w:rsidRDefault="000B6FE5" w:rsidP="00D702AE">
            <w:pPr>
              <w:rPr>
                <w:rFonts w:ascii="Sylfaen" w:hAnsi="Sylfaen"/>
              </w:rPr>
            </w:pPr>
            <w:r w:rsidRPr="0072424B">
              <w:rPr>
                <w:rFonts w:ascii="Sylfaen" w:hAnsi="Sylfaen"/>
              </w:rPr>
              <w:lastRenderedPageBreak/>
              <w:t>ა.ვ.ა) ჰაერის ნაკადის გაყოფა</w:t>
            </w:r>
          </w:p>
        </w:tc>
        <w:tc>
          <w:tcPr>
            <w:tcW w:w="6964" w:type="dxa"/>
            <w:vAlign w:val="center"/>
          </w:tcPr>
          <w:p w14:paraId="3AF6543F" w14:textId="77777777" w:rsidR="000B6FE5" w:rsidRPr="0072424B" w:rsidRDefault="000B6FE5" w:rsidP="00D702AE">
            <w:pPr>
              <w:rPr>
                <w:rFonts w:ascii="Sylfaen" w:hAnsi="Sylfaen"/>
              </w:rPr>
            </w:pPr>
            <w:r w:rsidRPr="0072424B">
              <w:rPr>
                <w:rFonts w:ascii="Sylfaen" w:hAnsi="Sylfaen"/>
              </w:rPr>
              <w:t>Airflow Separation</w:t>
            </w:r>
          </w:p>
        </w:tc>
      </w:tr>
      <w:tr w:rsidR="000B6FE5" w:rsidRPr="0072424B" w14:paraId="39C43339" w14:textId="77777777" w:rsidTr="005739CE">
        <w:trPr>
          <w:trHeight w:val="331"/>
        </w:trPr>
        <w:tc>
          <w:tcPr>
            <w:tcW w:w="6966" w:type="dxa"/>
            <w:vAlign w:val="center"/>
          </w:tcPr>
          <w:p w14:paraId="156FDE52" w14:textId="77777777" w:rsidR="000B6FE5" w:rsidRPr="0072424B" w:rsidRDefault="000B6FE5" w:rsidP="00D702AE">
            <w:pPr>
              <w:rPr>
                <w:rFonts w:ascii="Sylfaen" w:hAnsi="Sylfaen"/>
              </w:rPr>
            </w:pPr>
            <w:r w:rsidRPr="0072424B">
              <w:rPr>
                <w:rFonts w:ascii="Sylfaen" w:hAnsi="Sylfaen"/>
              </w:rPr>
              <w:t>ა.ვ.ბ) უმართავი ვარდნის დაწყების გრადუსული კუთხე – კავშირი საჰაერო სიჩქარესთან</w:t>
            </w:r>
          </w:p>
        </w:tc>
        <w:tc>
          <w:tcPr>
            <w:tcW w:w="6964" w:type="dxa"/>
            <w:vAlign w:val="center"/>
          </w:tcPr>
          <w:p w14:paraId="7FB0B95D" w14:textId="77777777" w:rsidR="000B6FE5" w:rsidRPr="0072424B" w:rsidRDefault="000B6FE5" w:rsidP="00D702AE">
            <w:pPr>
              <w:rPr>
                <w:rFonts w:ascii="Sylfaen" w:hAnsi="Sylfaen"/>
              </w:rPr>
            </w:pPr>
            <w:r w:rsidRPr="0072424B">
              <w:rPr>
                <w:rFonts w:ascii="Sylfaen" w:hAnsi="Sylfaen"/>
              </w:rPr>
              <w:t>Stalling Angle – Relationship to Airspeed</w:t>
            </w:r>
          </w:p>
        </w:tc>
      </w:tr>
      <w:tr w:rsidR="000B6FE5" w:rsidRPr="0072424B" w14:paraId="6D588CF5" w14:textId="77777777" w:rsidTr="005739CE">
        <w:trPr>
          <w:trHeight w:val="331"/>
        </w:trPr>
        <w:tc>
          <w:tcPr>
            <w:tcW w:w="6966" w:type="dxa"/>
            <w:vAlign w:val="center"/>
          </w:tcPr>
          <w:p w14:paraId="36EDF716" w14:textId="77777777" w:rsidR="000B6FE5" w:rsidRPr="0072424B" w:rsidRDefault="000B6FE5" w:rsidP="00D702AE">
            <w:pPr>
              <w:rPr>
                <w:rFonts w:ascii="Sylfaen" w:hAnsi="Sylfaen"/>
              </w:rPr>
            </w:pPr>
            <w:r w:rsidRPr="0072424B">
              <w:rPr>
                <w:rFonts w:ascii="Sylfaen" w:hAnsi="Sylfaen"/>
              </w:rPr>
              <w:t>ა.ვ.გ) ფრთის დატვირთვა</w:t>
            </w:r>
          </w:p>
        </w:tc>
        <w:tc>
          <w:tcPr>
            <w:tcW w:w="6964" w:type="dxa"/>
            <w:vAlign w:val="center"/>
          </w:tcPr>
          <w:p w14:paraId="622CD79D" w14:textId="77777777" w:rsidR="000B6FE5" w:rsidRPr="0072424B" w:rsidRDefault="000B6FE5" w:rsidP="00D702AE">
            <w:pPr>
              <w:rPr>
                <w:rFonts w:ascii="Sylfaen" w:hAnsi="Sylfaen"/>
              </w:rPr>
            </w:pPr>
            <w:r w:rsidRPr="0072424B">
              <w:rPr>
                <w:rFonts w:ascii="Sylfaen" w:hAnsi="Sylfaen"/>
              </w:rPr>
              <w:t>Wing Loading</w:t>
            </w:r>
          </w:p>
        </w:tc>
      </w:tr>
      <w:tr w:rsidR="000B6FE5" w:rsidRPr="0072424B" w14:paraId="234BD506" w14:textId="77777777" w:rsidTr="005739CE">
        <w:trPr>
          <w:trHeight w:val="331"/>
        </w:trPr>
        <w:tc>
          <w:tcPr>
            <w:tcW w:w="6966" w:type="dxa"/>
            <w:vAlign w:val="center"/>
          </w:tcPr>
          <w:p w14:paraId="7924748F" w14:textId="77777777" w:rsidR="000B6FE5" w:rsidRPr="0072424B" w:rsidRDefault="000B6FE5" w:rsidP="00D702AE">
            <w:pPr>
              <w:rPr>
                <w:rFonts w:ascii="Sylfaen" w:hAnsi="Sylfaen"/>
              </w:rPr>
            </w:pPr>
            <w:r w:rsidRPr="0072424B">
              <w:rPr>
                <w:rFonts w:ascii="Sylfaen" w:hAnsi="Sylfaen"/>
              </w:rPr>
              <w:t>ა.ვ.დ) ფრთის დატვირთვის ზრდა სხ–ის დაფერდების კუთხის ზრდასთან ერთად</w:t>
            </w:r>
          </w:p>
        </w:tc>
        <w:tc>
          <w:tcPr>
            <w:tcW w:w="6964" w:type="dxa"/>
            <w:vAlign w:val="center"/>
          </w:tcPr>
          <w:p w14:paraId="06987EF9" w14:textId="77777777" w:rsidR="000B6FE5" w:rsidRPr="0072424B" w:rsidRDefault="000B6FE5" w:rsidP="00D702AE">
            <w:pPr>
              <w:rPr>
                <w:rFonts w:ascii="Sylfaen" w:hAnsi="Sylfaen"/>
              </w:rPr>
            </w:pPr>
            <w:r w:rsidRPr="0072424B">
              <w:rPr>
                <w:rFonts w:ascii="Sylfaen" w:hAnsi="Sylfaen"/>
              </w:rPr>
              <w:t>Wing Loading increase with bank angle increase</w:t>
            </w:r>
          </w:p>
        </w:tc>
      </w:tr>
      <w:tr w:rsidR="000B6FE5" w:rsidRPr="0072424B" w14:paraId="48864347" w14:textId="77777777" w:rsidTr="005739CE">
        <w:trPr>
          <w:trHeight w:val="331"/>
        </w:trPr>
        <w:tc>
          <w:tcPr>
            <w:tcW w:w="6966" w:type="dxa"/>
            <w:vAlign w:val="center"/>
          </w:tcPr>
          <w:p w14:paraId="2F38145B" w14:textId="3061E8AB" w:rsidR="000B6FE5" w:rsidRPr="0072424B" w:rsidRDefault="000B6FE5" w:rsidP="00D702AE">
            <w:pPr>
              <w:rPr>
                <w:rFonts w:ascii="Sylfaen" w:hAnsi="Sylfaen"/>
              </w:rPr>
            </w:pPr>
            <w:r w:rsidRPr="0072424B">
              <w:rPr>
                <w:rFonts w:ascii="Sylfaen" w:hAnsi="Sylfaen"/>
              </w:rPr>
              <w:t xml:space="preserve">ა.ვ.ე) </w:t>
            </w:r>
            <w:r w:rsidR="00063932" w:rsidRPr="0072424B">
              <w:rPr>
                <w:rFonts w:ascii="Sylfaen" w:hAnsi="Sylfaen"/>
              </w:rPr>
              <w:t>უმართავი ვარდნის მდგომარეობა მაღალ სიჩქარეზე</w:t>
            </w:r>
          </w:p>
        </w:tc>
        <w:tc>
          <w:tcPr>
            <w:tcW w:w="6964" w:type="dxa"/>
            <w:vAlign w:val="center"/>
          </w:tcPr>
          <w:p w14:paraId="1571C459" w14:textId="77777777" w:rsidR="000B6FE5" w:rsidRPr="0072424B" w:rsidRDefault="000B6FE5" w:rsidP="00D702AE">
            <w:pPr>
              <w:rPr>
                <w:rFonts w:ascii="Sylfaen" w:hAnsi="Sylfaen"/>
              </w:rPr>
            </w:pPr>
            <w:r w:rsidRPr="0072424B">
              <w:rPr>
                <w:rFonts w:ascii="Sylfaen" w:hAnsi="Sylfaen"/>
              </w:rPr>
              <w:t>High Speed Stall</w:t>
            </w:r>
          </w:p>
        </w:tc>
      </w:tr>
      <w:tr w:rsidR="000B6FE5" w:rsidRPr="0072424B" w14:paraId="37760772" w14:textId="77777777" w:rsidTr="005739CE">
        <w:trPr>
          <w:trHeight w:val="331"/>
        </w:trPr>
        <w:tc>
          <w:tcPr>
            <w:tcW w:w="6966" w:type="dxa"/>
            <w:vAlign w:val="center"/>
          </w:tcPr>
          <w:p w14:paraId="61CFD66E" w14:textId="77777777" w:rsidR="000B6FE5" w:rsidRPr="0072424B" w:rsidRDefault="000B6FE5" w:rsidP="00D702AE">
            <w:pPr>
              <w:rPr>
                <w:rFonts w:ascii="Sylfaen" w:hAnsi="Sylfaen"/>
              </w:rPr>
            </w:pPr>
          </w:p>
        </w:tc>
        <w:tc>
          <w:tcPr>
            <w:tcW w:w="6964" w:type="dxa"/>
            <w:vAlign w:val="center"/>
          </w:tcPr>
          <w:p w14:paraId="7D62196B" w14:textId="77777777" w:rsidR="000B6FE5" w:rsidRPr="0072424B" w:rsidRDefault="000B6FE5" w:rsidP="00D702AE">
            <w:pPr>
              <w:rPr>
                <w:rFonts w:ascii="Sylfaen" w:hAnsi="Sylfaen"/>
              </w:rPr>
            </w:pPr>
          </w:p>
        </w:tc>
      </w:tr>
      <w:tr w:rsidR="000B6FE5" w:rsidRPr="0072424B" w14:paraId="6AE376A0" w14:textId="77777777" w:rsidTr="005739CE">
        <w:trPr>
          <w:trHeight w:val="331"/>
        </w:trPr>
        <w:tc>
          <w:tcPr>
            <w:tcW w:w="6966" w:type="dxa"/>
            <w:shd w:val="clear" w:color="auto" w:fill="D9D9D9" w:themeFill="background1" w:themeFillShade="D9"/>
            <w:vAlign w:val="center"/>
          </w:tcPr>
          <w:p w14:paraId="460877B5" w14:textId="77777777" w:rsidR="000B6FE5" w:rsidRPr="0072424B" w:rsidRDefault="000B6FE5" w:rsidP="00D702AE">
            <w:pPr>
              <w:rPr>
                <w:rFonts w:ascii="Sylfaen" w:hAnsi="Sylfaen"/>
              </w:rPr>
            </w:pPr>
            <w:r w:rsidRPr="0072424B">
              <w:rPr>
                <w:rFonts w:ascii="Sylfaen" w:hAnsi="Sylfaen"/>
              </w:rPr>
              <w:t>ა.ზ) უმართავი ბრუნვითი ვარდნა</w:t>
            </w:r>
          </w:p>
        </w:tc>
        <w:tc>
          <w:tcPr>
            <w:tcW w:w="6964" w:type="dxa"/>
            <w:shd w:val="clear" w:color="auto" w:fill="D9D9D9" w:themeFill="background1" w:themeFillShade="D9"/>
            <w:vAlign w:val="center"/>
          </w:tcPr>
          <w:p w14:paraId="4DE525AF" w14:textId="77777777" w:rsidR="000B6FE5" w:rsidRPr="0072424B" w:rsidRDefault="000B6FE5" w:rsidP="00D702AE">
            <w:pPr>
              <w:rPr>
                <w:rFonts w:ascii="Sylfaen" w:hAnsi="Sylfaen"/>
              </w:rPr>
            </w:pPr>
            <w:r w:rsidRPr="0072424B">
              <w:rPr>
                <w:rFonts w:ascii="Sylfaen" w:hAnsi="Sylfaen"/>
              </w:rPr>
              <w:t>THE SPIN</w:t>
            </w:r>
          </w:p>
        </w:tc>
      </w:tr>
      <w:tr w:rsidR="000B6FE5" w:rsidRPr="0072424B" w14:paraId="689BBC1A" w14:textId="77777777" w:rsidTr="005739CE">
        <w:trPr>
          <w:trHeight w:val="331"/>
        </w:trPr>
        <w:tc>
          <w:tcPr>
            <w:tcW w:w="6966" w:type="dxa"/>
            <w:vAlign w:val="center"/>
          </w:tcPr>
          <w:p w14:paraId="334ABFFA" w14:textId="77777777" w:rsidR="000B6FE5" w:rsidRPr="0072424B" w:rsidRDefault="000B6FE5" w:rsidP="00D702AE">
            <w:pPr>
              <w:rPr>
                <w:rFonts w:ascii="Sylfaen" w:hAnsi="Sylfaen"/>
              </w:rPr>
            </w:pPr>
            <w:r w:rsidRPr="0072424B">
              <w:rPr>
                <w:rFonts w:ascii="Sylfaen" w:hAnsi="Sylfaen"/>
              </w:rPr>
              <w:t>ა.ზ.ა) უმართავი ბრუნვითი ვარდნის გამომწვევი მიზეზები</w:t>
            </w:r>
          </w:p>
        </w:tc>
        <w:tc>
          <w:tcPr>
            <w:tcW w:w="6964" w:type="dxa"/>
            <w:vAlign w:val="center"/>
          </w:tcPr>
          <w:p w14:paraId="55B3AA5E" w14:textId="77777777" w:rsidR="000B6FE5" w:rsidRPr="0072424B" w:rsidRDefault="000B6FE5" w:rsidP="00D702AE">
            <w:pPr>
              <w:rPr>
                <w:rFonts w:ascii="Sylfaen" w:hAnsi="Sylfaen"/>
              </w:rPr>
            </w:pPr>
            <w:r w:rsidRPr="0072424B">
              <w:rPr>
                <w:rFonts w:ascii="Sylfaen" w:hAnsi="Sylfaen"/>
              </w:rPr>
              <w:t>Causes of a spin</w:t>
            </w:r>
          </w:p>
        </w:tc>
      </w:tr>
      <w:tr w:rsidR="000B6FE5" w:rsidRPr="0072424B" w14:paraId="510AA8EA" w14:textId="77777777" w:rsidTr="005739CE">
        <w:trPr>
          <w:trHeight w:val="331"/>
        </w:trPr>
        <w:tc>
          <w:tcPr>
            <w:tcW w:w="6966" w:type="dxa"/>
            <w:vAlign w:val="center"/>
          </w:tcPr>
          <w:p w14:paraId="398C1720" w14:textId="77777777" w:rsidR="000B6FE5" w:rsidRPr="0072424B" w:rsidRDefault="000B6FE5" w:rsidP="00D702AE">
            <w:pPr>
              <w:rPr>
                <w:rFonts w:ascii="Sylfaen" w:hAnsi="Sylfaen"/>
              </w:rPr>
            </w:pPr>
            <w:r w:rsidRPr="0072424B">
              <w:rPr>
                <w:rFonts w:ascii="Sylfaen" w:hAnsi="Sylfaen"/>
              </w:rPr>
              <w:t>ა.ზ.ბ) ავტოროტაცია</w:t>
            </w:r>
          </w:p>
        </w:tc>
        <w:tc>
          <w:tcPr>
            <w:tcW w:w="6964" w:type="dxa"/>
            <w:vAlign w:val="center"/>
          </w:tcPr>
          <w:p w14:paraId="4E5FECC2" w14:textId="77777777" w:rsidR="000B6FE5" w:rsidRPr="0072424B" w:rsidRDefault="000B6FE5" w:rsidP="00D702AE">
            <w:pPr>
              <w:rPr>
                <w:rFonts w:ascii="Sylfaen" w:hAnsi="Sylfaen"/>
              </w:rPr>
            </w:pPr>
            <w:r w:rsidRPr="0072424B">
              <w:rPr>
                <w:rFonts w:ascii="Sylfaen" w:hAnsi="Sylfaen"/>
              </w:rPr>
              <w:t>Autorotation</w:t>
            </w:r>
          </w:p>
        </w:tc>
      </w:tr>
      <w:tr w:rsidR="000B6FE5" w:rsidRPr="0072424B" w14:paraId="60074ECD" w14:textId="77777777" w:rsidTr="005739CE">
        <w:trPr>
          <w:trHeight w:val="331"/>
        </w:trPr>
        <w:tc>
          <w:tcPr>
            <w:tcW w:w="6966" w:type="dxa"/>
            <w:vAlign w:val="center"/>
          </w:tcPr>
          <w:p w14:paraId="20FEFC11" w14:textId="77777777" w:rsidR="000B6FE5" w:rsidRPr="0072424B" w:rsidRDefault="000B6FE5" w:rsidP="00D702AE">
            <w:pPr>
              <w:rPr>
                <w:rFonts w:ascii="Sylfaen" w:hAnsi="Sylfaen"/>
              </w:rPr>
            </w:pPr>
            <w:r w:rsidRPr="0072424B">
              <w:rPr>
                <w:rFonts w:ascii="Sylfaen" w:hAnsi="Sylfaen"/>
              </w:rPr>
              <w:t>ა.ზ.გ) სიმძიმის ცენტრის გავლენა ბრუნვითი ვარდნის მახასიათებლებზე</w:t>
            </w:r>
          </w:p>
        </w:tc>
        <w:tc>
          <w:tcPr>
            <w:tcW w:w="6964" w:type="dxa"/>
            <w:vAlign w:val="center"/>
          </w:tcPr>
          <w:p w14:paraId="7118D098" w14:textId="77777777" w:rsidR="000B6FE5" w:rsidRPr="0072424B" w:rsidRDefault="000B6FE5" w:rsidP="00D702AE">
            <w:pPr>
              <w:rPr>
                <w:rFonts w:ascii="Sylfaen" w:hAnsi="Sylfaen"/>
              </w:rPr>
            </w:pPr>
            <w:r w:rsidRPr="0072424B">
              <w:rPr>
                <w:rFonts w:ascii="Sylfaen" w:hAnsi="Sylfaen"/>
              </w:rPr>
              <w:t>Effect of the C of G on spinning characteristics</w:t>
            </w:r>
          </w:p>
        </w:tc>
      </w:tr>
      <w:tr w:rsidR="000B6FE5" w:rsidRPr="0072424B" w14:paraId="155A4965" w14:textId="77777777" w:rsidTr="005739CE">
        <w:trPr>
          <w:trHeight w:val="331"/>
        </w:trPr>
        <w:tc>
          <w:tcPr>
            <w:tcW w:w="6966" w:type="dxa"/>
            <w:vAlign w:val="center"/>
          </w:tcPr>
          <w:p w14:paraId="13670AC8" w14:textId="77777777" w:rsidR="000B6FE5" w:rsidRPr="0072424B" w:rsidRDefault="000B6FE5" w:rsidP="00D702AE">
            <w:pPr>
              <w:rPr>
                <w:rFonts w:ascii="Sylfaen" w:hAnsi="Sylfaen"/>
              </w:rPr>
            </w:pPr>
          </w:p>
        </w:tc>
        <w:tc>
          <w:tcPr>
            <w:tcW w:w="6964" w:type="dxa"/>
            <w:vAlign w:val="center"/>
          </w:tcPr>
          <w:p w14:paraId="73155B3E" w14:textId="77777777" w:rsidR="000B6FE5" w:rsidRPr="0072424B" w:rsidRDefault="000B6FE5" w:rsidP="00D702AE">
            <w:pPr>
              <w:rPr>
                <w:rFonts w:ascii="Sylfaen" w:hAnsi="Sylfaen"/>
              </w:rPr>
            </w:pPr>
          </w:p>
        </w:tc>
      </w:tr>
      <w:tr w:rsidR="000B6FE5" w:rsidRPr="0072424B" w14:paraId="22A269EC" w14:textId="77777777" w:rsidTr="005739CE">
        <w:trPr>
          <w:trHeight w:val="331"/>
        </w:trPr>
        <w:tc>
          <w:tcPr>
            <w:tcW w:w="6966" w:type="dxa"/>
            <w:shd w:val="clear" w:color="auto" w:fill="D9D9D9" w:themeFill="background1" w:themeFillShade="D9"/>
            <w:vAlign w:val="center"/>
          </w:tcPr>
          <w:p w14:paraId="43BE6283" w14:textId="77777777" w:rsidR="000B6FE5" w:rsidRPr="0072424B" w:rsidRDefault="000B6FE5" w:rsidP="00D702AE">
            <w:pPr>
              <w:rPr>
                <w:rFonts w:ascii="Sylfaen" w:hAnsi="Sylfaen"/>
              </w:rPr>
            </w:pPr>
            <w:r w:rsidRPr="0072424B">
              <w:rPr>
                <w:rFonts w:ascii="Sylfaen" w:hAnsi="Sylfaen"/>
              </w:rPr>
              <w:t>ა.თ) დაფერდებით ფრენა</w:t>
            </w:r>
          </w:p>
        </w:tc>
        <w:tc>
          <w:tcPr>
            <w:tcW w:w="6964" w:type="dxa"/>
            <w:shd w:val="clear" w:color="auto" w:fill="D9D9D9" w:themeFill="background1" w:themeFillShade="D9"/>
            <w:vAlign w:val="center"/>
          </w:tcPr>
          <w:p w14:paraId="79D6059E" w14:textId="77777777" w:rsidR="000B6FE5" w:rsidRPr="0072424B" w:rsidRDefault="000B6FE5" w:rsidP="00D702AE">
            <w:pPr>
              <w:rPr>
                <w:rFonts w:ascii="Sylfaen" w:hAnsi="Sylfaen"/>
              </w:rPr>
            </w:pPr>
            <w:r w:rsidRPr="0072424B">
              <w:rPr>
                <w:rFonts w:ascii="Sylfaen" w:hAnsi="Sylfaen"/>
              </w:rPr>
              <w:t>TURNING FLIGHT</w:t>
            </w:r>
          </w:p>
        </w:tc>
      </w:tr>
      <w:tr w:rsidR="000B6FE5" w:rsidRPr="0072424B" w14:paraId="672FF688" w14:textId="77777777" w:rsidTr="005739CE">
        <w:trPr>
          <w:trHeight w:val="331"/>
        </w:trPr>
        <w:tc>
          <w:tcPr>
            <w:tcW w:w="6966" w:type="dxa"/>
            <w:vAlign w:val="center"/>
          </w:tcPr>
          <w:p w14:paraId="4BC64F63" w14:textId="77777777" w:rsidR="000B6FE5" w:rsidRPr="0072424B" w:rsidRDefault="000B6FE5" w:rsidP="00D702AE">
            <w:pPr>
              <w:rPr>
                <w:rFonts w:ascii="Sylfaen" w:hAnsi="Sylfaen"/>
              </w:rPr>
            </w:pPr>
            <w:r w:rsidRPr="0072424B">
              <w:rPr>
                <w:rFonts w:ascii="Sylfaen" w:hAnsi="Sylfaen"/>
              </w:rPr>
              <w:t>ა.თ.ა) სხ–ზე მოქმედი ძალები დაფერდებისას</w:t>
            </w:r>
          </w:p>
        </w:tc>
        <w:tc>
          <w:tcPr>
            <w:tcW w:w="6964" w:type="dxa"/>
            <w:vAlign w:val="center"/>
          </w:tcPr>
          <w:p w14:paraId="11E05BD7" w14:textId="77777777" w:rsidR="000B6FE5" w:rsidRPr="0072424B" w:rsidRDefault="000B6FE5" w:rsidP="00D702AE">
            <w:pPr>
              <w:rPr>
                <w:rFonts w:ascii="Sylfaen" w:hAnsi="Sylfaen"/>
              </w:rPr>
            </w:pPr>
            <w:r w:rsidRPr="0072424B">
              <w:rPr>
                <w:rFonts w:ascii="Sylfaen" w:hAnsi="Sylfaen"/>
              </w:rPr>
              <w:t>The Forces in the Turn</w:t>
            </w:r>
          </w:p>
        </w:tc>
      </w:tr>
      <w:tr w:rsidR="000B6FE5" w:rsidRPr="0072424B" w14:paraId="28979D90" w14:textId="77777777" w:rsidTr="005739CE">
        <w:trPr>
          <w:trHeight w:val="331"/>
        </w:trPr>
        <w:tc>
          <w:tcPr>
            <w:tcW w:w="6966" w:type="dxa"/>
            <w:vAlign w:val="center"/>
          </w:tcPr>
          <w:p w14:paraId="3611BEC9" w14:textId="77777777" w:rsidR="000B6FE5" w:rsidRPr="0072424B" w:rsidRDefault="000B6FE5" w:rsidP="00D702AE">
            <w:pPr>
              <w:rPr>
                <w:rFonts w:ascii="Sylfaen" w:hAnsi="Sylfaen"/>
              </w:rPr>
            </w:pPr>
          </w:p>
        </w:tc>
        <w:tc>
          <w:tcPr>
            <w:tcW w:w="6964" w:type="dxa"/>
            <w:vAlign w:val="center"/>
          </w:tcPr>
          <w:p w14:paraId="61D0F6C4" w14:textId="77777777" w:rsidR="000B6FE5" w:rsidRPr="0072424B" w:rsidRDefault="000B6FE5" w:rsidP="00D702AE">
            <w:pPr>
              <w:rPr>
                <w:rFonts w:ascii="Sylfaen" w:hAnsi="Sylfaen"/>
              </w:rPr>
            </w:pPr>
          </w:p>
        </w:tc>
      </w:tr>
      <w:tr w:rsidR="000B6FE5" w:rsidRPr="0072424B" w14:paraId="30240875" w14:textId="77777777" w:rsidTr="005739CE">
        <w:trPr>
          <w:trHeight w:val="331"/>
        </w:trPr>
        <w:tc>
          <w:tcPr>
            <w:tcW w:w="6966" w:type="dxa"/>
            <w:shd w:val="clear" w:color="auto" w:fill="D9D9D9" w:themeFill="background1" w:themeFillShade="D9"/>
            <w:vAlign w:val="center"/>
          </w:tcPr>
          <w:p w14:paraId="5B84676A" w14:textId="77777777" w:rsidR="000B6FE5" w:rsidRPr="0072424B" w:rsidRDefault="000B6FE5" w:rsidP="00D702AE">
            <w:pPr>
              <w:rPr>
                <w:rFonts w:ascii="Sylfaen" w:hAnsi="Sylfaen"/>
              </w:rPr>
            </w:pPr>
            <w:r w:rsidRPr="0072424B">
              <w:rPr>
                <w:rFonts w:ascii="Sylfaen" w:hAnsi="Sylfaen"/>
              </w:rPr>
              <w:t>ა.ი) დატვირთვის კოეფიციენტი და მანევრირება</w:t>
            </w:r>
          </w:p>
        </w:tc>
        <w:tc>
          <w:tcPr>
            <w:tcW w:w="6964" w:type="dxa"/>
            <w:shd w:val="clear" w:color="auto" w:fill="D9D9D9" w:themeFill="background1" w:themeFillShade="D9"/>
            <w:vAlign w:val="center"/>
          </w:tcPr>
          <w:p w14:paraId="01804001" w14:textId="77777777" w:rsidR="000B6FE5" w:rsidRPr="0072424B" w:rsidRDefault="000B6FE5" w:rsidP="00D702AE">
            <w:pPr>
              <w:rPr>
                <w:rFonts w:ascii="Sylfaen" w:hAnsi="Sylfaen"/>
              </w:rPr>
            </w:pPr>
            <w:r w:rsidRPr="0072424B">
              <w:rPr>
                <w:rFonts w:ascii="Sylfaen" w:hAnsi="Sylfaen"/>
              </w:rPr>
              <w:t>LOAD FACTOR AND MANOEUVRES</w:t>
            </w:r>
          </w:p>
        </w:tc>
      </w:tr>
      <w:tr w:rsidR="000B6FE5" w:rsidRPr="0072424B" w14:paraId="5FD74204" w14:textId="77777777" w:rsidTr="005739CE">
        <w:trPr>
          <w:trHeight w:val="331"/>
        </w:trPr>
        <w:tc>
          <w:tcPr>
            <w:tcW w:w="6966" w:type="dxa"/>
            <w:vAlign w:val="center"/>
          </w:tcPr>
          <w:p w14:paraId="71653CC8" w14:textId="77777777" w:rsidR="000B6FE5" w:rsidRPr="0072424B" w:rsidRDefault="000B6FE5" w:rsidP="00D702AE">
            <w:pPr>
              <w:rPr>
                <w:rFonts w:ascii="Sylfaen" w:hAnsi="Sylfaen"/>
              </w:rPr>
            </w:pPr>
            <w:r w:rsidRPr="0072424B">
              <w:rPr>
                <w:rFonts w:ascii="Sylfaen" w:hAnsi="Sylfaen"/>
              </w:rPr>
              <w:t>ა.ი.ა) დატვირთვის კოეფიციენტის განსაზღვრება – VN დიაგრამა</w:t>
            </w:r>
          </w:p>
        </w:tc>
        <w:tc>
          <w:tcPr>
            <w:tcW w:w="6964" w:type="dxa"/>
            <w:vAlign w:val="center"/>
          </w:tcPr>
          <w:p w14:paraId="53D9A68D" w14:textId="77777777" w:rsidR="000B6FE5" w:rsidRPr="0072424B" w:rsidRDefault="000B6FE5" w:rsidP="00D702AE">
            <w:pPr>
              <w:rPr>
                <w:rFonts w:ascii="Sylfaen" w:hAnsi="Sylfaen"/>
              </w:rPr>
            </w:pPr>
            <w:r w:rsidRPr="0072424B">
              <w:rPr>
                <w:rFonts w:ascii="Sylfaen" w:hAnsi="Sylfaen"/>
              </w:rPr>
              <w:t>Definition of Load Factor – VN envelope</w:t>
            </w:r>
          </w:p>
        </w:tc>
      </w:tr>
      <w:tr w:rsidR="000B6FE5" w:rsidRPr="0072424B" w14:paraId="28A0B5DB" w14:textId="77777777" w:rsidTr="005739CE">
        <w:trPr>
          <w:trHeight w:val="331"/>
        </w:trPr>
        <w:tc>
          <w:tcPr>
            <w:tcW w:w="6966" w:type="dxa"/>
            <w:vAlign w:val="center"/>
          </w:tcPr>
          <w:p w14:paraId="600C88A4" w14:textId="77777777" w:rsidR="000B6FE5" w:rsidRPr="0072424B" w:rsidRDefault="000B6FE5" w:rsidP="00D702AE">
            <w:pPr>
              <w:rPr>
                <w:rFonts w:ascii="Sylfaen" w:hAnsi="Sylfaen"/>
              </w:rPr>
            </w:pPr>
            <w:r w:rsidRPr="0072424B">
              <w:rPr>
                <w:rFonts w:ascii="Sylfaen" w:hAnsi="Sylfaen"/>
              </w:rPr>
              <w:t>ა.ი.ბ) გავლენა უმართავი ვარდნის სიჩქარეზე</w:t>
            </w:r>
          </w:p>
        </w:tc>
        <w:tc>
          <w:tcPr>
            <w:tcW w:w="6964" w:type="dxa"/>
            <w:vAlign w:val="center"/>
          </w:tcPr>
          <w:p w14:paraId="5BE2D8B6" w14:textId="77777777" w:rsidR="000B6FE5" w:rsidRPr="0072424B" w:rsidRDefault="000B6FE5" w:rsidP="00D702AE">
            <w:pPr>
              <w:rPr>
                <w:rFonts w:ascii="Sylfaen" w:hAnsi="Sylfaen"/>
              </w:rPr>
            </w:pPr>
            <w:r w:rsidRPr="0072424B">
              <w:rPr>
                <w:rFonts w:ascii="Sylfaen" w:hAnsi="Sylfaen"/>
              </w:rPr>
              <w:t>Effect on Stalling Speed</w:t>
            </w:r>
          </w:p>
        </w:tc>
      </w:tr>
      <w:tr w:rsidR="000B6FE5" w:rsidRPr="0072424B" w14:paraId="76E79C49" w14:textId="77777777" w:rsidTr="005739CE">
        <w:trPr>
          <w:trHeight w:val="331"/>
        </w:trPr>
        <w:tc>
          <w:tcPr>
            <w:tcW w:w="6966" w:type="dxa"/>
            <w:vAlign w:val="center"/>
          </w:tcPr>
          <w:p w14:paraId="386D5013" w14:textId="77777777" w:rsidR="000B6FE5" w:rsidRPr="0072424B" w:rsidRDefault="000B6FE5" w:rsidP="00D702AE">
            <w:pPr>
              <w:rPr>
                <w:rFonts w:ascii="Sylfaen" w:hAnsi="Sylfaen"/>
              </w:rPr>
            </w:pPr>
            <w:r w:rsidRPr="0072424B">
              <w:rPr>
                <w:rFonts w:ascii="Sylfaen" w:hAnsi="Sylfaen"/>
              </w:rPr>
              <w:t>ა.ი.გ) გამაფრთხილებელი ზომები ფრენის განმავლობაში</w:t>
            </w:r>
          </w:p>
        </w:tc>
        <w:tc>
          <w:tcPr>
            <w:tcW w:w="6964" w:type="dxa"/>
            <w:vAlign w:val="center"/>
          </w:tcPr>
          <w:p w14:paraId="54A5C79C" w14:textId="77777777" w:rsidR="000B6FE5" w:rsidRPr="0072424B" w:rsidRDefault="000B6FE5" w:rsidP="00D702AE">
            <w:pPr>
              <w:rPr>
                <w:rFonts w:ascii="Sylfaen" w:hAnsi="Sylfaen"/>
              </w:rPr>
            </w:pPr>
            <w:r w:rsidRPr="0072424B">
              <w:rPr>
                <w:rFonts w:ascii="Sylfaen" w:hAnsi="Sylfaen"/>
              </w:rPr>
              <w:t>In–Flight Precautions</w:t>
            </w:r>
          </w:p>
        </w:tc>
      </w:tr>
      <w:tr w:rsidR="000B6FE5" w:rsidRPr="0072424B" w14:paraId="229F2C8B" w14:textId="77777777" w:rsidTr="005739CE">
        <w:trPr>
          <w:trHeight w:val="331"/>
        </w:trPr>
        <w:tc>
          <w:tcPr>
            <w:tcW w:w="6966" w:type="dxa"/>
            <w:vAlign w:val="center"/>
          </w:tcPr>
          <w:p w14:paraId="2E639CF3" w14:textId="77777777" w:rsidR="000B6FE5" w:rsidRPr="0072424B" w:rsidRDefault="000B6FE5" w:rsidP="00D702AE">
            <w:pPr>
              <w:rPr>
                <w:rFonts w:ascii="Sylfaen" w:hAnsi="Sylfaen"/>
              </w:rPr>
            </w:pPr>
          </w:p>
        </w:tc>
        <w:tc>
          <w:tcPr>
            <w:tcW w:w="6964" w:type="dxa"/>
            <w:vAlign w:val="center"/>
          </w:tcPr>
          <w:p w14:paraId="3E88D6A4" w14:textId="77777777" w:rsidR="000B6FE5" w:rsidRPr="0072424B" w:rsidRDefault="000B6FE5" w:rsidP="00D702AE">
            <w:pPr>
              <w:rPr>
                <w:rFonts w:ascii="Sylfaen" w:hAnsi="Sylfaen"/>
              </w:rPr>
            </w:pPr>
          </w:p>
        </w:tc>
      </w:tr>
      <w:tr w:rsidR="000B6FE5" w:rsidRPr="0072424B" w14:paraId="5BDE5FBB" w14:textId="77777777" w:rsidTr="005739CE">
        <w:trPr>
          <w:trHeight w:val="331"/>
        </w:trPr>
        <w:tc>
          <w:tcPr>
            <w:tcW w:w="6966" w:type="dxa"/>
            <w:shd w:val="clear" w:color="auto" w:fill="D9D9D9" w:themeFill="background1" w:themeFillShade="D9"/>
            <w:vAlign w:val="center"/>
          </w:tcPr>
          <w:p w14:paraId="4F7C979A" w14:textId="77777777" w:rsidR="000B6FE5" w:rsidRPr="0072424B" w:rsidRDefault="000B6FE5" w:rsidP="00D702AE">
            <w:pPr>
              <w:rPr>
                <w:rFonts w:ascii="Sylfaen" w:hAnsi="Sylfaen"/>
              </w:rPr>
            </w:pPr>
            <w:r w:rsidRPr="0072424B">
              <w:rPr>
                <w:rFonts w:ascii="Sylfaen" w:hAnsi="Sylfaen"/>
              </w:rPr>
              <w:t>ა.კ) სხ–ის საფრენოსნო მახასიათებლები</w:t>
            </w:r>
          </w:p>
        </w:tc>
        <w:tc>
          <w:tcPr>
            <w:tcW w:w="6964" w:type="dxa"/>
            <w:shd w:val="clear" w:color="auto" w:fill="D9D9D9" w:themeFill="background1" w:themeFillShade="D9"/>
            <w:vAlign w:val="center"/>
          </w:tcPr>
          <w:p w14:paraId="79D0D73E" w14:textId="77777777" w:rsidR="000B6FE5" w:rsidRPr="0072424B" w:rsidRDefault="000B6FE5" w:rsidP="00D702AE">
            <w:pPr>
              <w:rPr>
                <w:rFonts w:ascii="Sylfaen" w:hAnsi="Sylfaen"/>
              </w:rPr>
            </w:pPr>
            <w:r w:rsidRPr="0072424B">
              <w:rPr>
                <w:rFonts w:ascii="Sylfaen" w:hAnsi="Sylfaen"/>
              </w:rPr>
              <w:t>AIRCRAFT PERFORMANCE</w:t>
            </w:r>
          </w:p>
        </w:tc>
      </w:tr>
      <w:tr w:rsidR="000B6FE5" w:rsidRPr="0072424B" w14:paraId="57B9E20D" w14:textId="77777777" w:rsidTr="005739CE">
        <w:trPr>
          <w:trHeight w:val="331"/>
        </w:trPr>
        <w:tc>
          <w:tcPr>
            <w:tcW w:w="6966" w:type="dxa"/>
            <w:vAlign w:val="center"/>
          </w:tcPr>
          <w:p w14:paraId="7D0B6CA9" w14:textId="77777777" w:rsidR="000B6FE5" w:rsidRPr="0072424B" w:rsidRDefault="000B6FE5" w:rsidP="00D702AE">
            <w:pPr>
              <w:rPr>
                <w:rFonts w:ascii="Sylfaen" w:hAnsi="Sylfaen"/>
              </w:rPr>
            </w:pPr>
            <w:r w:rsidRPr="0072424B">
              <w:rPr>
                <w:rFonts w:ascii="Sylfaen" w:hAnsi="Sylfaen"/>
              </w:rPr>
              <w:t>ა.კ.ა) სიმძლავრის გრაფიკი (დიაგრამა)</w:t>
            </w:r>
          </w:p>
        </w:tc>
        <w:tc>
          <w:tcPr>
            <w:tcW w:w="6964" w:type="dxa"/>
            <w:vAlign w:val="center"/>
          </w:tcPr>
          <w:p w14:paraId="3A548688" w14:textId="77777777" w:rsidR="000B6FE5" w:rsidRPr="0072424B" w:rsidRDefault="000B6FE5" w:rsidP="00D702AE">
            <w:pPr>
              <w:rPr>
                <w:rFonts w:ascii="Sylfaen" w:hAnsi="Sylfaen"/>
              </w:rPr>
            </w:pPr>
            <w:r w:rsidRPr="0072424B">
              <w:rPr>
                <w:rFonts w:ascii="Sylfaen" w:hAnsi="Sylfaen"/>
              </w:rPr>
              <w:t>Power Curves</w:t>
            </w:r>
          </w:p>
        </w:tc>
      </w:tr>
      <w:tr w:rsidR="000B6FE5" w:rsidRPr="0072424B" w14:paraId="4156EE5E" w14:textId="77777777" w:rsidTr="005739CE">
        <w:trPr>
          <w:trHeight w:val="331"/>
        </w:trPr>
        <w:tc>
          <w:tcPr>
            <w:tcW w:w="6966" w:type="dxa"/>
            <w:vAlign w:val="center"/>
          </w:tcPr>
          <w:p w14:paraId="1121F3FA" w14:textId="77777777" w:rsidR="000B6FE5" w:rsidRPr="0072424B" w:rsidRDefault="000B6FE5" w:rsidP="00D702AE">
            <w:pPr>
              <w:rPr>
                <w:rFonts w:ascii="Sylfaen" w:hAnsi="Sylfaen"/>
              </w:rPr>
            </w:pPr>
            <w:r w:rsidRPr="0072424B">
              <w:rPr>
                <w:rFonts w:ascii="Sylfaen" w:hAnsi="Sylfaen"/>
              </w:rPr>
              <w:lastRenderedPageBreak/>
              <w:t>ა.კ.ბ) ტემპერატურის და სიმკვრივის გავლენა</w:t>
            </w:r>
          </w:p>
        </w:tc>
        <w:tc>
          <w:tcPr>
            <w:tcW w:w="6964" w:type="dxa"/>
            <w:vAlign w:val="center"/>
          </w:tcPr>
          <w:p w14:paraId="5E997CD5" w14:textId="77777777" w:rsidR="000B6FE5" w:rsidRPr="0072424B" w:rsidRDefault="000B6FE5" w:rsidP="00D702AE">
            <w:pPr>
              <w:rPr>
                <w:rFonts w:ascii="Sylfaen" w:hAnsi="Sylfaen"/>
              </w:rPr>
            </w:pPr>
            <w:r w:rsidRPr="0072424B">
              <w:rPr>
                <w:rFonts w:ascii="Sylfaen" w:hAnsi="Sylfaen"/>
              </w:rPr>
              <w:t>Effect of Temperature and Density</w:t>
            </w:r>
          </w:p>
        </w:tc>
      </w:tr>
      <w:tr w:rsidR="000B6FE5" w:rsidRPr="0072424B" w14:paraId="0470F093" w14:textId="77777777" w:rsidTr="005739CE">
        <w:trPr>
          <w:trHeight w:val="331"/>
        </w:trPr>
        <w:tc>
          <w:tcPr>
            <w:tcW w:w="6966" w:type="dxa"/>
            <w:vAlign w:val="center"/>
          </w:tcPr>
          <w:p w14:paraId="3F0350B5" w14:textId="77777777" w:rsidR="000B6FE5" w:rsidRPr="0072424B" w:rsidRDefault="000B6FE5" w:rsidP="00D702AE">
            <w:pPr>
              <w:rPr>
                <w:rFonts w:ascii="Sylfaen" w:hAnsi="Sylfaen"/>
              </w:rPr>
            </w:pPr>
            <w:r w:rsidRPr="0072424B">
              <w:rPr>
                <w:rFonts w:ascii="Sylfaen" w:hAnsi="Sylfaen"/>
              </w:rPr>
              <w:t>ა.კ.გ) ფრენის სიშორე და ხანგრძლივობა</w:t>
            </w:r>
          </w:p>
        </w:tc>
        <w:tc>
          <w:tcPr>
            <w:tcW w:w="6964" w:type="dxa"/>
            <w:vAlign w:val="center"/>
          </w:tcPr>
          <w:p w14:paraId="7D3C114F" w14:textId="77777777" w:rsidR="000B6FE5" w:rsidRPr="0072424B" w:rsidRDefault="000B6FE5" w:rsidP="00D702AE">
            <w:pPr>
              <w:rPr>
                <w:rFonts w:ascii="Sylfaen" w:hAnsi="Sylfaen"/>
              </w:rPr>
            </w:pPr>
            <w:r w:rsidRPr="0072424B">
              <w:rPr>
                <w:rFonts w:ascii="Sylfaen" w:hAnsi="Sylfaen"/>
              </w:rPr>
              <w:t>Range and Endurance</w:t>
            </w:r>
          </w:p>
        </w:tc>
      </w:tr>
      <w:tr w:rsidR="000B6FE5" w:rsidRPr="0072424B" w14:paraId="5E315CB0" w14:textId="77777777" w:rsidTr="005739CE">
        <w:trPr>
          <w:trHeight w:val="331"/>
        </w:trPr>
        <w:tc>
          <w:tcPr>
            <w:tcW w:w="6966" w:type="dxa"/>
            <w:vAlign w:val="center"/>
          </w:tcPr>
          <w:p w14:paraId="7BC9E807" w14:textId="77777777" w:rsidR="000B6FE5" w:rsidRPr="0072424B" w:rsidRDefault="000B6FE5" w:rsidP="00D702AE">
            <w:pPr>
              <w:rPr>
                <w:rFonts w:ascii="Sylfaen" w:hAnsi="Sylfaen"/>
              </w:rPr>
            </w:pPr>
            <w:r w:rsidRPr="0072424B">
              <w:rPr>
                <w:rFonts w:ascii="Sylfaen" w:hAnsi="Sylfaen"/>
              </w:rPr>
              <w:t>ა.კ.დ) სიმაღლეზე ასვლის მახასიათებლები</w:t>
            </w:r>
          </w:p>
        </w:tc>
        <w:tc>
          <w:tcPr>
            <w:tcW w:w="6964" w:type="dxa"/>
            <w:vAlign w:val="center"/>
          </w:tcPr>
          <w:p w14:paraId="0BD75054" w14:textId="77777777" w:rsidR="000B6FE5" w:rsidRPr="0072424B" w:rsidRDefault="000B6FE5" w:rsidP="00D702AE">
            <w:pPr>
              <w:rPr>
                <w:rFonts w:ascii="Sylfaen" w:hAnsi="Sylfaen"/>
              </w:rPr>
            </w:pPr>
            <w:r w:rsidRPr="0072424B">
              <w:rPr>
                <w:rFonts w:ascii="Sylfaen" w:hAnsi="Sylfaen"/>
              </w:rPr>
              <w:t>Climbing Performance</w:t>
            </w:r>
          </w:p>
        </w:tc>
      </w:tr>
      <w:tr w:rsidR="000B6FE5" w:rsidRPr="0072424B" w14:paraId="4687B4DC" w14:textId="77777777" w:rsidTr="005739CE">
        <w:trPr>
          <w:trHeight w:val="331"/>
        </w:trPr>
        <w:tc>
          <w:tcPr>
            <w:tcW w:w="6966" w:type="dxa"/>
            <w:vAlign w:val="center"/>
          </w:tcPr>
          <w:p w14:paraId="26BDB24B" w14:textId="2D532733" w:rsidR="000B6FE5" w:rsidRPr="0072424B" w:rsidRDefault="000B6FE5" w:rsidP="00D16F90">
            <w:pPr>
              <w:rPr>
                <w:rFonts w:ascii="Sylfaen" w:hAnsi="Sylfaen"/>
              </w:rPr>
            </w:pPr>
            <w:r w:rsidRPr="0072424B">
              <w:rPr>
                <w:rFonts w:ascii="Sylfaen" w:hAnsi="Sylfaen"/>
              </w:rPr>
              <w:t>ა.კ.ე) სიმაღლეზე ასვლის სიჩქარე</w:t>
            </w:r>
          </w:p>
        </w:tc>
        <w:tc>
          <w:tcPr>
            <w:tcW w:w="6964" w:type="dxa"/>
            <w:vAlign w:val="center"/>
          </w:tcPr>
          <w:p w14:paraId="566D9F5E" w14:textId="77777777" w:rsidR="000B6FE5" w:rsidRPr="0072424B" w:rsidRDefault="000B6FE5" w:rsidP="00D702AE">
            <w:pPr>
              <w:rPr>
                <w:rFonts w:ascii="Sylfaen" w:hAnsi="Sylfaen"/>
              </w:rPr>
            </w:pPr>
            <w:r w:rsidRPr="0072424B">
              <w:rPr>
                <w:rFonts w:ascii="Sylfaen" w:hAnsi="Sylfaen"/>
              </w:rPr>
              <w:t>Rate of Climb</w:t>
            </w:r>
          </w:p>
        </w:tc>
      </w:tr>
      <w:tr w:rsidR="000B6FE5" w:rsidRPr="0072424B" w14:paraId="6FA4379C" w14:textId="77777777" w:rsidTr="005739CE">
        <w:trPr>
          <w:trHeight w:val="331"/>
        </w:trPr>
        <w:tc>
          <w:tcPr>
            <w:tcW w:w="6966" w:type="dxa"/>
            <w:vAlign w:val="center"/>
          </w:tcPr>
          <w:p w14:paraId="5F324259" w14:textId="77777777" w:rsidR="000B6FE5" w:rsidRPr="0072424B" w:rsidRDefault="000B6FE5" w:rsidP="00D702AE">
            <w:pPr>
              <w:rPr>
                <w:rFonts w:ascii="Sylfaen" w:hAnsi="Sylfaen"/>
              </w:rPr>
            </w:pPr>
            <w:r w:rsidRPr="0072424B">
              <w:rPr>
                <w:rFonts w:ascii="Sylfaen" w:hAnsi="Sylfaen"/>
              </w:rPr>
              <w:t>ა.კ.ვ) სიმაღლეზე ასვლის გრადუსული კუთხე</w:t>
            </w:r>
          </w:p>
        </w:tc>
        <w:tc>
          <w:tcPr>
            <w:tcW w:w="6964" w:type="dxa"/>
            <w:vAlign w:val="center"/>
          </w:tcPr>
          <w:p w14:paraId="262835C9" w14:textId="77777777" w:rsidR="000B6FE5" w:rsidRPr="0072424B" w:rsidRDefault="000B6FE5" w:rsidP="00D702AE">
            <w:pPr>
              <w:rPr>
                <w:rFonts w:ascii="Sylfaen" w:hAnsi="Sylfaen"/>
              </w:rPr>
            </w:pPr>
            <w:r w:rsidRPr="0072424B">
              <w:rPr>
                <w:rFonts w:ascii="Sylfaen" w:hAnsi="Sylfaen"/>
              </w:rPr>
              <w:t>Angle of Climb</w:t>
            </w:r>
          </w:p>
        </w:tc>
      </w:tr>
      <w:tr w:rsidR="000B6FE5" w:rsidRPr="0072424B" w14:paraId="6EF8D6D0" w14:textId="77777777" w:rsidTr="005739CE">
        <w:trPr>
          <w:trHeight w:val="331"/>
        </w:trPr>
        <w:tc>
          <w:tcPr>
            <w:tcW w:w="6966" w:type="dxa"/>
            <w:vAlign w:val="center"/>
          </w:tcPr>
          <w:p w14:paraId="09F6427A" w14:textId="77777777" w:rsidR="000B6FE5" w:rsidRPr="0072424B" w:rsidRDefault="000B6FE5" w:rsidP="00D702AE">
            <w:pPr>
              <w:rPr>
                <w:rFonts w:ascii="Sylfaen" w:hAnsi="Sylfaen"/>
              </w:rPr>
            </w:pPr>
            <w:r w:rsidRPr="0072424B">
              <w:rPr>
                <w:rFonts w:ascii="Sylfaen" w:hAnsi="Sylfaen"/>
              </w:rPr>
              <w:t>ა.კ.ზ) აფრენისა და დაფრენის მახასიათებლები</w:t>
            </w:r>
          </w:p>
        </w:tc>
        <w:tc>
          <w:tcPr>
            <w:tcW w:w="6964" w:type="dxa"/>
            <w:vAlign w:val="center"/>
          </w:tcPr>
          <w:p w14:paraId="4760FDE3" w14:textId="77777777" w:rsidR="000B6FE5" w:rsidRPr="0072424B" w:rsidRDefault="000B6FE5" w:rsidP="00D702AE">
            <w:pPr>
              <w:rPr>
                <w:rFonts w:ascii="Sylfaen" w:hAnsi="Sylfaen"/>
              </w:rPr>
            </w:pPr>
            <w:r w:rsidRPr="0072424B">
              <w:rPr>
                <w:rFonts w:ascii="Sylfaen" w:hAnsi="Sylfaen"/>
              </w:rPr>
              <w:t>Take–off and Landing Performance</w:t>
            </w:r>
          </w:p>
        </w:tc>
      </w:tr>
      <w:tr w:rsidR="000B6FE5" w:rsidRPr="0072424B" w14:paraId="74BFC9F7" w14:textId="77777777" w:rsidTr="005739CE">
        <w:trPr>
          <w:trHeight w:val="331"/>
        </w:trPr>
        <w:tc>
          <w:tcPr>
            <w:tcW w:w="6966" w:type="dxa"/>
            <w:vAlign w:val="center"/>
          </w:tcPr>
          <w:p w14:paraId="5B55D23C" w14:textId="77777777" w:rsidR="000B6FE5" w:rsidRPr="0072424B" w:rsidRDefault="000B6FE5" w:rsidP="00D702AE">
            <w:pPr>
              <w:rPr>
                <w:rFonts w:ascii="Sylfaen" w:hAnsi="Sylfaen"/>
              </w:rPr>
            </w:pPr>
            <w:r w:rsidRPr="0072424B">
              <w:rPr>
                <w:rFonts w:ascii="Sylfaen" w:hAnsi="Sylfaen"/>
              </w:rPr>
              <w:t>ა.კ.თ) აფრენის მიზნით გაქანების ხელმისაწვდომი სიგრძე (TORA)</w:t>
            </w:r>
          </w:p>
        </w:tc>
        <w:tc>
          <w:tcPr>
            <w:tcW w:w="6964" w:type="dxa"/>
            <w:vAlign w:val="center"/>
          </w:tcPr>
          <w:p w14:paraId="066F3E90" w14:textId="77777777" w:rsidR="000B6FE5" w:rsidRPr="0072424B" w:rsidRDefault="000B6FE5" w:rsidP="00D702AE">
            <w:pPr>
              <w:rPr>
                <w:rFonts w:ascii="Sylfaen" w:hAnsi="Sylfaen"/>
              </w:rPr>
            </w:pPr>
            <w:r w:rsidRPr="0072424B">
              <w:rPr>
                <w:rFonts w:ascii="Sylfaen" w:hAnsi="Sylfaen"/>
              </w:rPr>
              <w:t>Take–off Run Available</w:t>
            </w:r>
          </w:p>
        </w:tc>
      </w:tr>
      <w:tr w:rsidR="000B6FE5" w:rsidRPr="0072424B" w14:paraId="63FEF626" w14:textId="77777777" w:rsidTr="005739CE">
        <w:trPr>
          <w:trHeight w:val="331"/>
        </w:trPr>
        <w:tc>
          <w:tcPr>
            <w:tcW w:w="6966" w:type="dxa"/>
            <w:vAlign w:val="center"/>
          </w:tcPr>
          <w:p w14:paraId="7CB3F6A6" w14:textId="77777777" w:rsidR="000B6FE5" w:rsidRPr="0072424B" w:rsidRDefault="000B6FE5" w:rsidP="00D702AE">
            <w:pPr>
              <w:rPr>
                <w:rFonts w:ascii="Sylfaen" w:hAnsi="Sylfaen"/>
              </w:rPr>
            </w:pPr>
            <w:r w:rsidRPr="0072424B">
              <w:rPr>
                <w:rFonts w:ascii="Sylfaen" w:hAnsi="Sylfaen"/>
              </w:rPr>
              <w:t>ა.კ.ი) აფრენისათვის ხელმისაწვდომი სიგრძე (TODA)</w:t>
            </w:r>
          </w:p>
        </w:tc>
        <w:tc>
          <w:tcPr>
            <w:tcW w:w="6964" w:type="dxa"/>
            <w:vAlign w:val="center"/>
          </w:tcPr>
          <w:p w14:paraId="1F0A2A21" w14:textId="77777777" w:rsidR="000B6FE5" w:rsidRPr="0072424B" w:rsidRDefault="000B6FE5" w:rsidP="00D702AE">
            <w:pPr>
              <w:rPr>
                <w:rFonts w:ascii="Sylfaen" w:hAnsi="Sylfaen"/>
              </w:rPr>
            </w:pPr>
            <w:r w:rsidRPr="0072424B">
              <w:rPr>
                <w:rFonts w:ascii="Sylfaen" w:hAnsi="Sylfaen"/>
              </w:rPr>
              <w:t>Take–off Distance Available</w:t>
            </w:r>
          </w:p>
        </w:tc>
      </w:tr>
      <w:tr w:rsidR="000B6FE5" w:rsidRPr="0072424B" w14:paraId="507F20AA" w14:textId="77777777" w:rsidTr="005739CE">
        <w:trPr>
          <w:trHeight w:val="331"/>
        </w:trPr>
        <w:tc>
          <w:tcPr>
            <w:tcW w:w="6966" w:type="dxa"/>
            <w:vAlign w:val="center"/>
          </w:tcPr>
          <w:p w14:paraId="4735F88E" w14:textId="328DE609" w:rsidR="000B6FE5" w:rsidRPr="0072424B" w:rsidRDefault="000B6FE5" w:rsidP="00DE434B">
            <w:pPr>
              <w:rPr>
                <w:rFonts w:ascii="Sylfaen" w:hAnsi="Sylfaen"/>
              </w:rPr>
            </w:pPr>
            <w:r w:rsidRPr="0072424B">
              <w:rPr>
                <w:rFonts w:ascii="Sylfaen" w:hAnsi="Sylfaen"/>
              </w:rPr>
              <w:t>ა.კ.</w:t>
            </w:r>
            <w:r w:rsidR="00DE434B" w:rsidRPr="0072424B">
              <w:rPr>
                <w:rFonts w:ascii="Sylfaen" w:hAnsi="Sylfaen"/>
              </w:rPr>
              <w:t>კ</w:t>
            </w:r>
            <w:r w:rsidRPr="0072424B">
              <w:rPr>
                <w:rFonts w:ascii="Sylfaen" w:hAnsi="Sylfaen"/>
              </w:rPr>
              <w:t>) დაფრენისათვის ხელმისაწვდომი სიგრძე (LDA)</w:t>
            </w:r>
          </w:p>
        </w:tc>
        <w:tc>
          <w:tcPr>
            <w:tcW w:w="6964" w:type="dxa"/>
            <w:vAlign w:val="center"/>
          </w:tcPr>
          <w:p w14:paraId="7C8D36E0" w14:textId="77777777" w:rsidR="000B6FE5" w:rsidRPr="0072424B" w:rsidRDefault="000B6FE5" w:rsidP="00D702AE">
            <w:pPr>
              <w:rPr>
                <w:rFonts w:ascii="Sylfaen" w:hAnsi="Sylfaen"/>
              </w:rPr>
            </w:pPr>
            <w:r w:rsidRPr="0072424B">
              <w:rPr>
                <w:rFonts w:ascii="Sylfaen" w:hAnsi="Sylfaen"/>
              </w:rPr>
              <w:t>Landing Distance Available</w:t>
            </w:r>
          </w:p>
        </w:tc>
      </w:tr>
      <w:tr w:rsidR="000B6FE5" w:rsidRPr="0072424B" w14:paraId="5C7E7124" w14:textId="77777777" w:rsidTr="005739CE">
        <w:trPr>
          <w:trHeight w:val="331"/>
        </w:trPr>
        <w:tc>
          <w:tcPr>
            <w:tcW w:w="6966" w:type="dxa"/>
            <w:vAlign w:val="center"/>
          </w:tcPr>
          <w:p w14:paraId="38150C2D" w14:textId="77777777" w:rsidR="000B6FE5" w:rsidRPr="0072424B" w:rsidRDefault="000B6FE5" w:rsidP="00D702AE">
            <w:pPr>
              <w:rPr>
                <w:rFonts w:ascii="Sylfaen" w:hAnsi="Sylfaen"/>
              </w:rPr>
            </w:pPr>
          </w:p>
        </w:tc>
        <w:tc>
          <w:tcPr>
            <w:tcW w:w="6964" w:type="dxa"/>
            <w:vAlign w:val="center"/>
          </w:tcPr>
          <w:p w14:paraId="1A80DBD6" w14:textId="77777777" w:rsidR="000B6FE5" w:rsidRPr="0072424B" w:rsidRDefault="000B6FE5" w:rsidP="00D702AE">
            <w:pPr>
              <w:rPr>
                <w:rFonts w:ascii="Sylfaen" w:hAnsi="Sylfaen"/>
              </w:rPr>
            </w:pPr>
          </w:p>
        </w:tc>
      </w:tr>
      <w:tr w:rsidR="000B6FE5" w:rsidRPr="0072424B" w14:paraId="59A98F09" w14:textId="77777777" w:rsidTr="005739CE">
        <w:trPr>
          <w:trHeight w:val="331"/>
        </w:trPr>
        <w:tc>
          <w:tcPr>
            <w:tcW w:w="6966" w:type="dxa"/>
            <w:shd w:val="clear" w:color="auto" w:fill="D9D9D9" w:themeFill="background1" w:themeFillShade="D9"/>
            <w:vAlign w:val="center"/>
          </w:tcPr>
          <w:p w14:paraId="79C74818" w14:textId="77777777" w:rsidR="000B6FE5" w:rsidRPr="0072424B" w:rsidRDefault="000B6FE5" w:rsidP="00D702AE">
            <w:pPr>
              <w:rPr>
                <w:rFonts w:ascii="Sylfaen" w:hAnsi="Sylfaen"/>
              </w:rPr>
            </w:pPr>
            <w:r w:rsidRPr="0072424B">
              <w:rPr>
                <w:rFonts w:ascii="Sylfaen" w:hAnsi="Sylfaen"/>
              </w:rPr>
              <w:t>ა.ლ) აფრენა და სიმაღლეზე ასვლის საწყისი ეტაპი</w:t>
            </w:r>
          </w:p>
        </w:tc>
        <w:tc>
          <w:tcPr>
            <w:tcW w:w="6964" w:type="dxa"/>
            <w:shd w:val="clear" w:color="auto" w:fill="D9D9D9" w:themeFill="background1" w:themeFillShade="D9"/>
            <w:vAlign w:val="center"/>
          </w:tcPr>
          <w:p w14:paraId="6D25AEA3" w14:textId="77777777" w:rsidR="000B6FE5" w:rsidRPr="0072424B" w:rsidRDefault="000B6FE5" w:rsidP="00D702AE">
            <w:pPr>
              <w:rPr>
                <w:rFonts w:ascii="Sylfaen" w:hAnsi="Sylfaen"/>
              </w:rPr>
            </w:pPr>
            <w:r w:rsidRPr="0072424B">
              <w:rPr>
                <w:rFonts w:ascii="Sylfaen" w:hAnsi="Sylfaen"/>
              </w:rPr>
              <w:t>THE TAKE–OFF AND INITIAL CLIMB</w:t>
            </w:r>
          </w:p>
        </w:tc>
      </w:tr>
      <w:tr w:rsidR="000B6FE5" w:rsidRPr="0072424B" w14:paraId="408B376E" w14:textId="77777777" w:rsidTr="005739CE">
        <w:trPr>
          <w:trHeight w:val="331"/>
        </w:trPr>
        <w:tc>
          <w:tcPr>
            <w:tcW w:w="6966" w:type="dxa"/>
            <w:vAlign w:val="center"/>
          </w:tcPr>
          <w:p w14:paraId="58E134CB" w14:textId="77777777" w:rsidR="000B6FE5" w:rsidRPr="0072424B" w:rsidRDefault="000B6FE5" w:rsidP="00D702AE">
            <w:pPr>
              <w:rPr>
                <w:rFonts w:ascii="Sylfaen" w:hAnsi="Sylfaen"/>
              </w:rPr>
            </w:pPr>
            <w:r w:rsidRPr="0072424B">
              <w:rPr>
                <w:rFonts w:ascii="Sylfaen" w:hAnsi="Sylfaen"/>
              </w:rPr>
              <w:t>ა.ლ.ა) ფაქტორები, რომლებიც გავლენას ახდენენ სხ–ის საფრენოსნო მახასიათებლებზე:</w:t>
            </w:r>
          </w:p>
        </w:tc>
        <w:tc>
          <w:tcPr>
            <w:tcW w:w="6964" w:type="dxa"/>
            <w:vAlign w:val="center"/>
          </w:tcPr>
          <w:p w14:paraId="52B3387F" w14:textId="77777777" w:rsidR="000B6FE5" w:rsidRPr="0072424B" w:rsidRDefault="000B6FE5" w:rsidP="00D702AE">
            <w:pPr>
              <w:rPr>
                <w:rFonts w:ascii="Sylfaen" w:hAnsi="Sylfaen"/>
              </w:rPr>
            </w:pPr>
            <w:r w:rsidRPr="0072424B">
              <w:rPr>
                <w:rFonts w:ascii="Sylfaen" w:hAnsi="Sylfaen"/>
              </w:rPr>
              <w:t>Performance Effect of:</w:t>
            </w:r>
          </w:p>
        </w:tc>
      </w:tr>
      <w:tr w:rsidR="000B6FE5" w:rsidRPr="0072424B" w14:paraId="6F1C0696" w14:textId="77777777" w:rsidTr="005739CE">
        <w:trPr>
          <w:trHeight w:val="331"/>
        </w:trPr>
        <w:tc>
          <w:tcPr>
            <w:tcW w:w="6966" w:type="dxa"/>
            <w:vAlign w:val="center"/>
          </w:tcPr>
          <w:p w14:paraId="37DA41E4" w14:textId="77777777" w:rsidR="000B6FE5" w:rsidRPr="0072424B" w:rsidRDefault="000B6FE5" w:rsidP="00D702AE">
            <w:pPr>
              <w:rPr>
                <w:rFonts w:ascii="Sylfaen" w:hAnsi="Sylfaen"/>
              </w:rPr>
            </w:pPr>
            <w:r w:rsidRPr="0072424B">
              <w:rPr>
                <w:rFonts w:ascii="Sylfaen" w:hAnsi="Sylfaen"/>
              </w:rPr>
              <w:t>ა.ლ.ა.ა) ქარი</w:t>
            </w:r>
          </w:p>
        </w:tc>
        <w:tc>
          <w:tcPr>
            <w:tcW w:w="6964" w:type="dxa"/>
            <w:vAlign w:val="center"/>
          </w:tcPr>
          <w:p w14:paraId="4B1E93E1" w14:textId="77777777" w:rsidR="000B6FE5" w:rsidRPr="0072424B" w:rsidRDefault="000B6FE5" w:rsidP="00D702AE">
            <w:pPr>
              <w:rPr>
                <w:rFonts w:ascii="Sylfaen" w:hAnsi="Sylfaen"/>
              </w:rPr>
            </w:pPr>
            <w:r w:rsidRPr="0072424B">
              <w:rPr>
                <w:rFonts w:ascii="Sylfaen" w:hAnsi="Sylfaen"/>
              </w:rPr>
              <w:t>Wind</w:t>
            </w:r>
          </w:p>
        </w:tc>
      </w:tr>
      <w:tr w:rsidR="000B6FE5" w:rsidRPr="0072424B" w14:paraId="16AA2C48" w14:textId="77777777" w:rsidTr="005739CE">
        <w:trPr>
          <w:trHeight w:val="331"/>
        </w:trPr>
        <w:tc>
          <w:tcPr>
            <w:tcW w:w="6966" w:type="dxa"/>
            <w:vAlign w:val="center"/>
          </w:tcPr>
          <w:p w14:paraId="21359F41" w14:textId="77777777" w:rsidR="000B6FE5" w:rsidRPr="0072424B" w:rsidRDefault="000B6FE5" w:rsidP="00D702AE">
            <w:pPr>
              <w:rPr>
                <w:rFonts w:ascii="Sylfaen" w:hAnsi="Sylfaen"/>
              </w:rPr>
            </w:pPr>
            <w:r w:rsidRPr="0072424B">
              <w:rPr>
                <w:rFonts w:ascii="Sylfaen" w:hAnsi="Sylfaen"/>
              </w:rPr>
              <w:t>ა.ლ.ა.ბ) ქარის სიჩქარის გრადიენტი</w:t>
            </w:r>
          </w:p>
        </w:tc>
        <w:tc>
          <w:tcPr>
            <w:tcW w:w="6964" w:type="dxa"/>
            <w:vAlign w:val="center"/>
          </w:tcPr>
          <w:p w14:paraId="212B56B5" w14:textId="77777777" w:rsidR="000B6FE5" w:rsidRPr="0072424B" w:rsidRDefault="000B6FE5" w:rsidP="00D702AE">
            <w:pPr>
              <w:rPr>
                <w:rFonts w:ascii="Sylfaen" w:hAnsi="Sylfaen"/>
              </w:rPr>
            </w:pPr>
            <w:r w:rsidRPr="0072424B">
              <w:rPr>
                <w:rFonts w:ascii="Sylfaen" w:hAnsi="Sylfaen"/>
              </w:rPr>
              <w:t>Wind Gradient</w:t>
            </w:r>
          </w:p>
        </w:tc>
      </w:tr>
      <w:tr w:rsidR="000B6FE5" w:rsidRPr="0072424B" w14:paraId="4333C2F4" w14:textId="77777777" w:rsidTr="005739CE">
        <w:trPr>
          <w:trHeight w:val="331"/>
        </w:trPr>
        <w:tc>
          <w:tcPr>
            <w:tcW w:w="6966" w:type="dxa"/>
            <w:vAlign w:val="center"/>
          </w:tcPr>
          <w:p w14:paraId="1971876C" w14:textId="77777777" w:rsidR="000B6FE5" w:rsidRPr="0072424B" w:rsidRDefault="000B6FE5" w:rsidP="00D702AE">
            <w:pPr>
              <w:rPr>
                <w:rFonts w:ascii="Sylfaen" w:hAnsi="Sylfaen"/>
              </w:rPr>
            </w:pPr>
            <w:r w:rsidRPr="0072424B">
              <w:rPr>
                <w:rFonts w:ascii="Sylfaen" w:hAnsi="Sylfaen"/>
              </w:rPr>
              <w:t>ა.ლ.ა.გ) ქარძვრა</w:t>
            </w:r>
          </w:p>
        </w:tc>
        <w:tc>
          <w:tcPr>
            <w:tcW w:w="6964" w:type="dxa"/>
            <w:vAlign w:val="center"/>
          </w:tcPr>
          <w:p w14:paraId="3364F5BB" w14:textId="77777777" w:rsidR="000B6FE5" w:rsidRPr="0072424B" w:rsidRDefault="000B6FE5" w:rsidP="00D702AE">
            <w:pPr>
              <w:rPr>
                <w:rFonts w:ascii="Sylfaen" w:hAnsi="Sylfaen"/>
              </w:rPr>
            </w:pPr>
            <w:r w:rsidRPr="0072424B">
              <w:rPr>
                <w:rFonts w:ascii="Sylfaen" w:hAnsi="Sylfaen"/>
              </w:rPr>
              <w:t>Wind Shear</w:t>
            </w:r>
          </w:p>
        </w:tc>
      </w:tr>
      <w:tr w:rsidR="000B6FE5" w:rsidRPr="0072424B" w14:paraId="18589EC5" w14:textId="77777777" w:rsidTr="005739CE">
        <w:trPr>
          <w:trHeight w:val="331"/>
        </w:trPr>
        <w:tc>
          <w:tcPr>
            <w:tcW w:w="6966" w:type="dxa"/>
            <w:vAlign w:val="center"/>
          </w:tcPr>
          <w:p w14:paraId="33CAD113" w14:textId="77777777" w:rsidR="000B6FE5" w:rsidRPr="0072424B" w:rsidRDefault="000B6FE5" w:rsidP="00D702AE">
            <w:pPr>
              <w:rPr>
                <w:rFonts w:ascii="Sylfaen" w:hAnsi="Sylfaen"/>
              </w:rPr>
            </w:pPr>
            <w:r w:rsidRPr="0072424B">
              <w:rPr>
                <w:rFonts w:ascii="Sylfaen" w:hAnsi="Sylfaen"/>
              </w:rPr>
              <w:t>ა.ლ.ა.დ) მასა</w:t>
            </w:r>
          </w:p>
        </w:tc>
        <w:tc>
          <w:tcPr>
            <w:tcW w:w="6964" w:type="dxa"/>
            <w:vAlign w:val="center"/>
          </w:tcPr>
          <w:p w14:paraId="06C395DB" w14:textId="77777777" w:rsidR="000B6FE5" w:rsidRPr="0072424B" w:rsidRDefault="000B6FE5" w:rsidP="00D702AE">
            <w:pPr>
              <w:rPr>
                <w:rFonts w:ascii="Sylfaen" w:hAnsi="Sylfaen"/>
              </w:rPr>
            </w:pPr>
            <w:r w:rsidRPr="0072424B">
              <w:rPr>
                <w:rFonts w:ascii="Sylfaen" w:hAnsi="Sylfaen"/>
              </w:rPr>
              <w:t>Weight</w:t>
            </w:r>
          </w:p>
        </w:tc>
      </w:tr>
      <w:tr w:rsidR="000B6FE5" w:rsidRPr="0072424B" w14:paraId="17201E1C" w14:textId="77777777" w:rsidTr="005739CE">
        <w:trPr>
          <w:trHeight w:val="331"/>
        </w:trPr>
        <w:tc>
          <w:tcPr>
            <w:tcW w:w="6966" w:type="dxa"/>
            <w:vAlign w:val="center"/>
          </w:tcPr>
          <w:p w14:paraId="1ACFA57D" w14:textId="77777777" w:rsidR="000B6FE5" w:rsidRPr="0072424B" w:rsidRDefault="000B6FE5" w:rsidP="00D702AE">
            <w:pPr>
              <w:rPr>
                <w:rFonts w:ascii="Sylfaen" w:hAnsi="Sylfaen"/>
              </w:rPr>
            </w:pPr>
            <w:r w:rsidRPr="0072424B">
              <w:rPr>
                <w:rFonts w:ascii="Sylfaen" w:hAnsi="Sylfaen"/>
              </w:rPr>
              <w:t>ა.ლ.ა.ე) წნევა, აბსოლუტური სიმაღლე, ტემპერატურა და სიმკვრივე</w:t>
            </w:r>
          </w:p>
        </w:tc>
        <w:tc>
          <w:tcPr>
            <w:tcW w:w="6964" w:type="dxa"/>
            <w:vAlign w:val="center"/>
          </w:tcPr>
          <w:p w14:paraId="2B0C6F8C" w14:textId="77777777" w:rsidR="000B6FE5" w:rsidRPr="0072424B" w:rsidRDefault="000B6FE5" w:rsidP="00D702AE">
            <w:pPr>
              <w:rPr>
                <w:rFonts w:ascii="Sylfaen" w:hAnsi="Sylfaen"/>
              </w:rPr>
            </w:pPr>
            <w:r w:rsidRPr="0072424B">
              <w:rPr>
                <w:rFonts w:ascii="Sylfaen" w:hAnsi="Sylfaen"/>
              </w:rPr>
              <w:t>Pressure, Altitude, Temperature and Density</w:t>
            </w:r>
          </w:p>
        </w:tc>
      </w:tr>
      <w:tr w:rsidR="000B6FE5" w:rsidRPr="0072424B" w14:paraId="5F32C024" w14:textId="77777777" w:rsidTr="005739CE">
        <w:trPr>
          <w:trHeight w:val="331"/>
        </w:trPr>
        <w:tc>
          <w:tcPr>
            <w:tcW w:w="6966" w:type="dxa"/>
            <w:vAlign w:val="center"/>
          </w:tcPr>
          <w:p w14:paraId="462FE041" w14:textId="77777777" w:rsidR="000B6FE5" w:rsidRPr="0072424B" w:rsidRDefault="000B6FE5" w:rsidP="00D702AE">
            <w:pPr>
              <w:rPr>
                <w:rFonts w:ascii="Sylfaen" w:hAnsi="Sylfaen"/>
              </w:rPr>
            </w:pPr>
            <w:r w:rsidRPr="0072424B">
              <w:rPr>
                <w:rFonts w:ascii="Sylfaen" w:hAnsi="Sylfaen"/>
              </w:rPr>
              <w:t>ა.ლ.ა.ვ) ხმელეთის ზედაპირი და დახრილობა</w:t>
            </w:r>
          </w:p>
        </w:tc>
        <w:tc>
          <w:tcPr>
            <w:tcW w:w="6964" w:type="dxa"/>
            <w:vAlign w:val="center"/>
          </w:tcPr>
          <w:p w14:paraId="35BAED6A" w14:textId="77777777" w:rsidR="000B6FE5" w:rsidRPr="0072424B" w:rsidRDefault="000B6FE5" w:rsidP="00D702AE">
            <w:pPr>
              <w:rPr>
                <w:rFonts w:ascii="Sylfaen" w:hAnsi="Sylfaen"/>
              </w:rPr>
            </w:pPr>
            <w:r w:rsidRPr="0072424B">
              <w:rPr>
                <w:rFonts w:ascii="Sylfaen" w:hAnsi="Sylfaen"/>
              </w:rPr>
              <w:t>Ground Surface and Gradient</w:t>
            </w:r>
          </w:p>
        </w:tc>
      </w:tr>
      <w:tr w:rsidR="000B6FE5" w:rsidRPr="0072424B" w14:paraId="47D744F5" w14:textId="77777777" w:rsidTr="005739CE">
        <w:trPr>
          <w:trHeight w:val="331"/>
        </w:trPr>
        <w:tc>
          <w:tcPr>
            <w:tcW w:w="6966" w:type="dxa"/>
            <w:vAlign w:val="center"/>
          </w:tcPr>
          <w:p w14:paraId="39020D9B" w14:textId="77777777" w:rsidR="000B6FE5" w:rsidRPr="00B90268" w:rsidRDefault="000B6FE5" w:rsidP="00D702AE">
            <w:pPr>
              <w:rPr>
                <w:rFonts w:ascii="Sylfaen" w:hAnsi="Sylfaen"/>
              </w:rPr>
            </w:pPr>
            <w:r w:rsidRPr="00B90268">
              <w:rPr>
                <w:rFonts w:ascii="Sylfaen" w:hAnsi="Sylfaen"/>
              </w:rPr>
              <w:t>ა.ლ.ა.ზ) ფრთაუკანების გამოყენება</w:t>
            </w:r>
          </w:p>
        </w:tc>
        <w:tc>
          <w:tcPr>
            <w:tcW w:w="6964" w:type="dxa"/>
            <w:vAlign w:val="center"/>
          </w:tcPr>
          <w:p w14:paraId="1ED0B5B3" w14:textId="77777777" w:rsidR="000B6FE5" w:rsidRPr="00B90268" w:rsidRDefault="000B6FE5" w:rsidP="00D702AE">
            <w:pPr>
              <w:rPr>
                <w:rFonts w:ascii="Sylfaen" w:hAnsi="Sylfaen"/>
              </w:rPr>
            </w:pPr>
            <w:r w:rsidRPr="00B90268">
              <w:rPr>
                <w:rFonts w:ascii="Sylfaen" w:hAnsi="Sylfaen"/>
              </w:rPr>
              <w:t>Use of Flaps</w:t>
            </w:r>
          </w:p>
        </w:tc>
      </w:tr>
      <w:tr w:rsidR="000B6FE5" w:rsidRPr="0072424B" w14:paraId="786EC239" w14:textId="77777777" w:rsidTr="005739CE">
        <w:trPr>
          <w:trHeight w:val="331"/>
        </w:trPr>
        <w:tc>
          <w:tcPr>
            <w:tcW w:w="6966" w:type="dxa"/>
            <w:vAlign w:val="center"/>
          </w:tcPr>
          <w:p w14:paraId="287D35EF" w14:textId="77777777" w:rsidR="000B6FE5" w:rsidRPr="0072424B" w:rsidRDefault="000B6FE5" w:rsidP="00D702AE">
            <w:pPr>
              <w:rPr>
                <w:rFonts w:ascii="Sylfaen" w:hAnsi="Sylfaen"/>
              </w:rPr>
            </w:pPr>
          </w:p>
        </w:tc>
        <w:tc>
          <w:tcPr>
            <w:tcW w:w="6964" w:type="dxa"/>
            <w:vAlign w:val="center"/>
          </w:tcPr>
          <w:p w14:paraId="668ADDE0" w14:textId="77777777" w:rsidR="000B6FE5" w:rsidRPr="0072424B" w:rsidRDefault="000B6FE5" w:rsidP="00D702AE">
            <w:pPr>
              <w:rPr>
                <w:rFonts w:ascii="Sylfaen" w:hAnsi="Sylfaen"/>
              </w:rPr>
            </w:pPr>
          </w:p>
        </w:tc>
      </w:tr>
      <w:tr w:rsidR="000B6FE5" w:rsidRPr="0072424B" w14:paraId="33382E77" w14:textId="77777777" w:rsidTr="005739CE">
        <w:trPr>
          <w:trHeight w:val="331"/>
        </w:trPr>
        <w:tc>
          <w:tcPr>
            <w:tcW w:w="6966" w:type="dxa"/>
            <w:shd w:val="clear" w:color="auto" w:fill="D9D9D9" w:themeFill="background1" w:themeFillShade="D9"/>
            <w:vAlign w:val="center"/>
          </w:tcPr>
          <w:p w14:paraId="4C1DFB78" w14:textId="77777777" w:rsidR="000B6FE5" w:rsidRPr="0072424B" w:rsidRDefault="000B6FE5" w:rsidP="00D702AE">
            <w:pPr>
              <w:rPr>
                <w:rFonts w:ascii="Sylfaen" w:hAnsi="Sylfaen"/>
              </w:rPr>
            </w:pPr>
            <w:r w:rsidRPr="0072424B">
              <w:rPr>
                <w:rFonts w:ascii="Sylfaen" w:hAnsi="Sylfaen"/>
              </w:rPr>
              <w:t>ა.მ) დასაფრენად შესვლა და დაფრენა</w:t>
            </w:r>
          </w:p>
        </w:tc>
        <w:tc>
          <w:tcPr>
            <w:tcW w:w="6964" w:type="dxa"/>
            <w:shd w:val="clear" w:color="auto" w:fill="D9D9D9" w:themeFill="background1" w:themeFillShade="D9"/>
            <w:vAlign w:val="center"/>
          </w:tcPr>
          <w:p w14:paraId="354500B0" w14:textId="77777777" w:rsidR="000B6FE5" w:rsidRPr="0072424B" w:rsidRDefault="000B6FE5" w:rsidP="00D702AE">
            <w:pPr>
              <w:rPr>
                <w:rFonts w:ascii="Sylfaen" w:hAnsi="Sylfaen"/>
              </w:rPr>
            </w:pPr>
            <w:r w:rsidRPr="0072424B">
              <w:rPr>
                <w:rFonts w:ascii="Sylfaen" w:hAnsi="Sylfaen"/>
              </w:rPr>
              <w:t>THE APPROACH AND LANDING</w:t>
            </w:r>
          </w:p>
        </w:tc>
      </w:tr>
      <w:tr w:rsidR="000B6FE5" w:rsidRPr="0072424B" w14:paraId="446B85DF" w14:textId="77777777" w:rsidTr="005739CE">
        <w:trPr>
          <w:trHeight w:val="331"/>
        </w:trPr>
        <w:tc>
          <w:tcPr>
            <w:tcW w:w="6966" w:type="dxa"/>
            <w:vAlign w:val="center"/>
          </w:tcPr>
          <w:p w14:paraId="0D5B4C7F" w14:textId="77777777" w:rsidR="000B6FE5" w:rsidRPr="0072424B" w:rsidRDefault="000B6FE5" w:rsidP="00D702AE">
            <w:pPr>
              <w:rPr>
                <w:rFonts w:ascii="Sylfaen" w:hAnsi="Sylfaen"/>
              </w:rPr>
            </w:pPr>
            <w:r w:rsidRPr="0072424B">
              <w:rPr>
                <w:rFonts w:ascii="Sylfaen" w:hAnsi="Sylfaen"/>
              </w:rPr>
              <w:lastRenderedPageBreak/>
              <w:t>ა.მ.ა) ფაქტორები, რომლებიც გავლენას ახდენენ სხ–ის საფრენოსნო მახასიათებლებზე:</w:t>
            </w:r>
          </w:p>
        </w:tc>
        <w:tc>
          <w:tcPr>
            <w:tcW w:w="6964" w:type="dxa"/>
            <w:vAlign w:val="center"/>
          </w:tcPr>
          <w:p w14:paraId="02925FA2" w14:textId="77777777" w:rsidR="000B6FE5" w:rsidRPr="0072424B" w:rsidRDefault="000B6FE5" w:rsidP="00D702AE">
            <w:pPr>
              <w:rPr>
                <w:rFonts w:ascii="Sylfaen" w:hAnsi="Sylfaen"/>
              </w:rPr>
            </w:pPr>
            <w:r w:rsidRPr="0072424B">
              <w:rPr>
                <w:rFonts w:ascii="Sylfaen" w:hAnsi="Sylfaen"/>
              </w:rPr>
              <w:t>Performance Effect of:</w:t>
            </w:r>
          </w:p>
        </w:tc>
      </w:tr>
      <w:tr w:rsidR="000B6FE5" w:rsidRPr="0072424B" w14:paraId="5DDA7DCD" w14:textId="77777777" w:rsidTr="005739CE">
        <w:trPr>
          <w:trHeight w:val="331"/>
        </w:trPr>
        <w:tc>
          <w:tcPr>
            <w:tcW w:w="6966" w:type="dxa"/>
            <w:vAlign w:val="center"/>
          </w:tcPr>
          <w:p w14:paraId="6BFB8272" w14:textId="77777777" w:rsidR="000B6FE5" w:rsidRPr="0072424B" w:rsidRDefault="000B6FE5" w:rsidP="00D702AE">
            <w:pPr>
              <w:rPr>
                <w:rFonts w:ascii="Sylfaen" w:hAnsi="Sylfaen"/>
              </w:rPr>
            </w:pPr>
            <w:r w:rsidRPr="0072424B">
              <w:rPr>
                <w:rFonts w:ascii="Sylfaen" w:hAnsi="Sylfaen"/>
              </w:rPr>
              <w:t>ა.მ.ა.ა) ქარი</w:t>
            </w:r>
          </w:p>
        </w:tc>
        <w:tc>
          <w:tcPr>
            <w:tcW w:w="6964" w:type="dxa"/>
            <w:vAlign w:val="center"/>
          </w:tcPr>
          <w:p w14:paraId="2AC8365E" w14:textId="77777777" w:rsidR="000B6FE5" w:rsidRPr="0072424B" w:rsidRDefault="000B6FE5" w:rsidP="00D702AE">
            <w:pPr>
              <w:rPr>
                <w:rFonts w:ascii="Sylfaen" w:hAnsi="Sylfaen"/>
              </w:rPr>
            </w:pPr>
            <w:r w:rsidRPr="0072424B">
              <w:rPr>
                <w:rFonts w:ascii="Sylfaen" w:hAnsi="Sylfaen"/>
              </w:rPr>
              <w:t>Wind</w:t>
            </w:r>
          </w:p>
        </w:tc>
      </w:tr>
      <w:tr w:rsidR="000B6FE5" w:rsidRPr="0072424B" w14:paraId="0582FDBF" w14:textId="77777777" w:rsidTr="005739CE">
        <w:trPr>
          <w:trHeight w:val="331"/>
        </w:trPr>
        <w:tc>
          <w:tcPr>
            <w:tcW w:w="6966" w:type="dxa"/>
            <w:vAlign w:val="center"/>
          </w:tcPr>
          <w:p w14:paraId="22191085" w14:textId="77777777" w:rsidR="000B6FE5" w:rsidRPr="0072424B" w:rsidRDefault="000B6FE5" w:rsidP="00D702AE">
            <w:pPr>
              <w:rPr>
                <w:rFonts w:ascii="Sylfaen" w:hAnsi="Sylfaen"/>
              </w:rPr>
            </w:pPr>
            <w:r w:rsidRPr="0072424B">
              <w:rPr>
                <w:rFonts w:ascii="Sylfaen" w:hAnsi="Sylfaen"/>
              </w:rPr>
              <w:t>ა.მ.ა.ბ) ქარის სიჩქარის გრადიენტი</w:t>
            </w:r>
          </w:p>
        </w:tc>
        <w:tc>
          <w:tcPr>
            <w:tcW w:w="6964" w:type="dxa"/>
            <w:vAlign w:val="center"/>
          </w:tcPr>
          <w:p w14:paraId="369B7923" w14:textId="77777777" w:rsidR="000B6FE5" w:rsidRPr="0072424B" w:rsidRDefault="000B6FE5" w:rsidP="00D702AE">
            <w:pPr>
              <w:rPr>
                <w:rFonts w:ascii="Sylfaen" w:hAnsi="Sylfaen"/>
              </w:rPr>
            </w:pPr>
            <w:r w:rsidRPr="0072424B">
              <w:rPr>
                <w:rFonts w:ascii="Sylfaen" w:hAnsi="Sylfaen"/>
              </w:rPr>
              <w:t>Wind Gradient</w:t>
            </w:r>
          </w:p>
        </w:tc>
      </w:tr>
      <w:tr w:rsidR="000B6FE5" w:rsidRPr="0072424B" w14:paraId="70775496" w14:textId="77777777" w:rsidTr="005739CE">
        <w:trPr>
          <w:trHeight w:val="331"/>
        </w:trPr>
        <w:tc>
          <w:tcPr>
            <w:tcW w:w="6966" w:type="dxa"/>
            <w:vAlign w:val="center"/>
          </w:tcPr>
          <w:p w14:paraId="0D4D4D8D" w14:textId="77777777" w:rsidR="000B6FE5" w:rsidRPr="0072424B" w:rsidRDefault="000B6FE5" w:rsidP="00D702AE">
            <w:pPr>
              <w:rPr>
                <w:rFonts w:ascii="Sylfaen" w:hAnsi="Sylfaen"/>
              </w:rPr>
            </w:pPr>
            <w:r w:rsidRPr="0072424B">
              <w:rPr>
                <w:rFonts w:ascii="Sylfaen" w:hAnsi="Sylfaen"/>
              </w:rPr>
              <w:t>ა.მ.ა.გ) ქარძვრა</w:t>
            </w:r>
          </w:p>
        </w:tc>
        <w:tc>
          <w:tcPr>
            <w:tcW w:w="6964" w:type="dxa"/>
            <w:vAlign w:val="center"/>
          </w:tcPr>
          <w:p w14:paraId="69A4C06F" w14:textId="77777777" w:rsidR="000B6FE5" w:rsidRPr="0072424B" w:rsidRDefault="000B6FE5" w:rsidP="00D702AE">
            <w:pPr>
              <w:rPr>
                <w:rFonts w:ascii="Sylfaen" w:hAnsi="Sylfaen"/>
              </w:rPr>
            </w:pPr>
            <w:r w:rsidRPr="0072424B">
              <w:rPr>
                <w:rFonts w:ascii="Sylfaen" w:hAnsi="Sylfaen"/>
              </w:rPr>
              <w:t>Wind Shear</w:t>
            </w:r>
          </w:p>
        </w:tc>
      </w:tr>
      <w:tr w:rsidR="000B6FE5" w:rsidRPr="0072424B" w14:paraId="714E5A85" w14:textId="77777777" w:rsidTr="005739CE">
        <w:trPr>
          <w:trHeight w:val="331"/>
        </w:trPr>
        <w:tc>
          <w:tcPr>
            <w:tcW w:w="6966" w:type="dxa"/>
            <w:vAlign w:val="center"/>
          </w:tcPr>
          <w:p w14:paraId="2CF4FEC5" w14:textId="77777777" w:rsidR="000B6FE5" w:rsidRPr="0072424B" w:rsidRDefault="000B6FE5" w:rsidP="00D702AE">
            <w:pPr>
              <w:rPr>
                <w:rFonts w:ascii="Sylfaen" w:hAnsi="Sylfaen"/>
              </w:rPr>
            </w:pPr>
            <w:r w:rsidRPr="0072424B">
              <w:rPr>
                <w:rFonts w:ascii="Sylfaen" w:hAnsi="Sylfaen"/>
              </w:rPr>
              <w:t>ა.მ.ა.დ) ფრთაუკანების გამოყენება</w:t>
            </w:r>
          </w:p>
        </w:tc>
        <w:tc>
          <w:tcPr>
            <w:tcW w:w="6964" w:type="dxa"/>
            <w:vAlign w:val="center"/>
          </w:tcPr>
          <w:p w14:paraId="4DDEA435" w14:textId="77777777" w:rsidR="000B6FE5" w:rsidRPr="0072424B" w:rsidRDefault="000B6FE5" w:rsidP="00D702AE">
            <w:pPr>
              <w:rPr>
                <w:rFonts w:ascii="Sylfaen" w:hAnsi="Sylfaen"/>
              </w:rPr>
            </w:pPr>
            <w:r w:rsidRPr="0072424B">
              <w:rPr>
                <w:rFonts w:ascii="Sylfaen" w:hAnsi="Sylfaen"/>
              </w:rPr>
              <w:t>Use of Flaps</w:t>
            </w:r>
          </w:p>
        </w:tc>
      </w:tr>
      <w:tr w:rsidR="000B6FE5" w:rsidRPr="0072424B" w14:paraId="7E9B9A91" w14:textId="77777777" w:rsidTr="005739CE">
        <w:trPr>
          <w:trHeight w:val="331"/>
        </w:trPr>
        <w:tc>
          <w:tcPr>
            <w:tcW w:w="6966" w:type="dxa"/>
            <w:vAlign w:val="center"/>
          </w:tcPr>
          <w:p w14:paraId="65F39547" w14:textId="77777777" w:rsidR="000B6FE5" w:rsidRPr="0072424B" w:rsidRDefault="000B6FE5" w:rsidP="00D702AE">
            <w:pPr>
              <w:rPr>
                <w:rFonts w:ascii="Sylfaen" w:hAnsi="Sylfaen"/>
              </w:rPr>
            </w:pPr>
            <w:r w:rsidRPr="0072424B">
              <w:rPr>
                <w:rFonts w:ascii="Sylfaen" w:hAnsi="Sylfaen"/>
              </w:rPr>
              <w:t>ა.მ.ა.ე) დინამიკური საჰაერო ბალიშის წარმოქმნა</w:t>
            </w:r>
          </w:p>
        </w:tc>
        <w:tc>
          <w:tcPr>
            <w:tcW w:w="6964" w:type="dxa"/>
            <w:vAlign w:val="center"/>
          </w:tcPr>
          <w:p w14:paraId="4CB2B376" w14:textId="77777777" w:rsidR="000B6FE5" w:rsidRPr="0072424B" w:rsidRDefault="000B6FE5" w:rsidP="00D702AE">
            <w:pPr>
              <w:rPr>
                <w:rFonts w:ascii="Sylfaen" w:hAnsi="Sylfaen"/>
              </w:rPr>
            </w:pPr>
            <w:r w:rsidRPr="0072424B">
              <w:rPr>
                <w:rFonts w:ascii="Sylfaen" w:hAnsi="Sylfaen"/>
              </w:rPr>
              <w:t>Ground Effect</w:t>
            </w:r>
          </w:p>
        </w:tc>
      </w:tr>
      <w:tr w:rsidR="000B6FE5" w:rsidRPr="0072424B" w14:paraId="23E7BF69" w14:textId="77777777" w:rsidTr="005739CE">
        <w:trPr>
          <w:trHeight w:val="331"/>
        </w:trPr>
        <w:tc>
          <w:tcPr>
            <w:tcW w:w="6966" w:type="dxa"/>
            <w:vAlign w:val="center"/>
          </w:tcPr>
          <w:p w14:paraId="3285B1AD" w14:textId="77777777" w:rsidR="000B6FE5" w:rsidRPr="0072424B" w:rsidRDefault="000B6FE5" w:rsidP="00D702AE">
            <w:pPr>
              <w:rPr>
                <w:rFonts w:ascii="Sylfaen" w:hAnsi="Sylfaen"/>
              </w:rPr>
            </w:pPr>
          </w:p>
        </w:tc>
        <w:tc>
          <w:tcPr>
            <w:tcW w:w="6964" w:type="dxa"/>
            <w:vAlign w:val="center"/>
          </w:tcPr>
          <w:p w14:paraId="4DFDFD35" w14:textId="77777777" w:rsidR="000B6FE5" w:rsidRPr="0072424B" w:rsidRDefault="000B6FE5" w:rsidP="00D702AE">
            <w:pPr>
              <w:rPr>
                <w:rFonts w:ascii="Sylfaen" w:hAnsi="Sylfaen"/>
              </w:rPr>
            </w:pPr>
          </w:p>
        </w:tc>
      </w:tr>
      <w:tr w:rsidR="000B6FE5" w:rsidRPr="0072424B" w14:paraId="1031CEB1" w14:textId="77777777" w:rsidTr="005739CE">
        <w:trPr>
          <w:trHeight w:val="331"/>
        </w:trPr>
        <w:tc>
          <w:tcPr>
            <w:tcW w:w="6966" w:type="dxa"/>
            <w:shd w:val="clear" w:color="auto" w:fill="D9D9D9" w:themeFill="background1" w:themeFillShade="D9"/>
            <w:vAlign w:val="center"/>
          </w:tcPr>
          <w:p w14:paraId="0CA6DADE" w14:textId="77777777" w:rsidR="000B6FE5" w:rsidRPr="0072424B" w:rsidRDefault="000B6FE5" w:rsidP="00D702AE">
            <w:pPr>
              <w:rPr>
                <w:rFonts w:ascii="Sylfaen" w:hAnsi="Sylfaen"/>
              </w:rPr>
            </w:pPr>
            <w:r w:rsidRPr="0072424B">
              <w:rPr>
                <w:rFonts w:ascii="Sylfaen" w:hAnsi="Sylfaen"/>
              </w:rPr>
              <w:t>ა.ნ) მასა და გაწონასწორება</w:t>
            </w:r>
          </w:p>
        </w:tc>
        <w:tc>
          <w:tcPr>
            <w:tcW w:w="6964" w:type="dxa"/>
            <w:shd w:val="clear" w:color="auto" w:fill="D9D9D9" w:themeFill="background1" w:themeFillShade="D9"/>
            <w:vAlign w:val="center"/>
          </w:tcPr>
          <w:p w14:paraId="78272134" w14:textId="77777777" w:rsidR="000B6FE5" w:rsidRPr="0072424B" w:rsidRDefault="000B6FE5" w:rsidP="00D702AE">
            <w:pPr>
              <w:rPr>
                <w:rFonts w:ascii="Sylfaen" w:hAnsi="Sylfaen"/>
              </w:rPr>
            </w:pPr>
            <w:r w:rsidRPr="0072424B">
              <w:rPr>
                <w:rFonts w:ascii="Sylfaen" w:hAnsi="Sylfaen"/>
              </w:rPr>
              <w:t>WEIGHT AND BALANCE</w:t>
            </w:r>
          </w:p>
        </w:tc>
      </w:tr>
      <w:tr w:rsidR="000B6FE5" w:rsidRPr="0072424B" w14:paraId="27C2DFCE" w14:textId="77777777" w:rsidTr="005739CE">
        <w:trPr>
          <w:trHeight w:val="331"/>
        </w:trPr>
        <w:tc>
          <w:tcPr>
            <w:tcW w:w="6966" w:type="dxa"/>
            <w:vAlign w:val="center"/>
          </w:tcPr>
          <w:p w14:paraId="61D30715" w14:textId="77777777" w:rsidR="000B6FE5" w:rsidRPr="0072424B" w:rsidRDefault="000B6FE5" w:rsidP="00D702AE">
            <w:pPr>
              <w:rPr>
                <w:rFonts w:ascii="Sylfaen" w:hAnsi="Sylfaen"/>
              </w:rPr>
            </w:pPr>
            <w:r w:rsidRPr="0072424B">
              <w:rPr>
                <w:rFonts w:ascii="Sylfaen" w:hAnsi="Sylfaen"/>
              </w:rPr>
              <w:t>ა.ნ.ა) სხ–ის მასასთან დაკავშირებული შეზღუდვები</w:t>
            </w:r>
          </w:p>
        </w:tc>
        <w:tc>
          <w:tcPr>
            <w:tcW w:w="6964" w:type="dxa"/>
            <w:vAlign w:val="center"/>
          </w:tcPr>
          <w:p w14:paraId="77C3A5F7" w14:textId="77777777" w:rsidR="000B6FE5" w:rsidRPr="0072424B" w:rsidRDefault="000B6FE5" w:rsidP="00D702AE">
            <w:pPr>
              <w:rPr>
                <w:rFonts w:ascii="Sylfaen" w:hAnsi="Sylfaen"/>
              </w:rPr>
            </w:pPr>
            <w:r w:rsidRPr="0072424B">
              <w:rPr>
                <w:rFonts w:ascii="Sylfaen" w:hAnsi="Sylfaen"/>
              </w:rPr>
              <w:t>Limitations on Aircraft Weight</w:t>
            </w:r>
          </w:p>
        </w:tc>
      </w:tr>
      <w:tr w:rsidR="000B6FE5" w:rsidRPr="0072424B" w14:paraId="4D89CCFA" w14:textId="77777777" w:rsidTr="005739CE">
        <w:trPr>
          <w:trHeight w:val="331"/>
        </w:trPr>
        <w:tc>
          <w:tcPr>
            <w:tcW w:w="6966" w:type="dxa"/>
            <w:vAlign w:val="center"/>
          </w:tcPr>
          <w:p w14:paraId="7A10AB0A" w14:textId="77777777" w:rsidR="000B6FE5" w:rsidRPr="0072424B" w:rsidRDefault="000B6FE5" w:rsidP="00D702AE">
            <w:pPr>
              <w:rPr>
                <w:rFonts w:ascii="Sylfaen" w:hAnsi="Sylfaen"/>
              </w:rPr>
            </w:pPr>
            <w:r w:rsidRPr="0072424B">
              <w:rPr>
                <w:rFonts w:ascii="Sylfaen" w:hAnsi="Sylfaen"/>
              </w:rPr>
              <w:t>ა.ნ.ბ) სხ–ის გაწონასწორებასთან დაკავშირებული შეზღუდვები</w:t>
            </w:r>
          </w:p>
        </w:tc>
        <w:tc>
          <w:tcPr>
            <w:tcW w:w="6964" w:type="dxa"/>
            <w:vAlign w:val="center"/>
          </w:tcPr>
          <w:p w14:paraId="6C7E8A3A" w14:textId="77777777" w:rsidR="000B6FE5" w:rsidRPr="0072424B" w:rsidRDefault="000B6FE5" w:rsidP="00D702AE">
            <w:pPr>
              <w:rPr>
                <w:rFonts w:ascii="Sylfaen" w:hAnsi="Sylfaen"/>
              </w:rPr>
            </w:pPr>
            <w:r w:rsidRPr="0072424B">
              <w:rPr>
                <w:rFonts w:ascii="Sylfaen" w:hAnsi="Sylfaen"/>
              </w:rPr>
              <w:t>Limitations in Relation to Aircraft Balance</w:t>
            </w:r>
          </w:p>
        </w:tc>
      </w:tr>
      <w:tr w:rsidR="000B6FE5" w:rsidRPr="0072424B" w14:paraId="4ADB24D3" w14:textId="77777777" w:rsidTr="005739CE">
        <w:trPr>
          <w:trHeight w:val="331"/>
        </w:trPr>
        <w:tc>
          <w:tcPr>
            <w:tcW w:w="6966" w:type="dxa"/>
            <w:vAlign w:val="center"/>
          </w:tcPr>
          <w:p w14:paraId="3A89810A" w14:textId="77777777" w:rsidR="000B6FE5" w:rsidRPr="0072424B" w:rsidRDefault="000B6FE5" w:rsidP="00D702AE">
            <w:pPr>
              <w:rPr>
                <w:rFonts w:ascii="Sylfaen" w:hAnsi="Sylfaen"/>
              </w:rPr>
            </w:pPr>
            <w:r w:rsidRPr="0072424B">
              <w:rPr>
                <w:rFonts w:ascii="Sylfaen" w:hAnsi="Sylfaen"/>
              </w:rPr>
              <w:t>ა.ნ.გ) მასის და სიმძიმის ცენტრის მდებარეობის გამოანგარიშება</w:t>
            </w:r>
          </w:p>
        </w:tc>
        <w:tc>
          <w:tcPr>
            <w:tcW w:w="6964" w:type="dxa"/>
            <w:vAlign w:val="center"/>
          </w:tcPr>
          <w:p w14:paraId="48283DE4" w14:textId="77777777" w:rsidR="000B6FE5" w:rsidRPr="0072424B" w:rsidRDefault="000B6FE5" w:rsidP="00D702AE">
            <w:pPr>
              <w:rPr>
                <w:rFonts w:ascii="Sylfaen" w:hAnsi="Sylfaen"/>
              </w:rPr>
            </w:pPr>
            <w:r w:rsidRPr="0072424B">
              <w:rPr>
                <w:rFonts w:ascii="Sylfaen" w:hAnsi="Sylfaen"/>
              </w:rPr>
              <w:t>Weight and Centre of Gravity Calculations</w:t>
            </w:r>
          </w:p>
        </w:tc>
      </w:tr>
      <w:tr w:rsidR="000B6FE5" w:rsidRPr="0072424B" w14:paraId="2AE6C004" w14:textId="77777777" w:rsidTr="005739CE">
        <w:trPr>
          <w:trHeight w:val="331"/>
        </w:trPr>
        <w:tc>
          <w:tcPr>
            <w:tcW w:w="6966" w:type="dxa"/>
            <w:vAlign w:val="center"/>
          </w:tcPr>
          <w:p w14:paraId="54209A0D" w14:textId="77777777" w:rsidR="000B6FE5" w:rsidRPr="0072424B" w:rsidRDefault="000B6FE5" w:rsidP="00D702AE">
            <w:pPr>
              <w:rPr>
                <w:rFonts w:ascii="Sylfaen" w:hAnsi="Sylfaen"/>
              </w:rPr>
            </w:pPr>
          </w:p>
        </w:tc>
        <w:tc>
          <w:tcPr>
            <w:tcW w:w="6964" w:type="dxa"/>
            <w:vAlign w:val="center"/>
          </w:tcPr>
          <w:p w14:paraId="01C2D80B" w14:textId="77777777" w:rsidR="000B6FE5" w:rsidRPr="0072424B" w:rsidRDefault="000B6FE5" w:rsidP="00D702AE">
            <w:pPr>
              <w:rPr>
                <w:rFonts w:ascii="Sylfaen" w:hAnsi="Sylfaen"/>
              </w:rPr>
            </w:pPr>
          </w:p>
        </w:tc>
      </w:tr>
      <w:tr w:rsidR="000B6FE5" w:rsidRPr="0072424B" w14:paraId="560E5417" w14:textId="77777777" w:rsidTr="005739CE">
        <w:trPr>
          <w:trHeight w:val="331"/>
        </w:trPr>
        <w:tc>
          <w:tcPr>
            <w:tcW w:w="6966" w:type="dxa"/>
            <w:shd w:val="clear" w:color="auto" w:fill="D9D9D9" w:themeFill="background1" w:themeFillShade="D9"/>
            <w:vAlign w:val="center"/>
          </w:tcPr>
          <w:p w14:paraId="71611EC3" w14:textId="77777777" w:rsidR="000B6FE5" w:rsidRPr="0072424B" w:rsidRDefault="000B6FE5" w:rsidP="00D702AE">
            <w:pPr>
              <w:rPr>
                <w:rFonts w:ascii="Sylfaen" w:hAnsi="Sylfaen"/>
              </w:rPr>
            </w:pPr>
            <w:r w:rsidRPr="0072424B">
              <w:rPr>
                <w:rFonts w:ascii="Sylfaen" w:hAnsi="Sylfaen"/>
              </w:rPr>
              <w:t>ა.ო) საჰაერო ხრახნი</w:t>
            </w:r>
          </w:p>
        </w:tc>
        <w:tc>
          <w:tcPr>
            <w:tcW w:w="6964" w:type="dxa"/>
            <w:shd w:val="clear" w:color="auto" w:fill="D9D9D9" w:themeFill="background1" w:themeFillShade="D9"/>
            <w:vAlign w:val="center"/>
          </w:tcPr>
          <w:p w14:paraId="35E6105B" w14:textId="77777777" w:rsidR="000B6FE5" w:rsidRPr="0072424B" w:rsidRDefault="000B6FE5" w:rsidP="00D702AE">
            <w:pPr>
              <w:rPr>
                <w:rFonts w:ascii="Sylfaen" w:hAnsi="Sylfaen"/>
              </w:rPr>
            </w:pPr>
            <w:r w:rsidRPr="0072424B">
              <w:rPr>
                <w:rFonts w:ascii="Sylfaen" w:hAnsi="Sylfaen"/>
              </w:rPr>
              <w:t>THE PROPELLER</w:t>
            </w:r>
          </w:p>
        </w:tc>
      </w:tr>
      <w:tr w:rsidR="000B6FE5" w:rsidRPr="0072424B" w14:paraId="16B87FA3" w14:textId="77777777" w:rsidTr="005739CE">
        <w:trPr>
          <w:trHeight w:val="331"/>
        </w:trPr>
        <w:tc>
          <w:tcPr>
            <w:tcW w:w="6966" w:type="dxa"/>
            <w:vAlign w:val="center"/>
          </w:tcPr>
          <w:p w14:paraId="7EBCD8CF" w14:textId="77777777" w:rsidR="000B6FE5" w:rsidRPr="0072424B" w:rsidRDefault="000B6FE5" w:rsidP="00D702AE">
            <w:pPr>
              <w:rPr>
                <w:rFonts w:ascii="Sylfaen" w:hAnsi="Sylfaen"/>
              </w:rPr>
            </w:pPr>
            <w:r w:rsidRPr="0072424B">
              <w:rPr>
                <w:rFonts w:ascii="Sylfaen" w:hAnsi="Sylfaen"/>
              </w:rPr>
              <w:t>ა.ო.ა) კონსტრუირება და ფორმა</w:t>
            </w:r>
          </w:p>
        </w:tc>
        <w:tc>
          <w:tcPr>
            <w:tcW w:w="6964" w:type="dxa"/>
            <w:vAlign w:val="center"/>
          </w:tcPr>
          <w:p w14:paraId="2DD670F7" w14:textId="77777777" w:rsidR="000B6FE5" w:rsidRPr="0072424B" w:rsidRDefault="000B6FE5" w:rsidP="00D702AE">
            <w:pPr>
              <w:rPr>
                <w:rFonts w:ascii="Sylfaen" w:hAnsi="Sylfaen"/>
              </w:rPr>
            </w:pPr>
            <w:r w:rsidRPr="0072424B">
              <w:rPr>
                <w:rFonts w:ascii="Sylfaen" w:hAnsi="Sylfaen"/>
              </w:rPr>
              <w:t>Construction and Shape</w:t>
            </w:r>
          </w:p>
        </w:tc>
      </w:tr>
      <w:tr w:rsidR="000B6FE5" w:rsidRPr="0072424B" w14:paraId="1845C9BD" w14:textId="77777777" w:rsidTr="005739CE">
        <w:trPr>
          <w:trHeight w:val="331"/>
        </w:trPr>
        <w:tc>
          <w:tcPr>
            <w:tcW w:w="6966" w:type="dxa"/>
            <w:vAlign w:val="center"/>
          </w:tcPr>
          <w:p w14:paraId="3F0543C4" w14:textId="77777777" w:rsidR="000B6FE5" w:rsidRPr="0072424B" w:rsidRDefault="000B6FE5" w:rsidP="00D702AE">
            <w:pPr>
              <w:rPr>
                <w:rFonts w:ascii="Sylfaen" w:hAnsi="Sylfaen"/>
              </w:rPr>
            </w:pPr>
            <w:r w:rsidRPr="0072424B">
              <w:rPr>
                <w:rFonts w:ascii="Sylfaen" w:hAnsi="Sylfaen"/>
              </w:rPr>
              <w:t>ა.ო.ბ) ტექნიკური მომსახურება და შემოწმება</w:t>
            </w:r>
          </w:p>
        </w:tc>
        <w:tc>
          <w:tcPr>
            <w:tcW w:w="6964" w:type="dxa"/>
            <w:vAlign w:val="center"/>
          </w:tcPr>
          <w:p w14:paraId="48058ED8" w14:textId="77777777" w:rsidR="000B6FE5" w:rsidRPr="0072424B" w:rsidRDefault="000B6FE5" w:rsidP="00D702AE">
            <w:pPr>
              <w:rPr>
                <w:rFonts w:ascii="Sylfaen" w:hAnsi="Sylfaen"/>
              </w:rPr>
            </w:pPr>
            <w:r w:rsidRPr="0072424B">
              <w:rPr>
                <w:rFonts w:ascii="Sylfaen" w:hAnsi="Sylfaen"/>
              </w:rPr>
              <w:t>Maintenance and checks</w:t>
            </w:r>
          </w:p>
        </w:tc>
      </w:tr>
      <w:tr w:rsidR="000B6FE5" w:rsidRPr="0072424B" w14:paraId="4EA5DEC6" w14:textId="77777777" w:rsidTr="005739CE">
        <w:trPr>
          <w:trHeight w:val="331"/>
        </w:trPr>
        <w:tc>
          <w:tcPr>
            <w:tcW w:w="6966" w:type="dxa"/>
            <w:vAlign w:val="center"/>
          </w:tcPr>
          <w:p w14:paraId="48592642" w14:textId="77777777" w:rsidR="000B6FE5" w:rsidRPr="0072424B" w:rsidRDefault="000B6FE5" w:rsidP="00D702AE">
            <w:pPr>
              <w:rPr>
                <w:rFonts w:ascii="Sylfaen" w:hAnsi="Sylfaen"/>
              </w:rPr>
            </w:pPr>
            <w:r w:rsidRPr="0072424B">
              <w:rPr>
                <w:rFonts w:ascii="Sylfaen" w:hAnsi="Sylfaen"/>
              </w:rPr>
              <w:t>ა.ო.გ) გაწონასწორება</w:t>
            </w:r>
          </w:p>
        </w:tc>
        <w:tc>
          <w:tcPr>
            <w:tcW w:w="6964" w:type="dxa"/>
            <w:vAlign w:val="center"/>
          </w:tcPr>
          <w:p w14:paraId="1F1DA093" w14:textId="77777777" w:rsidR="000B6FE5" w:rsidRPr="0072424B" w:rsidRDefault="000B6FE5" w:rsidP="00D702AE">
            <w:pPr>
              <w:rPr>
                <w:rFonts w:ascii="Sylfaen" w:hAnsi="Sylfaen"/>
              </w:rPr>
            </w:pPr>
            <w:r w:rsidRPr="0072424B">
              <w:rPr>
                <w:rFonts w:ascii="Sylfaen" w:hAnsi="Sylfaen"/>
              </w:rPr>
              <w:t>Balancing</w:t>
            </w:r>
          </w:p>
        </w:tc>
      </w:tr>
      <w:tr w:rsidR="000B6FE5" w:rsidRPr="0072424B" w14:paraId="115D948B" w14:textId="77777777" w:rsidTr="005739CE">
        <w:trPr>
          <w:trHeight w:val="331"/>
        </w:trPr>
        <w:tc>
          <w:tcPr>
            <w:tcW w:w="6966" w:type="dxa"/>
            <w:vAlign w:val="center"/>
          </w:tcPr>
          <w:p w14:paraId="4C6034AF" w14:textId="77777777" w:rsidR="000B6FE5" w:rsidRPr="0072424B" w:rsidRDefault="000B6FE5" w:rsidP="00D702AE">
            <w:pPr>
              <w:rPr>
                <w:rFonts w:ascii="Sylfaen" w:hAnsi="Sylfaen"/>
              </w:rPr>
            </w:pPr>
          </w:p>
        </w:tc>
        <w:tc>
          <w:tcPr>
            <w:tcW w:w="6964" w:type="dxa"/>
            <w:vAlign w:val="center"/>
          </w:tcPr>
          <w:p w14:paraId="21D206DA" w14:textId="77777777" w:rsidR="000B6FE5" w:rsidRPr="0072424B" w:rsidRDefault="000B6FE5" w:rsidP="00D702AE">
            <w:pPr>
              <w:rPr>
                <w:rFonts w:ascii="Sylfaen" w:hAnsi="Sylfaen"/>
              </w:rPr>
            </w:pPr>
          </w:p>
        </w:tc>
      </w:tr>
      <w:tr w:rsidR="000B6FE5" w:rsidRPr="0072424B" w14:paraId="1EF84041" w14:textId="77777777" w:rsidTr="005739CE">
        <w:trPr>
          <w:trHeight w:val="331"/>
        </w:trPr>
        <w:tc>
          <w:tcPr>
            <w:tcW w:w="6966" w:type="dxa"/>
            <w:shd w:val="clear" w:color="auto" w:fill="A6A6A6" w:themeFill="background1" w:themeFillShade="A6"/>
            <w:vAlign w:val="center"/>
          </w:tcPr>
          <w:p w14:paraId="4E184694" w14:textId="77777777" w:rsidR="000B6FE5" w:rsidRPr="0072424B" w:rsidRDefault="000B6FE5" w:rsidP="00D702AE">
            <w:pPr>
              <w:rPr>
                <w:rFonts w:ascii="Sylfaen" w:hAnsi="Sylfaen"/>
              </w:rPr>
            </w:pPr>
            <w:r w:rsidRPr="0072424B">
              <w:rPr>
                <w:rFonts w:ascii="Sylfaen" w:hAnsi="Sylfaen"/>
              </w:rPr>
              <w:t xml:space="preserve">ბ) </w:t>
            </w:r>
            <w:r w:rsidRPr="0072424B">
              <w:rPr>
                <w:rFonts w:ascii="Sylfaen" w:hAnsi="Sylfaen"/>
                <w:b/>
                <w:bCs/>
              </w:rPr>
              <w:t>საჰაერო სამართალი</w:t>
            </w:r>
          </w:p>
        </w:tc>
        <w:tc>
          <w:tcPr>
            <w:tcW w:w="6964" w:type="dxa"/>
            <w:shd w:val="clear" w:color="auto" w:fill="A6A6A6" w:themeFill="background1" w:themeFillShade="A6"/>
            <w:vAlign w:val="center"/>
          </w:tcPr>
          <w:p w14:paraId="14586A71" w14:textId="77777777" w:rsidR="000B6FE5" w:rsidRPr="0072424B" w:rsidRDefault="000B6FE5" w:rsidP="00D702AE">
            <w:pPr>
              <w:rPr>
                <w:rFonts w:ascii="Sylfaen" w:hAnsi="Sylfaen"/>
              </w:rPr>
            </w:pPr>
            <w:r w:rsidRPr="0072424B">
              <w:rPr>
                <w:rFonts w:ascii="Sylfaen" w:hAnsi="Sylfaen"/>
                <w:b/>
                <w:bCs/>
              </w:rPr>
              <w:t>AVIATION LAW</w:t>
            </w:r>
          </w:p>
        </w:tc>
      </w:tr>
      <w:tr w:rsidR="000B6FE5" w:rsidRPr="0072424B" w14:paraId="01205544" w14:textId="77777777" w:rsidTr="005739CE">
        <w:trPr>
          <w:trHeight w:val="331"/>
        </w:trPr>
        <w:tc>
          <w:tcPr>
            <w:tcW w:w="6966" w:type="dxa"/>
            <w:shd w:val="clear" w:color="auto" w:fill="D9D9D9" w:themeFill="background1" w:themeFillShade="D9"/>
            <w:vAlign w:val="center"/>
          </w:tcPr>
          <w:p w14:paraId="34C5B0DE" w14:textId="1E469230" w:rsidR="000B6FE5" w:rsidRPr="0072424B" w:rsidRDefault="000B6FE5" w:rsidP="00D16F90">
            <w:pPr>
              <w:rPr>
                <w:rFonts w:ascii="Sylfaen" w:hAnsi="Sylfaen"/>
              </w:rPr>
            </w:pPr>
            <w:r w:rsidRPr="0072424B">
              <w:rPr>
                <w:rFonts w:ascii="Sylfaen" w:hAnsi="Sylfaen"/>
              </w:rPr>
              <w:t xml:space="preserve">ბ.ა) </w:t>
            </w:r>
            <w:r w:rsidR="00D16F90" w:rsidRPr="0072424B">
              <w:rPr>
                <w:rFonts w:ascii="Sylfaen" w:hAnsi="Sylfaen"/>
              </w:rPr>
              <w:t>საჰაერო კოდექსი</w:t>
            </w:r>
          </w:p>
        </w:tc>
        <w:tc>
          <w:tcPr>
            <w:tcW w:w="6964" w:type="dxa"/>
            <w:shd w:val="clear" w:color="auto" w:fill="D9D9D9" w:themeFill="background1" w:themeFillShade="D9"/>
            <w:vAlign w:val="center"/>
          </w:tcPr>
          <w:p w14:paraId="1F1EF16B" w14:textId="5DB9821F" w:rsidR="000B6FE5" w:rsidRPr="0072424B" w:rsidRDefault="00D16F90" w:rsidP="00D702AE">
            <w:pPr>
              <w:rPr>
                <w:rFonts w:ascii="Sylfaen" w:hAnsi="Sylfaen"/>
                <w:lang w:val="en-US"/>
              </w:rPr>
            </w:pPr>
            <w:r w:rsidRPr="0072424B">
              <w:rPr>
                <w:rFonts w:ascii="Sylfaen" w:hAnsi="Sylfaen"/>
                <w:lang w:val="en-US"/>
              </w:rPr>
              <w:t>AIR CODE</w:t>
            </w:r>
          </w:p>
        </w:tc>
      </w:tr>
      <w:tr w:rsidR="000B6FE5" w:rsidRPr="0072424B" w14:paraId="41DD0E0B" w14:textId="77777777" w:rsidTr="005739CE">
        <w:trPr>
          <w:trHeight w:val="331"/>
        </w:trPr>
        <w:tc>
          <w:tcPr>
            <w:tcW w:w="6966" w:type="dxa"/>
            <w:vAlign w:val="center"/>
          </w:tcPr>
          <w:p w14:paraId="5073B871" w14:textId="78305201" w:rsidR="000B6FE5" w:rsidRPr="0072424B" w:rsidRDefault="00227527" w:rsidP="00D702AE">
            <w:pPr>
              <w:rPr>
                <w:rFonts w:ascii="Sylfaen" w:hAnsi="Sylfaen"/>
              </w:rPr>
            </w:pPr>
            <w:r w:rsidRPr="0072424B">
              <w:rPr>
                <w:rFonts w:ascii="Sylfaen" w:hAnsi="Sylfaen"/>
              </w:rPr>
              <w:t xml:space="preserve">ბ.ა.ა) </w:t>
            </w:r>
            <w:r w:rsidR="00D16F90" w:rsidRPr="0072424B">
              <w:rPr>
                <w:rFonts w:ascii="Sylfaen" w:hAnsi="Sylfaen"/>
              </w:rPr>
              <w:t>სხ</w:t>
            </w:r>
            <w:r w:rsidR="007D5C39" w:rsidRPr="0072424B">
              <w:rPr>
                <w:rFonts w:ascii="Sylfaen" w:hAnsi="Sylfaen"/>
              </w:rPr>
              <w:t>–</w:t>
            </w:r>
            <w:r w:rsidR="00D16F90" w:rsidRPr="0072424B">
              <w:rPr>
                <w:rFonts w:ascii="Sylfaen" w:hAnsi="Sylfaen"/>
              </w:rPr>
              <w:t>ის კლასიფიკაცია</w:t>
            </w:r>
          </w:p>
        </w:tc>
        <w:tc>
          <w:tcPr>
            <w:tcW w:w="6964" w:type="dxa"/>
            <w:vAlign w:val="center"/>
          </w:tcPr>
          <w:p w14:paraId="02779D60" w14:textId="77777777" w:rsidR="000B6FE5" w:rsidRPr="0072424B" w:rsidRDefault="000B6FE5" w:rsidP="00D702AE">
            <w:pPr>
              <w:rPr>
                <w:rFonts w:ascii="Sylfaen" w:hAnsi="Sylfaen"/>
              </w:rPr>
            </w:pPr>
            <w:r w:rsidRPr="0072424B">
              <w:rPr>
                <w:rFonts w:ascii="Sylfaen" w:hAnsi="Sylfaen"/>
              </w:rPr>
              <w:t>Classification of Aircraft</w:t>
            </w:r>
          </w:p>
        </w:tc>
      </w:tr>
      <w:tr w:rsidR="000B6FE5" w:rsidRPr="0072424B" w14:paraId="78C141D0" w14:textId="77777777" w:rsidTr="005739CE">
        <w:trPr>
          <w:trHeight w:val="331"/>
        </w:trPr>
        <w:tc>
          <w:tcPr>
            <w:tcW w:w="6966" w:type="dxa"/>
            <w:vAlign w:val="center"/>
          </w:tcPr>
          <w:p w14:paraId="58708F3E" w14:textId="77777777" w:rsidR="000B6FE5" w:rsidRPr="0072424B" w:rsidRDefault="000B6FE5" w:rsidP="00D702AE">
            <w:pPr>
              <w:rPr>
                <w:rFonts w:ascii="Sylfaen" w:hAnsi="Sylfaen"/>
              </w:rPr>
            </w:pPr>
          </w:p>
        </w:tc>
        <w:tc>
          <w:tcPr>
            <w:tcW w:w="6964" w:type="dxa"/>
            <w:vAlign w:val="center"/>
          </w:tcPr>
          <w:p w14:paraId="713426CC" w14:textId="77777777" w:rsidR="000B6FE5" w:rsidRPr="0072424B" w:rsidRDefault="000B6FE5" w:rsidP="00D702AE">
            <w:pPr>
              <w:rPr>
                <w:rFonts w:ascii="Sylfaen" w:hAnsi="Sylfaen"/>
              </w:rPr>
            </w:pPr>
          </w:p>
        </w:tc>
      </w:tr>
      <w:tr w:rsidR="000B6FE5" w:rsidRPr="0072424B" w14:paraId="28D1FA82" w14:textId="77777777" w:rsidTr="005739CE">
        <w:trPr>
          <w:trHeight w:val="331"/>
        </w:trPr>
        <w:tc>
          <w:tcPr>
            <w:tcW w:w="6966" w:type="dxa"/>
            <w:shd w:val="clear" w:color="auto" w:fill="D9D9D9" w:themeFill="background1" w:themeFillShade="D9"/>
            <w:vAlign w:val="center"/>
          </w:tcPr>
          <w:p w14:paraId="2906C35F" w14:textId="77777777" w:rsidR="000B6FE5" w:rsidRPr="0072424B" w:rsidRDefault="000B6FE5" w:rsidP="00D702AE">
            <w:pPr>
              <w:rPr>
                <w:rFonts w:ascii="Sylfaen" w:hAnsi="Sylfaen"/>
              </w:rPr>
            </w:pPr>
            <w:r w:rsidRPr="0072424B">
              <w:rPr>
                <w:rFonts w:ascii="Sylfaen" w:hAnsi="Sylfaen"/>
              </w:rPr>
              <w:t>ბ.ბ) სხ–ის დოკუმენტაცია</w:t>
            </w:r>
          </w:p>
        </w:tc>
        <w:tc>
          <w:tcPr>
            <w:tcW w:w="6964" w:type="dxa"/>
            <w:shd w:val="clear" w:color="auto" w:fill="D9D9D9" w:themeFill="background1" w:themeFillShade="D9"/>
            <w:vAlign w:val="center"/>
          </w:tcPr>
          <w:p w14:paraId="0381E244" w14:textId="77777777" w:rsidR="000B6FE5" w:rsidRPr="0072424B" w:rsidRDefault="000B6FE5" w:rsidP="00D702AE">
            <w:pPr>
              <w:rPr>
                <w:rFonts w:ascii="Sylfaen" w:hAnsi="Sylfaen"/>
              </w:rPr>
            </w:pPr>
            <w:r w:rsidRPr="0072424B">
              <w:rPr>
                <w:rFonts w:ascii="Sylfaen" w:hAnsi="Sylfaen"/>
              </w:rPr>
              <w:t>AIRCRAFT DOCUMENTATION</w:t>
            </w:r>
          </w:p>
        </w:tc>
      </w:tr>
      <w:tr w:rsidR="000B6FE5" w:rsidRPr="0072424B" w14:paraId="3729C890" w14:textId="77777777" w:rsidTr="005739CE">
        <w:trPr>
          <w:trHeight w:val="331"/>
        </w:trPr>
        <w:tc>
          <w:tcPr>
            <w:tcW w:w="6966" w:type="dxa"/>
            <w:vAlign w:val="center"/>
          </w:tcPr>
          <w:p w14:paraId="1A8422B9" w14:textId="77777777" w:rsidR="000B6FE5" w:rsidRPr="0072424B" w:rsidRDefault="000B6FE5" w:rsidP="00D702AE">
            <w:pPr>
              <w:rPr>
                <w:rFonts w:ascii="Sylfaen" w:hAnsi="Sylfaen"/>
              </w:rPr>
            </w:pPr>
            <w:r w:rsidRPr="0072424B">
              <w:rPr>
                <w:rFonts w:ascii="Sylfaen" w:hAnsi="Sylfaen"/>
              </w:rPr>
              <w:t>ბ.ბ.ა) რეგისტრაციის სერტიფიკატი</w:t>
            </w:r>
          </w:p>
        </w:tc>
        <w:tc>
          <w:tcPr>
            <w:tcW w:w="6964" w:type="dxa"/>
            <w:vAlign w:val="center"/>
          </w:tcPr>
          <w:p w14:paraId="5A34D059" w14:textId="77777777" w:rsidR="000B6FE5" w:rsidRPr="0072424B" w:rsidRDefault="000B6FE5" w:rsidP="00D702AE">
            <w:pPr>
              <w:rPr>
                <w:rFonts w:ascii="Sylfaen" w:hAnsi="Sylfaen"/>
              </w:rPr>
            </w:pPr>
            <w:r w:rsidRPr="0072424B">
              <w:rPr>
                <w:rFonts w:ascii="Sylfaen" w:hAnsi="Sylfaen"/>
              </w:rPr>
              <w:t>Certificate of Registration</w:t>
            </w:r>
          </w:p>
        </w:tc>
      </w:tr>
      <w:tr w:rsidR="000B6FE5" w:rsidRPr="0072424B" w14:paraId="6DC7732B" w14:textId="77777777" w:rsidTr="005739CE">
        <w:trPr>
          <w:trHeight w:val="331"/>
        </w:trPr>
        <w:tc>
          <w:tcPr>
            <w:tcW w:w="6966" w:type="dxa"/>
            <w:vAlign w:val="center"/>
          </w:tcPr>
          <w:p w14:paraId="59001B2C" w14:textId="39BF27E4" w:rsidR="000B6FE5" w:rsidRPr="0072424B" w:rsidRDefault="000B6FE5" w:rsidP="00227527">
            <w:pPr>
              <w:rPr>
                <w:rFonts w:ascii="Sylfaen" w:hAnsi="Sylfaen"/>
              </w:rPr>
            </w:pPr>
            <w:r w:rsidRPr="0072424B">
              <w:rPr>
                <w:rFonts w:ascii="Sylfaen" w:hAnsi="Sylfaen"/>
              </w:rPr>
              <w:lastRenderedPageBreak/>
              <w:t xml:space="preserve">ბ.ბ.ბ) </w:t>
            </w:r>
            <w:r w:rsidR="00C328E3" w:rsidRPr="0072424B">
              <w:rPr>
                <w:rFonts w:ascii="Sylfaen" w:hAnsi="Sylfaen"/>
              </w:rPr>
              <w:t>ფრენის სპეციალური ნებართვა</w:t>
            </w:r>
          </w:p>
        </w:tc>
        <w:tc>
          <w:tcPr>
            <w:tcW w:w="6964" w:type="dxa"/>
            <w:vAlign w:val="center"/>
          </w:tcPr>
          <w:p w14:paraId="741F3F2C" w14:textId="756A3330" w:rsidR="000B6FE5" w:rsidRPr="0072424B" w:rsidRDefault="000B6FE5" w:rsidP="00227527">
            <w:pPr>
              <w:rPr>
                <w:rFonts w:ascii="Sylfaen" w:hAnsi="Sylfaen"/>
              </w:rPr>
            </w:pPr>
            <w:r w:rsidRPr="0072424B">
              <w:rPr>
                <w:rFonts w:ascii="Sylfaen" w:hAnsi="Sylfaen"/>
              </w:rPr>
              <w:t>Permit to Fly</w:t>
            </w:r>
          </w:p>
        </w:tc>
      </w:tr>
      <w:tr w:rsidR="000B6FE5" w:rsidRPr="0072424B" w14:paraId="3AFD7DB7" w14:textId="77777777" w:rsidTr="005739CE">
        <w:trPr>
          <w:trHeight w:val="331"/>
        </w:trPr>
        <w:tc>
          <w:tcPr>
            <w:tcW w:w="6966" w:type="dxa"/>
            <w:vAlign w:val="center"/>
          </w:tcPr>
          <w:p w14:paraId="179A1FF3" w14:textId="77777777" w:rsidR="000B6FE5" w:rsidRPr="0072424B" w:rsidRDefault="000B6FE5" w:rsidP="00D702AE">
            <w:pPr>
              <w:rPr>
                <w:rFonts w:ascii="Sylfaen" w:hAnsi="Sylfaen"/>
              </w:rPr>
            </w:pPr>
            <w:r w:rsidRPr="0072424B">
              <w:rPr>
                <w:rFonts w:ascii="Sylfaen" w:hAnsi="Sylfaen"/>
              </w:rPr>
              <w:t>ბ.ბ.გ) ხმაურის სერტიფიკატი</w:t>
            </w:r>
          </w:p>
        </w:tc>
        <w:tc>
          <w:tcPr>
            <w:tcW w:w="6964" w:type="dxa"/>
            <w:vAlign w:val="center"/>
          </w:tcPr>
          <w:p w14:paraId="0EC87357" w14:textId="77777777" w:rsidR="000B6FE5" w:rsidRPr="0072424B" w:rsidRDefault="000B6FE5" w:rsidP="00D702AE">
            <w:pPr>
              <w:rPr>
                <w:rFonts w:ascii="Sylfaen" w:hAnsi="Sylfaen"/>
              </w:rPr>
            </w:pPr>
            <w:r w:rsidRPr="0072424B">
              <w:rPr>
                <w:rFonts w:ascii="Sylfaen" w:hAnsi="Sylfaen"/>
              </w:rPr>
              <w:t>Noise Certificate</w:t>
            </w:r>
          </w:p>
        </w:tc>
      </w:tr>
      <w:tr w:rsidR="000B6FE5" w:rsidRPr="0072424B" w14:paraId="4D4996C6" w14:textId="77777777" w:rsidTr="005739CE">
        <w:trPr>
          <w:trHeight w:val="331"/>
        </w:trPr>
        <w:tc>
          <w:tcPr>
            <w:tcW w:w="6966" w:type="dxa"/>
            <w:vAlign w:val="center"/>
          </w:tcPr>
          <w:p w14:paraId="29CC964C" w14:textId="11E7AA13" w:rsidR="000B6FE5" w:rsidRPr="0072424B" w:rsidRDefault="000B6FE5" w:rsidP="002854A6">
            <w:pPr>
              <w:rPr>
                <w:rFonts w:ascii="Sylfaen" w:hAnsi="Sylfaen"/>
              </w:rPr>
            </w:pPr>
            <w:r w:rsidRPr="0072424B">
              <w:rPr>
                <w:rFonts w:ascii="Sylfaen" w:hAnsi="Sylfaen"/>
              </w:rPr>
              <w:t xml:space="preserve">ბ.ბ.დ) </w:t>
            </w:r>
            <w:r w:rsidR="002854A6" w:rsidRPr="0072424B">
              <w:rPr>
                <w:rFonts w:ascii="Sylfaen" w:hAnsi="Sylfaen"/>
              </w:rPr>
              <w:t>ფრენის შესრულების სახელმძღვანელო/ ტექნიკური მომსახურების პროგრამა</w:t>
            </w:r>
            <w:r w:rsidR="00227527" w:rsidRPr="0072424B">
              <w:rPr>
                <w:rFonts w:ascii="Sylfaen" w:hAnsi="Sylfaen"/>
              </w:rPr>
              <w:t>/</w:t>
            </w:r>
            <w:r w:rsidR="002854A6" w:rsidRPr="0072424B">
              <w:rPr>
                <w:rFonts w:ascii="Sylfaen" w:hAnsi="Sylfaen"/>
                <w:lang w:val="en-US"/>
              </w:rPr>
              <w:t>POH</w:t>
            </w:r>
          </w:p>
        </w:tc>
        <w:tc>
          <w:tcPr>
            <w:tcW w:w="6964" w:type="dxa"/>
            <w:vAlign w:val="center"/>
          </w:tcPr>
          <w:p w14:paraId="28AE99A8" w14:textId="11369E72" w:rsidR="000B6FE5" w:rsidRPr="0072424B" w:rsidRDefault="000B6FE5" w:rsidP="00227527">
            <w:pPr>
              <w:rPr>
                <w:rFonts w:ascii="Sylfaen" w:hAnsi="Sylfaen"/>
                <w:lang w:val="en-US"/>
              </w:rPr>
            </w:pPr>
            <w:r w:rsidRPr="0072424B">
              <w:rPr>
                <w:rFonts w:ascii="Sylfaen" w:hAnsi="Sylfaen"/>
              </w:rPr>
              <w:t>Flight Manual/Maintenance Schedules/</w:t>
            </w:r>
            <w:r w:rsidR="00227527" w:rsidRPr="0072424B">
              <w:rPr>
                <w:rFonts w:ascii="Sylfaen" w:hAnsi="Sylfaen"/>
                <w:lang w:val="en-US"/>
              </w:rPr>
              <w:t>POH</w:t>
            </w:r>
          </w:p>
        </w:tc>
      </w:tr>
      <w:tr w:rsidR="000B6FE5" w:rsidRPr="0072424B" w14:paraId="66EB312A" w14:textId="77777777" w:rsidTr="005739CE">
        <w:trPr>
          <w:trHeight w:val="331"/>
        </w:trPr>
        <w:tc>
          <w:tcPr>
            <w:tcW w:w="6966" w:type="dxa"/>
            <w:vAlign w:val="center"/>
          </w:tcPr>
          <w:p w14:paraId="1B2A147B" w14:textId="77777777" w:rsidR="000B6FE5" w:rsidRPr="0072424B" w:rsidRDefault="000B6FE5" w:rsidP="00D702AE">
            <w:pPr>
              <w:rPr>
                <w:rFonts w:ascii="Sylfaen" w:hAnsi="Sylfaen"/>
              </w:rPr>
            </w:pPr>
          </w:p>
        </w:tc>
        <w:tc>
          <w:tcPr>
            <w:tcW w:w="6964" w:type="dxa"/>
            <w:vAlign w:val="center"/>
          </w:tcPr>
          <w:p w14:paraId="38607166" w14:textId="77777777" w:rsidR="000B6FE5" w:rsidRPr="0072424B" w:rsidRDefault="000B6FE5" w:rsidP="00D702AE">
            <w:pPr>
              <w:rPr>
                <w:rFonts w:ascii="Sylfaen" w:hAnsi="Sylfaen"/>
              </w:rPr>
            </w:pPr>
          </w:p>
        </w:tc>
      </w:tr>
      <w:tr w:rsidR="000B6FE5" w:rsidRPr="0072424B" w14:paraId="04006686" w14:textId="77777777" w:rsidTr="005739CE">
        <w:trPr>
          <w:trHeight w:val="331"/>
        </w:trPr>
        <w:tc>
          <w:tcPr>
            <w:tcW w:w="6966" w:type="dxa"/>
            <w:shd w:val="clear" w:color="auto" w:fill="D9D9D9" w:themeFill="background1" w:themeFillShade="D9"/>
            <w:vAlign w:val="center"/>
          </w:tcPr>
          <w:p w14:paraId="67CA13AA" w14:textId="4137D142" w:rsidR="000B6FE5" w:rsidRPr="0072424B" w:rsidRDefault="000B6FE5" w:rsidP="001451FE">
            <w:pPr>
              <w:rPr>
                <w:rFonts w:ascii="Sylfaen" w:hAnsi="Sylfaen"/>
              </w:rPr>
            </w:pPr>
            <w:r w:rsidRPr="0072424B">
              <w:rPr>
                <w:rFonts w:ascii="Sylfaen" w:hAnsi="Sylfaen"/>
              </w:rPr>
              <w:t xml:space="preserve">ბ.გ) </w:t>
            </w:r>
            <w:r w:rsidR="001451FE" w:rsidRPr="0072424B">
              <w:rPr>
                <w:rFonts w:ascii="Sylfaen" w:hAnsi="Sylfaen"/>
              </w:rPr>
              <w:t>ფრენის სპეციალური ნებართვა</w:t>
            </w:r>
          </w:p>
        </w:tc>
        <w:tc>
          <w:tcPr>
            <w:tcW w:w="6964" w:type="dxa"/>
            <w:shd w:val="clear" w:color="auto" w:fill="D9D9D9" w:themeFill="background1" w:themeFillShade="D9"/>
            <w:vAlign w:val="center"/>
          </w:tcPr>
          <w:p w14:paraId="4E6140D1" w14:textId="77777777" w:rsidR="000B6FE5" w:rsidRPr="0072424B" w:rsidRDefault="000B6FE5" w:rsidP="00D702AE">
            <w:pPr>
              <w:rPr>
                <w:rFonts w:ascii="Sylfaen" w:hAnsi="Sylfaen"/>
              </w:rPr>
            </w:pPr>
            <w:r w:rsidRPr="0072424B">
              <w:rPr>
                <w:rFonts w:ascii="Sylfaen" w:hAnsi="Sylfaen"/>
              </w:rPr>
              <w:t>PERMITS TO FLY</w:t>
            </w:r>
          </w:p>
        </w:tc>
      </w:tr>
      <w:tr w:rsidR="000B6FE5" w:rsidRPr="0072424B" w14:paraId="2CA729D8" w14:textId="77777777" w:rsidTr="005739CE">
        <w:trPr>
          <w:trHeight w:val="331"/>
        </w:trPr>
        <w:tc>
          <w:tcPr>
            <w:tcW w:w="6966" w:type="dxa"/>
            <w:vAlign w:val="center"/>
          </w:tcPr>
          <w:p w14:paraId="0EF137DF" w14:textId="0D3743B0" w:rsidR="000B6FE5" w:rsidRPr="0072424B" w:rsidRDefault="000B6FE5" w:rsidP="00D702AE">
            <w:pPr>
              <w:rPr>
                <w:rFonts w:ascii="Sylfaen" w:hAnsi="Sylfaen"/>
              </w:rPr>
            </w:pPr>
            <w:r w:rsidRPr="0072424B">
              <w:rPr>
                <w:rFonts w:ascii="Sylfaen" w:hAnsi="Sylfaen"/>
              </w:rPr>
              <w:t>ბ.გ.</w:t>
            </w:r>
            <w:r w:rsidR="00681CED" w:rsidRPr="0072424B">
              <w:rPr>
                <w:rFonts w:ascii="Sylfaen" w:hAnsi="Sylfaen"/>
              </w:rPr>
              <w:t>ა</w:t>
            </w:r>
            <w:r w:rsidRPr="0072424B">
              <w:rPr>
                <w:rFonts w:ascii="Sylfaen" w:hAnsi="Sylfaen"/>
              </w:rPr>
              <w:t xml:space="preserve">) </w:t>
            </w:r>
            <w:r w:rsidR="008D4521" w:rsidRPr="0072424B">
              <w:rPr>
                <w:rFonts w:ascii="Sylfaen" w:hAnsi="Sylfaen"/>
              </w:rPr>
              <w:t>ფრენის სპეციალური ნებართვასთან დაკავშირებული პირობები</w:t>
            </w:r>
          </w:p>
        </w:tc>
        <w:tc>
          <w:tcPr>
            <w:tcW w:w="6964" w:type="dxa"/>
            <w:vAlign w:val="center"/>
          </w:tcPr>
          <w:p w14:paraId="56F914FE" w14:textId="77777777" w:rsidR="000B6FE5" w:rsidRPr="0072424B" w:rsidRDefault="000B6FE5" w:rsidP="00D702AE">
            <w:pPr>
              <w:rPr>
                <w:rFonts w:ascii="Sylfaen" w:hAnsi="Sylfaen"/>
              </w:rPr>
            </w:pPr>
            <w:r w:rsidRPr="0072424B">
              <w:rPr>
                <w:rFonts w:ascii="Sylfaen" w:hAnsi="Sylfaen"/>
              </w:rPr>
              <w:t>Conditions applying to Permit to Fly</w:t>
            </w:r>
          </w:p>
        </w:tc>
      </w:tr>
      <w:tr w:rsidR="000B6FE5" w:rsidRPr="0072424B" w14:paraId="7360EE9B" w14:textId="77777777" w:rsidTr="005739CE">
        <w:trPr>
          <w:trHeight w:val="331"/>
        </w:trPr>
        <w:tc>
          <w:tcPr>
            <w:tcW w:w="6966" w:type="dxa"/>
            <w:vAlign w:val="center"/>
          </w:tcPr>
          <w:p w14:paraId="23FD0795" w14:textId="64A7FBDB" w:rsidR="000B6FE5" w:rsidRPr="0072424B" w:rsidRDefault="000B6FE5" w:rsidP="00F664ED">
            <w:pPr>
              <w:rPr>
                <w:rFonts w:ascii="Sylfaen" w:hAnsi="Sylfaen"/>
              </w:rPr>
            </w:pPr>
            <w:r w:rsidRPr="0072424B">
              <w:rPr>
                <w:rFonts w:ascii="Sylfaen" w:hAnsi="Sylfaen"/>
              </w:rPr>
              <w:t>ბ.გ.</w:t>
            </w:r>
            <w:r w:rsidR="00681CED" w:rsidRPr="0072424B">
              <w:rPr>
                <w:rFonts w:ascii="Sylfaen" w:hAnsi="Sylfaen"/>
              </w:rPr>
              <w:t>ბ</w:t>
            </w:r>
            <w:r w:rsidRPr="0072424B">
              <w:rPr>
                <w:rFonts w:ascii="Sylfaen" w:hAnsi="Sylfaen"/>
              </w:rPr>
              <w:t xml:space="preserve">) </w:t>
            </w:r>
            <w:r w:rsidR="00F664ED" w:rsidRPr="0072424B">
              <w:rPr>
                <w:rFonts w:ascii="Sylfaen" w:hAnsi="Sylfaen"/>
              </w:rPr>
              <w:t>ფრენის სპეციალური ნებართვის მოთხოვნების ან პირობების შეუსრულებლობა</w:t>
            </w:r>
          </w:p>
        </w:tc>
        <w:tc>
          <w:tcPr>
            <w:tcW w:w="6964" w:type="dxa"/>
            <w:vAlign w:val="center"/>
          </w:tcPr>
          <w:p w14:paraId="3D1896E0" w14:textId="6E28A8F7" w:rsidR="000B6FE5" w:rsidRPr="0072424B" w:rsidRDefault="000B6FE5" w:rsidP="00681CED">
            <w:pPr>
              <w:rPr>
                <w:rFonts w:ascii="Sylfaen" w:hAnsi="Sylfaen"/>
              </w:rPr>
            </w:pPr>
            <w:r w:rsidRPr="0072424B">
              <w:rPr>
                <w:rFonts w:ascii="Sylfaen" w:hAnsi="Sylfaen"/>
              </w:rPr>
              <w:t>Failure to Comply with the Requirements or Conditions of the Permit to Fly</w:t>
            </w:r>
          </w:p>
        </w:tc>
      </w:tr>
      <w:tr w:rsidR="000B6FE5" w:rsidRPr="0072424B" w14:paraId="07161005" w14:textId="77777777" w:rsidTr="005739CE">
        <w:trPr>
          <w:trHeight w:val="331"/>
        </w:trPr>
        <w:tc>
          <w:tcPr>
            <w:tcW w:w="6966" w:type="dxa"/>
            <w:vAlign w:val="center"/>
          </w:tcPr>
          <w:p w14:paraId="68AEAB57" w14:textId="138C7258" w:rsidR="000B6FE5" w:rsidRPr="0072424B" w:rsidRDefault="000B6FE5" w:rsidP="00D702AE">
            <w:pPr>
              <w:rPr>
                <w:rFonts w:ascii="Sylfaen" w:hAnsi="Sylfaen"/>
              </w:rPr>
            </w:pPr>
            <w:r w:rsidRPr="0072424B">
              <w:rPr>
                <w:rFonts w:ascii="Sylfaen" w:hAnsi="Sylfaen"/>
              </w:rPr>
              <w:t>ბ.გ.</w:t>
            </w:r>
            <w:r w:rsidR="00681CED" w:rsidRPr="0072424B">
              <w:rPr>
                <w:rFonts w:ascii="Sylfaen" w:hAnsi="Sylfaen"/>
              </w:rPr>
              <w:t>გ</w:t>
            </w:r>
            <w:r w:rsidRPr="0072424B">
              <w:rPr>
                <w:rFonts w:ascii="Sylfaen" w:hAnsi="Sylfaen"/>
              </w:rPr>
              <w:t xml:space="preserve">) </w:t>
            </w:r>
            <w:r w:rsidR="00E01315" w:rsidRPr="0072424B">
              <w:rPr>
                <w:rFonts w:ascii="Sylfaen" w:hAnsi="Sylfaen"/>
              </w:rPr>
              <w:t xml:space="preserve">ფრენის სპეციალური ნებართვისათვის მიზნებისათვის ფრენის შესრულების/მესაკუთრის სახელმძღვანელოს/ </w:t>
            </w:r>
            <w:r w:rsidR="00E01315" w:rsidRPr="0072424B">
              <w:rPr>
                <w:rFonts w:ascii="Sylfaen" w:hAnsi="Sylfaen"/>
                <w:lang w:val="en-US"/>
              </w:rPr>
              <w:t>POH</w:t>
            </w:r>
            <w:r w:rsidR="002512FA" w:rsidRPr="0072424B">
              <w:rPr>
                <w:rFonts w:ascii="Sylfaen" w:hAnsi="Sylfaen"/>
              </w:rPr>
              <w:t>–</w:t>
            </w:r>
            <w:r w:rsidR="00E01315" w:rsidRPr="0072424B">
              <w:rPr>
                <w:rFonts w:ascii="Sylfaen" w:hAnsi="Sylfaen"/>
              </w:rPr>
              <w:t>ის გამოყენება</w:t>
            </w:r>
          </w:p>
        </w:tc>
        <w:tc>
          <w:tcPr>
            <w:tcW w:w="6964" w:type="dxa"/>
            <w:vAlign w:val="center"/>
          </w:tcPr>
          <w:p w14:paraId="0FF00C57" w14:textId="77777777" w:rsidR="000B6FE5" w:rsidRPr="0072424B" w:rsidRDefault="000B6FE5" w:rsidP="00D702AE">
            <w:pPr>
              <w:rPr>
                <w:rFonts w:ascii="Sylfaen" w:hAnsi="Sylfaen"/>
              </w:rPr>
            </w:pPr>
            <w:r w:rsidRPr="0072424B">
              <w:rPr>
                <w:rFonts w:ascii="Sylfaen" w:hAnsi="Sylfaen"/>
              </w:rPr>
              <w:t>Application of Flight/Owner’s Manual and Pilot’s Operating Handbooks to the Permit to Fly</w:t>
            </w:r>
          </w:p>
        </w:tc>
      </w:tr>
      <w:tr w:rsidR="000B6FE5" w:rsidRPr="0072424B" w14:paraId="56713879" w14:textId="77777777" w:rsidTr="005739CE">
        <w:trPr>
          <w:trHeight w:val="331"/>
        </w:trPr>
        <w:tc>
          <w:tcPr>
            <w:tcW w:w="6966" w:type="dxa"/>
            <w:vAlign w:val="center"/>
          </w:tcPr>
          <w:p w14:paraId="74713BF2" w14:textId="33DFC609" w:rsidR="000B6FE5" w:rsidRPr="0072424B" w:rsidRDefault="000B6FE5" w:rsidP="00F905C6">
            <w:pPr>
              <w:rPr>
                <w:rFonts w:ascii="Sylfaen" w:hAnsi="Sylfaen"/>
              </w:rPr>
            </w:pPr>
            <w:r w:rsidRPr="0072424B">
              <w:rPr>
                <w:rFonts w:ascii="Sylfaen" w:hAnsi="Sylfaen"/>
              </w:rPr>
              <w:t>ბ.გ.</w:t>
            </w:r>
            <w:r w:rsidR="00F905C6" w:rsidRPr="0072424B">
              <w:rPr>
                <w:rFonts w:ascii="Sylfaen" w:hAnsi="Sylfaen"/>
              </w:rPr>
              <w:t>დ</w:t>
            </w:r>
            <w:r w:rsidRPr="0072424B">
              <w:rPr>
                <w:rFonts w:ascii="Sylfaen" w:hAnsi="Sylfaen"/>
              </w:rPr>
              <w:t>) ტექნიკური მომსახურებასთან და შემოწმებებთან დაკავშირებული მოთხოვნები</w:t>
            </w:r>
          </w:p>
        </w:tc>
        <w:tc>
          <w:tcPr>
            <w:tcW w:w="6964" w:type="dxa"/>
            <w:vAlign w:val="center"/>
          </w:tcPr>
          <w:p w14:paraId="3715B298" w14:textId="77777777" w:rsidR="000B6FE5" w:rsidRPr="0072424B" w:rsidRDefault="000B6FE5" w:rsidP="00D702AE">
            <w:pPr>
              <w:rPr>
                <w:rFonts w:ascii="Sylfaen" w:hAnsi="Sylfaen"/>
              </w:rPr>
            </w:pPr>
            <w:r w:rsidRPr="0072424B">
              <w:rPr>
                <w:rFonts w:ascii="Sylfaen" w:hAnsi="Sylfaen"/>
              </w:rPr>
              <w:t>Requirements for Maintenance and Inspections</w:t>
            </w:r>
          </w:p>
        </w:tc>
      </w:tr>
      <w:tr w:rsidR="000B6FE5" w:rsidRPr="0072424B" w14:paraId="6876B89B" w14:textId="77777777" w:rsidTr="005739CE">
        <w:trPr>
          <w:trHeight w:val="331"/>
        </w:trPr>
        <w:tc>
          <w:tcPr>
            <w:tcW w:w="6966" w:type="dxa"/>
            <w:vAlign w:val="center"/>
          </w:tcPr>
          <w:p w14:paraId="50907031" w14:textId="559B0702" w:rsidR="000B6FE5" w:rsidRPr="0072424B" w:rsidRDefault="000B6FE5" w:rsidP="00D702AE">
            <w:pPr>
              <w:rPr>
                <w:rFonts w:ascii="Sylfaen" w:hAnsi="Sylfaen"/>
              </w:rPr>
            </w:pPr>
            <w:r w:rsidRPr="0072424B">
              <w:rPr>
                <w:rFonts w:ascii="Sylfaen" w:hAnsi="Sylfaen"/>
              </w:rPr>
              <w:t>ბ.გ.</w:t>
            </w:r>
            <w:r w:rsidR="00F905C6" w:rsidRPr="0072424B">
              <w:rPr>
                <w:rFonts w:ascii="Sylfaen" w:hAnsi="Sylfaen"/>
              </w:rPr>
              <w:t>ე</w:t>
            </w:r>
            <w:r w:rsidRPr="0072424B">
              <w:rPr>
                <w:rFonts w:ascii="Sylfaen" w:hAnsi="Sylfaen"/>
              </w:rPr>
              <w:t xml:space="preserve">) სხ–ის ან აღჭურვილობის აღდგენა, რემონტი, შეცვლა და მოდიფიცირება </w:t>
            </w:r>
          </w:p>
        </w:tc>
        <w:tc>
          <w:tcPr>
            <w:tcW w:w="6964" w:type="dxa"/>
            <w:vAlign w:val="center"/>
          </w:tcPr>
          <w:p w14:paraId="502CF9C4" w14:textId="77777777" w:rsidR="000B6FE5" w:rsidRPr="0072424B" w:rsidRDefault="000B6FE5" w:rsidP="00D702AE">
            <w:pPr>
              <w:rPr>
                <w:rFonts w:ascii="Sylfaen" w:hAnsi="Sylfaen"/>
              </w:rPr>
            </w:pPr>
            <w:r w:rsidRPr="0072424B">
              <w:rPr>
                <w:rFonts w:ascii="Sylfaen" w:hAnsi="Sylfaen"/>
              </w:rPr>
              <w:t>Overhaul, Repair, Replacement and Modifications to Aircraft or Equipment</w:t>
            </w:r>
          </w:p>
        </w:tc>
      </w:tr>
      <w:tr w:rsidR="000B6FE5" w:rsidRPr="0072424B" w14:paraId="60906667" w14:textId="77777777" w:rsidTr="005739CE">
        <w:trPr>
          <w:trHeight w:val="331"/>
        </w:trPr>
        <w:tc>
          <w:tcPr>
            <w:tcW w:w="6966" w:type="dxa"/>
            <w:vAlign w:val="center"/>
          </w:tcPr>
          <w:p w14:paraId="2D94FB6F" w14:textId="77777777" w:rsidR="000B6FE5" w:rsidRPr="0072424B" w:rsidRDefault="000B6FE5" w:rsidP="00D702AE">
            <w:pPr>
              <w:rPr>
                <w:rFonts w:ascii="Sylfaen" w:hAnsi="Sylfaen"/>
              </w:rPr>
            </w:pPr>
          </w:p>
        </w:tc>
        <w:tc>
          <w:tcPr>
            <w:tcW w:w="6964" w:type="dxa"/>
            <w:vAlign w:val="center"/>
          </w:tcPr>
          <w:p w14:paraId="477EA518" w14:textId="77777777" w:rsidR="000B6FE5" w:rsidRPr="0072424B" w:rsidRDefault="000B6FE5" w:rsidP="00D702AE">
            <w:pPr>
              <w:rPr>
                <w:rFonts w:ascii="Sylfaen" w:hAnsi="Sylfaen"/>
              </w:rPr>
            </w:pPr>
          </w:p>
        </w:tc>
      </w:tr>
      <w:tr w:rsidR="000B6FE5" w:rsidRPr="0072424B" w14:paraId="46F7CD19" w14:textId="77777777" w:rsidTr="005739CE">
        <w:trPr>
          <w:trHeight w:val="331"/>
        </w:trPr>
        <w:tc>
          <w:tcPr>
            <w:tcW w:w="6966" w:type="dxa"/>
            <w:shd w:val="clear" w:color="auto" w:fill="D9D9D9" w:themeFill="background1" w:themeFillShade="D9"/>
            <w:vAlign w:val="center"/>
          </w:tcPr>
          <w:p w14:paraId="1EB571B6" w14:textId="77777777" w:rsidR="000B6FE5" w:rsidRPr="0072424B" w:rsidRDefault="000B6FE5" w:rsidP="00D702AE">
            <w:pPr>
              <w:rPr>
                <w:rFonts w:ascii="Sylfaen" w:hAnsi="Sylfaen"/>
              </w:rPr>
            </w:pPr>
            <w:r w:rsidRPr="0072424B">
              <w:rPr>
                <w:rFonts w:ascii="Sylfaen" w:hAnsi="Sylfaen"/>
              </w:rPr>
              <w:t>ბ.დ) სხ–ის აღჭურვილობა</w:t>
            </w:r>
          </w:p>
        </w:tc>
        <w:tc>
          <w:tcPr>
            <w:tcW w:w="6964" w:type="dxa"/>
            <w:shd w:val="clear" w:color="auto" w:fill="D9D9D9" w:themeFill="background1" w:themeFillShade="D9"/>
            <w:vAlign w:val="center"/>
          </w:tcPr>
          <w:p w14:paraId="31D802FF" w14:textId="77777777" w:rsidR="000B6FE5" w:rsidRPr="0072424B" w:rsidRDefault="000B6FE5" w:rsidP="00D702AE">
            <w:pPr>
              <w:rPr>
                <w:rFonts w:ascii="Sylfaen" w:hAnsi="Sylfaen"/>
              </w:rPr>
            </w:pPr>
            <w:r w:rsidRPr="0072424B">
              <w:rPr>
                <w:rFonts w:ascii="Sylfaen" w:hAnsi="Sylfaen"/>
              </w:rPr>
              <w:t>AIRCRAFT EQUIPMENT</w:t>
            </w:r>
          </w:p>
        </w:tc>
      </w:tr>
      <w:tr w:rsidR="000B6FE5" w:rsidRPr="0072424B" w14:paraId="2BC13391" w14:textId="77777777" w:rsidTr="005739CE">
        <w:trPr>
          <w:trHeight w:val="331"/>
        </w:trPr>
        <w:tc>
          <w:tcPr>
            <w:tcW w:w="6966" w:type="dxa"/>
            <w:vAlign w:val="center"/>
          </w:tcPr>
          <w:p w14:paraId="27552437" w14:textId="169E0652" w:rsidR="000B6FE5" w:rsidRPr="0072424B" w:rsidRDefault="000B6FE5" w:rsidP="00F664ED">
            <w:pPr>
              <w:rPr>
                <w:rFonts w:ascii="Sylfaen" w:hAnsi="Sylfaen"/>
              </w:rPr>
            </w:pPr>
            <w:r w:rsidRPr="0072424B">
              <w:rPr>
                <w:rFonts w:ascii="Sylfaen" w:hAnsi="Sylfaen"/>
              </w:rPr>
              <w:t>ბ.დ.</w:t>
            </w:r>
            <w:r w:rsidR="00F664ED" w:rsidRPr="0072424B">
              <w:rPr>
                <w:rFonts w:ascii="Sylfaen" w:hAnsi="Sylfaen"/>
              </w:rPr>
              <w:t>ა</w:t>
            </w:r>
            <w:r w:rsidRPr="0072424B">
              <w:rPr>
                <w:rFonts w:ascii="Sylfaen" w:hAnsi="Sylfaen"/>
              </w:rPr>
              <w:t>) ფრენის გარემოებებთან დაკავშირებული საჭირო (მოთხოვნილი) აღჭურვილობა</w:t>
            </w:r>
          </w:p>
        </w:tc>
        <w:tc>
          <w:tcPr>
            <w:tcW w:w="6964" w:type="dxa"/>
            <w:vAlign w:val="center"/>
          </w:tcPr>
          <w:p w14:paraId="085B25AE" w14:textId="77777777" w:rsidR="000B6FE5" w:rsidRPr="0072424B" w:rsidRDefault="000B6FE5" w:rsidP="00D702AE">
            <w:pPr>
              <w:rPr>
                <w:rFonts w:ascii="Sylfaen" w:hAnsi="Sylfaen"/>
              </w:rPr>
            </w:pPr>
            <w:r w:rsidRPr="0072424B">
              <w:rPr>
                <w:rFonts w:ascii="Sylfaen" w:hAnsi="Sylfaen"/>
              </w:rPr>
              <w:t>Equipment Required in Relation to the Circumstances of Flight</w:t>
            </w:r>
          </w:p>
        </w:tc>
      </w:tr>
      <w:tr w:rsidR="000B6FE5" w:rsidRPr="0072424B" w14:paraId="151F96E3" w14:textId="77777777" w:rsidTr="005739CE">
        <w:trPr>
          <w:trHeight w:val="331"/>
        </w:trPr>
        <w:tc>
          <w:tcPr>
            <w:tcW w:w="6966" w:type="dxa"/>
            <w:vAlign w:val="center"/>
          </w:tcPr>
          <w:p w14:paraId="2DE413B9" w14:textId="77777777" w:rsidR="000B6FE5" w:rsidRPr="0072424B" w:rsidRDefault="000B6FE5" w:rsidP="00D702AE">
            <w:pPr>
              <w:rPr>
                <w:rFonts w:ascii="Sylfaen" w:hAnsi="Sylfaen"/>
              </w:rPr>
            </w:pPr>
          </w:p>
        </w:tc>
        <w:tc>
          <w:tcPr>
            <w:tcW w:w="6964" w:type="dxa"/>
            <w:vAlign w:val="center"/>
          </w:tcPr>
          <w:p w14:paraId="21D57614" w14:textId="77777777" w:rsidR="000B6FE5" w:rsidRPr="0072424B" w:rsidRDefault="000B6FE5" w:rsidP="00D702AE">
            <w:pPr>
              <w:rPr>
                <w:rFonts w:ascii="Sylfaen" w:hAnsi="Sylfaen"/>
              </w:rPr>
            </w:pPr>
          </w:p>
        </w:tc>
      </w:tr>
      <w:tr w:rsidR="000B6FE5" w:rsidRPr="0072424B" w14:paraId="2BEB3004" w14:textId="77777777" w:rsidTr="005739CE">
        <w:trPr>
          <w:trHeight w:val="331"/>
        </w:trPr>
        <w:tc>
          <w:tcPr>
            <w:tcW w:w="6966" w:type="dxa"/>
            <w:shd w:val="clear" w:color="auto" w:fill="D9D9D9" w:themeFill="background1" w:themeFillShade="D9"/>
            <w:vAlign w:val="center"/>
          </w:tcPr>
          <w:p w14:paraId="77EC5016" w14:textId="77777777" w:rsidR="000B6FE5" w:rsidRPr="0072424B" w:rsidRDefault="000B6FE5" w:rsidP="00D702AE">
            <w:pPr>
              <w:rPr>
                <w:rFonts w:ascii="Sylfaen" w:hAnsi="Sylfaen"/>
              </w:rPr>
            </w:pPr>
            <w:r w:rsidRPr="0072424B">
              <w:rPr>
                <w:rFonts w:ascii="Sylfaen" w:hAnsi="Sylfaen"/>
              </w:rPr>
              <w:t>ბ.ე) სხ–ის რადიო აღჭურვილობა</w:t>
            </w:r>
          </w:p>
        </w:tc>
        <w:tc>
          <w:tcPr>
            <w:tcW w:w="6964" w:type="dxa"/>
            <w:shd w:val="clear" w:color="auto" w:fill="D9D9D9" w:themeFill="background1" w:themeFillShade="D9"/>
            <w:vAlign w:val="center"/>
          </w:tcPr>
          <w:p w14:paraId="3FC96317" w14:textId="77777777" w:rsidR="000B6FE5" w:rsidRPr="0072424B" w:rsidRDefault="000B6FE5" w:rsidP="00D702AE">
            <w:pPr>
              <w:rPr>
                <w:rFonts w:ascii="Sylfaen" w:hAnsi="Sylfaen"/>
              </w:rPr>
            </w:pPr>
            <w:r w:rsidRPr="0072424B">
              <w:rPr>
                <w:rFonts w:ascii="Sylfaen" w:hAnsi="Sylfaen"/>
              </w:rPr>
              <w:t>AIRCRAFT RADIO EQUIPMENT</w:t>
            </w:r>
          </w:p>
        </w:tc>
      </w:tr>
      <w:tr w:rsidR="000B6FE5" w:rsidRPr="0072424B" w14:paraId="4BEB60CA" w14:textId="77777777" w:rsidTr="005739CE">
        <w:trPr>
          <w:trHeight w:val="331"/>
        </w:trPr>
        <w:tc>
          <w:tcPr>
            <w:tcW w:w="6966" w:type="dxa"/>
            <w:vAlign w:val="center"/>
          </w:tcPr>
          <w:p w14:paraId="31DAC9ED" w14:textId="36C48290" w:rsidR="000B6FE5" w:rsidRPr="0072424B" w:rsidRDefault="000B6FE5" w:rsidP="00D702AE">
            <w:pPr>
              <w:rPr>
                <w:rFonts w:ascii="Sylfaen" w:hAnsi="Sylfaen"/>
              </w:rPr>
            </w:pPr>
            <w:r w:rsidRPr="0072424B">
              <w:rPr>
                <w:rFonts w:ascii="Sylfaen" w:hAnsi="Sylfaen"/>
              </w:rPr>
              <w:t>ბ.ე.</w:t>
            </w:r>
            <w:r w:rsidR="00F664ED" w:rsidRPr="0072424B">
              <w:rPr>
                <w:rFonts w:ascii="Sylfaen" w:hAnsi="Sylfaen"/>
              </w:rPr>
              <w:t>ა</w:t>
            </w:r>
            <w:r w:rsidRPr="0072424B">
              <w:rPr>
                <w:rFonts w:ascii="Sylfaen" w:hAnsi="Sylfaen"/>
              </w:rPr>
              <w:t>) რადიოსადგურის სერტიფიკატი</w:t>
            </w:r>
          </w:p>
        </w:tc>
        <w:tc>
          <w:tcPr>
            <w:tcW w:w="6964" w:type="dxa"/>
            <w:vAlign w:val="center"/>
          </w:tcPr>
          <w:p w14:paraId="31816423" w14:textId="77777777" w:rsidR="000B6FE5" w:rsidRPr="0072424B" w:rsidRDefault="000B6FE5" w:rsidP="00D702AE">
            <w:pPr>
              <w:rPr>
                <w:rFonts w:ascii="Sylfaen" w:hAnsi="Sylfaen"/>
              </w:rPr>
            </w:pPr>
            <w:r w:rsidRPr="0072424B">
              <w:rPr>
                <w:rFonts w:ascii="Sylfaen" w:hAnsi="Sylfaen"/>
              </w:rPr>
              <w:t>Certificate of Approval of Aircraft Radio Installation</w:t>
            </w:r>
          </w:p>
        </w:tc>
      </w:tr>
      <w:tr w:rsidR="000B6FE5" w:rsidRPr="0072424B" w14:paraId="701029EF" w14:textId="77777777" w:rsidTr="005739CE">
        <w:trPr>
          <w:trHeight w:val="331"/>
        </w:trPr>
        <w:tc>
          <w:tcPr>
            <w:tcW w:w="6966" w:type="dxa"/>
            <w:vAlign w:val="center"/>
          </w:tcPr>
          <w:p w14:paraId="6C50FBB1" w14:textId="77777777" w:rsidR="000B6FE5" w:rsidRPr="0072424B" w:rsidRDefault="000B6FE5" w:rsidP="00D702AE">
            <w:pPr>
              <w:rPr>
                <w:rFonts w:ascii="Sylfaen" w:hAnsi="Sylfaen"/>
              </w:rPr>
            </w:pPr>
          </w:p>
        </w:tc>
        <w:tc>
          <w:tcPr>
            <w:tcW w:w="6964" w:type="dxa"/>
            <w:vAlign w:val="center"/>
          </w:tcPr>
          <w:p w14:paraId="79D4B427" w14:textId="77777777" w:rsidR="000B6FE5" w:rsidRPr="0072424B" w:rsidRDefault="000B6FE5" w:rsidP="00D702AE">
            <w:pPr>
              <w:rPr>
                <w:rFonts w:ascii="Sylfaen" w:hAnsi="Sylfaen"/>
              </w:rPr>
            </w:pPr>
          </w:p>
        </w:tc>
      </w:tr>
      <w:tr w:rsidR="000B6FE5" w:rsidRPr="0072424B" w14:paraId="2EE9D956" w14:textId="77777777" w:rsidTr="005739CE">
        <w:trPr>
          <w:trHeight w:val="331"/>
        </w:trPr>
        <w:tc>
          <w:tcPr>
            <w:tcW w:w="6966" w:type="dxa"/>
            <w:shd w:val="clear" w:color="auto" w:fill="D9D9D9" w:themeFill="background1" w:themeFillShade="D9"/>
            <w:vAlign w:val="center"/>
          </w:tcPr>
          <w:p w14:paraId="3725BA13" w14:textId="77777777" w:rsidR="000B6FE5" w:rsidRPr="0072424B" w:rsidRDefault="000B6FE5" w:rsidP="00D702AE">
            <w:pPr>
              <w:rPr>
                <w:rFonts w:ascii="Sylfaen" w:hAnsi="Sylfaen"/>
              </w:rPr>
            </w:pPr>
            <w:r w:rsidRPr="0072424B">
              <w:rPr>
                <w:rFonts w:ascii="Sylfaen" w:hAnsi="Sylfaen"/>
              </w:rPr>
              <w:t>ბ.ვ) სხ–ის აწონვის განრიგი (გრაფიკი)</w:t>
            </w:r>
          </w:p>
        </w:tc>
        <w:tc>
          <w:tcPr>
            <w:tcW w:w="6964" w:type="dxa"/>
            <w:shd w:val="clear" w:color="auto" w:fill="D9D9D9" w:themeFill="background1" w:themeFillShade="D9"/>
            <w:vAlign w:val="center"/>
          </w:tcPr>
          <w:p w14:paraId="3D60354E" w14:textId="77777777" w:rsidR="000B6FE5" w:rsidRPr="0072424B" w:rsidRDefault="000B6FE5" w:rsidP="00D702AE">
            <w:pPr>
              <w:rPr>
                <w:rFonts w:ascii="Sylfaen" w:hAnsi="Sylfaen"/>
              </w:rPr>
            </w:pPr>
            <w:r w:rsidRPr="0072424B">
              <w:rPr>
                <w:rFonts w:ascii="Sylfaen" w:hAnsi="Sylfaen"/>
              </w:rPr>
              <w:t>AIRCRAFT WEIGHT SCHEDULE</w:t>
            </w:r>
          </w:p>
        </w:tc>
      </w:tr>
      <w:tr w:rsidR="000B6FE5" w:rsidRPr="0072424B" w14:paraId="68E791CD" w14:textId="77777777" w:rsidTr="005739CE">
        <w:trPr>
          <w:trHeight w:val="331"/>
        </w:trPr>
        <w:tc>
          <w:tcPr>
            <w:tcW w:w="6966" w:type="dxa"/>
            <w:vAlign w:val="center"/>
          </w:tcPr>
          <w:p w14:paraId="5C439693" w14:textId="68105BD6" w:rsidR="000B6FE5" w:rsidRPr="0072424B" w:rsidRDefault="000B6FE5" w:rsidP="00D702AE">
            <w:pPr>
              <w:rPr>
                <w:rFonts w:ascii="Sylfaen" w:hAnsi="Sylfaen"/>
              </w:rPr>
            </w:pPr>
            <w:r w:rsidRPr="0072424B">
              <w:rPr>
                <w:rFonts w:ascii="Sylfaen" w:hAnsi="Sylfaen"/>
              </w:rPr>
              <w:lastRenderedPageBreak/>
              <w:t xml:space="preserve">ბ.ვ.ა) </w:t>
            </w:r>
            <w:r w:rsidR="00D21704" w:rsidRPr="0072424B">
              <w:rPr>
                <w:rFonts w:ascii="Sylfaen" w:hAnsi="Sylfaen"/>
              </w:rPr>
              <w:t>ფრენის სპეციალური ნებართვასთან დაკავშირებული სამართლებრივი მოთხოვნები</w:t>
            </w:r>
          </w:p>
        </w:tc>
        <w:tc>
          <w:tcPr>
            <w:tcW w:w="6964" w:type="dxa"/>
            <w:vAlign w:val="center"/>
          </w:tcPr>
          <w:p w14:paraId="27F4798B" w14:textId="77777777" w:rsidR="000B6FE5" w:rsidRPr="0072424B" w:rsidRDefault="000B6FE5" w:rsidP="00D702AE">
            <w:pPr>
              <w:rPr>
                <w:rFonts w:ascii="Sylfaen" w:hAnsi="Sylfaen"/>
              </w:rPr>
            </w:pPr>
            <w:r w:rsidRPr="0072424B">
              <w:rPr>
                <w:rFonts w:ascii="Sylfaen" w:hAnsi="Sylfaen"/>
              </w:rPr>
              <w:t>Legal Requirements in Relation to the Permit to Fly</w:t>
            </w:r>
          </w:p>
        </w:tc>
      </w:tr>
      <w:tr w:rsidR="000B6FE5" w:rsidRPr="0072424B" w14:paraId="7E6F4CD4" w14:textId="77777777" w:rsidTr="005739CE">
        <w:trPr>
          <w:trHeight w:val="331"/>
        </w:trPr>
        <w:tc>
          <w:tcPr>
            <w:tcW w:w="6966" w:type="dxa"/>
            <w:vAlign w:val="center"/>
          </w:tcPr>
          <w:p w14:paraId="16D14A2E" w14:textId="77777777" w:rsidR="000B6FE5" w:rsidRPr="0072424B" w:rsidRDefault="000B6FE5" w:rsidP="00D702AE">
            <w:pPr>
              <w:rPr>
                <w:rFonts w:ascii="Sylfaen" w:hAnsi="Sylfaen"/>
              </w:rPr>
            </w:pPr>
          </w:p>
        </w:tc>
        <w:tc>
          <w:tcPr>
            <w:tcW w:w="6964" w:type="dxa"/>
            <w:vAlign w:val="center"/>
          </w:tcPr>
          <w:p w14:paraId="76177EFB" w14:textId="77777777" w:rsidR="000B6FE5" w:rsidRPr="0072424B" w:rsidRDefault="000B6FE5" w:rsidP="00D702AE">
            <w:pPr>
              <w:rPr>
                <w:rFonts w:ascii="Sylfaen" w:hAnsi="Sylfaen"/>
              </w:rPr>
            </w:pPr>
          </w:p>
        </w:tc>
      </w:tr>
      <w:tr w:rsidR="000B6FE5" w:rsidRPr="0072424B" w14:paraId="5E6DEB27" w14:textId="77777777" w:rsidTr="005739CE">
        <w:trPr>
          <w:trHeight w:val="331"/>
        </w:trPr>
        <w:tc>
          <w:tcPr>
            <w:tcW w:w="6966" w:type="dxa"/>
            <w:shd w:val="clear" w:color="auto" w:fill="D9D9D9" w:themeFill="background1" w:themeFillShade="D9"/>
            <w:vAlign w:val="center"/>
          </w:tcPr>
          <w:p w14:paraId="0EE365B8" w14:textId="77777777" w:rsidR="000B6FE5" w:rsidRPr="0072424B" w:rsidRDefault="000B6FE5" w:rsidP="00D702AE">
            <w:pPr>
              <w:rPr>
                <w:rFonts w:ascii="Sylfaen" w:hAnsi="Sylfaen"/>
              </w:rPr>
            </w:pPr>
            <w:r w:rsidRPr="0072424B">
              <w:rPr>
                <w:rFonts w:ascii="Sylfaen" w:hAnsi="Sylfaen"/>
              </w:rPr>
              <w:t>ბ.ზ) საფრენოსნო ეკიპაჟის წევრების მოწმობების გაცემა და განახლება</w:t>
            </w:r>
          </w:p>
        </w:tc>
        <w:tc>
          <w:tcPr>
            <w:tcW w:w="6964" w:type="dxa"/>
            <w:shd w:val="clear" w:color="auto" w:fill="D9D9D9" w:themeFill="background1" w:themeFillShade="D9"/>
            <w:vAlign w:val="center"/>
          </w:tcPr>
          <w:p w14:paraId="44C1EB55" w14:textId="77777777" w:rsidR="000B6FE5" w:rsidRPr="0072424B" w:rsidRDefault="000B6FE5" w:rsidP="00D702AE">
            <w:pPr>
              <w:rPr>
                <w:rFonts w:ascii="Sylfaen" w:hAnsi="Sylfaen"/>
              </w:rPr>
            </w:pPr>
            <w:r w:rsidRPr="0072424B">
              <w:rPr>
                <w:rFonts w:ascii="Sylfaen" w:hAnsi="Sylfaen"/>
              </w:rPr>
              <w:t>GRANT AND RENEWAL OF LICENCES TO MEMBERS OF FLIGHT CREW</w:t>
            </w:r>
          </w:p>
        </w:tc>
      </w:tr>
      <w:tr w:rsidR="000B6FE5" w:rsidRPr="0072424B" w14:paraId="6BEA9B9A" w14:textId="77777777" w:rsidTr="005739CE">
        <w:trPr>
          <w:trHeight w:val="331"/>
        </w:trPr>
        <w:tc>
          <w:tcPr>
            <w:tcW w:w="6966" w:type="dxa"/>
            <w:vAlign w:val="center"/>
          </w:tcPr>
          <w:p w14:paraId="39E317C0" w14:textId="77777777" w:rsidR="000B6FE5" w:rsidRPr="0072424B" w:rsidRDefault="000B6FE5" w:rsidP="00D702AE">
            <w:pPr>
              <w:rPr>
                <w:rFonts w:ascii="Sylfaen" w:hAnsi="Sylfaen"/>
              </w:rPr>
            </w:pPr>
            <w:r w:rsidRPr="0072424B">
              <w:rPr>
                <w:rFonts w:ascii="Sylfaen" w:hAnsi="Sylfaen"/>
              </w:rPr>
              <w:t>ბ.ზ.ა) გაცემისათვის დადგენილი პირობები</w:t>
            </w:r>
          </w:p>
        </w:tc>
        <w:tc>
          <w:tcPr>
            <w:tcW w:w="6964" w:type="dxa"/>
            <w:vAlign w:val="center"/>
          </w:tcPr>
          <w:p w14:paraId="5812FFC2" w14:textId="77777777" w:rsidR="000B6FE5" w:rsidRPr="0072424B" w:rsidRDefault="000B6FE5" w:rsidP="00D702AE">
            <w:pPr>
              <w:rPr>
                <w:rFonts w:ascii="Sylfaen" w:hAnsi="Sylfaen"/>
              </w:rPr>
            </w:pPr>
            <w:r w:rsidRPr="0072424B">
              <w:rPr>
                <w:rFonts w:ascii="Sylfaen" w:hAnsi="Sylfaen"/>
              </w:rPr>
              <w:t>Conditions of issue</w:t>
            </w:r>
          </w:p>
        </w:tc>
      </w:tr>
      <w:tr w:rsidR="000B6FE5" w:rsidRPr="0072424B" w14:paraId="3A65712E" w14:textId="77777777" w:rsidTr="005739CE">
        <w:trPr>
          <w:trHeight w:val="331"/>
        </w:trPr>
        <w:tc>
          <w:tcPr>
            <w:tcW w:w="6966" w:type="dxa"/>
            <w:vAlign w:val="center"/>
          </w:tcPr>
          <w:p w14:paraId="226052E4" w14:textId="77777777" w:rsidR="000B6FE5" w:rsidRPr="0072424B" w:rsidRDefault="000B6FE5" w:rsidP="00D702AE">
            <w:pPr>
              <w:rPr>
                <w:rFonts w:ascii="Sylfaen" w:hAnsi="Sylfaen"/>
                <w:u w:val="single"/>
              </w:rPr>
            </w:pPr>
          </w:p>
        </w:tc>
        <w:tc>
          <w:tcPr>
            <w:tcW w:w="6964" w:type="dxa"/>
            <w:vAlign w:val="center"/>
          </w:tcPr>
          <w:p w14:paraId="6458B6B0" w14:textId="77777777" w:rsidR="000B6FE5" w:rsidRPr="0072424B" w:rsidRDefault="000B6FE5" w:rsidP="00D702AE">
            <w:pPr>
              <w:rPr>
                <w:rFonts w:ascii="Sylfaen" w:hAnsi="Sylfaen"/>
                <w:u w:val="single"/>
              </w:rPr>
            </w:pPr>
          </w:p>
        </w:tc>
      </w:tr>
      <w:tr w:rsidR="000B6FE5" w:rsidRPr="0072424B" w14:paraId="31CE9F3A" w14:textId="77777777" w:rsidTr="005739CE">
        <w:trPr>
          <w:trHeight w:val="331"/>
        </w:trPr>
        <w:tc>
          <w:tcPr>
            <w:tcW w:w="6966" w:type="dxa"/>
            <w:shd w:val="clear" w:color="auto" w:fill="D9D9D9" w:themeFill="background1" w:themeFillShade="D9"/>
            <w:vAlign w:val="center"/>
          </w:tcPr>
          <w:p w14:paraId="60B3B31F" w14:textId="043AB52C" w:rsidR="000B6FE5" w:rsidRPr="0072424B" w:rsidRDefault="000B6FE5" w:rsidP="001451FE">
            <w:pPr>
              <w:rPr>
                <w:rFonts w:ascii="Sylfaen" w:hAnsi="Sylfaen"/>
              </w:rPr>
            </w:pPr>
            <w:r w:rsidRPr="0072424B">
              <w:rPr>
                <w:rFonts w:ascii="Sylfaen" w:hAnsi="Sylfaen"/>
              </w:rPr>
              <w:t xml:space="preserve">ბ.თ) </w:t>
            </w:r>
            <w:r w:rsidR="001451FE" w:rsidRPr="0072424B">
              <w:rPr>
                <w:rFonts w:ascii="Sylfaen" w:hAnsi="Sylfaen"/>
              </w:rPr>
              <w:t>პილოტის</w:t>
            </w:r>
            <w:r w:rsidR="00242EB8">
              <w:rPr>
                <w:rFonts w:ascii="Sylfaen" w:hAnsi="Sylfaen"/>
              </w:rPr>
              <w:t xml:space="preserve"> </w:t>
            </w:r>
            <w:r w:rsidR="001451FE" w:rsidRPr="0072424B">
              <w:rPr>
                <w:rFonts w:ascii="Sylfaen" w:hAnsi="Sylfaen"/>
              </w:rPr>
              <w:t>მოწმობის მფლობელი უფლებამოსილებები</w:t>
            </w:r>
          </w:p>
        </w:tc>
        <w:tc>
          <w:tcPr>
            <w:tcW w:w="6964" w:type="dxa"/>
            <w:shd w:val="clear" w:color="auto" w:fill="D9D9D9" w:themeFill="background1" w:themeFillShade="D9"/>
            <w:vAlign w:val="center"/>
          </w:tcPr>
          <w:p w14:paraId="68EB9C0D" w14:textId="25261856" w:rsidR="000B6FE5" w:rsidRPr="0072424B" w:rsidRDefault="000B6FE5" w:rsidP="00ED61D8">
            <w:pPr>
              <w:rPr>
                <w:rFonts w:ascii="Sylfaen" w:hAnsi="Sylfaen"/>
              </w:rPr>
            </w:pPr>
            <w:r w:rsidRPr="0072424B">
              <w:rPr>
                <w:rFonts w:ascii="Sylfaen" w:hAnsi="Sylfaen"/>
              </w:rPr>
              <w:t>PRIVILEGES OF THE PILOT’S LICENCE</w:t>
            </w:r>
          </w:p>
        </w:tc>
      </w:tr>
      <w:tr w:rsidR="000B6FE5" w:rsidRPr="0072424B" w14:paraId="61E7BF0A" w14:textId="77777777" w:rsidTr="005739CE">
        <w:trPr>
          <w:trHeight w:val="331"/>
        </w:trPr>
        <w:tc>
          <w:tcPr>
            <w:tcW w:w="6966" w:type="dxa"/>
            <w:vAlign w:val="center"/>
          </w:tcPr>
          <w:p w14:paraId="5EBF3B40" w14:textId="77777777" w:rsidR="000B6FE5" w:rsidRPr="00FB42AF" w:rsidRDefault="000B6FE5" w:rsidP="00D702AE">
            <w:pPr>
              <w:rPr>
                <w:rFonts w:ascii="Sylfaen" w:hAnsi="Sylfaen"/>
              </w:rPr>
            </w:pPr>
            <w:r w:rsidRPr="00FB42AF">
              <w:rPr>
                <w:rFonts w:ascii="Sylfaen" w:hAnsi="Sylfaen"/>
              </w:rPr>
              <w:t>ბ.თ.ა) პილოტ–კურსანტის უფლებამოსილება</w:t>
            </w:r>
          </w:p>
        </w:tc>
        <w:tc>
          <w:tcPr>
            <w:tcW w:w="6964" w:type="dxa"/>
            <w:vAlign w:val="center"/>
          </w:tcPr>
          <w:p w14:paraId="6950F584" w14:textId="77777777" w:rsidR="000B6FE5" w:rsidRPr="0072424B" w:rsidRDefault="000B6FE5" w:rsidP="00D702AE">
            <w:pPr>
              <w:rPr>
                <w:rFonts w:ascii="Sylfaen" w:hAnsi="Sylfaen"/>
              </w:rPr>
            </w:pPr>
            <w:r w:rsidRPr="0072424B">
              <w:rPr>
                <w:rFonts w:ascii="Sylfaen" w:hAnsi="Sylfaen"/>
              </w:rPr>
              <w:t>Student Pilot Privileges</w:t>
            </w:r>
          </w:p>
        </w:tc>
      </w:tr>
      <w:tr w:rsidR="000B6FE5" w:rsidRPr="0072424B" w14:paraId="43951E02" w14:textId="77777777" w:rsidTr="005739CE">
        <w:trPr>
          <w:trHeight w:val="331"/>
        </w:trPr>
        <w:tc>
          <w:tcPr>
            <w:tcW w:w="6966" w:type="dxa"/>
            <w:vAlign w:val="center"/>
          </w:tcPr>
          <w:p w14:paraId="1298C6AA" w14:textId="77777777" w:rsidR="000B6FE5" w:rsidRPr="00FB42AF" w:rsidRDefault="000B6FE5" w:rsidP="00D702AE">
            <w:pPr>
              <w:rPr>
                <w:rFonts w:ascii="Sylfaen" w:hAnsi="Sylfaen"/>
              </w:rPr>
            </w:pPr>
            <w:r w:rsidRPr="00FB42AF">
              <w:rPr>
                <w:rFonts w:ascii="Sylfaen" w:hAnsi="Sylfaen"/>
              </w:rPr>
              <w:t>ბ.თ.ბ) ავიასამედიცინო შეფასება</w:t>
            </w:r>
          </w:p>
        </w:tc>
        <w:tc>
          <w:tcPr>
            <w:tcW w:w="6964" w:type="dxa"/>
            <w:vAlign w:val="center"/>
          </w:tcPr>
          <w:p w14:paraId="0A0A2E0B" w14:textId="77777777" w:rsidR="000B6FE5" w:rsidRPr="0072424B" w:rsidRDefault="000B6FE5" w:rsidP="00D702AE">
            <w:pPr>
              <w:rPr>
                <w:rFonts w:ascii="Sylfaen" w:hAnsi="Sylfaen"/>
              </w:rPr>
            </w:pPr>
            <w:r w:rsidRPr="0072424B">
              <w:rPr>
                <w:rFonts w:ascii="Sylfaen" w:hAnsi="Sylfaen"/>
              </w:rPr>
              <w:t>Medical Certification</w:t>
            </w:r>
          </w:p>
        </w:tc>
      </w:tr>
      <w:tr w:rsidR="000B6FE5" w:rsidRPr="0072424B" w14:paraId="08BCD84E" w14:textId="77777777" w:rsidTr="005739CE">
        <w:trPr>
          <w:trHeight w:val="331"/>
        </w:trPr>
        <w:tc>
          <w:tcPr>
            <w:tcW w:w="6966" w:type="dxa"/>
            <w:vAlign w:val="center"/>
          </w:tcPr>
          <w:p w14:paraId="4AAD0D8A" w14:textId="77777777" w:rsidR="000B6FE5" w:rsidRPr="00FB42AF" w:rsidRDefault="000B6FE5" w:rsidP="00D702AE">
            <w:pPr>
              <w:rPr>
                <w:rFonts w:ascii="Sylfaen" w:hAnsi="Sylfaen"/>
              </w:rPr>
            </w:pPr>
            <w:r w:rsidRPr="00FB42AF">
              <w:rPr>
                <w:rFonts w:ascii="Sylfaen" w:hAnsi="Sylfaen"/>
              </w:rPr>
              <w:t>ბ.თ.გ) თეორიული ცოდნის საგნებში გამოცდები და უნარების შემოწმება</w:t>
            </w:r>
          </w:p>
        </w:tc>
        <w:tc>
          <w:tcPr>
            <w:tcW w:w="6964" w:type="dxa"/>
            <w:vAlign w:val="center"/>
          </w:tcPr>
          <w:p w14:paraId="6BED46AA" w14:textId="77777777" w:rsidR="000B6FE5" w:rsidRPr="0072424B" w:rsidRDefault="000B6FE5" w:rsidP="00D702AE">
            <w:pPr>
              <w:rPr>
                <w:rFonts w:ascii="Sylfaen" w:hAnsi="Sylfaen"/>
              </w:rPr>
            </w:pPr>
            <w:r w:rsidRPr="0072424B">
              <w:rPr>
                <w:rFonts w:ascii="Sylfaen" w:hAnsi="Sylfaen"/>
              </w:rPr>
              <w:t>Ground Examinations and Flight Test</w:t>
            </w:r>
          </w:p>
        </w:tc>
      </w:tr>
      <w:tr w:rsidR="000B6FE5" w:rsidRPr="0072424B" w14:paraId="7A174CCE" w14:textId="77777777" w:rsidTr="005739CE">
        <w:trPr>
          <w:trHeight w:val="331"/>
        </w:trPr>
        <w:tc>
          <w:tcPr>
            <w:tcW w:w="6966" w:type="dxa"/>
            <w:vAlign w:val="center"/>
          </w:tcPr>
          <w:p w14:paraId="4FC2D538" w14:textId="418073CF" w:rsidR="000B6FE5" w:rsidRPr="00FB42AF" w:rsidRDefault="000B6FE5" w:rsidP="00ED61D8">
            <w:pPr>
              <w:rPr>
                <w:rFonts w:ascii="Sylfaen" w:hAnsi="Sylfaen"/>
              </w:rPr>
            </w:pPr>
            <w:r w:rsidRPr="00FB42AF">
              <w:rPr>
                <w:rFonts w:ascii="Sylfaen" w:hAnsi="Sylfaen"/>
              </w:rPr>
              <w:t xml:space="preserve">ბ.თ.დ) სამედიცინო სერტიფიკატი – </w:t>
            </w:r>
            <w:r w:rsidR="00ED61D8" w:rsidRPr="00FB42AF">
              <w:rPr>
                <w:rFonts w:ascii="Sylfaen" w:hAnsi="Sylfaen"/>
              </w:rPr>
              <w:t>განახლება</w:t>
            </w:r>
          </w:p>
        </w:tc>
        <w:tc>
          <w:tcPr>
            <w:tcW w:w="6964" w:type="dxa"/>
            <w:vAlign w:val="center"/>
          </w:tcPr>
          <w:p w14:paraId="007A979F" w14:textId="77777777" w:rsidR="000B6FE5" w:rsidRPr="0072424B" w:rsidRDefault="000B6FE5" w:rsidP="00D702AE">
            <w:pPr>
              <w:rPr>
                <w:rFonts w:ascii="Sylfaen" w:hAnsi="Sylfaen"/>
              </w:rPr>
            </w:pPr>
            <w:r w:rsidRPr="0072424B">
              <w:rPr>
                <w:rFonts w:ascii="Sylfaen" w:hAnsi="Sylfaen"/>
              </w:rPr>
              <w:t>Medical Certificate – Renewal</w:t>
            </w:r>
          </w:p>
        </w:tc>
      </w:tr>
      <w:tr w:rsidR="000B6FE5" w:rsidRPr="0072424B" w14:paraId="2421E0F6" w14:textId="77777777" w:rsidTr="005739CE">
        <w:trPr>
          <w:trHeight w:val="331"/>
        </w:trPr>
        <w:tc>
          <w:tcPr>
            <w:tcW w:w="6966" w:type="dxa"/>
            <w:vAlign w:val="center"/>
          </w:tcPr>
          <w:p w14:paraId="6AEA74D1" w14:textId="05829F72" w:rsidR="000B6FE5" w:rsidRPr="00FB42AF" w:rsidRDefault="000B6FE5" w:rsidP="001451FE">
            <w:pPr>
              <w:rPr>
                <w:rFonts w:ascii="Sylfaen" w:hAnsi="Sylfaen"/>
              </w:rPr>
            </w:pPr>
            <w:r w:rsidRPr="00FB42AF">
              <w:rPr>
                <w:rFonts w:ascii="Sylfaen" w:hAnsi="Sylfaen"/>
              </w:rPr>
              <w:t xml:space="preserve">ბ.თ.ე) </w:t>
            </w:r>
            <w:r w:rsidR="001451FE" w:rsidRPr="00FB42AF">
              <w:rPr>
                <w:rFonts w:ascii="Sylfaen" w:hAnsi="Sylfaen"/>
              </w:rPr>
              <w:t>პილოტის</w:t>
            </w:r>
            <w:r w:rsidR="00242EB8" w:rsidRPr="00FB42AF">
              <w:rPr>
                <w:rFonts w:ascii="Sylfaen" w:hAnsi="Sylfaen"/>
              </w:rPr>
              <w:t xml:space="preserve"> </w:t>
            </w:r>
            <w:r w:rsidR="001451FE" w:rsidRPr="00FB42AF">
              <w:rPr>
                <w:rFonts w:ascii="Sylfaen" w:hAnsi="Sylfaen"/>
              </w:rPr>
              <w:t>მოწმობის მფლობელის უფლებამოსილებები</w:t>
            </w:r>
          </w:p>
        </w:tc>
        <w:tc>
          <w:tcPr>
            <w:tcW w:w="6964" w:type="dxa"/>
            <w:vAlign w:val="center"/>
          </w:tcPr>
          <w:p w14:paraId="3F907694" w14:textId="3D659990" w:rsidR="000B6FE5" w:rsidRPr="0072424B" w:rsidRDefault="000B6FE5" w:rsidP="00ED61D8">
            <w:pPr>
              <w:rPr>
                <w:rFonts w:ascii="Sylfaen" w:hAnsi="Sylfaen"/>
              </w:rPr>
            </w:pPr>
            <w:r w:rsidRPr="0072424B">
              <w:rPr>
                <w:rFonts w:ascii="Sylfaen" w:hAnsi="Sylfaen"/>
              </w:rPr>
              <w:t>Pilot Privileges</w:t>
            </w:r>
          </w:p>
        </w:tc>
      </w:tr>
      <w:tr w:rsidR="000B6FE5" w:rsidRPr="0072424B" w14:paraId="3C7D630E" w14:textId="77777777" w:rsidTr="005739CE">
        <w:trPr>
          <w:trHeight w:val="331"/>
        </w:trPr>
        <w:tc>
          <w:tcPr>
            <w:tcW w:w="6966" w:type="dxa"/>
            <w:vAlign w:val="center"/>
          </w:tcPr>
          <w:p w14:paraId="42C00500" w14:textId="3EA88A48" w:rsidR="000B6FE5" w:rsidRPr="0072424B" w:rsidRDefault="000B6FE5" w:rsidP="00D702AE">
            <w:pPr>
              <w:rPr>
                <w:rFonts w:ascii="Sylfaen" w:hAnsi="Sylfaen"/>
              </w:rPr>
            </w:pPr>
            <w:r w:rsidRPr="0072424B">
              <w:rPr>
                <w:rFonts w:ascii="Sylfaen" w:hAnsi="Sylfaen"/>
              </w:rPr>
              <w:t xml:space="preserve">ბ.თ.ვ) </w:t>
            </w:r>
            <w:r w:rsidR="003677CB" w:rsidRPr="0072424B">
              <w:rPr>
                <w:rFonts w:ascii="Sylfaen" w:hAnsi="Sylfaen"/>
              </w:rPr>
              <w:t>ამინდის მინიმალური პირობები</w:t>
            </w:r>
          </w:p>
        </w:tc>
        <w:tc>
          <w:tcPr>
            <w:tcW w:w="6964" w:type="dxa"/>
            <w:vAlign w:val="center"/>
          </w:tcPr>
          <w:p w14:paraId="5B8C9D5A" w14:textId="77777777" w:rsidR="000B6FE5" w:rsidRPr="0072424B" w:rsidRDefault="000B6FE5" w:rsidP="00D702AE">
            <w:pPr>
              <w:rPr>
                <w:rFonts w:ascii="Sylfaen" w:hAnsi="Sylfaen"/>
              </w:rPr>
            </w:pPr>
            <w:r w:rsidRPr="0072424B">
              <w:rPr>
                <w:rFonts w:ascii="Sylfaen" w:hAnsi="Sylfaen"/>
              </w:rPr>
              <w:t>Minimum Weather Provisions</w:t>
            </w:r>
          </w:p>
        </w:tc>
      </w:tr>
      <w:tr w:rsidR="000B6FE5" w:rsidRPr="0072424B" w14:paraId="3C30DACE" w14:textId="77777777" w:rsidTr="005739CE">
        <w:trPr>
          <w:trHeight w:val="331"/>
        </w:trPr>
        <w:tc>
          <w:tcPr>
            <w:tcW w:w="6966" w:type="dxa"/>
            <w:vAlign w:val="center"/>
          </w:tcPr>
          <w:p w14:paraId="314DF65D" w14:textId="77777777" w:rsidR="000B6FE5" w:rsidRPr="0072424B" w:rsidRDefault="000B6FE5" w:rsidP="00D702AE">
            <w:pPr>
              <w:rPr>
                <w:rFonts w:ascii="Sylfaen" w:hAnsi="Sylfaen"/>
              </w:rPr>
            </w:pPr>
          </w:p>
        </w:tc>
        <w:tc>
          <w:tcPr>
            <w:tcW w:w="6964" w:type="dxa"/>
            <w:vAlign w:val="center"/>
          </w:tcPr>
          <w:p w14:paraId="16F1254E" w14:textId="77777777" w:rsidR="000B6FE5" w:rsidRPr="0072424B" w:rsidRDefault="000B6FE5" w:rsidP="00D702AE">
            <w:pPr>
              <w:rPr>
                <w:rFonts w:ascii="Sylfaen" w:hAnsi="Sylfaen"/>
              </w:rPr>
            </w:pPr>
          </w:p>
        </w:tc>
      </w:tr>
      <w:tr w:rsidR="000B6FE5" w:rsidRPr="0072424B" w14:paraId="58ACF3E2" w14:textId="77777777" w:rsidTr="005739CE">
        <w:trPr>
          <w:trHeight w:val="331"/>
        </w:trPr>
        <w:tc>
          <w:tcPr>
            <w:tcW w:w="6966" w:type="dxa"/>
            <w:shd w:val="clear" w:color="auto" w:fill="D9D9D9" w:themeFill="background1" w:themeFillShade="D9"/>
            <w:vAlign w:val="center"/>
          </w:tcPr>
          <w:p w14:paraId="3946F6E4" w14:textId="77777777" w:rsidR="000B6FE5" w:rsidRPr="0072424B" w:rsidRDefault="000B6FE5" w:rsidP="00D702AE">
            <w:pPr>
              <w:rPr>
                <w:rFonts w:ascii="Sylfaen" w:hAnsi="Sylfaen"/>
              </w:rPr>
            </w:pPr>
            <w:r w:rsidRPr="0072424B">
              <w:rPr>
                <w:rFonts w:ascii="Sylfaen" w:hAnsi="Sylfaen"/>
              </w:rPr>
              <w:t>ბ.ი) ოსტატობები – გაცემისათვის დადგენილი პირობები</w:t>
            </w:r>
          </w:p>
        </w:tc>
        <w:tc>
          <w:tcPr>
            <w:tcW w:w="6964" w:type="dxa"/>
            <w:shd w:val="clear" w:color="auto" w:fill="D9D9D9" w:themeFill="background1" w:themeFillShade="D9"/>
            <w:vAlign w:val="center"/>
          </w:tcPr>
          <w:p w14:paraId="727A4B70" w14:textId="77777777" w:rsidR="000B6FE5" w:rsidRPr="0072424B" w:rsidRDefault="000B6FE5" w:rsidP="00D702AE">
            <w:pPr>
              <w:rPr>
                <w:rFonts w:ascii="Sylfaen" w:hAnsi="Sylfaen"/>
              </w:rPr>
            </w:pPr>
            <w:r w:rsidRPr="0072424B">
              <w:rPr>
                <w:rFonts w:ascii="Sylfaen" w:hAnsi="Sylfaen"/>
              </w:rPr>
              <w:t>RATINGS – CONDITIONS OF ISSUE</w:t>
            </w:r>
          </w:p>
        </w:tc>
      </w:tr>
      <w:tr w:rsidR="000B6FE5" w:rsidRPr="0072424B" w14:paraId="000CDD12" w14:textId="77777777" w:rsidTr="005739CE">
        <w:trPr>
          <w:trHeight w:val="331"/>
        </w:trPr>
        <w:tc>
          <w:tcPr>
            <w:tcW w:w="6966" w:type="dxa"/>
            <w:vAlign w:val="center"/>
          </w:tcPr>
          <w:p w14:paraId="7E150A07" w14:textId="7FD964A8" w:rsidR="000B6FE5" w:rsidRPr="0072424B" w:rsidRDefault="000B6FE5" w:rsidP="001451FE">
            <w:pPr>
              <w:rPr>
                <w:rFonts w:ascii="Sylfaen" w:hAnsi="Sylfaen"/>
              </w:rPr>
            </w:pPr>
            <w:r w:rsidRPr="0072424B">
              <w:rPr>
                <w:rFonts w:ascii="Sylfaen" w:hAnsi="Sylfaen"/>
              </w:rPr>
              <w:t xml:space="preserve">ბ.ი.ა) </w:t>
            </w:r>
            <w:r w:rsidR="001451FE" w:rsidRPr="0072424B">
              <w:rPr>
                <w:rFonts w:ascii="Sylfaen" w:hAnsi="Sylfaen"/>
              </w:rPr>
              <w:t>უფლებამოსილებები</w:t>
            </w:r>
          </w:p>
        </w:tc>
        <w:tc>
          <w:tcPr>
            <w:tcW w:w="6964" w:type="dxa"/>
            <w:vAlign w:val="center"/>
          </w:tcPr>
          <w:p w14:paraId="082EA216" w14:textId="77777777" w:rsidR="000B6FE5" w:rsidRPr="0072424B" w:rsidRDefault="000B6FE5" w:rsidP="00D702AE">
            <w:pPr>
              <w:rPr>
                <w:rFonts w:ascii="Sylfaen" w:hAnsi="Sylfaen"/>
              </w:rPr>
            </w:pPr>
            <w:r w:rsidRPr="0072424B">
              <w:rPr>
                <w:rFonts w:ascii="Sylfaen" w:hAnsi="Sylfaen"/>
              </w:rPr>
              <w:t>Privileges of the Aircraft Rating</w:t>
            </w:r>
          </w:p>
        </w:tc>
      </w:tr>
      <w:tr w:rsidR="000B6FE5" w:rsidRPr="0072424B" w14:paraId="5C8A5255" w14:textId="77777777" w:rsidTr="005739CE">
        <w:trPr>
          <w:trHeight w:val="331"/>
        </w:trPr>
        <w:tc>
          <w:tcPr>
            <w:tcW w:w="6966" w:type="dxa"/>
            <w:vAlign w:val="center"/>
          </w:tcPr>
          <w:p w14:paraId="08899C10" w14:textId="707F6B06" w:rsidR="000B6FE5" w:rsidRPr="0072424B" w:rsidRDefault="000B6FE5" w:rsidP="001451FE">
            <w:pPr>
              <w:rPr>
                <w:rFonts w:ascii="Sylfaen" w:hAnsi="Sylfaen"/>
              </w:rPr>
            </w:pPr>
            <w:r w:rsidRPr="0072424B">
              <w:rPr>
                <w:rFonts w:ascii="Sylfaen" w:hAnsi="Sylfaen"/>
              </w:rPr>
              <w:t xml:space="preserve">ბ.ი.ბ) </w:t>
            </w:r>
            <w:r w:rsidR="001451FE" w:rsidRPr="0072424B">
              <w:rPr>
                <w:rFonts w:ascii="Sylfaen" w:hAnsi="Sylfaen"/>
              </w:rPr>
              <w:t>დამატებითი ოსტატობები</w:t>
            </w:r>
          </w:p>
        </w:tc>
        <w:tc>
          <w:tcPr>
            <w:tcW w:w="6964" w:type="dxa"/>
            <w:vAlign w:val="center"/>
          </w:tcPr>
          <w:p w14:paraId="2234BED9" w14:textId="77777777" w:rsidR="000B6FE5" w:rsidRPr="0072424B" w:rsidRDefault="000B6FE5" w:rsidP="00D702AE">
            <w:pPr>
              <w:rPr>
                <w:rFonts w:ascii="Sylfaen" w:hAnsi="Sylfaen"/>
              </w:rPr>
            </w:pPr>
            <w:r w:rsidRPr="0072424B">
              <w:rPr>
                <w:rFonts w:ascii="Sylfaen" w:hAnsi="Sylfaen"/>
              </w:rPr>
              <w:t>Additional Ratings</w:t>
            </w:r>
          </w:p>
        </w:tc>
      </w:tr>
      <w:tr w:rsidR="000B6FE5" w:rsidRPr="0072424B" w14:paraId="2A844ADD" w14:textId="77777777" w:rsidTr="005739CE">
        <w:trPr>
          <w:trHeight w:val="331"/>
        </w:trPr>
        <w:tc>
          <w:tcPr>
            <w:tcW w:w="6966" w:type="dxa"/>
            <w:vAlign w:val="center"/>
          </w:tcPr>
          <w:p w14:paraId="418563CA" w14:textId="77777777" w:rsidR="000B6FE5" w:rsidRPr="0072424B" w:rsidRDefault="000B6FE5" w:rsidP="00D702AE">
            <w:pPr>
              <w:rPr>
                <w:rFonts w:ascii="Sylfaen" w:hAnsi="Sylfaen"/>
              </w:rPr>
            </w:pPr>
          </w:p>
        </w:tc>
        <w:tc>
          <w:tcPr>
            <w:tcW w:w="6964" w:type="dxa"/>
            <w:vAlign w:val="center"/>
          </w:tcPr>
          <w:p w14:paraId="35521F37" w14:textId="77777777" w:rsidR="000B6FE5" w:rsidRPr="0072424B" w:rsidRDefault="000B6FE5" w:rsidP="00D702AE">
            <w:pPr>
              <w:rPr>
                <w:rFonts w:ascii="Sylfaen" w:hAnsi="Sylfaen"/>
              </w:rPr>
            </w:pPr>
          </w:p>
        </w:tc>
      </w:tr>
      <w:tr w:rsidR="000B6FE5" w:rsidRPr="0072424B" w14:paraId="064E5684" w14:textId="77777777" w:rsidTr="005739CE">
        <w:trPr>
          <w:trHeight w:val="331"/>
        </w:trPr>
        <w:tc>
          <w:tcPr>
            <w:tcW w:w="6966" w:type="dxa"/>
            <w:shd w:val="clear" w:color="auto" w:fill="D9D9D9" w:themeFill="background1" w:themeFillShade="D9"/>
            <w:vAlign w:val="center"/>
          </w:tcPr>
          <w:p w14:paraId="3038B782" w14:textId="77777777" w:rsidR="000B6FE5" w:rsidRPr="0072424B" w:rsidRDefault="000B6FE5" w:rsidP="00D702AE">
            <w:pPr>
              <w:rPr>
                <w:rFonts w:ascii="Sylfaen" w:hAnsi="Sylfaen"/>
              </w:rPr>
            </w:pPr>
            <w:r w:rsidRPr="0072424B">
              <w:rPr>
                <w:rFonts w:ascii="Sylfaen" w:hAnsi="Sylfaen"/>
              </w:rPr>
              <w:t>ბ.კ) მოწმობები და ოსტატობები – განახლება</w:t>
            </w:r>
          </w:p>
        </w:tc>
        <w:tc>
          <w:tcPr>
            <w:tcW w:w="6964" w:type="dxa"/>
            <w:shd w:val="clear" w:color="auto" w:fill="D9D9D9" w:themeFill="background1" w:themeFillShade="D9"/>
            <w:vAlign w:val="center"/>
          </w:tcPr>
          <w:p w14:paraId="0AE4CB0D" w14:textId="77777777" w:rsidR="000B6FE5" w:rsidRPr="0072424B" w:rsidRDefault="000B6FE5" w:rsidP="00D702AE">
            <w:pPr>
              <w:rPr>
                <w:rFonts w:ascii="Sylfaen" w:hAnsi="Sylfaen"/>
              </w:rPr>
            </w:pPr>
            <w:r w:rsidRPr="0072424B">
              <w:rPr>
                <w:rFonts w:ascii="Sylfaen" w:hAnsi="Sylfaen"/>
              </w:rPr>
              <w:t>LICENCES AND RATINGS – RENEWAL</w:t>
            </w:r>
          </w:p>
        </w:tc>
      </w:tr>
      <w:tr w:rsidR="000B6FE5" w:rsidRPr="0072424B" w14:paraId="7B60A5DA" w14:textId="77777777" w:rsidTr="005739CE">
        <w:trPr>
          <w:trHeight w:val="331"/>
        </w:trPr>
        <w:tc>
          <w:tcPr>
            <w:tcW w:w="6966" w:type="dxa"/>
            <w:vAlign w:val="center"/>
          </w:tcPr>
          <w:p w14:paraId="0659C08D" w14:textId="7341E798" w:rsidR="000B6FE5" w:rsidRPr="0072424B" w:rsidRDefault="000B6FE5" w:rsidP="00D702AE">
            <w:pPr>
              <w:rPr>
                <w:rFonts w:ascii="Sylfaen" w:hAnsi="Sylfaen"/>
              </w:rPr>
            </w:pPr>
            <w:r w:rsidRPr="0072424B">
              <w:rPr>
                <w:rFonts w:ascii="Sylfaen" w:hAnsi="Sylfaen"/>
              </w:rPr>
              <w:t xml:space="preserve">ბ.კ.ა) </w:t>
            </w:r>
            <w:r w:rsidR="00323BF7" w:rsidRPr="0072424B">
              <w:rPr>
                <w:rFonts w:ascii="Sylfaen" w:hAnsi="Sylfaen"/>
              </w:rPr>
              <w:t xml:space="preserve">ოსტატობის გაგრძელება </w:t>
            </w:r>
            <w:r w:rsidR="00246578" w:rsidRPr="0072424B">
              <w:rPr>
                <w:rFonts w:ascii="Sylfaen" w:hAnsi="Sylfaen"/>
              </w:rPr>
              <w:t>–</w:t>
            </w:r>
            <w:r w:rsidR="00323BF7" w:rsidRPr="0072424B">
              <w:rPr>
                <w:rFonts w:ascii="Sylfaen" w:hAnsi="Sylfaen"/>
              </w:rPr>
              <w:t xml:space="preserve"> შემოწმებით ან საფრენოსნო გამოცდილებით</w:t>
            </w:r>
          </w:p>
        </w:tc>
        <w:tc>
          <w:tcPr>
            <w:tcW w:w="6964" w:type="dxa"/>
            <w:vAlign w:val="center"/>
          </w:tcPr>
          <w:p w14:paraId="3C3C9659" w14:textId="77777777" w:rsidR="000B6FE5" w:rsidRPr="0072424B" w:rsidRDefault="000B6FE5" w:rsidP="00D702AE">
            <w:pPr>
              <w:rPr>
                <w:rFonts w:ascii="Sylfaen" w:hAnsi="Sylfaen"/>
              </w:rPr>
            </w:pPr>
            <w:r w:rsidRPr="0072424B">
              <w:rPr>
                <w:rFonts w:ascii="Sylfaen" w:hAnsi="Sylfaen"/>
              </w:rPr>
              <w:t>Certificate of Revalidation achieved by Test or Experience</w:t>
            </w:r>
          </w:p>
        </w:tc>
      </w:tr>
      <w:tr w:rsidR="000B6FE5" w:rsidRPr="0072424B" w14:paraId="77531BD2" w14:textId="77777777" w:rsidTr="005739CE">
        <w:trPr>
          <w:trHeight w:val="331"/>
        </w:trPr>
        <w:tc>
          <w:tcPr>
            <w:tcW w:w="6966" w:type="dxa"/>
            <w:vAlign w:val="center"/>
          </w:tcPr>
          <w:p w14:paraId="45C78E03" w14:textId="77777777" w:rsidR="000B6FE5" w:rsidRPr="0072424B" w:rsidRDefault="000B6FE5" w:rsidP="00D702AE">
            <w:pPr>
              <w:rPr>
                <w:rFonts w:ascii="Sylfaen" w:hAnsi="Sylfaen"/>
              </w:rPr>
            </w:pPr>
            <w:r w:rsidRPr="0072424B">
              <w:rPr>
                <w:rFonts w:ascii="Sylfaen" w:hAnsi="Sylfaen"/>
              </w:rPr>
              <w:t>ბ.კ.ბ) მოქმედების ვადა</w:t>
            </w:r>
          </w:p>
        </w:tc>
        <w:tc>
          <w:tcPr>
            <w:tcW w:w="6964" w:type="dxa"/>
            <w:vAlign w:val="center"/>
          </w:tcPr>
          <w:p w14:paraId="139FDFA3" w14:textId="77777777" w:rsidR="000B6FE5" w:rsidRPr="0072424B" w:rsidRDefault="000B6FE5" w:rsidP="00D702AE">
            <w:pPr>
              <w:rPr>
                <w:rFonts w:ascii="Sylfaen" w:hAnsi="Sylfaen"/>
              </w:rPr>
            </w:pPr>
            <w:r w:rsidRPr="0072424B">
              <w:rPr>
                <w:rFonts w:ascii="Sylfaen" w:hAnsi="Sylfaen"/>
              </w:rPr>
              <w:t>Period of Validity</w:t>
            </w:r>
          </w:p>
        </w:tc>
      </w:tr>
      <w:tr w:rsidR="000B6FE5" w:rsidRPr="0072424B" w14:paraId="7B4830A2" w14:textId="77777777" w:rsidTr="005739CE">
        <w:trPr>
          <w:trHeight w:val="331"/>
        </w:trPr>
        <w:tc>
          <w:tcPr>
            <w:tcW w:w="6966" w:type="dxa"/>
            <w:vAlign w:val="center"/>
          </w:tcPr>
          <w:p w14:paraId="4A5F3C8D" w14:textId="3ACED709" w:rsidR="000B6FE5" w:rsidRPr="0072424B" w:rsidRDefault="000B6FE5" w:rsidP="006818B9">
            <w:pPr>
              <w:rPr>
                <w:rFonts w:ascii="Sylfaen" w:hAnsi="Sylfaen"/>
              </w:rPr>
            </w:pPr>
            <w:r w:rsidRPr="0072424B">
              <w:rPr>
                <w:rFonts w:ascii="Sylfaen" w:hAnsi="Sylfaen"/>
              </w:rPr>
              <w:t xml:space="preserve">ბ.კ.გ) </w:t>
            </w:r>
            <w:r w:rsidR="006818B9" w:rsidRPr="0072424B">
              <w:rPr>
                <w:rFonts w:ascii="Sylfaen" w:hAnsi="Sylfaen"/>
              </w:rPr>
              <w:t>საფრენოსნო საათების მოთხოვნები</w:t>
            </w:r>
          </w:p>
        </w:tc>
        <w:tc>
          <w:tcPr>
            <w:tcW w:w="6964" w:type="dxa"/>
            <w:vAlign w:val="center"/>
          </w:tcPr>
          <w:p w14:paraId="42A2D167" w14:textId="77777777" w:rsidR="000B6FE5" w:rsidRPr="0072424B" w:rsidRDefault="000B6FE5" w:rsidP="00D702AE">
            <w:pPr>
              <w:rPr>
                <w:rFonts w:ascii="Sylfaen" w:hAnsi="Sylfaen"/>
              </w:rPr>
            </w:pPr>
            <w:r w:rsidRPr="0072424B">
              <w:rPr>
                <w:rFonts w:ascii="Sylfaen" w:hAnsi="Sylfaen"/>
              </w:rPr>
              <w:t>Flying Hour Requirements</w:t>
            </w:r>
          </w:p>
        </w:tc>
      </w:tr>
      <w:tr w:rsidR="000B6FE5" w:rsidRPr="0072424B" w14:paraId="02073B8E" w14:textId="77777777" w:rsidTr="005739CE">
        <w:trPr>
          <w:trHeight w:val="331"/>
        </w:trPr>
        <w:tc>
          <w:tcPr>
            <w:tcW w:w="6966" w:type="dxa"/>
            <w:vAlign w:val="center"/>
          </w:tcPr>
          <w:p w14:paraId="1B7EBD5A" w14:textId="77777777" w:rsidR="000B6FE5" w:rsidRPr="0072424B" w:rsidRDefault="000B6FE5" w:rsidP="00D702AE">
            <w:pPr>
              <w:rPr>
                <w:rFonts w:ascii="Sylfaen" w:hAnsi="Sylfaen"/>
              </w:rPr>
            </w:pPr>
          </w:p>
        </w:tc>
        <w:tc>
          <w:tcPr>
            <w:tcW w:w="6964" w:type="dxa"/>
            <w:vAlign w:val="center"/>
          </w:tcPr>
          <w:p w14:paraId="6832DAF8" w14:textId="77777777" w:rsidR="000B6FE5" w:rsidRPr="0072424B" w:rsidRDefault="000B6FE5" w:rsidP="00D702AE">
            <w:pPr>
              <w:rPr>
                <w:rFonts w:ascii="Sylfaen" w:hAnsi="Sylfaen"/>
              </w:rPr>
            </w:pPr>
          </w:p>
        </w:tc>
      </w:tr>
      <w:tr w:rsidR="000B6FE5" w:rsidRPr="0072424B" w14:paraId="21CC977B" w14:textId="77777777" w:rsidTr="005739CE">
        <w:trPr>
          <w:trHeight w:val="331"/>
        </w:trPr>
        <w:tc>
          <w:tcPr>
            <w:tcW w:w="6966" w:type="dxa"/>
            <w:shd w:val="clear" w:color="auto" w:fill="D9D9D9" w:themeFill="background1" w:themeFillShade="D9"/>
            <w:vAlign w:val="center"/>
          </w:tcPr>
          <w:p w14:paraId="6A8479CB" w14:textId="77777777" w:rsidR="000B6FE5" w:rsidRPr="0072424B" w:rsidRDefault="000B6FE5" w:rsidP="00D702AE">
            <w:pPr>
              <w:rPr>
                <w:rFonts w:ascii="Sylfaen" w:hAnsi="Sylfaen"/>
              </w:rPr>
            </w:pPr>
            <w:r w:rsidRPr="0072424B">
              <w:rPr>
                <w:rFonts w:ascii="Sylfaen" w:hAnsi="Sylfaen"/>
              </w:rPr>
              <w:t>ბ.ლ) პირადი საფრენოსნო წიგნაკი</w:t>
            </w:r>
          </w:p>
        </w:tc>
        <w:tc>
          <w:tcPr>
            <w:tcW w:w="6964" w:type="dxa"/>
            <w:shd w:val="clear" w:color="auto" w:fill="D9D9D9" w:themeFill="background1" w:themeFillShade="D9"/>
            <w:vAlign w:val="center"/>
          </w:tcPr>
          <w:p w14:paraId="77415E53" w14:textId="77777777" w:rsidR="000B6FE5" w:rsidRPr="0072424B" w:rsidRDefault="000B6FE5" w:rsidP="00D702AE">
            <w:pPr>
              <w:rPr>
                <w:rFonts w:ascii="Sylfaen" w:hAnsi="Sylfaen"/>
              </w:rPr>
            </w:pPr>
            <w:r w:rsidRPr="0072424B">
              <w:rPr>
                <w:rFonts w:ascii="Sylfaen" w:hAnsi="Sylfaen"/>
              </w:rPr>
              <w:t>PERSONAL FLYING LOG BOOK</w:t>
            </w:r>
          </w:p>
        </w:tc>
      </w:tr>
      <w:tr w:rsidR="000B6FE5" w:rsidRPr="0072424B" w14:paraId="13A9CA34" w14:textId="77777777" w:rsidTr="005739CE">
        <w:trPr>
          <w:trHeight w:val="331"/>
        </w:trPr>
        <w:tc>
          <w:tcPr>
            <w:tcW w:w="6966" w:type="dxa"/>
            <w:vAlign w:val="center"/>
          </w:tcPr>
          <w:p w14:paraId="40DC10F1" w14:textId="77777777" w:rsidR="000B6FE5" w:rsidRPr="0072424B" w:rsidRDefault="000B6FE5" w:rsidP="00D702AE">
            <w:pPr>
              <w:rPr>
                <w:rFonts w:ascii="Sylfaen" w:hAnsi="Sylfaen"/>
              </w:rPr>
            </w:pPr>
            <w:r w:rsidRPr="0072424B">
              <w:rPr>
                <w:rFonts w:ascii="Sylfaen" w:hAnsi="Sylfaen"/>
              </w:rPr>
              <w:t>ბ.ლ.ა) შენარჩუნებასთან დაკავშირებული მოთხოვნები</w:t>
            </w:r>
          </w:p>
        </w:tc>
        <w:tc>
          <w:tcPr>
            <w:tcW w:w="6964" w:type="dxa"/>
            <w:vAlign w:val="center"/>
          </w:tcPr>
          <w:p w14:paraId="5582BD6C" w14:textId="77777777" w:rsidR="000B6FE5" w:rsidRPr="0072424B" w:rsidRDefault="000B6FE5" w:rsidP="00D702AE">
            <w:pPr>
              <w:rPr>
                <w:rFonts w:ascii="Sylfaen" w:hAnsi="Sylfaen"/>
              </w:rPr>
            </w:pPr>
            <w:r w:rsidRPr="0072424B">
              <w:rPr>
                <w:rFonts w:ascii="Sylfaen" w:hAnsi="Sylfaen"/>
              </w:rPr>
              <w:t>Requirements to Maintain</w:t>
            </w:r>
          </w:p>
        </w:tc>
      </w:tr>
      <w:tr w:rsidR="000B6FE5" w:rsidRPr="0072424B" w14:paraId="1B426F57" w14:textId="77777777" w:rsidTr="005739CE">
        <w:trPr>
          <w:trHeight w:val="331"/>
        </w:trPr>
        <w:tc>
          <w:tcPr>
            <w:tcW w:w="6966" w:type="dxa"/>
            <w:vAlign w:val="center"/>
          </w:tcPr>
          <w:p w14:paraId="73BEEAEE" w14:textId="77777777" w:rsidR="000B6FE5" w:rsidRPr="0072424B" w:rsidRDefault="000B6FE5" w:rsidP="00D702AE">
            <w:pPr>
              <w:rPr>
                <w:rFonts w:ascii="Sylfaen" w:hAnsi="Sylfaen"/>
              </w:rPr>
            </w:pPr>
            <w:r w:rsidRPr="0072424B">
              <w:rPr>
                <w:rFonts w:ascii="Sylfaen" w:hAnsi="Sylfaen"/>
              </w:rPr>
              <w:t>ბ.ლ.ბ) პერსონალური მონაცემები</w:t>
            </w:r>
          </w:p>
        </w:tc>
        <w:tc>
          <w:tcPr>
            <w:tcW w:w="6964" w:type="dxa"/>
            <w:vAlign w:val="center"/>
          </w:tcPr>
          <w:p w14:paraId="7E479595" w14:textId="77777777" w:rsidR="000B6FE5" w:rsidRPr="0072424B" w:rsidRDefault="000B6FE5" w:rsidP="00D702AE">
            <w:pPr>
              <w:rPr>
                <w:rFonts w:ascii="Sylfaen" w:hAnsi="Sylfaen"/>
              </w:rPr>
            </w:pPr>
            <w:r w:rsidRPr="0072424B">
              <w:rPr>
                <w:rFonts w:ascii="Sylfaen" w:hAnsi="Sylfaen"/>
              </w:rPr>
              <w:t>Personal Details</w:t>
            </w:r>
          </w:p>
        </w:tc>
      </w:tr>
      <w:tr w:rsidR="000B6FE5" w:rsidRPr="0072424B" w14:paraId="61A047EE" w14:textId="77777777" w:rsidTr="005739CE">
        <w:trPr>
          <w:trHeight w:val="331"/>
        </w:trPr>
        <w:tc>
          <w:tcPr>
            <w:tcW w:w="6966" w:type="dxa"/>
            <w:vAlign w:val="center"/>
          </w:tcPr>
          <w:p w14:paraId="5EB619F8" w14:textId="77777777" w:rsidR="000B6FE5" w:rsidRPr="0072424B" w:rsidRDefault="000B6FE5" w:rsidP="00D702AE">
            <w:pPr>
              <w:rPr>
                <w:rFonts w:ascii="Sylfaen" w:hAnsi="Sylfaen"/>
              </w:rPr>
            </w:pPr>
            <w:r w:rsidRPr="0072424B">
              <w:rPr>
                <w:rFonts w:ascii="Sylfaen" w:hAnsi="Sylfaen"/>
              </w:rPr>
              <w:t>ბ.ლ.გ) ფრენის დეტალები</w:t>
            </w:r>
          </w:p>
        </w:tc>
        <w:tc>
          <w:tcPr>
            <w:tcW w:w="6964" w:type="dxa"/>
            <w:vAlign w:val="center"/>
          </w:tcPr>
          <w:p w14:paraId="0B0F363C" w14:textId="77777777" w:rsidR="000B6FE5" w:rsidRPr="0072424B" w:rsidRDefault="000B6FE5" w:rsidP="00D702AE">
            <w:pPr>
              <w:rPr>
                <w:rFonts w:ascii="Sylfaen" w:hAnsi="Sylfaen"/>
              </w:rPr>
            </w:pPr>
            <w:r w:rsidRPr="0072424B">
              <w:rPr>
                <w:rFonts w:ascii="Sylfaen" w:hAnsi="Sylfaen"/>
              </w:rPr>
              <w:t>Particulars of Flight</w:t>
            </w:r>
          </w:p>
        </w:tc>
      </w:tr>
      <w:tr w:rsidR="000B6FE5" w:rsidRPr="0072424B" w14:paraId="57B8C418" w14:textId="77777777" w:rsidTr="005739CE">
        <w:trPr>
          <w:trHeight w:val="331"/>
        </w:trPr>
        <w:tc>
          <w:tcPr>
            <w:tcW w:w="6966" w:type="dxa"/>
            <w:vAlign w:val="center"/>
          </w:tcPr>
          <w:p w14:paraId="5CF44EC6" w14:textId="77777777" w:rsidR="000B6FE5" w:rsidRPr="0072424B" w:rsidRDefault="000B6FE5" w:rsidP="00D702AE">
            <w:pPr>
              <w:rPr>
                <w:rFonts w:ascii="Sylfaen" w:hAnsi="Sylfaen"/>
              </w:rPr>
            </w:pPr>
            <w:r w:rsidRPr="0072424B">
              <w:rPr>
                <w:rFonts w:ascii="Sylfaen" w:hAnsi="Sylfaen"/>
              </w:rPr>
              <w:t>ბ.ლ.დ) საშეგირდო, სამოუკიდებელი და მარშრუტზე ფრენის დროების აღრიცხვა</w:t>
            </w:r>
          </w:p>
        </w:tc>
        <w:tc>
          <w:tcPr>
            <w:tcW w:w="6964" w:type="dxa"/>
            <w:vAlign w:val="center"/>
          </w:tcPr>
          <w:p w14:paraId="237EEF8D" w14:textId="77777777" w:rsidR="000B6FE5" w:rsidRPr="0072424B" w:rsidRDefault="000B6FE5" w:rsidP="00D702AE">
            <w:pPr>
              <w:rPr>
                <w:rFonts w:ascii="Sylfaen" w:hAnsi="Sylfaen"/>
              </w:rPr>
            </w:pPr>
            <w:r w:rsidRPr="0072424B">
              <w:rPr>
                <w:rFonts w:ascii="Sylfaen" w:hAnsi="Sylfaen"/>
              </w:rPr>
              <w:t>Recording of Dual, Solo, Cross Country Flight Times</w:t>
            </w:r>
          </w:p>
        </w:tc>
      </w:tr>
      <w:tr w:rsidR="000B6FE5" w:rsidRPr="0072424B" w14:paraId="4E5016F2" w14:textId="77777777" w:rsidTr="005739CE">
        <w:trPr>
          <w:trHeight w:val="331"/>
        </w:trPr>
        <w:tc>
          <w:tcPr>
            <w:tcW w:w="6966" w:type="dxa"/>
            <w:vAlign w:val="center"/>
          </w:tcPr>
          <w:p w14:paraId="6647BEAF" w14:textId="07C371D0" w:rsidR="000B6FE5" w:rsidRPr="0072424B" w:rsidRDefault="000B6FE5" w:rsidP="006818B9">
            <w:pPr>
              <w:rPr>
                <w:rFonts w:ascii="Sylfaen" w:hAnsi="Sylfaen"/>
              </w:rPr>
            </w:pPr>
            <w:r w:rsidRPr="0072424B">
              <w:rPr>
                <w:rFonts w:ascii="Sylfaen" w:hAnsi="Sylfaen"/>
              </w:rPr>
              <w:t xml:space="preserve">ბ.ლ.ე) </w:t>
            </w:r>
            <w:r w:rsidR="006818B9" w:rsidRPr="0072424B">
              <w:rPr>
                <w:rFonts w:ascii="Sylfaen" w:hAnsi="Sylfaen"/>
              </w:rPr>
              <w:t>საფრენოსნო შემოწმებების ჩაწერა</w:t>
            </w:r>
            <w:r w:rsidR="00467098" w:rsidRPr="0072424B">
              <w:rPr>
                <w:rFonts w:ascii="Sylfaen" w:hAnsi="Sylfaen"/>
                <w:lang w:val="en-US"/>
              </w:rPr>
              <w:t xml:space="preserve"> (</w:t>
            </w:r>
            <w:r w:rsidR="00467098" w:rsidRPr="0072424B">
              <w:rPr>
                <w:rFonts w:ascii="Sylfaen" w:hAnsi="Sylfaen"/>
              </w:rPr>
              <w:t>აღრიცხვა)</w:t>
            </w:r>
          </w:p>
        </w:tc>
        <w:tc>
          <w:tcPr>
            <w:tcW w:w="6964" w:type="dxa"/>
            <w:vAlign w:val="center"/>
          </w:tcPr>
          <w:p w14:paraId="696B23FA" w14:textId="77777777" w:rsidR="000B6FE5" w:rsidRPr="0072424B" w:rsidRDefault="000B6FE5" w:rsidP="00D702AE">
            <w:pPr>
              <w:rPr>
                <w:rFonts w:ascii="Sylfaen" w:hAnsi="Sylfaen"/>
              </w:rPr>
            </w:pPr>
            <w:r w:rsidRPr="0072424B">
              <w:rPr>
                <w:rFonts w:ascii="Sylfaen" w:hAnsi="Sylfaen"/>
              </w:rPr>
              <w:t>Recording of Flight Tests</w:t>
            </w:r>
          </w:p>
        </w:tc>
      </w:tr>
      <w:tr w:rsidR="000B6FE5" w:rsidRPr="0072424B" w14:paraId="40D45357" w14:textId="77777777" w:rsidTr="005739CE">
        <w:trPr>
          <w:trHeight w:val="331"/>
        </w:trPr>
        <w:tc>
          <w:tcPr>
            <w:tcW w:w="6966" w:type="dxa"/>
            <w:vAlign w:val="center"/>
          </w:tcPr>
          <w:p w14:paraId="718D15AE" w14:textId="15C815FC" w:rsidR="000B6FE5" w:rsidRPr="0072424B" w:rsidRDefault="000B6FE5" w:rsidP="006E21C9">
            <w:pPr>
              <w:rPr>
                <w:rFonts w:ascii="Sylfaen" w:hAnsi="Sylfaen"/>
              </w:rPr>
            </w:pPr>
            <w:r w:rsidRPr="0072424B">
              <w:rPr>
                <w:rFonts w:ascii="Sylfaen" w:hAnsi="Sylfaen"/>
              </w:rPr>
              <w:t>ბ.ლ.ვ</w:t>
            </w:r>
            <w:r w:rsidR="006E21C9" w:rsidRPr="0072424B">
              <w:rPr>
                <w:rFonts w:ascii="Sylfaen" w:hAnsi="Sylfaen"/>
              </w:rPr>
              <w:t>) ფრენის ინსტრუქტორის მიერ ნაფრენი დროის აღნიშვნა</w:t>
            </w:r>
          </w:p>
        </w:tc>
        <w:tc>
          <w:tcPr>
            <w:tcW w:w="6964" w:type="dxa"/>
            <w:vAlign w:val="center"/>
          </w:tcPr>
          <w:p w14:paraId="4C85B743" w14:textId="77777777" w:rsidR="000B6FE5" w:rsidRPr="0072424B" w:rsidRDefault="000B6FE5" w:rsidP="00D702AE">
            <w:pPr>
              <w:rPr>
                <w:rFonts w:ascii="Sylfaen" w:hAnsi="Sylfaen"/>
              </w:rPr>
            </w:pPr>
            <w:r w:rsidRPr="0072424B">
              <w:rPr>
                <w:rFonts w:ascii="Sylfaen" w:hAnsi="Sylfaen"/>
              </w:rPr>
              <w:t>Instructor’s Endorsements of Flight Times</w:t>
            </w:r>
          </w:p>
        </w:tc>
      </w:tr>
      <w:tr w:rsidR="000B6FE5" w:rsidRPr="0072424B" w14:paraId="167F8777" w14:textId="77777777" w:rsidTr="005739CE">
        <w:trPr>
          <w:trHeight w:val="331"/>
        </w:trPr>
        <w:tc>
          <w:tcPr>
            <w:tcW w:w="6966" w:type="dxa"/>
            <w:vAlign w:val="center"/>
          </w:tcPr>
          <w:p w14:paraId="2C8E0DD1" w14:textId="77777777" w:rsidR="000B6FE5" w:rsidRPr="0072424B" w:rsidRDefault="000B6FE5" w:rsidP="00D702AE">
            <w:pPr>
              <w:rPr>
                <w:rFonts w:ascii="Sylfaen" w:hAnsi="Sylfaen"/>
              </w:rPr>
            </w:pPr>
          </w:p>
        </w:tc>
        <w:tc>
          <w:tcPr>
            <w:tcW w:w="6964" w:type="dxa"/>
            <w:vAlign w:val="center"/>
          </w:tcPr>
          <w:p w14:paraId="60B4E344" w14:textId="77777777" w:rsidR="000B6FE5" w:rsidRPr="0072424B" w:rsidRDefault="000B6FE5" w:rsidP="00D702AE">
            <w:pPr>
              <w:rPr>
                <w:rFonts w:ascii="Sylfaen" w:hAnsi="Sylfaen"/>
              </w:rPr>
            </w:pPr>
          </w:p>
        </w:tc>
      </w:tr>
      <w:tr w:rsidR="000B6FE5" w:rsidRPr="0072424B" w14:paraId="31FD1B56" w14:textId="77777777" w:rsidTr="00114D02">
        <w:trPr>
          <w:trHeight w:val="331"/>
        </w:trPr>
        <w:tc>
          <w:tcPr>
            <w:tcW w:w="6966" w:type="dxa"/>
            <w:shd w:val="clear" w:color="auto" w:fill="D9D9D9" w:themeFill="background1" w:themeFillShade="D9"/>
            <w:vAlign w:val="center"/>
          </w:tcPr>
          <w:p w14:paraId="357C98F4" w14:textId="3E2DBE08" w:rsidR="000B6FE5" w:rsidRPr="0072424B" w:rsidRDefault="000B6FE5" w:rsidP="00573316">
            <w:pPr>
              <w:rPr>
                <w:rFonts w:ascii="Sylfaen" w:hAnsi="Sylfaen"/>
              </w:rPr>
            </w:pPr>
            <w:r w:rsidRPr="0072424B">
              <w:rPr>
                <w:rFonts w:ascii="Sylfaen" w:hAnsi="Sylfaen"/>
              </w:rPr>
              <w:t xml:space="preserve">ბ.მ) </w:t>
            </w:r>
            <w:r w:rsidR="00573316" w:rsidRPr="0072424B">
              <w:rPr>
                <w:rFonts w:ascii="Sylfaen" w:hAnsi="Sylfaen"/>
              </w:rPr>
              <w:t>ინსტრუქტაჟი ფრენის განმავლობაში</w:t>
            </w:r>
          </w:p>
        </w:tc>
        <w:tc>
          <w:tcPr>
            <w:tcW w:w="6964" w:type="dxa"/>
            <w:shd w:val="clear" w:color="auto" w:fill="D9D9D9" w:themeFill="background1" w:themeFillShade="D9"/>
            <w:vAlign w:val="center"/>
          </w:tcPr>
          <w:p w14:paraId="08048F60" w14:textId="77777777" w:rsidR="000B6FE5" w:rsidRPr="0072424B" w:rsidRDefault="000B6FE5" w:rsidP="00D702AE">
            <w:pPr>
              <w:rPr>
                <w:rFonts w:ascii="Sylfaen" w:hAnsi="Sylfaen"/>
              </w:rPr>
            </w:pPr>
            <w:r w:rsidRPr="0072424B">
              <w:rPr>
                <w:rFonts w:ascii="Sylfaen" w:hAnsi="Sylfaen"/>
              </w:rPr>
              <w:t>INSTRUCTION IN FLYING</w:t>
            </w:r>
          </w:p>
        </w:tc>
      </w:tr>
      <w:tr w:rsidR="000B6FE5" w:rsidRPr="0072424B" w14:paraId="0425EB07" w14:textId="77777777" w:rsidTr="005739CE">
        <w:trPr>
          <w:trHeight w:val="331"/>
        </w:trPr>
        <w:tc>
          <w:tcPr>
            <w:tcW w:w="6966" w:type="dxa"/>
            <w:vAlign w:val="center"/>
          </w:tcPr>
          <w:p w14:paraId="560E7454" w14:textId="7F2517DA" w:rsidR="000B6FE5" w:rsidRPr="0072424B" w:rsidRDefault="000B6FE5" w:rsidP="00D21704">
            <w:pPr>
              <w:rPr>
                <w:rFonts w:ascii="Sylfaen" w:hAnsi="Sylfaen"/>
              </w:rPr>
            </w:pPr>
            <w:r w:rsidRPr="0072424B">
              <w:rPr>
                <w:rFonts w:ascii="Sylfaen" w:hAnsi="Sylfaen"/>
              </w:rPr>
              <w:t xml:space="preserve">ბ.მ.ა) </w:t>
            </w:r>
            <w:r w:rsidR="00D21704" w:rsidRPr="0072424B">
              <w:rPr>
                <w:rFonts w:ascii="Sylfaen" w:hAnsi="Sylfaen"/>
              </w:rPr>
              <w:t>საფრენოსნო წვრთნის განმარტება</w:t>
            </w:r>
          </w:p>
        </w:tc>
        <w:tc>
          <w:tcPr>
            <w:tcW w:w="6964" w:type="dxa"/>
            <w:vAlign w:val="center"/>
          </w:tcPr>
          <w:p w14:paraId="03919C4D" w14:textId="77777777" w:rsidR="000B6FE5" w:rsidRPr="0072424B" w:rsidRDefault="000B6FE5" w:rsidP="00D702AE">
            <w:pPr>
              <w:rPr>
                <w:rFonts w:ascii="Sylfaen" w:hAnsi="Sylfaen"/>
              </w:rPr>
            </w:pPr>
            <w:r w:rsidRPr="0072424B">
              <w:rPr>
                <w:rFonts w:ascii="Sylfaen" w:hAnsi="Sylfaen"/>
              </w:rPr>
              <w:t>Definition of Flying Instruction</w:t>
            </w:r>
          </w:p>
        </w:tc>
      </w:tr>
      <w:tr w:rsidR="000B6FE5" w:rsidRPr="0072424B" w14:paraId="1C58371B" w14:textId="77777777" w:rsidTr="005739CE">
        <w:trPr>
          <w:trHeight w:val="331"/>
        </w:trPr>
        <w:tc>
          <w:tcPr>
            <w:tcW w:w="6966" w:type="dxa"/>
            <w:vAlign w:val="center"/>
          </w:tcPr>
          <w:p w14:paraId="3DB60FBC" w14:textId="66084A86" w:rsidR="000B6FE5" w:rsidRPr="0072424B" w:rsidRDefault="000B6FE5" w:rsidP="00D21704">
            <w:pPr>
              <w:rPr>
                <w:rFonts w:ascii="Sylfaen" w:hAnsi="Sylfaen"/>
              </w:rPr>
            </w:pPr>
            <w:r w:rsidRPr="0072424B">
              <w:rPr>
                <w:rFonts w:ascii="Sylfaen" w:hAnsi="Sylfaen"/>
              </w:rPr>
              <w:t xml:space="preserve">ბ.მ.ბ) </w:t>
            </w:r>
            <w:r w:rsidR="00D21704" w:rsidRPr="0072424B">
              <w:rPr>
                <w:rFonts w:ascii="Sylfaen" w:hAnsi="Sylfaen"/>
              </w:rPr>
              <w:t>განხორციელებულ საფრენოსნო წვრთნასთან დაკავშირებული მოთხოვნები</w:t>
            </w:r>
          </w:p>
        </w:tc>
        <w:tc>
          <w:tcPr>
            <w:tcW w:w="6964" w:type="dxa"/>
            <w:vAlign w:val="center"/>
          </w:tcPr>
          <w:p w14:paraId="0C866EE0" w14:textId="77777777" w:rsidR="000B6FE5" w:rsidRPr="0072424B" w:rsidRDefault="000B6FE5" w:rsidP="00D702AE">
            <w:pPr>
              <w:rPr>
                <w:rFonts w:ascii="Sylfaen" w:hAnsi="Sylfaen"/>
              </w:rPr>
            </w:pPr>
            <w:r w:rsidRPr="0072424B">
              <w:rPr>
                <w:rFonts w:ascii="Sylfaen" w:hAnsi="Sylfaen"/>
              </w:rPr>
              <w:t>Requirement for Flying Instruction to be given</w:t>
            </w:r>
          </w:p>
        </w:tc>
      </w:tr>
      <w:tr w:rsidR="000B6FE5" w:rsidRPr="0072424B" w14:paraId="66A707CB" w14:textId="77777777" w:rsidTr="005739CE">
        <w:trPr>
          <w:trHeight w:val="331"/>
        </w:trPr>
        <w:tc>
          <w:tcPr>
            <w:tcW w:w="6966" w:type="dxa"/>
            <w:vAlign w:val="center"/>
          </w:tcPr>
          <w:p w14:paraId="7F46D554" w14:textId="77777777" w:rsidR="000B6FE5" w:rsidRPr="0072424B" w:rsidRDefault="000B6FE5" w:rsidP="00D702AE">
            <w:pPr>
              <w:rPr>
                <w:rFonts w:ascii="Sylfaen" w:hAnsi="Sylfaen"/>
              </w:rPr>
            </w:pPr>
          </w:p>
        </w:tc>
        <w:tc>
          <w:tcPr>
            <w:tcW w:w="6964" w:type="dxa"/>
            <w:vAlign w:val="center"/>
          </w:tcPr>
          <w:p w14:paraId="5B730581" w14:textId="77777777" w:rsidR="000B6FE5" w:rsidRPr="0072424B" w:rsidRDefault="000B6FE5" w:rsidP="00D702AE">
            <w:pPr>
              <w:rPr>
                <w:rFonts w:ascii="Sylfaen" w:hAnsi="Sylfaen"/>
              </w:rPr>
            </w:pPr>
          </w:p>
        </w:tc>
      </w:tr>
      <w:tr w:rsidR="000B6FE5" w:rsidRPr="0072424B" w14:paraId="64C2B003" w14:textId="77777777" w:rsidTr="00114D02">
        <w:trPr>
          <w:trHeight w:val="331"/>
        </w:trPr>
        <w:tc>
          <w:tcPr>
            <w:tcW w:w="6966" w:type="dxa"/>
            <w:shd w:val="clear" w:color="auto" w:fill="D9D9D9" w:themeFill="background1" w:themeFillShade="D9"/>
            <w:vAlign w:val="center"/>
          </w:tcPr>
          <w:p w14:paraId="30E2E019" w14:textId="77777777" w:rsidR="000B6FE5" w:rsidRPr="0072424B" w:rsidRDefault="000B6FE5" w:rsidP="00D702AE">
            <w:pPr>
              <w:rPr>
                <w:rFonts w:ascii="Sylfaen" w:hAnsi="Sylfaen"/>
              </w:rPr>
            </w:pPr>
            <w:r w:rsidRPr="0072424B">
              <w:rPr>
                <w:rFonts w:ascii="Sylfaen" w:hAnsi="Sylfaen"/>
              </w:rPr>
              <w:t>ბ.ნ) ფრენისწინა მომზადებისას სხ–ის მეთაურის მიერ განსახორციელებელი მოქმედებები</w:t>
            </w:r>
          </w:p>
        </w:tc>
        <w:tc>
          <w:tcPr>
            <w:tcW w:w="6964" w:type="dxa"/>
            <w:shd w:val="clear" w:color="auto" w:fill="D9D9D9" w:themeFill="background1" w:themeFillShade="D9"/>
            <w:vAlign w:val="center"/>
          </w:tcPr>
          <w:p w14:paraId="0ABBE166" w14:textId="77777777" w:rsidR="000B6FE5" w:rsidRPr="0072424B" w:rsidRDefault="000B6FE5" w:rsidP="00D702AE">
            <w:pPr>
              <w:rPr>
                <w:rFonts w:ascii="Sylfaen" w:hAnsi="Sylfaen"/>
              </w:rPr>
            </w:pPr>
            <w:r w:rsidRPr="0072424B">
              <w:rPr>
                <w:rFonts w:ascii="Sylfaen" w:hAnsi="Sylfaen"/>
              </w:rPr>
              <w:t>PRE–FLIGHT ACTION BY COMMANDER OF AIRCRAFT</w:t>
            </w:r>
          </w:p>
        </w:tc>
      </w:tr>
      <w:tr w:rsidR="000B6FE5" w:rsidRPr="0072424B" w14:paraId="17295182" w14:textId="77777777" w:rsidTr="00114D02">
        <w:trPr>
          <w:trHeight w:val="331"/>
        </w:trPr>
        <w:tc>
          <w:tcPr>
            <w:tcW w:w="6966" w:type="dxa"/>
            <w:shd w:val="clear" w:color="auto" w:fill="D9D9D9" w:themeFill="background1" w:themeFillShade="D9"/>
            <w:vAlign w:val="center"/>
          </w:tcPr>
          <w:p w14:paraId="1BE75881" w14:textId="16406145" w:rsidR="000B6FE5" w:rsidRPr="0072424B" w:rsidRDefault="000B6FE5" w:rsidP="00B32C92">
            <w:pPr>
              <w:rPr>
                <w:rFonts w:ascii="Sylfaen" w:hAnsi="Sylfaen"/>
              </w:rPr>
            </w:pPr>
            <w:r w:rsidRPr="0072424B">
              <w:rPr>
                <w:rFonts w:ascii="Sylfaen" w:hAnsi="Sylfaen"/>
              </w:rPr>
              <w:t xml:space="preserve">ბ.ო) ფრენისას ადამიანის </w:t>
            </w:r>
            <w:r w:rsidR="00B32C92" w:rsidRPr="0072424B">
              <w:rPr>
                <w:rFonts w:ascii="Sylfaen" w:hAnsi="Sylfaen"/>
              </w:rPr>
              <w:t>ჩ</w:t>
            </w:r>
            <w:r w:rsidRPr="0072424B">
              <w:rPr>
                <w:rFonts w:ascii="Sylfaen" w:hAnsi="Sylfaen"/>
              </w:rPr>
              <w:t>ამოგდება ან საგნების გადმოყრა</w:t>
            </w:r>
          </w:p>
        </w:tc>
        <w:tc>
          <w:tcPr>
            <w:tcW w:w="6964" w:type="dxa"/>
            <w:shd w:val="clear" w:color="auto" w:fill="D9D9D9" w:themeFill="background1" w:themeFillShade="D9"/>
            <w:vAlign w:val="center"/>
          </w:tcPr>
          <w:p w14:paraId="153B188B" w14:textId="77777777" w:rsidR="000B6FE5" w:rsidRPr="0072424B" w:rsidRDefault="000B6FE5" w:rsidP="00D702AE">
            <w:pPr>
              <w:rPr>
                <w:rFonts w:ascii="Sylfaen" w:hAnsi="Sylfaen"/>
              </w:rPr>
            </w:pPr>
            <w:r w:rsidRPr="0072424B">
              <w:rPr>
                <w:rFonts w:ascii="Sylfaen" w:hAnsi="Sylfaen"/>
              </w:rPr>
              <w:t>DROPPING OF PERSONS OR ARTICLES</w:t>
            </w:r>
          </w:p>
        </w:tc>
      </w:tr>
      <w:tr w:rsidR="000B6FE5" w:rsidRPr="0072424B" w14:paraId="1C2C1B94" w14:textId="77777777" w:rsidTr="00114D02">
        <w:trPr>
          <w:trHeight w:val="331"/>
        </w:trPr>
        <w:tc>
          <w:tcPr>
            <w:tcW w:w="6966" w:type="dxa"/>
            <w:shd w:val="clear" w:color="auto" w:fill="D9D9D9" w:themeFill="background1" w:themeFillShade="D9"/>
            <w:vAlign w:val="center"/>
          </w:tcPr>
          <w:p w14:paraId="04639455" w14:textId="4A78CAEB" w:rsidR="000B6FE5" w:rsidRPr="0072424B" w:rsidRDefault="000B6FE5" w:rsidP="00F905C6">
            <w:pPr>
              <w:rPr>
                <w:rFonts w:ascii="Sylfaen" w:hAnsi="Sylfaen"/>
              </w:rPr>
            </w:pPr>
            <w:r w:rsidRPr="0072424B">
              <w:rPr>
                <w:rFonts w:ascii="Sylfaen" w:hAnsi="Sylfaen"/>
              </w:rPr>
              <w:t>ბ.</w:t>
            </w:r>
            <w:r w:rsidR="00F905C6" w:rsidRPr="0072424B">
              <w:rPr>
                <w:rFonts w:ascii="Sylfaen" w:hAnsi="Sylfaen"/>
              </w:rPr>
              <w:t>პ</w:t>
            </w:r>
            <w:r w:rsidRPr="0072424B">
              <w:rPr>
                <w:rFonts w:ascii="Sylfaen" w:hAnsi="Sylfaen"/>
              </w:rPr>
              <w:t>) სახიფათო ტვირთების გადაზიდვა</w:t>
            </w:r>
          </w:p>
        </w:tc>
        <w:tc>
          <w:tcPr>
            <w:tcW w:w="6964" w:type="dxa"/>
            <w:shd w:val="clear" w:color="auto" w:fill="D9D9D9" w:themeFill="background1" w:themeFillShade="D9"/>
            <w:vAlign w:val="center"/>
          </w:tcPr>
          <w:p w14:paraId="7B3E32B4" w14:textId="77777777" w:rsidR="000B6FE5" w:rsidRPr="0072424B" w:rsidRDefault="000B6FE5" w:rsidP="00D702AE">
            <w:pPr>
              <w:rPr>
                <w:rFonts w:ascii="Sylfaen" w:hAnsi="Sylfaen"/>
              </w:rPr>
            </w:pPr>
            <w:r w:rsidRPr="0072424B">
              <w:rPr>
                <w:rFonts w:ascii="Sylfaen" w:hAnsi="Sylfaen"/>
              </w:rPr>
              <w:t>CARRIAGE OF DANGEROUS GOODS</w:t>
            </w:r>
          </w:p>
        </w:tc>
      </w:tr>
      <w:tr w:rsidR="000B6FE5" w:rsidRPr="0072424B" w14:paraId="743B27DF" w14:textId="77777777" w:rsidTr="00114D02">
        <w:trPr>
          <w:trHeight w:val="331"/>
        </w:trPr>
        <w:tc>
          <w:tcPr>
            <w:tcW w:w="6966" w:type="dxa"/>
            <w:shd w:val="clear" w:color="auto" w:fill="D9D9D9" w:themeFill="background1" w:themeFillShade="D9"/>
            <w:vAlign w:val="center"/>
          </w:tcPr>
          <w:p w14:paraId="632ABDBA" w14:textId="5A6CA28B" w:rsidR="000B6FE5" w:rsidRPr="0072424B" w:rsidRDefault="000B6FE5" w:rsidP="009B7A9F">
            <w:pPr>
              <w:rPr>
                <w:rFonts w:ascii="Sylfaen" w:hAnsi="Sylfaen"/>
              </w:rPr>
            </w:pPr>
            <w:r w:rsidRPr="0072424B">
              <w:rPr>
                <w:rFonts w:ascii="Sylfaen" w:hAnsi="Sylfaen"/>
              </w:rPr>
              <w:t>ბ.</w:t>
            </w:r>
            <w:r w:rsidR="00F905C6" w:rsidRPr="0072424B">
              <w:rPr>
                <w:rFonts w:ascii="Sylfaen" w:hAnsi="Sylfaen"/>
              </w:rPr>
              <w:t>ჟ</w:t>
            </w:r>
            <w:r w:rsidRPr="0072424B">
              <w:rPr>
                <w:rFonts w:ascii="Sylfaen" w:hAnsi="Sylfaen"/>
              </w:rPr>
              <w:t xml:space="preserve">) </w:t>
            </w:r>
            <w:r w:rsidR="009B7A9F" w:rsidRPr="0072424B">
              <w:rPr>
                <w:rFonts w:ascii="Sylfaen" w:hAnsi="Sylfaen"/>
              </w:rPr>
              <w:t>სხ</w:t>
            </w:r>
            <w:r w:rsidR="007D5C39" w:rsidRPr="0072424B">
              <w:rPr>
                <w:rFonts w:ascii="Sylfaen" w:hAnsi="Sylfaen"/>
              </w:rPr>
              <w:t>–</w:t>
            </w:r>
            <w:r w:rsidR="009B7A9F" w:rsidRPr="0072424B">
              <w:rPr>
                <w:rFonts w:ascii="Sylfaen" w:hAnsi="Sylfaen"/>
              </w:rPr>
              <w:t>ის საფრთხეში ჩაგდება</w:t>
            </w:r>
          </w:p>
        </w:tc>
        <w:tc>
          <w:tcPr>
            <w:tcW w:w="6964" w:type="dxa"/>
            <w:shd w:val="clear" w:color="auto" w:fill="D9D9D9" w:themeFill="background1" w:themeFillShade="D9"/>
            <w:vAlign w:val="center"/>
          </w:tcPr>
          <w:p w14:paraId="79BD74EA" w14:textId="77777777" w:rsidR="000B6FE5" w:rsidRPr="0072424B" w:rsidRDefault="000B6FE5" w:rsidP="00D702AE">
            <w:pPr>
              <w:rPr>
                <w:rFonts w:ascii="Sylfaen" w:hAnsi="Sylfaen"/>
              </w:rPr>
            </w:pPr>
            <w:r w:rsidRPr="0072424B">
              <w:rPr>
                <w:rFonts w:ascii="Sylfaen" w:hAnsi="Sylfaen"/>
              </w:rPr>
              <w:t>ENDANGERING SAFETY OF AIRCRAFT</w:t>
            </w:r>
          </w:p>
        </w:tc>
      </w:tr>
      <w:tr w:rsidR="000B6FE5" w:rsidRPr="0072424B" w14:paraId="63A2FB52" w14:textId="77777777" w:rsidTr="00114D02">
        <w:trPr>
          <w:trHeight w:val="331"/>
        </w:trPr>
        <w:tc>
          <w:tcPr>
            <w:tcW w:w="6966" w:type="dxa"/>
            <w:shd w:val="clear" w:color="auto" w:fill="D9D9D9" w:themeFill="background1" w:themeFillShade="D9"/>
            <w:vAlign w:val="center"/>
          </w:tcPr>
          <w:p w14:paraId="1C758163" w14:textId="555AD07A" w:rsidR="000B6FE5" w:rsidRPr="0072424B" w:rsidRDefault="000B6FE5" w:rsidP="009B7A9F">
            <w:pPr>
              <w:rPr>
                <w:rFonts w:ascii="Sylfaen" w:hAnsi="Sylfaen"/>
              </w:rPr>
            </w:pPr>
            <w:r w:rsidRPr="0072424B">
              <w:rPr>
                <w:rFonts w:ascii="Sylfaen" w:hAnsi="Sylfaen"/>
              </w:rPr>
              <w:t>ბ.</w:t>
            </w:r>
            <w:r w:rsidR="00F905C6" w:rsidRPr="0072424B">
              <w:rPr>
                <w:rFonts w:ascii="Sylfaen" w:hAnsi="Sylfaen"/>
              </w:rPr>
              <w:t>რ</w:t>
            </w:r>
            <w:r w:rsidRPr="0072424B">
              <w:rPr>
                <w:rFonts w:ascii="Sylfaen" w:hAnsi="Sylfaen"/>
              </w:rPr>
              <w:t xml:space="preserve">) </w:t>
            </w:r>
            <w:r w:rsidR="009B7A9F" w:rsidRPr="0072424B">
              <w:rPr>
                <w:rFonts w:ascii="Sylfaen" w:hAnsi="Sylfaen"/>
              </w:rPr>
              <w:t>ადამიანების ან ქონების საფრთხეში ჩაგდება</w:t>
            </w:r>
          </w:p>
        </w:tc>
        <w:tc>
          <w:tcPr>
            <w:tcW w:w="6964" w:type="dxa"/>
            <w:shd w:val="clear" w:color="auto" w:fill="D9D9D9" w:themeFill="background1" w:themeFillShade="D9"/>
            <w:vAlign w:val="center"/>
          </w:tcPr>
          <w:p w14:paraId="62F171AE" w14:textId="77777777" w:rsidR="000B6FE5" w:rsidRPr="0072424B" w:rsidRDefault="000B6FE5" w:rsidP="00D702AE">
            <w:pPr>
              <w:rPr>
                <w:rFonts w:ascii="Sylfaen" w:hAnsi="Sylfaen"/>
              </w:rPr>
            </w:pPr>
            <w:r w:rsidRPr="0072424B">
              <w:rPr>
                <w:rFonts w:ascii="Sylfaen" w:hAnsi="Sylfaen"/>
              </w:rPr>
              <w:t>ENDANGERING SAFETY OF PERSONS OR PROPERTY</w:t>
            </w:r>
          </w:p>
        </w:tc>
      </w:tr>
      <w:tr w:rsidR="000B6FE5" w:rsidRPr="0072424B" w14:paraId="087E9974" w14:textId="77777777" w:rsidTr="005739CE">
        <w:trPr>
          <w:trHeight w:val="331"/>
        </w:trPr>
        <w:tc>
          <w:tcPr>
            <w:tcW w:w="6966" w:type="dxa"/>
            <w:vAlign w:val="center"/>
          </w:tcPr>
          <w:p w14:paraId="7E907431" w14:textId="68399A29" w:rsidR="000B6FE5" w:rsidRPr="0072424B" w:rsidRDefault="000B6FE5" w:rsidP="00D702AE">
            <w:pPr>
              <w:rPr>
                <w:rFonts w:ascii="Sylfaen" w:hAnsi="Sylfaen"/>
              </w:rPr>
            </w:pPr>
            <w:r w:rsidRPr="0072424B">
              <w:rPr>
                <w:rFonts w:ascii="Sylfaen" w:hAnsi="Sylfaen"/>
              </w:rPr>
              <w:t>ბ.</w:t>
            </w:r>
            <w:r w:rsidR="00F905C6" w:rsidRPr="0072424B">
              <w:rPr>
                <w:rFonts w:ascii="Sylfaen" w:hAnsi="Sylfaen"/>
              </w:rPr>
              <w:t>რ</w:t>
            </w:r>
            <w:r w:rsidRPr="0072424B">
              <w:rPr>
                <w:rFonts w:ascii="Sylfaen" w:hAnsi="Sylfaen"/>
              </w:rPr>
              <w:t>.ა) წინასწარი განზრახვით</w:t>
            </w:r>
          </w:p>
        </w:tc>
        <w:tc>
          <w:tcPr>
            <w:tcW w:w="6964" w:type="dxa"/>
            <w:vAlign w:val="center"/>
          </w:tcPr>
          <w:p w14:paraId="06C6823A" w14:textId="77777777" w:rsidR="000B6FE5" w:rsidRPr="0072424B" w:rsidRDefault="000B6FE5" w:rsidP="00D702AE">
            <w:pPr>
              <w:rPr>
                <w:rFonts w:ascii="Sylfaen" w:hAnsi="Sylfaen"/>
              </w:rPr>
            </w:pPr>
            <w:r w:rsidRPr="0072424B">
              <w:rPr>
                <w:rFonts w:ascii="Sylfaen" w:hAnsi="Sylfaen"/>
              </w:rPr>
              <w:t>By intent</w:t>
            </w:r>
          </w:p>
        </w:tc>
      </w:tr>
      <w:tr w:rsidR="000B6FE5" w:rsidRPr="0072424B" w14:paraId="49A2669F" w14:textId="77777777" w:rsidTr="005739CE">
        <w:trPr>
          <w:trHeight w:val="331"/>
        </w:trPr>
        <w:tc>
          <w:tcPr>
            <w:tcW w:w="6966" w:type="dxa"/>
            <w:vAlign w:val="center"/>
          </w:tcPr>
          <w:p w14:paraId="7BD1BB52" w14:textId="685D65BA" w:rsidR="000B6FE5" w:rsidRPr="0072424B" w:rsidRDefault="000B6FE5" w:rsidP="00D702AE">
            <w:pPr>
              <w:rPr>
                <w:rFonts w:ascii="Sylfaen" w:hAnsi="Sylfaen"/>
              </w:rPr>
            </w:pPr>
            <w:r w:rsidRPr="0072424B">
              <w:rPr>
                <w:rFonts w:ascii="Sylfaen" w:hAnsi="Sylfaen"/>
              </w:rPr>
              <w:t>ბ.</w:t>
            </w:r>
            <w:r w:rsidR="00F905C6" w:rsidRPr="0072424B">
              <w:rPr>
                <w:rFonts w:ascii="Sylfaen" w:hAnsi="Sylfaen"/>
              </w:rPr>
              <w:t>რ</w:t>
            </w:r>
            <w:r w:rsidRPr="0072424B">
              <w:rPr>
                <w:rFonts w:ascii="Sylfaen" w:hAnsi="Sylfaen"/>
              </w:rPr>
              <w:t>.ბ) დაუდევრობით (უყურადღებობით)</w:t>
            </w:r>
          </w:p>
        </w:tc>
        <w:tc>
          <w:tcPr>
            <w:tcW w:w="6964" w:type="dxa"/>
            <w:vAlign w:val="center"/>
          </w:tcPr>
          <w:p w14:paraId="380C443B" w14:textId="77777777" w:rsidR="000B6FE5" w:rsidRPr="0072424B" w:rsidRDefault="000B6FE5" w:rsidP="00D702AE">
            <w:pPr>
              <w:rPr>
                <w:rFonts w:ascii="Sylfaen" w:hAnsi="Sylfaen"/>
              </w:rPr>
            </w:pPr>
            <w:r w:rsidRPr="0072424B">
              <w:rPr>
                <w:rFonts w:ascii="Sylfaen" w:hAnsi="Sylfaen"/>
              </w:rPr>
              <w:t>By Neglect</w:t>
            </w:r>
          </w:p>
        </w:tc>
      </w:tr>
      <w:tr w:rsidR="000B6FE5" w:rsidRPr="0072424B" w14:paraId="218789B2" w14:textId="77777777" w:rsidTr="005739CE">
        <w:trPr>
          <w:trHeight w:val="331"/>
        </w:trPr>
        <w:tc>
          <w:tcPr>
            <w:tcW w:w="6966" w:type="dxa"/>
            <w:vAlign w:val="center"/>
          </w:tcPr>
          <w:p w14:paraId="7647BDC5" w14:textId="77777777" w:rsidR="000B6FE5" w:rsidRPr="0072424B" w:rsidRDefault="000B6FE5" w:rsidP="00D702AE">
            <w:pPr>
              <w:rPr>
                <w:rFonts w:ascii="Sylfaen" w:hAnsi="Sylfaen"/>
              </w:rPr>
            </w:pPr>
          </w:p>
        </w:tc>
        <w:tc>
          <w:tcPr>
            <w:tcW w:w="6964" w:type="dxa"/>
            <w:vAlign w:val="center"/>
          </w:tcPr>
          <w:p w14:paraId="394830DE" w14:textId="77777777" w:rsidR="000B6FE5" w:rsidRPr="0072424B" w:rsidRDefault="000B6FE5" w:rsidP="00D702AE">
            <w:pPr>
              <w:rPr>
                <w:rFonts w:ascii="Sylfaen" w:hAnsi="Sylfaen"/>
              </w:rPr>
            </w:pPr>
          </w:p>
        </w:tc>
      </w:tr>
      <w:tr w:rsidR="000B6FE5" w:rsidRPr="0072424B" w14:paraId="5F179F10" w14:textId="77777777" w:rsidTr="00114D02">
        <w:trPr>
          <w:trHeight w:val="331"/>
        </w:trPr>
        <w:tc>
          <w:tcPr>
            <w:tcW w:w="6966" w:type="dxa"/>
            <w:shd w:val="clear" w:color="auto" w:fill="D9D9D9" w:themeFill="background1" w:themeFillShade="D9"/>
            <w:vAlign w:val="center"/>
          </w:tcPr>
          <w:p w14:paraId="67BA2B5B" w14:textId="46739699" w:rsidR="000B6FE5" w:rsidRPr="0072424B" w:rsidRDefault="000B6FE5" w:rsidP="00F905C6">
            <w:pPr>
              <w:rPr>
                <w:rFonts w:ascii="Sylfaen" w:hAnsi="Sylfaen"/>
              </w:rPr>
            </w:pPr>
            <w:r w:rsidRPr="0072424B">
              <w:rPr>
                <w:rFonts w:ascii="Sylfaen" w:hAnsi="Sylfaen"/>
              </w:rPr>
              <w:lastRenderedPageBreak/>
              <w:t>ბ.</w:t>
            </w:r>
            <w:r w:rsidR="00F905C6" w:rsidRPr="0072424B">
              <w:rPr>
                <w:rFonts w:ascii="Sylfaen" w:hAnsi="Sylfaen"/>
              </w:rPr>
              <w:t>ს</w:t>
            </w:r>
            <w:r w:rsidRPr="0072424B">
              <w:rPr>
                <w:rFonts w:ascii="Sylfaen" w:hAnsi="Sylfaen"/>
              </w:rPr>
              <w:t xml:space="preserve">) </w:t>
            </w:r>
            <w:r w:rsidR="00D35B9E" w:rsidRPr="0072424B">
              <w:rPr>
                <w:rFonts w:ascii="Sylfaen" w:hAnsi="Sylfaen"/>
              </w:rPr>
              <w:t>სხ</w:t>
            </w:r>
            <w:r w:rsidR="00246578" w:rsidRPr="0072424B">
              <w:rPr>
                <w:rFonts w:ascii="Sylfaen" w:hAnsi="Sylfaen"/>
              </w:rPr>
              <w:t>–</w:t>
            </w:r>
            <w:r w:rsidR="00D35B9E" w:rsidRPr="0072424B">
              <w:rPr>
                <w:rFonts w:ascii="Sylfaen" w:hAnsi="Sylfaen"/>
              </w:rPr>
              <w:t>ის ბორტზე თრობაში ყოფნა</w:t>
            </w:r>
          </w:p>
        </w:tc>
        <w:tc>
          <w:tcPr>
            <w:tcW w:w="6964" w:type="dxa"/>
            <w:shd w:val="clear" w:color="auto" w:fill="D9D9D9" w:themeFill="background1" w:themeFillShade="D9"/>
            <w:vAlign w:val="center"/>
          </w:tcPr>
          <w:p w14:paraId="6C1E3D03" w14:textId="77777777" w:rsidR="000B6FE5" w:rsidRPr="0072424B" w:rsidRDefault="000B6FE5" w:rsidP="00D702AE">
            <w:pPr>
              <w:rPr>
                <w:rFonts w:ascii="Sylfaen" w:hAnsi="Sylfaen"/>
              </w:rPr>
            </w:pPr>
            <w:r w:rsidRPr="0072424B">
              <w:rPr>
                <w:rFonts w:ascii="Sylfaen" w:hAnsi="Sylfaen"/>
              </w:rPr>
              <w:t>DRUNKENNESS IN AIRCRAFT</w:t>
            </w:r>
          </w:p>
        </w:tc>
      </w:tr>
      <w:tr w:rsidR="000B6FE5" w:rsidRPr="0072424B" w14:paraId="73967891" w14:textId="77777777" w:rsidTr="005739CE">
        <w:trPr>
          <w:trHeight w:val="331"/>
        </w:trPr>
        <w:tc>
          <w:tcPr>
            <w:tcW w:w="6966" w:type="dxa"/>
            <w:vAlign w:val="center"/>
          </w:tcPr>
          <w:p w14:paraId="283E1622" w14:textId="4FF37A60" w:rsidR="000B6FE5" w:rsidRPr="0072424B" w:rsidRDefault="000B6FE5" w:rsidP="00B3490B">
            <w:pPr>
              <w:rPr>
                <w:rFonts w:ascii="Sylfaen" w:hAnsi="Sylfaen"/>
              </w:rPr>
            </w:pPr>
            <w:r w:rsidRPr="0072424B">
              <w:rPr>
                <w:rFonts w:ascii="Sylfaen" w:hAnsi="Sylfaen"/>
              </w:rPr>
              <w:t>ბ.</w:t>
            </w:r>
            <w:r w:rsidR="00F905C6" w:rsidRPr="0072424B">
              <w:rPr>
                <w:rFonts w:ascii="Sylfaen" w:hAnsi="Sylfaen"/>
              </w:rPr>
              <w:t>ს</w:t>
            </w:r>
            <w:r w:rsidRPr="0072424B">
              <w:rPr>
                <w:rFonts w:ascii="Sylfaen" w:hAnsi="Sylfaen"/>
              </w:rPr>
              <w:t xml:space="preserve">.ა) </w:t>
            </w:r>
            <w:r w:rsidR="00B3490B" w:rsidRPr="0072424B">
              <w:rPr>
                <w:rFonts w:ascii="Sylfaen" w:hAnsi="Sylfaen"/>
              </w:rPr>
              <w:t>მოთხოვნის მოქმედება მგზავრების მიმართ</w:t>
            </w:r>
          </w:p>
        </w:tc>
        <w:tc>
          <w:tcPr>
            <w:tcW w:w="6964" w:type="dxa"/>
            <w:vAlign w:val="center"/>
          </w:tcPr>
          <w:p w14:paraId="70E3F0B6" w14:textId="77777777" w:rsidR="000B6FE5" w:rsidRPr="0072424B" w:rsidRDefault="000B6FE5" w:rsidP="00D702AE">
            <w:pPr>
              <w:rPr>
                <w:rFonts w:ascii="Sylfaen" w:hAnsi="Sylfaen"/>
              </w:rPr>
            </w:pPr>
            <w:r w:rsidRPr="0072424B">
              <w:rPr>
                <w:rFonts w:ascii="Sylfaen" w:hAnsi="Sylfaen"/>
              </w:rPr>
              <w:t>Application to Passengers</w:t>
            </w:r>
          </w:p>
        </w:tc>
      </w:tr>
      <w:tr w:rsidR="000B6FE5" w:rsidRPr="0072424B" w14:paraId="535E4B1F" w14:textId="77777777" w:rsidTr="005739CE">
        <w:trPr>
          <w:trHeight w:val="331"/>
        </w:trPr>
        <w:tc>
          <w:tcPr>
            <w:tcW w:w="6966" w:type="dxa"/>
            <w:vAlign w:val="center"/>
          </w:tcPr>
          <w:p w14:paraId="6E9C35A7" w14:textId="64E40706" w:rsidR="000B6FE5" w:rsidRPr="0072424B" w:rsidRDefault="000B6FE5" w:rsidP="00D702AE">
            <w:pPr>
              <w:rPr>
                <w:rFonts w:ascii="Sylfaen" w:hAnsi="Sylfaen"/>
                <w:lang w:val="en-US"/>
              </w:rPr>
            </w:pPr>
            <w:r w:rsidRPr="0072424B">
              <w:rPr>
                <w:rFonts w:ascii="Sylfaen" w:hAnsi="Sylfaen"/>
              </w:rPr>
              <w:t>ბ.</w:t>
            </w:r>
            <w:r w:rsidR="00F905C6" w:rsidRPr="0072424B">
              <w:rPr>
                <w:rFonts w:ascii="Sylfaen" w:hAnsi="Sylfaen"/>
              </w:rPr>
              <w:t>ს</w:t>
            </w:r>
            <w:r w:rsidRPr="0072424B">
              <w:rPr>
                <w:rFonts w:ascii="Sylfaen" w:hAnsi="Sylfaen"/>
              </w:rPr>
              <w:t xml:space="preserve">.ბ) </w:t>
            </w:r>
            <w:r w:rsidR="00B3490B" w:rsidRPr="0072424B">
              <w:rPr>
                <w:rFonts w:ascii="Sylfaen" w:hAnsi="Sylfaen"/>
              </w:rPr>
              <w:t xml:space="preserve">მოთხოვნის მოქმედება საფრენოსნო ეკიპაჟის მიმართ, </w:t>
            </w:r>
            <w:r w:rsidR="00A21ED4" w:rsidRPr="0072424B">
              <w:rPr>
                <w:rFonts w:ascii="Sylfaen" w:hAnsi="Sylfaen"/>
              </w:rPr>
              <w:t xml:space="preserve">სისხლში </w:t>
            </w:r>
            <w:r w:rsidR="00B3490B" w:rsidRPr="0072424B">
              <w:rPr>
                <w:rFonts w:ascii="Sylfaen" w:hAnsi="Sylfaen"/>
              </w:rPr>
              <w:t xml:space="preserve">ალკოჰოლის </w:t>
            </w:r>
            <w:r w:rsidR="00F80DC6" w:rsidRPr="0072424B">
              <w:rPr>
                <w:rFonts w:ascii="Sylfaen" w:hAnsi="Sylfaen"/>
              </w:rPr>
              <w:t xml:space="preserve">მაქსიმალური </w:t>
            </w:r>
            <w:r w:rsidR="00A21ED4" w:rsidRPr="0072424B">
              <w:rPr>
                <w:rFonts w:ascii="Sylfaen" w:hAnsi="Sylfaen"/>
              </w:rPr>
              <w:t>შემცველობ</w:t>
            </w:r>
            <w:r w:rsidR="00F80DC6" w:rsidRPr="0072424B">
              <w:rPr>
                <w:rFonts w:ascii="Sylfaen" w:hAnsi="Sylfaen"/>
              </w:rPr>
              <w:t>ებ</w:t>
            </w:r>
            <w:r w:rsidR="00A21ED4" w:rsidRPr="0072424B">
              <w:rPr>
                <w:rFonts w:ascii="Sylfaen" w:hAnsi="Sylfaen"/>
              </w:rPr>
              <w:t xml:space="preserve">ის </w:t>
            </w:r>
            <w:r w:rsidR="00F80DC6" w:rsidRPr="0072424B">
              <w:rPr>
                <w:rFonts w:ascii="Sylfaen" w:hAnsi="Sylfaen"/>
              </w:rPr>
              <w:t>სამართლებრივი ნორმა</w:t>
            </w:r>
          </w:p>
        </w:tc>
        <w:tc>
          <w:tcPr>
            <w:tcW w:w="6964" w:type="dxa"/>
            <w:vAlign w:val="center"/>
          </w:tcPr>
          <w:p w14:paraId="79C345EB" w14:textId="77777777" w:rsidR="000B6FE5" w:rsidRPr="0072424B" w:rsidRDefault="000B6FE5" w:rsidP="00D702AE">
            <w:pPr>
              <w:rPr>
                <w:rFonts w:ascii="Sylfaen" w:hAnsi="Sylfaen"/>
              </w:rPr>
            </w:pPr>
            <w:r w:rsidRPr="0072424B">
              <w:rPr>
                <w:rFonts w:ascii="Sylfaen" w:hAnsi="Sylfaen"/>
              </w:rPr>
              <w:t>Application to Flight Crew. Legal maximum alcohol levels</w:t>
            </w:r>
          </w:p>
        </w:tc>
      </w:tr>
      <w:tr w:rsidR="000B6FE5" w:rsidRPr="0072424B" w14:paraId="33498F42" w14:textId="77777777" w:rsidTr="005739CE">
        <w:trPr>
          <w:trHeight w:val="331"/>
        </w:trPr>
        <w:tc>
          <w:tcPr>
            <w:tcW w:w="6966" w:type="dxa"/>
            <w:vAlign w:val="center"/>
          </w:tcPr>
          <w:p w14:paraId="6374BCC0" w14:textId="77777777" w:rsidR="000B6FE5" w:rsidRPr="0072424B" w:rsidRDefault="000B6FE5" w:rsidP="00D702AE">
            <w:pPr>
              <w:rPr>
                <w:rFonts w:ascii="Sylfaen" w:hAnsi="Sylfaen"/>
              </w:rPr>
            </w:pPr>
          </w:p>
        </w:tc>
        <w:tc>
          <w:tcPr>
            <w:tcW w:w="6964" w:type="dxa"/>
            <w:vAlign w:val="center"/>
          </w:tcPr>
          <w:p w14:paraId="1079FF73" w14:textId="77777777" w:rsidR="000B6FE5" w:rsidRPr="0072424B" w:rsidRDefault="000B6FE5" w:rsidP="00D702AE">
            <w:pPr>
              <w:rPr>
                <w:rFonts w:ascii="Sylfaen" w:hAnsi="Sylfaen"/>
              </w:rPr>
            </w:pPr>
          </w:p>
        </w:tc>
      </w:tr>
      <w:tr w:rsidR="000B6FE5" w:rsidRPr="0072424B" w14:paraId="648656C2" w14:textId="77777777" w:rsidTr="00114D02">
        <w:trPr>
          <w:trHeight w:val="331"/>
        </w:trPr>
        <w:tc>
          <w:tcPr>
            <w:tcW w:w="6966" w:type="dxa"/>
            <w:shd w:val="clear" w:color="auto" w:fill="D9D9D9" w:themeFill="background1" w:themeFillShade="D9"/>
            <w:vAlign w:val="center"/>
          </w:tcPr>
          <w:p w14:paraId="28099E76" w14:textId="1179671B" w:rsidR="000B6FE5" w:rsidRPr="0072424B" w:rsidRDefault="000B6FE5" w:rsidP="00D702AE">
            <w:pPr>
              <w:rPr>
                <w:rFonts w:ascii="Sylfaen" w:hAnsi="Sylfaen"/>
              </w:rPr>
            </w:pPr>
            <w:r w:rsidRPr="0072424B">
              <w:rPr>
                <w:rFonts w:ascii="Sylfaen" w:hAnsi="Sylfaen"/>
              </w:rPr>
              <w:t>ბ.</w:t>
            </w:r>
            <w:r w:rsidR="00F905C6" w:rsidRPr="0072424B">
              <w:rPr>
                <w:rFonts w:ascii="Sylfaen" w:hAnsi="Sylfaen"/>
              </w:rPr>
              <w:t>ტ</w:t>
            </w:r>
            <w:r w:rsidRPr="0072424B">
              <w:rPr>
                <w:rFonts w:ascii="Sylfaen" w:hAnsi="Sylfaen"/>
              </w:rPr>
              <w:t>) სხ–ის ბორტზე მოწევა</w:t>
            </w:r>
          </w:p>
        </w:tc>
        <w:tc>
          <w:tcPr>
            <w:tcW w:w="6964" w:type="dxa"/>
            <w:shd w:val="clear" w:color="auto" w:fill="D9D9D9" w:themeFill="background1" w:themeFillShade="D9"/>
            <w:vAlign w:val="center"/>
          </w:tcPr>
          <w:p w14:paraId="1410D349" w14:textId="77777777" w:rsidR="000B6FE5" w:rsidRPr="0072424B" w:rsidRDefault="000B6FE5" w:rsidP="00D702AE">
            <w:pPr>
              <w:rPr>
                <w:rFonts w:ascii="Sylfaen" w:hAnsi="Sylfaen"/>
              </w:rPr>
            </w:pPr>
            <w:r w:rsidRPr="0072424B">
              <w:rPr>
                <w:rFonts w:ascii="Sylfaen" w:hAnsi="Sylfaen"/>
              </w:rPr>
              <w:t>SMOKING IN AIRCRAFT</w:t>
            </w:r>
          </w:p>
        </w:tc>
      </w:tr>
      <w:tr w:rsidR="000B6FE5" w:rsidRPr="0072424B" w14:paraId="015E1A6B" w14:textId="77777777" w:rsidTr="005739CE">
        <w:trPr>
          <w:trHeight w:val="331"/>
        </w:trPr>
        <w:tc>
          <w:tcPr>
            <w:tcW w:w="6966" w:type="dxa"/>
            <w:vAlign w:val="center"/>
          </w:tcPr>
          <w:p w14:paraId="10BB3602" w14:textId="50330BC6" w:rsidR="000B6FE5" w:rsidRPr="0072424B" w:rsidRDefault="000B6FE5" w:rsidP="00E25B35">
            <w:pPr>
              <w:rPr>
                <w:rFonts w:ascii="Sylfaen" w:hAnsi="Sylfaen"/>
              </w:rPr>
            </w:pPr>
            <w:r w:rsidRPr="0072424B">
              <w:rPr>
                <w:rFonts w:ascii="Sylfaen" w:hAnsi="Sylfaen"/>
              </w:rPr>
              <w:t>ბ.</w:t>
            </w:r>
            <w:r w:rsidR="00F905C6" w:rsidRPr="0072424B">
              <w:rPr>
                <w:rFonts w:ascii="Sylfaen" w:hAnsi="Sylfaen"/>
              </w:rPr>
              <w:t>ტ</w:t>
            </w:r>
            <w:r w:rsidRPr="0072424B">
              <w:rPr>
                <w:rFonts w:ascii="Sylfaen" w:hAnsi="Sylfaen"/>
              </w:rPr>
              <w:t xml:space="preserve">.ა) </w:t>
            </w:r>
            <w:r w:rsidR="00E25B35" w:rsidRPr="0072424B">
              <w:rPr>
                <w:rFonts w:ascii="Sylfaen" w:hAnsi="Sylfaen"/>
              </w:rPr>
              <w:t>გაფრთხილება სხ–ში</w:t>
            </w:r>
          </w:p>
        </w:tc>
        <w:tc>
          <w:tcPr>
            <w:tcW w:w="6964" w:type="dxa"/>
            <w:vAlign w:val="center"/>
          </w:tcPr>
          <w:p w14:paraId="7913A2EB" w14:textId="77777777" w:rsidR="000B6FE5" w:rsidRPr="0072424B" w:rsidRDefault="000B6FE5" w:rsidP="00D702AE">
            <w:pPr>
              <w:rPr>
                <w:rFonts w:ascii="Sylfaen" w:hAnsi="Sylfaen"/>
              </w:rPr>
            </w:pPr>
            <w:r w:rsidRPr="0072424B">
              <w:rPr>
                <w:rFonts w:ascii="Sylfaen" w:hAnsi="Sylfaen"/>
              </w:rPr>
              <w:t>Notices in Aircraft</w:t>
            </w:r>
          </w:p>
        </w:tc>
      </w:tr>
      <w:tr w:rsidR="000B6FE5" w:rsidRPr="0072424B" w14:paraId="2E5AD8CB" w14:textId="77777777" w:rsidTr="005739CE">
        <w:trPr>
          <w:trHeight w:val="331"/>
        </w:trPr>
        <w:tc>
          <w:tcPr>
            <w:tcW w:w="6966" w:type="dxa"/>
            <w:vAlign w:val="center"/>
          </w:tcPr>
          <w:p w14:paraId="122836E4" w14:textId="77777777" w:rsidR="000B6FE5" w:rsidRPr="0072424B" w:rsidRDefault="000B6FE5" w:rsidP="00D702AE">
            <w:pPr>
              <w:rPr>
                <w:rFonts w:ascii="Sylfaen" w:hAnsi="Sylfaen"/>
              </w:rPr>
            </w:pPr>
          </w:p>
        </w:tc>
        <w:tc>
          <w:tcPr>
            <w:tcW w:w="6964" w:type="dxa"/>
            <w:vAlign w:val="center"/>
          </w:tcPr>
          <w:p w14:paraId="2BCE8F43" w14:textId="77777777" w:rsidR="000B6FE5" w:rsidRPr="0072424B" w:rsidRDefault="000B6FE5" w:rsidP="00D702AE">
            <w:pPr>
              <w:rPr>
                <w:rFonts w:ascii="Sylfaen" w:hAnsi="Sylfaen"/>
              </w:rPr>
            </w:pPr>
          </w:p>
        </w:tc>
      </w:tr>
      <w:tr w:rsidR="000B6FE5" w:rsidRPr="0072424B" w14:paraId="3FE21BF9" w14:textId="77777777" w:rsidTr="00114D02">
        <w:trPr>
          <w:trHeight w:val="331"/>
        </w:trPr>
        <w:tc>
          <w:tcPr>
            <w:tcW w:w="6966" w:type="dxa"/>
            <w:shd w:val="clear" w:color="auto" w:fill="D9D9D9" w:themeFill="background1" w:themeFillShade="D9"/>
            <w:vAlign w:val="center"/>
          </w:tcPr>
          <w:p w14:paraId="6E3B9E9A" w14:textId="525DD757" w:rsidR="000B6FE5" w:rsidRPr="0072424B" w:rsidRDefault="000B6FE5" w:rsidP="00E25B35">
            <w:pPr>
              <w:rPr>
                <w:rFonts w:ascii="Sylfaen" w:hAnsi="Sylfaen"/>
              </w:rPr>
            </w:pPr>
            <w:r w:rsidRPr="0072424B">
              <w:rPr>
                <w:rFonts w:ascii="Sylfaen" w:hAnsi="Sylfaen"/>
              </w:rPr>
              <w:t>ბ.</w:t>
            </w:r>
            <w:r w:rsidR="00F905C6" w:rsidRPr="0072424B">
              <w:rPr>
                <w:rFonts w:ascii="Sylfaen" w:hAnsi="Sylfaen"/>
              </w:rPr>
              <w:t>უ</w:t>
            </w:r>
            <w:r w:rsidRPr="0072424B">
              <w:rPr>
                <w:rFonts w:ascii="Sylfaen" w:hAnsi="Sylfaen"/>
              </w:rPr>
              <w:t xml:space="preserve">) </w:t>
            </w:r>
            <w:r w:rsidR="00E25B35" w:rsidRPr="0072424B">
              <w:rPr>
                <w:rFonts w:ascii="Sylfaen" w:hAnsi="Sylfaen"/>
              </w:rPr>
              <w:t>სხ–ის მეთაურის უფლებამოსილება</w:t>
            </w:r>
          </w:p>
        </w:tc>
        <w:tc>
          <w:tcPr>
            <w:tcW w:w="6964" w:type="dxa"/>
            <w:shd w:val="clear" w:color="auto" w:fill="D9D9D9" w:themeFill="background1" w:themeFillShade="D9"/>
            <w:vAlign w:val="center"/>
          </w:tcPr>
          <w:p w14:paraId="00405AA5" w14:textId="77777777" w:rsidR="000B6FE5" w:rsidRPr="0072424B" w:rsidRDefault="000B6FE5" w:rsidP="00D702AE">
            <w:pPr>
              <w:rPr>
                <w:rFonts w:ascii="Sylfaen" w:hAnsi="Sylfaen"/>
              </w:rPr>
            </w:pPr>
            <w:r w:rsidRPr="0072424B">
              <w:rPr>
                <w:rFonts w:ascii="Sylfaen" w:hAnsi="Sylfaen"/>
              </w:rPr>
              <w:t>AUTHORITY OF COMMANDER OF AIRCRAFT</w:t>
            </w:r>
          </w:p>
        </w:tc>
      </w:tr>
      <w:tr w:rsidR="000B6FE5" w:rsidRPr="0072424B" w14:paraId="11C5EE89" w14:textId="77777777" w:rsidTr="005739CE">
        <w:trPr>
          <w:trHeight w:val="331"/>
        </w:trPr>
        <w:tc>
          <w:tcPr>
            <w:tcW w:w="6966" w:type="dxa"/>
            <w:vAlign w:val="center"/>
          </w:tcPr>
          <w:p w14:paraId="6057E37E" w14:textId="1D0BF77B" w:rsidR="000B6FE5" w:rsidRPr="0072424B" w:rsidRDefault="000B6FE5" w:rsidP="00D702AE">
            <w:pPr>
              <w:rPr>
                <w:rFonts w:ascii="Sylfaen" w:hAnsi="Sylfaen"/>
              </w:rPr>
            </w:pPr>
            <w:r w:rsidRPr="0072424B">
              <w:rPr>
                <w:rFonts w:ascii="Sylfaen" w:hAnsi="Sylfaen"/>
              </w:rPr>
              <w:t>ბ.</w:t>
            </w:r>
            <w:r w:rsidR="00F905C6" w:rsidRPr="0072424B">
              <w:rPr>
                <w:rFonts w:ascii="Sylfaen" w:hAnsi="Sylfaen"/>
              </w:rPr>
              <w:t>უ</w:t>
            </w:r>
            <w:r w:rsidRPr="0072424B">
              <w:rPr>
                <w:rFonts w:ascii="Sylfaen" w:hAnsi="Sylfaen"/>
              </w:rPr>
              <w:t xml:space="preserve">.ა) </w:t>
            </w:r>
            <w:r w:rsidR="00427735" w:rsidRPr="0072424B">
              <w:rPr>
                <w:rFonts w:ascii="Sylfaen" w:hAnsi="Sylfaen"/>
              </w:rPr>
              <w:t>სამართლებრივი მოთხოვნები ყველა კანონიერი განკარგულების შესრულებასთან დაკავშირებით</w:t>
            </w:r>
          </w:p>
        </w:tc>
        <w:tc>
          <w:tcPr>
            <w:tcW w:w="6964" w:type="dxa"/>
            <w:vAlign w:val="center"/>
          </w:tcPr>
          <w:p w14:paraId="26BF3E4E" w14:textId="77777777" w:rsidR="000B6FE5" w:rsidRPr="0072424B" w:rsidRDefault="000B6FE5" w:rsidP="00D702AE">
            <w:pPr>
              <w:rPr>
                <w:rFonts w:ascii="Sylfaen" w:hAnsi="Sylfaen"/>
              </w:rPr>
            </w:pPr>
            <w:r w:rsidRPr="0072424B">
              <w:rPr>
                <w:rFonts w:ascii="Sylfaen" w:hAnsi="Sylfaen"/>
              </w:rPr>
              <w:t>Legal requirements to Obey all Lawful Commands</w:t>
            </w:r>
          </w:p>
        </w:tc>
      </w:tr>
      <w:tr w:rsidR="000B6FE5" w:rsidRPr="0072424B" w14:paraId="13ED0971" w14:textId="77777777" w:rsidTr="005739CE">
        <w:trPr>
          <w:trHeight w:val="331"/>
        </w:trPr>
        <w:tc>
          <w:tcPr>
            <w:tcW w:w="6966" w:type="dxa"/>
            <w:vAlign w:val="center"/>
          </w:tcPr>
          <w:p w14:paraId="715CBA16" w14:textId="77777777" w:rsidR="000B6FE5" w:rsidRPr="0072424B" w:rsidRDefault="000B6FE5" w:rsidP="00D702AE">
            <w:pPr>
              <w:rPr>
                <w:rFonts w:ascii="Sylfaen" w:hAnsi="Sylfaen"/>
              </w:rPr>
            </w:pPr>
          </w:p>
        </w:tc>
        <w:tc>
          <w:tcPr>
            <w:tcW w:w="6964" w:type="dxa"/>
            <w:vAlign w:val="center"/>
          </w:tcPr>
          <w:p w14:paraId="0D5BC04D" w14:textId="77777777" w:rsidR="000B6FE5" w:rsidRPr="0072424B" w:rsidRDefault="000B6FE5" w:rsidP="00D702AE">
            <w:pPr>
              <w:rPr>
                <w:rFonts w:ascii="Sylfaen" w:hAnsi="Sylfaen"/>
              </w:rPr>
            </w:pPr>
          </w:p>
        </w:tc>
      </w:tr>
      <w:tr w:rsidR="000B6FE5" w:rsidRPr="0072424B" w14:paraId="394B274A" w14:textId="77777777" w:rsidTr="00114D02">
        <w:trPr>
          <w:trHeight w:val="331"/>
        </w:trPr>
        <w:tc>
          <w:tcPr>
            <w:tcW w:w="6966" w:type="dxa"/>
            <w:shd w:val="clear" w:color="auto" w:fill="D9D9D9" w:themeFill="background1" w:themeFillShade="D9"/>
            <w:vAlign w:val="center"/>
          </w:tcPr>
          <w:p w14:paraId="078FE1C3" w14:textId="55BC1674" w:rsidR="000B6FE5" w:rsidRPr="0072424B" w:rsidRDefault="000B6FE5" w:rsidP="00B66D74">
            <w:pPr>
              <w:rPr>
                <w:rFonts w:ascii="Sylfaen" w:hAnsi="Sylfaen"/>
              </w:rPr>
            </w:pPr>
            <w:r w:rsidRPr="0072424B">
              <w:rPr>
                <w:rFonts w:ascii="Sylfaen" w:hAnsi="Sylfaen"/>
              </w:rPr>
              <w:t>ბ.</w:t>
            </w:r>
            <w:r w:rsidR="00F905C6" w:rsidRPr="0072424B">
              <w:rPr>
                <w:rFonts w:ascii="Sylfaen" w:hAnsi="Sylfaen"/>
              </w:rPr>
              <w:t>ფ</w:t>
            </w:r>
            <w:r w:rsidRPr="0072424B">
              <w:rPr>
                <w:rFonts w:ascii="Sylfaen" w:hAnsi="Sylfaen"/>
              </w:rPr>
              <w:t xml:space="preserve">) </w:t>
            </w:r>
            <w:r w:rsidR="00B66D74" w:rsidRPr="0072424B">
              <w:rPr>
                <w:rFonts w:ascii="Sylfaen" w:hAnsi="Sylfaen"/>
              </w:rPr>
              <w:t>საჩვენებელი ფრენები</w:t>
            </w:r>
          </w:p>
        </w:tc>
        <w:tc>
          <w:tcPr>
            <w:tcW w:w="6964" w:type="dxa"/>
            <w:shd w:val="clear" w:color="auto" w:fill="D9D9D9" w:themeFill="background1" w:themeFillShade="D9"/>
            <w:vAlign w:val="center"/>
          </w:tcPr>
          <w:p w14:paraId="35D4A1AD" w14:textId="77777777" w:rsidR="000B6FE5" w:rsidRPr="0072424B" w:rsidRDefault="000B6FE5" w:rsidP="00D702AE">
            <w:pPr>
              <w:rPr>
                <w:rFonts w:ascii="Sylfaen" w:hAnsi="Sylfaen"/>
              </w:rPr>
            </w:pPr>
            <w:r w:rsidRPr="0072424B">
              <w:rPr>
                <w:rFonts w:ascii="Sylfaen" w:hAnsi="Sylfaen"/>
              </w:rPr>
              <w:t>EXHIBITIONS OF FLYING</w:t>
            </w:r>
          </w:p>
        </w:tc>
      </w:tr>
      <w:tr w:rsidR="000B6FE5" w:rsidRPr="0072424B" w14:paraId="27031B35" w14:textId="77777777" w:rsidTr="00114D02">
        <w:trPr>
          <w:trHeight w:val="331"/>
        </w:trPr>
        <w:tc>
          <w:tcPr>
            <w:tcW w:w="6966" w:type="dxa"/>
            <w:shd w:val="clear" w:color="auto" w:fill="D9D9D9" w:themeFill="background1" w:themeFillShade="D9"/>
            <w:vAlign w:val="center"/>
          </w:tcPr>
          <w:p w14:paraId="453D58B2" w14:textId="1EDBB938" w:rsidR="000B6FE5" w:rsidRPr="0072424B" w:rsidRDefault="000B6FE5" w:rsidP="00D702AE">
            <w:pPr>
              <w:rPr>
                <w:rFonts w:ascii="Sylfaen" w:hAnsi="Sylfaen"/>
              </w:rPr>
            </w:pPr>
            <w:r w:rsidRPr="0072424B">
              <w:rPr>
                <w:rFonts w:ascii="Sylfaen" w:hAnsi="Sylfaen"/>
              </w:rPr>
              <w:t>ბ.</w:t>
            </w:r>
            <w:r w:rsidR="00F905C6" w:rsidRPr="0072424B">
              <w:rPr>
                <w:rFonts w:ascii="Sylfaen" w:hAnsi="Sylfaen"/>
              </w:rPr>
              <w:t>ქ</w:t>
            </w:r>
            <w:r w:rsidRPr="0072424B">
              <w:rPr>
                <w:rFonts w:ascii="Sylfaen" w:hAnsi="Sylfaen"/>
              </w:rPr>
              <w:t>) ბორტზე არსებული დოკუმენტაცია</w:t>
            </w:r>
          </w:p>
        </w:tc>
        <w:tc>
          <w:tcPr>
            <w:tcW w:w="6964" w:type="dxa"/>
            <w:shd w:val="clear" w:color="auto" w:fill="D9D9D9" w:themeFill="background1" w:themeFillShade="D9"/>
            <w:vAlign w:val="center"/>
          </w:tcPr>
          <w:p w14:paraId="5D80888B" w14:textId="77777777" w:rsidR="000B6FE5" w:rsidRPr="0072424B" w:rsidRDefault="000B6FE5" w:rsidP="00D702AE">
            <w:pPr>
              <w:rPr>
                <w:rFonts w:ascii="Sylfaen" w:hAnsi="Sylfaen"/>
              </w:rPr>
            </w:pPr>
            <w:r w:rsidRPr="0072424B">
              <w:rPr>
                <w:rFonts w:ascii="Sylfaen" w:hAnsi="Sylfaen"/>
              </w:rPr>
              <w:t>DOCUMENTS TO BE CARRIED</w:t>
            </w:r>
          </w:p>
        </w:tc>
      </w:tr>
      <w:tr w:rsidR="000B6FE5" w:rsidRPr="0072424B" w14:paraId="49F23876" w14:textId="77777777" w:rsidTr="005739CE">
        <w:trPr>
          <w:trHeight w:val="331"/>
        </w:trPr>
        <w:tc>
          <w:tcPr>
            <w:tcW w:w="6966" w:type="dxa"/>
            <w:vAlign w:val="center"/>
          </w:tcPr>
          <w:p w14:paraId="3D378A82" w14:textId="5D3A7F09" w:rsidR="000B6FE5" w:rsidRPr="0072424B" w:rsidRDefault="000B6FE5" w:rsidP="00D702AE">
            <w:pPr>
              <w:rPr>
                <w:rFonts w:ascii="Sylfaen" w:hAnsi="Sylfaen"/>
              </w:rPr>
            </w:pPr>
            <w:r w:rsidRPr="0072424B">
              <w:rPr>
                <w:rFonts w:ascii="Sylfaen" w:hAnsi="Sylfaen"/>
              </w:rPr>
              <w:t>ბ.</w:t>
            </w:r>
            <w:r w:rsidR="00F905C6" w:rsidRPr="0072424B">
              <w:rPr>
                <w:rFonts w:ascii="Sylfaen" w:hAnsi="Sylfaen"/>
              </w:rPr>
              <w:t>ქ</w:t>
            </w:r>
            <w:r w:rsidRPr="0072424B">
              <w:rPr>
                <w:rFonts w:ascii="Sylfaen" w:hAnsi="Sylfaen"/>
              </w:rPr>
              <w:t>.ა) ადგილობრივი ფრენებზე</w:t>
            </w:r>
          </w:p>
        </w:tc>
        <w:tc>
          <w:tcPr>
            <w:tcW w:w="6964" w:type="dxa"/>
            <w:vAlign w:val="center"/>
          </w:tcPr>
          <w:p w14:paraId="16C9774B" w14:textId="77777777" w:rsidR="000B6FE5" w:rsidRPr="0072424B" w:rsidRDefault="000B6FE5" w:rsidP="00D702AE">
            <w:pPr>
              <w:rPr>
                <w:rFonts w:ascii="Sylfaen" w:hAnsi="Sylfaen"/>
              </w:rPr>
            </w:pPr>
            <w:r w:rsidRPr="0072424B">
              <w:rPr>
                <w:rFonts w:ascii="Sylfaen" w:hAnsi="Sylfaen"/>
              </w:rPr>
              <w:t>On Domestic Flights</w:t>
            </w:r>
          </w:p>
        </w:tc>
      </w:tr>
      <w:tr w:rsidR="000B6FE5" w:rsidRPr="0072424B" w14:paraId="6038E0C2" w14:textId="77777777" w:rsidTr="005739CE">
        <w:trPr>
          <w:trHeight w:val="331"/>
        </w:trPr>
        <w:tc>
          <w:tcPr>
            <w:tcW w:w="6966" w:type="dxa"/>
            <w:vAlign w:val="center"/>
          </w:tcPr>
          <w:p w14:paraId="6C6CD3E4" w14:textId="1AE6743A" w:rsidR="000B6FE5" w:rsidRPr="0072424B" w:rsidRDefault="000B6FE5" w:rsidP="00D702AE">
            <w:pPr>
              <w:rPr>
                <w:rFonts w:ascii="Sylfaen" w:hAnsi="Sylfaen"/>
              </w:rPr>
            </w:pPr>
            <w:r w:rsidRPr="0072424B">
              <w:rPr>
                <w:rFonts w:ascii="Sylfaen" w:hAnsi="Sylfaen"/>
              </w:rPr>
              <w:t>ბ.</w:t>
            </w:r>
            <w:r w:rsidR="00F905C6" w:rsidRPr="0072424B">
              <w:rPr>
                <w:rFonts w:ascii="Sylfaen" w:hAnsi="Sylfaen"/>
              </w:rPr>
              <w:t>ქ</w:t>
            </w:r>
            <w:r w:rsidRPr="0072424B">
              <w:rPr>
                <w:rFonts w:ascii="Sylfaen" w:hAnsi="Sylfaen"/>
              </w:rPr>
              <w:t>.ბ) საერთაშორისო ფრენებზე</w:t>
            </w:r>
          </w:p>
        </w:tc>
        <w:tc>
          <w:tcPr>
            <w:tcW w:w="6964" w:type="dxa"/>
            <w:vAlign w:val="center"/>
          </w:tcPr>
          <w:p w14:paraId="2609C78B" w14:textId="77777777" w:rsidR="000B6FE5" w:rsidRPr="0072424B" w:rsidRDefault="000B6FE5" w:rsidP="00D702AE">
            <w:pPr>
              <w:rPr>
                <w:rFonts w:ascii="Sylfaen" w:hAnsi="Sylfaen"/>
              </w:rPr>
            </w:pPr>
            <w:r w:rsidRPr="0072424B">
              <w:rPr>
                <w:rFonts w:ascii="Sylfaen" w:hAnsi="Sylfaen"/>
              </w:rPr>
              <w:t>On International Flights</w:t>
            </w:r>
          </w:p>
        </w:tc>
      </w:tr>
      <w:tr w:rsidR="000B6FE5" w:rsidRPr="0072424B" w14:paraId="0A3087C7" w14:textId="77777777" w:rsidTr="005739CE">
        <w:trPr>
          <w:trHeight w:val="331"/>
        </w:trPr>
        <w:tc>
          <w:tcPr>
            <w:tcW w:w="6966" w:type="dxa"/>
            <w:vAlign w:val="center"/>
          </w:tcPr>
          <w:p w14:paraId="01135456" w14:textId="77777777" w:rsidR="000B6FE5" w:rsidRPr="0072424B" w:rsidRDefault="000B6FE5" w:rsidP="00D702AE">
            <w:pPr>
              <w:rPr>
                <w:rFonts w:ascii="Sylfaen" w:hAnsi="Sylfaen"/>
              </w:rPr>
            </w:pPr>
          </w:p>
        </w:tc>
        <w:tc>
          <w:tcPr>
            <w:tcW w:w="6964" w:type="dxa"/>
            <w:vAlign w:val="center"/>
          </w:tcPr>
          <w:p w14:paraId="5D972342" w14:textId="77777777" w:rsidR="000B6FE5" w:rsidRPr="0072424B" w:rsidRDefault="000B6FE5" w:rsidP="00D702AE">
            <w:pPr>
              <w:rPr>
                <w:rFonts w:ascii="Sylfaen" w:hAnsi="Sylfaen"/>
              </w:rPr>
            </w:pPr>
          </w:p>
        </w:tc>
      </w:tr>
      <w:tr w:rsidR="000B6FE5" w:rsidRPr="0072424B" w14:paraId="23265842" w14:textId="77777777" w:rsidTr="00114D02">
        <w:trPr>
          <w:trHeight w:val="331"/>
        </w:trPr>
        <w:tc>
          <w:tcPr>
            <w:tcW w:w="6966" w:type="dxa"/>
            <w:shd w:val="clear" w:color="auto" w:fill="D9D9D9" w:themeFill="background1" w:themeFillShade="D9"/>
            <w:vAlign w:val="center"/>
          </w:tcPr>
          <w:p w14:paraId="02D59259" w14:textId="57A8568F" w:rsidR="000B6FE5" w:rsidRPr="0072424B" w:rsidRDefault="000B6FE5" w:rsidP="00D702AE">
            <w:pPr>
              <w:rPr>
                <w:rFonts w:ascii="Sylfaen" w:hAnsi="Sylfaen"/>
              </w:rPr>
            </w:pPr>
            <w:r w:rsidRPr="0072424B">
              <w:rPr>
                <w:rFonts w:ascii="Sylfaen" w:hAnsi="Sylfaen"/>
              </w:rPr>
              <w:t>ბ.</w:t>
            </w:r>
            <w:r w:rsidR="00F905C6" w:rsidRPr="0072424B">
              <w:rPr>
                <w:rFonts w:ascii="Sylfaen" w:hAnsi="Sylfaen"/>
              </w:rPr>
              <w:t>ღ</w:t>
            </w:r>
            <w:r w:rsidRPr="0072424B">
              <w:rPr>
                <w:rFonts w:ascii="Sylfaen" w:hAnsi="Sylfaen"/>
              </w:rPr>
              <w:t>) დოკუმეტაციის და ჩანაწერების წარმოება</w:t>
            </w:r>
          </w:p>
        </w:tc>
        <w:tc>
          <w:tcPr>
            <w:tcW w:w="6964" w:type="dxa"/>
            <w:shd w:val="clear" w:color="auto" w:fill="D9D9D9" w:themeFill="background1" w:themeFillShade="D9"/>
            <w:vAlign w:val="center"/>
          </w:tcPr>
          <w:p w14:paraId="565C0485" w14:textId="77777777" w:rsidR="000B6FE5" w:rsidRPr="0072424B" w:rsidRDefault="000B6FE5" w:rsidP="00D702AE">
            <w:pPr>
              <w:rPr>
                <w:rFonts w:ascii="Sylfaen" w:hAnsi="Sylfaen"/>
              </w:rPr>
            </w:pPr>
            <w:r w:rsidRPr="0072424B">
              <w:rPr>
                <w:rFonts w:ascii="Sylfaen" w:hAnsi="Sylfaen"/>
              </w:rPr>
              <w:t>PRODUCTION OF DOCUMENTS AND RECORDS</w:t>
            </w:r>
          </w:p>
        </w:tc>
      </w:tr>
      <w:tr w:rsidR="000B6FE5" w:rsidRPr="0072424B" w14:paraId="6D1E20DA" w14:textId="77777777" w:rsidTr="005739CE">
        <w:trPr>
          <w:trHeight w:val="331"/>
        </w:trPr>
        <w:tc>
          <w:tcPr>
            <w:tcW w:w="6966" w:type="dxa"/>
            <w:vAlign w:val="center"/>
          </w:tcPr>
          <w:p w14:paraId="1114A2B6" w14:textId="2D30C614" w:rsidR="000B6FE5" w:rsidRPr="0072424B" w:rsidRDefault="000B6FE5" w:rsidP="00D702AE">
            <w:pPr>
              <w:rPr>
                <w:rFonts w:ascii="Sylfaen" w:hAnsi="Sylfaen"/>
              </w:rPr>
            </w:pPr>
            <w:r w:rsidRPr="0072424B">
              <w:rPr>
                <w:rFonts w:ascii="Sylfaen" w:hAnsi="Sylfaen"/>
              </w:rPr>
              <w:t>ბ.</w:t>
            </w:r>
            <w:r w:rsidR="00F905C6" w:rsidRPr="0072424B">
              <w:rPr>
                <w:rFonts w:ascii="Sylfaen" w:hAnsi="Sylfaen"/>
              </w:rPr>
              <w:t>ღ</w:t>
            </w:r>
            <w:r w:rsidRPr="0072424B">
              <w:rPr>
                <w:rFonts w:ascii="Sylfaen" w:hAnsi="Sylfaen"/>
              </w:rPr>
              <w:t xml:space="preserve">.ა) სხ–ის მეთაურის </w:t>
            </w:r>
            <w:r w:rsidR="00806C1B" w:rsidRPr="0072424B">
              <w:rPr>
                <w:rFonts w:ascii="Sylfaen" w:hAnsi="Sylfaen"/>
              </w:rPr>
              <w:t xml:space="preserve">მიმართ განსაზღვრული </w:t>
            </w:r>
            <w:r w:rsidRPr="0072424B">
              <w:rPr>
                <w:rFonts w:ascii="Sylfaen" w:hAnsi="Sylfaen"/>
              </w:rPr>
              <w:t>მოთხოვნები</w:t>
            </w:r>
          </w:p>
        </w:tc>
        <w:tc>
          <w:tcPr>
            <w:tcW w:w="6964" w:type="dxa"/>
            <w:vAlign w:val="center"/>
          </w:tcPr>
          <w:p w14:paraId="5FB2E593" w14:textId="77777777" w:rsidR="000B6FE5" w:rsidRPr="0072424B" w:rsidRDefault="000B6FE5" w:rsidP="00D702AE">
            <w:pPr>
              <w:rPr>
                <w:rFonts w:ascii="Sylfaen" w:hAnsi="Sylfaen"/>
              </w:rPr>
            </w:pPr>
            <w:r w:rsidRPr="0072424B">
              <w:rPr>
                <w:rFonts w:ascii="Sylfaen" w:hAnsi="Sylfaen"/>
              </w:rPr>
              <w:t>Requirements of Commander</w:t>
            </w:r>
          </w:p>
        </w:tc>
      </w:tr>
      <w:tr w:rsidR="000B6FE5" w:rsidRPr="0072424B" w14:paraId="6A41FE38" w14:textId="77777777" w:rsidTr="005739CE">
        <w:trPr>
          <w:trHeight w:val="331"/>
        </w:trPr>
        <w:tc>
          <w:tcPr>
            <w:tcW w:w="6966" w:type="dxa"/>
            <w:vAlign w:val="center"/>
          </w:tcPr>
          <w:p w14:paraId="37DF2CFA" w14:textId="2D585CFB" w:rsidR="000B6FE5" w:rsidRPr="0072424B" w:rsidRDefault="000B6FE5" w:rsidP="00DB6B20">
            <w:pPr>
              <w:rPr>
                <w:rFonts w:ascii="Sylfaen" w:hAnsi="Sylfaen"/>
              </w:rPr>
            </w:pPr>
            <w:r w:rsidRPr="0072424B">
              <w:rPr>
                <w:rFonts w:ascii="Sylfaen" w:hAnsi="Sylfaen"/>
              </w:rPr>
              <w:t>ბ.</w:t>
            </w:r>
            <w:r w:rsidR="00F905C6" w:rsidRPr="0072424B">
              <w:rPr>
                <w:rFonts w:ascii="Sylfaen" w:hAnsi="Sylfaen"/>
              </w:rPr>
              <w:t>ღ</w:t>
            </w:r>
            <w:r w:rsidRPr="0072424B">
              <w:rPr>
                <w:rFonts w:ascii="Sylfaen" w:hAnsi="Sylfaen"/>
              </w:rPr>
              <w:t xml:space="preserve">.ბ) </w:t>
            </w:r>
            <w:r w:rsidR="00DB6B20" w:rsidRPr="0072424B">
              <w:rPr>
                <w:rFonts w:ascii="Sylfaen" w:hAnsi="Sylfaen"/>
              </w:rPr>
              <w:t xml:space="preserve">ექსპლუატანტის </w:t>
            </w:r>
            <w:r w:rsidR="00806C1B" w:rsidRPr="0072424B">
              <w:rPr>
                <w:rFonts w:ascii="Sylfaen" w:hAnsi="Sylfaen"/>
              </w:rPr>
              <w:t xml:space="preserve">მიმართ განსაზღვრული </w:t>
            </w:r>
            <w:r w:rsidR="00DB6B20" w:rsidRPr="0072424B">
              <w:rPr>
                <w:rFonts w:ascii="Sylfaen" w:hAnsi="Sylfaen"/>
              </w:rPr>
              <w:t>მოთხოვნები</w:t>
            </w:r>
          </w:p>
        </w:tc>
        <w:tc>
          <w:tcPr>
            <w:tcW w:w="6964" w:type="dxa"/>
            <w:vAlign w:val="center"/>
          </w:tcPr>
          <w:p w14:paraId="07CD4E50" w14:textId="77777777" w:rsidR="000B6FE5" w:rsidRPr="0072424B" w:rsidRDefault="000B6FE5" w:rsidP="00D702AE">
            <w:pPr>
              <w:rPr>
                <w:rFonts w:ascii="Sylfaen" w:hAnsi="Sylfaen"/>
              </w:rPr>
            </w:pPr>
            <w:r w:rsidRPr="0072424B">
              <w:rPr>
                <w:rFonts w:ascii="Sylfaen" w:hAnsi="Sylfaen"/>
              </w:rPr>
              <w:t>Requirements of Operator</w:t>
            </w:r>
          </w:p>
        </w:tc>
      </w:tr>
      <w:tr w:rsidR="000B6FE5" w:rsidRPr="0072424B" w14:paraId="6C3A65CA" w14:textId="77777777" w:rsidTr="005739CE">
        <w:trPr>
          <w:trHeight w:val="331"/>
        </w:trPr>
        <w:tc>
          <w:tcPr>
            <w:tcW w:w="6966" w:type="dxa"/>
            <w:vAlign w:val="center"/>
          </w:tcPr>
          <w:p w14:paraId="00C29C2A" w14:textId="0F16FE24" w:rsidR="000B6FE5" w:rsidRPr="0072424B" w:rsidRDefault="000B6FE5" w:rsidP="00806C1B">
            <w:pPr>
              <w:rPr>
                <w:rFonts w:ascii="Sylfaen" w:hAnsi="Sylfaen"/>
              </w:rPr>
            </w:pPr>
            <w:r w:rsidRPr="0072424B">
              <w:rPr>
                <w:rFonts w:ascii="Sylfaen" w:hAnsi="Sylfaen"/>
              </w:rPr>
              <w:t>ბ.</w:t>
            </w:r>
            <w:r w:rsidR="00F905C6" w:rsidRPr="0072424B">
              <w:rPr>
                <w:rFonts w:ascii="Sylfaen" w:hAnsi="Sylfaen"/>
              </w:rPr>
              <w:t>ღ</w:t>
            </w:r>
            <w:r w:rsidRPr="0072424B">
              <w:rPr>
                <w:rFonts w:ascii="Sylfaen" w:hAnsi="Sylfaen"/>
              </w:rPr>
              <w:t xml:space="preserve">.გ) </w:t>
            </w:r>
            <w:r w:rsidR="00806C1B" w:rsidRPr="0072424B">
              <w:rPr>
                <w:rFonts w:ascii="Sylfaen" w:hAnsi="Sylfaen"/>
              </w:rPr>
              <w:t>საფრენოსნო ეკიპაჟის მიმართ განსაზღვრული მოთხოვნები</w:t>
            </w:r>
          </w:p>
        </w:tc>
        <w:tc>
          <w:tcPr>
            <w:tcW w:w="6964" w:type="dxa"/>
            <w:vAlign w:val="center"/>
          </w:tcPr>
          <w:p w14:paraId="44EDA75D" w14:textId="77777777" w:rsidR="000B6FE5" w:rsidRPr="0072424B" w:rsidRDefault="000B6FE5" w:rsidP="00D702AE">
            <w:pPr>
              <w:rPr>
                <w:rFonts w:ascii="Sylfaen" w:hAnsi="Sylfaen"/>
              </w:rPr>
            </w:pPr>
            <w:r w:rsidRPr="0072424B">
              <w:rPr>
                <w:rFonts w:ascii="Sylfaen" w:hAnsi="Sylfaen"/>
              </w:rPr>
              <w:t>Requirements of Flight Crew</w:t>
            </w:r>
          </w:p>
        </w:tc>
      </w:tr>
      <w:tr w:rsidR="000B6FE5" w:rsidRPr="0072424B" w14:paraId="1960A3B9" w14:textId="77777777" w:rsidTr="005739CE">
        <w:trPr>
          <w:trHeight w:val="331"/>
        </w:trPr>
        <w:tc>
          <w:tcPr>
            <w:tcW w:w="6966" w:type="dxa"/>
            <w:vAlign w:val="center"/>
          </w:tcPr>
          <w:p w14:paraId="175FD4DF" w14:textId="348E1708" w:rsidR="000B6FE5" w:rsidRPr="0072424B" w:rsidRDefault="000B6FE5" w:rsidP="00D702AE">
            <w:pPr>
              <w:rPr>
                <w:rFonts w:ascii="Sylfaen" w:hAnsi="Sylfaen"/>
              </w:rPr>
            </w:pPr>
            <w:r w:rsidRPr="0072424B">
              <w:rPr>
                <w:rFonts w:ascii="Sylfaen" w:hAnsi="Sylfaen"/>
              </w:rPr>
              <w:t>ბ.</w:t>
            </w:r>
            <w:r w:rsidR="00F905C6" w:rsidRPr="0072424B">
              <w:rPr>
                <w:rFonts w:ascii="Sylfaen" w:hAnsi="Sylfaen"/>
              </w:rPr>
              <w:t>ღ</w:t>
            </w:r>
            <w:r w:rsidRPr="0072424B">
              <w:rPr>
                <w:rFonts w:ascii="Sylfaen" w:hAnsi="Sylfaen"/>
              </w:rPr>
              <w:t>.დ) პირადი საფრენოსნო წიგნაკი</w:t>
            </w:r>
          </w:p>
        </w:tc>
        <w:tc>
          <w:tcPr>
            <w:tcW w:w="6964" w:type="dxa"/>
            <w:vAlign w:val="center"/>
          </w:tcPr>
          <w:p w14:paraId="5276246F" w14:textId="77777777" w:rsidR="000B6FE5" w:rsidRPr="0072424B" w:rsidRDefault="000B6FE5" w:rsidP="00D702AE">
            <w:pPr>
              <w:rPr>
                <w:rFonts w:ascii="Sylfaen" w:hAnsi="Sylfaen"/>
              </w:rPr>
            </w:pPr>
            <w:r w:rsidRPr="0072424B">
              <w:rPr>
                <w:rFonts w:ascii="Sylfaen" w:hAnsi="Sylfaen"/>
              </w:rPr>
              <w:t>Personal Flying Log Books</w:t>
            </w:r>
          </w:p>
        </w:tc>
      </w:tr>
      <w:tr w:rsidR="000B6FE5" w:rsidRPr="0072424B" w14:paraId="6D1CA157" w14:textId="77777777" w:rsidTr="005739CE">
        <w:trPr>
          <w:trHeight w:val="331"/>
        </w:trPr>
        <w:tc>
          <w:tcPr>
            <w:tcW w:w="6966" w:type="dxa"/>
            <w:vAlign w:val="center"/>
          </w:tcPr>
          <w:p w14:paraId="2B75AB2D" w14:textId="77777777" w:rsidR="000B6FE5" w:rsidRPr="0072424B" w:rsidRDefault="000B6FE5" w:rsidP="00D702AE">
            <w:pPr>
              <w:rPr>
                <w:rFonts w:ascii="Sylfaen" w:hAnsi="Sylfaen"/>
              </w:rPr>
            </w:pPr>
          </w:p>
        </w:tc>
        <w:tc>
          <w:tcPr>
            <w:tcW w:w="6964" w:type="dxa"/>
            <w:vAlign w:val="center"/>
          </w:tcPr>
          <w:p w14:paraId="5C34B550" w14:textId="77777777" w:rsidR="000B6FE5" w:rsidRPr="0072424B" w:rsidRDefault="000B6FE5" w:rsidP="00D702AE">
            <w:pPr>
              <w:rPr>
                <w:rFonts w:ascii="Sylfaen" w:hAnsi="Sylfaen"/>
              </w:rPr>
            </w:pPr>
          </w:p>
        </w:tc>
      </w:tr>
      <w:tr w:rsidR="000B6FE5" w:rsidRPr="0072424B" w14:paraId="755D24BC" w14:textId="77777777" w:rsidTr="0091240C">
        <w:trPr>
          <w:trHeight w:val="331"/>
        </w:trPr>
        <w:tc>
          <w:tcPr>
            <w:tcW w:w="6966" w:type="dxa"/>
            <w:shd w:val="clear" w:color="auto" w:fill="D9D9D9" w:themeFill="background1" w:themeFillShade="D9"/>
            <w:vAlign w:val="center"/>
          </w:tcPr>
          <w:p w14:paraId="7E667A4B" w14:textId="43972787" w:rsidR="004B45B9" w:rsidRPr="0072424B" w:rsidRDefault="000B6FE5" w:rsidP="000F6431">
            <w:pPr>
              <w:rPr>
                <w:rFonts w:ascii="Sylfaen" w:hAnsi="Sylfaen"/>
              </w:rPr>
            </w:pPr>
            <w:r w:rsidRPr="0072424B">
              <w:rPr>
                <w:rFonts w:ascii="Sylfaen" w:hAnsi="Sylfaen"/>
              </w:rPr>
              <w:lastRenderedPageBreak/>
              <w:t>ბ.</w:t>
            </w:r>
            <w:r w:rsidR="00F905C6" w:rsidRPr="0072424B">
              <w:rPr>
                <w:rFonts w:ascii="Sylfaen" w:hAnsi="Sylfaen"/>
              </w:rPr>
              <w:t>ყ</w:t>
            </w:r>
            <w:r w:rsidRPr="0072424B">
              <w:rPr>
                <w:rFonts w:ascii="Sylfaen" w:hAnsi="Sylfaen"/>
              </w:rPr>
              <w:t xml:space="preserve">) </w:t>
            </w:r>
            <w:r w:rsidR="004B45B9" w:rsidRPr="0072424B">
              <w:rPr>
                <w:rFonts w:ascii="Sylfaen" w:hAnsi="Sylfaen"/>
              </w:rPr>
              <w:t>სერტიფიკატების, მოწმობების ან სხვა დოკუმენტების</w:t>
            </w:r>
            <w:r w:rsidR="00242EB8">
              <w:rPr>
                <w:rFonts w:ascii="Sylfaen" w:hAnsi="Sylfaen"/>
              </w:rPr>
              <w:t xml:space="preserve"> </w:t>
            </w:r>
            <w:r w:rsidR="000F6431" w:rsidRPr="0072424B">
              <w:rPr>
                <w:rFonts w:ascii="Sylfaen" w:hAnsi="Sylfaen"/>
              </w:rPr>
              <w:t>მოქმედების ვადის შეჩერება და გაუქმება</w:t>
            </w:r>
          </w:p>
        </w:tc>
        <w:tc>
          <w:tcPr>
            <w:tcW w:w="6964" w:type="dxa"/>
            <w:shd w:val="clear" w:color="auto" w:fill="D9D9D9" w:themeFill="background1" w:themeFillShade="D9"/>
            <w:vAlign w:val="center"/>
          </w:tcPr>
          <w:p w14:paraId="3C6E7A78" w14:textId="6D24242E" w:rsidR="000B6FE5" w:rsidRPr="0072424B" w:rsidRDefault="000F6431" w:rsidP="000F6431">
            <w:pPr>
              <w:rPr>
                <w:rFonts w:ascii="Sylfaen" w:hAnsi="Sylfaen"/>
              </w:rPr>
            </w:pPr>
            <w:r w:rsidRPr="0072424B">
              <w:rPr>
                <w:rFonts w:ascii="Sylfaen" w:hAnsi="Sylfaen"/>
              </w:rPr>
              <w:t>REVOCATION</w:t>
            </w:r>
            <w:r w:rsidRPr="0072424B">
              <w:rPr>
                <w:rFonts w:ascii="Sylfaen" w:hAnsi="Sylfaen"/>
                <w:lang w:val="en-US"/>
              </w:rPr>
              <w:t xml:space="preserve"> AND </w:t>
            </w:r>
            <w:r w:rsidRPr="0072424B">
              <w:rPr>
                <w:rFonts w:ascii="Sylfaen" w:hAnsi="Sylfaen"/>
              </w:rPr>
              <w:t xml:space="preserve">SUSPENSION </w:t>
            </w:r>
            <w:r w:rsidR="000B6FE5" w:rsidRPr="0072424B">
              <w:rPr>
                <w:rFonts w:ascii="Sylfaen" w:hAnsi="Sylfaen"/>
              </w:rPr>
              <w:t>OF CERTIFICATES, LICENCES, OR OTHER DOCUMENTS</w:t>
            </w:r>
          </w:p>
        </w:tc>
      </w:tr>
      <w:tr w:rsidR="000B6FE5" w:rsidRPr="0072424B" w14:paraId="7DA3BBBC" w14:textId="77777777" w:rsidTr="005739CE">
        <w:trPr>
          <w:trHeight w:val="331"/>
        </w:trPr>
        <w:tc>
          <w:tcPr>
            <w:tcW w:w="6966" w:type="dxa"/>
            <w:vAlign w:val="center"/>
          </w:tcPr>
          <w:p w14:paraId="5E67E7F3" w14:textId="77777777" w:rsidR="000B6FE5" w:rsidRPr="0072424B" w:rsidRDefault="000B6FE5" w:rsidP="00D702AE">
            <w:pPr>
              <w:rPr>
                <w:rFonts w:ascii="Sylfaen" w:hAnsi="Sylfaen"/>
              </w:rPr>
            </w:pPr>
          </w:p>
        </w:tc>
        <w:tc>
          <w:tcPr>
            <w:tcW w:w="6964" w:type="dxa"/>
            <w:vAlign w:val="center"/>
          </w:tcPr>
          <w:p w14:paraId="533A4632" w14:textId="77777777" w:rsidR="000B6FE5" w:rsidRPr="0072424B" w:rsidRDefault="000B6FE5" w:rsidP="00D702AE">
            <w:pPr>
              <w:rPr>
                <w:rFonts w:ascii="Sylfaen" w:hAnsi="Sylfaen"/>
              </w:rPr>
            </w:pPr>
          </w:p>
        </w:tc>
      </w:tr>
      <w:tr w:rsidR="000B6FE5" w:rsidRPr="0072424B" w14:paraId="380FD5B6" w14:textId="77777777" w:rsidTr="005739CE">
        <w:trPr>
          <w:trHeight w:val="331"/>
        </w:trPr>
        <w:tc>
          <w:tcPr>
            <w:tcW w:w="6966" w:type="dxa"/>
            <w:shd w:val="clear" w:color="auto" w:fill="D9D9D9" w:themeFill="background1" w:themeFillShade="D9"/>
            <w:vAlign w:val="center"/>
          </w:tcPr>
          <w:p w14:paraId="0D6617C2" w14:textId="14EA0003" w:rsidR="000B6FE5" w:rsidRPr="0072424B" w:rsidRDefault="000B6FE5" w:rsidP="00D702AE">
            <w:pPr>
              <w:rPr>
                <w:rFonts w:ascii="Sylfaen" w:hAnsi="Sylfaen"/>
              </w:rPr>
            </w:pPr>
            <w:r w:rsidRPr="0072424B">
              <w:rPr>
                <w:rFonts w:ascii="Sylfaen" w:hAnsi="Sylfaen"/>
              </w:rPr>
              <w:t>ბ.</w:t>
            </w:r>
            <w:r w:rsidR="00F905C6" w:rsidRPr="0072424B">
              <w:rPr>
                <w:rFonts w:ascii="Sylfaen" w:hAnsi="Sylfaen"/>
              </w:rPr>
              <w:t>შ</w:t>
            </w:r>
            <w:r w:rsidRPr="0072424B">
              <w:rPr>
                <w:rFonts w:ascii="Sylfaen" w:hAnsi="Sylfaen"/>
              </w:rPr>
              <w:t xml:space="preserve">) </w:t>
            </w:r>
            <w:r w:rsidR="007C100A" w:rsidRPr="0072424B">
              <w:rPr>
                <w:rFonts w:ascii="Sylfaen" w:hAnsi="Sylfaen"/>
              </w:rPr>
              <w:t>დოკუმენტებთან და ჩანაწერებთან დაკავშირებული სამართალდარღვევები</w:t>
            </w:r>
          </w:p>
        </w:tc>
        <w:tc>
          <w:tcPr>
            <w:tcW w:w="6964" w:type="dxa"/>
            <w:shd w:val="clear" w:color="auto" w:fill="D9D9D9" w:themeFill="background1" w:themeFillShade="D9"/>
            <w:vAlign w:val="center"/>
          </w:tcPr>
          <w:p w14:paraId="20AA15B7" w14:textId="77777777" w:rsidR="000B6FE5" w:rsidRPr="0072424B" w:rsidRDefault="000B6FE5" w:rsidP="00D702AE">
            <w:pPr>
              <w:rPr>
                <w:rFonts w:ascii="Sylfaen" w:hAnsi="Sylfaen"/>
              </w:rPr>
            </w:pPr>
            <w:r w:rsidRPr="0072424B">
              <w:rPr>
                <w:rFonts w:ascii="Sylfaen" w:hAnsi="Sylfaen"/>
              </w:rPr>
              <w:t>OFFENCES IN RELATION TO DOCUMENTS AND RECORDS</w:t>
            </w:r>
          </w:p>
        </w:tc>
      </w:tr>
      <w:tr w:rsidR="000B6FE5" w:rsidRPr="0072424B" w14:paraId="54BD308D" w14:textId="77777777" w:rsidTr="005739CE">
        <w:trPr>
          <w:trHeight w:val="331"/>
        </w:trPr>
        <w:tc>
          <w:tcPr>
            <w:tcW w:w="6966" w:type="dxa"/>
            <w:vAlign w:val="center"/>
          </w:tcPr>
          <w:p w14:paraId="528684DA" w14:textId="5E177087" w:rsidR="000B6FE5" w:rsidRPr="0072424B" w:rsidRDefault="000B6FE5" w:rsidP="0091240C">
            <w:pPr>
              <w:rPr>
                <w:rFonts w:ascii="Sylfaen" w:hAnsi="Sylfaen"/>
              </w:rPr>
            </w:pPr>
            <w:r w:rsidRPr="0072424B">
              <w:rPr>
                <w:rFonts w:ascii="Sylfaen" w:hAnsi="Sylfaen"/>
              </w:rPr>
              <w:t>ბ.</w:t>
            </w:r>
            <w:r w:rsidR="0091240C" w:rsidRPr="0072424B">
              <w:rPr>
                <w:rFonts w:ascii="Sylfaen" w:hAnsi="Sylfaen"/>
              </w:rPr>
              <w:t>შ</w:t>
            </w:r>
            <w:r w:rsidRPr="0072424B">
              <w:rPr>
                <w:rFonts w:ascii="Sylfaen" w:hAnsi="Sylfaen"/>
              </w:rPr>
              <w:t xml:space="preserve">.ა) </w:t>
            </w:r>
            <w:r w:rsidR="00E07771" w:rsidRPr="0072424B">
              <w:rPr>
                <w:rFonts w:ascii="Sylfaen" w:hAnsi="Sylfaen"/>
              </w:rPr>
              <w:t>დოკუმენტების არაავტორიზებული მოხმარება</w:t>
            </w:r>
          </w:p>
        </w:tc>
        <w:tc>
          <w:tcPr>
            <w:tcW w:w="6964" w:type="dxa"/>
            <w:vAlign w:val="center"/>
          </w:tcPr>
          <w:p w14:paraId="0DA381F4" w14:textId="77777777" w:rsidR="000B6FE5" w:rsidRPr="0072424B" w:rsidRDefault="000B6FE5" w:rsidP="00D702AE">
            <w:pPr>
              <w:rPr>
                <w:rFonts w:ascii="Sylfaen" w:hAnsi="Sylfaen"/>
              </w:rPr>
            </w:pPr>
            <w:r w:rsidRPr="0072424B">
              <w:rPr>
                <w:rFonts w:ascii="Sylfaen" w:hAnsi="Sylfaen"/>
              </w:rPr>
              <w:t>Unauthorised use of Documents</w:t>
            </w:r>
          </w:p>
        </w:tc>
      </w:tr>
      <w:tr w:rsidR="000B6FE5" w:rsidRPr="0072424B" w14:paraId="1AE0DB09" w14:textId="77777777" w:rsidTr="005739CE">
        <w:trPr>
          <w:trHeight w:val="331"/>
        </w:trPr>
        <w:tc>
          <w:tcPr>
            <w:tcW w:w="6966" w:type="dxa"/>
            <w:vAlign w:val="center"/>
          </w:tcPr>
          <w:p w14:paraId="78FC72ED" w14:textId="2C77604E" w:rsidR="000B6FE5" w:rsidRPr="0072424B" w:rsidRDefault="000B6FE5" w:rsidP="00D702AE">
            <w:pPr>
              <w:rPr>
                <w:rFonts w:ascii="Sylfaen" w:hAnsi="Sylfaen"/>
              </w:rPr>
            </w:pPr>
            <w:r w:rsidRPr="0072424B">
              <w:rPr>
                <w:rFonts w:ascii="Sylfaen" w:hAnsi="Sylfaen"/>
              </w:rPr>
              <w:t>ბ.</w:t>
            </w:r>
            <w:r w:rsidR="0091240C" w:rsidRPr="0072424B">
              <w:rPr>
                <w:rFonts w:ascii="Sylfaen" w:hAnsi="Sylfaen"/>
              </w:rPr>
              <w:t>შ</w:t>
            </w:r>
            <w:r w:rsidRPr="0072424B">
              <w:rPr>
                <w:rFonts w:ascii="Sylfaen" w:hAnsi="Sylfaen"/>
              </w:rPr>
              <w:t xml:space="preserve">.ბ) </w:t>
            </w:r>
            <w:r w:rsidR="00E07771" w:rsidRPr="0072424B">
              <w:rPr>
                <w:rFonts w:ascii="Sylfaen" w:hAnsi="Sylfaen"/>
              </w:rPr>
              <w:t>დოკუმენტების ან ჩანაწერების ცვლილება, დაზიანება ან განადგურება</w:t>
            </w:r>
          </w:p>
        </w:tc>
        <w:tc>
          <w:tcPr>
            <w:tcW w:w="6964" w:type="dxa"/>
            <w:vAlign w:val="center"/>
          </w:tcPr>
          <w:p w14:paraId="07D1E8E9" w14:textId="77777777" w:rsidR="000B6FE5" w:rsidRPr="0072424B" w:rsidRDefault="000B6FE5" w:rsidP="00D702AE">
            <w:pPr>
              <w:rPr>
                <w:rFonts w:ascii="Sylfaen" w:hAnsi="Sylfaen"/>
              </w:rPr>
            </w:pPr>
            <w:r w:rsidRPr="0072424B">
              <w:rPr>
                <w:rFonts w:ascii="Sylfaen" w:hAnsi="Sylfaen"/>
              </w:rPr>
              <w:t>Alteration, Mutilation, or Destruction of Documents or Records</w:t>
            </w:r>
          </w:p>
        </w:tc>
      </w:tr>
      <w:tr w:rsidR="000B6FE5" w:rsidRPr="0072424B" w14:paraId="47C89432" w14:textId="77777777" w:rsidTr="005739CE">
        <w:trPr>
          <w:trHeight w:val="331"/>
        </w:trPr>
        <w:tc>
          <w:tcPr>
            <w:tcW w:w="6966" w:type="dxa"/>
            <w:vAlign w:val="center"/>
          </w:tcPr>
          <w:p w14:paraId="3F3F9813" w14:textId="3EE3E242" w:rsidR="000B6FE5" w:rsidRPr="0072424B" w:rsidRDefault="000B6FE5" w:rsidP="0091240C">
            <w:pPr>
              <w:rPr>
                <w:rFonts w:ascii="Sylfaen" w:hAnsi="Sylfaen"/>
              </w:rPr>
            </w:pPr>
            <w:r w:rsidRPr="0072424B">
              <w:rPr>
                <w:rFonts w:ascii="Sylfaen" w:hAnsi="Sylfaen"/>
              </w:rPr>
              <w:t>ბ.</w:t>
            </w:r>
            <w:r w:rsidR="0091240C" w:rsidRPr="0072424B">
              <w:rPr>
                <w:rFonts w:ascii="Sylfaen" w:hAnsi="Sylfaen"/>
              </w:rPr>
              <w:t>შ</w:t>
            </w:r>
            <w:r w:rsidRPr="0072424B">
              <w:rPr>
                <w:rFonts w:ascii="Sylfaen" w:hAnsi="Sylfaen"/>
              </w:rPr>
              <w:t xml:space="preserve">.გ) </w:t>
            </w:r>
            <w:r w:rsidR="00BD27B9" w:rsidRPr="0072424B">
              <w:rPr>
                <w:rFonts w:ascii="Sylfaen" w:hAnsi="Sylfaen"/>
              </w:rPr>
              <w:t>საფრენოსნო წიგნაკში ან ჩანაწერებში შეტანილი ინფორმაცია</w:t>
            </w:r>
          </w:p>
        </w:tc>
        <w:tc>
          <w:tcPr>
            <w:tcW w:w="6964" w:type="dxa"/>
            <w:vAlign w:val="center"/>
          </w:tcPr>
          <w:p w14:paraId="05B9E666" w14:textId="77777777" w:rsidR="000B6FE5" w:rsidRPr="0072424B" w:rsidRDefault="000B6FE5" w:rsidP="00D702AE">
            <w:pPr>
              <w:rPr>
                <w:rFonts w:ascii="Sylfaen" w:hAnsi="Sylfaen"/>
              </w:rPr>
            </w:pPr>
            <w:r w:rsidRPr="0072424B">
              <w:rPr>
                <w:rFonts w:ascii="Sylfaen" w:hAnsi="Sylfaen"/>
              </w:rPr>
              <w:t>Entries in Log Books or Records</w:t>
            </w:r>
          </w:p>
        </w:tc>
      </w:tr>
      <w:tr w:rsidR="000B6FE5" w:rsidRPr="0072424B" w14:paraId="20DE9A91" w14:textId="77777777" w:rsidTr="005739CE">
        <w:trPr>
          <w:trHeight w:val="331"/>
        </w:trPr>
        <w:tc>
          <w:tcPr>
            <w:tcW w:w="6966" w:type="dxa"/>
            <w:vAlign w:val="center"/>
          </w:tcPr>
          <w:p w14:paraId="74EA2464" w14:textId="0E05B5B2" w:rsidR="000B6FE5" w:rsidRPr="0072424B" w:rsidRDefault="000B6FE5" w:rsidP="00BD27B9">
            <w:pPr>
              <w:rPr>
                <w:rFonts w:ascii="Sylfaen" w:hAnsi="Sylfaen"/>
              </w:rPr>
            </w:pPr>
            <w:r w:rsidRPr="0072424B">
              <w:rPr>
                <w:rFonts w:ascii="Sylfaen" w:hAnsi="Sylfaen"/>
              </w:rPr>
              <w:t>ბ.</w:t>
            </w:r>
            <w:r w:rsidR="0091240C" w:rsidRPr="0072424B">
              <w:rPr>
                <w:rFonts w:ascii="Sylfaen" w:hAnsi="Sylfaen"/>
              </w:rPr>
              <w:t>შ</w:t>
            </w:r>
            <w:r w:rsidRPr="0072424B">
              <w:rPr>
                <w:rFonts w:ascii="Sylfaen" w:hAnsi="Sylfaen"/>
              </w:rPr>
              <w:t xml:space="preserve">.დ) </w:t>
            </w:r>
            <w:r w:rsidR="007C100A" w:rsidRPr="0072424B">
              <w:rPr>
                <w:rFonts w:ascii="Sylfaen" w:hAnsi="Sylfaen"/>
              </w:rPr>
              <w:t>არასწორი</w:t>
            </w:r>
            <w:r w:rsidR="00BD27B9" w:rsidRPr="0072424B">
              <w:rPr>
                <w:rFonts w:ascii="Sylfaen" w:hAnsi="Sylfaen"/>
                <w:lang w:val="en-US"/>
              </w:rPr>
              <w:t xml:space="preserve"> (</w:t>
            </w:r>
            <w:r w:rsidR="00BD27B9" w:rsidRPr="0072424B">
              <w:rPr>
                <w:rFonts w:ascii="Sylfaen" w:hAnsi="Sylfaen"/>
              </w:rPr>
              <w:t>მცდარი)</w:t>
            </w:r>
            <w:r w:rsidR="007C100A" w:rsidRPr="0072424B">
              <w:rPr>
                <w:rFonts w:ascii="Sylfaen" w:hAnsi="Sylfaen"/>
              </w:rPr>
              <w:t xml:space="preserve"> ჩანაწერები </w:t>
            </w:r>
            <w:r w:rsidR="00BD27B9" w:rsidRPr="0072424B">
              <w:rPr>
                <w:rFonts w:ascii="Sylfaen" w:hAnsi="Sylfaen"/>
              </w:rPr>
              <w:t>– წინასწარგანზრახვით ან გაუფრთხილებლობით</w:t>
            </w:r>
          </w:p>
        </w:tc>
        <w:tc>
          <w:tcPr>
            <w:tcW w:w="6964" w:type="dxa"/>
            <w:vAlign w:val="center"/>
          </w:tcPr>
          <w:p w14:paraId="5583158D" w14:textId="77777777" w:rsidR="000B6FE5" w:rsidRPr="0072424B" w:rsidRDefault="000B6FE5" w:rsidP="00D702AE">
            <w:pPr>
              <w:rPr>
                <w:rFonts w:ascii="Sylfaen" w:hAnsi="Sylfaen"/>
              </w:rPr>
            </w:pPr>
            <w:r w:rsidRPr="0072424B">
              <w:rPr>
                <w:rFonts w:ascii="Sylfaen" w:hAnsi="Sylfaen"/>
              </w:rPr>
              <w:t>Incorrect Entries – Wilfully or Negligently</w:t>
            </w:r>
          </w:p>
        </w:tc>
      </w:tr>
      <w:tr w:rsidR="000B6FE5" w:rsidRPr="0072424B" w14:paraId="770E42B7" w14:textId="77777777" w:rsidTr="005739CE">
        <w:trPr>
          <w:trHeight w:val="331"/>
        </w:trPr>
        <w:tc>
          <w:tcPr>
            <w:tcW w:w="6966" w:type="dxa"/>
            <w:vAlign w:val="center"/>
          </w:tcPr>
          <w:p w14:paraId="0C4B5462" w14:textId="77777777" w:rsidR="000B6FE5" w:rsidRPr="0072424B" w:rsidRDefault="000B6FE5" w:rsidP="00D702AE">
            <w:pPr>
              <w:rPr>
                <w:rFonts w:ascii="Sylfaen" w:hAnsi="Sylfaen"/>
              </w:rPr>
            </w:pPr>
          </w:p>
        </w:tc>
        <w:tc>
          <w:tcPr>
            <w:tcW w:w="6964" w:type="dxa"/>
            <w:vAlign w:val="center"/>
          </w:tcPr>
          <w:p w14:paraId="40F0F5B0" w14:textId="77777777" w:rsidR="000B6FE5" w:rsidRPr="0072424B" w:rsidRDefault="000B6FE5" w:rsidP="00D702AE">
            <w:pPr>
              <w:rPr>
                <w:rFonts w:ascii="Sylfaen" w:hAnsi="Sylfaen"/>
              </w:rPr>
            </w:pPr>
          </w:p>
        </w:tc>
      </w:tr>
      <w:tr w:rsidR="000B6FE5" w:rsidRPr="0072424B" w14:paraId="6AFE0F0D" w14:textId="77777777" w:rsidTr="005739CE">
        <w:trPr>
          <w:trHeight w:val="331"/>
        </w:trPr>
        <w:tc>
          <w:tcPr>
            <w:tcW w:w="6966" w:type="dxa"/>
            <w:shd w:val="clear" w:color="auto" w:fill="D9D9D9" w:themeFill="background1" w:themeFillShade="D9"/>
            <w:vAlign w:val="center"/>
          </w:tcPr>
          <w:p w14:paraId="79226841" w14:textId="57A0A790" w:rsidR="000B6FE5" w:rsidRPr="0072424B" w:rsidRDefault="000B6FE5" w:rsidP="00326650">
            <w:pPr>
              <w:rPr>
                <w:rFonts w:ascii="Sylfaen" w:hAnsi="Sylfaen"/>
              </w:rPr>
            </w:pPr>
            <w:r w:rsidRPr="0072424B">
              <w:rPr>
                <w:rFonts w:ascii="Sylfaen" w:hAnsi="Sylfaen"/>
              </w:rPr>
              <w:t>ბ.</w:t>
            </w:r>
            <w:r w:rsidR="00F905C6" w:rsidRPr="0072424B">
              <w:rPr>
                <w:rFonts w:ascii="Sylfaen" w:hAnsi="Sylfaen"/>
              </w:rPr>
              <w:t>ჩ</w:t>
            </w:r>
            <w:r w:rsidRPr="0072424B">
              <w:rPr>
                <w:rFonts w:ascii="Sylfaen" w:hAnsi="Sylfaen"/>
              </w:rPr>
              <w:t xml:space="preserve">) </w:t>
            </w:r>
            <w:r w:rsidR="00326650" w:rsidRPr="0072424B">
              <w:rPr>
                <w:rFonts w:ascii="Sylfaen" w:hAnsi="Sylfaen"/>
                <w:lang w:val="en-US"/>
              </w:rPr>
              <w:t>აეროდრომები</w:t>
            </w:r>
            <w:r w:rsidRPr="0072424B">
              <w:rPr>
                <w:rFonts w:ascii="Sylfaen" w:hAnsi="Sylfaen"/>
              </w:rPr>
              <w:t xml:space="preserve"> – </w:t>
            </w:r>
            <w:r w:rsidR="00326650" w:rsidRPr="0072424B">
              <w:rPr>
                <w:rFonts w:ascii="Sylfaen" w:hAnsi="Sylfaen"/>
              </w:rPr>
              <w:t>ინსტრუქტაჟი ფრენის განმავლობაში</w:t>
            </w:r>
          </w:p>
        </w:tc>
        <w:tc>
          <w:tcPr>
            <w:tcW w:w="6964" w:type="dxa"/>
            <w:shd w:val="clear" w:color="auto" w:fill="D9D9D9" w:themeFill="background1" w:themeFillShade="D9"/>
            <w:vAlign w:val="center"/>
          </w:tcPr>
          <w:p w14:paraId="38067688" w14:textId="77777777" w:rsidR="000B6FE5" w:rsidRPr="0072424B" w:rsidRDefault="000B6FE5" w:rsidP="00D702AE">
            <w:pPr>
              <w:rPr>
                <w:rFonts w:ascii="Sylfaen" w:hAnsi="Sylfaen"/>
              </w:rPr>
            </w:pPr>
            <w:r w:rsidRPr="0072424B">
              <w:rPr>
                <w:rFonts w:ascii="Sylfaen" w:hAnsi="Sylfaen"/>
              </w:rPr>
              <w:t>AERODROMES – INSTRUCTION IN FLYING</w:t>
            </w:r>
          </w:p>
        </w:tc>
      </w:tr>
      <w:tr w:rsidR="000B6FE5" w:rsidRPr="0072424B" w14:paraId="6BACFCC8" w14:textId="77777777" w:rsidTr="005739CE">
        <w:trPr>
          <w:trHeight w:val="331"/>
        </w:trPr>
        <w:tc>
          <w:tcPr>
            <w:tcW w:w="6966" w:type="dxa"/>
            <w:vAlign w:val="center"/>
          </w:tcPr>
          <w:p w14:paraId="3C69ADE1" w14:textId="6BBA14AF" w:rsidR="000B6FE5" w:rsidRPr="0072424B" w:rsidRDefault="000B6FE5" w:rsidP="00326650">
            <w:pPr>
              <w:rPr>
                <w:rFonts w:ascii="Sylfaen" w:hAnsi="Sylfaen"/>
              </w:rPr>
            </w:pPr>
            <w:r w:rsidRPr="0072424B">
              <w:rPr>
                <w:rFonts w:ascii="Sylfaen" w:hAnsi="Sylfaen"/>
              </w:rPr>
              <w:t>ბ.</w:t>
            </w:r>
            <w:r w:rsidR="0091240C" w:rsidRPr="0072424B">
              <w:rPr>
                <w:rFonts w:ascii="Sylfaen" w:hAnsi="Sylfaen"/>
              </w:rPr>
              <w:t>ჩ</w:t>
            </w:r>
            <w:r w:rsidRPr="0072424B">
              <w:rPr>
                <w:rFonts w:ascii="Sylfaen" w:hAnsi="Sylfaen"/>
              </w:rPr>
              <w:t>.</w:t>
            </w:r>
            <w:r w:rsidR="00326650" w:rsidRPr="0072424B">
              <w:rPr>
                <w:rFonts w:ascii="Sylfaen" w:hAnsi="Sylfaen"/>
              </w:rPr>
              <w:t>ა</w:t>
            </w:r>
            <w:r w:rsidRPr="0072424B">
              <w:rPr>
                <w:rFonts w:ascii="Sylfaen" w:hAnsi="Sylfaen"/>
              </w:rPr>
              <w:t xml:space="preserve">) </w:t>
            </w:r>
            <w:r w:rsidR="00326650" w:rsidRPr="0072424B">
              <w:rPr>
                <w:rFonts w:ascii="Sylfaen" w:hAnsi="Sylfaen"/>
              </w:rPr>
              <w:t>ნებართვა და გამოყენების მიზნობრიობა</w:t>
            </w:r>
          </w:p>
        </w:tc>
        <w:tc>
          <w:tcPr>
            <w:tcW w:w="6964" w:type="dxa"/>
            <w:vAlign w:val="center"/>
          </w:tcPr>
          <w:p w14:paraId="3D406D46" w14:textId="77777777" w:rsidR="000B6FE5" w:rsidRPr="0072424B" w:rsidRDefault="000B6FE5" w:rsidP="00D702AE">
            <w:pPr>
              <w:rPr>
                <w:rFonts w:ascii="Sylfaen" w:hAnsi="Sylfaen"/>
              </w:rPr>
            </w:pPr>
            <w:r w:rsidRPr="0072424B">
              <w:rPr>
                <w:rFonts w:ascii="Sylfaen" w:hAnsi="Sylfaen"/>
              </w:rPr>
              <w:t>Permission and Purpose of Use</w:t>
            </w:r>
          </w:p>
        </w:tc>
      </w:tr>
      <w:tr w:rsidR="000B6FE5" w:rsidRPr="0072424B" w14:paraId="77EE06AD" w14:textId="77777777" w:rsidTr="005739CE">
        <w:trPr>
          <w:trHeight w:val="331"/>
        </w:trPr>
        <w:tc>
          <w:tcPr>
            <w:tcW w:w="6966" w:type="dxa"/>
            <w:vAlign w:val="center"/>
          </w:tcPr>
          <w:p w14:paraId="666A6324" w14:textId="77777777" w:rsidR="000B6FE5" w:rsidRPr="0072424B" w:rsidRDefault="000B6FE5" w:rsidP="00D702AE">
            <w:pPr>
              <w:rPr>
                <w:rFonts w:ascii="Sylfaen" w:hAnsi="Sylfaen"/>
              </w:rPr>
            </w:pPr>
          </w:p>
        </w:tc>
        <w:tc>
          <w:tcPr>
            <w:tcW w:w="6964" w:type="dxa"/>
            <w:vAlign w:val="center"/>
          </w:tcPr>
          <w:p w14:paraId="1A6A37DE" w14:textId="77777777" w:rsidR="000B6FE5" w:rsidRPr="0072424B" w:rsidRDefault="000B6FE5" w:rsidP="00D702AE">
            <w:pPr>
              <w:rPr>
                <w:rFonts w:ascii="Sylfaen" w:hAnsi="Sylfaen"/>
              </w:rPr>
            </w:pPr>
          </w:p>
        </w:tc>
      </w:tr>
      <w:tr w:rsidR="000B6FE5" w:rsidRPr="0072424B" w14:paraId="53F4A005" w14:textId="77777777" w:rsidTr="005739CE">
        <w:trPr>
          <w:trHeight w:val="331"/>
        </w:trPr>
        <w:tc>
          <w:tcPr>
            <w:tcW w:w="6966" w:type="dxa"/>
            <w:shd w:val="clear" w:color="auto" w:fill="D9D9D9" w:themeFill="background1" w:themeFillShade="D9"/>
            <w:vAlign w:val="center"/>
          </w:tcPr>
          <w:p w14:paraId="0183228C" w14:textId="4F4F9FAA" w:rsidR="000B6FE5" w:rsidRPr="0072424B" w:rsidRDefault="000B6FE5" w:rsidP="00B858EE">
            <w:pPr>
              <w:rPr>
                <w:rFonts w:ascii="Sylfaen" w:hAnsi="Sylfaen"/>
              </w:rPr>
            </w:pPr>
            <w:r w:rsidRPr="0072424B">
              <w:rPr>
                <w:rFonts w:ascii="Sylfaen" w:hAnsi="Sylfaen"/>
              </w:rPr>
              <w:t>ბ.</w:t>
            </w:r>
            <w:r w:rsidR="00F905C6" w:rsidRPr="0072424B">
              <w:rPr>
                <w:rFonts w:ascii="Sylfaen" w:hAnsi="Sylfaen"/>
              </w:rPr>
              <w:t>ც</w:t>
            </w:r>
            <w:r w:rsidRPr="0072424B">
              <w:rPr>
                <w:rFonts w:ascii="Sylfaen" w:hAnsi="Sylfaen"/>
              </w:rPr>
              <w:t xml:space="preserve">) </w:t>
            </w:r>
            <w:r w:rsidR="00B858EE" w:rsidRPr="0072424B">
              <w:rPr>
                <w:rFonts w:ascii="Sylfaen" w:hAnsi="Sylfaen"/>
              </w:rPr>
              <w:t>სხ</w:t>
            </w:r>
            <w:r w:rsidR="007D5C39" w:rsidRPr="0072424B">
              <w:rPr>
                <w:rFonts w:ascii="Sylfaen" w:hAnsi="Sylfaen"/>
              </w:rPr>
              <w:t>–</w:t>
            </w:r>
            <w:r w:rsidR="00B858EE" w:rsidRPr="0072424B">
              <w:rPr>
                <w:rFonts w:ascii="Sylfaen" w:hAnsi="Sylfaen"/>
              </w:rPr>
              <w:t>ისთვის ფრენის შეზღუდვის უფლება</w:t>
            </w:r>
          </w:p>
        </w:tc>
        <w:tc>
          <w:tcPr>
            <w:tcW w:w="6964" w:type="dxa"/>
            <w:shd w:val="clear" w:color="auto" w:fill="D9D9D9" w:themeFill="background1" w:themeFillShade="D9"/>
            <w:vAlign w:val="center"/>
          </w:tcPr>
          <w:p w14:paraId="1ED1068A" w14:textId="77777777" w:rsidR="000B6FE5" w:rsidRPr="0072424B" w:rsidRDefault="000B6FE5" w:rsidP="00D702AE">
            <w:pPr>
              <w:rPr>
                <w:rFonts w:ascii="Sylfaen" w:hAnsi="Sylfaen"/>
              </w:rPr>
            </w:pPr>
            <w:r w:rsidRPr="0072424B">
              <w:rPr>
                <w:rFonts w:ascii="Sylfaen" w:hAnsi="Sylfaen"/>
              </w:rPr>
              <w:t>POWER TO PREVENT AIRCRAFT FLYING</w:t>
            </w:r>
          </w:p>
        </w:tc>
      </w:tr>
      <w:tr w:rsidR="000B6FE5" w:rsidRPr="0072424B" w14:paraId="293C7435" w14:textId="77777777" w:rsidTr="005739CE">
        <w:trPr>
          <w:trHeight w:val="331"/>
        </w:trPr>
        <w:tc>
          <w:tcPr>
            <w:tcW w:w="6966" w:type="dxa"/>
            <w:shd w:val="clear" w:color="auto" w:fill="D9D9D9" w:themeFill="background1" w:themeFillShade="D9"/>
            <w:vAlign w:val="center"/>
          </w:tcPr>
          <w:p w14:paraId="6AABB485" w14:textId="16DC93D0" w:rsidR="000B6FE5" w:rsidRPr="0072424B" w:rsidRDefault="000B6FE5" w:rsidP="00D35B9E">
            <w:pPr>
              <w:rPr>
                <w:rFonts w:ascii="Sylfaen" w:hAnsi="Sylfaen"/>
              </w:rPr>
            </w:pPr>
            <w:r w:rsidRPr="0072424B">
              <w:rPr>
                <w:rFonts w:ascii="Sylfaen" w:hAnsi="Sylfaen"/>
              </w:rPr>
              <w:t>ბ.</w:t>
            </w:r>
            <w:r w:rsidR="00F905C6" w:rsidRPr="0072424B">
              <w:rPr>
                <w:rFonts w:ascii="Sylfaen" w:hAnsi="Sylfaen"/>
              </w:rPr>
              <w:t>ძ</w:t>
            </w:r>
            <w:r w:rsidRPr="0072424B">
              <w:rPr>
                <w:rFonts w:ascii="Sylfaen" w:hAnsi="Sylfaen"/>
              </w:rPr>
              <w:t xml:space="preserve">) </w:t>
            </w:r>
            <w:r w:rsidR="00D35B9E" w:rsidRPr="0072424B">
              <w:rPr>
                <w:rFonts w:ascii="Sylfaen" w:hAnsi="Sylfaen"/>
              </w:rPr>
              <w:t>საჰაერო მოძრაობის წესები და მომსახურებები</w:t>
            </w:r>
          </w:p>
        </w:tc>
        <w:tc>
          <w:tcPr>
            <w:tcW w:w="6964" w:type="dxa"/>
            <w:shd w:val="clear" w:color="auto" w:fill="D9D9D9" w:themeFill="background1" w:themeFillShade="D9"/>
            <w:vAlign w:val="center"/>
          </w:tcPr>
          <w:p w14:paraId="58394C99" w14:textId="77777777" w:rsidR="000B6FE5" w:rsidRPr="0072424B" w:rsidRDefault="000B6FE5" w:rsidP="00D702AE">
            <w:pPr>
              <w:rPr>
                <w:rFonts w:ascii="Sylfaen" w:hAnsi="Sylfaen"/>
              </w:rPr>
            </w:pPr>
            <w:r w:rsidRPr="0072424B">
              <w:rPr>
                <w:rFonts w:ascii="Sylfaen" w:hAnsi="Sylfaen"/>
              </w:rPr>
              <w:t>AIR TRAFFIC RULES AND SERVICES</w:t>
            </w:r>
          </w:p>
        </w:tc>
      </w:tr>
      <w:tr w:rsidR="000B6FE5" w:rsidRPr="0072424B" w14:paraId="36D1BA21" w14:textId="77777777" w:rsidTr="005739CE">
        <w:trPr>
          <w:trHeight w:val="331"/>
        </w:trPr>
        <w:tc>
          <w:tcPr>
            <w:tcW w:w="6966" w:type="dxa"/>
            <w:shd w:val="clear" w:color="auto" w:fill="D9D9D9" w:themeFill="background1" w:themeFillShade="D9"/>
            <w:vAlign w:val="center"/>
          </w:tcPr>
          <w:p w14:paraId="0F42DAF1" w14:textId="500C02C1" w:rsidR="000B6FE5" w:rsidRPr="0072424B" w:rsidRDefault="000B6FE5" w:rsidP="007D5C39">
            <w:pPr>
              <w:rPr>
                <w:rFonts w:ascii="Sylfaen" w:hAnsi="Sylfaen"/>
              </w:rPr>
            </w:pPr>
            <w:r w:rsidRPr="0072424B">
              <w:rPr>
                <w:rFonts w:ascii="Sylfaen" w:hAnsi="Sylfaen"/>
              </w:rPr>
              <w:t>ბ.</w:t>
            </w:r>
            <w:r w:rsidR="00F905C6" w:rsidRPr="0072424B">
              <w:rPr>
                <w:rFonts w:ascii="Sylfaen" w:hAnsi="Sylfaen"/>
              </w:rPr>
              <w:t>წ</w:t>
            </w:r>
            <w:r w:rsidRPr="0072424B">
              <w:rPr>
                <w:rFonts w:ascii="Sylfaen" w:hAnsi="Sylfaen"/>
              </w:rPr>
              <w:t xml:space="preserve">) </w:t>
            </w:r>
            <w:r w:rsidR="00B858EE" w:rsidRPr="0072424B">
              <w:rPr>
                <w:rFonts w:ascii="Sylfaen" w:hAnsi="Sylfaen"/>
              </w:rPr>
              <w:t xml:space="preserve">საქართველოს საჰაერო სივრცის </w:t>
            </w:r>
            <w:r w:rsidR="00F845C6" w:rsidRPr="0072424B">
              <w:rPr>
                <w:rFonts w:ascii="Sylfaen" w:hAnsi="Sylfaen"/>
              </w:rPr>
              <w:t>სტრუქტურა</w:t>
            </w:r>
          </w:p>
        </w:tc>
        <w:tc>
          <w:tcPr>
            <w:tcW w:w="6964" w:type="dxa"/>
            <w:shd w:val="clear" w:color="auto" w:fill="D9D9D9" w:themeFill="background1" w:themeFillShade="D9"/>
            <w:vAlign w:val="center"/>
          </w:tcPr>
          <w:p w14:paraId="12D6002F" w14:textId="73C3D05D" w:rsidR="000B6FE5" w:rsidRPr="0072424B" w:rsidRDefault="00F0511A" w:rsidP="007D5C39">
            <w:pPr>
              <w:rPr>
                <w:rFonts w:ascii="Sylfaen" w:hAnsi="Sylfaen"/>
                <w:lang w:val="en-US"/>
              </w:rPr>
            </w:pPr>
            <w:r w:rsidRPr="0072424B">
              <w:rPr>
                <w:rFonts w:ascii="Sylfaen" w:hAnsi="Sylfaen"/>
              </w:rPr>
              <w:t xml:space="preserve">DIVISION OF AIRSPACE IN </w:t>
            </w:r>
            <w:r w:rsidRPr="0072424B">
              <w:rPr>
                <w:rFonts w:ascii="Sylfaen" w:hAnsi="Sylfaen"/>
                <w:lang w:val="en-US"/>
              </w:rPr>
              <w:t>GEORGIA</w:t>
            </w:r>
          </w:p>
        </w:tc>
      </w:tr>
      <w:tr w:rsidR="000B6FE5" w:rsidRPr="0072424B" w14:paraId="37ABB87D" w14:textId="77777777" w:rsidTr="005739CE">
        <w:trPr>
          <w:trHeight w:val="331"/>
        </w:trPr>
        <w:tc>
          <w:tcPr>
            <w:tcW w:w="6966" w:type="dxa"/>
            <w:vAlign w:val="center"/>
          </w:tcPr>
          <w:p w14:paraId="72AFA8A9" w14:textId="77777777" w:rsidR="000B6FE5" w:rsidRPr="0072424B" w:rsidRDefault="000B6FE5" w:rsidP="00D702AE">
            <w:pPr>
              <w:rPr>
                <w:rFonts w:ascii="Sylfaen" w:hAnsi="Sylfaen"/>
              </w:rPr>
            </w:pPr>
          </w:p>
        </w:tc>
        <w:tc>
          <w:tcPr>
            <w:tcW w:w="6964" w:type="dxa"/>
            <w:vAlign w:val="center"/>
          </w:tcPr>
          <w:p w14:paraId="57E6432B" w14:textId="77777777" w:rsidR="000B6FE5" w:rsidRPr="0072424B" w:rsidRDefault="000B6FE5" w:rsidP="00D702AE">
            <w:pPr>
              <w:rPr>
                <w:rFonts w:ascii="Sylfaen" w:hAnsi="Sylfaen"/>
              </w:rPr>
            </w:pPr>
          </w:p>
        </w:tc>
      </w:tr>
      <w:tr w:rsidR="000B6FE5" w:rsidRPr="0072424B" w14:paraId="3C59B385" w14:textId="77777777" w:rsidTr="005739CE">
        <w:trPr>
          <w:trHeight w:val="331"/>
        </w:trPr>
        <w:tc>
          <w:tcPr>
            <w:tcW w:w="6966" w:type="dxa"/>
            <w:shd w:val="clear" w:color="auto" w:fill="D9D9D9" w:themeFill="background1" w:themeFillShade="D9"/>
            <w:vAlign w:val="center"/>
          </w:tcPr>
          <w:p w14:paraId="51D17484" w14:textId="3611C073" w:rsidR="000B6FE5" w:rsidRPr="0072424B" w:rsidRDefault="000B6FE5" w:rsidP="00D35B9E">
            <w:pPr>
              <w:rPr>
                <w:rFonts w:ascii="Sylfaen" w:hAnsi="Sylfaen"/>
              </w:rPr>
            </w:pPr>
            <w:r w:rsidRPr="0072424B">
              <w:rPr>
                <w:rFonts w:ascii="Sylfaen" w:hAnsi="Sylfaen"/>
              </w:rPr>
              <w:t>ბ.</w:t>
            </w:r>
            <w:r w:rsidR="00F905C6" w:rsidRPr="0072424B">
              <w:rPr>
                <w:rFonts w:ascii="Sylfaen" w:hAnsi="Sylfaen"/>
              </w:rPr>
              <w:t>ჭ</w:t>
            </w:r>
            <w:r w:rsidRPr="0072424B">
              <w:rPr>
                <w:rFonts w:ascii="Sylfaen" w:hAnsi="Sylfaen"/>
              </w:rPr>
              <w:t xml:space="preserve">) </w:t>
            </w:r>
            <w:r w:rsidR="00D35B9E" w:rsidRPr="0072424B">
              <w:rPr>
                <w:rFonts w:ascii="Sylfaen" w:hAnsi="Sylfaen"/>
              </w:rPr>
              <w:t>საჰაერო სივრცის კლასიფიკაცია</w:t>
            </w:r>
          </w:p>
        </w:tc>
        <w:tc>
          <w:tcPr>
            <w:tcW w:w="6964" w:type="dxa"/>
            <w:shd w:val="clear" w:color="auto" w:fill="D9D9D9" w:themeFill="background1" w:themeFillShade="D9"/>
            <w:vAlign w:val="center"/>
          </w:tcPr>
          <w:p w14:paraId="6B6FD560" w14:textId="77777777" w:rsidR="000B6FE5" w:rsidRPr="0072424B" w:rsidRDefault="000B6FE5" w:rsidP="00D702AE">
            <w:pPr>
              <w:rPr>
                <w:rFonts w:ascii="Sylfaen" w:hAnsi="Sylfaen"/>
              </w:rPr>
            </w:pPr>
            <w:r w:rsidRPr="0072424B">
              <w:rPr>
                <w:rFonts w:ascii="Sylfaen" w:hAnsi="Sylfaen"/>
              </w:rPr>
              <w:t>CLASSIFICATION OF AIRSPACE</w:t>
            </w:r>
          </w:p>
        </w:tc>
      </w:tr>
      <w:tr w:rsidR="000B6FE5" w:rsidRPr="0072424B" w14:paraId="354546F6" w14:textId="77777777" w:rsidTr="005739CE">
        <w:trPr>
          <w:trHeight w:val="331"/>
        </w:trPr>
        <w:tc>
          <w:tcPr>
            <w:tcW w:w="6966" w:type="dxa"/>
            <w:vAlign w:val="center"/>
          </w:tcPr>
          <w:p w14:paraId="5848C1AB" w14:textId="0884A4AD" w:rsidR="000B6FE5" w:rsidRPr="0072424B" w:rsidRDefault="000B6FE5" w:rsidP="00D35B9E">
            <w:pPr>
              <w:rPr>
                <w:rFonts w:ascii="Sylfaen" w:hAnsi="Sylfaen"/>
              </w:rPr>
            </w:pPr>
            <w:r w:rsidRPr="0072424B">
              <w:rPr>
                <w:rFonts w:ascii="Sylfaen" w:hAnsi="Sylfaen"/>
              </w:rPr>
              <w:t>ბ.</w:t>
            </w:r>
            <w:r w:rsidR="0091240C" w:rsidRPr="0072424B">
              <w:rPr>
                <w:rFonts w:ascii="Sylfaen" w:hAnsi="Sylfaen"/>
              </w:rPr>
              <w:t>ჭ</w:t>
            </w:r>
            <w:r w:rsidRPr="0072424B">
              <w:rPr>
                <w:rFonts w:ascii="Sylfaen" w:hAnsi="Sylfaen"/>
              </w:rPr>
              <w:t xml:space="preserve">.ა) </w:t>
            </w:r>
            <w:r w:rsidR="00D35B9E" w:rsidRPr="0072424B">
              <w:rPr>
                <w:rFonts w:ascii="Sylfaen" w:hAnsi="Sylfaen"/>
              </w:rPr>
              <w:t>საჰაერო სივრცის შვიდი კლასი</w:t>
            </w:r>
          </w:p>
        </w:tc>
        <w:tc>
          <w:tcPr>
            <w:tcW w:w="6964" w:type="dxa"/>
            <w:vAlign w:val="center"/>
          </w:tcPr>
          <w:p w14:paraId="7A3A9A7B" w14:textId="77777777" w:rsidR="000B6FE5" w:rsidRPr="0072424B" w:rsidRDefault="000B6FE5" w:rsidP="00D702AE">
            <w:pPr>
              <w:rPr>
                <w:rFonts w:ascii="Sylfaen" w:hAnsi="Sylfaen"/>
              </w:rPr>
            </w:pPr>
            <w:r w:rsidRPr="0072424B">
              <w:rPr>
                <w:rFonts w:ascii="Sylfaen" w:hAnsi="Sylfaen"/>
              </w:rPr>
              <w:t>The seven classes of airspace</w:t>
            </w:r>
          </w:p>
        </w:tc>
      </w:tr>
      <w:tr w:rsidR="000B6FE5" w:rsidRPr="0072424B" w14:paraId="0C747BC5" w14:textId="77777777" w:rsidTr="005739CE">
        <w:trPr>
          <w:trHeight w:val="331"/>
        </w:trPr>
        <w:tc>
          <w:tcPr>
            <w:tcW w:w="6966" w:type="dxa"/>
            <w:vAlign w:val="center"/>
          </w:tcPr>
          <w:p w14:paraId="3DC022F5" w14:textId="77777777" w:rsidR="000B6FE5" w:rsidRPr="0072424B" w:rsidRDefault="000B6FE5" w:rsidP="00D702AE">
            <w:pPr>
              <w:rPr>
                <w:rFonts w:ascii="Sylfaen" w:hAnsi="Sylfaen"/>
              </w:rPr>
            </w:pPr>
          </w:p>
        </w:tc>
        <w:tc>
          <w:tcPr>
            <w:tcW w:w="6964" w:type="dxa"/>
            <w:vAlign w:val="center"/>
          </w:tcPr>
          <w:p w14:paraId="0F09F7CF" w14:textId="77777777" w:rsidR="000B6FE5" w:rsidRPr="0072424B" w:rsidRDefault="000B6FE5" w:rsidP="00D702AE">
            <w:pPr>
              <w:rPr>
                <w:rFonts w:ascii="Sylfaen" w:hAnsi="Sylfaen"/>
              </w:rPr>
            </w:pPr>
          </w:p>
        </w:tc>
      </w:tr>
      <w:tr w:rsidR="000B6FE5" w:rsidRPr="0072424B" w14:paraId="669B7BF3" w14:textId="77777777" w:rsidTr="005739CE">
        <w:trPr>
          <w:trHeight w:val="331"/>
        </w:trPr>
        <w:tc>
          <w:tcPr>
            <w:tcW w:w="6966" w:type="dxa"/>
            <w:shd w:val="clear" w:color="auto" w:fill="D9D9D9" w:themeFill="background1" w:themeFillShade="D9"/>
            <w:vAlign w:val="center"/>
          </w:tcPr>
          <w:p w14:paraId="6BBCF78D" w14:textId="4A122F82" w:rsidR="000B6FE5" w:rsidRPr="0072424B" w:rsidRDefault="000B6FE5" w:rsidP="00D35B9E">
            <w:pPr>
              <w:rPr>
                <w:rFonts w:ascii="Sylfaen" w:hAnsi="Sylfaen"/>
              </w:rPr>
            </w:pPr>
            <w:r w:rsidRPr="0072424B">
              <w:rPr>
                <w:rFonts w:ascii="Sylfaen" w:hAnsi="Sylfaen"/>
              </w:rPr>
              <w:t>ბ.</w:t>
            </w:r>
            <w:r w:rsidR="00F905C6" w:rsidRPr="0072424B">
              <w:rPr>
                <w:rFonts w:ascii="Sylfaen" w:hAnsi="Sylfaen"/>
              </w:rPr>
              <w:t>ხ</w:t>
            </w:r>
            <w:r w:rsidRPr="0072424B">
              <w:rPr>
                <w:rFonts w:ascii="Sylfaen" w:hAnsi="Sylfaen"/>
              </w:rPr>
              <w:t xml:space="preserve">) </w:t>
            </w:r>
            <w:r w:rsidR="00D35B9E" w:rsidRPr="0072424B">
              <w:rPr>
                <w:rFonts w:ascii="Sylfaen" w:hAnsi="Sylfaen"/>
              </w:rPr>
              <w:t>ვიზუალური მეტეოროლოგიური პირობები (</w:t>
            </w:r>
            <w:r w:rsidRPr="0072424B">
              <w:rPr>
                <w:rFonts w:ascii="Sylfaen" w:hAnsi="Sylfaen"/>
              </w:rPr>
              <w:t>VMC</w:t>
            </w:r>
            <w:r w:rsidR="00D35B9E" w:rsidRPr="0072424B">
              <w:rPr>
                <w:rFonts w:ascii="Sylfaen" w:hAnsi="Sylfaen"/>
              </w:rPr>
              <w:t>)</w:t>
            </w:r>
            <w:r w:rsidRPr="0072424B">
              <w:rPr>
                <w:rFonts w:ascii="Sylfaen" w:hAnsi="Sylfaen"/>
              </w:rPr>
              <w:t xml:space="preserve">, </w:t>
            </w:r>
            <w:r w:rsidR="00D35B9E" w:rsidRPr="0072424B">
              <w:rPr>
                <w:rFonts w:ascii="Sylfaen" w:hAnsi="Sylfaen"/>
              </w:rPr>
              <w:t>სახელსაწყო მეტეოროლოგიური პირობები (</w:t>
            </w:r>
            <w:r w:rsidRPr="0072424B">
              <w:rPr>
                <w:rFonts w:ascii="Sylfaen" w:hAnsi="Sylfaen"/>
              </w:rPr>
              <w:t>IMC</w:t>
            </w:r>
            <w:r w:rsidR="00D35B9E" w:rsidRPr="0072424B">
              <w:rPr>
                <w:rFonts w:ascii="Sylfaen" w:hAnsi="Sylfaen"/>
              </w:rPr>
              <w:t>)</w:t>
            </w:r>
            <w:r w:rsidRPr="0072424B">
              <w:rPr>
                <w:rFonts w:ascii="Sylfaen" w:hAnsi="Sylfaen"/>
              </w:rPr>
              <w:t xml:space="preserve"> </w:t>
            </w:r>
            <w:r w:rsidR="00D35B9E" w:rsidRPr="0072424B">
              <w:rPr>
                <w:rFonts w:ascii="Sylfaen" w:hAnsi="Sylfaen"/>
              </w:rPr>
              <w:t>და</w:t>
            </w:r>
            <w:r w:rsidRPr="0072424B">
              <w:rPr>
                <w:rFonts w:ascii="Sylfaen" w:hAnsi="Sylfaen"/>
              </w:rPr>
              <w:t xml:space="preserve"> </w:t>
            </w:r>
            <w:r w:rsidR="00D35B9E" w:rsidRPr="0072424B">
              <w:rPr>
                <w:rFonts w:ascii="Sylfaen" w:hAnsi="Sylfaen"/>
              </w:rPr>
              <w:t>შეტყობინება</w:t>
            </w:r>
          </w:p>
        </w:tc>
        <w:tc>
          <w:tcPr>
            <w:tcW w:w="6964" w:type="dxa"/>
            <w:shd w:val="clear" w:color="auto" w:fill="D9D9D9" w:themeFill="background1" w:themeFillShade="D9"/>
            <w:vAlign w:val="center"/>
          </w:tcPr>
          <w:p w14:paraId="4B71C4E6" w14:textId="77777777" w:rsidR="000B6FE5" w:rsidRPr="0072424B" w:rsidRDefault="000B6FE5" w:rsidP="00D702AE">
            <w:pPr>
              <w:rPr>
                <w:rFonts w:ascii="Sylfaen" w:hAnsi="Sylfaen"/>
              </w:rPr>
            </w:pPr>
            <w:r w:rsidRPr="0072424B">
              <w:rPr>
                <w:rFonts w:ascii="Sylfaen" w:hAnsi="Sylfaen"/>
              </w:rPr>
              <w:t>VMC, IMC AND NOTIFICATION</w:t>
            </w:r>
          </w:p>
        </w:tc>
      </w:tr>
      <w:tr w:rsidR="000B6FE5" w:rsidRPr="0072424B" w14:paraId="661D4519" w14:textId="77777777" w:rsidTr="005739CE">
        <w:trPr>
          <w:trHeight w:val="331"/>
        </w:trPr>
        <w:tc>
          <w:tcPr>
            <w:tcW w:w="6966" w:type="dxa"/>
            <w:vAlign w:val="center"/>
          </w:tcPr>
          <w:p w14:paraId="75EF15A8" w14:textId="53825672" w:rsidR="000B6FE5" w:rsidRPr="0072424B" w:rsidRDefault="000B6FE5" w:rsidP="00D702AE">
            <w:pPr>
              <w:rPr>
                <w:rFonts w:ascii="Sylfaen" w:hAnsi="Sylfaen"/>
                <w:lang w:val="en-US"/>
              </w:rPr>
            </w:pPr>
            <w:r w:rsidRPr="0072424B">
              <w:rPr>
                <w:rFonts w:ascii="Sylfaen" w:hAnsi="Sylfaen"/>
              </w:rPr>
              <w:lastRenderedPageBreak/>
              <w:t>ბ.</w:t>
            </w:r>
            <w:r w:rsidR="0091240C" w:rsidRPr="0072424B">
              <w:rPr>
                <w:rFonts w:ascii="Sylfaen" w:hAnsi="Sylfaen"/>
              </w:rPr>
              <w:t>ხ</w:t>
            </w:r>
            <w:r w:rsidRPr="0072424B">
              <w:rPr>
                <w:rFonts w:ascii="Sylfaen" w:hAnsi="Sylfaen"/>
              </w:rPr>
              <w:t xml:space="preserve">.ა) </w:t>
            </w:r>
            <w:r w:rsidR="00D35B9E" w:rsidRPr="0072424B">
              <w:rPr>
                <w:rFonts w:ascii="Sylfaen" w:hAnsi="Sylfaen"/>
              </w:rPr>
              <w:t>ვიზუალური ფრენის წესებით (</w:t>
            </w:r>
            <w:r w:rsidR="00D35B9E" w:rsidRPr="0072424B">
              <w:rPr>
                <w:rFonts w:ascii="Sylfaen" w:hAnsi="Sylfaen"/>
                <w:lang w:val="en-US"/>
              </w:rPr>
              <w:t xml:space="preserve">VFR) </w:t>
            </w:r>
            <w:r w:rsidR="00D35B9E" w:rsidRPr="0072424B">
              <w:rPr>
                <w:rFonts w:ascii="Sylfaen" w:hAnsi="Sylfaen"/>
              </w:rPr>
              <w:t>განხორციელებული ფრენის პირობები (</w:t>
            </w:r>
            <w:r w:rsidR="00D35B9E" w:rsidRPr="0072424B">
              <w:rPr>
                <w:rFonts w:ascii="Sylfaen" w:hAnsi="Sylfaen"/>
                <w:lang w:val="en-US"/>
              </w:rPr>
              <w:t>VMC)</w:t>
            </w:r>
          </w:p>
        </w:tc>
        <w:tc>
          <w:tcPr>
            <w:tcW w:w="6964" w:type="dxa"/>
            <w:vAlign w:val="center"/>
          </w:tcPr>
          <w:p w14:paraId="701EBBF3" w14:textId="77777777" w:rsidR="000B6FE5" w:rsidRPr="0072424B" w:rsidRDefault="000B6FE5" w:rsidP="00D702AE">
            <w:pPr>
              <w:rPr>
                <w:rFonts w:ascii="Sylfaen" w:hAnsi="Sylfaen"/>
              </w:rPr>
            </w:pPr>
            <w:r w:rsidRPr="0072424B">
              <w:rPr>
                <w:rFonts w:ascii="Sylfaen" w:hAnsi="Sylfaen"/>
              </w:rPr>
              <w:t>Conditions for VFR Flight (VMC)</w:t>
            </w:r>
          </w:p>
        </w:tc>
      </w:tr>
      <w:tr w:rsidR="000B6FE5" w:rsidRPr="0072424B" w14:paraId="343A45BE" w14:textId="77777777" w:rsidTr="005739CE">
        <w:trPr>
          <w:trHeight w:val="331"/>
        </w:trPr>
        <w:tc>
          <w:tcPr>
            <w:tcW w:w="6966" w:type="dxa"/>
            <w:vAlign w:val="center"/>
          </w:tcPr>
          <w:p w14:paraId="0BF0B89C" w14:textId="651EDFE3" w:rsidR="000B6FE5" w:rsidRPr="0072424B" w:rsidRDefault="000B6FE5" w:rsidP="00D35B9E">
            <w:pPr>
              <w:rPr>
                <w:rFonts w:ascii="Sylfaen" w:hAnsi="Sylfaen"/>
                <w:lang w:val="en-US"/>
              </w:rPr>
            </w:pPr>
            <w:r w:rsidRPr="0072424B">
              <w:rPr>
                <w:rFonts w:ascii="Sylfaen" w:hAnsi="Sylfaen"/>
              </w:rPr>
              <w:t>ბ.</w:t>
            </w:r>
            <w:r w:rsidR="0091240C" w:rsidRPr="0072424B">
              <w:rPr>
                <w:rFonts w:ascii="Sylfaen" w:hAnsi="Sylfaen"/>
              </w:rPr>
              <w:t>ხ</w:t>
            </w:r>
            <w:r w:rsidRPr="0072424B">
              <w:rPr>
                <w:rFonts w:ascii="Sylfaen" w:hAnsi="Sylfaen"/>
              </w:rPr>
              <w:t xml:space="preserve">.ბ) </w:t>
            </w:r>
            <w:r w:rsidR="00D35B9E" w:rsidRPr="0072424B">
              <w:rPr>
                <w:rFonts w:ascii="Sylfaen" w:hAnsi="Sylfaen"/>
              </w:rPr>
              <w:t>სახელსაწყო ფრენის წესებით (</w:t>
            </w:r>
            <w:r w:rsidR="00D35B9E" w:rsidRPr="0072424B">
              <w:rPr>
                <w:rFonts w:ascii="Sylfaen" w:hAnsi="Sylfaen"/>
                <w:lang w:val="en-US"/>
              </w:rPr>
              <w:t xml:space="preserve">IFR) </w:t>
            </w:r>
            <w:r w:rsidR="00D35B9E" w:rsidRPr="0072424B">
              <w:rPr>
                <w:rFonts w:ascii="Sylfaen" w:hAnsi="Sylfaen"/>
              </w:rPr>
              <w:t>განხორციელებული ფრენის პირობები (</w:t>
            </w:r>
            <w:r w:rsidR="00D35B9E" w:rsidRPr="0072424B">
              <w:rPr>
                <w:rFonts w:ascii="Sylfaen" w:hAnsi="Sylfaen"/>
                <w:lang w:val="en-US"/>
              </w:rPr>
              <w:t>IMC)</w:t>
            </w:r>
          </w:p>
        </w:tc>
        <w:tc>
          <w:tcPr>
            <w:tcW w:w="6964" w:type="dxa"/>
            <w:vAlign w:val="center"/>
          </w:tcPr>
          <w:p w14:paraId="2CE6FB0F" w14:textId="77777777" w:rsidR="000B6FE5" w:rsidRPr="0072424B" w:rsidRDefault="000B6FE5" w:rsidP="00D702AE">
            <w:pPr>
              <w:rPr>
                <w:rFonts w:ascii="Sylfaen" w:hAnsi="Sylfaen"/>
              </w:rPr>
            </w:pPr>
            <w:r w:rsidRPr="0072424B">
              <w:rPr>
                <w:rFonts w:ascii="Sylfaen" w:hAnsi="Sylfaen"/>
              </w:rPr>
              <w:t>Conditions for IFR Flight (IMC)</w:t>
            </w:r>
          </w:p>
        </w:tc>
      </w:tr>
      <w:tr w:rsidR="000B6FE5" w:rsidRPr="0072424B" w14:paraId="00A5CE28" w14:textId="77777777" w:rsidTr="005739CE">
        <w:trPr>
          <w:trHeight w:val="331"/>
        </w:trPr>
        <w:tc>
          <w:tcPr>
            <w:tcW w:w="6966" w:type="dxa"/>
            <w:vAlign w:val="center"/>
          </w:tcPr>
          <w:p w14:paraId="3A9254F4" w14:textId="29658229" w:rsidR="000B6FE5" w:rsidRPr="0072424B" w:rsidRDefault="000B6FE5" w:rsidP="00D702AE">
            <w:pPr>
              <w:rPr>
                <w:rFonts w:ascii="Sylfaen" w:hAnsi="Sylfaen"/>
              </w:rPr>
            </w:pPr>
            <w:r w:rsidRPr="0072424B">
              <w:rPr>
                <w:rFonts w:ascii="Sylfaen" w:hAnsi="Sylfaen"/>
              </w:rPr>
              <w:t>ბ.</w:t>
            </w:r>
            <w:r w:rsidR="0091240C" w:rsidRPr="0072424B">
              <w:rPr>
                <w:rFonts w:ascii="Sylfaen" w:hAnsi="Sylfaen"/>
              </w:rPr>
              <w:t>ხ</w:t>
            </w:r>
            <w:r w:rsidRPr="0072424B">
              <w:rPr>
                <w:rFonts w:ascii="Sylfaen" w:hAnsi="Sylfaen"/>
              </w:rPr>
              <w:t>.გ) Quadrantal Rule</w:t>
            </w:r>
          </w:p>
        </w:tc>
        <w:tc>
          <w:tcPr>
            <w:tcW w:w="6964" w:type="dxa"/>
            <w:vAlign w:val="center"/>
          </w:tcPr>
          <w:p w14:paraId="1AD1E0B2" w14:textId="77777777" w:rsidR="000B6FE5" w:rsidRPr="0072424B" w:rsidRDefault="000B6FE5" w:rsidP="00D702AE">
            <w:pPr>
              <w:rPr>
                <w:rFonts w:ascii="Sylfaen" w:hAnsi="Sylfaen"/>
              </w:rPr>
            </w:pPr>
            <w:r w:rsidRPr="0072424B">
              <w:rPr>
                <w:rFonts w:ascii="Sylfaen" w:hAnsi="Sylfaen"/>
              </w:rPr>
              <w:t>Quadrantal Rule</w:t>
            </w:r>
          </w:p>
        </w:tc>
      </w:tr>
      <w:tr w:rsidR="000B6FE5" w:rsidRPr="0072424B" w14:paraId="4DF0BDC2" w14:textId="77777777" w:rsidTr="005739CE">
        <w:trPr>
          <w:trHeight w:val="331"/>
        </w:trPr>
        <w:tc>
          <w:tcPr>
            <w:tcW w:w="6966" w:type="dxa"/>
            <w:vAlign w:val="center"/>
          </w:tcPr>
          <w:p w14:paraId="73E27E90" w14:textId="3A252B78" w:rsidR="000B6FE5" w:rsidRPr="0072424B" w:rsidRDefault="000B6FE5" w:rsidP="00D702AE">
            <w:pPr>
              <w:rPr>
                <w:rFonts w:ascii="Sylfaen" w:hAnsi="Sylfaen"/>
              </w:rPr>
            </w:pPr>
            <w:r w:rsidRPr="0072424B">
              <w:rPr>
                <w:rFonts w:ascii="Sylfaen" w:hAnsi="Sylfaen"/>
              </w:rPr>
              <w:t>ბ.</w:t>
            </w:r>
            <w:r w:rsidR="0091240C" w:rsidRPr="0072424B">
              <w:rPr>
                <w:rFonts w:ascii="Sylfaen" w:hAnsi="Sylfaen"/>
              </w:rPr>
              <w:t>ხ</w:t>
            </w:r>
            <w:r w:rsidRPr="0072424B">
              <w:rPr>
                <w:rFonts w:ascii="Sylfaen" w:hAnsi="Sylfaen"/>
              </w:rPr>
              <w:t>.დ) Semi–Circular Rule</w:t>
            </w:r>
          </w:p>
        </w:tc>
        <w:tc>
          <w:tcPr>
            <w:tcW w:w="6964" w:type="dxa"/>
            <w:vAlign w:val="center"/>
          </w:tcPr>
          <w:p w14:paraId="531E56B2" w14:textId="77777777" w:rsidR="000B6FE5" w:rsidRPr="0072424B" w:rsidRDefault="000B6FE5" w:rsidP="00D702AE">
            <w:pPr>
              <w:rPr>
                <w:rFonts w:ascii="Sylfaen" w:hAnsi="Sylfaen"/>
              </w:rPr>
            </w:pPr>
            <w:r w:rsidRPr="0072424B">
              <w:rPr>
                <w:rFonts w:ascii="Sylfaen" w:hAnsi="Sylfaen"/>
              </w:rPr>
              <w:t>Semi–Circular Rule</w:t>
            </w:r>
          </w:p>
        </w:tc>
      </w:tr>
      <w:tr w:rsidR="000B6FE5" w:rsidRPr="0072424B" w14:paraId="4EE4A7DF" w14:textId="77777777" w:rsidTr="005739CE">
        <w:trPr>
          <w:trHeight w:val="331"/>
        </w:trPr>
        <w:tc>
          <w:tcPr>
            <w:tcW w:w="6966" w:type="dxa"/>
            <w:vAlign w:val="center"/>
          </w:tcPr>
          <w:p w14:paraId="27ACA62D" w14:textId="2186D412" w:rsidR="000B6FE5" w:rsidRPr="0072424B" w:rsidRDefault="000B6FE5" w:rsidP="00D702AE">
            <w:pPr>
              <w:rPr>
                <w:rFonts w:ascii="Sylfaen" w:hAnsi="Sylfaen"/>
              </w:rPr>
            </w:pPr>
            <w:r w:rsidRPr="0072424B">
              <w:rPr>
                <w:rFonts w:ascii="Sylfaen" w:hAnsi="Sylfaen"/>
              </w:rPr>
              <w:t>ბ.</w:t>
            </w:r>
            <w:r w:rsidR="0091240C" w:rsidRPr="0072424B">
              <w:rPr>
                <w:rFonts w:ascii="Sylfaen" w:hAnsi="Sylfaen"/>
              </w:rPr>
              <w:t>ხ</w:t>
            </w:r>
            <w:r w:rsidRPr="0072424B">
              <w:rPr>
                <w:rFonts w:ascii="Sylfaen" w:hAnsi="Sylfaen"/>
              </w:rPr>
              <w:t xml:space="preserve">.ე) </w:t>
            </w:r>
            <w:r w:rsidR="008E7894" w:rsidRPr="0072424B">
              <w:rPr>
                <w:rFonts w:ascii="Sylfaen" w:hAnsi="Sylfaen"/>
              </w:rPr>
              <w:t>ვიზუალური ფრენის წესებით (ვფწ) სპეციალური</w:t>
            </w:r>
            <w:r w:rsidR="00242EB8">
              <w:rPr>
                <w:rFonts w:ascii="Sylfaen" w:hAnsi="Sylfaen"/>
              </w:rPr>
              <w:t xml:space="preserve"> </w:t>
            </w:r>
            <w:r w:rsidR="008E7894" w:rsidRPr="0072424B">
              <w:rPr>
                <w:rFonts w:ascii="Sylfaen" w:hAnsi="Sylfaen"/>
              </w:rPr>
              <w:t>ფრენა</w:t>
            </w:r>
          </w:p>
        </w:tc>
        <w:tc>
          <w:tcPr>
            <w:tcW w:w="6964" w:type="dxa"/>
            <w:vAlign w:val="center"/>
          </w:tcPr>
          <w:p w14:paraId="256FD900" w14:textId="77777777" w:rsidR="000B6FE5" w:rsidRPr="0072424B" w:rsidRDefault="000B6FE5" w:rsidP="00D702AE">
            <w:pPr>
              <w:rPr>
                <w:rFonts w:ascii="Sylfaen" w:hAnsi="Sylfaen"/>
              </w:rPr>
            </w:pPr>
            <w:r w:rsidRPr="0072424B">
              <w:rPr>
                <w:rFonts w:ascii="Sylfaen" w:hAnsi="Sylfaen"/>
              </w:rPr>
              <w:t>Special VFR Flight</w:t>
            </w:r>
          </w:p>
        </w:tc>
      </w:tr>
      <w:tr w:rsidR="000B6FE5" w:rsidRPr="0072424B" w14:paraId="05B87AF2" w14:textId="77777777" w:rsidTr="005739CE">
        <w:trPr>
          <w:trHeight w:val="331"/>
        </w:trPr>
        <w:tc>
          <w:tcPr>
            <w:tcW w:w="6966" w:type="dxa"/>
            <w:vAlign w:val="center"/>
          </w:tcPr>
          <w:p w14:paraId="3508EBCE" w14:textId="77777777" w:rsidR="000B6FE5" w:rsidRPr="0072424B" w:rsidRDefault="000B6FE5" w:rsidP="00D702AE">
            <w:pPr>
              <w:rPr>
                <w:rFonts w:ascii="Sylfaen" w:hAnsi="Sylfaen"/>
              </w:rPr>
            </w:pPr>
          </w:p>
        </w:tc>
        <w:tc>
          <w:tcPr>
            <w:tcW w:w="6964" w:type="dxa"/>
            <w:vAlign w:val="center"/>
          </w:tcPr>
          <w:p w14:paraId="324B16DA" w14:textId="77777777" w:rsidR="000B6FE5" w:rsidRPr="0072424B" w:rsidRDefault="000B6FE5" w:rsidP="00D702AE">
            <w:pPr>
              <w:rPr>
                <w:rFonts w:ascii="Sylfaen" w:hAnsi="Sylfaen"/>
              </w:rPr>
            </w:pPr>
          </w:p>
        </w:tc>
      </w:tr>
      <w:tr w:rsidR="000B6FE5" w:rsidRPr="0072424B" w14:paraId="215FFCE1" w14:textId="77777777" w:rsidTr="005739CE">
        <w:trPr>
          <w:trHeight w:val="331"/>
        </w:trPr>
        <w:tc>
          <w:tcPr>
            <w:tcW w:w="6966" w:type="dxa"/>
            <w:shd w:val="clear" w:color="auto" w:fill="D9D9D9" w:themeFill="background1" w:themeFillShade="D9"/>
            <w:vAlign w:val="center"/>
          </w:tcPr>
          <w:p w14:paraId="11514FE9" w14:textId="4285E8FD" w:rsidR="000B6FE5" w:rsidRPr="0072424B" w:rsidRDefault="000B6FE5" w:rsidP="00F905C6">
            <w:pPr>
              <w:rPr>
                <w:rFonts w:ascii="Sylfaen" w:hAnsi="Sylfaen"/>
              </w:rPr>
            </w:pPr>
            <w:r w:rsidRPr="0072424B">
              <w:rPr>
                <w:rFonts w:ascii="Sylfaen" w:hAnsi="Sylfaen"/>
              </w:rPr>
              <w:t>ბ.</w:t>
            </w:r>
            <w:r w:rsidR="00F905C6" w:rsidRPr="0072424B">
              <w:rPr>
                <w:rFonts w:ascii="Sylfaen" w:hAnsi="Sylfaen"/>
              </w:rPr>
              <w:t>ჯ</w:t>
            </w:r>
            <w:r w:rsidRPr="0072424B">
              <w:rPr>
                <w:rFonts w:ascii="Sylfaen" w:hAnsi="Sylfaen"/>
              </w:rPr>
              <w:t>)</w:t>
            </w:r>
            <w:r w:rsidR="00242EB8">
              <w:rPr>
                <w:rFonts w:ascii="Sylfaen" w:hAnsi="Sylfaen"/>
              </w:rPr>
              <w:t xml:space="preserve"> </w:t>
            </w:r>
            <w:r w:rsidR="005A52BE" w:rsidRPr="0072424B">
              <w:rPr>
                <w:rFonts w:ascii="Sylfaen" w:hAnsi="Sylfaen"/>
              </w:rPr>
              <w:t>საჰაერო მოძრაობის მომსახურების ორგანოების ტიპები</w:t>
            </w:r>
          </w:p>
        </w:tc>
        <w:tc>
          <w:tcPr>
            <w:tcW w:w="6964" w:type="dxa"/>
            <w:shd w:val="clear" w:color="auto" w:fill="D9D9D9" w:themeFill="background1" w:themeFillShade="D9"/>
            <w:vAlign w:val="center"/>
          </w:tcPr>
          <w:p w14:paraId="777367BF" w14:textId="77777777" w:rsidR="000B6FE5" w:rsidRPr="0072424B" w:rsidRDefault="000B6FE5" w:rsidP="00D702AE">
            <w:pPr>
              <w:rPr>
                <w:rFonts w:ascii="Sylfaen" w:hAnsi="Sylfaen"/>
              </w:rPr>
            </w:pPr>
            <w:r w:rsidRPr="0072424B">
              <w:rPr>
                <w:rFonts w:ascii="Sylfaen" w:hAnsi="Sylfaen"/>
              </w:rPr>
              <w:t>TYPES OF AIR TRAFFIC SERVICE UNITS</w:t>
            </w:r>
          </w:p>
        </w:tc>
      </w:tr>
      <w:tr w:rsidR="000B6FE5" w:rsidRPr="0072424B" w14:paraId="783B1397" w14:textId="77777777" w:rsidTr="005739CE">
        <w:trPr>
          <w:trHeight w:val="331"/>
        </w:trPr>
        <w:tc>
          <w:tcPr>
            <w:tcW w:w="6966" w:type="dxa"/>
            <w:vAlign w:val="center"/>
          </w:tcPr>
          <w:p w14:paraId="7A750C31" w14:textId="523DE2E4" w:rsidR="000B6FE5" w:rsidRPr="0072424B" w:rsidRDefault="000B6FE5" w:rsidP="003A3318">
            <w:pPr>
              <w:rPr>
                <w:rFonts w:ascii="Sylfaen" w:hAnsi="Sylfaen"/>
              </w:rPr>
            </w:pPr>
            <w:r w:rsidRPr="0072424B">
              <w:rPr>
                <w:rFonts w:ascii="Sylfaen" w:hAnsi="Sylfaen"/>
              </w:rPr>
              <w:t>ბ.</w:t>
            </w:r>
            <w:r w:rsidR="0091240C" w:rsidRPr="0072424B">
              <w:rPr>
                <w:rFonts w:ascii="Sylfaen" w:hAnsi="Sylfaen"/>
              </w:rPr>
              <w:t>ჯ</w:t>
            </w:r>
            <w:r w:rsidRPr="0072424B">
              <w:rPr>
                <w:rFonts w:ascii="Sylfaen" w:hAnsi="Sylfaen"/>
              </w:rPr>
              <w:t xml:space="preserve">.ა) </w:t>
            </w:r>
            <w:r w:rsidR="003A3318" w:rsidRPr="0072424B">
              <w:rPr>
                <w:rFonts w:ascii="Sylfaen" w:hAnsi="Sylfaen"/>
                <w:lang w:val="en-US"/>
              </w:rPr>
              <w:t>NOTAM</w:t>
            </w:r>
            <w:r w:rsidR="00F60FE8" w:rsidRPr="0072424B">
              <w:rPr>
                <w:rFonts w:ascii="Sylfaen" w:hAnsi="Sylfaen"/>
                <w:lang w:val="en-US"/>
              </w:rPr>
              <w:t>–</w:t>
            </w:r>
            <w:r w:rsidRPr="0072424B">
              <w:rPr>
                <w:rFonts w:ascii="Sylfaen" w:hAnsi="Sylfaen"/>
              </w:rPr>
              <w:t>ები</w:t>
            </w:r>
          </w:p>
        </w:tc>
        <w:tc>
          <w:tcPr>
            <w:tcW w:w="6964" w:type="dxa"/>
            <w:vAlign w:val="center"/>
          </w:tcPr>
          <w:p w14:paraId="7761A670" w14:textId="77777777" w:rsidR="000B6FE5" w:rsidRPr="0072424B" w:rsidRDefault="000B6FE5" w:rsidP="00D702AE">
            <w:pPr>
              <w:rPr>
                <w:rFonts w:ascii="Sylfaen" w:hAnsi="Sylfaen"/>
              </w:rPr>
            </w:pPr>
            <w:r w:rsidRPr="0072424B">
              <w:rPr>
                <w:rFonts w:ascii="Sylfaen" w:hAnsi="Sylfaen"/>
              </w:rPr>
              <w:t>NOTAMs</w:t>
            </w:r>
          </w:p>
        </w:tc>
      </w:tr>
      <w:tr w:rsidR="000B6FE5" w:rsidRPr="0072424B" w14:paraId="04A86BC7" w14:textId="77777777" w:rsidTr="005739CE">
        <w:trPr>
          <w:trHeight w:val="331"/>
        </w:trPr>
        <w:tc>
          <w:tcPr>
            <w:tcW w:w="6966" w:type="dxa"/>
            <w:vAlign w:val="center"/>
          </w:tcPr>
          <w:p w14:paraId="0B3570D9" w14:textId="6035ED50" w:rsidR="000B6FE5" w:rsidRPr="0072424B" w:rsidRDefault="000B6FE5" w:rsidP="00D702AE">
            <w:pPr>
              <w:rPr>
                <w:rFonts w:ascii="Sylfaen" w:hAnsi="Sylfaen"/>
              </w:rPr>
            </w:pPr>
            <w:r w:rsidRPr="0072424B">
              <w:rPr>
                <w:rFonts w:ascii="Sylfaen" w:hAnsi="Sylfaen"/>
              </w:rPr>
              <w:t>ბ.</w:t>
            </w:r>
            <w:r w:rsidR="0091240C" w:rsidRPr="0072424B">
              <w:rPr>
                <w:rFonts w:ascii="Sylfaen" w:hAnsi="Sylfaen"/>
              </w:rPr>
              <w:t>ჯ</w:t>
            </w:r>
            <w:r w:rsidRPr="0072424B">
              <w:rPr>
                <w:rFonts w:ascii="Sylfaen" w:hAnsi="Sylfaen"/>
              </w:rPr>
              <w:t>.</w:t>
            </w:r>
            <w:r w:rsidR="0091240C" w:rsidRPr="0072424B">
              <w:rPr>
                <w:rFonts w:ascii="Sylfaen" w:hAnsi="Sylfaen"/>
              </w:rPr>
              <w:t>ბ</w:t>
            </w:r>
            <w:r w:rsidRPr="0072424B">
              <w:rPr>
                <w:rFonts w:ascii="Sylfaen" w:hAnsi="Sylfaen"/>
              </w:rPr>
              <w:t xml:space="preserve">) </w:t>
            </w:r>
            <w:r w:rsidR="00E16342" w:rsidRPr="0072424B">
              <w:rPr>
                <w:rFonts w:ascii="Sylfaen" w:hAnsi="Sylfaen"/>
              </w:rPr>
              <w:t>საჰაერო მოძრაობის მომსახურების ცენტრები</w:t>
            </w:r>
          </w:p>
        </w:tc>
        <w:tc>
          <w:tcPr>
            <w:tcW w:w="6964" w:type="dxa"/>
            <w:vAlign w:val="center"/>
          </w:tcPr>
          <w:p w14:paraId="1C36FD84" w14:textId="77777777" w:rsidR="000B6FE5" w:rsidRPr="0072424B" w:rsidRDefault="000B6FE5" w:rsidP="00D702AE">
            <w:pPr>
              <w:rPr>
                <w:rFonts w:ascii="Sylfaen" w:hAnsi="Sylfaen"/>
              </w:rPr>
            </w:pPr>
            <w:r w:rsidRPr="0072424B">
              <w:rPr>
                <w:rFonts w:ascii="Sylfaen" w:hAnsi="Sylfaen"/>
              </w:rPr>
              <w:t>Air Traffic Centres</w:t>
            </w:r>
          </w:p>
        </w:tc>
      </w:tr>
      <w:tr w:rsidR="000B6FE5" w:rsidRPr="0072424B" w14:paraId="2DCDD59F" w14:textId="77777777" w:rsidTr="005739CE">
        <w:trPr>
          <w:trHeight w:val="331"/>
        </w:trPr>
        <w:tc>
          <w:tcPr>
            <w:tcW w:w="6966" w:type="dxa"/>
            <w:vAlign w:val="center"/>
          </w:tcPr>
          <w:p w14:paraId="4C3B54F5" w14:textId="5CF27817" w:rsidR="000B6FE5" w:rsidRPr="0072424B" w:rsidRDefault="000B6FE5" w:rsidP="00D702AE">
            <w:pPr>
              <w:rPr>
                <w:rFonts w:ascii="Sylfaen" w:hAnsi="Sylfaen"/>
              </w:rPr>
            </w:pPr>
            <w:r w:rsidRPr="0072424B">
              <w:rPr>
                <w:rFonts w:ascii="Sylfaen" w:hAnsi="Sylfaen"/>
              </w:rPr>
              <w:t>ბ.</w:t>
            </w:r>
            <w:r w:rsidR="0091240C" w:rsidRPr="0072424B">
              <w:rPr>
                <w:rFonts w:ascii="Sylfaen" w:hAnsi="Sylfaen"/>
              </w:rPr>
              <w:t>ჯ</w:t>
            </w:r>
            <w:r w:rsidRPr="0072424B">
              <w:rPr>
                <w:rFonts w:ascii="Sylfaen" w:hAnsi="Sylfaen"/>
              </w:rPr>
              <w:t>.</w:t>
            </w:r>
            <w:r w:rsidR="0091240C" w:rsidRPr="0072424B">
              <w:rPr>
                <w:rFonts w:ascii="Sylfaen" w:hAnsi="Sylfaen"/>
              </w:rPr>
              <w:t>გ</w:t>
            </w:r>
            <w:r w:rsidRPr="0072424B">
              <w:rPr>
                <w:rFonts w:ascii="Sylfaen" w:hAnsi="Sylfaen"/>
              </w:rPr>
              <w:t xml:space="preserve">) </w:t>
            </w:r>
            <w:r w:rsidR="00AF3DAB" w:rsidRPr="0072424B">
              <w:rPr>
                <w:rFonts w:ascii="Sylfaen" w:hAnsi="Sylfaen"/>
              </w:rPr>
              <w:t>რაიონული სამეთვალყურეო მომსახურების ორგანო</w:t>
            </w:r>
          </w:p>
        </w:tc>
        <w:tc>
          <w:tcPr>
            <w:tcW w:w="6964" w:type="dxa"/>
            <w:vAlign w:val="center"/>
          </w:tcPr>
          <w:p w14:paraId="1B372687" w14:textId="77777777" w:rsidR="000B6FE5" w:rsidRPr="0072424B" w:rsidRDefault="000B6FE5" w:rsidP="00D702AE">
            <w:pPr>
              <w:rPr>
                <w:rFonts w:ascii="Sylfaen" w:hAnsi="Sylfaen"/>
              </w:rPr>
            </w:pPr>
            <w:r w:rsidRPr="0072424B">
              <w:rPr>
                <w:rFonts w:ascii="Sylfaen" w:hAnsi="Sylfaen"/>
              </w:rPr>
              <w:t>Zone Control Units</w:t>
            </w:r>
          </w:p>
        </w:tc>
      </w:tr>
      <w:tr w:rsidR="000B6FE5" w:rsidRPr="0072424B" w14:paraId="64F5C61F" w14:textId="77777777" w:rsidTr="005739CE">
        <w:trPr>
          <w:trHeight w:val="331"/>
        </w:trPr>
        <w:tc>
          <w:tcPr>
            <w:tcW w:w="6966" w:type="dxa"/>
            <w:vAlign w:val="center"/>
          </w:tcPr>
          <w:p w14:paraId="08F25D4C" w14:textId="079AB5E0" w:rsidR="00AF3DAB" w:rsidRPr="0072424B" w:rsidRDefault="000B6FE5" w:rsidP="00AF3DAB">
            <w:pPr>
              <w:rPr>
                <w:rFonts w:ascii="Sylfaen" w:hAnsi="Sylfaen"/>
              </w:rPr>
            </w:pPr>
            <w:r w:rsidRPr="0072424B">
              <w:rPr>
                <w:rFonts w:ascii="Sylfaen" w:hAnsi="Sylfaen"/>
              </w:rPr>
              <w:t>ბ.</w:t>
            </w:r>
            <w:r w:rsidR="0091240C" w:rsidRPr="0072424B">
              <w:rPr>
                <w:rFonts w:ascii="Sylfaen" w:hAnsi="Sylfaen"/>
              </w:rPr>
              <w:t>ჯ</w:t>
            </w:r>
            <w:r w:rsidRPr="0072424B">
              <w:rPr>
                <w:rFonts w:ascii="Sylfaen" w:hAnsi="Sylfaen"/>
              </w:rPr>
              <w:t>.</w:t>
            </w:r>
            <w:r w:rsidR="0091240C" w:rsidRPr="0072424B">
              <w:rPr>
                <w:rFonts w:ascii="Sylfaen" w:hAnsi="Sylfaen"/>
              </w:rPr>
              <w:t>დ</w:t>
            </w:r>
            <w:r w:rsidRPr="0072424B">
              <w:rPr>
                <w:rFonts w:ascii="Sylfaen" w:hAnsi="Sylfaen"/>
              </w:rPr>
              <w:t xml:space="preserve">) </w:t>
            </w:r>
            <w:r w:rsidR="00AF3DAB" w:rsidRPr="0072424B">
              <w:rPr>
                <w:rFonts w:ascii="Sylfaen" w:hAnsi="Sylfaen"/>
              </w:rPr>
              <w:t>სააეროდრომო სამეთვალყურეო</w:t>
            </w:r>
          </w:p>
          <w:p w14:paraId="4C8900AA" w14:textId="55CB376A" w:rsidR="000B6FE5" w:rsidRPr="0072424B" w:rsidRDefault="00AF3DAB" w:rsidP="00AF3DAB">
            <w:pPr>
              <w:rPr>
                <w:rFonts w:ascii="Sylfaen" w:hAnsi="Sylfaen"/>
                <w:lang w:val="en-US"/>
              </w:rPr>
            </w:pPr>
            <w:r w:rsidRPr="0072424B">
              <w:rPr>
                <w:rFonts w:ascii="Sylfaen" w:hAnsi="Sylfaen"/>
              </w:rPr>
              <w:t>მომსახურების ორგანო</w:t>
            </w:r>
          </w:p>
        </w:tc>
        <w:tc>
          <w:tcPr>
            <w:tcW w:w="6964" w:type="dxa"/>
            <w:vAlign w:val="center"/>
          </w:tcPr>
          <w:p w14:paraId="3EEB53AC" w14:textId="77777777" w:rsidR="000B6FE5" w:rsidRPr="0072424B" w:rsidRDefault="000B6FE5" w:rsidP="00D702AE">
            <w:pPr>
              <w:rPr>
                <w:rFonts w:ascii="Sylfaen" w:hAnsi="Sylfaen"/>
              </w:rPr>
            </w:pPr>
            <w:r w:rsidRPr="0072424B">
              <w:rPr>
                <w:rFonts w:ascii="Sylfaen" w:hAnsi="Sylfaen"/>
              </w:rPr>
              <w:t>Aerodrome Control Units</w:t>
            </w:r>
          </w:p>
        </w:tc>
      </w:tr>
      <w:tr w:rsidR="000B6FE5" w:rsidRPr="0072424B" w14:paraId="4B56F4FA" w14:textId="77777777" w:rsidTr="005739CE">
        <w:trPr>
          <w:trHeight w:val="331"/>
        </w:trPr>
        <w:tc>
          <w:tcPr>
            <w:tcW w:w="6966" w:type="dxa"/>
            <w:vAlign w:val="center"/>
          </w:tcPr>
          <w:p w14:paraId="43BE8EE5" w14:textId="074694AC" w:rsidR="000B6FE5" w:rsidRPr="0072424B" w:rsidRDefault="000B6FE5" w:rsidP="0091240C">
            <w:pPr>
              <w:rPr>
                <w:rFonts w:ascii="Sylfaen" w:hAnsi="Sylfaen"/>
              </w:rPr>
            </w:pPr>
            <w:r w:rsidRPr="0072424B">
              <w:rPr>
                <w:rFonts w:ascii="Sylfaen" w:hAnsi="Sylfaen"/>
              </w:rPr>
              <w:t>ბ.</w:t>
            </w:r>
            <w:r w:rsidR="0091240C" w:rsidRPr="0072424B">
              <w:rPr>
                <w:rFonts w:ascii="Sylfaen" w:hAnsi="Sylfaen"/>
              </w:rPr>
              <w:t>ჯ</w:t>
            </w:r>
            <w:r w:rsidRPr="0072424B">
              <w:rPr>
                <w:rFonts w:ascii="Sylfaen" w:hAnsi="Sylfaen"/>
              </w:rPr>
              <w:t>.</w:t>
            </w:r>
            <w:r w:rsidR="0091240C" w:rsidRPr="0072424B">
              <w:rPr>
                <w:rFonts w:ascii="Sylfaen" w:hAnsi="Sylfaen"/>
              </w:rPr>
              <w:t>ე</w:t>
            </w:r>
            <w:r w:rsidRPr="0072424B">
              <w:rPr>
                <w:rFonts w:ascii="Sylfaen" w:hAnsi="Sylfaen"/>
              </w:rPr>
              <w:t xml:space="preserve">) </w:t>
            </w:r>
            <w:r w:rsidR="00E93B08" w:rsidRPr="0072424B">
              <w:rPr>
                <w:rFonts w:ascii="Sylfaen" w:hAnsi="Sylfaen"/>
              </w:rPr>
              <w:t>რადიოლოკაციური საშუალებები</w:t>
            </w:r>
          </w:p>
        </w:tc>
        <w:tc>
          <w:tcPr>
            <w:tcW w:w="6964" w:type="dxa"/>
            <w:vAlign w:val="center"/>
          </w:tcPr>
          <w:p w14:paraId="007CB5CC" w14:textId="77777777" w:rsidR="000B6FE5" w:rsidRPr="0072424B" w:rsidRDefault="000B6FE5" w:rsidP="00D702AE">
            <w:pPr>
              <w:rPr>
                <w:rFonts w:ascii="Sylfaen" w:hAnsi="Sylfaen"/>
              </w:rPr>
            </w:pPr>
            <w:r w:rsidRPr="0072424B">
              <w:rPr>
                <w:rFonts w:ascii="Sylfaen" w:hAnsi="Sylfaen"/>
              </w:rPr>
              <w:t>Radar Facilities</w:t>
            </w:r>
          </w:p>
        </w:tc>
      </w:tr>
      <w:tr w:rsidR="000B6FE5" w:rsidRPr="0072424B" w14:paraId="3C51B918" w14:textId="77777777" w:rsidTr="005739CE">
        <w:trPr>
          <w:trHeight w:val="331"/>
        </w:trPr>
        <w:tc>
          <w:tcPr>
            <w:tcW w:w="6966" w:type="dxa"/>
            <w:vAlign w:val="center"/>
          </w:tcPr>
          <w:p w14:paraId="6200F88E" w14:textId="77777777" w:rsidR="000B6FE5" w:rsidRPr="0072424B" w:rsidRDefault="000B6FE5" w:rsidP="00D702AE">
            <w:pPr>
              <w:rPr>
                <w:rFonts w:ascii="Sylfaen" w:hAnsi="Sylfaen"/>
              </w:rPr>
            </w:pPr>
          </w:p>
        </w:tc>
        <w:tc>
          <w:tcPr>
            <w:tcW w:w="6964" w:type="dxa"/>
            <w:vAlign w:val="center"/>
          </w:tcPr>
          <w:p w14:paraId="5A4C4DCE" w14:textId="77777777" w:rsidR="000B6FE5" w:rsidRPr="0072424B" w:rsidRDefault="000B6FE5" w:rsidP="00D702AE">
            <w:pPr>
              <w:rPr>
                <w:rFonts w:ascii="Sylfaen" w:hAnsi="Sylfaen"/>
              </w:rPr>
            </w:pPr>
          </w:p>
        </w:tc>
      </w:tr>
      <w:tr w:rsidR="000B6FE5" w:rsidRPr="0072424B" w14:paraId="2AAEE00E" w14:textId="77777777" w:rsidTr="005739CE">
        <w:trPr>
          <w:trHeight w:val="331"/>
        </w:trPr>
        <w:tc>
          <w:tcPr>
            <w:tcW w:w="6966" w:type="dxa"/>
            <w:shd w:val="clear" w:color="auto" w:fill="D9D9D9" w:themeFill="background1" w:themeFillShade="D9"/>
            <w:vAlign w:val="center"/>
          </w:tcPr>
          <w:p w14:paraId="26369EB8" w14:textId="729B2425" w:rsidR="000B6FE5" w:rsidRPr="0008178E" w:rsidRDefault="000B6FE5" w:rsidP="00F905C6">
            <w:pPr>
              <w:rPr>
                <w:rFonts w:ascii="Sylfaen" w:hAnsi="Sylfaen"/>
              </w:rPr>
            </w:pPr>
            <w:r w:rsidRPr="0008178E">
              <w:rPr>
                <w:rFonts w:ascii="Sylfaen" w:hAnsi="Sylfaen"/>
              </w:rPr>
              <w:t xml:space="preserve">ბ.ჰ) </w:t>
            </w:r>
            <w:r w:rsidR="00060615" w:rsidRPr="0008178E">
              <w:rPr>
                <w:rFonts w:ascii="Sylfaen" w:hAnsi="Sylfaen"/>
              </w:rPr>
              <w:t>სიმაღლის საზომის პარამეტრების დაყენების პროცედურები</w:t>
            </w:r>
          </w:p>
        </w:tc>
        <w:tc>
          <w:tcPr>
            <w:tcW w:w="6964" w:type="dxa"/>
            <w:shd w:val="clear" w:color="auto" w:fill="D9D9D9" w:themeFill="background1" w:themeFillShade="D9"/>
            <w:vAlign w:val="center"/>
          </w:tcPr>
          <w:p w14:paraId="1873B9E2" w14:textId="77777777" w:rsidR="000B6FE5" w:rsidRPr="0072424B" w:rsidRDefault="000B6FE5" w:rsidP="00D702AE">
            <w:pPr>
              <w:rPr>
                <w:rFonts w:ascii="Sylfaen" w:hAnsi="Sylfaen"/>
              </w:rPr>
            </w:pPr>
            <w:r w:rsidRPr="0008178E">
              <w:rPr>
                <w:rFonts w:ascii="Sylfaen" w:hAnsi="Sylfaen"/>
              </w:rPr>
              <w:t>ALTIMETER SETTING PROCEDURES</w:t>
            </w:r>
          </w:p>
        </w:tc>
      </w:tr>
      <w:tr w:rsidR="000B6FE5" w:rsidRPr="0072424B" w14:paraId="3411416F" w14:textId="77777777" w:rsidTr="005739CE">
        <w:trPr>
          <w:trHeight w:val="331"/>
        </w:trPr>
        <w:tc>
          <w:tcPr>
            <w:tcW w:w="6966" w:type="dxa"/>
            <w:vAlign w:val="center"/>
          </w:tcPr>
          <w:p w14:paraId="11D64178" w14:textId="6E94F61B" w:rsidR="000B6FE5" w:rsidRPr="0072424B" w:rsidRDefault="000B6FE5" w:rsidP="000D3A7C">
            <w:pPr>
              <w:rPr>
                <w:rFonts w:ascii="Sylfaen" w:hAnsi="Sylfaen"/>
              </w:rPr>
            </w:pPr>
            <w:r w:rsidRPr="0072424B">
              <w:rPr>
                <w:rFonts w:ascii="Sylfaen" w:hAnsi="Sylfaen"/>
              </w:rPr>
              <w:t xml:space="preserve">ბ.ჰ.ა) </w:t>
            </w:r>
            <w:r w:rsidR="002512FA" w:rsidRPr="0072424B">
              <w:rPr>
                <w:rFonts w:ascii="Sylfaen" w:hAnsi="Sylfaen"/>
              </w:rPr>
              <w:t xml:space="preserve">კლირენსი </w:t>
            </w:r>
            <w:r w:rsidR="00431052" w:rsidRPr="0072424B">
              <w:rPr>
                <w:rFonts w:ascii="Sylfaen" w:hAnsi="Sylfaen"/>
              </w:rPr>
              <w:t xml:space="preserve">ხმელეთის </w:t>
            </w:r>
            <w:r w:rsidR="00BB2AC7" w:rsidRPr="0072424B">
              <w:rPr>
                <w:rFonts w:ascii="Sylfaen" w:hAnsi="Sylfaen"/>
              </w:rPr>
              <w:t xml:space="preserve">რელიეფთან </w:t>
            </w:r>
          </w:p>
        </w:tc>
        <w:tc>
          <w:tcPr>
            <w:tcW w:w="6964" w:type="dxa"/>
            <w:vAlign w:val="center"/>
          </w:tcPr>
          <w:p w14:paraId="639A5DE7" w14:textId="77777777" w:rsidR="000B6FE5" w:rsidRPr="0072424B" w:rsidRDefault="000B6FE5" w:rsidP="00D702AE">
            <w:pPr>
              <w:rPr>
                <w:rFonts w:ascii="Sylfaen" w:hAnsi="Sylfaen"/>
              </w:rPr>
            </w:pPr>
            <w:r w:rsidRPr="0072424B">
              <w:rPr>
                <w:rFonts w:ascii="Sylfaen" w:hAnsi="Sylfaen"/>
              </w:rPr>
              <w:t>Terrain Clearance</w:t>
            </w:r>
          </w:p>
        </w:tc>
      </w:tr>
      <w:tr w:rsidR="000B6FE5" w:rsidRPr="0072424B" w14:paraId="6AAFE136" w14:textId="77777777" w:rsidTr="005739CE">
        <w:trPr>
          <w:trHeight w:val="331"/>
        </w:trPr>
        <w:tc>
          <w:tcPr>
            <w:tcW w:w="6966" w:type="dxa"/>
            <w:vAlign w:val="center"/>
          </w:tcPr>
          <w:p w14:paraId="150802FD" w14:textId="63B24B83" w:rsidR="000B6FE5" w:rsidRPr="0072424B" w:rsidRDefault="000B6FE5" w:rsidP="000D3A7C">
            <w:pPr>
              <w:rPr>
                <w:rFonts w:ascii="Sylfaen" w:hAnsi="Sylfaen"/>
              </w:rPr>
            </w:pPr>
            <w:r w:rsidRPr="0072424B">
              <w:rPr>
                <w:rFonts w:ascii="Sylfaen" w:hAnsi="Sylfaen"/>
              </w:rPr>
              <w:t xml:space="preserve">ბ.ჰ.ბ) </w:t>
            </w:r>
            <w:r w:rsidR="000125B2" w:rsidRPr="0072424B">
              <w:rPr>
                <w:rFonts w:ascii="Sylfaen" w:hAnsi="Sylfaen"/>
              </w:rPr>
              <w:t>ფრენის ეშელონირება</w:t>
            </w:r>
          </w:p>
        </w:tc>
        <w:tc>
          <w:tcPr>
            <w:tcW w:w="6964" w:type="dxa"/>
            <w:vAlign w:val="center"/>
          </w:tcPr>
          <w:p w14:paraId="6F675835" w14:textId="77777777" w:rsidR="000B6FE5" w:rsidRPr="0072424B" w:rsidRDefault="000B6FE5" w:rsidP="00D702AE">
            <w:pPr>
              <w:rPr>
                <w:rFonts w:ascii="Sylfaen" w:hAnsi="Sylfaen"/>
              </w:rPr>
            </w:pPr>
            <w:r w:rsidRPr="0072424B">
              <w:rPr>
                <w:rFonts w:ascii="Sylfaen" w:hAnsi="Sylfaen"/>
              </w:rPr>
              <w:t>Flight Separation</w:t>
            </w:r>
          </w:p>
        </w:tc>
      </w:tr>
      <w:tr w:rsidR="000B6FE5" w:rsidRPr="0072424B" w14:paraId="44EB2679" w14:textId="77777777" w:rsidTr="005739CE">
        <w:trPr>
          <w:trHeight w:val="331"/>
        </w:trPr>
        <w:tc>
          <w:tcPr>
            <w:tcW w:w="6966" w:type="dxa"/>
            <w:vAlign w:val="center"/>
          </w:tcPr>
          <w:p w14:paraId="785FCD79" w14:textId="4A07DB66" w:rsidR="000B6FE5" w:rsidRPr="0072424B" w:rsidRDefault="000B6FE5" w:rsidP="000D3A7C">
            <w:pPr>
              <w:rPr>
                <w:rFonts w:ascii="Sylfaen" w:hAnsi="Sylfaen"/>
              </w:rPr>
            </w:pPr>
            <w:r w:rsidRPr="0072424B">
              <w:rPr>
                <w:rFonts w:ascii="Sylfaen" w:hAnsi="Sylfaen"/>
              </w:rPr>
              <w:t xml:space="preserve">ბ.ჰ.გ) </w:t>
            </w:r>
            <w:r w:rsidR="007D5C39" w:rsidRPr="0072424B">
              <w:rPr>
                <w:rFonts w:ascii="Sylfaen" w:hAnsi="Sylfaen"/>
              </w:rPr>
              <w:t>ფრენის ეშელონები</w:t>
            </w:r>
          </w:p>
        </w:tc>
        <w:tc>
          <w:tcPr>
            <w:tcW w:w="6964" w:type="dxa"/>
            <w:vAlign w:val="center"/>
          </w:tcPr>
          <w:p w14:paraId="0E5A9AA3" w14:textId="77777777" w:rsidR="000B6FE5" w:rsidRPr="0072424B" w:rsidRDefault="000B6FE5" w:rsidP="00D702AE">
            <w:pPr>
              <w:rPr>
                <w:rFonts w:ascii="Sylfaen" w:hAnsi="Sylfaen"/>
              </w:rPr>
            </w:pPr>
            <w:r w:rsidRPr="0072424B">
              <w:rPr>
                <w:rFonts w:ascii="Sylfaen" w:hAnsi="Sylfaen"/>
              </w:rPr>
              <w:t>Flight Levels</w:t>
            </w:r>
          </w:p>
        </w:tc>
      </w:tr>
      <w:tr w:rsidR="000B6FE5" w:rsidRPr="0072424B" w14:paraId="6FF49696" w14:textId="77777777" w:rsidTr="005739CE">
        <w:trPr>
          <w:trHeight w:val="331"/>
        </w:trPr>
        <w:tc>
          <w:tcPr>
            <w:tcW w:w="6966" w:type="dxa"/>
            <w:vAlign w:val="center"/>
          </w:tcPr>
          <w:p w14:paraId="0C2FBFD6" w14:textId="2A78A6BB" w:rsidR="000B6FE5" w:rsidRPr="0072424B" w:rsidRDefault="000B6FE5" w:rsidP="000D3A7C">
            <w:pPr>
              <w:rPr>
                <w:rFonts w:ascii="Sylfaen" w:hAnsi="Sylfaen"/>
              </w:rPr>
            </w:pPr>
            <w:r w:rsidRPr="0072424B">
              <w:rPr>
                <w:rFonts w:ascii="Sylfaen" w:hAnsi="Sylfaen"/>
              </w:rPr>
              <w:t xml:space="preserve">ბ.ჰ.დ) </w:t>
            </w:r>
            <w:r w:rsidR="0087309F" w:rsidRPr="0072424B">
              <w:rPr>
                <w:rFonts w:ascii="Sylfaen" w:hAnsi="Sylfaen"/>
              </w:rPr>
              <w:t>გადასვლის ეშელონი</w:t>
            </w:r>
          </w:p>
        </w:tc>
        <w:tc>
          <w:tcPr>
            <w:tcW w:w="6964" w:type="dxa"/>
            <w:vAlign w:val="center"/>
          </w:tcPr>
          <w:p w14:paraId="1EDF19FC" w14:textId="77777777" w:rsidR="000B6FE5" w:rsidRPr="0072424B" w:rsidRDefault="000B6FE5" w:rsidP="00D702AE">
            <w:pPr>
              <w:rPr>
                <w:rFonts w:ascii="Sylfaen" w:hAnsi="Sylfaen"/>
              </w:rPr>
            </w:pPr>
            <w:r w:rsidRPr="0072424B">
              <w:rPr>
                <w:rFonts w:ascii="Sylfaen" w:hAnsi="Sylfaen"/>
              </w:rPr>
              <w:t>Transition Level</w:t>
            </w:r>
          </w:p>
        </w:tc>
      </w:tr>
      <w:tr w:rsidR="000B6FE5" w:rsidRPr="0072424B" w14:paraId="1555B42E" w14:textId="77777777" w:rsidTr="005739CE">
        <w:trPr>
          <w:trHeight w:val="331"/>
        </w:trPr>
        <w:tc>
          <w:tcPr>
            <w:tcW w:w="6966" w:type="dxa"/>
            <w:vAlign w:val="center"/>
          </w:tcPr>
          <w:p w14:paraId="1541E19F" w14:textId="71A12321" w:rsidR="000B6FE5" w:rsidRPr="0072424B" w:rsidRDefault="000B6FE5" w:rsidP="000D3A7C">
            <w:pPr>
              <w:rPr>
                <w:rFonts w:ascii="Sylfaen" w:hAnsi="Sylfaen"/>
                <w:lang w:val="en-US"/>
              </w:rPr>
            </w:pPr>
            <w:r w:rsidRPr="0072424B">
              <w:rPr>
                <w:rFonts w:ascii="Sylfaen" w:hAnsi="Sylfaen"/>
              </w:rPr>
              <w:t xml:space="preserve">ბ.ჰ.ე) </w:t>
            </w:r>
            <w:r w:rsidR="003F7C51" w:rsidRPr="0072424B">
              <w:rPr>
                <w:rFonts w:ascii="Sylfaen" w:hAnsi="Sylfaen"/>
              </w:rPr>
              <w:t>გარდამავალი შრე</w:t>
            </w:r>
          </w:p>
        </w:tc>
        <w:tc>
          <w:tcPr>
            <w:tcW w:w="6964" w:type="dxa"/>
            <w:vAlign w:val="center"/>
          </w:tcPr>
          <w:p w14:paraId="1B793E3F" w14:textId="77777777" w:rsidR="000B6FE5" w:rsidRPr="0072424B" w:rsidRDefault="000B6FE5" w:rsidP="00D702AE">
            <w:pPr>
              <w:rPr>
                <w:rFonts w:ascii="Sylfaen" w:hAnsi="Sylfaen"/>
              </w:rPr>
            </w:pPr>
            <w:r w:rsidRPr="0072424B">
              <w:rPr>
                <w:rFonts w:ascii="Sylfaen" w:hAnsi="Sylfaen"/>
              </w:rPr>
              <w:t>Transition Layer</w:t>
            </w:r>
          </w:p>
        </w:tc>
      </w:tr>
      <w:tr w:rsidR="000B6FE5" w:rsidRPr="0072424B" w14:paraId="24A641FB" w14:textId="77777777" w:rsidTr="005739CE">
        <w:trPr>
          <w:trHeight w:val="331"/>
        </w:trPr>
        <w:tc>
          <w:tcPr>
            <w:tcW w:w="6966" w:type="dxa"/>
            <w:vAlign w:val="center"/>
          </w:tcPr>
          <w:p w14:paraId="13EE1285" w14:textId="4DCDA8F7" w:rsidR="000B6FE5" w:rsidRPr="0072424B" w:rsidRDefault="000B6FE5" w:rsidP="000D3A7C">
            <w:pPr>
              <w:rPr>
                <w:rFonts w:ascii="Sylfaen" w:hAnsi="Sylfaen"/>
              </w:rPr>
            </w:pPr>
            <w:r w:rsidRPr="0072424B">
              <w:rPr>
                <w:rFonts w:ascii="Sylfaen" w:hAnsi="Sylfaen"/>
              </w:rPr>
              <w:t xml:space="preserve">ბ.ჰ.ვ) </w:t>
            </w:r>
            <w:r w:rsidR="0087309F" w:rsidRPr="0072424B">
              <w:rPr>
                <w:rFonts w:ascii="Sylfaen" w:hAnsi="Sylfaen"/>
              </w:rPr>
              <w:t>გადასვლის აბსოლუტური სიმაღლე</w:t>
            </w:r>
          </w:p>
        </w:tc>
        <w:tc>
          <w:tcPr>
            <w:tcW w:w="6964" w:type="dxa"/>
            <w:vAlign w:val="center"/>
          </w:tcPr>
          <w:p w14:paraId="2F492892" w14:textId="77777777" w:rsidR="000B6FE5" w:rsidRPr="0072424B" w:rsidRDefault="000B6FE5" w:rsidP="00D702AE">
            <w:pPr>
              <w:rPr>
                <w:rFonts w:ascii="Sylfaen" w:hAnsi="Sylfaen"/>
              </w:rPr>
            </w:pPr>
            <w:r w:rsidRPr="0072424B">
              <w:rPr>
                <w:rFonts w:ascii="Sylfaen" w:hAnsi="Sylfaen"/>
              </w:rPr>
              <w:t>Transition Altitude</w:t>
            </w:r>
          </w:p>
        </w:tc>
      </w:tr>
      <w:tr w:rsidR="000B6FE5" w:rsidRPr="0072424B" w14:paraId="758B8F8F" w14:textId="77777777" w:rsidTr="005739CE">
        <w:trPr>
          <w:trHeight w:val="331"/>
        </w:trPr>
        <w:tc>
          <w:tcPr>
            <w:tcW w:w="6966" w:type="dxa"/>
            <w:vAlign w:val="center"/>
          </w:tcPr>
          <w:p w14:paraId="193E04F7" w14:textId="77777777" w:rsidR="000B6FE5" w:rsidRPr="0072424B" w:rsidRDefault="000B6FE5" w:rsidP="00D702AE">
            <w:pPr>
              <w:rPr>
                <w:rFonts w:ascii="Sylfaen" w:hAnsi="Sylfaen"/>
              </w:rPr>
            </w:pPr>
          </w:p>
        </w:tc>
        <w:tc>
          <w:tcPr>
            <w:tcW w:w="6964" w:type="dxa"/>
            <w:vAlign w:val="center"/>
          </w:tcPr>
          <w:p w14:paraId="7B5135D8" w14:textId="77777777" w:rsidR="000B6FE5" w:rsidRPr="0072424B" w:rsidRDefault="000B6FE5" w:rsidP="00D702AE">
            <w:pPr>
              <w:rPr>
                <w:rFonts w:ascii="Sylfaen" w:hAnsi="Sylfaen"/>
              </w:rPr>
            </w:pPr>
          </w:p>
        </w:tc>
      </w:tr>
      <w:tr w:rsidR="000B6FE5" w:rsidRPr="0072424B" w14:paraId="1C553E3D" w14:textId="77777777" w:rsidTr="005739CE">
        <w:trPr>
          <w:trHeight w:val="331"/>
        </w:trPr>
        <w:tc>
          <w:tcPr>
            <w:tcW w:w="6966" w:type="dxa"/>
            <w:shd w:val="clear" w:color="auto" w:fill="D9D9D9" w:themeFill="background1" w:themeFillShade="D9"/>
            <w:vAlign w:val="center"/>
          </w:tcPr>
          <w:p w14:paraId="060F56F7" w14:textId="063BDA8A" w:rsidR="000B6FE5" w:rsidRPr="0072424B" w:rsidRDefault="000B6FE5" w:rsidP="005E4025">
            <w:pPr>
              <w:rPr>
                <w:rFonts w:ascii="Sylfaen" w:hAnsi="Sylfaen"/>
              </w:rPr>
            </w:pPr>
            <w:r w:rsidRPr="0072424B">
              <w:rPr>
                <w:rFonts w:ascii="Sylfaen" w:hAnsi="Sylfaen"/>
              </w:rPr>
              <w:lastRenderedPageBreak/>
              <w:t>ბ.ჰ</w:t>
            </w:r>
            <w:r w:rsidR="000D3A7C" w:rsidRPr="0072424B">
              <w:rPr>
                <w:rFonts w:ascii="Sylfaen" w:hAnsi="Sylfaen"/>
                <w:vertAlign w:val="superscript"/>
              </w:rPr>
              <w:t>1</w:t>
            </w:r>
            <w:r w:rsidRPr="0072424B">
              <w:rPr>
                <w:rFonts w:ascii="Sylfaen" w:hAnsi="Sylfaen"/>
              </w:rPr>
              <w:t xml:space="preserve">) </w:t>
            </w:r>
            <w:r w:rsidR="005E4025" w:rsidRPr="0072424B">
              <w:rPr>
                <w:rFonts w:ascii="Sylfaen" w:hAnsi="Sylfaen"/>
              </w:rPr>
              <w:t>აეროდრომებზე ფრენა</w:t>
            </w:r>
          </w:p>
        </w:tc>
        <w:tc>
          <w:tcPr>
            <w:tcW w:w="6964" w:type="dxa"/>
            <w:shd w:val="clear" w:color="auto" w:fill="D9D9D9" w:themeFill="background1" w:themeFillShade="D9"/>
            <w:vAlign w:val="center"/>
          </w:tcPr>
          <w:p w14:paraId="1587F882" w14:textId="77777777" w:rsidR="000B6FE5" w:rsidRPr="0072424B" w:rsidRDefault="000B6FE5" w:rsidP="00D702AE">
            <w:pPr>
              <w:rPr>
                <w:rFonts w:ascii="Sylfaen" w:hAnsi="Sylfaen"/>
              </w:rPr>
            </w:pPr>
            <w:r w:rsidRPr="0072424B">
              <w:rPr>
                <w:rFonts w:ascii="Sylfaen" w:hAnsi="Sylfaen"/>
              </w:rPr>
              <w:t>FLIGHT AT AERODROMES</w:t>
            </w:r>
          </w:p>
        </w:tc>
      </w:tr>
      <w:tr w:rsidR="000B6FE5" w:rsidRPr="0072424B" w14:paraId="44C0D634" w14:textId="77777777" w:rsidTr="005739CE">
        <w:trPr>
          <w:trHeight w:val="331"/>
        </w:trPr>
        <w:tc>
          <w:tcPr>
            <w:tcW w:w="6966" w:type="dxa"/>
            <w:vAlign w:val="center"/>
          </w:tcPr>
          <w:p w14:paraId="0D4167AE" w14:textId="5885E683" w:rsidR="000B6FE5" w:rsidRPr="0072424B" w:rsidRDefault="000B6FE5" w:rsidP="001B73F7">
            <w:pPr>
              <w:rPr>
                <w:rFonts w:ascii="Sylfaen" w:hAnsi="Sylfaen"/>
              </w:rPr>
            </w:pPr>
            <w:r w:rsidRPr="0072424B">
              <w:rPr>
                <w:rFonts w:ascii="Sylfaen" w:hAnsi="Sylfaen"/>
              </w:rPr>
              <w:t>ბ.ჰ</w:t>
            </w:r>
            <w:r w:rsidR="000D3A7C" w:rsidRPr="0072424B">
              <w:rPr>
                <w:rFonts w:ascii="Sylfaen" w:hAnsi="Sylfaen"/>
                <w:vertAlign w:val="superscript"/>
              </w:rPr>
              <w:t>1</w:t>
            </w:r>
            <w:r w:rsidRPr="0072424B">
              <w:rPr>
                <w:rFonts w:ascii="Sylfaen" w:hAnsi="Sylfaen"/>
              </w:rPr>
              <w:t xml:space="preserve">.ა) </w:t>
            </w:r>
            <w:r w:rsidR="001B73F7" w:rsidRPr="0072424B">
              <w:rPr>
                <w:rFonts w:ascii="Sylfaen" w:hAnsi="Sylfaen"/>
              </w:rPr>
              <w:t>აეროდრომის მოძრაობის არე</w:t>
            </w:r>
          </w:p>
        </w:tc>
        <w:tc>
          <w:tcPr>
            <w:tcW w:w="6964" w:type="dxa"/>
            <w:vAlign w:val="center"/>
          </w:tcPr>
          <w:p w14:paraId="2133368F" w14:textId="77777777" w:rsidR="000B6FE5" w:rsidRPr="0072424B" w:rsidRDefault="000B6FE5" w:rsidP="00D702AE">
            <w:pPr>
              <w:rPr>
                <w:rFonts w:ascii="Sylfaen" w:hAnsi="Sylfaen"/>
              </w:rPr>
            </w:pPr>
            <w:r w:rsidRPr="0072424B">
              <w:rPr>
                <w:rFonts w:ascii="Sylfaen" w:hAnsi="Sylfaen"/>
              </w:rPr>
              <w:t>Aerodrome Traffic Zone</w:t>
            </w:r>
          </w:p>
        </w:tc>
      </w:tr>
      <w:tr w:rsidR="000B6FE5" w:rsidRPr="0072424B" w14:paraId="10F45E60" w14:textId="77777777" w:rsidTr="005739CE">
        <w:trPr>
          <w:trHeight w:val="331"/>
        </w:trPr>
        <w:tc>
          <w:tcPr>
            <w:tcW w:w="6966" w:type="dxa"/>
            <w:vAlign w:val="center"/>
          </w:tcPr>
          <w:p w14:paraId="34E662F5" w14:textId="32C43DFC" w:rsidR="000B6FE5" w:rsidRPr="0072424B" w:rsidRDefault="000B6FE5" w:rsidP="00B22375">
            <w:pPr>
              <w:rPr>
                <w:rFonts w:ascii="Sylfaen" w:hAnsi="Sylfaen"/>
              </w:rPr>
            </w:pPr>
            <w:r w:rsidRPr="0072424B">
              <w:rPr>
                <w:rFonts w:ascii="Sylfaen" w:hAnsi="Sylfaen"/>
              </w:rPr>
              <w:t>ბ.ჰ</w:t>
            </w:r>
            <w:r w:rsidR="000D3A7C" w:rsidRPr="0072424B">
              <w:rPr>
                <w:rFonts w:ascii="Sylfaen" w:hAnsi="Sylfaen"/>
                <w:vertAlign w:val="superscript"/>
              </w:rPr>
              <w:t>1</w:t>
            </w:r>
            <w:r w:rsidRPr="0072424B">
              <w:rPr>
                <w:rFonts w:ascii="Sylfaen" w:hAnsi="Sylfaen"/>
              </w:rPr>
              <w:t xml:space="preserve">.ბ) </w:t>
            </w:r>
            <w:r w:rsidR="00B22375" w:rsidRPr="0072424B">
              <w:rPr>
                <w:rFonts w:ascii="Sylfaen" w:hAnsi="Sylfaen"/>
              </w:rPr>
              <w:t>მაშუქი და პიროტექნიკური სიგნალები</w:t>
            </w:r>
          </w:p>
        </w:tc>
        <w:tc>
          <w:tcPr>
            <w:tcW w:w="6964" w:type="dxa"/>
            <w:vAlign w:val="center"/>
          </w:tcPr>
          <w:p w14:paraId="056F1139" w14:textId="77777777" w:rsidR="000B6FE5" w:rsidRPr="0072424B" w:rsidRDefault="000B6FE5" w:rsidP="00D702AE">
            <w:pPr>
              <w:rPr>
                <w:rFonts w:ascii="Sylfaen" w:hAnsi="Sylfaen"/>
              </w:rPr>
            </w:pPr>
            <w:r w:rsidRPr="0072424B">
              <w:rPr>
                <w:rFonts w:ascii="Sylfaen" w:hAnsi="Sylfaen"/>
              </w:rPr>
              <w:t>Lights and Pyrotechnic Signals</w:t>
            </w:r>
          </w:p>
        </w:tc>
      </w:tr>
      <w:tr w:rsidR="000B6FE5" w:rsidRPr="0072424B" w14:paraId="767378D8" w14:textId="77777777" w:rsidTr="005739CE">
        <w:trPr>
          <w:trHeight w:val="331"/>
        </w:trPr>
        <w:tc>
          <w:tcPr>
            <w:tcW w:w="6966" w:type="dxa"/>
            <w:vAlign w:val="center"/>
          </w:tcPr>
          <w:p w14:paraId="09D531DD" w14:textId="50801D37" w:rsidR="000B6FE5" w:rsidRPr="0072424B" w:rsidRDefault="000B6FE5" w:rsidP="00B22375">
            <w:pPr>
              <w:rPr>
                <w:rFonts w:ascii="Sylfaen" w:hAnsi="Sylfaen"/>
              </w:rPr>
            </w:pPr>
            <w:r w:rsidRPr="0072424B">
              <w:rPr>
                <w:rFonts w:ascii="Sylfaen" w:hAnsi="Sylfaen"/>
              </w:rPr>
              <w:t>ბ.ჰ</w:t>
            </w:r>
            <w:r w:rsidR="000D3A7C" w:rsidRPr="0072424B">
              <w:rPr>
                <w:rFonts w:ascii="Sylfaen" w:hAnsi="Sylfaen"/>
                <w:vertAlign w:val="superscript"/>
              </w:rPr>
              <w:t>1</w:t>
            </w:r>
            <w:r w:rsidRPr="0072424B">
              <w:rPr>
                <w:rFonts w:ascii="Sylfaen" w:hAnsi="Sylfaen"/>
              </w:rPr>
              <w:t xml:space="preserve">.გ) </w:t>
            </w:r>
            <w:r w:rsidR="00B22375" w:rsidRPr="0072424B">
              <w:rPr>
                <w:rFonts w:ascii="Sylfaen" w:hAnsi="Sylfaen"/>
              </w:rPr>
              <w:t>სამოქალაქო აეროდრომებზე გამოყენებული სახმელეთო სიგნალები</w:t>
            </w:r>
          </w:p>
        </w:tc>
        <w:tc>
          <w:tcPr>
            <w:tcW w:w="6964" w:type="dxa"/>
            <w:vAlign w:val="center"/>
          </w:tcPr>
          <w:p w14:paraId="52E6AC79" w14:textId="77777777" w:rsidR="000B6FE5" w:rsidRPr="0072424B" w:rsidRDefault="000B6FE5" w:rsidP="00D702AE">
            <w:pPr>
              <w:rPr>
                <w:rFonts w:ascii="Sylfaen" w:hAnsi="Sylfaen"/>
              </w:rPr>
            </w:pPr>
            <w:r w:rsidRPr="0072424B">
              <w:rPr>
                <w:rFonts w:ascii="Sylfaen" w:hAnsi="Sylfaen"/>
              </w:rPr>
              <w:t>Ground Signals Used at Civil Aerodromes</w:t>
            </w:r>
          </w:p>
        </w:tc>
      </w:tr>
      <w:tr w:rsidR="000B6FE5" w:rsidRPr="0072424B" w14:paraId="5756556C" w14:textId="77777777" w:rsidTr="005739CE">
        <w:trPr>
          <w:trHeight w:val="331"/>
        </w:trPr>
        <w:tc>
          <w:tcPr>
            <w:tcW w:w="6966" w:type="dxa"/>
            <w:vAlign w:val="center"/>
          </w:tcPr>
          <w:p w14:paraId="46EFDCF8" w14:textId="21666AD8" w:rsidR="000B6FE5" w:rsidRPr="0072424B" w:rsidRDefault="000B6FE5" w:rsidP="00D702AE">
            <w:pPr>
              <w:rPr>
                <w:rFonts w:ascii="Sylfaen" w:hAnsi="Sylfaen"/>
                <w:highlight w:val="green"/>
              </w:rPr>
            </w:pPr>
            <w:r w:rsidRPr="0072424B">
              <w:rPr>
                <w:rFonts w:ascii="Sylfaen" w:hAnsi="Sylfaen"/>
              </w:rPr>
              <w:t>ბ.ჰ</w:t>
            </w:r>
            <w:r w:rsidR="000D3A7C" w:rsidRPr="0072424B">
              <w:rPr>
                <w:rFonts w:ascii="Sylfaen" w:hAnsi="Sylfaen"/>
                <w:vertAlign w:val="superscript"/>
              </w:rPr>
              <w:t>1</w:t>
            </w:r>
            <w:r w:rsidRPr="0072424B">
              <w:rPr>
                <w:rFonts w:ascii="Sylfaen" w:hAnsi="Sylfaen"/>
              </w:rPr>
              <w:t xml:space="preserve">.დ) </w:t>
            </w:r>
            <w:r w:rsidR="006C722F" w:rsidRPr="0072424B">
              <w:rPr>
                <w:rFonts w:ascii="Sylfaen" w:hAnsi="Sylfaen"/>
              </w:rPr>
              <w:t>ხმელეთზე სხ–ისთვის მოძრაობის მიმართულების მისაცემი (მარშალინგი) სიგნალები</w:t>
            </w:r>
          </w:p>
        </w:tc>
        <w:tc>
          <w:tcPr>
            <w:tcW w:w="6964" w:type="dxa"/>
            <w:vAlign w:val="center"/>
          </w:tcPr>
          <w:p w14:paraId="7AFD0283" w14:textId="77777777" w:rsidR="000B6FE5" w:rsidRPr="0072424B" w:rsidRDefault="000B6FE5" w:rsidP="00D702AE">
            <w:pPr>
              <w:rPr>
                <w:rFonts w:ascii="Sylfaen" w:hAnsi="Sylfaen"/>
              </w:rPr>
            </w:pPr>
            <w:r w:rsidRPr="0072424B">
              <w:rPr>
                <w:rFonts w:ascii="Sylfaen" w:hAnsi="Sylfaen"/>
              </w:rPr>
              <w:t>Marshalling Signals</w:t>
            </w:r>
          </w:p>
        </w:tc>
      </w:tr>
      <w:tr w:rsidR="000B6FE5" w:rsidRPr="0072424B" w14:paraId="731AD11C" w14:textId="77777777" w:rsidTr="005739CE">
        <w:trPr>
          <w:trHeight w:val="331"/>
        </w:trPr>
        <w:tc>
          <w:tcPr>
            <w:tcW w:w="6966" w:type="dxa"/>
            <w:vAlign w:val="center"/>
          </w:tcPr>
          <w:p w14:paraId="2617F790" w14:textId="77777777" w:rsidR="000B6FE5" w:rsidRPr="0072424B" w:rsidRDefault="000B6FE5" w:rsidP="00D702AE">
            <w:pPr>
              <w:rPr>
                <w:rFonts w:ascii="Sylfaen" w:hAnsi="Sylfaen"/>
              </w:rPr>
            </w:pPr>
          </w:p>
        </w:tc>
        <w:tc>
          <w:tcPr>
            <w:tcW w:w="6964" w:type="dxa"/>
            <w:vAlign w:val="center"/>
          </w:tcPr>
          <w:p w14:paraId="0081154D" w14:textId="77777777" w:rsidR="000B6FE5" w:rsidRPr="0072424B" w:rsidRDefault="000B6FE5" w:rsidP="00D702AE">
            <w:pPr>
              <w:rPr>
                <w:rFonts w:ascii="Sylfaen" w:hAnsi="Sylfaen"/>
              </w:rPr>
            </w:pPr>
          </w:p>
        </w:tc>
      </w:tr>
      <w:tr w:rsidR="000B6FE5" w:rsidRPr="0072424B" w14:paraId="06F153D7" w14:textId="77777777" w:rsidTr="005739CE">
        <w:trPr>
          <w:trHeight w:val="331"/>
        </w:trPr>
        <w:tc>
          <w:tcPr>
            <w:tcW w:w="6966" w:type="dxa"/>
            <w:shd w:val="clear" w:color="auto" w:fill="F2F2F2" w:themeFill="background1" w:themeFillShade="F2"/>
            <w:vAlign w:val="center"/>
          </w:tcPr>
          <w:p w14:paraId="66D50A78" w14:textId="7449A194" w:rsidR="000B6FE5" w:rsidRPr="0072424B" w:rsidRDefault="000B6FE5" w:rsidP="005E4025">
            <w:pPr>
              <w:rPr>
                <w:rFonts w:ascii="Sylfaen" w:hAnsi="Sylfaen"/>
              </w:rPr>
            </w:pPr>
            <w:r w:rsidRPr="0072424B">
              <w:rPr>
                <w:rFonts w:ascii="Sylfaen" w:hAnsi="Sylfaen"/>
              </w:rPr>
              <w:t>ბ.ჰ</w:t>
            </w:r>
            <w:r w:rsidR="00346412" w:rsidRPr="0072424B">
              <w:rPr>
                <w:rFonts w:ascii="Sylfaen" w:hAnsi="Sylfaen"/>
                <w:vertAlign w:val="superscript"/>
              </w:rPr>
              <w:t>2</w:t>
            </w:r>
            <w:r w:rsidRPr="0072424B">
              <w:rPr>
                <w:rFonts w:ascii="Sylfaen" w:hAnsi="Sylfaen"/>
              </w:rPr>
              <w:t xml:space="preserve">) </w:t>
            </w:r>
            <w:r w:rsidR="005E4025" w:rsidRPr="0072424B">
              <w:rPr>
                <w:rFonts w:ascii="Sylfaen" w:hAnsi="Sylfaen"/>
              </w:rPr>
              <w:t>ფრენის გეგმა</w:t>
            </w:r>
          </w:p>
        </w:tc>
        <w:tc>
          <w:tcPr>
            <w:tcW w:w="6964" w:type="dxa"/>
            <w:shd w:val="clear" w:color="auto" w:fill="F2F2F2" w:themeFill="background1" w:themeFillShade="F2"/>
            <w:vAlign w:val="center"/>
          </w:tcPr>
          <w:p w14:paraId="15FF872C" w14:textId="77777777" w:rsidR="000B6FE5" w:rsidRPr="0072424B" w:rsidRDefault="000B6FE5" w:rsidP="00D702AE">
            <w:pPr>
              <w:rPr>
                <w:rFonts w:ascii="Sylfaen" w:hAnsi="Sylfaen"/>
              </w:rPr>
            </w:pPr>
            <w:r w:rsidRPr="0072424B">
              <w:rPr>
                <w:rFonts w:ascii="Sylfaen" w:hAnsi="Sylfaen"/>
              </w:rPr>
              <w:t>FLIGHT PLANS</w:t>
            </w:r>
          </w:p>
        </w:tc>
      </w:tr>
      <w:tr w:rsidR="000B6FE5" w:rsidRPr="0072424B" w14:paraId="5C4324F5" w14:textId="77777777" w:rsidTr="005739CE">
        <w:trPr>
          <w:trHeight w:val="331"/>
        </w:trPr>
        <w:tc>
          <w:tcPr>
            <w:tcW w:w="6966" w:type="dxa"/>
            <w:shd w:val="clear" w:color="auto" w:fill="F2F2F2" w:themeFill="background1" w:themeFillShade="F2"/>
            <w:vAlign w:val="center"/>
          </w:tcPr>
          <w:p w14:paraId="732A2310" w14:textId="6703F30B" w:rsidR="000B6FE5" w:rsidRPr="0072424B" w:rsidRDefault="000B6FE5" w:rsidP="00D702AE">
            <w:pPr>
              <w:rPr>
                <w:rFonts w:ascii="Sylfaen" w:hAnsi="Sylfaen"/>
              </w:rPr>
            </w:pPr>
            <w:r w:rsidRPr="0072424B">
              <w:rPr>
                <w:rFonts w:ascii="Sylfaen" w:hAnsi="Sylfaen"/>
              </w:rPr>
              <w:t>ბ.ჰ</w:t>
            </w:r>
            <w:r w:rsidR="00346412" w:rsidRPr="0072424B">
              <w:rPr>
                <w:rFonts w:ascii="Sylfaen" w:hAnsi="Sylfaen"/>
                <w:vertAlign w:val="superscript"/>
              </w:rPr>
              <w:t>3</w:t>
            </w:r>
            <w:r w:rsidRPr="0072424B">
              <w:rPr>
                <w:rFonts w:ascii="Sylfaen" w:hAnsi="Sylfaen"/>
              </w:rPr>
              <w:t>)</w:t>
            </w:r>
            <w:r w:rsidR="001B73F7" w:rsidRPr="0072424B">
              <w:rPr>
                <w:rFonts w:ascii="Sylfaen" w:hAnsi="Sylfaen"/>
              </w:rPr>
              <w:t xml:space="preserve"> საფრენოსნო ინფორმაციის რაიონები და მომსახურება</w:t>
            </w:r>
          </w:p>
        </w:tc>
        <w:tc>
          <w:tcPr>
            <w:tcW w:w="6964" w:type="dxa"/>
            <w:shd w:val="clear" w:color="auto" w:fill="F2F2F2" w:themeFill="background1" w:themeFillShade="F2"/>
            <w:vAlign w:val="center"/>
          </w:tcPr>
          <w:p w14:paraId="3290135A" w14:textId="77777777" w:rsidR="000B6FE5" w:rsidRPr="0072424B" w:rsidRDefault="000B6FE5" w:rsidP="00D702AE">
            <w:pPr>
              <w:rPr>
                <w:rFonts w:ascii="Sylfaen" w:hAnsi="Sylfaen"/>
              </w:rPr>
            </w:pPr>
            <w:r w:rsidRPr="0072424B">
              <w:rPr>
                <w:rFonts w:ascii="Sylfaen" w:hAnsi="Sylfaen"/>
              </w:rPr>
              <w:t>FLIGHT INFORMATION REGIONS AND SERVICES</w:t>
            </w:r>
          </w:p>
        </w:tc>
      </w:tr>
      <w:tr w:rsidR="000B6FE5" w:rsidRPr="0072424B" w14:paraId="15B4B4C5" w14:textId="77777777" w:rsidTr="005739CE">
        <w:trPr>
          <w:trHeight w:val="331"/>
        </w:trPr>
        <w:tc>
          <w:tcPr>
            <w:tcW w:w="6966" w:type="dxa"/>
            <w:shd w:val="clear" w:color="auto" w:fill="F2F2F2" w:themeFill="background1" w:themeFillShade="F2"/>
            <w:vAlign w:val="center"/>
          </w:tcPr>
          <w:p w14:paraId="16EDACDD" w14:textId="22CC7EEA" w:rsidR="000B6FE5" w:rsidRPr="0072424B" w:rsidRDefault="000B6FE5" w:rsidP="00116A65">
            <w:pPr>
              <w:rPr>
                <w:rFonts w:ascii="Sylfaen" w:hAnsi="Sylfaen"/>
              </w:rPr>
            </w:pPr>
            <w:r w:rsidRPr="0072424B">
              <w:rPr>
                <w:rFonts w:ascii="Sylfaen" w:hAnsi="Sylfaen"/>
              </w:rPr>
              <w:t>ბ.ჰ</w:t>
            </w:r>
            <w:r w:rsidR="00346412" w:rsidRPr="0072424B">
              <w:rPr>
                <w:rFonts w:ascii="Sylfaen" w:hAnsi="Sylfaen"/>
                <w:vertAlign w:val="superscript"/>
              </w:rPr>
              <w:t>4</w:t>
            </w:r>
            <w:r w:rsidRPr="0072424B">
              <w:rPr>
                <w:rFonts w:ascii="Sylfaen" w:hAnsi="Sylfaen"/>
              </w:rPr>
              <w:t xml:space="preserve">) </w:t>
            </w:r>
            <w:r w:rsidR="00116A65" w:rsidRPr="0072424B">
              <w:rPr>
                <w:rFonts w:ascii="Sylfaen" w:hAnsi="Sylfaen"/>
              </w:rPr>
              <w:t>ფრენა სამეთვალყურეო რაიონებში, სამეთვალყურეო არეებში და სააეროდრომო მოძრაობის არეებში</w:t>
            </w:r>
          </w:p>
        </w:tc>
        <w:tc>
          <w:tcPr>
            <w:tcW w:w="6964" w:type="dxa"/>
            <w:shd w:val="clear" w:color="auto" w:fill="F2F2F2" w:themeFill="background1" w:themeFillShade="F2"/>
            <w:vAlign w:val="center"/>
          </w:tcPr>
          <w:p w14:paraId="370D564E" w14:textId="77777777" w:rsidR="000B6FE5" w:rsidRPr="0072424B" w:rsidRDefault="000B6FE5" w:rsidP="00D702AE">
            <w:pPr>
              <w:rPr>
                <w:rFonts w:ascii="Sylfaen" w:hAnsi="Sylfaen"/>
              </w:rPr>
            </w:pPr>
            <w:r w:rsidRPr="0072424B">
              <w:rPr>
                <w:rFonts w:ascii="Sylfaen" w:hAnsi="Sylfaen"/>
              </w:rPr>
              <w:t>FLIGHT IN CONTROL ZONES, CONTROL AREAS AND TERMINAL CONTROL AREAS</w:t>
            </w:r>
          </w:p>
        </w:tc>
      </w:tr>
      <w:tr w:rsidR="000B6FE5" w:rsidRPr="0072424B" w14:paraId="41FA27F6" w14:textId="77777777" w:rsidTr="005739CE">
        <w:trPr>
          <w:trHeight w:val="331"/>
        </w:trPr>
        <w:tc>
          <w:tcPr>
            <w:tcW w:w="6966" w:type="dxa"/>
            <w:shd w:val="clear" w:color="auto" w:fill="F2F2F2" w:themeFill="background1" w:themeFillShade="F2"/>
            <w:vAlign w:val="center"/>
          </w:tcPr>
          <w:p w14:paraId="5087B984" w14:textId="66548D31" w:rsidR="000B6FE5" w:rsidRPr="0072424B" w:rsidRDefault="000B6FE5" w:rsidP="00D702AE">
            <w:pPr>
              <w:rPr>
                <w:rFonts w:ascii="Sylfaen" w:hAnsi="Sylfaen"/>
              </w:rPr>
            </w:pPr>
            <w:r w:rsidRPr="0072424B">
              <w:rPr>
                <w:rFonts w:ascii="Sylfaen" w:hAnsi="Sylfaen"/>
              </w:rPr>
              <w:t>ბ.ჰ</w:t>
            </w:r>
            <w:r w:rsidR="00346412" w:rsidRPr="0072424B">
              <w:rPr>
                <w:rFonts w:ascii="Sylfaen" w:hAnsi="Sylfaen"/>
                <w:vertAlign w:val="superscript"/>
              </w:rPr>
              <w:t>5</w:t>
            </w:r>
            <w:r w:rsidRPr="0072424B">
              <w:rPr>
                <w:rFonts w:ascii="Sylfaen" w:hAnsi="Sylfaen"/>
              </w:rPr>
              <w:t xml:space="preserve">) </w:t>
            </w:r>
            <w:r w:rsidR="00992727" w:rsidRPr="0072424B">
              <w:rPr>
                <w:rFonts w:ascii="Sylfaen" w:hAnsi="Sylfaen"/>
              </w:rPr>
              <w:t>საჰაერო მოძრაობის მომსახურების ტრასაზე ფრენა</w:t>
            </w:r>
          </w:p>
        </w:tc>
        <w:tc>
          <w:tcPr>
            <w:tcW w:w="6964" w:type="dxa"/>
            <w:shd w:val="clear" w:color="auto" w:fill="F2F2F2" w:themeFill="background1" w:themeFillShade="F2"/>
            <w:vAlign w:val="center"/>
          </w:tcPr>
          <w:p w14:paraId="01E4CF87" w14:textId="77777777" w:rsidR="000B6FE5" w:rsidRPr="0072424B" w:rsidRDefault="000B6FE5" w:rsidP="00D702AE">
            <w:pPr>
              <w:rPr>
                <w:rFonts w:ascii="Sylfaen" w:hAnsi="Sylfaen"/>
              </w:rPr>
            </w:pPr>
            <w:r w:rsidRPr="0072424B">
              <w:rPr>
                <w:rFonts w:ascii="Sylfaen" w:hAnsi="Sylfaen"/>
              </w:rPr>
              <w:t>FLIGHT ON AIRWAYS</w:t>
            </w:r>
          </w:p>
        </w:tc>
      </w:tr>
      <w:tr w:rsidR="000B6FE5" w:rsidRPr="0072424B" w14:paraId="05F434F0" w14:textId="77777777" w:rsidTr="005739CE">
        <w:trPr>
          <w:trHeight w:val="331"/>
        </w:trPr>
        <w:tc>
          <w:tcPr>
            <w:tcW w:w="6966" w:type="dxa"/>
            <w:shd w:val="clear" w:color="auto" w:fill="F2F2F2" w:themeFill="background1" w:themeFillShade="F2"/>
            <w:vAlign w:val="center"/>
          </w:tcPr>
          <w:p w14:paraId="34DBF1DF" w14:textId="1AA9EE50" w:rsidR="000B6FE5" w:rsidRPr="0072424B" w:rsidRDefault="000B6FE5" w:rsidP="00D702AE">
            <w:pPr>
              <w:rPr>
                <w:rFonts w:ascii="Sylfaen" w:hAnsi="Sylfaen"/>
              </w:rPr>
            </w:pPr>
            <w:r w:rsidRPr="0072424B">
              <w:rPr>
                <w:rFonts w:ascii="Sylfaen" w:hAnsi="Sylfaen"/>
              </w:rPr>
              <w:t>ბ.ჰ</w:t>
            </w:r>
            <w:r w:rsidR="00346412" w:rsidRPr="0072424B">
              <w:rPr>
                <w:rFonts w:ascii="Sylfaen" w:hAnsi="Sylfaen"/>
                <w:vertAlign w:val="superscript"/>
              </w:rPr>
              <w:t>6</w:t>
            </w:r>
            <w:r w:rsidRPr="0072424B">
              <w:rPr>
                <w:rFonts w:ascii="Sylfaen" w:hAnsi="Sylfaen"/>
              </w:rPr>
              <w:t xml:space="preserve">) </w:t>
            </w:r>
            <w:r w:rsidR="00A57F41" w:rsidRPr="0072424B">
              <w:rPr>
                <w:rFonts w:ascii="Sylfaen" w:hAnsi="Sylfaen"/>
              </w:rPr>
              <w:t>ფრენა საკონსულტაციო საჰაერო სივრცის მარშრუტებზე/მომსახურების არეებში</w:t>
            </w:r>
          </w:p>
        </w:tc>
        <w:tc>
          <w:tcPr>
            <w:tcW w:w="6964" w:type="dxa"/>
            <w:shd w:val="clear" w:color="auto" w:fill="F2F2F2" w:themeFill="background1" w:themeFillShade="F2"/>
            <w:vAlign w:val="center"/>
          </w:tcPr>
          <w:p w14:paraId="74DAB8E6" w14:textId="77777777" w:rsidR="000B6FE5" w:rsidRPr="0072424B" w:rsidRDefault="000B6FE5" w:rsidP="00D702AE">
            <w:pPr>
              <w:rPr>
                <w:rFonts w:ascii="Sylfaen" w:hAnsi="Sylfaen"/>
              </w:rPr>
            </w:pPr>
            <w:r w:rsidRPr="0072424B">
              <w:rPr>
                <w:rFonts w:ascii="Sylfaen" w:hAnsi="Sylfaen"/>
              </w:rPr>
              <w:t>FLIGHT ON ADVISORY ROUTES/SERVICE AREAS</w:t>
            </w:r>
          </w:p>
        </w:tc>
      </w:tr>
      <w:tr w:rsidR="000B6FE5" w:rsidRPr="0072424B" w14:paraId="78B69BB0" w14:textId="77777777" w:rsidTr="005739CE">
        <w:trPr>
          <w:trHeight w:val="331"/>
        </w:trPr>
        <w:tc>
          <w:tcPr>
            <w:tcW w:w="6966" w:type="dxa"/>
            <w:shd w:val="clear" w:color="auto" w:fill="F2F2F2" w:themeFill="background1" w:themeFillShade="F2"/>
            <w:vAlign w:val="center"/>
          </w:tcPr>
          <w:p w14:paraId="049F8587" w14:textId="20D2E213" w:rsidR="000B6FE5" w:rsidRPr="0072424B" w:rsidRDefault="000B6FE5" w:rsidP="00D702AE">
            <w:pPr>
              <w:rPr>
                <w:rFonts w:ascii="Sylfaen" w:hAnsi="Sylfaen"/>
              </w:rPr>
            </w:pPr>
            <w:r w:rsidRPr="0072424B">
              <w:rPr>
                <w:rFonts w:ascii="Sylfaen" w:hAnsi="Sylfaen"/>
              </w:rPr>
              <w:t>ბ.ჰ</w:t>
            </w:r>
            <w:r w:rsidR="00346412" w:rsidRPr="0072424B">
              <w:rPr>
                <w:rFonts w:ascii="Sylfaen" w:hAnsi="Sylfaen"/>
                <w:vertAlign w:val="superscript"/>
              </w:rPr>
              <w:t>7</w:t>
            </w:r>
            <w:r w:rsidRPr="0072424B">
              <w:rPr>
                <w:rFonts w:ascii="Sylfaen" w:hAnsi="Sylfaen"/>
              </w:rPr>
              <w:t xml:space="preserve">) </w:t>
            </w:r>
            <w:r w:rsidR="00ED3BDF" w:rsidRPr="0072424B">
              <w:rPr>
                <w:rFonts w:ascii="Sylfaen" w:hAnsi="Sylfaen"/>
              </w:rPr>
              <w:t>სხ−თან სიახლოვის (AIRPROX)</w:t>
            </w:r>
            <w:r w:rsidR="00ED3BDF" w:rsidRPr="0072424B">
              <w:rPr>
                <w:rFonts w:ascii="Sylfaen" w:hAnsi="Sylfaen"/>
                <w:lang w:val="en-US"/>
              </w:rPr>
              <w:t xml:space="preserve"> </w:t>
            </w:r>
            <w:r w:rsidR="00ED3BDF" w:rsidRPr="0072424B">
              <w:rPr>
                <w:rFonts w:ascii="Sylfaen" w:hAnsi="Sylfaen"/>
              </w:rPr>
              <w:t>შეტყობინების პროცედურები</w:t>
            </w:r>
          </w:p>
        </w:tc>
        <w:tc>
          <w:tcPr>
            <w:tcW w:w="6964" w:type="dxa"/>
            <w:shd w:val="clear" w:color="auto" w:fill="F2F2F2" w:themeFill="background1" w:themeFillShade="F2"/>
            <w:vAlign w:val="center"/>
          </w:tcPr>
          <w:p w14:paraId="76D23134" w14:textId="77777777" w:rsidR="000B6FE5" w:rsidRPr="0072424B" w:rsidRDefault="000B6FE5" w:rsidP="00D702AE">
            <w:pPr>
              <w:rPr>
                <w:rFonts w:ascii="Sylfaen" w:hAnsi="Sylfaen"/>
              </w:rPr>
            </w:pPr>
            <w:r w:rsidRPr="0072424B">
              <w:rPr>
                <w:rFonts w:ascii="Sylfaen" w:hAnsi="Sylfaen"/>
              </w:rPr>
              <w:t>AIRPROX REPORTING PROCEDURES</w:t>
            </w:r>
          </w:p>
        </w:tc>
      </w:tr>
      <w:tr w:rsidR="000B6FE5" w:rsidRPr="0072424B" w14:paraId="60F14790" w14:textId="77777777" w:rsidTr="005739CE">
        <w:trPr>
          <w:trHeight w:val="331"/>
        </w:trPr>
        <w:tc>
          <w:tcPr>
            <w:tcW w:w="6966" w:type="dxa"/>
            <w:shd w:val="clear" w:color="auto" w:fill="F2F2F2" w:themeFill="background1" w:themeFillShade="F2"/>
            <w:vAlign w:val="center"/>
          </w:tcPr>
          <w:p w14:paraId="107F9C43" w14:textId="475FA338" w:rsidR="000B6FE5" w:rsidRPr="0072424B" w:rsidRDefault="000B6FE5" w:rsidP="001B73F7">
            <w:pPr>
              <w:rPr>
                <w:rFonts w:ascii="Sylfaen" w:hAnsi="Sylfaen"/>
              </w:rPr>
            </w:pPr>
            <w:r w:rsidRPr="0072424B">
              <w:rPr>
                <w:rFonts w:ascii="Sylfaen" w:hAnsi="Sylfaen"/>
              </w:rPr>
              <w:t>ბ.ჰ</w:t>
            </w:r>
            <w:r w:rsidR="00346412" w:rsidRPr="0072424B">
              <w:rPr>
                <w:rFonts w:ascii="Sylfaen" w:hAnsi="Sylfaen"/>
                <w:vertAlign w:val="superscript"/>
              </w:rPr>
              <w:t>8</w:t>
            </w:r>
            <w:r w:rsidRPr="0072424B">
              <w:rPr>
                <w:rFonts w:ascii="Sylfaen" w:hAnsi="Sylfaen"/>
              </w:rPr>
              <w:t xml:space="preserve">) </w:t>
            </w:r>
            <w:r w:rsidR="001B73F7" w:rsidRPr="0072424B">
              <w:rPr>
                <w:rFonts w:ascii="Sylfaen" w:hAnsi="Sylfaen"/>
              </w:rPr>
              <w:t>საჰაერო სივრცის შეზღუდვები და საფრთხეები</w:t>
            </w:r>
          </w:p>
        </w:tc>
        <w:tc>
          <w:tcPr>
            <w:tcW w:w="6964" w:type="dxa"/>
            <w:shd w:val="clear" w:color="auto" w:fill="F2F2F2" w:themeFill="background1" w:themeFillShade="F2"/>
            <w:vAlign w:val="center"/>
          </w:tcPr>
          <w:p w14:paraId="0A9A6A6B" w14:textId="77777777" w:rsidR="000B6FE5" w:rsidRPr="0072424B" w:rsidRDefault="000B6FE5" w:rsidP="00D702AE">
            <w:pPr>
              <w:rPr>
                <w:rFonts w:ascii="Sylfaen" w:hAnsi="Sylfaen"/>
              </w:rPr>
            </w:pPr>
            <w:r w:rsidRPr="0072424B">
              <w:rPr>
                <w:rFonts w:ascii="Sylfaen" w:hAnsi="Sylfaen"/>
              </w:rPr>
              <w:t>AIRSPACE RESTRICTIONS AND HAZARDS</w:t>
            </w:r>
          </w:p>
        </w:tc>
      </w:tr>
      <w:tr w:rsidR="000B6FE5" w:rsidRPr="0072424B" w14:paraId="589E8447" w14:textId="77777777" w:rsidTr="005739CE">
        <w:trPr>
          <w:trHeight w:val="331"/>
        </w:trPr>
        <w:tc>
          <w:tcPr>
            <w:tcW w:w="6966" w:type="dxa"/>
            <w:vAlign w:val="center"/>
          </w:tcPr>
          <w:p w14:paraId="23533E19" w14:textId="3CCD0098" w:rsidR="000B6FE5" w:rsidRPr="0072424B" w:rsidRDefault="000B6FE5" w:rsidP="001B73F7">
            <w:pPr>
              <w:rPr>
                <w:rFonts w:ascii="Sylfaen" w:hAnsi="Sylfaen"/>
              </w:rPr>
            </w:pPr>
            <w:r w:rsidRPr="0072424B">
              <w:rPr>
                <w:rFonts w:ascii="Sylfaen" w:hAnsi="Sylfaen"/>
              </w:rPr>
              <w:t>ბ.ჰ</w:t>
            </w:r>
            <w:r w:rsidR="00346412" w:rsidRPr="0072424B">
              <w:rPr>
                <w:rFonts w:ascii="Sylfaen" w:hAnsi="Sylfaen"/>
                <w:vertAlign w:val="superscript"/>
              </w:rPr>
              <w:t>8</w:t>
            </w:r>
            <w:r w:rsidRPr="0072424B">
              <w:rPr>
                <w:rFonts w:ascii="Sylfaen" w:hAnsi="Sylfaen"/>
              </w:rPr>
              <w:t xml:space="preserve">.ა) </w:t>
            </w:r>
            <w:r w:rsidR="001B73F7" w:rsidRPr="0072424B">
              <w:rPr>
                <w:rFonts w:ascii="Sylfaen" w:hAnsi="Sylfaen"/>
              </w:rPr>
              <w:t>ფრენისთვის სახიფათო არეები</w:t>
            </w:r>
          </w:p>
        </w:tc>
        <w:tc>
          <w:tcPr>
            <w:tcW w:w="6964" w:type="dxa"/>
            <w:vAlign w:val="center"/>
          </w:tcPr>
          <w:p w14:paraId="4B82164E" w14:textId="77777777" w:rsidR="000B6FE5" w:rsidRPr="0072424B" w:rsidRDefault="000B6FE5" w:rsidP="00D702AE">
            <w:pPr>
              <w:rPr>
                <w:rFonts w:ascii="Sylfaen" w:hAnsi="Sylfaen"/>
              </w:rPr>
            </w:pPr>
            <w:r w:rsidRPr="0072424B">
              <w:rPr>
                <w:rFonts w:ascii="Sylfaen" w:hAnsi="Sylfaen"/>
              </w:rPr>
              <w:t>Danger Areas</w:t>
            </w:r>
          </w:p>
        </w:tc>
      </w:tr>
      <w:tr w:rsidR="000B6FE5" w:rsidRPr="0072424B" w14:paraId="193FC1F0" w14:textId="77777777" w:rsidTr="005739CE">
        <w:trPr>
          <w:trHeight w:val="331"/>
        </w:trPr>
        <w:tc>
          <w:tcPr>
            <w:tcW w:w="6966" w:type="dxa"/>
            <w:vAlign w:val="center"/>
          </w:tcPr>
          <w:p w14:paraId="54457EBE" w14:textId="59F7E9A8" w:rsidR="000B6FE5" w:rsidRPr="0072424B" w:rsidRDefault="000B6FE5" w:rsidP="001B73F7">
            <w:pPr>
              <w:rPr>
                <w:rFonts w:ascii="Sylfaen" w:hAnsi="Sylfaen"/>
              </w:rPr>
            </w:pPr>
            <w:r w:rsidRPr="0072424B">
              <w:rPr>
                <w:rFonts w:ascii="Sylfaen" w:hAnsi="Sylfaen"/>
              </w:rPr>
              <w:t>ბ.ჰ</w:t>
            </w:r>
            <w:r w:rsidR="00346412" w:rsidRPr="0072424B">
              <w:rPr>
                <w:rFonts w:ascii="Sylfaen" w:hAnsi="Sylfaen"/>
                <w:vertAlign w:val="superscript"/>
              </w:rPr>
              <w:t>8</w:t>
            </w:r>
            <w:r w:rsidRPr="0072424B">
              <w:rPr>
                <w:rFonts w:ascii="Sylfaen" w:hAnsi="Sylfaen"/>
              </w:rPr>
              <w:t xml:space="preserve">.ბ) </w:t>
            </w:r>
            <w:r w:rsidR="001B73F7" w:rsidRPr="0072424B">
              <w:rPr>
                <w:rFonts w:ascii="Sylfaen" w:hAnsi="Sylfaen"/>
              </w:rPr>
              <w:t>ფრენისთვის აკრძალული და შეზღუდული არეები</w:t>
            </w:r>
          </w:p>
        </w:tc>
        <w:tc>
          <w:tcPr>
            <w:tcW w:w="6964" w:type="dxa"/>
            <w:vAlign w:val="center"/>
          </w:tcPr>
          <w:p w14:paraId="091C2EE5" w14:textId="77777777" w:rsidR="000B6FE5" w:rsidRPr="0072424B" w:rsidRDefault="000B6FE5" w:rsidP="00D702AE">
            <w:pPr>
              <w:rPr>
                <w:rFonts w:ascii="Sylfaen" w:hAnsi="Sylfaen"/>
              </w:rPr>
            </w:pPr>
            <w:r w:rsidRPr="0072424B">
              <w:rPr>
                <w:rFonts w:ascii="Sylfaen" w:hAnsi="Sylfaen"/>
              </w:rPr>
              <w:t>Prohibited and Restricted Areas</w:t>
            </w:r>
          </w:p>
        </w:tc>
      </w:tr>
      <w:tr w:rsidR="000B6FE5" w:rsidRPr="0072424B" w14:paraId="3D1CDC9C" w14:textId="77777777" w:rsidTr="005739CE">
        <w:trPr>
          <w:trHeight w:val="331"/>
        </w:trPr>
        <w:tc>
          <w:tcPr>
            <w:tcW w:w="6966" w:type="dxa"/>
            <w:vAlign w:val="center"/>
          </w:tcPr>
          <w:p w14:paraId="3DFFD740" w14:textId="142B8601" w:rsidR="000B6FE5" w:rsidRPr="0072424B" w:rsidRDefault="000B6FE5" w:rsidP="00F02DB9">
            <w:pPr>
              <w:rPr>
                <w:rFonts w:ascii="Sylfaen" w:hAnsi="Sylfaen"/>
              </w:rPr>
            </w:pPr>
            <w:r w:rsidRPr="0072424B">
              <w:rPr>
                <w:rFonts w:ascii="Sylfaen" w:hAnsi="Sylfaen"/>
              </w:rPr>
              <w:t>ბ.ჰ</w:t>
            </w:r>
            <w:r w:rsidR="00346412" w:rsidRPr="0072424B">
              <w:rPr>
                <w:rFonts w:ascii="Sylfaen" w:hAnsi="Sylfaen"/>
                <w:vertAlign w:val="superscript"/>
              </w:rPr>
              <w:t>8</w:t>
            </w:r>
            <w:r w:rsidRPr="0072424B">
              <w:rPr>
                <w:rFonts w:ascii="Sylfaen" w:hAnsi="Sylfaen"/>
              </w:rPr>
              <w:t xml:space="preserve">.გ) </w:t>
            </w:r>
            <w:r w:rsidR="00F02DB9" w:rsidRPr="0072424B">
              <w:rPr>
                <w:rFonts w:ascii="Sylfaen" w:hAnsi="Sylfaen"/>
              </w:rPr>
              <w:t>სამხედრო საწვრთნელ</w:t>
            </w:r>
            <w:r w:rsidR="00780647" w:rsidRPr="0072424B">
              <w:rPr>
                <w:rFonts w:ascii="Sylfaen" w:hAnsi="Sylfaen"/>
              </w:rPr>
              <w:t>–</w:t>
            </w:r>
            <w:r w:rsidR="00F02DB9" w:rsidRPr="0072424B">
              <w:rPr>
                <w:rFonts w:ascii="Sylfaen" w:hAnsi="Sylfaen"/>
              </w:rPr>
              <w:t>სავარჯიშო არეები</w:t>
            </w:r>
          </w:p>
        </w:tc>
        <w:tc>
          <w:tcPr>
            <w:tcW w:w="6964" w:type="dxa"/>
            <w:vAlign w:val="center"/>
          </w:tcPr>
          <w:p w14:paraId="1AF17B88" w14:textId="77777777" w:rsidR="000B6FE5" w:rsidRPr="0072424B" w:rsidRDefault="000B6FE5" w:rsidP="00D702AE">
            <w:pPr>
              <w:rPr>
                <w:rFonts w:ascii="Sylfaen" w:hAnsi="Sylfaen"/>
              </w:rPr>
            </w:pPr>
            <w:r w:rsidRPr="0072424B">
              <w:rPr>
                <w:rFonts w:ascii="Sylfaen" w:hAnsi="Sylfaen"/>
              </w:rPr>
              <w:t>Military Flight Training Areas</w:t>
            </w:r>
          </w:p>
        </w:tc>
      </w:tr>
      <w:tr w:rsidR="000B6FE5" w:rsidRPr="0072424B" w14:paraId="4C6B01ED" w14:textId="77777777" w:rsidTr="005739CE">
        <w:trPr>
          <w:trHeight w:val="331"/>
        </w:trPr>
        <w:tc>
          <w:tcPr>
            <w:tcW w:w="6966" w:type="dxa"/>
            <w:vAlign w:val="center"/>
          </w:tcPr>
          <w:p w14:paraId="17481C19" w14:textId="4505FECB" w:rsidR="000B6FE5" w:rsidRPr="0072424B" w:rsidRDefault="000B6FE5" w:rsidP="00D702AE">
            <w:pPr>
              <w:rPr>
                <w:rFonts w:ascii="Sylfaen" w:hAnsi="Sylfaen"/>
              </w:rPr>
            </w:pPr>
            <w:r w:rsidRPr="0072424B">
              <w:rPr>
                <w:rFonts w:ascii="Sylfaen" w:hAnsi="Sylfaen"/>
              </w:rPr>
              <w:t>ბ.ჰ</w:t>
            </w:r>
            <w:r w:rsidR="00346412" w:rsidRPr="0072424B">
              <w:rPr>
                <w:rFonts w:ascii="Sylfaen" w:hAnsi="Sylfaen"/>
                <w:vertAlign w:val="superscript"/>
              </w:rPr>
              <w:t>8</w:t>
            </w:r>
            <w:r w:rsidRPr="0072424B">
              <w:rPr>
                <w:rFonts w:ascii="Sylfaen" w:hAnsi="Sylfaen"/>
              </w:rPr>
              <w:t xml:space="preserve">.დ) </w:t>
            </w:r>
            <w:r w:rsidR="00BF4722" w:rsidRPr="0072424B">
              <w:rPr>
                <w:rFonts w:ascii="Sylfaen" w:hAnsi="Sylfaen"/>
              </w:rPr>
              <w:t>ფრინველთა კონცენტრაციის ადგილები</w:t>
            </w:r>
          </w:p>
        </w:tc>
        <w:tc>
          <w:tcPr>
            <w:tcW w:w="6964" w:type="dxa"/>
            <w:vAlign w:val="center"/>
          </w:tcPr>
          <w:p w14:paraId="446AB33D" w14:textId="77777777" w:rsidR="000B6FE5" w:rsidRPr="0072424B" w:rsidRDefault="000B6FE5" w:rsidP="00D702AE">
            <w:pPr>
              <w:rPr>
                <w:rFonts w:ascii="Sylfaen" w:hAnsi="Sylfaen"/>
              </w:rPr>
            </w:pPr>
            <w:r w:rsidRPr="0072424B">
              <w:rPr>
                <w:rFonts w:ascii="Sylfaen" w:hAnsi="Sylfaen"/>
              </w:rPr>
              <w:t>Bird Sanctuaries</w:t>
            </w:r>
          </w:p>
        </w:tc>
      </w:tr>
      <w:tr w:rsidR="000B6FE5" w:rsidRPr="0072424B" w14:paraId="07F37C4A" w14:textId="77777777" w:rsidTr="005739CE">
        <w:trPr>
          <w:trHeight w:val="331"/>
        </w:trPr>
        <w:tc>
          <w:tcPr>
            <w:tcW w:w="6966" w:type="dxa"/>
            <w:vAlign w:val="center"/>
          </w:tcPr>
          <w:p w14:paraId="4035C7F9" w14:textId="43A81227" w:rsidR="000B6FE5" w:rsidRPr="0072424B" w:rsidRDefault="000B6FE5" w:rsidP="00D702AE">
            <w:pPr>
              <w:rPr>
                <w:rFonts w:ascii="Sylfaen" w:hAnsi="Sylfaen"/>
              </w:rPr>
            </w:pPr>
            <w:r w:rsidRPr="0072424B">
              <w:rPr>
                <w:rFonts w:ascii="Sylfaen" w:hAnsi="Sylfaen"/>
              </w:rPr>
              <w:t>ბ.ჰ</w:t>
            </w:r>
            <w:r w:rsidR="00346412" w:rsidRPr="0072424B">
              <w:rPr>
                <w:rFonts w:ascii="Sylfaen" w:hAnsi="Sylfaen"/>
                <w:vertAlign w:val="superscript"/>
              </w:rPr>
              <w:t>8</w:t>
            </w:r>
            <w:r w:rsidRPr="0072424B">
              <w:rPr>
                <w:rFonts w:ascii="Sylfaen" w:hAnsi="Sylfaen"/>
              </w:rPr>
              <w:t xml:space="preserve">.ე) </w:t>
            </w:r>
            <w:r w:rsidR="00BF4722" w:rsidRPr="0072424B">
              <w:rPr>
                <w:rFonts w:ascii="Sylfaen" w:hAnsi="Sylfaen"/>
              </w:rPr>
              <w:t>მაღალინტენსიური რადიოგადაცემის არეები (HIRTA)</w:t>
            </w:r>
          </w:p>
        </w:tc>
        <w:tc>
          <w:tcPr>
            <w:tcW w:w="6964" w:type="dxa"/>
            <w:vAlign w:val="center"/>
          </w:tcPr>
          <w:p w14:paraId="6A45845B" w14:textId="77777777" w:rsidR="000B6FE5" w:rsidRPr="0072424B" w:rsidRDefault="000B6FE5" w:rsidP="00D702AE">
            <w:pPr>
              <w:rPr>
                <w:rFonts w:ascii="Sylfaen" w:hAnsi="Sylfaen"/>
              </w:rPr>
            </w:pPr>
            <w:r w:rsidRPr="0072424B">
              <w:rPr>
                <w:rFonts w:ascii="Sylfaen" w:hAnsi="Sylfaen"/>
              </w:rPr>
              <w:t>High Intensity Radio Transmission Areas</w:t>
            </w:r>
          </w:p>
        </w:tc>
      </w:tr>
      <w:tr w:rsidR="000B6FE5" w:rsidRPr="0072424B" w14:paraId="7903BEE9" w14:textId="77777777" w:rsidTr="005739CE">
        <w:trPr>
          <w:trHeight w:val="331"/>
        </w:trPr>
        <w:tc>
          <w:tcPr>
            <w:tcW w:w="6966" w:type="dxa"/>
            <w:vAlign w:val="center"/>
          </w:tcPr>
          <w:p w14:paraId="22F3E592" w14:textId="7F5927E6" w:rsidR="000B6FE5" w:rsidRPr="0072424B" w:rsidRDefault="000B6FE5" w:rsidP="00D702AE">
            <w:pPr>
              <w:rPr>
                <w:rFonts w:ascii="Sylfaen" w:hAnsi="Sylfaen"/>
              </w:rPr>
            </w:pPr>
            <w:r w:rsidRPr="0072424B">
              <w:rPr>
                <w:rFonts w:ascii="Sylfaen" w:hAnsi="Sylfaen"/>
              </w:rPr>
              <w:t>ბ.ჰ</w:t>
            </w:r>
            <w:r w:rsidR="00346412" w:rsidRPr="0072424B">
              <w:rPr>
                <w:rFonts w:ascii="Sylfaen" w:hAnsi="Sylfaen"/>
                <w:vertAlign w:val="superscript"/>
              </w:rPr>
              <w:t>8</w:t>
            </w:r>
            <w:r w:rsidRPr="0072424B">
              <w:rPr>
                <w:rFonts w:ascii="Sylfaen" w:hAnsi="Sylfaen"/>
              </w:rPr>
              <w:t xml:space="preserve">.ვ) </w:t>
            </w:r>
            <w:r w:rsidR="00BF4722" w:rsidRPr="0072424B">
              <w:rPr>
                <w:rFonts w:ascii="Sylfaen" w:hAnsi="Sylfaen"/>
              </w:rPr>
              <w:t>სხ–ის ფრენისას არსებული დამატებითი საფრთხეები</w:t>
            </w:r>
          </w:p>
        </w:tc>
        <w:tc>
          <w:tcPr>
            <w:tcW w:w="6964" w:type="dxa"/>
            <w:vAlign w:val="center"/>
          </w:tcPr>
          <w:p w14:paraId="01BADED8" w14:textId="77777777" w:rsidR="000B6FE5" w:rsidRPr="0072424B" w:rsidRDefault="000B6FE5" w:rsidP="00D702AE">
            <w:pPr>
              <w:rPr>
                <w:rFonts w:ascii="Sylfaen" w:hAnsi="Sylfaen"/>
              </w:rPr>
            </w:pPr>
            <w:r w:rsidRPr="0072424B">
              <w:rPr>
                <w:rFonts w:ascii="Sylfaen" w:hAnsi="Sylfaen"/>
              </w:rPr>
              <w:t>Additional Hazards to Aircraft in Flight</w:t>
            </w:r>
          </w:p>
        </w:tc>
      </w:tr>
      <w:tr w:rsidR="000B6FE5" w:rsidRPr="0072424B" w14:paraId="45967E7B" w14:textId="77777777" w:rsidTr="005739CE">
        <w:trPr>
          <w:trHeight w:val="331"/>
        </w:trPr>
        <w:tc>
          <w:tcPr>
            <w:tcW w:w="6966" w:type="dxa"/>
            <w:vAlign w:val="center"/>
          </w:tcPr>
          <w:p w14:paraId="1FBFE490" w14:textId="48ED9D49" w:rsidR="000B6FE5" w:rsidRPr="0072424B" w:rsidRDefault="000B6FE5" w:rsidP="00AD2EE2">
            <w:pPr>
              <w:rPr>
                <w:rFonts w:ascii="Sylfaen" w:hAnsi="Sylfaen"/>
              </w:rPr>
            </w:pPr>
            <w:r w:rsidRPr="0072424B">
              <w:rPr>
                <w:rFonts w:ascii="Sylfaen" w:hAnsi="Sylfaen"/>
              </w:rPr>
              <w:t>ბ.ჰ</w:t>
            </w:r>
            <w:r w:rsidR="00346412" w:rsidRPr="0072424B">
              <w:rPr>
                <w:rFonts w:ascii="Sylfaen" w:hAnsi="Sylfaen"/>
                <w:vertAlign w:val="superscript"/>
              </w:rPr>
              <w:t>8</w:t>
            </w:r>
            <w:r w:rsidRPr="0072424B">
              <w:rPr>
                <w:rFonts w:ascii="Sylfaen" w:hAnsi="Sylfaen"/>
              </w:rPr>
              <w:t xml:space="preserve">.ზ) </w:t>
            </w:r>
            <w:r w:rsidR="00AD2EE2" w:rsidRPr="0072424B">
              <w:rPr>
                <w:rFonts w:ascii="Sylfaen" w:hAnsi="Sylfaen"/>
              </w:rPr>
              <w:t>პლანირებისთვის განკუთვნილი ადგილები</w:t>
            </w:r>
          </w:p>
        </w:tc>
        <w:tc>
          <w:tcPr>
            <w:tcW w:w="6964" w:type="dxa"/>
            <w:vAlign w:val="center"/>
          </w:tcPr>
          <w:p w14:paraId="1FB032B8" w14:textId="77777777" w:rsidR="000B6FE5" w:rsidRPr="0072424B" w:rsidRDefault="000B6FE5" w:rsidP="00D702AE">
            <w:pPr>
              <w:rPr>
                <w:rFonts w:ascii="Sylfaen" w:hAnsi="Sylfaen"/>
              </w:rPr>
            </w:pPr>
            <w:r w:rsidRPr="0072424B">
              <w:rPr>
                <w:rFonts w:ascii="Sylfaen" w:hAnsi="Sylfaen"/>
              </w:rPr>
              <w:t>Gliding Sites/Hang Gliding Sites</w:t>
            </w:r>
          </w:p>
        </w:tc>
      </w:tr>
      <w:tr w:rsidR="000B6FE5" w:rsidRPr="0072424B" w14:paraId="14CAB387" w14:textId="77777777" w:rsidTr="005739CE">
        <w:trPr>
          <w:trHeight w:val="331"/>
        </w:trPr>
        <w:tc>
          <w:tcPr>
            <w:tcW w:w="6966" w:type="dxa"/>
            <w:vAlign w:val="center"/>
          </w:tcPr>
          <w:p w14:paraId="397F1305" w14:textId="24556C2A" w:rsidR="000B6FE5" w:rsidRPr="0072424B" w:rsidRDefault="000B6FE5" w:rsidP="00440165">
            <w:pPr>
              <w:rPr>
                <w:rFonts w:ascii="Sylfaen" w:hAnsi="Sylfaen"/>
              </w:rPr>
            </w:pPr>
            <w:r w:rsidRPr="0072424B">
              <w:rPr>
                <w:rFonts w:ascii="Sylfaen" w:hAnsi="Sylfaen"/>
              </w:rPr>
              <w:t>ბ.ჰ</w:t>
            </w:r>
            <w:r w:rsidR="00346412" w:rsidRPr="0072424B">
              <w:rPr>
                <w:rFonts w:ascii="Sylfaen" w:hAnsi="Sylfaen"/>
                <w:vertAlign w:val="superscript"/>
              </w:rPr>
              <w:t>8</w:t>
            </w:r>
            <w:r w:rsidRPr="0072424B">
              <w:rPr>
                <w:rFonts w:ascii="Sylfaen" w:hAnsi="Sylfaen"/>
              </w:rPr>
              <w:t xml:space="preserve">.თ) </w:t>
            </w:r>
            <w:r w:rsidR="00440165" w:rsidRPr="0072424B">
              <w:rPr>
                <w:rFonts w:ascii="Sylfaen" w:hAnsi="Sylfaen"/>
              </w:rPr>
              <w:t>თავისუფალი ვარდნით პარაშუტიზმის არეები</w:t>
            </w:r>
          </w:p>
        </w:tc>
        <w:tc>
          <w:tcPr>
            <w:tcW w:w="6964" w:type="dxa"/>
            <w:vAlign w:val="center"/>
          </w:tcPr>
          <w:p w14:paraId="5B097497" w14:textId="77777777" w:rsidR="000B6FE5" w:rsidRPr="0072424B" w:rsidRDefault="000B6FE5" w:rsidP="00D702AE">
            <w:pPr>
              <w:rPr>
                <w:rFonts w:ascii="Sylfaen" w:hAnsi="Sylfaen"/>
              </w:rPr>
            </w:pPr>
            <w:r w:rsidRPr="0072424B">
              <w:rPr>
                <w:rFonts w:ascii="Sylfaen" w:hAnsi="Sylfaen"/>
              </w:rPr>
              <w:t>Free Fall Parachute Areas</w:t>
            </w:r>
          </w:p>
        </w:tc>
      </w:tr>
      <w:tr w:rsidR="000B6FE5" w:rsidRPr="0072424B" w14:paraId="43B27D72" w14:textId="77777777" w:rsidTr="005739CE">
        <w:trPr>
          <w:trHeight w:val="331"/>
        </w:trPr>
        <w:tc>
          <w:tcPr>
            <w:tcW w:w="6966" w:type="dxa"/>
            <w:vAlign w:val="center"/>
          </w:tcPr>
          <w:p w14:paraId="3F560062" w14:textId="5968B1D5" w:rsidR="000B6FE5" w:rsidRPr="0072424B" w:rsidRDefault="000B6FE5" w:rsidP="00440165">
            <w:pPr>
              <w:rPr>
                <w:rFonts w:ascii="Sylfaen" w:hAnsi="Sylfaen"/>
                <w:lang w:val="en-US"/>
              </w:rPr>
            </w:pPr>
            <w:r w:rsidRPr="0072424B">
              <w:rPr>
                <w:rFonts w:ascii="Sylfaen" w:hAnsi="Sylfaen"/>
              </w:rPr>
              <w:lastRenderedPageBreak/>
              <w:t>ბ.ჰ</w:t>
            </w:r>
            <w:r w:rsidR="00346412" w:rsidRPr="0072424B">
              <w:rPr>
                <w:rFonts w:ascii="Sylfaen" w:hAnsi="Sylfaen"/>
                <w:vertAlign w:val="superscript"/>
              </w:rPr>
              <w:t>8</w:t>
            </w:r>
            <w:r w:rsidRPr="0072424B">
              <w:rPr>
                <w:rFonts w:ascii="Sylfaen" w:hAnsi="Sylfaen"/>
              </w:rPr>
              <w:t xml:space="preserve">.ი) </w:t>
            </w:r>
            <w:r w:rsidR="00440165" w:rsidRPr="0072424B">
              <w:rPr>
                <w:rFonts w:ascii="Sylfaen" w:hAnsi="Sylfaen"/>
              </w:rPr>
              <w:t>სამხედრო საჰაერო წვრთნები</w:t>
            </w:r>
            <w:r w:rsidR="00780647" w:rsidRPr="0072424B">
              <w:rPr>
                <w:rFonts w:ascii="Sylfaen" w:hAnsi="Sylfaen"/>
              </w:rPr>
              <w:t>–</w:t>
            </w:r>
            <w:r w:rsidR="00440165" w:rsidRPr="0072424B">
              <w:rPr>
                <w:rFonts w:ascii="Sylfaen" w:hAnsi="Sylfaen"/>
              </w:rPr>
              <w:t>ვარჯიშები</w:t>
            </w:r>
          </w:p>
        </w:tc>
        <w:tc>
          <w:tcPr>
            <w:tcW w:w="6964" w:type="dxa"/>
            <w:vAlign w:val="center"/>
          </w:tcPr>
          <w:p w14:paraId="61598E3C" w14:textId="77777777" w:rsidR="000B6FE5" w:rsidRPr="0072424B" w:rsidRDefault="000B6FE5" w:rsidP="00D702AE">
            <w:pPr>
              <w:rPr>
                <w:rFonts w:ascii="Sylfaen" w:hAnsi="Sylfaen"/>
              </w:rPr>
            </w:pPr>
            <w:r w:rsidRPr="0072424B">
              <w:rPr>
                <w:rFonts w:ascii="Sylfaen" w:hAnsi="Sylfaen"/>
              </w:rPr>
              <w:t>Military Air Exercises</w:t>
            </w:r>
          </w:p>
        </w:tc>
      </w:tr>
      <w:tr w:rsidR="000B6FE5" w:rsidRPr="0072424B" w14:paraId="478FD291" w14:textId="77777777" w:rsidTr="005739CE">
        <w:trPr>
          <w:trHeight w:val="331"/>
        </w:trPr>
        <w:tc>
          <w:tcPr>
            <w:tcW w:w="6966" w:type="dxa"/>
            <w:vAlign w:val="center"/>
          </w:tcPr>
          <w:p w14:paraId="31835C9A" w14:textId="3AB58FDB" w:rsidR="000B6FE5" w:rsidRPr="0072424B" w:rsidRDefault="000B6FE5" w:rsidP="00F42E8C">
            <w:pPr>
              <w:rPr>
                <w:rFonts w:ascii="Sylfaen" w:hAnsi="Sylfaen"/>
                <w:lang w:val="en-US"/>
              </w:rPr>
            </w:pPr>
            <w:r w:rsidRPr="0072424B">
              <w:rPr>
                <w:rFonts w:ascii="Sylfaen" w:hAnsi="Sylfaen"/>
              </w:rPr>
              <w:t>ბ.ჰ</w:t>
            </w:r>
            <w:r w:rsidR="00346412" w:rsidRPr="0072424B">
              <w:rPr>
                <w:rFonts w:ascii="Sylfaen" w:hAnsi="Sylfaen"/>
                <w:vertAlign w:val="superscript"/>
              </w:rPr>
              <w:t>8</w:t>
            </w:r>
            <w:r w:rsidRPr="0072424B">
              <w:rPr>
                <w:rFonts w:ascii="Sylfaen" w:hAnsi="Sylfaen"/>
              </w:rPr>
              <w:t xml:space="preserve">.კ) </w:t>
            </w:r>
            <w:r w:rsidR="00F42E8C" w:rsidRPr="0072424B">
              <w:rPr>
                <w:rFonts w:ascii="Sylfaen" w:hAnsi="Sylfaen"/>
              </w:rPr>
              <w:t xml:space="preserve">საჩვენებელი ფრენები, </w:t>
            </w:r>
            <w:r w:rsidR="006C60AD" w:rsidRPr="0072424B">
              <w:rPr>
                <w:rFonts w:ascii="Sylfaen" w:hAnsi="Sylfaen"/>
              </w:rPr>
              <w:t>„Air Races“ და ა.შ.</w:t>
            </w:r>
          </w:p>
        </w:tc>
        <w:tc>
          <w:tcPr>
            <w:tcW w:w="6964" w:type="dxa"/>
            <w:vAlign w:val="center"/>
          </w:tcPr>
          <w:p w14:paraId="17843FC9" w14:textId="77777777" w:rsidR="000B6FE5" w:rsidRPr="0072424B" w:rsidRDefault="000B6FE5" w:rsidP="00D702AE">
            <w:pPr>
              <w:rPr>
                <w:rFonts w:ascii="Sylfaen" w:hAnsi="Sylfaen"/>
              </w:rPr>
            </w:pPr>
            <w:r w:rsidRPr="0072424B">
              <w:rPr>
                <w:rFonts w:ascii="Sylfaen" w:hAnsi="Sylfaen"/>
              </w:rPr>
              <w:t>Flying Displays, Air Races, Etc</w:t>
            </w:r>
          </w:p>
        </w:tc>
      </w:tr>
      <w:tr w:rsidR="000B6FE5" w:rsidRPr="0072424B" w14:paraId="0D1D8DD5" w14:textId="77777777" w:rsidTr="005739CE">
        <w:trPr>
          <w:trHeight w:val="331"/>
        </w:trPr>
        <w:tc>
          <w:tcPr>
            <w:tcW w:w="6966" w:type="dxa"/>
            <w:vAlign w:val="center"/>
          </w:tcPr>
          <w:p w14:paraId="738DE8A1" w14:textId="6A9094E8" w:rsidR="000B6FE5" w:rsidRPr="0072424B" w:rsidRDefault="000B6FE5" w:rsidP="0044021F">
            <w:pPr>
              <w:rPr>
                <w:rFonts w:ascii="Sylfaen" w:hAnsi="Sylfaen"/>
              </w:rPr>
            </w:pPr>
            <w:r w:rsidRPr="0072424B">
              <w:rPr>
                <w:rFonts w:ascii="Sylfaen" w:hAnsi="Sylfaen"/>
              </w:rPr>
              <w:t>ბ.ჰ</w:t>
            </w:r>
            <w:r w:rsidR="00346412" w:rsidRPr="0072424B">
              <w:rPr>
                <w:rFonts w:ascii="Sylfaen" w:hAnsi="Sylfaen"/>
                <w:vertAlign w:val="superscript"/>
              </w:rPr>
              <w:t>8</w:t>
            </w:r>
            <w:r w:rsidRPr="0072424B">
              <w:rPr>
                <w:rFonts w:ascii="Sylfaen" w:hAnsi="Sylfaen"/>
              </w:rPr>
              <w:t xml:space="preserve">.ლ) </w:t>
            </w:r>
            <w:r w:rsidR="0044021F" w:rsidRPr="0072424B">
              <w:rPr>
                <w:rFonts w:ascii="Sylfaen" w:hAnsi="Sylfaen"/>
              </w:rPr>
              <w:t>სანაოსნო დაბრკოლებები</w:t>
            </w:r>
          </w:p>
        </w:tc>
        <w:tc>
          <w:tcPr>
            <w:tcW w:w="6964" w:type="dxa"/>
            <w:vAlign w:val="center"/>
          </w:tcPr>
          <w:p w14:paraId="26224E2B" w14:textId="77777777" w:rsidR="000B6FE5" w:rsidRPr="0072424B" w:rsidRDefault="000B6FE5" w:rsidP="00D702AE">
            <w:pPr>
              <w:rPr>
                <w:rFonts w:ascii="Sylfaen" w:hAnsi="Sylfaen"/>
              </w:rPr>
            </w:pPr>
            <w:r w:rsidRPr="0072424B">
              <w:rPr>
                <w:rFonts w:ascii="Sylfaen" w:hAnsi="Sylfaen"/>
              </w:rPr>
              <w:t>Navigational Obstructions</w:t>
            </w:r>
          </w:p>
        </w:tc>
      </w:tr>
      <w:tr w:rsidR="000B6FE5" w:rsidRPr="0072424B" w14:paraId="7A0D7DC7" w14:textId="77777777" w:rsidTr="005739CE">
        <w:trPr>
          <w:trHeight w:val="331"/>
        </w:trPr>
        <w:tc>
          <w:tcPr>
            <w:tcW w:w="6966" w:type="dxa"/>
            <w:vAlign w:val="center"/>
          </w:tcPr>
          <w:p w14:paraId="41D6DF6C" w14:textId="77777777" w:rsidR="000B6FE5" w:rsidRPr="0072424B" w:rsidRDefault="000B6FE5" w:rsidP="00D702AE">
            <w:pPr>
              <w:rPr>
                <w:rFonts w:ascii="Sylfaen" w:hAnsi="Sylfaen"/>
              </w:rPr>
            </w:pPr>
          </w:p>
        </w:tc>
        <w:tc>
          <w:tcPr>
            <w:tcW w:w="6964" w:type="dxa"/>
            <w:vAlign w:val="center"/>
          </w:tcPr>
          <w:p w14:paraId="6B46112B" w14:textId="77777777" w:rsidR="000B6FE5" w:rsidRPr="0072424B" w:rsidRDefault="000B6FE5" w:rsidP="00D702AE">
            <w:pPr>
              <w:rPr>
                <w:rFonts w:ascii="Sylfaen" w:hAnsi="Sylfaen"/>
              </w:rPr>
            </w:pPr>
          </w:p>
        </w:tc>
      </w:tr>
      <w:tr w:rsidR="000B6FE5" w:rsidRPr="0072424B" w14:paraId="63CCA41E" w14:textId="77777777" w:rsidTr="005739CE">
        <w:trPr>
          <w:trHeight w:val="331"/>
        </w:trPr>
        <w:tc>
          <w:tcPr>
            <w:tcW w:w="6966" w:type="dxa"/>
            <w:shd w:val="clear" w:color="auto" w:fill="D9D9D9" w:themeFill="background1" w:themeFillShade="D9"/>
            <w:vAlign w:val="center"/>
          </w:tcPr>
          <w:p w14:paraId="5608C666" w14:textId="5A2F1226" w:rsidR="000B6FE5" w:rsidRPr="0072424B" w:rsidRDefault="000B6FE5" w:rsidP="00D702AE">
            <w:pPr>
              <w:rPr>
                <w:rFonts w:ascii="Sylfaen" w:hAnsi="Sylfaen"/>
              </w:rPr>
            </w:pPr>
            <w:r w:rsidRPr="0072424B">
              <w:rPr>
                <w:rFonts w:ascii="Sylfaen" w:hAnsi="Sylfaen"/>
              </w:rPr>
              <w:t>ბ.ჰ</w:t>
            </w:r>
            <w:r w:rsidR="00346412" w:rsidRPr="0072424B">
              <w:rPr>
                <w:rFonts w:ascii="Sylfaen" w:hAnsi="Sylfaen"/>
                <w:vertAlign w:val="superscript"/>
              </w:rPr>
              <w:t>9</w:t>
            </w:r>
            <w:r w:rsidRPr="0072424B">
              <w:rPr>
                <w:rFonts w:ascii="Sylfaen" w:hAnsi="Sylfaen"/>
              </w:rPr>
              <w:t xml:space="preserve">) </w:t>
            </w:r>
            <w:r w:rsidR="00DD45E3" w:rsidRPr="0072424B">
              <w:rPr>
                <w:rFonts w:ascii="Sylfaen" w:hAnsi="Sylfaen"/>
              </w:rPr>
              <w:t>აეროდრომის სააერნაოსნო ინფორმაციის სამსახურის ინფორმაცია</w:t>
            </w:r>
          </w:p>
        </w:tc>
        <w:tc>
          <w:tcPr>
            <w:tcW w:w="6964" w:type="dxa"/>
            <w:shd w:val="clear" w:color="auto" w:fill="D9D9D9" w:themeFill="background1" w:themeFillShade="D9"/>
            <w:vAlign w:val="center"/>
          </w:tcPr>
          <w:p w14:paraId="29B01970" w14:textId="77777777" w:rsidR="000B6FE5" w:rsidRPr="0072424B" w:rsidRDefault="000B6FE5" w:rsidP="00D702AE">
            <w:pPr>
              <w:rPr>
                <w:rFonts w:ascii="Sylfaen" w:hAnsi="Sylfaen"/>
              </w:rPr>
            </w:pPr>
            <w:r w:rsidRPr="0072424B">
              <w:rPr>
                <w:rFonts w:ascii="Sylfaen" w:hAnsi="Sylfaen"/>
              </w:rPr>
              <w:t>AERODROMES AIS INFORMATION</w:t>
            </w:r>
          </w:p>
        </w:tc>
      </w:tr>
      <w:tr w:rsidR="000B6FE5" w:rsidRPr="0072424B" w14:paraId="7A9E24B8" w14:textId="77777777" w:rsidTr="005739CE">
        <w:trPr>
          <w:trHeight w:val="331"/>
        </w:trPr>
        <w:tc>
          <w:tcPr>
            <w:tcW w:w="6966" w:type="dxa"/>
            <w:vAlign w:val="center"/>
          </w:tcPr>
          <w:p w14:paraId="3CC10936" w14:textId="264A711E" w:rsidR="000B6FE5" w:rsidRPr="0072424B" w:rsidRDefault="000B6FE5" w:rsidP="00346412">
            <w:pPr>
              <w:rPr>
                <w:rFonts w:ascii="Sylfaen" w:hAnsi="Sylfaen"/>
              </w:rPr>
            </w:pPr>
            <w:r w:rsidRPr="0072424B">
              <w:rPr>
                <w:rFonts w:ascii="Sylfaen" w:hAnsi="Sylfaen"/>
              </w:rPr>
              <w:t>ბ.ჰ</w:t>
            </w:r>
            <w:r w:rsidR="00346412" w:rsidRPr="0072424B">
              <w:rPr>
                <w:rFonts w:ascii="Sylfaen" w:hAnsi="Sylfaen"/>
                <w:vertAlign w:val="superscript"/>
              </w:rPr>
              <w:t>9</w:t>
            </w:r>
            <w:r w:rsidRPr="0072424B">
              <w:rPr>
                <w:rFonts w:ascii="Sylfaen" w:hAnsi="Sylfaen"/>
              </w:rPr>
              <w:t>.ა) სამოქალაქო აეროდრომები</w:t>
            </w:r>
          </w:p>
        </w:tc>
        <w:tc>
          <w:tcPr>
            <w:tcW w:w="6964" w:type="dxa"/>
            <w:vAlign w:val="center"/>
          </w:tcPr>
          <w:p w14:paraId="548B2F30" w14:textId="77777777" w:rsidR="000B6FE5" w:rsidRPr="0072424B" w:rsidRDefault="000B6FE5" w:rsidP="00D702AE">
            <w:pPr>
              <w:rPr>
                <w:rFonts w:ascii="Sylfaen" w:hAnsi="Sylfaen"/>
              </w:rPr>
            </w:pPr>
            <w:r w:rsidRPr="0072424B">
              <w:rPr>
                <w:rFonts w:ascii="Sylfaen" w:hAnsi="Sylfaen"/>
              </w:rPr>
              <w:t>Civil Aerodromes</w:t>
            </w:r>
          </w:p>
        </w:tc>
      </w:tr>
      <w:tr w:rsidR="000B6FE5" w:rsidRPr="0072424B" w14:paraId="27133C6D" w14:textId="77777777" w:rsidTr="005739CE">
        <w:trPr>
          <w:trHeight w:val="331"/>
        </w:trPr>
        <w:tc>
          <w:tcPr>
            <w:tcW w:w="6966" w:type="dxa"/>
            <w:vAlign w:val="center"/>
          </w:tcPr>
          <w:p w14:paraId="1FF39058" w14:textId="258F602F" w:rsidR="000B6FE5" w:rsidRPr="0072424B" w:rsidRDefault="000B6FE5" w:rsidP="00D702AE">
            <w:pPr>
              <w:rPr>
                <w:rFonts w:ascii="Sylfaen" w:hAnsi="Sylfaen"/>
              </w:rPr>
            </w:pPr>
            <w:r w:rsidRPr="0072424B">
              <w:rPr>
                <w:rFonts w:ascii="Sylfaen" w:hAnsi="Sylfaen"/>
              </w:rPr>
              <w:t>ბ.ჰ</w:t>
            </w:r>
            <w:r w:rsidR="00346412" w:rsidRPr="0072424B">
              <w:rPr>
                <w:rFonts w:ascii="Sylfaen" w:hAnsi="Sylfaen"/>
                <w:vertAlign w:val="superscript"/>
              </w:rPr>
              <w:t>9</w:t>
            </w:r>
            <w:r w:rsidRPr="0072424B">
              <w:rPr>
                <w:rFonts w:ascii="Sylfaen" w:hAnsi="Sylfaen"/>
              </w:rPr>
              <w:t>.ბ) სამხედრო აეროდრომები</w:t>
            </w:r>
          </w:p>
        </w:tc>
        <w:tc>
          <w:tcPr>
            <w:tcW w:w="6964" w:type="dxa"/>
            <w:vAlign w:val="center"/>
          </w:tcPr>
          <w:p w14:paraId="5DF55037" w14:textId="77777777" w:rsidR="000B6FE5" w:rsidRPr="0072424B" w:rsidRDefault="000B6FE5" w:rsidP="00D702AE">
            <w:pPr>
              <w:rPr>
                <w:rFonts w:ascii="Sylfaen" w:hAnsi="Sylfaen"/>
              </w:rPr>
            </w:pPr>
            <w:r w:rsidRPr="0072424B">
              <w:rPr>
                <w:rFonts w:ascii="Sylfaen" w:hAnsi="Sylfaen"/>
              </w:rPr>
              <w:t>Military Aerodromes</w:t>
            </w:r>
          </w:p>
        </w:tc>
      </w:tr>
      <w:tr w:rsidR="000B6FE5" w:rsidRPr="0072424B" w14:paraId="45B93A76" w14:textId="77777777" w:rsidTr="005739CE">
        <w:trPr>
          <w:trHeight w:val="331"/>
        </w:trPr>
        <w:tc>
          <w:tcPr>
            <w:tcW w:w="6966" w:type="dxa"/>
            <w:vAlign w:val="center"/>
          </w:tcPr>
          <w:p w14:paraId="2801F166" w14:textId="197B2505" w:rsidR="000B6FE5" w:rsidRPr="0072424B" w:rsidRDefault="000B6FE5" w:rsidP="009566C2">
            <w:pPr>
              <w:rPr>
                <w:rFonts w:ascii="Sylfaen" w:hAnsi="Sylfaen"/>
              </w:rPr>
            </w:pPr>
            <w:r w:rsidRPr="0072424B">
              <w:rPr>
                <w:rFonts w:ascii="Sylfaen" w:hAnsi="Sylfaen"/>
              </w:rPr>
              <w:t>ბ.ჰ</w:t>
            </w:r>
            <w:r w:rsidR="00346412" w:rsidRPr="0072424B">
              <w:rPr>
                <w:rFonts w:ascii="Sylfaen" w:hAnsi="Sylfaen"/>
                <w:vertAlign w:val="superscript"/>
              </w:rPr>
              <w:t>9</w:t>
            </w:r>
            <w:r w:rsidRPr="0072424B">
              <w:rPr>
                <w:rFonts w:ascii="Sylfaen" w:hAnsi="Sylfaen"/>
              </w:rPr>
              <w:t>.</w:t>
            </w:r>
            <w:r w:rsidR="009566C2" w:rsidRPr="0072424B">
              <w:rPr>
                <w:rFonts w:ascii="Sylfaen" w:hAnsi="Sylfaen"/>
              </w:rPr>
              <w:t>გ</w:t>
            </w:r>
            <w:r w:rsidRPr="0072424B">
              <w:rPr>
                <w:rFonts w:ascii="Sylfaen" w:hAnsi="Sylfaen"/>
              </w:rPr>
              <w:t xml:space="preserve">) </w:t>
            </w:r>
            <w:r w:rsidR="00DD45E3" w:rsidRPr="0072424B">
              <w:rPr>
                <w:rFonts w:ascii="Sylfaen" w:hAnsi="Sylfaen"/>
              </w:rPr>
              <w:t>აეროდრომის სახმელეთო მაშუქები</w:t>
            </w:r>
          </w:p>
        </w:tc>
        <w:tc>
          <w:tcPr>
            <w:tcW w:w="6964" w:type="dxa"/>
            <w:vAlign w:val="center"/>
          </w:tcPr>
          <w:p w14:paraId="6D969AB0" w14:textId="77777777" w:rsidR="000B6FE5" w:rsidRPr="0072424B" w:rsidRDefault="000B6FE5" w:rsidP="00D702AE">
            <w:pPr>
              <w:rPr>
                <w:rFonts w:ascii="Sylfaen" w:hAnsi="Sylfaen"/>
              </w:rPr>
            </w:pPr>
            <w:r w:rsidRPr="0072424B">
              <w:rPr>
                <w:rFonts w:ascii="Sylfaen" w:hAnsi="Sylfaen"/>
              </w:rPr>
              <w:t>Aerodrome Ground Lights</w:t>
            </w:r>
          </w:p>
        </w:tc>
      </w:tr>
      <w:tr w:rsidR="000B6FE5" w:rsidRPr="0072424B" w14:paraId="3AB76045" w14:textId="77777777" w:rsidTr="005739CE">
        <w:trPr>
          <w:trHeight w:val="331"/>
        </w:trPr>
        <w:tc>
          <w:tcPr>
            <w:tcW w:w="6966" w:type="dxa"/>
            <w:vAlign w:val="center"/>
          </w:tcPr>
          <w:p w14:paraId="6E04A9B0" w14:textId="67DAD126" w:rsidR="000B6FE5" w:rsidRPr="0072424B" w:rsidRDefault="000B6FE5" w:rsidP="00A2057C">
            <w:pPr>
              <w:rPr>
                <w:rFonts w:ascii="Sylfaen" w:hAnsi="Sylfaen"/>
              </w:rPr>
            </w:pPr>
            <w:r w:rsidRPr="0072424B">
              <w:rPr>
                <w:rFonts w:ascii="Sylfaen" w:hAnsi="Sylfaen"/>
              </w:rPr>
              <w:t>ბ.ჰ</w:t>
            </w:r>
            <w:r w:rsidR="00346412" w:rsidRPr="0072424B">
              <w:rPr>
                <w:rFonts w:ascii="Sylfaen" w:hAnsi="Sylfaen"/>
                <w:vertAlign w:val="superscript"/>
              </w:rPr>
              <w:t>9</w:t>
            </w:r>
            <w:r w:rsidRPr="0072424B">
              <w:rPr>
                <w:rFonts w:ascii="Sylfaen" w:hAnsi="Sylfaen"/>
              </w:rPr>
              <w:t>.</w:t>
            </w:r>
            <w:r w:rsidR="009566C2" w:rsidRPr="0072424B">
              <w:rPr>
                <w:rFonts w:ascii="Sylfaen" w:hAnsi="Sylfaen"/>
              </w:rPr>
              <w:t>დ</w:t>
            </w:r>
            <w:r w:rsidRPr="0072424B">
              <w:rPr>
                <w:rFonts w:ascii="Sylfaen" w:hAnsi="Sylfaen"/>
              </w:rPr>
              <w:t xml:space="preserve">) </w:t>
            </w:r>
            <w:r w:rsidR="00A2057C" w:rsidRPr="0072424B">
              <w:rPr>
                <w:rFonts w:ascii="Sylfaen" w:hAnsi="Sylfaen"/>
              </w:rPr>
              <w:t>საიდენტიფიკაციო შუქურა</w:t>
            </w:r>
          </w:p>
        </w:tc>
        <w:tc>
          <w:tcPr>
            <w:tcW w:w="6964" w:type="dxa"/>
            <w:vAlign w:val="center"/>
          </w:tcPr>
          <w:p w14:paraId="43EEC990" w14:textId="77777777" w:rsidR="000B6FE5" w:rsidRPr="0072424B" w:rsidRDefault="000B6FE5" w:rsidP="00D702AE">
            <w:pPr>
              <w:rPr>
                <w:rFonts w:ascii="Sylfaen" w:hAnsi="Sylfaen"/>
              </w:rPr>
            </w:pPr>
            <w:r w:rsidRPr="0072424B">
              <w:rPr>
                <w:rFonts w:ascii="Sylfaen" w:hAnsi="Sylfaen"/>
              </w:rPr>
              <w:t>Identification Beacons</w:t>
            </w:r>
          </w:p>
        </w:tc>
      </w:tr>
      <w:tr w:rsidR="000B6FE5" w:rsidRPr="0072424B" w14:paraId="4BBF0044" w14:textId="77777777" w:rsidTr="005739CE">
        <w:trPr>
          <w:trHeight w:val="331"/>
        </w:trPr>
        <w:tc>
          <w:tcPr>
            <w:tcW w:w="6966" w:type="dxa"/>
            <w:vAlign w:val="center"/>
          </w:tcPr>
          <w:p w14:paraId="27F5116F" w14:textId="2CF6BE5C" w:rsidR="000B6FE5" w:rsidRPr="0072424B" w:rsidRDefault="000B6FE5" w:rsidP="00DD45E3">
            <w:pPr>
              <w:rPr>
                <w:rFonts w:ascii="Sylfaen" w:hAnsi="Sylfaen"/>
              </w:rPr>
            </w:pPr>
            <w:r w:rsidRPr="0072424B">
              <w:rPr>
                <w:rFonts w:ascii="Sylfaen" w:hAnsi="Sylfaen"/>
              </w:rPr>
              <w:t>ბ.ჰ</w:t>
            </w:r>
            <w:r w:rsidR="009566C2" w:rsidRPr="0072424B">
              <w:rPr>
                <w:rFonts w:ascii="Sylfaen" w:hAnsi="Sylfaen"/>
                <w:vertAlign w:val="superscript"/>
              </w:rPr>
              <w:t>9</w:t>
            </w:r>
            <w:r w:rsidRPr="0072424B">
              <w:rPr>
                <w:rFonts w:ascii="Sylfaen" w:hAnsi="Sylfaen"/>
              </w:rPr>
              <w:t>.</w:t>
            </w:r>
            <w:r w:rsidR="009566C2" w:rsidRPr="0072424B">
              <w:rPr>
                <w:rFonts w:ascii="Sylfaen" w:hAnsi="Sylfaen"/>
              </w:rPr>
              <w:t>ე</w:t>
            </w:r>
            <w:r w:rsidRPr="0072424B">
              <w:rPr>
                <w:rFonts w:ascii="Sylfaen" w:hAnsi="Sylfaen"/>
              </w:rPr>
              <w:t xml:space="preserve">) </w:t>
            </w:r>
            <w:r w:rsidR="00DD45E3" w:rsidRPr="0072424B">
              <w:rPr>
                <w:rFonts w:ascii="Sylfaen" w:hAnsi="Sylfaen"/>
              </w:rPr>
              <w:t>აეროდრომის შუქურა</w:t>
            </w:r>
          </w:p>
        </w:tc>
        <w:tc>
          <w:tcPr>
            <w:tcW w:w="6964" w:type="dxa"/>
            <w:vAlign w:val="center"/>
          </w:tcPr>
          <w:p w14:paraId="7FAA850B" w14:textId="77777777" w:rsidR="000B6FE5" w:rsidRPr="0072424B" w:rsidRDefault="000B6FE5" w:rsidP="00D702AE">
            <w:pPr>
              <w:rPr>
                <w:rFonts w:ascii="Sylfaen" w:hAnsi="Sylfaen"/>
              </w:rPr>
            </w:pPr>
            <w:r w:rsidRPr="0072424B">
              <w:rPr>
                <w:rFonts w:ascii="Sylfaen" w:hAnsi="Sylfaen"/>
              </w:rPr>
              <w:t>Aerodrome Beacons</w:t>
            </w:r>
          </w:p>
        </w:tc>
      </w:tr>
      <w:tr w:rsidR="000B6FE5" w:rsidRPr="0072424B" w14:paraId="3422D048" w14:textId="77777777" w:rsidTr="005739CE">
        <w:trPr>
          <w:trHeight w:val="331"/>
        </w:trPr>
        <w:tc>
          <w:tcPr>
            <w:tcW w:w="6966" w:type="dxa"/>
            <w:vAlign w:val="center"/>
          </w:tcPr>
          <w:p w14:paraId="797A018C" w14:textId="15AD0A5B" w:rsidR="000B6FE5" w:rsidRPr="0072424B" w:rsidRDefault="000B6FE5" w:rsidP="009566C2">
            <w:pPr>
              <w:rPr>
                <w:rFonts w:ascii="Sylfaen" w:hAnsi="Sylfaen"/>
              </w:rPr>
            </w:pPr>
            <w:r w:rsidRPr="0072424B">
              <w:rPr>
                <w:rFonts w:ascii="Sylfaen" w:hAnsi="Sylfaen"/>
              </w:rPr>
              <w:t>ბ.ჰ</w:t>
            </w:r>
            <w:r w:rsidR="009566C2" w:rsidRPr="0072424B">
              <w:rPr>
                <w:rFonts w:ascii="Sylfaen" w:hAnsi="Sylfaen"/>
                <w:vertAlign w:val="superscript"/>
              </w:rPr>
              <w:t>9</w:t>
            </w:r>
            <w:r w:rsidRPr="0072424B">
              <w:rPr>
                <w:rFonts w:ascii="Sylfaen" w:hAnsi="Sylfaen"/>
              </w:rPr>
              <w:t>.</w:t>
            </w:r>
            <w:r w:rsidR="009566C2" w:rsidRPr="0072424B">
              <w:rPr>
                <w:rFonts w:ascii="Sylfaen" w:hAnsi="Sylfaen"/>
              </w:rPr>
              <w:t>ვ</w:t>
            </w:r>
            <w:r w:rsidRPr="0072424B">
              <w:rPr>
                <w:rFonts w:ascii="Sylfaen" w:hAnsi="Sylfaen"/>
              </w:rPr>
              <w:t xml:space="preserve">) </w:t>
            </w:r>
            <w:r w:rsidR="00DD45E3" w:rsidRPr="0072424B">
              <w:rPr>
                <w:rFonts w:ascii="Sylfaen" w:hAnsi="Sylfaen"/>
              </w:rPr>
              <w:t xml:space="preserve">აეროდრომის </w:t>
            </w:r>
            <w:r w:rsidR="00560A5A" w:rsidRPr="0072424B">
              <w:rPr>
                <w:rFonts w:ascii="Sylfaen" w:hAnsi="Sylfaen"/>
              </w:rPr>
              <w:t>სამუშაო</w:t>
            </w:r>
            <w:r w:rsidR="00DD45E3" w:rsidRPr="0072424B">
              <w:rPr>
                <w:rFonts w:ascii="Sylfaen" w:hAnsi="Sylfaen"/>
              </w:rPr>
              <w:t xml:space="preserve"> პერიოდები</w:t>
            </w:r>
          </w:p>
        </w:tc>
        <w:tc>
          <w:tcPr>
            <w:tcW w:w="6964" w:type="dxa"/>
            <w:vAlign w:val="center"/>
          </w:tcPr>
          <w:p w14:paraId="589A57B0" w14:textId="77777777" w:rsidR="000B6FE5" w:rsidRPr="0072424B" w:rsidRDefault="000B6FE5" w:rsidP="00D702AE">
            <w:pPr>
              <w:rPr>
                <w:rFonts w:ascii="Sylfaen" w:hAnsi="Sylfaen"/>
              </w:rPr>
            </w:pPr>
            <w:r w:rsidRPr="0072424B">
              <w:rPr>
                <w:rFonts w:ascii="Sylfaen" w:hAnsi="Sylfaen"/>
              </w:rPr>
              <w:t>Times of Operation</w:t>
            </w:r>
          </w:p>
        </w:tc>
      </w:tr>
      <w:tr w:rsidR="000B6FE5" w:rsidRPr="0072424B" w14:paraId="7F390F51" w14:textId="77777777" w:rsidTr="005739CE">
        <w:trPr>
          <w:trHeight w:val="331"/>
        </w:trPr>
        <w:tc>
          <w:tcPr>
            <w:tcW w:w="6966" w:type="dxa"/>
            <w:vAlign w:val="center"/>
          </w:tcPr>
          <w:p w14:paraId="369D2FBA" w14:textId="77777777" w:rsidR="000B6FE5" w:rsidRPr="0072424B" w:rsidRDefault="000B6FE5" w:rsidP="00D702AE">
            <w:pPr>
              <w:rPr>
                <w:rFonts w:ascii="Sylfaen" w:hAnsi="Sylfaen"/>
              </w:rPr>
            </w:pPr>
          </w:p>
        </w:tc>
        <w:tc>
          <w:tcPr>
            <w:tcW w:w="6964" w:type="dxa"/>
            <w:vAlign w:val="center"/>
          </w:tcPr>
          <w:p w14:paraId="473CB6AE" w14:textId="77777777" w:rsidR="000B6FE5" w:rsidRPr="0072424B" w:rsidRDefault="000B6FE5" w:rsidP="00D702AE">
            <w:pPr>
              <w:rPr>
                <w:rFonts w:ascii="Sylfaen" w:hAnsi="Sylfaen"/>
              </w:rPr>
            </w:pPr>
          </w:p>
        </w:tc>
      </w:tr>
      <w:tr w:rsidR="000B6FE5" w:rsidRPr="0072424B" w14:paraId="56A45648" w14:textId="77777777" w:rsidTr="005739CE">
        <w:trPr>
          <w:trHeight w:val="331"/>
        </w:trPr>
        <w:tc>
          <w:tcPr>
            <w:tcW w:w="6966" w:type="dxa"/>
            <w:shd w:val="clear" w:color="auto" w:fill="D9D9D9" w:themeFill="background1" w:themeFillShade="D9"/>
            <w:vAlign w:val="center"/>
          </w:tcPr>
          <w:p w14:paraId="4B0D9C06" w14:textId="69F8F233" w:rsidR="000B6FE5" w:rsidRPr="0072424B" w:rsidRDefault="000B6FE5" w:rsidP="00D702AE">
            <w:pPr>
              <w:rPr>
                <w:rFonts w:ascii="Sylfaen" w:hAnsi="Sylfaen"/>
              </w:rPr>
            </w:pPr>
            <w:r w:rsidRPr="0072424B">
              <w:rPr>
                <w:rFonts w:ascii="Sylfaen" w:hAnsi="Sylfaen"/>
              </w:rPr>
              <w:t>ბ.ჰ</w:t>
            </w:r>
            <w:r w:rsidR="005140A8" w:rsidRPr="0072424B">
              <w:rPr>
                <w:rFonts w:ascii="Sylfaen" w:hAnsi="Sylfaen"/>
                <w:vertAlign w:val="superscript"/>
              </w:rPr>
              <w:t>10</w:t>
            </w:r>
            <w:r w:rsidRPr="0072424B">
              <w:rPr>
                <w:rFonts w:ascii="Sylfaen" w:hAnsi="Sylfaen"/>
              </w:rPr>
              <w:t>) მეტეოროლოგია</w:t>
            </w:r>
          </w:p>
        </w:tc>
        <w:tc>
          <w:tcPr>
            <w:tcW w:w="6964" w:type="dxa"/>
            <w:shd w:val="clear" w:color="auto" w:fill="D9D9D9" w:themeFill="background1" w:themeFillShade="D9"/>
            <w:vAlign w:val="center"/>
          </w:tcPr>
          <w:p w14:paraId="642766EC" w14:textId="77777777" w:rsidR="000B6FE5" w:rsidRPr="0072424B" w:rsidRDefault="000B6FE5" w:rsidP="00D702AE">
            <w:pPr>
              <w:rPr>
                <w:rFonts w:ascii="Sylfaen" w:hAnsi="Sylfaen"/>
              </w:rPr>
            </w:pPr>
            <w:r w:rsidRPr="0072424B">
              <w:rPr>
                <w:rFonts w:ascii="Sylfaen" w:hAnsi="Sylfaen"/>
              </w:rPr>
              <w:t>METEOROLOGY</w:t>
            </w:r>
          </w:p>
        </w:tc>
      </w:tr>
      <w:tr w:rsidR="000B6FE5" w:rsidRPr="0072424B" w14:paraId="79604CAF" w14:textId="77777777" w:rsidTr="005739CE">
        <w:trPr>
          <w:trHeight w:val="331"/>
        </w:trPr>
        <w:tc>
          <w:tcPr>
            <w:tcW w:w="6966" w:type="dxa"/>
            <w:vAlign w:val="center"/>
          </w:tcPr>
          <w:p w14:paraId="798EED3B" w14:textId="13BDF98A" w:rsidR="000B6FE5" w:rsidRPr="0072424B" w:rsidRDefault="000B6FE5" w:rsidP="006C1066">
            <w:pPr>
              <w:rPr>
                <w:rFonts w:ascii="Sylfaen" w:hAnsi="Sylfaen"/>
              </w:rPr>
            </w:pPr>
            <w:r w:rsidRPr="0072424B">
              <w:rPr>
                <w:rFonts w:ascii="Sylfaen" w:hAnsi="Sylfaen"/>
              </w:rPr>
              <w:t>ბ.ჰ</w:t>
            </w:r>
            <w:r w:rsidR="005140A8" w:rsidRPr="0072424B">
              <w:rPr>
                <w:rFonts w:ascii="Sylfaen" w:hAnsi="Sylfaen"/>
                <w:vertAlign w:val="superscript"/>
              </w:rPr>
              <w:t>10</w:t>
            </w:r>
            <w:r w:rsidRPr="0072424B">
              <w:rPr>
                <w:rFonts w:ascii="Sylfaen" w:hAnsi="Sylfaen"/>
              </w:rPr>
              <w:t xml:space="preserve">.ა) </w:t>
            </w:r>
            <w:r w:rsidR="006C1066" w:rsidRPr="0072424B">
              <w:rPr>
                <w:rFonts w:ascii="Sylfaen" w:hAnsi="Sylfaen"/>
              </w:rPr>
              <w:t>ინფორმაციის წყარო</w:t>
            </w:r>
          </w:p>
        </w:tc>
        <w:tc>
          <w:tcPr>
            <w:tcW w:w="6964" w:type="dxa"/>
            <w:vAlign w:val="center"/>
          </w:tcPr>
          <w:p w14:paraId="7B2FF1E8" w14:textId="77777777" w:rsidR="000B6FE5" w:rsidRPr="0072424B" w:rsidRDefault="000B6FE5" w:rsidP="00D702AE">
            <w:pPr>
              <w:rPr>
                <w:rFonts w:ascii="Sylfaen" w:hAnsi="Sylfaen"/>
              </w:rPr>
            </w:pPr>
            <w:r w:rsidRPr="0072424B">
              <w:rPr>
                <w:rFonts w:ascii="Sylfaen" w:hAnsi="Sylfaen"/>
              </w:rPr>
              <w:t>Source of Information</w:t>
            </w:r>
          </w:p>
        </w:tc>
      </w:tr>
      <w:tr w:rsidR="000B6FE5" w:rsidRPr="0072424B" w14:paraId="0920EFE3" w14:textId="77777777" w:rsidTr="005739CE">
        <w:trPr>
          <w:trHeight w:val="331"/>
        </w:trPr>
        <w:tc>
          <w:tcPr>
            <w:tcW w:w="6966" w:type="dxa"/>
            <w:vAlign w:val="center"/>
          </w:tcPr>
          <w:p w14:paraId="7E6ADC11" w14:textId="54F72C9C" w:rsidR="000B6FE5" w:rsidRPr="0072424B" w:rsidRDefault="000B6FE5" w:rsidP="006C1066">
            <w:pPr>
              <w:rPr>
                <w:rFonts w:ascii="Sylfaen" w:hAnsi="Sylfaen"/>
              </w:rPr>
            </w:pPr>
            <w:r w:rsidRPr="0072424B">
              <w:rPr>
                <w:rFonts w:ascii="Sylfaen" w:hAnsi="Sylfaen"/>
              </w:rPr>
              <w:t>ბ.ჰ</w:t>
            </w:r>
            <w:r w:rsidR="005140A8" w:rsidRPr="0072424B">
              <w:rPr>
                <w:rFonts w:ascii="Sylfaen" w:hAnsi="Sylfaen"/>
                <w:vertAlign w:val="superscript"/>
              </w:rPr>
              <w:t>10</w:t>
            </w:r>
            <w:r w:rsidRPr="0072424B">
              <w:rPr>
                <w:rFonts w:ascii="Sylfaen" w:hAnsi="Sylfaen"/>
              </w:rPr>
              <w:t xml:space="preserve">.ბ) </w:t>
            </w:r>
            <w:r w:rsidR="006C1066" w:rsidRPr="0072424B">
              <w:rPr>
                <w:rFonts w:ascii="Sylfaen" w:hAnsi="Sylfaen"/>
              </w:rPr>
              <w:t>მარშრუტის ამინდის პროგნოზის მოთხოვნა</w:t>
            </w:r>
          </w:p>
        </w:tc>
        <w:tc>
          <w:tcPr>
            <w:tcW w:w="6964" w:type="dxa"/>
            <w:vAlign w:val="center"/>
          </w:tcPr>
          <w:p w14:paraId="64897A2D" w14:textId="77777777" w:rsidR="000B6FE5" w:rsidRPr="0072424B" w:rsidRDefault="000B6FE5" w:rsidP="00D702AE">
            <w:pPr>
              <w:rPr>
                <w:rFonts w:ascii="Sylfaen" w:hAnsi="Sylfaen"/>
              </w:rPr>
            </w:pPr>
            <w:r w:rsidRPr="0072424B">
              <w:rPr>
                <w:rFonts w:ascii="Sylfaen" w:hAnsi="Sylfaen"/>
              </w:rPr>
              <w:t>Requests for Route Forecasts</w:t>
            </w:r>
          </w:p>
        </w:tc>
      </w:tr>
      <w:tr w:rsidR="000B6FE5" w:rsidRPr="0072424B" w14:paraId="7AFF1DF2" w14:textId="77777777" w:rsidTr="005739CE">
        <w:trPr>
          <w:trHeight w:val="331"/>
        </w:trPr>
        <w:tc>
          <w:tcPr>
            <w:tcW w:w="6966" w:type="dxa"/>
            <w:vAlign w:val="center"/>
          </w:tcPr>
          <w:p w14:paraId="4F9F7B48" w14:textId="77777777" w:rsidR="000B6FE5" w:rsidRPr="0072424B" w:rsidRDefault="000B6FE5" w:rsidP="00D702AE">
            <w:pPr>
              <w:rPr>
                <w:rFonts w:ascii="Sylfaen" w:hAnsi="Sylfaen"/>
              </w:rPr>
            </w:pPr>
          </w:p>
        </w:tc>
        <w:tc>
          <w:tcPr>
            <w:tcW w:w="6964" w:type="dxa"/>
            <w:vAlign w:val="center"/>
          </w:tcPr>
          <w:p w14:paraId="34494C41" w14:textId="77777777" w:rsidR="000B6FE5" w:rsidRPr="0072424B" w:rsidRDefault="000B6FE5" w:rsidP="00D702AE">
            <w:pPr>
              <w:rPr>
                <w:rFonts w:ascii="Sylfaen" w:hAnsi="Sylfaen"/>
              </w:rPr>
            </w:pPr>
          </w:p>
        </w:tc>
      </w:tr>
      <w:tr w:rsidR="000B6FE5" w:rsidRPr="0072424B" w14:paraId="436CD28B" w14:textId="77777777" w:rsidTr="005739CE">
        <w:trPr>
          <w:trHeight w:val="331"/>
        </w:trPr>
        <w:tc>
          <w:tcPr>
            <w:tcW w:w="6966" w:type="dxa"/>
            <w:shd w:val="clear" w:color="auto" w:fill="D9D9D9" w:themeFill="background1" w:themeFillShade="D9"/>
            <w:vAlign w:val="center"/>
          </w:tcPr>
          <w:p w14:paraId="282CBFEE" w14:textId="08F5CD43" w:rsidR="000B6FE5" w:rsidRPr="0072424B" w:rsidRDefault="000B6FE5" w:rsidP="00CE35C3">
            <w:pPr>
              <w:rPr>
                <w:rFonts w:ascii="Sylfaen" w:hAnsi="Sylfaen"/>
              </w:rPr>
            </w:pPr>
            <w:r w:rsidRPr="0072424B">
              <w:rPr>
                <w:rFonts w:ascii="Sylfaen" w:hAnsi="Sylfaen"/>
              </w:rPr>
              <w:t>ბ.ჰ</w:t>
            </w:r>
            <w:r w:rsidR="005140A8" w:rsidRPr="0072424B">
              <w:rPr>
                <w:rFonts w:ascii="Sylfaen" w:hAnsi="Sylfaen"/>
                <w:vertAlign w:val="superscript"/>
              </w:rPr>
              <w:t>11</w:t>
            </w:r>
            <w:r w:rsidRPr="0072424B">
              <w:rPr>
                <w:rFonts w:ascii="Sylfaen" w:hAnsi="Sylfaen"/>
              </w:rPr>
              <w:t xml:space="preserve">) </w:t>
            </w:r>
            <w:r w:rsidR="0044021F" w:rsidRPr="0072424B">
              <w:rPr>
                <w:rFonts w:ascii="Sylfaen" w:hAnsi="Sylfaen"/>
              </w:rPr>
              <w:t xml:space="preserve">ფასილიტაცია – საბაჟო და </w:t>
            </w:r>
            <w:r w:rsidR="00CE35C3" w:rsidRPr="0072424B">
              <w:rPr>
                <w:rFonts w:ascii="Sylfaen" w:hAnsi="Sylfaen"/>
              </w:rPr>
              <w:t>საზოგადოებრივი ჯანმრთელობა (ჯანდაცვა)</w:t>
            </w:r>
          </w:p>
        </w:tc>
        <w:tc>
          <w:tcPr>
            <w:tcW w:w="6964" w:type="dxa"/>
            <w:shd w:val="clear" w:color="auto" w:fill="D9D9D9" w:themeFill="background1" w:themeFillShade="D9"/>
            <w:vAlign w:val="center"/>
          </w:tcPr>
          <w:p w14:paraId="57CBE068" w14:textId="77777777" w:rsidR="000B6FE5" w:rsidRPr="0072424B" w:rsidRDefault="000B6FE5" w:rsidP="00D702AE">
            <w:pPr>
              <w:rPr>
                <w:rFonts w:ascii="Sylfaen" w:hAnsi="Sylfaen"/>
              </w:rPr>
            </w:pPr>
            <w:r w:rsidRPr="0072424B">
              <w:rPr>
                <w:rFonts w:ascii="Sylfaen" w:hAnsi="Sylfaen"/>
              </w:rPr>
              <w:t>FACILITATION – CUSTOMS AND PUBLIC HEALTH</w:t>
            </w:r>
          </w:p>
        </w:tc>
      </w:tr>
      <w:tr w:rsidR="000B6FE5" w:rsidRPr="0072424B" w14:paraId="3E2EB99D" w14:textId="77777777" w:rsidTr="005739CE">
        <w:trPr>
          <w:trHeight w:val="331"/>
        </w:trPr>
        <w:tc>
          <w:tcPr>
            <w:tcW w:w="6966" w:type="dxa"/>
            <w:vAlign w:val="center"/>
          </w:tcPr>
          <w:p w14:paraId="40D5F364" w14:textId="0DA33D95" w:rsidR="000B6FE5" w:rsidRPr="0072424B" w:rsidRDefault="000B6FE5" w:rsidP="00F538C3">
            <w:pPr>
              <w:rPr>
                <w:rFonts w:ascii="Sylfaen" w:hAnsi="Sylfaen"/>
              </w:rPr>
            </w:pPr>
            <w:r w:rsidRPr="0072424B">
              <w:rPr>
                <w:rFonts w:ascii="Sylfaen" w:hAnsi="Sylfaen"/>
              </w:rPr>
              <w:t>ბ.ჰ</w:t>
            </w:r>
            <w:r w:rsidR="005140A8" w:rsidRPr="0072424B">
              <w:rPr>
                <w:rFonts w:ascii="Sylfaen" w:hAnsi="Sylfaen"/>
                <w:vertAlign w:val="superscript"/>
              </w:rPr>
              <w:t>11</w:t>
            </w:r>
            <w:r w:rsidRPr="0072424B">
              <w:rPr>
                <w:rFonts w:ascii="Sylfaen" w:hAnsi="Sylfaen"/>
              </w:rPr>
              <w:t>.ა</w:t>
            </w:r>
            <w:r w:rsidR="00F538C3" w:rsidRPr="0072424B">
              <w:rPr>
                <w:rFonts w:ascii="Sylfaen" w:hAnsi="Sylfaen"/>
              </w:rPr>
              <w:t xml:space="preserve">) </w:t>
            </w:r>
            <w:r w:rsidR="000F030E" w:rsidRPr="0072424B">
              <w:rPr>
                <w:rFonts w:ascii="Sylfaen" w:hAnsi="Sylfaen"/>
              </w:rPr>
              <w:t>მი</w:t>
            </w:r>
            <w:r w:rsidR="00F538C3" w:rsidRPr="0072424B">
              <w:rPr>
                <w:rFonts w:ascii="Sylfaen" w:hAnsi="Sylfaen"/>
              </w:rPr>
              <w:t>ფრენა, გაფრენა და სამოქალაქო სხ</w:t>
            </w:r>
            <w:r w:rsidR="00780647" w:rsidRPr="0072424B">
              <w:rPr>
                <w:rFonts w:ascii="Sylfaen" w:hAnsi="Sylfaen"/>
              </w:rPr>
              <w:t>–</w:t>
            </w:r>
            <w:r w:rsidR="00F538C3" w:rsidRPr="0072424B">
              <w:rPr>
                <w:rFonts w:ascii="Sylfaen" w:hAnsi="Sylfaen"/>
              </w:rPr>
              <w:t>ის ტრანზიტი საერთაშორისო ფრენებზე</w:t>
            </w:r>
          </w:p>
        </w:tc>
        <w:tc>
          <w:tcPr>
            <w:tcW w:w="6964" w:type="dxa"/>
            <w:vAlign w:val="center"/>
          </w:tcPr>
          <w:p w14:paraId="6AE71572" w14:textId="4EDA8BAE" w:rsidR="000B6FE5" w:rsidRPr="0072424B" w:rsidRDefault="000B6FE5" w:rsidP="00D702AE">
            <w:pPr>
              <w:rPr>
                <w:rFonts w:ascii="Sylfaen" w:hAnsi="Sylfaen"/>
              </w:rPr>
            </w:pPr>
            <w:r w:rsidRPr="0072424B">
              <w:rPr>
                <w:rFonts w:ascii="Sylfaen" w:hAnsi="Sylfaen"/>
              </w:rPr>
              <w:t xml:space="preserve">Arrival, </w:t>
            </w:r>
            <w:r w:rsidR="00E4083F" w:rsidRPr="0072424B">
              <w:rPr>
                <w:rFonts w:ascii="Sylfaen" w:hAnsi="Sylfaen"/>
                <w:lang w:val="en-US"/>
              </w:rPr>
              <w:t>Departure</w:t>
            </w:r>
            <w:r w:rsidRPr="0072424B">
              <w:rPr>
                <w:rFonts w:ascii="Sylfaen" w:hAnsi="Sylfaen"/>
              </w:rPr>
              <w:t>, and Transit of Civil Aircraft on International Flights</w:t>
            </w:r>
          </w:p>
        </w:tc>
      </w:tr>
      <w:tr w:rsidR="000B6FE5" w:rsidRPr="0072424B" w14:paraId="6A2F2EAF" w14:textId="77777777" w:rsidTr="005739CE">
        <w:trPr>
          <w:trHeight w:val="331"/>
        </w:trPr>
        <w:tc>
          <w:tcPr>
            <w:tcW w:w="6966" w:type="dxa"/>
            <w:vAlign w:val="center"/>
          </w:tcPr>
          <w:p w14:paraId="219397F9" w14:textId="7C3F9094" w:rsidR="000B6FE5" w:rsidRPr="0072424B" w:rsidRDefault="000B6FE5" w:rsidP="000F030E">
            <w:pPr>
              <w:rPr>
                <w:rFonts w:ascii="Sylfaen" w:hAnsi="Sylfaen"/>
              </w:rPr>
            </w:pPr>
            <w:r w:rsidRPr="0072424B">
              <w:rPr>
                <w:rFonts w:ascii="Sylfaen" w:hAnsi="Sylfaen"/>
              </w:rPr>
              <w:t>ბ.ჰ</w:t>
            </w:r>
            <w:r w:rsidR="005140A8" w:rsidRPr="0072424B">
              <w:rPr>
                <w:rFonts w:ascii="Sylfaen" w:hAnsi="Sylfaen"/>
                <w:vertAlign w:val="superscript"/>
              </w:rPr>
              <w:t>11</w:t>
            </w:r>
            <w:r w:rsidRPr="0072424B">
              <w:rPr>
                <w:rFonts w:ascii="Sylfaen" w:hAnsi="Sylfaen"/>
              </w:rPr>
              <w:t xml:space="preserve">.ბ) </w:t>
            </w:r>
            <w:r w:rsidR="00CE35C3" w:rsidRPr="0072424B">
              <w:rPr>
                <w:rFonts w:ascii="Sylfaen" w:hAnsi="Sylfaen"/>
              </w:rPr>
              <w:t>აეროდრომის საბაჟო</w:t>
            </w:r>
          </w:p>
        </w:tc>
        <w:tc>
          <w:tcPr>
            <w:tcW w:w="6964" w:type="dxa"/>
            <w:vAlign w:val="center"/>
          </w:tcPr>
          <w:p w14:paraId="363A006D" w14:textId="77777777" w:rsidR="000B6FE5" w:rsidRPr="0072424B" w:rsidRDefault="000B6FE5" w:rsidP="00D702AE">
            <w:pPr>
              <w:rPr>
                <w:rFonts w:ascii="Sylfaen" w:hAnsi="Sylfaen"/>
              </w:rPr>
            </w:pPr>
            <w:r w:rsidRPr="0072424B">
              <w:rPr>
                <w:rFonts w:ascii="Sylfaen" w:hAnsi="Sylfaen"/>
              </w:rPr>
              <w:t>Customs Aerodromes</w:t>
            </w:r>
          </w:p>
        </w:tc>
      </w:tr>
      <w:tr w:rsidR="000B6FE5" w:rsidRPr="0072424B" w14:paraId="7E7D86C2" w14:textId="77777777" w:rsidTr="005739CE">
        <w:trPr>
          <w:trHeight w:val="331"/>
        </w:trPr>
        <w:tc>
          <w:tcPr>
            <w:tcW w:w="6966" w:type="dxa"/>
            <w:vAlign w:val="center"/>
          </w:tcPr>
          <w:p w14:paraId="2F1EEEA7" w14:textId="30ECF68A" w:rsidR="000B6FE5" w:rsidRPr="0072424B" w:rsidRDefault="000B6FE5" w:rsidP="00CE35C3">
            <w:pPr>
              <w:rPr>
                <w:rFonts w:ascii="Sylfaen" w:hAnsi="Sylfaen"/>
              </w:rPr>
            </w:pPr>
            <w:r w:rsidRPr="0072424B">
              <w:rPr>
                <w:rFonts w:ascii="Sylfaen" w:hAnsi="Sylfaen"/>
              </w:rPr>
              <w:t>ბ.ჰ</w:t>
            </w:r>
            <w:r w:rsidR="005140A8" w:rsidRPr="0072424B">
              <w:rPr>
                <w:rFonts w:ascii="Sylfaen" w:hAnsi="Sylfaen"/>
                <w:vertAlign w:val="superscript"/>
              </w:rPr>
              <w:t>11</w:t>
            </w:r>
            <w:r w:rsidRPr="0072424B">
              <w:rPr>
                <w:rFonts w:ascii="Sylfaen" w:hAnsi="Sylfaen"/>
              </w:rPr>
              <w:t xml:space="preserve">.გ) </w:t>
            </w:r>
            <w:r w:rsidR="00CE35C3" w:rsidRPr="0072424B">
              <w:rPr>
                <w:rFonts w:ascii="Sylfaen" w:hAnsi="Sylfaen"/>
              </w:rPr>
              <w:t>კერძო ფრენები – დოკუმენტური მოთხოვნები</w:t>
            </w:r>
          </w:p>
        </w:tc>
        <w:tc>
          <w:tcPr>
            <w:tcW w:w="6964" w:type="dxa"/>
            <w:vAlign w:val="center"/>
          </w:tcPr>
          <w:p w14:paraId="50B658E7" w14:textId="77777777" w:rsidR="000B6FE5" w:rsidRPr="0072424B" w:rsidRDefault="000B6FE5" w:rsidP="00D702AE">
            <w:pPr>
              <w:rPr>
                <w:rFonts w:ascii="Sylfaen" w:hAnsi="Sylfaen"/>
              </w:rPr>
            </w:pPr>
            <w:r w:rsidRPr="0072424B">
              <w:rPr>
                <w:rFonts w:ascii="Sylfaen" w:hAnsi="Sylfaen"/>
              </w:rPr>
              <w:t>Private Flights – Documentary Requirements</w:t>
            </w:r>
          </w:p>
        </w:tc>
      </w:tr>
      <w:tr w:rsidR="000B6FE5" w:rsidRPr="0072424B" w14:paraId="775D0882" w14:textId="77777777" w:rsidTr="005739CE">
        <w:trPr>
          <w:trHeight w:val="331"/>
        </w:trPr>
        <w:tc>
          <w:tcPr>
            <w:tcW w:w="6966" w:type="dxa"/>
            <w:vAlign w:val="center"/>
          </w:tcPr>
          <w:p w14:paraId="30A7AF72" w14:textId="30F97717" w:rsidR="000B6FE5" w:rsidRPr="0072424B" w:rsidRDefault="000B6FE5" w:rsidP="00CE35C3">
            <w:pPr>
              <w:rPr>
                <w:rFonts w:ascii="Sylfaen" w:hAnsi="Sylfaen"/>
              </w:rPr>
            </w:pPr>
            <w:r w:rsidRPr="0072424B">
              <w:rPr>
                <w:rFonts w:ascii="Sylfaen" w:hAnsi="Sylfaen"/>
              </w:rPr>
              <w:t>ბ.ჰ</w:t>
            </w:r>
            <w:r w:rsidR="005140A8" w:rsidRPr="0072424B">
              <w:rPr>
                <w:rFonts w:ascii="Sylfaen" w:hAnsi="Sylfaen"/>
                <w:vertAlign w:val="superscript"/>
              </w:rPr>
              <w:t>11</w:t>
            </w:r>
            <w:r w:rsidRPr="0072424B">
              <w:rPr>
                <w:rFonts w:ascii="Sylfaen" w:hAnsi="Sylfaen"/>
              </w:rPr>
              <w:t xml:space="preserve">.დ) </w:t>
            </w:r>
            <w:r w:rsidR="00CE35C3" w:rsidRPr="0072424B">
              <w:rPr>
                <w:rFonts w:ascii="Sylfaen" w:hAnsi="Sylfaen"/>
              </w:rPr>
              <w:t>საბაჟოს მოთხოვნები</w:t>
            </w:r>
          </w:p>
        </w:tc>
        <w:tc>
          <w:tcPr>
            <w:tcW w:w="6964" w:type="dxa"/>
            <w:vAlign w:val="center"/>
          </w:tcPr>
          <w:p w14:paraId="2C0282B4" w14:textId="77777777" w:rsidR="000B6FE5" w:rsidRPr="0072424B" w:rsidRDefault="000B6FE5" w:rsidP="00D702AE">
            <w:pPr>
              <w:rPr>
                <w:rFonts w:ascii="Sylfaen" w:hAnsi="Sylfaen"/>
              </w:rPr>
            </w:pPr>
            <w:r w:rsidRPr="0072424B">
              <w:rPr>
                <w:rFonts w:ascii="Sylfaen" w:hAnsi="Sylfaen"/>
              </w:rPr>
              <w:t>Customs Requirements</w:t>
            </w:r>
          </w:p>
        </w:tc>
      </w:tr>
      <w:tr w:rsidR="000B6FE5" w:rsidRPr="0072424B" w14:paraId="3930B8DA" w14:textId="77777777" w:rsidTr="005739CE">
        <w:trPr>
          <w:trHeight w:val="331"/>
        </w:trPr>
        <w:tc>
          <w:tcPr>
            <w:tcW w:w="6966" w:type="dxa"/>
            <w:vAlign w:val="center"/>
          </w:tcPr>
          <w:p w14:paraId="471C4A41" w14:textId="723CA7BE" w:rsidR="000B6FE5" w:rsidRPr="0072424B" w:rsidRDefault="000B6FE5" w:rsidP="00CE35C3">
            <w:pPr>
              <w:rPr>
                <w:rFonts w:ascii="Sylfaen" w:hAnsi="Sylfaen"/>
              </w:rPr>
            </w:pPr>
            <w:r w:rsidRPr="0072424B">
              <w:rPr>
                <w:rFonts w:ascii="Sylfaen" w:hAnsi="Sylfaen"/>
              </w:rPr>
              <w:lastRenderedPageBreak/>
              <w:t>ბ.ჰ</w:t>
            </w:r>
            <w:r w:rsidR="005140A8" w:rsidRPr="0072424B">
              <w:rPr>
                <w:rFonts w:ascii="Sylfaen" w:hAnsi="Sylfaen"/>
                <w:vertAlign w:val="superscript"/>
              </w:rPr>
              <w:t>11</w:t>
            </w:r>
            <w:r w:rsidRPr="0072424B">
              <w:rPr>
                <w:rFonts w:ascii="Sylfaen" w:hAnsi="Sylfaen"/>
              </w:rPr>
              <w:t>.ე)</w:t>
            </w:r>
            <w:r w:rsidR="00CE35C3" w:rsidRPr="0072424B">
              <w:rPr>
                <w:rFonts w:ascii="Sylfaen" w:hAnsi="Sylfaen"/>
              </w:rPr>
              <w:t xml:space="preserve"> საზოგადოებრივი ჯანმრთელობის მოთხოვნები</w:t>
            </w:r>
          </w:p>
        </w:tc>
        <w:tc>
          <w:tcPr>
            <w:tcW w:w="6964" w:type="dxa"/>
            <w:vAlign w:val="center"/>
          </w:tcPr>
          <w:p w14:paraId="2359702A" w14:textId="77777777" w:rsidR="000B6FE5" w:rsidRPr="0072424B" w:rsidRDefault="000B6FE5" w:rsidP="00D702AE">
            <w:pPr>
              <w:rPr>
                <w:rFonts w:ascii="Sylfaen" w:hAnsi="Sylfaen"/>
              </w:rPr>
            </w:pPr>
            <w:r w:rsidRPr="0072424B">
              <w:rPr>
                <w:rFonts w:ascii="Sylfaen" w:hAnsi="Sylfaen"/>
              </w:rPr>
              <w:t>Public Health Requirements</w:t>
            </w:r>
          </w:p>
        </w:tc>
      </w:tr>
      <w:tr w:rsidR="000B6FE5" w:rsidRPr="0072424B" w14:paraId="0ED5D0A6" w14:textId="77777777" w:rsidTr="005739CE">
        <w:trPr>
          <w:trHeight w:val="331"/>
        </w:trPr>
        <w:tc>
          <w:tcPr>
            <w:tcW w:w="6966" w:type="dxa"/>
            <w:vAlign w:val="center"/>
          </w:tcPr>
          <w:p w14:paraId="1D304283" w14:textId="77777777" w:rsidR="000B6FE5" w:rsidRPr="0072424B" w:rsidRDefault="000B6FE5" w:rsidP="00D702AE">
            <w:pPr>
              <w:rPr>
                <w:rFonts w:ascii="Sylfaen" w:hAnsi="Sylfaen"/>
              </w:rPr>
            </w:pPr>
          </w:p>
        </w:tc>
        <w:tc>
          <w:tcPr>
            <w:tcW w:w="6964" w:type="dxa"/>
            <w:vAlign w:val="center"/>
          </w:tcPr>
          <w:p w14:paraId="5F7461B9" w14:textId="77777777" w:rsidR="000B6FE5" w:rsidRPr="0072424B" w:rsidRDefault="000B6FE5" w:rsidP="00D702AE">
            <w:pPr>
              <w:rPr>
                <w:rFonts w:ascii="Sylfaen" w:hAnsi="Sylfaen"/>
              </w:rPr>
            </w:pPr>
          </w:p>
        </w:tc>
      </w:tr>
      <w:tr w:rsidR="000B6FE5" w:rsidRPr="0072424B" w14:paraId="4F2A2D75" w14:textId="77777777" w:rsidTr="005739CE">
        <w:trPr>
          <w:trHeight w:val="331"/>
        </w:trPr>
        <w:tc>
          <w:tcPr>
            <w:tcW w:w="6966" w:type="dxa"/>
            <w:shd w:val="clear" w:color="auto" w:fill="D9D9D9" w:themeFill="background1" w:themeFillShade="D9"/>
            <w:vAlign w:val="center"/>
          </w:tcPr>
          <w:p w14:paraId="3BB22CFF" w14:textId="5E79EFEA" w:rsidR="000B6FE5" w:rsidRPr="0072424B" w:rsidRDefault="000B6FE5" w:rsidP="00D702AE">
            <w:pPr>
              <w:rPr>
                <w:rFonts w:ascii="Sylfaen" w:hAnsi="Sylfaen"/>
              </w:rPr>
            </w:pPr>
            <w:r w:rsidRPr="0072424B">
              <w:rPr>
                <w:rFonts w:ascii="Sylfaen" w:hAnsi="Sylfaen"/>
              </w:rPr>
              <w:t>ბ.ჰ</w:t>
            </w:r>
            <w:r w:rsidR="005140A8" w:rsidRPr="0072424B">
              <w:rPr>
                <w:rFonts w:ascii="Sylfaen" w:hAnsi="Sylfaen"/>
                <w:vertAlign w:val="superscript"/>
              </w:rPr>
              <w:t>12</w:t>
            </w:r>
            <w:r w:rsidRPr="0072424B">
              <w:rPr>
                <w:rFonts w:ascii="Sylfaen" w:hAnsi="Sylfaen"/>
              </w:rPr>
              <w:t>) ძებნა–შველა</w:t>
            </w:r>
          </w:p>
        </w:tc>
        <w:tc>
          <w:tcPr>
            <w:tcW w:w="6964" w:type="dxa"/>
            <w:shd w:val="clear" w:color="auto" w:fill="D9D9D9" w:themeFill="background1" w:themeFillShade="D9"/>
            <w:vAlign w:val="center"/>
          </w:tcPr>
          <w:p w14:paraId="3D75116C" w14:textId="77777777" w:rsidR="000B6FE5" w:rsidRPr="0072424B" w:rsidRDefault="000B6FE5" w:rsidP="00D702AE">
            <w:pPr>
              <w:rPr>
                <w:rFonts w:ascii="Sylfaen" w:hAnsi="Sylfaen"/>
              </w:rPr>
            </w:pPr>
            <w:r w:rsidRPr="0072424B">
              <w:rPr>
                <w:rFonts w:ascii="Sylfaen" w:hAnsi="Sylfaen"/>
              </w:rPr>
              <w:t>SEARCH AND RESCUE</w:t>
            </w:r>
          </w:p>
        </w:tc>
      </w:tr>
      <w:tr w:rsidR="000B6FE5" w:rsidRPr="0072424B" w14:paraId="56A01AA7" w14:textId="77777777" w:rsidTr="005739CE">
        <w:trPr>
          <w:trHeight w:val="331"/>
        </w:trPr>
        <w:tc>
          <w:tcPr>
            <w:tcW w:w="6966" w:type="dxa"/>
            <w:vAlign w:val="center"/>
          </w:tcPr>
          <w:p w14:paraId="201EB773" w14:textId="48CC71CA" w:rsidR="000B6FE5" w:rsidRPr="0072424B" w:rsidRDefault="000B6FE5" w:rsidP="00DD3D07">
            <w:pPr>
              <w:rPr>
                <w:rFonts w:ascii="Sylfaen" w:hAnsi="Sylfaen"/>
              </w:rPr>
            </w:pPr>
            <w:r w:rsidRPr="0072424B">
              <w:rPr>
                <w:rFonts w:ascii="Sylfaen" w:hAnsi="Sylfaen"/>
              </w:rPr>
              <w:t>ბ.ჰ</w:t>
            </w:r>
            <w:r w:rsidR="005140A8" w:rsidRPr="0072424B">
              <w:rPr>
                <w:rFonts w:ascii="Sylfaen" w:hAnsi="Sylfaen"/>
                <w:vertAlign w:val="superscript"/>
              </w:rPr>
              <w:t>12</w:t>
            </w:r>
            <w:r w:rsidRPr="0072424B">
              <w:rPr>
                <w:rFonts w:ascii="Sylfaen" w:hAnsi="Sylfaen"/>
              </w:rPr>
              <w:t xml:space="preserve">.ა) </w:t>
            </w:r>
            <w:r w:rsidR="00DD3D07" w:rsidRPr="0072424B">
              <w:rPr>
                <w:rFonts w:ascii="Sylfaen" w:hAnsi="Sylfaen"/>
              </w:rPr>
              <w:t>პასუხისმგებლობა და ორგანიზაცია</w:t>
            </w:r>
          </w:p>
        </w:tc>
        <w:tc>
          <w:tcPr>
            <w:tcW w:w="6964" w:type="dxa"/>
            <w:vAlign w:val="center"/>
          </w:tcPr>
          <w:p w14:paraId="5570775D" w14:textId="77777777" w:rsidR="000B6FE5" w:rsidRPr="0072424B" w:rsidRDefault="000B6FE5" w:rsidP="00D702AE">
            <w:pPr>
              <w:rPr>
                <w:rFonts w:ascii="Sylfaen" w:hAnsi="Sylfaen"/>
              </w:rPr>
            </w:pPr>
            <w:r w:rsidRPr="0072424B">
              <w:rPr>
                <w:rFonts w:ascii="Sylfaen" w:hAnsi="Sylfaen"/>
              </w:rPr>
              <w:t>Responsibility and Organisation</w:t>
            </w:r>
          </w:p>
        </w:tc>
      </w:tr>
      <w:tr w:rsidR="000B6FE5" w:rsidRPr="0072424B" w14:paraId="246E6E57" w14:textId="77777777" w:rsidTr="005739CE">
        <w:trPr>
          <w:trHeight w:val="331"/>
        </w:trPr>
        <w:tc>
          <w:tcPr>
            <w:tcW w:w="6966" w:type="dxa"/>
            <w:vAlign w:val="center"/>
          </w:tcPr>
          <w:p w14:paraId="572B59C6" w14:textId="3FE0983F" w:rsidR="000B6FE5" w:rsidRPr="0072424B" w:rsidRDefault="000B6FE5" w:rsidP="001C4A80">
            <w:pPr>
              <w:rPr>
                <w:rFonts w:ascii="Sylfaen" w:hAnsi="Sylfaen"/>
              </w:rPr>
            </w:pPr>
            <w:r w:rsidRPr="0072424B">
              <w:rPr>
                <w:rFonts w:ascii="Sylfaen" w:hAnsi="Sylfaen"/>
              </w:rPr>
              <w:t>ბ.ჰ</w:t>
            </w:r>
            <w:r w:rsidR="005140A8" w:rsidRPr="0072424B">
              <w:rPr>
                <w:rFonts w:ascii="Sylfaen" w:hAnsi="Sylfaen"/>
                <w:vertAlign w:val="superscript"/>
              </w:rPr>
              <w:t>12</w:t>
            </w:r>
            <w:r w:rsidRPr="0072424B">
              <w:rPr>
                <w:rFonts w:ascii="Sylfaen" w:hAnsi="Sylfaen"/>
              </w:rPr>
              <w:t xml:space="preserve">.ბ) </w:t>
            </w:r>
            <w:r w:rsidR="001C4A80" w:rsidRPr="0072424B">
              <w:rPr>
                <w:rFonts w:ascii="Sylfaen" w:hAnsi="Sylfaen"/>
              </w:rPr>
              <w:t>რადიოს (რადიოკავშირის) არმქონე სხ</w:t>
            </w:r>
          </w:p>
        </w:tc>
        <w:tc>
          <w:tcPr>
            <w:tcW w:w="6964" w:type="dxa"/>
            <w:vAlign w:val="center"/>
          </w:tcPr>
          <w:p w14:paraId="351FEA5B" w14:textId="77777777" w:rsidR="000B6FE5" w:rsidRPr="0072424B" w:rsidRDefault="000B6FE5" w:rsidP="00D702AE">
            <w:pPr>
              <w:rPr>
                <w:rFonts w:ascii="Sylfaen" w:hAnsi="Sylfaen"/>
              </w:rPr>
            </w:pPr>
            <w:r w:rsidRPr="0072424B">
              <w:rPr>
                <w:rFonts w:ascii="Sylfaen" w:hAnsi="Sylfaen"/>
              </w:rPr>
              <w:t>Aircraft not Equipped with Radio</w:t>
            </w:r>
          </w:p>
        </w:tc>
      </w:tr>
      <w:tr w:rsidR="000B6FE5" w:rsidRPr="0072424B" w14:paraId="662A2947" w14:textId="77777777" w:rsidTr="005739CE">
        <w:trPr>
          <w:trHeight w:val="331"/>
        </w:trPr>
        <w:tc>
          <w:tcPr>
            <w:tcW w:w="6966" w:type="dxa"/>
            <w:vAlign w:val="center"/>
          </w:tcPr>
          <w:p w14:paraId="3B8BCBCF" w14:textId="5ECF09E9" w:rsidR="001C4A80" w:rsidRPr="0072424B" w:rsidRDefault="000B6FE5" w:rsidP="003E1D6B">
            <w:pPr>
              <w:rPr>
                <w:rFonts w:ascii="Sylfaen" w:hAnsi="Sylfaen"/>
              </w:rPr>
            </w:pPr>
            <w:r w:rsidRPr="0072424B">
              <w:rPr>
                <w:rFonts w:ascii="Sylfaen" w:hAnsi="Sylfaen"/>
              </w:rPr>
              <w:t>ბ.ჰ</w:t>
            </w:r>
            <w:r w:rsidR="005140A8" w:rsidRPr="0072424B">
              <w:rPr>
                <w:rFonts w:ascii="Sylfaen" w:hAnsi="Sylfaen"/>
                <w:vertAlign w:val="superscript"/>
              </w:rPr>
              <w:t>12</w:t>
            </w:r>
            <w:r w:rsidRPr="0072424B">
              <w:rPr>
                <w:rFonts w:ascii="Sylfaen" w:hAnsi="Sylfaen"/>
              </w:rPr>
              <w:t xml:space="preserve">.გ) </w:t>
            </w:r>
            <w:r w:rsidR="001C4A80" w:rsidRPr="0072424B">
              <w:rPr>
                <w:rFonts w:ascii="Sylfaen" w:hAnsi="Sylfaen"/>
              </w:rPr>
              <w:t>სახიფათო და გადაუდებელ მდგომარეობებ</w:t>
            </w:r>
            <w:r w:rsidR="003E1D6B" w:rsidRPr="0072424B">
              <w:rPr>
                <w:rFonts w:ascii="Sylfaen" w:hAnsi="Sylfaen"/>
              </w:rPr>
              <w:t>ის სიგნალები</w:t>
            </w:r>
          </w:p>
        </w:tc>
        <w:tc>
          <w:tcPr>
            <w:tcW w:w="6964" w:type="dxa"/>
            <w:vAlign w:val="center"/>
          </w:tcPr>
          <w:p w14:paraId="7D16939F" w14:textId="3AEC4C6A" w:rsidR="000B6FE5" w:rsidRPr="0072424B" w:rsidRDefault="000B6FE5" w:rsidP="00D702AE">
            <w:pPr>
              <w:rPr>
                <w:rFonts w:ascii="Sylfaen" w:hAnsi="Sylfaen"/>
              </w:rPr>
            </w:pPr>
            <w:r w:rsidRPr="0072424B">
              <w:rPr>
                <w:rFonts w:ascii="Sylfaen" w:hAnsi="Sylfaen"/>
              </w:rPr>
              <w:t xml:space="preserve">Visual </w:t>
            </w:r>
            <w:r w:rsidR="00BE0275" w:rsidRPr="0072424B">
              <w:rPr>
                <w:rFonts w:ascii="Sylfaen" w:hAnsi="Sylfaen"/>
              </w:rPr>
              <w:t>–</w:t>
            </w:r>
            <w:r w:rsidRPr="0072424B">
              <w:rPr>
                <w:rFonts w:ascii="Sylfaen" w:hAnsi="Sylfaen"/>
              </w:rPr>
              <w:t xml:space="preserve"> and Urgency Signals</w:t>
            </w:r>
          </w:p>
        </w:tc>
      </w:tr>
      <w:tr w:rsidR="000B6FE5" w:rsidRPr="0072424B" w14:paraId="6492D49C" w14:textId="77777777" w:rsidTr="005739CE">
        <w:trPr>
          <w:trHeight w:val="331"/>
        </w:trPr>
        <w:tc>
          <w:tcPr>
            <w:tcW w:w="6966" w:type="dxa"/>
            <w:vAlign w:val="center"/>
          </w:tcPr>
          <w:p w14:paraId="7A7E85FF" w14:textId="6B29D92F" w:rsidR="000B6FE5" w:rsidRPr="0072424B" w:rsidRDefault="000B6FE5" w:rsidP="00BE0275">
            <w:pPr>
              <w:rPr>
                <w:rFonts w:ascii="Sylfaen" w:hAnsi="Sylfaen"/>
              </w:rPr>
            </w:pPr>
            <w:r w:rsidRPr="0072424B">
              <w:rPr>
                <w:rFonts w:ascii="Sylfaen" w:hAnsi="Sylfaen"/>
              </w:rPr>
              <w:t>ბ.ჰ</w:t>
            </w:r>
            <w:r w:rsidR="005140A8" w:rsidRPr="0072424B">
              <w:rPr>
                <w:rFonts w:ascii="Sylfaen" w:hAnsi="Sylfaen"/>
                <w:vertAlign w:val="superscript"/>
              </w:rPr>
              <w:t>12</w:t>
            </w:r>
            <w:r w:rsidRPr="0072424B">
              <w:rPr>
                <w:rFonts w:ascii="Sylfaen" w:hAnsi="Sylfaen"/>
              </w:rPr>
              <w:t xml:space="preserve">.დ) </w:t>
            </w:r>
            <w:r w:rsidR="00BE0275" w:rsidRPr="0072424B">
              <w:rPr>
                <w:rFonts w:ascii="Sylfaen" w:hAnsi="Sylfaen"/>
              </w:rPr>
              <w:t>სამაშველო სხ</w:t>
            </w:r>
            <w:r w:rsidR="00780647" w:rsidRPr="0072424B">
              <w:rPr>
                <w:rFonts w:ascii="Sylfaen" w:hAnsi="Sylfaen"/>
              </w:rPr>
              <w:t>–</w:t>
            </w:r>
            <w:r w:rsidR="00BE0275" w:rsidRPr="0072424B">
              <w:rPr>
                <w:rFonts w:ascii="Sylfaen" w:hAnsi="Sylfaen"/>
              </w:rPr>
              <w:t>ის მიერ გამოყენებული პროცედურები და სიგნალები</w:t>
            </w:r>
          </w:p>
        </w:tc>
        <w:tc>
          <w:tcPr>
            <w:tcW w:w="6964" w:type="dxa"/>
            <w:vAlign w:val="center"/>
          </w:tcPr>
          <w:p w14:paraId="62E7757B" w14:textId="77777777" w:rsidR="000B6FE5" w:rsidRPr="0072424B" w:rsidRDefault="000B6FE5" w:rsidP="00D702AE">
            <w:pPr>
              <w:rPr>
                <w:rFonts w:ascii="Sylfaen" w:hAnsi="Sylfaen"/>
              </w:rPr>
            </w:pPr>
            <w:r w:rsidRPr="0072424B">
              <w:rPr>
                <w:rFonts w:ascii="Sylfaen" w:hAnsi="Sylfaen"/>
              </w:rPr>
              <w:t>Procedures and Signals Employed by Rescue Aircraft</w:t>
            </w:r>
          </w:p>
        </w:tc>
      </w:tr>
      <w:tr w:rsidR="000B6FE5" w:rsidRPr="0072424B" w14:paraId="440C394D" w14:textId="77777777" w:rsidTr="005739CE">
        <w:trPr>
          <w:trHeight w:val="331"/>
        </w:trPr>
        <w:tc>
          <w:tcPr>
            <w:tcW w:w="6966" w:type="dxa"/>
            <w:vAlign w:val="center"/>
          </w:tcPr>
          <w:p w14:paraId="6FF35835" w14:textId="427A5836" w:rsidR="000B6FE5" w:rsidRPr="0072424B" w:rsidRDefault="000B6FE5" w:rsidP="00D702AE">
            <w:pPr>
              <w:rPr>
                <w:rFonts w:ascii="Sylfaen" w:hAnsi="Sylfaen"/>
              </w:rPr>
            </w:pPr>
            <w:r w:rsidRPr="0072424B">
              <w:rPr>
                <w:rFonts w:ascii="Sylfaen" w:hAnsi="Sylfaen"/>
              </w:rPr>
              <w:t>ბ.ჰ</w:t>
            </w:r>
            <w:r w:rsidR="005140A8" w:rsidRPr="0072424B">
              <w:rPr>
                <w:rFonts w:ascii="Sylfaen" w:hAnsi="Sylfaen"/>
                <w:vertAlign w:val="superscript"/>
              </w:rPr>
              <w:t>12</w:t>
            </w:r>
            <w:r w:rsidRPr="0072424B">
              <w:rPr>
                <w:rFonts w:ascii="Sylfaen" w:hAnsi="Sylfaen"/>
              </w:rPr>
              <w:t xml:space="preserve">.ე) </w:t>
            </w:r>
            <w:r w:rsidR="001C4A80" w:rsidRPr="0072424B">
              <w:rPr>
                <w:rFonts w:ascii="Sylfaen" w:hAnsi="Sylfaen"/>
              </w:rPr>
              <w:t>ძებნა–შველის რაიონები და საშუალებები</w:t>
            </w:r>
          </w:p>
        </w:tc>
        <w:tc>
          <w:tcPr>
            <w:tcW w:w="6964" w:type="dxa"/>
            <w:vAlign w:val="center"/>
          </w:tcPr>
          <w:p w14:paraId="658BECE7" w14:textId="77777777" w:rsidR="000B6FE5" w:rsidRPr="0072424B" w:rsidRDefault="000B6FE5" w:rsidP="00D702AE">
            <w:pPr>
              <w:rPr>
                <w:rFonts w:ascii="Sylfaen" w:hAnsi="Sylfaen"/>
              </w:rPr>
            </w:pPr>
            <w:r w:rsidRPr="0072424B">
              <w:rPr>
                <w:rFonts w:ascii="Sylfaen" w:hAnsi="Sylfaen"/>
              </w:rPr>
              <w:t>Search and Rescue Regions and Facilities</w:t>
            </w:r>
          </w:p>
        </w:tc>
      </w:tr>
      <w:tr w:rsidR="000B6FE5" w:rsidRPr="0072424B" w14:paraId="67CEFD64" w14:textId="77777777" w:rsidTr="005739CE">
        <w:trPr>
          <w:trHeight w:val="331"/>
        </w:trPr>
        <w:tc>
          <w:tcPr>
            <w:tcW w:w="6966" w:type="dxa"/>
            <w:vAlign w:val="center"/>
          </w:tcPr>
          <w:p w14:paraId="23FF2195" w14:textId="77777777" w:rsidR="000B6FE5" w:rsidRPr="0072424B" w:rsidRDefault="000B6FE5" w:rsidP="00D702AE">
            <w:pPr>
              <w:rPr>
                <w:rFonts w:ascii="Sylfaen" w:hAnsi="Sylfaen"/>
              </w:rPr>
            </w:pPr>
          </w:p>
        </w:tc>
        <w:tc>
          <w:tcPr>
            <w:tcW w:w="6964" w:type="dxa"/>
            <w:vAlign w:val="center"/>
          </w:tcPr>
          <w:p w14:paraId="0DB8061B" w14:textId="77777777" w:rsidR="000B6FE5" w:rsidRPr="0072424B" w:rsidRDefault="000B6FE5" w:rsidP="00D702AE">
            <w:pPr>
              <w:rPr>
                <w:rFonts w:ascii="Sylfaen" w:hAnsi="Sylfaen"/>
              </w:rPr>
            </w:pPr>
          </w:p>
        </w:tc>
      </w:tr>
      <w:tr w:rsidR="000B6FE5" w:rsidRPr="0072424B" w14:paraId="4ADB419F" w14:textId="77777777" w:rsidTr="005739CE">
        <w:trPr>
          <w:trHeight w:val="331"/>
        </w:trPr>
        <w:tc>
          <w:tcPr>
            <w:tcW w:w="6966" w:type="dxa"/>
            <w:shd w:val="clear" w:color="auto" w:fill="D9D9D9" w:themeFill="background1" w:themeFillShade="D9"/>
            <w:vAlign w:val="center"/>
          </w:tcPr>
          <w:p w14:paraId="0ADBDF64" w14:textId="0F77694D" w:rsidR="000B6FE5" w:rsidRPr="0072424B" w:rsidRDefault="000B6FE5" w:rsidP="003F76E1">
            <w:pPr>
              <w:rPr>
                <w:rFonts w:ascii="Sylfaen" w:hAnsi="Sylfaen"/>
              </w:rPr>
            </w:pPr>
            <w:r w:rsidRPr="0072424B">
              <w:rPr>
                <w:rFonts w:ascii="Sylfaen" w:hAnsi="Sylfaen"/>
              </w:rPr>
              <w:t>ბ.ჰ</w:t>
            </w:r>
            <w:r w:rsidR="005140A8" w:rsidRPr="0072424B">
              <w:rPr>
                <w:rFonts w:ascii="Sylfaen" w:hAnsi="Sylfaen"/>
                <w:vertAlign w:val="superscript"/>
              </w:rPr>
              <w:t>13</w:t>
            </w:r>
            <w:r w:rsidRPr="0072424B">
              <w:rPr>
                <w:rFonts w:ascii="Sylfaen" w:hAnsi="Sylfaen"/>
              </w:rPr>
              <w:t xml:space="preserve">) </w:t>
            </w:r>
            <w:r w:rsidR="003F76E1" w:rsidRPr="0072424B">
              <w:rPr>
                <w:rFonts w:ascii="Sylfaen" w:hAnsi="Sylfaen"/>
              </w:rPr>
              <w:t>მაფრთხიელებელი სიგნალები სხ</w:t>
            </w:r>
            <w:r w:rsidR="005E2F86" w:rsidRPr="0072424B">
              <w:rPr>
                <w:rFonts w:ascii="Sylfaen" w:hAnsi="Sylfaen"/>
              </w:rPr>
              <w:t>–</w:t>
            </w:r>
            <w:r w:rsidR="003F76E1" w:rsidRPr="0072424B">
              <w:rPr>
                <w:rFonts w:ascii="Sylfaen" w:hAnsi="Sylfaen"/>
              </w:rPr>
              <w:t>ის ფრენის განმავლობაში</w:t>
            </w:r>
          </w:p>
        </w:tc>
        <w:tc>
          <w:tcPr>
            <w:tcW w:w="6964" w:type="dxa"/>
            <w:shd w:val="clear" w:color="auto" w:fill="D9D9D9" w:themeFill="background1" w:themeFillShade="D9"/>
            <w:vAlign w:val="center"/>
          </w:tcPr>
          <w:p w14:paraId="3015AEAF" w14:textId="77777777" w:rsidR="000B6FE5" w:rsidRPr="0072424B" w:rsidRDefault="000B6FE5" w:rsidP="00D702AE">
            <w:pPr>
              <w:rPr>
                <w:rFonts w:ascii="Sylfaen" w:hAnsi="Sylfaen"/>
              </w:rPr>
            </w:pPr>
            <w:r w:rsidRPr="0072424B">
              <w:rPr>
                <w:rFonts w:ascii="Sylfaen" w:hAnsi="Sylfaen"/>
              </w:rPr>
              <w:t>WARNING SIGNALS TO AIRCRAFT IN FLIGHT</w:t>
            </w:r>
          </w:p>
        </w:tc>
      </w:tr>
      <w:tr w:rsidR="000B6FE5" w:rsidRPr="0072424B" w14:paraId="412DE595" w14:textId="77777777" w:rsidTr="005739CE">
        <w:trPr>
          <w:trHeight w:val="331"/>
        </w:trPr>
        <w:tc>
          <w:tcPr>
            <w:tcW w:w="6966" w:type="dxa"/>
            <w:shd w:val="clear" w:color="auto" w:fill="D9D9D9" w:themeFill="background1" w:themeFillShade="D9"/>
            <w:vAlign w:val="center"/>
          </w:tcPr>
          <w:p w14:paraId="587146A1" w14:textId="49125402" w:rsidR="000B6FE5" w:rsidRPr="0072424B" w:rsidRDefault="000B6FE5" w:rsidP="00CF1D6F">
            <w:pPr>
              <w:rPr>
                <w:rFonts w:ascii="Sylfaen" w:hAnsi="Sylfaen"/>
              </w:rPr>
            </w:pPr>
            <w:r w:rsidRPr="0072424B">
              <w:rPr>
                <w:rFonts w:ascii="Sylfaen" w:hAnsi="Sylfaen"/>
              </w:rPr>
              <w:t>ბ.ჰ</w:t>
            </w:r>
            <w:r w:rsidR="005140A8" w:rsidRPr="0072424B">
              <w:rPr>
                <w:rFonts w:ascii="Sylfaen" w:hAnsi="Sylfaen"/>
                <w:vertAlign w:val="superscript"/>
              </w:rPr>
              <w:t>14</w:t>
            </w:r>
            <w:r w:rsidRPr="0072424B">
              <w:rPr>
                <w:rFonts w:ascii="Sylfaen" w:hAnsi="Sylfaen"/>
              </w:rPr>
              <w:t xml:space="preserve">) </w:t>
            </w:r>
            <w:r w:rsidR="00CF1D6F" w:rsidRPr="0072424B">
              <w:rPr>
                <w:rFonts w:ascii="Sylfaen" w:hAnsi="Sylfaen"/>
              </w:rPr>
              <w:t>ციტატები საჰაერო მოძრაობის მომსახურების რეგულაციებიდან</w:t>
            </w:r>
          </w:p>
        </w:tc>
        <w:tc>
          <w:tcPr>
            <w:tcW w:w="6964" w:type="dxa"/>
            <w:shd w:val="clear" w:color="auto" w:fill="D9D9D9" w:themeFill="background1" w:themeFillShade="D9"/>
            <w:vAlign w:val="center"/>
          </w:tcPr>
          <w:p w14:paraId="0CAF6E7A" w14:textId="77777777" w:rsidR="000B6FE5" w:rsidRPr="0072424B" w:rsidRDefault="000B6FE5" w:rsidP="00D702AE">
            <w:pPr>
              <w:rPr>
                <w:rFonts w:ascii="Sylfaen" w:hAnsi="Sylfaen"/>
              </w:rPr>
            </w:pPr>
            <w:r w:rsidRPr="0072424B">
              <w:rPr>
                <w:rFonts w:ascii="Sylfaen" w:hAnsi="Sylfaen"/>
              </w:rPr>
              <w:t>EXTRACTS FROM THE RULES OF THE AIR TRAFFIC CONTROL REGULATIONS</w:t>
            </w:r>
          </w:p>
        </w:tc>
      </w:tr>
      <w:tr w:rsidR="000B6FE5" w:rsidRPr="0072424B" w14:paraId="42874389" w14:textId="77777777" w:rsidTr="005739CE">
        <w:trPr>
          <w:trHeight w:val="331"/>
        </w:trPr>
        <w:tc>
          <w:tcPr>
            <w:tcW w:w="6966" w:type="dxa"/>
            <w:vAlign w:val="center"/>
          </w:tcPr>
          <w:p w14:paraId="18CD65DD" w14:textId="6E21C356" w:rsidR="000B6FE5" w:rsidRPr="0072424B" w:rsidRDefault="000B6FE5" w:rsidP="00D702AE">
            <w:pPr>
              <w:rPr>
                <w:rFonts w:ascii="Sylfaen" w:hAnsi="Sylfaen"/>
              </w:rPr>
            </w:pPr>
            <w:r w:rsidRPr="0072424B">
              <w:rPr>
                <w:rFonts w:ascii="Sylfaen" w:hAnsi="Sylfaen"/>
              </w:rPr>
              <w:t>ბ.ჰ</w:t>
            </w:r>
            <w:r w:rsidR="005140A8" w:rsidRPr="0072424B">
              <w:rPr>
                <w:rFonts w:ascii="Sylfaen" w:hAnsi="Sylfaen"/>
                <w:vertAlign w:val="superscript"/>
              </w:rPr>
              <w:t>14</w:t>
            </w:r>
            <w:r w:rsidRPr="0072424B">
              <w:rPr>
                <w:rFonts w:ascii="Sylfaen" w:hAnsi="Sylfaen"/>
              </w:rPr>
              <w:t xml:space="preserve">.ა) </w:t>
            </w:r>
            <w:r w:rsidR="00864BDB" w:rsidRPr="0072424B">
              <w:rPr>
                <w:rFonts w:ascii="Sylfaen" w:hAnsi="Sylfaen"/>
              </w:rPr>
              <w:t>განმარტება</w:t>
            </w:r>
          </w:p>
        </w:tc>
        <w:tc>
          <w:tcPr>
            <w:tcW w:w="6964" w:type="dxa"/>
            <w:vAlign w:val="center"/>
          </w:tcPr>
          <w:p w14:paraId="1AC995DF" w14:textId="77777777" w:rsidR="000B6FE5" w:rsidRPr="0072424B" w:rsidRDefault="000B6FE5" w:rsidP="00D702AE">
            <w:pPr>
              <w:rPr>
                <w:rFonts w:ascii="Sylfaen" w:hAnsi="Sylfaen"/>
              </w:rPr>
            </w:pPr>
            <w:r w:rsidRPr="0072424B">
              <w:rPr>
                <w:rFonts w:ascii="Sylfaen" w:hAnsi="Sylfaen"/>
              </w:rPr>
              <w:t>Interpretation</w:t>
            </w:r>
          </w:p>
        </w:tc>
      </w:tr>
      <w:tr w:rsidR="000B6FE5" w:rsidRPr="0072424B" w14:paraId="2E8B0BFE" w14:textId="77777777" w:rsidTr="005739CE">
        <w:trPr>
          <w:trHeight w:val="331"/>
        </w:trPr>
        <w:tc>
          <w:tcPr>
            <w:tcW w:w="6966" w:type="dxa"/>
            <w:vAlign w:val="center"/>
          </w:tcPr>
          <w:p w14:paraId="5A36A919" w14:textId="548A8140" w:rsidR="000B6FE5" w:rsidRPr="0072424B" w:rsidRDefault="000B6FE5" w:rsidP="007F36D5">
            <w:pPr>
              <w:rPr>
                <w:rFonts w:ascii="Sylfaen" w:hAnsi="Sylfaen"/>
              </w:rPr>
            </w:pPr>
            <w:r w:rsidRPr="0072424B">
              <w:rPr>
                <w:rFonts w:ascii="Sylfaen" w:hAnsi="Sylfaen"/>
              </w:rPr>
              <w:t>ბ.ჰ</w:t>
            </w:r>
            <w:r w:rsidR="005140A8" w:rsidRPr="0072424B">
              <w:rPr>
                <w:rFonts w:ascii="Sylfaen" w:hAnsi="Sylfaen"/>
                <w:vertAlign w:val="superscript"/>
              </w:rPr>
              <w:t>14</w:t>
            </w:r>
            <w:r w:rsidRPr="0072424B">
              <w:rPr>
                <w:rFonts w:ascii="Sylfaen" w:hAnsi="Sylfaen"/>
              </w:rPr>
              <w:t xml:space="preserve">.ბ) </w:t>
            </w:r>
            <w:r w:rsidR="007F36D5" w:rsidRPr="0072424B">
              <w:rPr>
                <w:rFonts w:ascii="Sylfaen" w:hAnsi="Sylfaen"/>
              </w:rPr>
              <w:t>წესების მოქმედება სხ</w:t>
            </w:r>
            <w:r w:rsidR="005E2F86" w:rsidRPr="0072424B">
              <w:rPr>
                <w:rFonts w:ascii="Sylfaen" w:hAnsi="Sylfaen"/>
              </w:rPr>
              <w:t>–</w:t>
            </w:r>
            <w:r w:rsidR="007F36D5" w:rsidRPr="0072424B">
              <w:rPr>
                <w:rFonts w:ascii="Sylfaen" w:hAnsi="Sylfaen"/>
              </w:rPr>
              <w:t>ზე</w:t>
            </w:r>
          </w:p>
        </w:tc>
        <w:tc>
          <w:tcPr>
            <w:tcW w:w="6964" w:type="dxa"/>
            <w:vAlign w:val="center"/>
          </w:tcPr>
          <w:p w14:paraId="7E02051C" w14:textId="77777777" w:rsidR="000B6FE5" w:rsidRPr="0072424B" w:rsidRDefault="000B6FE5" w:rsidP="00D702AE">
            <w:pPr>
              <w:rPr>
                <w:rFonts w:ascii="Sylfaen" w:hAnsi="Sylfaen"/>
              </w:rPr>
            </w:pPr>
            <w:r w:rsidRPr="0072424B">
              <w:rPr>
                <w:rFonts w:ascii="Sylfaen" w:hAnsi="Sylfaen"/>
              </w:rPr>
              <w:t>Application of Rules to Aircraft</w:t>
            </w:r>
          </w:p>
        </w:tc>
      </w:tr>
      <w:tr w:rsidR="000B6FE5" w:rsidRPr="0072424B" w14:paraId="797C2792" w14:textId="77777777" w:rsidTr="005739CE">
        <w:trPr>
          <w:trHeight w:val="331"/>
        </w:trPr>
        <w:tc>
          <w:tcPr>
            <w:tcW w:w="6966" w:type="dxa"/>
            <w:vAlign w:val="center"/>
          </w:tcPr>
          <w:p w14:paraId="2757DCD3" w14:textId="6CA365E6" w:rsidR="000B6FE5" w:rsidRPr="0072424B" w:rsidRDefault="000B6FE5" w:rsidP="007F36D5">
            <w:pPr>
              <w:rPr>
                <w:rFonts w:ascii="Sylfaen" w:hAnsi="Sylfaen"/>
              </w:rPr>
            </w:pPr>
            <w:r w:rsidRPr="0072424B">
              <w:rPr>
                <w:rFonts w:ascii="Sylfaen" w:hAnsi="Sylfaen"/>
              </w:rPr>
              <w:t>ბ.ჰ</w:t>
            </w:r>
            <w:r w:rsidR="005140A8" w:rsidRPr="0072424B">
              <w:rPr>
                <w:rFonts w:ascii="Sylfaen" w:hAnsi="Sylfaen"/>
                <w:vertAlign w:val="superscript"/>
              </w:rPr>
              <w:t>14</w:t>
            </w:r>
            <w:r w:rsidRPr="0072424B">
              <w:rPr>
                <w:rFonts w:ascii="Sylfaen" w:hAnsi="Sylfaen"/>
              </w:rPr>
              <w:t xml:space="preserve">.გ) </w:t>
            </w:r>
            <w:r w:rsidR="007F36D5" w:rsidRPr="0072424B">
              <w:rPr>
                <w:rFonts w:ascii="Sylfaen" w:hAnsi="Sylfaen"/>
              </w:rPr>
              <w:t>სახიფათო მდგომარეობების შეტყობინება</w:t>
            </w:r>
          </w:p>
        </w:tc>
        <w:tc>
          <w:tcPr>
            <w:tcW w:w="6964" w:type="dxa"/>
            <w:vAlign w:val="center"/>
          </w:tcPr>
          <w:p w14:paraId="70BF646A" w14:textId="77777777" w:rsidR="000B6FE5" w:rsidRPr="0072424B" w:rsidRDefault="000B6FE5" w:rsidP="00D702AE">
            <w:pPr>
              <w:rPr>
                <w:rFonts w:ascii="Sylfaen" w:hAnsi="Sylfaen"/>
              </w:rPr>
            </w:pPr>
            <w:r w:rsidRPr="0072424B">
              <w:rPr>
                <w:rFonts w:ascii="Sylfaen" w:hAnsi="Sylfaen"/>
              </w:rPr>
              <w:t>Reporting Hazardous Conditions</w:t>
            </w:r>
          </w:p>
        </w:tc>
      </w:tr>
      <w:tr w:rsidR="000B6FE5" w:rsidRPr="0072424B" w14:paraId="346C7DF5" w14:textId="77777777" w:rsidTr="005739CE">
        <w:trPr>
          <w:trHeight w:val="331"/>
        </w:trPr>
        <w:tc>
          <w:tcPr>
            <w:tcW w:w="6966" w:type="dxa"/>
            <w:vAlign w:val="center"/>
          </w:tcPr>
          <w:p w14:paraId="2B070FFD" w14:textId="58FD2FB9" w:rsidR="000B6FE5" w:rsidRPr="0072424B" w:rsidRDefault="000B6FE5" w:rsidP="00D702AE">
            <w:pPr>
              <w:rPr>
                <w:rFonts w:ascii="Sylfaen" w:hAnsi="Sylfaen"/>
              </w:rPr>
            </w:pPr>
            <w:r w:rsidRPr="0072424B">
              <w:rPr>
                <w:rFonts w:ascii="Sylfaen" w:hAnsi="Sylfaen"/>
              </w:rPr>
              <w:t>ბ.ჰ</w:t>
            </w:r>
            <w:r w:rsidR="005140A8" w:rsidRPr="0072424B">
              <w:rPr>
                <w:rFonts w:ascii="Sylfaen" w:hAnsi="Sylfaen"/>
                <w:vertAlign w:val="superscript"/>
              </w:rPr>
              <w:t>14</w:t>
            </w:r>
            <w:r w:rsidRPr="0072424B">
              <w:rPr>
                <w:rFonts w:ascii="Sylfaen" w:hAnsi="Sylfaen"/>
              </w:rPr>
              <w:t xml:space="preserve">.დ) </w:t>
            </w:r>
            <w:r w:rsidR="007F36D5" w:rsidRPr="0072424B">
              <w:rPr>
                <w:rFonts w:ascii="Sylfaen" w:hAnsi="Sylfaen"/>
              </w:rPr>
              <w:t>დაბალ სიმაღლეზე ფრენა</w:t>
            </w:r>
          </w:p>
        </w:tc>
        <w:tc>
          <w:tcPr>
            <w:tcW w:w="6964" w:type="dxa"/>
            <w:vAlign w:val="center"/>
          </w:tcPr>
          <w:p w14:paraId="48FD31CE" w14:textId="77777777" w:rsidR="000B6FE5" w:rsidRPr="0072424B" w:rsidRDefault="000B6FE5" w:rsidP="00D702AE">
            <w:pPr>
              <w:rPr>
                <w:rFonts w:ascii="Sylfaen" w:hAnsi="Sylfaen"/>
              </w:rPr>
            </w:pPr>
            <w:r w:rsidRPr="0072424B">
              <w:rPr>
                <w:rFonts w:ascii="Sylfaen" w:hAnsi="Sylfaen"/>
              </w:rPr>
              <w:t>Low Flying</w:t>
            </w:r>
          </w:p>
        </w:tc>
      </w:tr>
      <w:tr w:rsidR="000B6FE5" w:rsidRPr="0072424B" w14:paraId="1A9DBB19" w14:textId="77777777" w:rsidTr="005739CE">
        <w:trPr>
          <w:trHeight w:val="331"/>
        </w:trPr>
        <w:tc>
          <w:tcPr>
            <w:tcW w:w="6966" w:type="dxa"/>
            <w:vAlign w:val="center"/>
          </w:tcPr>
          <w:p w14:paraId="4128FCD7" w14:textId="2684CF45" w:rsidR="000B6FE5" w:rsidRPr="0072424B" w:rsidRDefault="000B6FE5" w:rsidP="00864BDB">
            <w:pPr>
              <w:rPr>
                <w:rFonts w:ascii="Sylfaen" w:hAnsi="Sylfaen"/>
              </w:rPr>
            </w:pPr>
            <w:r w:rsidRPr="0072424B">
              <w:rPr>
                <w:rFonts w:ascii="Sylfaen" w:hAnsi="Sylfaen"/>
              </w:rPr>
              <w:t>ბ.ჰ</w:t>
            </w:r>
            <w:r w:rsidR="005140A8" w:rsidRPr="0072424B">
              <w:rPr>
                <w:rFonts w:ascii="Sylfaen" w:hAnsi="Sylfaen"/>
                <w:vertAlign w:val="superscript"/>
              </w:rPr>
              <w:t>14</w:t>
            </w:r>
            <w:r w:rsidRPr="0072424B">
              <w:rPr>
                <w:rFonts w:ascii="Sylfaen" w:hAnsi="Sylfaen"/>
              </w:rPr>
              <w:t xml:space="preserve">.ე) </w:t>
            </w:r>
            <w:r w:rsidR="00864BDB" w:rsidRPr="0072424B">
              <w:rPr>
                <w:rFonts w:ascii="Sylfaen" w:hAnsi="Sylfaen"/>
              </w:rPr>
              <w:t>იმიტირებული სახელსაწყო ფრენა</w:t>
            </w:r>
          </w:p>
        </w:tc>
        <w:tc>
          <w:tcPr>
            <w:tcW w:w="6964" w:type="dxa"/>
            <w:vAlign w:val="center"/>
          </w:tcPr>
          <w:p w14:paraId="5C789FF7" w14:textId="77777777" w:rsidR="000B6FE5" w:rsidRPr="0072424B" w:rsidRDefault="000B6FE5" w:rsidP="00D702AE">
            <w:pPr>
              <w:rPr>
                <w:rFonts w:ascii="Sylfaen" w:hAnsi="Sylfaen"/>
              </w:rPr>
            </w:pPr>
            <w:r w:rsidRPr="0072424B">
              <w:rPr>
                <w:rFonts w:ascii="Sylfaen" w:hAnsi="Sylfaen"/>
              </w:rPr>
              <w:t>Simulated Instrument Flight</w:t>
            </w:r>
          </w:p>
        </w:tc>
      </w:tr>
      <w:tr w:rsidR="000B6FE5" w:rsidRPr="0072424B" w14:paraId="4090563B" w14:textId="77777777" w:rsidTr="005739CE">
        <w:trPr>
          <w:trHeight w:val="331"/>
        </w:trPr>
        <w:tc>
          <w:tcPr>
            <w:tcW w:w="6966" w:type="dxa"/>
            <w:vAlign w:val="center"/>
          </w:tcPr>
          <w:p w14:paraId="301F64EE" w14:textId="205A83D0" w:rsidR="000B6FE5" w:rsidRPr="0072424B" w:rsidRDefault="000B6FE5" w:rsidP="00D702AE">
            <w:pPr>
              <w:rPr>
                <w:rFonts w:ascii="Sylfaen" w:hAnsi="Sylfaen"/>
              </w:rPr>
            </w:pPr>
            <w:r w:rsidRPr="0072424B">
              <w:rPr>
                <w:rFonts w:ascii="Sylfaen" w:hAnsi="Sylfaen"/>
              </w:rPr>
              <w:t>ბ.ჰ</w:t>
            </w:r>
            <w:r w:rsidR="005140A8" w:rsidRPr="0072424B">
              <w:rPr>
                <w:rFonts w:ascii="Sylfaen" w:hAnsi="Sylfaen"/>
                <w:vertAlign w:val="superscript"/>
              </w:rPr>
              <w:t>14</w:t>
            </w:r>
            <w:r w:rsidRPr="0072424B">
              <w:rPr>
                <w:rFonts w:ascii="Sylfaen" w:hAnsi="Sylfaen"/>
              </w:rPr>
              <w:t xml:space="preserve">.ვ) </w:t>
            </w:r>
            <w:r w:rsidR="002512FA" w:rsidRPr="0072424B">
              <w:rPr>
                <w:rFonts w:ascii="Sylfaen" w:hAnsi="Sylfaen"/>
              </w:rPr>
              <w:t>სხ–ის მიერ გამოსხივებული მაშუქები ან სხვა გამოცემული სიგნალები</w:t>
            </w:r>
          </w:p>
        </w:tc>
        <w:tc>
          <w:tcPr>
            <w:tcW w:w="6964" w:type="dxa"/>
            <w:vAlign w:val="center"/>
          </w:tcPr>
          <w:p w14:paraId="3F6FD6CD" w14:textId="77777777" w:rsidR="000B6FE5" w:rsidRPr="0072424B" w:rsidRDefault="000B6FE5" w:rsidP="00D702AE">
            <w:pPr>
              <w:rPr>
                <w:rFonts w:ascii="Sylfaen" w:hAnsi="Sylfaen"/>
              </w:rPr>
            </w:pPr>
            <w:r w:rsidRPr="0072424B">
              <w:rPr>
                <w:rFonts w:ascii="Sylfaen" w:hAnsi="Sylfaen"/>
              </w:rPr>
              <w:t>Lights or Other Signals to be shown or made by Aircraft</w:t>
            </w:r>
          </w:p>
        </w:tc>
      </w:tr>
      <w:tr w:rsidR="000B6FE5" w:rsidRPr="0072424B" w14:paraId="4E3A0D2E" w14:textId="77777777" w:rsidTr="005739CE">
        <w:trPr>
          <w:trHeight w:val="331"/>
        </w:trPr>
        <w:tc>
          <w:tcPr>
            <w:tcW w:w="6966" w:type="dxa"/>
            <w:vAlign w:val="center"/>
          </w:tcPr>
          <w:p w14:paraId="7C48F484" w14:textId="3F069CAC" w:rsidR="000B6FE5" w:rsidRPr="0072424B" w:rsidRDefault="000B6FE5" w:rsidP="005E2F86">
            <w:pPr>
              <w:rPr>
                <w:rFonts w:ascii="Sylfaen" w:hAnsi="Sylfaen"/>
              </w:rPr>
            </w:pPr>
            <w:r w:rsidRPr="0072424B">
              <w:rPr>
                <w:rFonts w:ascii="Sylfaen" w:hAnsi="Sylfaen"/>
              </w:rPr>
              <w:t>ბ.ჰ</w:t>
            </w:r>
            <w:r w:rsidR="005140A8" w:rsidRPr="0072424B">
              <w:rPr>
                <w:rFonts w:ascii="Sylfaen" w:hAnsi="Sylfaen"/>
                <w:vertAlign w:val="superscript"/>
              </w:rPr>
              <w:t>14</w:t>
            </w:r>
            <w:r w:rsidRPr="0072424B">
              <w:rPr>
                <w:rFonts w:ascii="Sylfaen" w:hAnsi="Sylfaen"/>
              </w:rPr>
              <w:t xml:space="preserve">.ზ) </w:t>
            </w:r>
            <w:r w:rsidR="005E2F86" w:rsidRPr="0072424B">
              <w:rPr>
                <w:rFonts w:ascii="Sylfaen" w:hAnsi="Sylfaen"/>
              </w:rPr>
              <w:t xml:space="preserve">სხ–ის მიერ მაშუქების </w:t>
            </w:r>
            <w:r w:rsidR="004D7C1E" w:rsidRPr="0072424B">
              <w:rPr>
                <w:rFonts w:ascii="Sylfaen" w:hAnsi="Sylfaen"/>
              </w:rPr>
              <w:t>ჩვენება</w:t>
            </w:r>
          </w:p>
        </w:tc>
        <w:tc>
          <w:tcPr>
            <w:tcW w:w="6964" w:type="dxa"/>
            <w:vAlign w:val="center"/>
          </w:tcPr>
          <w:p w14:paraId="15D9590D" w14:textId="77777777" w:rsidR="000B6FE5" w:rsidRPr="0072424B" w:rsidRDefault="000B6FE5" w:rsidP="00D702AE">
            <w:pPr>
              <w:rPr>
                <w:rFonts w:ascii="Sylfaen" w:hAnsi="Sylfaen"/>
              </w:rPr>
            </w:pPr>
            <w:r w:rsidRPr="0072424B">
              <w:rPr>
                <w:rFonts w:ascii="Sylfaen" w:hAnsi="Sylfaen"/>
              </w:rPr>
              <w:t>Display of Lights by Aircraft</w:t>
            </w:r>
          </w:p>
        </w:tc>
      </w:tr>
      <w:tr w:rsidR="000B6FE5" w:rsidRPr="0072424B" w14:paraId="30232C43" w14:textId="77777777" w:rsidTr="005739CE">
        <w:trPr>
          <w:trHeight w:val="331"/>
        </w:trPr>
        <w:tc>
          <w:tcPr>
            <w:tcW w:w="6966" w:type="dxa"/>
            <w:vAlign w:val="center"/>
          </w:tcPr>
          <w:p w14:paraId="2418862A" w14:textId="47FF7D92" w:rsidR="000B6FE5" w:rsidRPr="0072424B" w:rsidRDefault="000B6FE5" w:rsidP="007F36D5">
            <w:pPr>
              <w:rPr>
                <w:rFonts w:ascii="Sylfaen" w:hAnsi="Sylfaen"/>
              </w:rPr>
            </w:pPr>
            <w:r w:rsidRPr="0072424B">
              <w:rPr>
                <w:rFonts w:ascii="Sylfaen" w:hAnsi="Sylfaen"/>
              </w:rPr>
              <w:t>ბ.ჰ</w:t>
            </w:r>
            <w:r w:rsidR="005140A8" w:rsidRPr="0072424B">
              <w:rPr>
                <w:rFonts w:ascii="Sylfaen" w:hAnsi="Sylfaen"/>
                <w:vertAlign w:val="superscript"/>
              </w:rPr>
              <w:t>14</w:t>
            </w:r>
            <w:r w:rsidRPr="0072424B">
              <w:rPr>
                <w:rFonts w:ascii="Sylfaen" w:hAnsi="Sylfaen"/>
              </w:rPr>
              <w:t xml:space="preserve">.თ) </w:t>
            </w:r>
            <w:r w:rsidR="007F36D5" w:rsidRPr="0072424B">
              <w:rPr>
                <w:rFonts w:ascii="Sylfaen" w:hAnsi="Sylfaen"/>
              </w:rPr>
              <w:t>სანაოსნო მაშუქების მტყუნება</w:t>
            </w:r>
          </w:p>
        </w:tc>
        <w:tc>
          <w:tcPr>
            <w:tcW w:w="6964" w:type="dxa"/>
            <w:vAlign w:val="center"/>
          </w:tcPr>
          <w:p w14:paraId="5BDFB4AD" w14:textId="77777777" w:rsidR="000B6FE5" w:rsidRPr="0072424B" w:rsidRDefault="000B6FE5" w:rsidP="00D702AE">
            <w:pPr>
              <w:rPr>
                <w:rFonts w:ascii="Sylfaen" w:hAnsi="Sylfaen"/>
              </w:rPr>
            </w:pPr>
            <w:r w:rsidRPr="0072424B">
              <w:rPr>
                <w:rFonts w:ascii="Sylfaen" w:hAnsi="Sylfaen"/>
              </w:rPr>
              <w:t>Failure of Navigation Lights</w:t>
            </w:r>
          </w:p>
        </w:tc>
      </w:tr>
      <w:tr w:rsidR="000B6FE5" w:rsidRPr="0072424B" w14:paraId="7489254B" w14:textId="77777777" w:rsidTr="005739CE">
        <w:trPr>
          <w:trHeight w:val="331"/>
        </w:trPr>
        <w:tc>
          <w:tcPr>
            <w:tcW w:w="6966" w:type="dxa"/>
            <w:vAlign w:val="center"/>
          </w:tcPr>
          <w:p w14:paraId="5065D0E5" w14:textId="77777777" w:rsidR="000B6FE5" w:rsidRPr="0072424B" w:rsidRDefault="000B6FE5" w:rsidP="00D702AE">
            <w:pPr>
              <w:rPr>
                <w:rFonts w:ascii="Sylfaen" w:hAnsi="Sylfaen"/>
              </w:rPr>
            </w:pPr>
          </w:p>
        </w:tc>
        <w:tc>
          <w:tcPr>
            <w:tcW w:w="6964" w:type="dxa"/>
            <w:vAlign w:val="center"/>
          </w:tcPr>
          <w:p w14:paraId="6D0BB0C3" w14:textId="77777777" w:rsidR="000B6FE5" w:rsidRPr="0072424B" w:rsidRDefault="000B6FE5" w:rsidP="00D702AE">
            <w:pPr>
              <w:rPr>
                <w:rFonts w:ascii="Sylfaen" w:hAnsi="Sylfaen"/>
              </w:rPr>
            </w:pPr>
          </w:p>
        </w:tc>
      </w:tr>
      <w:tr w:rsidR="000B6FE5" w:rsidRPr="0072424B" w14:paraId="665E4070" w14:textId="77777777" w:rsidTr="005739CE">
        <w:trPr>
          <w:trHeight w:val="331"/>
        </w:trPr>
        <w:tc>
          <w:tcPr>
            <w:tcW w:w="6966" w:type="dxa"/>
            <w:shd w:val="clear" w:color="auto" w:fill="D9D9D9" w:themeFill="background1" w:themeFillShade="D9"/>
            <w:vAlign w:val="center"/>
          </w:tcPr>
          <w:p w14:paraId="4C68A335" w14:textId="5AC89908" w:rsidR="000B6FE5" w:rsidRPr="0072424B" w:rsidRDefault="000B6FE5" w:rsidP="00185978">
            <w:pPr>
              <w:rPr>
                <w:rFonts w:ascii="Sylfaen" w:hAnsi="Sylfaen"/>
              </w:rPr>
            </w:pPr>
            <w:r w:rsidRPr="0072424B">
              <w:rPr>
                <w:rFonts w:ascii="Sylfaen" w:hAnsi="Sylfaen"/>
              </w:rPr>
              <w:t>ბ.ჰ</w:t>
            </w:r>
            <w:r w:rsidR="005140A8" w:rsidRPr="0072424B">
              <w:rPr>
                <w:rFonts w:ascii="Sylfaen" w:hAnsi="Sylfaen"/>
                <w:vertAlign w:val="superscript"/>
              </w:rPr>
              <w:t>15</w:t>
            </w:r>
            <w:r w:rsidRPr="0072424B">
              <w:rPr>
                <w:rFonts w:ascii="Sylfaen" w:hAnsi="Sylfaen"/>
              </w:rPr>
              <w:t xml:space="preserve">) </w:t>
            </w:r>
            <w:r w:rsidR="005E4025" w:rsidRPr="0072424B">
              <w:rPr>
                <w:rFonts w:ascii="Sylfaen" w:hAnsi="Sylfaen"/>
              </w:rPr>
              <w:t xml:space="preserve">ფრენის </w:t>
            </w:r>
            <w:r w:rsidR="00185978" w:rsidRPr="0072424B">
              <w:rPr>
                <w:rFonts w:ascii="Sylfaen" w:hAnsi="Sylfaen"/>
              </w:rPr>
              <w:t xml:space="preserve">ზოგადი </w:t>
            </w:r>
            <w:r w:rsidR="005E4025" w:rsidRPr="0072424B">
              <w:rPr>
                <w:rFonts w:ascii="Sylfaen" w:hAnsi="Sylfaen"/>
              </w:rPr>
              <w:t>წესები</w:t>
            </w:r>
          </w:p>
        </w:tc>
        <w:tc>
          <w:tcPr>
            <w:tcW w:w="6964" w:type="dxa"/>
            <w:shd w:val="clear" w:color="auto" w:fill="D9D9D9" w:themeFill="background1" w:themeFillShade="D9"/>
            <w:vAlign w:val="center"/>
          </w:tcPr>
          <w:p w14:paraId="654A16EC" w14:textId="77777777" w:rsidR="000B6FE5" w:rsidRPr="0072424B" w:rsidRDefault="000B6FE5" w:rsidP="00D702AE">
            <w:pPr>
              <w:rPr>
                <w:rFonts w:ascii="Sylfaen" w:hAnsi="Sylfaen"/>
              </w:rPr>
            </w:pPr>
            <w:r w:rsidRPr="0072424B">
              <w:rPr>
                <w:rFonts w:ascii="Sylfaen" w:hAnsi="Sylfaen"/>
              </w:rPr>
              <w:t>GENERAL FLIGHT RULES</w:t>
            </w:r>
          </w:p>
        </w:tc>
      </w:tr>
      <w:tr w:rsidR="000B6FE5" w:rsidRPr="0072424B" w14:paraId="5A418CDF" w14:textId="77777777" w:rsidTr="005739CE">
        <w:trPr>
          <w:trHeight w:val="331"/>
        </w:trPr>
        <w:tc>
          <w:tcPr>
            <w:tcW w:w="6966" w:type="dxa"/>
            <w:vAlign w:val="center"/>
          </w:tcPr>
          <w:p w14:paraId="48DAE752" w14:textId="25690B4D" w:rsidR="000B6FE5" w:rsidRPr="0072424B" w:rsidRDefault="000B6FE5" w:rsidP="005E4025">
            <w:pPr>
              <w:rPr>
                <w:rFonts w:ascii="Sylfaen" w:hAnsi="Sylfaen"/>
              </w:rPr>
            </w:pPr>
            <w:r w:rsidRPr="0072424B">
              <w:rPr>
                <w:rFonts w:ascii="Sylfaen" w:hAnsi="Sylfaen"/>
              </w:rPr>
              <w:lastRenderedPageBreak/>
              <w:t>ბ.ჰ</w:t>
            </w:r>
            <w:r w:rsidR="005140A8" w:rsidRPr="0072424B">
              <w:rPr>
                <w:rFonts w:ascii="Sylfaen" w:hAnsi="Sylfaen"/>
                <w:vertAlign w:val="superscript"/>
              </w:rPr>
              <w:t>15</w:t>
            </w:r>
            <w:r w:rsidRPr="0072424B">
              <w:rPr>
                <w:rFonts w:ascii="Sylfaen" w:hAnsi="Sylfaen"/>
              </w:rPr>
              <w:t xml:space="preserve">.ა) </w:t>
            </w:r>
            <w:r w:rsidR="005E4025" w:rsidRPr="0072424B">
              <w:rPr>
                <w:rFonts w:ascii="Sylfaen" w:hAnsi="Sylfaen"/>
              </w:rPr>
              <w:t>ამინდის შეტყობინებები და პროგნოზები</w:t>
            </w:r>
          </w:p>
        </w:tc>
        <w:tc>
          <w:tcPr>
            <w:tcW w:w="6964" w:type="dxa"/>
            <w:vAlign w:val="center"/>
          </w:tcPr>
          <w:p w14:paraId="10E91E71" w14:textId="77777777" w:rsidR="000B6FE5" w:rsidRPr="0072424B" w:rsidRDefault="000B6FE5" w:rsidP="00D702AE">
            <w:pPr>
              <w:rPr>
                <w:rFonts w:ascii="Sylfaen" w:hAnsi="Sylfaen"/>
              </w:rPr>
            </w:pPr>
            <w:r w:rsidRPr="0072424B">
              <w:rPr>
                <w:rFonts w:ascii="Sylfaen" w:hAnsi="Sylfaen"/>
              </w:rPr>
              <w:t>Weather Reports and Forecasts</w:t>
            </w:r>
          </w:p>
        </w:tc>
      </w:tr>
      <w:tr w:rsidR="000B6FE5" w:rsidRPr="0072424B" w14:paraId="66AD89FF" w14:textId="77777777" w:rsidTr="005739CE">
        <w:trPr>
          <w:trHeight w:val="331"/>
        </w:trPr>
        <w:tc>
          <w:tcPr>
            <w:tcW w:w="6966" w:type="dxa"/>
            <w:vAlign w:val="center"/>
          </w:tcPr>
          <w:p w14:paraId="1FC62D37" w14:textId="71247365" w:rsidR="000B6FE5" w:rsidRPr="0072424B" w:rsidRDefault="000B6FE5" w:rsidP="00D702AE">
            <w:pPr>
              <w:rPr>
                <w:rFonts w:ascii="Sylfaen" w:hAnsi="Sylfaen"/>
              </w:rPr>
            </w:pPr>
            <w:r w:rsidRPr="0072424B">
              <w:rPr>
                <w:rFonts w:ascii="Sylfaen" w:hAnsi="Sylfaen"/>
              </w:rPr>
              <w:t>ბ.ჰ</w:t>
            </w:r>
            <w:r w:rsidR="005140A8" w:rsidRPr="0072424B">
              <w:rPr>
                <w:rFonts w:ascii="Sylfaen" w:hAnsi="Sylfaen"/>
                <w:vertAlign w:val="superscript"/>
              </w:rPr>
              <w:t>15</w:t>
            </w:r>
            <w:r w:rsidRPr="0072424B">
              <w:rPr>
                <w:rFonts w:ascii="Sylfaen" w:hAnsi="Sylfaen"/>
              </w:rPr>
              <w:t xml:space="preserve">.ბ) </w:t>
            </w:r>
            <w:r w:rsidR="00864BDB" w:rsidRPr="0072424B">
              <w:rPr>
                <w:rFonts w:ascii="Sylfaen" w:hAnsi="Sylfaen"/>
              </w:rPr>
              <w:t>წესები ჰაერში შეჯახების თავიდან აცილებისათვის</w:t>
            </w:r>
          </w:p>
        </w:tc>
        <w:tc>
          <w:tcPr>
            <w:tcW w:w="6964" w:type="dxa"/>
            <w:vAlign w:val="center"/>
          </w:tcPr>
          <w:p w14:paraId="10C16788" w14:textId="77777777" w:rsidR="000B6FE5" w:rsidRPr="0072424B" w:rsidRDefault="000B6FE5" w:rsidP="00D702AE">
            <w:pPr>
              <w:rPr>
                <w:rFonts w:ascii="Sylfaen" w:hAnsi="Sylfaen"/>
              </w:rPr>
            </w:pPr>
            <w:r w:rsidRPr="0072424B">
              <w:rPr>
                <w:rFonts w:ascii="Sylfaen" w:hAnsi="Sylfaen"/>
              </w:rPr>
              <w:t>Rules for Avoiding Aerial Collisions</w:t>
            </w:r>
          </w:p>
        </w:tc>
      </w:tr>
      <w:tr w:rsidR="000B6FE5" w:rsidRPr="0072424B" w14:paraId="1FFD9664" w14:textId="77777777" w:rsidTr="005739CE">
        <w:trPr>
          <w:trHeight w:val="331"/>
        </w:trPr>
        <w:tc>
          <w:tcPr>
            <w:tcW w:w="6966" w:type="dxa"/>
            <w:vAlign w:val="center"/>
          </w:tcPr>
          <w:p w14:paraId="2A93E151" w14:textId="5D563B75" w:rsidR="000B6FE5" w:rsidRPr="0072424B" w:rsidRDefault="000B6FE5" w:rsidP="00EA6B96">
            <w:pPr>
              <w:rPr>
                <w:rFonts w:ascii="Sylfaen" w:hAnsi="Sylfaen"/>
              </w:rPr>
            </w:pPr>
            <w:r w:rsidRPr="0072424B">
              <w:rPr>
                <w:rFonts w:ascii="Sylfaen" w:hAnsi="Sylfaen"/>
              </w:rPr>
              <w:t>ბ.ჰ</w:t>
            </w:r>
            <w:r w:rsidR="005140A8" w:rsidRPr="0072424B">
              <w:rPr>
                <w:rFonts w:ascii="Sylfaen" w:hAnsi="Sylfaen"/>
                <w:vertAlign w:val="superscript"/>
              </w:rPr>
              <w:t>15</w:t>
            </w:r>
            <w:r w:rsidRPr="0072424B">
              <w:rPr>
                <w:rFonts w:ascii="Sylfaen" w:hAnsi="Sylfaen"/>
              </w:rPr>
              <w:t xml:space="preserve">.გ) </w:t>
            </w:r>
            <w:r w:rsidR="00EA6B96" w:rsidRPr="0072424B">
              <w:rPr>
                <w:rFonts w:ascii="Sylfaen" w:hAnsi="Sylfaen"/>
              </w:rPr>
              <w:t>ფიგურული ფრენის მანევრები</w:t>
            </w:r>
          </w:p>
        </w:tc>
        <w:tc>
          <w:tcPr>
            <w:tcW w:w="6964" w:type="dxa"/>
            <w:vAlign w:val="center"/>
          </w:tcPr>
          <w:p w14:paraId="0637A690" w14:textId="77777777" w:rsidR="000B6FE5" w:rsidRPr="0072424B" w:rsidRDefault="000B6FE5" w:rsidP="00D702AE">
            <w:pPr>
              <w:rPr>
                <w:rFonts w:ascii="Sylfaen" w:hAnsi="Sylfaen"/>
              </w:rPr>
            </w:pPr>
            <w:r w:rsidRPr="0072424B">
              <w:rPr>
                <w:rFonts w:ascii="Sylfaen" w:hAnsi="Sylfaen"/>
              </w:rPr>
              <w:t>Aerobatic Manoeuvres</w:t>
            </w:r>
          </w:p>
        </w:tc>
      </w:tr>
      <w:tr w:rsidR="000B6FE5" w:rsidRPr="0072424B" w14:paraId="1B077A2C" w14:textId="77777777" w:rsidTr="005739CE">
        <w:trPr>
          <w:trHeight w:val="331"/>
        </w:trPr>
        <w:tc>
          <w:tcPr>
            <w:tcW w:w="6966" w:type="dxa"/>
            <w:vAlign w:val="center"/>
          </w:tcPr>
          <w:p w14:paraId="5E7F3705" w14:textId="6296F332" w:rsidR="000B6FE5" w:rsidRPr="0072424B" w:rsidRDefault="000B6FE5" w:rsidP="00A35D1B">
            <w:pPr>
              <w:rPr>
                <w:rFonts w:ascii="Sylfaen" w:hAnsi="Sylfaen"/>
              </w:rPr>
            </w:pPr>
            <w:r w:rsidRPr="0072424B">
              <w:rPr>
                <w:rFonts w:ascii="Sylfaen" w:hAnsi="Sylfaen"/>
              </w:rPr>
              <w:t>ბ.ჰ</w:t>
            </w:r>
            <w:r w:rsidR="005140A8" w:rsidRPr="0072424B">
              <w:rPr>
                <w:rFonts w:ascii="Sylfaen" w:hAnsi="Sylfaen"/>
                <w:vertAlign w:val="superscript"/>
              </w:rPr>
              <w:t>15</w:t>
            </w:r>
            <w:r w:rsidRPr="0072424B">
              <w:rPr>
                <w:rFonts w:ascii="Sylfaen" w:hAnsi="Sylfaen"/>
              </w:rPr>
              <w:t xml:space="preserve">.დ) </w:t>
            </w:r>
            <w:r w:rsidR="00A35D1B" w:rsidRPr="0072424B">
              <w:rPr>
                <w:rFonts w:ascii="Sylfaen" w:hAnsi="Sylfaen"/>
              </w:rPr>
              <w:t>მარჯვენა</w:t>
            </w:r>
            <w:r w:rsidR="0087618F" w:rsidRPr="0072424B">
              <w:rPr>
                <w:rFonts w:ascii="Sylfaen" w:hAnsi="Sylfaen"/>
              </w:rPr>
              <w:t>/მარცხენა</w:t>
            </w:r>
            <w:r w:rsidR="00A35D1B" w:rsidRPr="0072424B">
              <w:rPr>
                <w:rFonts w:ascii="Sylfaen" w:hAnsi="Sylfaen"/>
              </w:rPr>
              <w:t xml:space="preserve"> მხარეს მოძრაობის წესი</w:t>
            </w:r>
          </w:p>
        </w:tc>
        <w:tc>
          <w:tcPr>
            <w:tcW w:w="6964" w:type="dxa"/>
            <w:vAlign w:val="center"/>
          </w:tcPr>
          <w:p w14:paraId="516E999A" w14:textId="7F4C7DCD" w:rsidR="000B6FE5" w:rsidRPr="0072424B" w:rsidRDefault="000B6FE5" w:rsidP="00D702AE">
            <w:pPr>
              <w:rPr>
                <w:rFonts w:ascii="Sylfaen" w:hAnsi="Sylfaen"/>
              </w:rPr>
            </w:pPr>
            <w:r w:rsidRPr="0072424B">
              <w:rPr>
                <w:rFonts w:ascii="Sylfaen" w:hAnsi="Sylfaen"/>
              </w:rPr>
              <w:t>Right</w:t>
            </w:r>
            <w:r w:rsidR="0087618F" w:rsidRPr="0072424B">
              <w:rPr>
                <w:rFonts w:ascii="Sylfaen" w:hAnsi="Sylfaen"/>
                <w:lang w:val="en-US"/>
              </w:rPr>
              <w:t>/Left</w:t>
            </w:r>
            <w:r w:rsidRPr="0072424B">
              <w:rPr>
                <w:rFonts w:ascii="Sylfaen" w:hAnsi="Sylfaen"/>
              </w:rPr>
              <w:t xml:space="preserve"> Hand Traffic Rule</w:t>
            </w:r>
          </w:p>
        </w:tc>
      </w:tr>
      <w:tr w:rsidR="000B6FE5" w:rsidRPr="0072424B" w14:paraId="77E2CA34" w14:textId="77777777" w:rsidTr="005739CE">
        <w:trPr>
          <w:trHeight w:val="331"/>
        </w:trPr>
        <w:tc>
          <w:tcPr>
            <w:tcW w:w="6966" w:type="dxa"/>
            <w:vAlign w:val="center"/>
          </w:tcPr>
          <w:p w14:paraId="08E69991" w14:textId="109E2F9A" w:rsidR="000B6FE5" w:rsidRPr="0072424B" w:rsidRDefault="000B6FE5" w:rsidP="00EA6B96">
            <w:pPr>
              <w:rPr>
                <w:rFonts w:ascii="Sylfaen" w:hAnsi="Sylfaen"/>
              </w:rPr>
            </w:pPr>
            <w:r w:rsidRPr="0072424B">
              <w:rPr>
                <w:rFonts w:ascii="Sylfaen" w:hAnsi="Sylfaen"/>
              </w:rPr>
              <w:t>ბ.ჰ</w:t>
            </w:r>
            <w:r w:rsidR="005140A8" w:rsidRPr="0072424B">
              <w:rPr>
                <w:rFonts w:ascii="Sylfaen" w:hAnsi="Sylfaen"/>
                <w:vertAlign w:val="superscript"/>
              </w:rPr>
              <w:t>15</w:t>
            </w:r>
            <w:r w:rsidRPr="0072424B">
              <w:rPr>
                <w:rFonts w:ascii="Sylfaen" w:hAnsi="Sylfaen"/>
              </w:rPr>
              <w:t xml:space="preserve">.ე) </w:t>
            </w:r>
            <w:r w:rsidR="00EA6B96" w:rsidRPr="0072424B">
              <w:rPr>
                <w:rFonts w:ascii="Sylfaen" w:hAnsi="Sylfaen"/>
              </w:rPr>
              <w:t>მიფრენის შეტყობინება</w:t>
            </w:r>
          </w:p>
        </w:tc>
        <w:tc>
          <w:tcPr>
            <w:tcW w:w="6964" w:type="dxa"/>
            <w:vAlign w:val="center"/>
          </w:tcPr>
          <w:p w14:paraId="119E1044" w14:textId="77777777" w:rsidR="000B6FE5" w:rsidRPr="0072424B" w:rsidRDefault="000B6FE5" w:rsidP="00D702AE">
            <w:pPr>
              <w:rPr>
                <w:rFonts w:ascii="Sylfaen" w:hAnsi="Sylfaen"/>
              </w:rPr>
            </w:pPr>
            <w:r w:rsidRPr="0072424B">
              <w:rPr>
                <w:rFonts w:ascii="Sylfaen" w:hAnsi="Sylfaen"/>
              </w:rPr>
              <w:t>Notification of Arrival</w:t>
            </w:r>
          </w:p>
        </w:tc>
      </w:tr>
      <w:tr w:rsidR="000B6FE5" w:rsidRPr="0072424B" w14:paraId="3DECCC1D" w14:textId="77777777" w:rsidTr="005739CE">
        <w:trPr>
          <w:trHeight w:val="331"/>
        </w:trPr>
        <w:tc>
          <w:tcPr>
            <w:tcW w:w="6966" w:type="dxa"/>
            <w:vAlign w:val="center"/>
          </w:tcPr>
          <w:p w14:paraId="5274345C" w14:textId="7B6DF052" w:rsidR="000B6FE5" w:rsidRPr="0072424B" w:rsidRDefault="000B6FE5" w:rsidP="00D702AE">
            <w:pPr>
              <w:rPr>
                <w:rFonts w:ascii="Sylfaen" w:hAnsi="Sylfaen"/>
              </w:rPr>
            </w:pPr>
            <w:r w:rsidRPr="0072424B">
              <w:rPr>
                <w:rFonts w:ascii="Sylfaen" w:hAnsi="Sylfaen"/>
              </w:rPr>
              <w:t>ბ.ჰ</w:t>
            </w:r>
            <w:r w:rsidR="005140A8" w:rsidRPr="0072424B">
              <w:rPr>
                <w:rFonts w:ascii="Sylfaen" w:hAnsi="Sylfaen"/>
                <w:vertAlign w:val="superscript"/>
              </w:rPr>
              <w:t>15</w:t>
            </w:r>
            <w:r w:rsidRPr="0072424B">
              <w:rPr>
                <w:rFonts w:ascii="Sylfaen" w:hAnsi="Sylfaen"/>
              </w:rPr>
              <w:t xml:space="preserve">.ვ) </w:t>
            </w:r>
            <w:r w:rsidR="00AE6BA4" w:rsidRPr="0072424B">
              <w:rPr>
                <w:rFonts w:ascii="Sylfaen" w:hAnsi="Sylfaen"/>
              </w:rPr>
              <w:t>სპეციალური პირობების მქონე (საუწყებო) საჰაერო სივრცეში ფრენა</w:t>
            </w:r>
          </w:p>
        </w:tc>
        <w:tc>
          <w:tcPr>
            <w:tcW w:w="6964" w:type="dxa"/>
            <w:vAlign w:val="center"/>
          </w:tcPr>
          <w:p w14:paraId="4F0996D8" w14:textId="77777777" w:rsidR="000B6FE5" w:rsidRPr="0072424B" w:rsidRDefault="000B6FE5" w:rsidP="00D702AE">
            <w:pPr>
              <w:rPr>
                <w:rFonts w:ascii="Sylfaen" w:hAnsi="Sylfaen"/>
              </w:rPr>
            </w:pPr>
            <w:r w:rsidRPr="0072424B">
              <w:rPr>
                <w:rFonts w:ascii="Sylfaen" w:hAnsi="Sylfaen"/>
              </w:rPr>
              <w:t>Flight in Notified Airspace</w:t>
            </w:r>
          </w:p>
        </w:tc>
      </w:tr>
      <w:tr w:rsidR="000B6FE5" w:rsidRPr="0072424B" w14:paraId="3116AE26" w14:textId="77777777" w:rsidTr="005739CE">
        <w:trPr>
          <w:trHeight w:val="331"/>
        </w:trPr>
        <w:tc>
          <w:tcPr>
            <w:tcW w:w="6966" w:type="dxa"/>
            <w:vAlign w:val="center"/>
          </w:tcPr>
          <w:p w14:paraId="405F40BD" w14:textId="0DD21154" w:rsidR="000B6FE5" w:rsidRPr="0072424B" w:rsidRDefault="000B6FE5" w:rsidP="005E4025">
            <w:pPr>
              <w:rPr>
                <w:rFonts w:ascii="Sylfaen" w:hAnsi="Sylfaen"/>
              </w:rPr>
            </w:pPr>
            <w:r w:rsidRPr="0072424B">
              <w:rPr>
                <w:rFonts w:ascii="Sylfaen" w:hAnsi="Sylfaen"/>
              </w:rPr>
              <w:t>ბ.ჰ</w:t>
            </w:r>
            <w:r w:rsidR="005140A8" w:rsidRPr="0072424B">
              <w:rPr>
                <w:rFonts w:ascii="Sylfaen" w:hAnsi="Sylfaen"/>
                <w:vertAlign w:val="superscript"/>
              </w:rPr>
              <w:t>15</w:t>
            </w:r>
            <w:r w:rsidRPr="0072424B">
              <w:rPr>
                <w:rFonts w:ascii="Sylfaen" w:hAnsi="Sylfaen"/>
              </w:rPr>
              <w:t xml:space="preserve">.ზ) </w:t>
            </w:r>
            <w:r w:rsidR="005E4025" w:rsidRPr="0072424B">
              <w:rPr>
                <w:rFonts w:ascii="Sylfaen" w:hAnsi="Sylfaen"/>
                <w:lang w:val="en-US"/>
              </w:rPr>
              <w:t>VFR</w:t>
            </w:r>
            <w:r w:rsidR="00246578" w:rsidRPr="0072424B">
              <w:rPr>
                <w:rFonts w:ascii="Sylfaen" w:hAnsi="Sylfaen"/>
              </w:rPr>
              <w:t>–</w:t>
            </w:r>
            <w:r w:rsidR="005E4025" w:rsidRPr="0072424B">
              <w:rPr>
                <w:rFonts w:ascii="Sylfaen" w:hAnsi="Sylfaen"/>
              </w:rPr>
              <w:t xml:space="preserve">ის ან </w:t>
            </w:r>
            <w:r w:rsidR="005E4025" w:rsidRPr="0072424B">
              <w:rPr>
                <w:rFonts w:ascii="Sylfaen" w:hAnsi="Sylfaen"/>
                <w:lang w:val="en-US"/>
              </w:rPr>
              <w:t>IFR</w:t>
            </w:r>
            <w:r w:rsidR="00246578" w:rsidRPr="0072424B">
              <w:rPr>
                <w:rFonts w:ascii="Sylfaen" w:hAnsi="Sylfaen"/>
                <w:lang w:val="en-US"/>
              </w:rPr>
              <w:t>–</w:t>
            </w:r>
            <w:r w:rsidR="005E4025" w:rsidRPr="0072424B">
              <w:rPr>
                <w:rFonts w:ascii="Sylfaen" w:hAnsi="Sylfaen"/>
              </w:rPr>
              <w:t>ის არჩევა</w:t>
            </w:r>
          </w:p>
        </w:tc>
        <w:tc>
          <w:tcPr>
            <w:tcW w:w="6964" w:type="dxa"/>
            <w:vAlign w:val="center"/>
          </w:tcPr>
          <w:p w14:paraId="21436216" w14:textId="77777777" w:rsidR="000B6FE5" w:rsidRPr="0072424B" w:rsidRDefault="000B6FE5" w:rsidP="00D702AE">
            <w:pPr>
              <w:rPr>
                <w:rFonts w:ascii="Sylfaen" w:hAnsi="Sylfaen"/>
              </w:rPr>
            </w:pPr>
            <w:r w:rsidRPr="0072424B">
              <w:rPr>
                <w:rFonts w:ascii="Sylfaen" w:hAnsi="Sylfaen"/>
              </w:rPr>
              <w:t>Choice of VFR or IFR</w:t>
            </w:r>
          </w:p>
        </w:tc>
      </w:tr>
      <w:tr w:rsidR="000B6FE5" w:rsidRPr="0072424B" w14:paraId="1FB272E9" w14:textId="77777777" w:rsidTr="005739CE">
        <w:trPr>
          <w:trHeight w:val="331"/>
        </w:trPr>
        <w:tc>
          <w:tcPr>
            <w:tcW w:w="6966" w:type="dxa"/>
            <w:vAlign w:val="center"/>
          </w:tcPr>
          <w:p w14:paraId="4E23BE92" w14:textId="77777777" w:rsidR="000B6FE5" w:rsidRPr="0072424B" w:rsidRDefault="000B6FE5" w:rsidP="00D702AE">
            <w:pPr>
              <w:rPr>
                <w:rFonts w:ascii="Sylfaen" w:hAnsi="Sylfaen"/>
              </w:rPr>
            </w:pPr>
          </w:p>
        </w:tc>
        <w:tc>
          <w:tcPr>
            <w:tcW w:w="6964" w:type="dxa"/>
            <w:vAlign w:val="center"/>
          </w:tcPr>
          <w:p w14:paraId="4C52CDEA" w14:textId="77777777" w:rsidR="000B6FE5" w:rsidRPr="0072424B" w:rsidRDefault="000B6FE5" w:rsidP="00D702AE">
            <w:pPr>
              <w:rPr>
                <w:rFonts w:ascii="Sylfaen" w:hAnsi="Sylfaen"/>
              </w:rPr>
            </w:pPr>
          </w:p>
        </w:tc>
      </w:tr>
      <w:tr w:rsidR="000B6FE5" w:rsidRPr="0072424B" w14:paraId="6170AF98" w14:textId="77777777" w:rsidTr="005739CE">
        <w:trPr>
          <w:trHeight w:val="331"/>
        </w:trPr>
        <w:tc>
          <w:tcPr>
            <w:tcW w:w="6966" w:type="dxa"/>
            <w:shd w:val="clear" w:color="auto" w:fill="D9D9D9" w:themeFill="background1" w:themeFillShade="D9"/>
            <w:vAlign w:val="center"/>
          </w:tcPr>
          <w:p w14:paraId="1BEF1383" w14:textId="73CDE20D" w:rsidR="000B6FE5" w:rsidRPr="0072424B" w:rsidRDefault="000B6FE5" w:rsidP="00C10021">
            <w:pPr>
              <w:rPr>
                <w:rFonts w:ascii="Sylfaen" w:hAnsi="Sylfaen"/>
              </w:rPr>
            </w:pPr>
            <w:r w:rsidRPr="0072424B">
              <w:rPr>
                <w:rFonts w:ascii="Sylfaen" w:hAnsi="Sylfaen"/>
              </w:rPr>
              <w:t>ბ.ჰ</w:t>
            </w:r>
            <w:r w:rsidR="005140A8" w:rsidRPr="0072424B">
              <w:rPr>
                <w:rFonts w:ascii="Sylfaen" w:hAnsi="Sylfaen"/>
                <w:vertAlign w:val="superscript"/>
              </w:rPr>
              <w:t>16</w:t>
            </w:r>
            <w:r w:rsidRPr="0072424B">
              <w:rPr>
                <w:rFonts w:ascii="Sylfaen" w:hAnsi="Sylfaen"/>
              </w:rPr>
              <w:t xml:space="preserve">) </w:t>
            </w:r>
            <w:r w:rsidR="00C10021" w:rsidRPr="0072424B">
              <w:rPr>
                <w:rFonts w:ascii="Sylfaen" w:hAnsi="Sylfaen"/>
              </w:rPr>
              <w:t>აეროდრომზე მოძრაობის წესები</w:t>
            </w:r>
          </w:p>
        </w:tc>
        <w:tc>
          <w:tcPr>
            <w:tcW w:w="6964" w:type="dxa"/>
            <w:shd w:val="clear" w:color="auto" w:fill="D9D9D9" w:themeFill="background1" w:themeFillShade="D9"/>
            <w:vAlign w:val="center"/>
          </w:tcPr>
          <w:p w14:paraId="3DCC4B47" w14:textId="77777777" w:rsidR="000B6FE5" w:rsidRPr="0072424B" w:rsidRDefault="000B6FE5" w:rsidP="00D702AE">
            <w:pPr>
              <w:rPr>
                <w:rFonts w:ascii="Sylfaen" w:hAnsi="Sylfaen"/>
              </w:rPr>
            </w:pPr>
            <w:r w:rsidRPr="0072424B">
              <w:rPr>
                <w:rFonts w:ascii="Sylfaen" w:hAnsi="Sylfaen"/>
              </w:rPr>
              <w:t>AERODROME TRAFFIC RULES</w:t>
            </w:r>
          </w:p>
        </w:tc>
      </w:tr>
      <w:tr w:rsidR="000B6FE5" w:rsidRPr="0072424B" w14:paraId="2466F77C" w14:textId="77777777" w:rsidTr="005739CE">
        <w:trPr>
          <w:trHeight w:val="331"/>
        </w:trPr>
        <w:tc>
          <w:tcPr>
            <w:tcW w:w="6966" w:type="dxa"/>
            <w:vAlign w:val="center"/>
          </w:tcPr>
          <w:p w14:paraId="3B0D3B07" w14:textId="24AF77A7" w:rsidR="000B6FE5" w:rsidRPr="0072424B" w:rsidRDefault="000B6FE5" w:rsidP="00C10021">
            <w:pPr>
              <w:rPr>
                <w:rFonts w:ascii="Sylfaen" w:hAnsi="Sylfaen"/>
              </w:rPr>
            </w:pPr>
            <w:r w:rsidRPr="0072424B">
              <w:rPr>
                <w:rFonts w:ascii="Sylfaen" w:hAnsi="Sylfaen"/>
              </w:rPr>
              <w:t>ბ.ჰ</w:t>
            </w:r>
            <w:r w:rsidR="005140A8" w:rsidRPr="0072424B">
              <w:rPr>
                <w:rFonts w:ascii="Sylfaen" w:hAnsi="Sylfaen"/>
                <w:vertAlign w:val="superscript"/>
              </w:rPr>
              <w:t>16</w:t>
            </w:r>
            <w:r w:rsidRPr="0072424B">
              <w:rPr>
                <w:rFonts w:ascii="Sylfaen" w:hAnsi="Sylfaen"/>
              </w:rPr>
              <w:t xml:space="preserve">.ა) </w:t>
            </w:r>
            <w:r w:rsidR="00C10021" w:rsidRPr="0072424B">
              <w:rPr>
                <w:rFonts w:ascii="Sylfaen" w:hAnsi="Sylfaen"/>
              </w:rPr>
              <w:t>გამოყენება</w:t>
            </w:r>
          </w:p>
        </w:tc>
        <w:tc>
          <w:tcPr>
            <w:tcW w:w="6964" w:type="dxa"/>
            <w:vAlign w:val="center"/>
          </w:tcPr>
          <w:p w14:paraId="059E4919" w14:textId="77777777" w:rsidR="000B6FE5" w:rsidRPr="0072424B" w:rsidRDefault="000B6FE5" w:rsidP="00D702AE">
            <w:pPr>
              <w:rPr>
                <w:rFonts w:ascii="Sylfaen" w:hAnsi="Sylfaen"/>
              </w:rPr>
            </w:pPr>
            <w:r w:rsidRPr="0072424B">
              <w:rPr>
                <w:rFonts w:ascii="Sylfaen" w:hAnsi="Sylfaen"/>
              </w:rPr>
              <w:t>Application</w:t>
            </w:r>
          </w:p>
        </w:tc>
      </w:tr>
      <w:tr w:rsidR="000B6FE5" w:rsidRPr="0072424B" w14:paraId="39287931" w14:textId="77777777" w:rsidTr="005739CE">
        <w:trPr>
          <w:trHeight w:val="331"/>
        </w:trPr>
        <w:tc>
          <w:tcPr>
            <w:tcW w:w="6966" w:type="dxa"/>
            <w:vAlign w:val="center"/>
          </w:tcPr>
          <w:p w14:paraId="1D311AC1" w14:textId="398A8D67" w:rsidR="000B6FE5" w:rsidRPr="0072424B" w:rsidRDefault="000B6FE5" w:rsidP="00C10021">
            <w:pPr>
              <w:rPr>
                <w:rFonts w:ascii="Sylfaen" w:hAnsi="Sylfaen"/>
              </w:rPr>
            </w:pPr>
            <w:r w:rsidRPr="0072424B">
              <w:rPr>
                <w:rFonts w:ascii="Sylfaen" w:hAnsi="Sylfaen"/>
              </w:rPr>
              <w:t>ბ.ჰ</w:t>
            </w:r>
            <w:r w:rsidR="005140A8" w:rsidRPr="0072424B">
              <w:rPr>
                <w:rFonts w:ascii="Sylfaen" w:hAnsi="Sylfaen"/>
                <w:vertAlign w:val="superscript"/>
              </w:rPr>
              <w:t>16</w:t>
            </w:r>
            <w:r w:rsidRPr="0072424B">
              <w:rPr>
                <w:rFonts w:ascii="Sylfaen" w:hAnsi="Sylfaen"/>
              </w:rPr>
              <w:t xml:space="preserve">.ბ) </w:t>
            </w:r>
            <w:r w:rsidR="00C10021" w:rsidRPr="0072424B">
              <w:rPr>
                <w:rFonts w:ascii="Sylfaen" w:hAnsi="Sylfaen"/>
              </w:rPr>
              <w:t>ვიზუალური სიგნალები</w:t>
            </w:r>
          </w:p>
        </w:tc>
        <w:tc>
          <w:tcPr>
            <w:tcW w:w="6964" w:type="dxa"/>
            <w:vAlign w:val="center"/>
          </w:tcPr>
          <w:p w14:paraId="7FDC1542" w14:textId="77777777" w:rsidR="000B6FE5" w:rsidRPr="0072424B" w:rsidRDefault="000B6FE5" w:rsidP="00D702AE">
            <w:pPr>
              <w:rPr>
                <w:rFonts w:ascii="Sylfaen" w:hAnsi="Sylfaen"/>
              </w:rPr>
            </w:pPr>
            <w:r w:rsidRPr="0072424B">
              <w:rPr>
                <w:rFonts w:ascii="Sylfaen" w:hAnsi="Sylfaen"/>
              </w:rPr>
              <w:t>Visual Signals</w:t>
            </w:r>
          </w:p>
        </w:tc>
      </w:tr>
      <w:tr w:rsidR="000B6FE5" w:rsidRPr="0072424B" w14:paraId="67820EF2" w14:textId="77777777" w:rsidTr="005739CE">
        <w:trPr>
          <w:trHeight w:val="331"/>
        </w:trPr>
        <w:tc>
          <w:tcPr>
            <w:tcW w:w="6966" w:type="dxa"/>
            <w:vAlign w:val="center"/>
          </w:tcPr>
          <w:p w14:paraId="60BE1C26" w14:textId="593EEAFC" w:rsidR="000B6FE5" w:rsidRPr="0072424B" w:rsidRDefault="000B6FE5" w:rsidP="00EA6B96">
            <w:pPr>
              <w:rPr>
                <w:rFonts w:ascii="Sylfaen" w:hAnsi="Sylfaen"/>
              </w:rPr>
            </w:pPr>
            <w:r w:rsidRPr="0072424B">
              <w:rPr>
                <w:rFonts w:ascii="Sylfaen" w:hAnsi="Sylfaen"/>
              </w:rPr>
              <w:t>ბ.ჰ</w:t>
            </w:r>
            <w:r w:rsidR="005140A8" w:rsidRPr="0072424B">
              <w:rPr>
                <w:rFonts w:ascii="Sylfaen" w:hAnsi="Sylfaen"/>
                <w:vertAlign w:val="superscript"/>
              </w:rPr>
              <w:t>16</w:t>
            </w:r>
            <w:r w:rsidRPr="0072424B">
              <w:rPr>
                <w:rFonts w:ascii="Sylfaen" w:hAnsi="Sylfaen"/>
              </w:rPr>
              <w:t xml:space="preserve">.გ) </w:t>
            </w:r>
            <w:r w:rsidR="00EA6B96" w:rsidRPr="0072424B">
              <w:rPr>
                <w:rFonts w:ascii="Sylfaen" w:hAnsi="Sylfaen"/>
              </w:rPr>
              <w:t>სამანევრო არეში შესვლა და გადაადგილება</w:t>
            </w:r>
          </w:p>
        </w:tc>
        <w:tc>
          <w:tcPr>
            <w:tcW w:w="6964" w:type="dxa"/>
            <w:vAlign w:val="center"/>
          </w:tcPr>
          <w:p w14:paraId="784AC55A" w14:textId="77777777" w:rsidR="000B6FE5" w:rsidRPr="0072424B" w:rsidRDefault="000B6FE5" w:rsidP="00D702AE">
            <w:pPr>
              <w:rPr>
                <w:rFonts w:ascii="Sylfaen" w:hAnsi="Sylfaen"/>
              </w:rPr>
            </w:pPr>
            <w:r w:rsidRPr="0072424B">
              <w:rPr>
                <w:rFonts w:ascii="Sylfaen" w:hAnsi="Sylfaen"/>
              </w:rPr>
              <w:t>Access to and Movement on the Manoeuvring Area</w:t>
            </w:r>
          </w:p>
        </w:tc>
      </w:tr>
      <w:tr w:rsidR="000B6FE5" w:rsidRPr="0072424B" w14:paraId="4F97FDD2" w14:textId="77777777" w:rsidTr="005739CE">
        <w:trPr>
          <w:trHeight w:val="331"/>
        </w:trPr>
        <w:tc>
          <w:tcPr>
            <w:tcW w:w="6966" w:type="dxa"/>
            <w:vAlign w:val="center"/>
          </w:tcPr>
          <w:p w14:paraId="0384407F" w14:textId="17C7130D" w:rsidR="000B6FE5" w:rsidRPr="0072424B" w:rsidRDefault="000B6FE5" w:rsidP="00C10021">
            <w:pPr>
              <w:rPr>
                <w:rFonts w:ascii="Sylfaen" w:hAnsi="Sylfaen"/>
              </w:rPr>
            </w:pPr>
            <w:r w:rsidRPr="0072424B">
              <w:rPr>
                <w:rFonts w:ascii="Sylfaen" w:hAnsi="Sylfaen"/>
              </w:rPr>
              <w:t>ბ.ჰ</w:t>
            </w:r>
            <w:r w:rsidR="005140A8" w:rsidRPr="0072424B">
              <w:rPr>
                <w:rFonts w:ascii="Sylfaen" w:hAnsi="Sylfaen"/>
                <w:vertAlign w:val="superscript"/>
              </w:rPr>
              <w:t>16</w:t>
            </w:r>
            <w:r w:rsidRPr="0072424B">
              <w:rPr>
                <w:rFonts w:ascii="Sylfaen" w:hAnsi="Sylfaen"/>
              </w:rPr>
              <w:t xml:space="preserve">.დ) </w:t>
            </w:r>
            <w:r w:rsidR="00C10021" w:rsidRPr="0072424B">
              <w:rPr>
                <w:rFonts w:ascii="Sylfaen" w:hAnsi="Sylfaen"/>
              </w:rPr>
              <w:t>მოძრაობის უპირატესობა ხმელეთზე</w:t>
            </w:r>
          </w:p>
        </w:tc>
        <w:tc>
          <w:tcPr>
            <w:tcW w:w="6964" w:type="dxa"/>
            <w:vAlign w:val="center"/>
          </w:tcPr>
          <w:p w14:paraId="03AAEECE" w14:textId="77777777" w:rsidR="000B6FE5" w:rsidRPr="0072424B" w:rsidRDefault="000B6FE5" w:rsidP="00D702AE">
            <w:pPr>
              <w:rPr>
                <w:rFonts w:ascii="Sylfaen" w:hAnsi="Sylfaen"/>
              </w:rPr>
            </w:pPr>
            <w:r w:rsidRPr="0072424B">
              <w:rPr>
                <w:rFonts w:ascii="Sylfaen" w:hAnsi="Sylfaen"/>
              </w:rPr>
              <w:t>Right of Way on the Ground</w:t>
            </w:r>
          </w:p>
        </w:tc>
      </w:tr>
      <w:tr w:rsidR="000B6FE5" w:rsidRPr="0072424B" w14:paraId="76D808C6" w14:textId="77777777" w:rsidTr="005739CE">
        <w:trPr>
          <w:trHeight w:val="331"/>
        </w:trPr>
        <w:tc>
          <w:tcPr>
            <w:tcW w:w="6966" w:type="dxa"/>
            <w:vAlign w:val="center"/>
          </w:tcPr>
          <w:p w14:paraId="14F148D8" w14:textId="4BE3A00E" w:rsidR="000B6FE5" w:rsidRPr="0072424B" w:rsidRDefault="000B6FE5" w:rsidP="002512FA">
            <w:pPr>
              <w:rPr>
                <w:rFonts w:ascii="Sylfaen" w:hAnsi="Sylfaen"/>
              </w:rPr>
            </w:pPr>
            <w:r w:rsidRPr="0072424B">
              <w:rPr>
                <w:rFonts w:ascii="Sylfaen" w:hAnsi="Sylfaen"/>
              </w:rPr>
              <w:t>ბ.ჰ</w:t>
            </w:r>
            <w:r w:rsidR="005140A8" w:rsidRPr="0072424B">
              <w:rPr>
                <w:rFonts w:ascii="Sylfaen" w:hAnsi="Sylfaen"/>
                <w:vertAlign w:val="superscript"/>
              </w:rPr>
              <w:t>16</w:t>
            </w:r>
            <w:r w:rsidRPr="0072424B">
              <w:rPr>
                <w:rFonts w:ascii="Sylfaen" w:hAnsi="Sylfaen"/>
              </w:rPr>
              <w:t xml:space="preserve">.ე) </w:t>
            </w:r>
            <w:r w:rsidR="002512FA" w:rsidRPr="0072424B">
              <w:rPr>
                <w:rFonts w:ascii="Sylfaen" w:hAnsi="Sylfaen"/>
              </w:rPr>
              <w:t xml:space="preserve">საბუქსირე ბაგირების </w:t>
            </w:r>
            <w:r w:rsidR="00816773" w:rsidRPr="0072424B">
              <w:rPr>
                <w:rFonts w:ascii="Sylfaen" w:hAnsi="Sylfaen"/>
              </w:rPr>
              <w:t>ჩამოგდება (ჩამოყრა)</w:t>
            </w:r>
          </w:p>
        </w:tc>
        <w:tc>
          <w:tcPr>
            <w:tcW w:w="6964" w:type="dxa"/>
            <w:vAlign w:val="center"/>
          </w:tcPr>
          <w:p w14:paraId="07843AFF" w14:textId="77777777" w:rsidR="000B6FE5" w:rsidRPr="0072424B" w:rsidRDefault="000B6FE5" w:rsidP="00D702AE">
            <w:pPr>
              <w:rPr>
                <w:rFonts w:ascii="Sylfaen" w:hAnsi="Sylfaen"/>
              </w:rPr>
            </w:pPr>
            <w:r w:rsidRPr="0072424B">
              <w:rPr>
                <w:rFonts w:ascii="Sylfaen" w:hAnsi="Sylfaen"/>
              </w:rPr>
              <w:t>Dropping of Tow Ropes</w:t>
            </w:r>
          </w:p>
        </w:tc>
      </w:tr>
      <w:tr w:rsidR="000B6FE5" w:rsidRPr="0072424B" w14:paraId="3AA6A24E" w14:textId="77777777" w:rsidTr="005739CE">
        <w:trPr>
          <w:trHeight w:val="331"/>
        </w:trPr>
        <w:tc>
          <w:tcPr>
            <w:tcW w:w="6966" w:type="dxa"/>
            <w:vAlign w:val="center"/>
          </w:tcPr>
          <w:p w14:paraId="58D5805A" w14:textId="184AAC8D" w:rsidR="000B6FE5" w:rsidRPr="0072424B" w:rsidRDefault="000B6FE5" w:rsidP="00815A02">
            <w:pPr>
              <w:rPr>
                <w:rFonts w:ascii="Sylfaen" w:hAnsi="Sylfaen"/>
              </w:rPr>
            </w:pPr>
            <w:r w:rsidRPr="0072424B">
              <w:rPr>
                <w:rFonts w:ascii="Sylfaen" w:hAnsi="Sylfaen"/>
              </w:rPr>
              <w:t>ბ.ჰ</w:t>
            </w:r>
            <w:r w:rsidR="005140A8" w:rsidRPr="0072424B">
              <w:rPr>
                <w:rFonts w:ascii="Sylfaen" w:hAnsi="Sylfaen"/>
                <w:vertAlign w:val="superscript"/>
              </w:rPr>
              <w:t>16</w:t>
            </w:r>
            <w:r w:rsidRPr="0072424B">
              <w:rPr>
                <w:rFonts w:ascii="Sylfaen" w:hAnsi="Sylfaen"/>
              </w:rPr>
              <w:t xml:space="preserve">.ვ) </w:t>
            </w:r>
            <w:r w:rsidR="00815A02" w:rsidRPr="0072424B">
              <w:rPr>
                <w:rFonts w:ascii="Sylfaen" w:hAnsi="Sylfaen"/>
              </w:rPr>
              <w:t>არაკონტროლირებადი აეროდრომები</w:t>
            </w:r>
          </w:p>
        </w:tc>
        <w:tc>
          <w:tcPr>
            <w:tcW w:w="6964" w:type="dxa"/>
            <w:vAlign w:val="center"/>
          </w:tcPr>
          <w:p w14:paraId="11A9D03E" w14:textId="77777777" w:rsidR="000B6FE5" w:rsidRPr="0072424B" w:rsidRDefault="000B6FE5" w:rsidP="00D702AE">
            <w:pPr>
              <w:rPr>
                <w:rFonts w:ascii="Sylfaen" w:hAnsi="Sylfaen"/>
              </w:rPr>
            </w:pPr>
            <w:r w:rsidRPr="0072424B">
              <w:rPr>
                <w:rFonts w:ascii="Sylfaen" w:hAnsi="Sylfaen"/>
              </w:rPr>
              <w:t>Aerodromes not having ATC Units</w:t>
            </w:r>
          </w:p>
        </w:tc>
      </w:tr>
      <w:tr w:rsidR="000B6FE5" w:rsidRPr="0072424B" w14:paraId="2226E88D" w14:textId="77777777" w:rsidTr="005739CE">
        <w:trPr>
          <w:trHeight w:val="331"/>
        </w:trPr>
        <w:tc>
          <w:tcPr>
            <w:tcW w:w="6966" w:type="dxa"/>
            <w:vAlign w:val="center"/>
          </w:tcPr>
          <w:p w14:paraId="25AD64A0" w14:textId="420A8F38" w:rsidR="000B6FE5" w:rsidRPr="0072424B" w:rsidRDefault="000B6FE5" w:rsidP="00FE41B0">
            <w:pPr>
              <w:rPr>
                <w:rFonts w:ascii="Sylfaen" w:hAnsi="Sylfaen"/>
              </w:rPr>
            </w:pPr>
            <w:r w:rsidRPr="0072424B">
              <w:rPr>
                <w:rFonts w:ascii="Sylfaen" w:hAnsi="Sylfaen"/>
              </w:rPr>
              <w:t>ბ.ჰ</w:t>
            </w:r>
            <w:r w:rsidR="005140A8" w:rsidRPr="0072424B">
              <w:rPr>
                <w:rFonts w:ascii="Sylfaen" w:hAnsi="Sylfaen"/>
                <w:vertAlign w:val="superscript"/>
              </w:rPr>
              <w:t>16</w:t>
            </w:r>
            <w:r w:rsidRPr="0072424B">
              <w:rPr>
                <w:rFonts w:ascii="Sylfaen" w:hAnsi="Sylfaen"/>
              </w:rPr>
              <w:t xml:space="preserve">.ზ) </w:t>
            </w:r>
            <w:r w:rsidR="00FE41B0" w:rsidRPr="0072424B">
              <w:rPr>
                <w:rFonts w:ascii="Sylfaen" w:hAnsi="Sylfaen"/>
              </w:rPr>
              <w:t>სპეციალური წესები კონკრეტული აეროდრომებისათვის</w:t>
            </w:r>
          </w:p>
        </w:tc>
        <w:tc>
          <w:tcPr>
            <w:tcW w:w="6964" w:type="dxa"/>
            <w:vAlign w:val="center"/>
          </w:tcPr>
          <w:p w14:paraId="07FA233F" w14:textId="77777777" w:rsidR="000B6FE5" w:rsidRPr="0072424B" w:rsidRDefault="000B6FE5" w:rsidP="00D702AE">
            <w:pPr>
              <w:rPr>
                <w:rFonts w:ascii="Sylfaen" w:hAnsi="Sylfaen"/>
              </w:rPr>
            </w:pPr>
            <w:r w:rsidRPr="0072424B">
              <w:rPr>
                <w:rFonts w:ascii="Sylfaen" w:hAnsi="Sylfaen"/>
              </w:rPr>
              <w:t>Special Rules for Certain Aerodromes</w:t>
            </w:r>
          </w:p>
        </w:tc>
      </w:tr>
      <w:tr w:rsidR="000B6FE5" w:rsidRPr="0072424B" w14:paraId="4A6E501A" w14:textId="77777777" w:rsidTr="005739CE">
        <w:trPr>
          <w:trHeight w:val="331"/>
        </w:trPr>
        <w:tc>
          <w:tcPr>
            <w:tcW w:w="6966" w:type="dxa"/>
            <w:vAlign w:val="center"/>
          </w:tcPr>
          <w:p w14:paraId="49B439B2" w14:textId="0F1C72B8" w:rsidR="000B6FE5" w:rsidRPr="0072424B" w:rsidRDefault="000B6FE5" w:rsidP="00D702AE">
            <w:pPr>
              <w:rPr>
                <w:rFonts w:ascii="Sylfaen" w:hAnsi="Sylfaen"/>
              </w:rPr>
            </w:pPr>
            <w:r w:rsidRPr="0072424B">
              <w:rPr>
                <w:rFonts w:ascii="Sylfaen" w:hAnsi="Sylfaen"/>
              </w:rPr>
              <w:t>ბ.ჰ</w:t>
            </w:r>
            <w:r w:rsidR="005140A8" w:rsidRPr="0072424B">
              <w:rPr>
                <w:rFonts w:ascii="Sylfaen" w:hAnsi="Sylfaen"/>
                <w:vertAlign w:val="superscript"/>
              </w:rPr>
              <w:t>16</w:t>
            </w:r>
            <w:r w:rsidRPr="0072424B">
              <w:rPr>
                <w:rFonts w:ascii="Sylfaen" w:hAnsi="Sylfaen"/>
              </w:rPr>
              <w:t xml:space="preserve">.თ) </w:t>
            </w:r>
            <w:r w:rsidR="00CA6FF9" w:rsidRPr="0072424B">
              <w:rPr>
                <w:rFonts w:ascii="Sylfaen" w:hAnsi="Sylfaen"/>
              </w:rPr>
              <w:t xml:space="preserve">დაშორება </w:t>
            </w:r>
            <w:r w:rsidR="00815A02" w:rsidRPr="0072424B">
              <w:rPr>
                <w:rFonts w:ascii="Sylfaen" w:hAnsi="Sylfaen"/>
              </w:rPr>
              <w:t xml:space="preserve">გრიგალური ტურბულენტური კვალის </w:t>
            </w:r>
            <w:r w:rsidR="00CA6FF9" w:rsidRPr="0072424B">
              <w:rPr>
                <w:rFonts w:ascii="Sylfaen" w:hAnsi="Sylfaen"/>
              </w:rPr>
              <w:t>თავიდან ასაცილებლად</w:t>
            </w:r>
          </w:p>
        </w:tc>
        <w:tc>
          <w:tcPr>
            <w:tcW w:w="6964" w:type="dxa"/>
            <w:vAlign w:val="center"/>
          </w:tcPr>
          <w:p w14:paraId="22163EA7" w14:textId="77777777" w:rsidR="000B6FE5" w:rsidRPr="0072424B" w:rsidRDefault="000B6FE5" w:rsidP="00D702AE">
            <w:pPr>
              <w:rPr>
                <w:rFonts w:ascii="Sylfaen" w:hAnsi="Sylfaen"/>
              </w:rPr>
            </w:pPr>
            <w:r w:rsidRPr="0072424B">
              <w:rPr>
                <w:rFonts w:ascii="Sylfaen" w:hAnsi="Sylfaen"/>
              </w:rPr>
              <w:t>Wake Turbulence Separation</w:t>
            </w:r>
          </w:p>
        </w:tc>
      </w:tr>
      <w:tr w:rsidR="000B6FE5" w:rsidRPr="0072424B" w14:paraId="456F1F83" w14:textId="77777777" w:rsidTr="005739CE">
        <w:trPr>
          <w:trHeight w:val="331"/>
        </w:trPr>
        <w:tc>
          <w:tcPr>
            <w:tcW w:w="6966" w:type="dxa"/>
            <w:vAlign w:val="center"/>
          </w:tcPr>
          <w:p w14:paraId="0503E192" w14:textId="77777777" w:rsidR="000B6FE5" w:rsidRPr="0072424B" w:rsidRDefault="000B6FE5" w:rsidP="00D702AE">
            <w:pPr>
              <w:rPr>
                <w:rFonts w:ascii="Sylfaen" w:hAnsi="Sylfaen"/>
              </w:rPr>
            </w:pPr>
          </w:p>
        </w:tc>
        <w:tc>
          <w:tcPr>
            <w:tcW w:w="6964" w:type="dxa"/>
            <w:vAlign w:val="center"/>
          </w:tcPr>
          <w:p w14:paraId="00F155A4" w14:textId="77777777" w:rsidR="000B6FE5" w:rsidRPr="0072424B" w:rsidRDefault="000B6FE5" w:rsidP="00D702AE">
            <w:pPr>
              <w:rPr>
                <w:rFonts w:ascii="Sylfaen" w:hAnsi="Sylfaen"/>
              </w:rPr>
            </w:pPr>
          </w:p>
        </w:tc>
      </w:tr>
      <w:tr w:rsidR="000B6FE5" w:rsidRPr="0072424B" w14:paraId="3DEA08F9" w14:textId="77777777" w:rsidTr="005739CE">
        <w:trPr>
          <w:trHeight w:val="331"/>
        </w:trPr>
        <w:tc>
          <w:tcPr>
            <w:tcW w:w="6966" w:type="dxa"/>
            <w:shd w:val="clear" w:color="auto" w:fill="D9D9D9" w:themeFill="background1" w:themeFillShade="D9"/>
            <w:vAlign w:val="center"/>
          </w:tcPr>
          <w:p w14:paraId="5318C180" w14:textId="6850BCC9" w:rsidR="000B6FE5" w:rsidRPr="0072424B" w:rsidRDefault="000B6FE5" w:rsidP="00C10021">
            <w:pPr>
              <w:rPr>
                <w:rFonts w:ascii="Sylfaen" w:hAnsi="Sylfaen"/>
              </w:rPr>
            </w:pPr>
            <w:r w:rsidRPr="0072424B">
              <w:rPr>
                <w:rFonts w:ascii="Sylfaen" w:hAnsi="Sylfaen"/>
              </w:rPr>
              <w:t>ბ.ჰ</w:t>
            </w:r>
            <w:r w:rsidR="005140A8" w:rsidRPr="0072424B">
              <w:rPr>
                <w:rFonts w:ascii="Sylfaen" w:hAnsi="Sylfaen"/>
                <w:vertAlign w:val="superscript"/>
              </w:rPr>
              <w:t>17</w:t>
            </w:r>
            <w:r w:rsidRPr="0072424B">
              <w:rPr>
                <w:rFonts w:ascii="Sylfaen" w:hAnsi="Sylfaen"/>
              </w:rPr>
              <w:t xml:space="preserve">) </w:t>
            </w:r>
            <w:r w:rsidR="00C10021" w:rsidRPr="0072424B">
              <w:rPr>
                <w:rFonts w:ascii="Sylfaen" w:hAnsi="Sylfaen"/>
              </w:rPr>
              <w:t>ფრენის უსაფრთხოება და სერიზული ინციდენტის/ინციდენტის შეტყობინება</w:t>
            </w:r>
          </w:p>
        </w:tc>
        <w:tc>
          <w:tcPr>
            <w:tcW w:w="6964" w:type="dxa"/>
            <w:shd w:val="clear" w:color="auto" w:fill="D9D9D9" w:themeFill="background1" w:themeFillShade="D9"/>
            <w:vAlign w:val="center"/>
          </w:tcPr>
          <w:p w14:paraId="77C439CB" w14:textId="77777777" w:rsidR="000B6FE5" w:rsidRPr="0072424B" w:rsidRDefault="000B6FE5" w:rsidP="00D702AE">
            <w:pPr>
              <w:rPr>
                <w:rFonts w:ascii="Sylfaen" w:hAnsi="Sylfaen"/>
              </w:rPr>
            </w:pPr>
            <w:r w:rsidRPr="0072424B">
              <w:rPr>
                <w:rFonts w:ascii="Sylfaen" w:hAnsi="Sylfaen"/>
              </w:rPr>
              <w:t>FLIGHT SAFETY AND ACCIDENT/INCIDENT REPORTING</w:t>
            </w:r>
          </w:p>
        </w:tc>
      </w:tr>
      <w:tr w:rsidR="000B6FE5" w:rsidRPr="0072424B" w14:paraId="783B8153" w14:textId="77777777" w:rsidTr="005739CE">
        <w:trPr>
          <w:trHeight w:val="331"/>
        </w:trPr>
        <w:tc>
          <w:tcPr>
            <w:tcW w:w="6966" w:type="dxa"/>
            <w:vAlign w:val="center"/>
          </w:tcPr>
          <w:p w14:paraId="0E051B79" w14:textId="77777777" w:rsidR="000B6FE5" w:rsidRPr="0072424B" w:rsidRDefault="000B6FE5" w:rsidP="00D702AE">
            <w:pPr>
              <w:rPr>
                <w:rFonts w:ascii="Sylfaen" w:hAnsi="Sylfaen"/>
              </w:rPr>
            </w:pPr>
          </w:p>
        </w:tc>
        <w:tc>
          <w:tcPr>
            <w:tcW w:w="6964" w:type="dxa"/>
            <w:vAlign w:val="center"/>
          </w:tcPr>
          <w:p w14:paraId="74FBBAD5" w14:textId="77777777" w:rsidR="000B6FE5" w:rsidRPr="0072424B" w:rsidRDefault="000B6FE5" w:rsidP="00D702AE">
            <w:pPr>
              <w:rPr>
                <w:rFonts w:ascii="Sylfaen" w:hAnsi="Sylfaen"/>
              </w:rPr>
            </w:pPr>
          </w:p>
        </w:tc>
      </w:tr>
      <w:tr w:rsidR="000B6FE5" w:rsidRPr="0072424B" w14:paraId="3A730B69" w14:textId="77777777" w:rsidTr="005739CE">
        <w:trPr>
          <w:trHeight w:val="331"/>
        </w:trPr>
        <w:tc>
          <w:tcPr>
            <w:tcW w:w="6966" w:type="dxa"/>
            <w:shd w:val="clear" w:color="auto" w:fill="A6A6A6" w:themeFill="background1" w:themeFillShade="A6"/>
            <w:vAlign w:val="center"/>
          </w:tcPr>
          <w:p w14:paraId="1DDD4869" w14:textId="77777777" w:rsidR="000B6FE5" w:rsidRPr="0072424B" w:rsidRDefault="000B6FE5" w:rsidP="00D702AE">
            <w:pPr>
              <w:rPr>
                <w:rFonts w:ascii="Sylfaen" w:hAnsi="Sylfaen"/>
              </w:rPr>
            </w:pPr>
            <w:r w:rsidRPr="0072424B">
              <w:rPr>
                <w:rFonts w:ascii="Sylfaen" w:hAnsi="Sylfaen"/>
              </w:rPr>
              <w:t xml:space="preserve">გ) </w:t>
            </w:r>
            <w:r w:rsidRPr="0072424B">
              <w:rPr>
                <w:rFonts w:ascii="Sylfaen" w:hAnsi="Sylfaen"/>
                <w:b/>
                <w:bCs/>
              </w:rPr>
              <w:t>ნაოსნობა</w:t>
            </w:r>
          </w:p>
        </w:tc>
        <w:tc>
          <w:tcPr>
            <w:tcW w:w="6964" w:type="dxa"/>
            <w:shd w:val="clear" w:color="auto" w:fill="A6A6A6" w:themeFill="background1" w:themeFillShade="A6"/>
            <w:vAlign w:val="center"/>
          </w:tcPr>
          <w:p w14:paraId="4D2FB657" w14:textId="77777777" w:rsidR="000B6FE5" w:rsidRPr="0072424B" w:rsidRDefault="000B6FE5" w:rsidP="00D702AE">
            <w:pPr>
              <w:rPr>
                <w:rFonts w:ascii="Sylfaen" w:hAnsi="Sylfaen"/>
              </w:rPr>
            </w:pPr>
            <w:r w:rsidRPr="0072424B">
              <w:rPr>
                <w:rFonts w:ascii="Sylfaen" w:hAnsi="Sylfaen"/>
                <w:b/>
                <w:bCs/>
              </w:rPr>
              <w:t>NAVIGATION</w:t>
            </w:r>
          </w:p>
        </w:tc>
      </w:tr>
      <w:tr w:rsidR="000B6FE5" w:rsidRPr="0072424B" w14:paraId="1328FDCC" w14:textId="77777777" w:rsidTr="005739CE">
        <w:trPr>
          <w:trHeight w:val="331"/>
        </w:trPr>
        <w:tc>
          <w:tcPr>
            <w:tcW w:w="6966" w:type="dxa"/>
            <w:shd w:val="clear" w:color="auto" w:fill="F2F2F2" w:themeFill="background1" w:themeFillShade="F2"/>
            <w:vAlign w:val="center"/>
          </w:tcPr>
          <w:p w14:paraId="6A8992E2" w14:textId="77777777" w:rsidR="000B6FE5" w:rsidRPr="0072424B" w:rsidRDefault="000B6FE5" w:rsidP="00D702AE">
            <w:pPr>
              <w:rPr>
                <w:rFonts w:ascii="Sylfaen" w:hAnsi="Sylfaen"/>
              </w:rPr>
            </w:pPr>
            <w:r w:rsidRPr="0072424B">
              <w:rPr>
                <w:rFonts w:ascii="Sylfaen" w:hAnsi="Sylfaen"/>
              </w:rPr>
              <w:lastRenderedPageBreak/>
              <w:t>გ.ა) დედამიწის ფორმა</w:t>
            </w:r>
          </w:p>
        </w:tc>
        <w:tc>
          <w:tcPr>
            <w:tcW w:w="6964" w:type="dxa"/>
            <w:shd w:val="clear" w:color="auto" w:fill="F2F2F2" w:themeFill="background1" w:themeFillShade="F2"/>
            <w:vAlign w:val="center"/>
          </w:tcPr>
          <w:p w14:paraId="3AD4DCD7" w14:textId="77777777" w:rsidR="000B6FE5" w:rsidRPr="0072424B" w:rsidRDefault="000B6FE5" w:rsidP="00D702AE">
            <w:pPr>
              <w:rPr>
                <w:rFonts w:ascii="Sylfaen" w:hAnsi="Sylfaen"/>
              </w:rPr>
            </w:pPr>
            <w:r w:rsidRPr="0072424B">
              <w:rPr>
                <w:rFonts w:ascii="Sylfaen" w:hAnsi="Sylfaen"/>
              </w:rPr>
              <w:t>FORM OF THE EARTH</w:t>
            </w:r>
          </w:p>
        </w:tc>
      </w:tr>
      <w:tr w:rsidR="000B6FE5" w:rsidRPr="0072424B" w14:paraId="5C3CA0EB" w14:textId="77777777" w:rsidTr="005739CE">
        <w:trPr>
          <w:trHeight w:val="331"/>
        </w:trPr>
        <w:tc>
          <w:tcPr>
            <w:tcW w:w="6966" w:type="dxa"/>
            <w:vAlign w:val="center"/>
          </w:tcPr>
          <w:p w14:paraId="269D3ED9" w14:textId="77777777" w:rsidR="000B6FE5" w:rsidRPr="0072424B" w:rsidRDefault="000B6FE5" w:rsidP="00D702AE">
            <w:pPr>
              <w:rPr>
                <w:rFonts w:ascii="Sylfaen" w:hAnsi="Sylfaen"/>
              </w:rPr>
            </w:pPr>
            <w:r w:rsidRPr="0072424B">
              <w:rPr>
                <w:rFonts w:ascii="Sylfaen" w:hAnsi="Sylfaen"/>
              </w:rPr>
              <w:t>გ.ა.ა) გრძედის მერიდიანები</w:t>
            </w:r>
          </w:p>
        </w:tc>
        <w:tc>
          <w:tcPr>
            <w:tcW w:w="6964" w:type="dxa"/>
            <w:vAlign w:val="center"/>
          </w:tcPr>
          <w:p w14:paraId="7980C619" w14:textId="77777777" w:rsidR="000B6FE5" w:rsidRPr="0072424B" w:rsidRDefault="000B6FE5" w:rsidP="00D702AE">
            <w:pPr>
              <w:rPr>
                <w:rFonts w:ascii="Sylfaen" w:hAnsi="Sylfaen"/>
              </w:rPr>
            </w:pPr>
            <w:r w:rsidRPr="0072424B">
              <w:rPr>
                <w:rFonts w:ascii="Sylfaen" w:hAnsi="Sylfaen"/>
              </w:rPr>
              <w:t>Meridians of Longitude</w:t>
            </w:r>
          </w:p>
        </w:tc>
      </w:tr>
      <w:tr w:rsidR="000B6FE5" w:rsidRPr="0072424B" w14:paraId="0645C85B" w14:textId="77777777" w:rsidTr="005739CE">
        <w:trPr>
          <w:trHeight w:val="331"/>
        </w:trPr>
        <w:tc>
          <w:tcPr>
            <w:tcW w:w="6966" w:type="dxa"/>
            <w:vAlign w:val="center"/>
          </w:tcPr>
          <w:p w14:paraId="1CF650AF" w14:textId="77777777" w:rsidR="000B6FE5" w:rsidRPr="0072424B" w:rsidRDefault="000B6FE5" w:rsidP="00D702AE">
            <w:pPr>
              <w:rPr>
                <w:rFonts w:ascii="Sylfaen" w:hAnsi="Sylfaen"/>
              </w:rPr>
            </w:pPr>
            <w:r w:rsidRPr="0072424B">
              <w:rPr>
                <w:rFonts w:ascii="Sylfaen" w:hAnsi="Sylfaen"/>
              </w:rPr>
              <w:t>გ.ა.ბ) განედის პარალელები</w:t>
            </w:r>
          </w:p>
        </w:tc>
        <w:tc>
          <w:tcPr>
            <w:tcW w:w="6964" w:type="dxa"/>
            <w:vAlign w:val="center"/>
          </w:tcPr>
          <w:p w14:paraId="3081FFF9" w14:textId="77777777" w:rsidR="000B6FE5" w:rsidRPr="0072424B" w:rsidRDefault="000B6FE5" w:rsidP="00D702AE">
            <w:pPr>
              <w:rPr>
                <w:rFonts w:ascii="Sylfaen" w:hAnsi="Sylfaen"/>
              </w:rPr>
            </w:pPr>
            <w:r w:rsidRPr="0072424B">
              <w:rPr>
                <w:rFonts w:ascii="Sylfaen" w:hAnsi="Sylfaen"/>
              </w:rPr>
              <w:t>Parallels of Latitude</w:t>
            </w:r>
          </w:p>
        </w:tc>
      </w:tr>
      <w:tr w:rsidR="000B6FE5" w:rsidRPr="0072424B" w14:paraId="69E4F0B3" w14:textId="77777777" w:rsidTr="005739CE">
        <w:trPr>
          <w:trHeight w:val="331"/>
        </w:trPr>
        <w:tc>
          <w:tcPr>
            <w:tcW w:w="6966" w:type="dxa"/>
            <w:vAlign w:val="center"/>
          </w:tcPr>
          <w:p w14:paraId="3E23F6D1" w14:textId="77777777" w:rsidR="000B6FE5" w:rsidRPr="0072424B" w:rsidRDefault="000B6FE5" w:rsidP="00D702AE">
            <w:pPr>
              <w:rPr>
                <w:rFonts w:ascii="Sylfaen" w:hAnsi="Sylfaen"/>
              </w:rPr>
            </w:pPr>
            <w:r w:rsidRPr="0072424B">
              <w:rPr>
                <w:rFonts w:ascii="Sylfaen" w:hAnsi="Sylfaen"/>
              </w:rPr>
              <w:t>გ.ა.გ) რუმბის ხაზები</w:t>
            </w:r>
          </w:p>
        </w:tc>
        <w:tc>
          <w:tcPr>
            <w:tcW w:w="6964" w:type="dxa"/>
            <w:vAlign w:val="center"/>
          </w:tcPr>
          <w:p w14:paraId="04C08CC4" w14:textId="77777777" w:rsidR="000B6FE5" w:rsidRPr="0072424B" w:rsidRDefault="000B6FE5" w:rsidP="00D702AE">
            <w:pPr>
              <w:rPr>
                <w:rFonts w:ascii="Sylfaen" w:hAnsi="Sylfaen"/>
              </w:rPr>
            </w:pPr>
            <w:r w:rsidRPr="0072424B">
              <w:rPr>
                <w:rFonts w:ascii="Sylfaen" w:hAnsi="Sylfaen"/>
              </w:rPr>
              <w:t>Rhumb Lines</w:t>
            </w:r>
          </w:p>
        </w:tc>
      </w:tr>
      <w:tr w:rsidR="000B6FE5" w:rsidRPr="0072424B" w14:paraId="7C944A78" w14:textId="77777777" w:rsidTr="005739CE">
        <w:trPr>
          <w:trHeight w:val="331"/>
        </w:trPr>
        <w:tc>
          <w:tcPr>
            <w:tcW w:w="6966" w:type="dxa"/>
            <w:vAlign w:val="center"/>
          </w:tcPr>
          <w:p w14:paraId="0EF2F765" w14:textId="77777777" w:rsidR="000B6FE5" w:rsidRPr="0072424B" w:rsidRDefault="000B6FE5" w:rsidP="00D702AE">
            <w:pPr>
              <w:rPr>
                <w:rFonts w:ascii="Sylfaen" w:hAnsi="Sylfaen"/>
              </w:rPr>
            </w:pPr>
          </w:p>
        </w:tc>
        <w:tc>
          <w:tcPr>
            <w:tcW w:w="6964" w:type="dxa"/>
            <w:vAlign w:val="center"/>
          </w:tcPr>
          <w:p w14:paraId="1A09948B" w14:textId="77777777" w:rsidR="000B6FE5" w:rsidRPr="0072424B" w:rsidRDefault="000B6FE5" w:rsidP="00D702AE">
            <w:pPr>
              <w:rPr>
                <w:rFonts w:ascii="Sylfaen" w:hAnsi="Sylfaen"/>
              </w:rPr>
            </w:pPr>
          </w:p>
        </w:tc>
      </w:tr>
      <w:tr w:rsidR="000B6FE5" w:rsidRPr="0072424B" w14:paraId="28B7BB27" w14:textId="77777777" w:rsidTr="00114D02">
        <w:trPr>
          <w:trHeight w:val="331"/>
        </w:trPr>
        <w:tc>
          <w:tcPr>
            <w:tcW w:w="6966" w:type="dxa"/>
            <w:shd w:val="clear" w:color="auto" w:fill="D9D9D9" w:themeFill="background1" w:themeFillShade="D9"/>
            <w:vAlign w:val="center"/>
          </w:tcPr>
          <w:p w14:paraId="5FF9E3B7" w14:textId="77777777" w:rsidR="000B6FE5" w:rsidRPr="0072424B" w:rsidRDefault="000B6FE5" w:rsidP="00D702AE">
            <w:pPr>
              <w:rPr>
                <w:rFonts w:ascii="Sylfaen" w:hAnsi="Sylfaen"/>
              </w:rPr>
            </w:pPr>
            <w:r w:rsidRPr="0072424B">
              <w:rPr>
                <w:rFonts w:ascii="Sylfaen" w:hAnsi="Sylfaen"/>
              </w:rPr>
              <w:t>გ.ბ) მაგნიტური ცვალებადობა</w:t>
            </w:r>
          </w:p>
        </w:tc>
        <w:tc>
          <w:tcPr>
            <w:tcW w:w="6964" w:type="dxa"/>
            <w:shd w:val="clear" w:color="auto" w:fill="D9D9D9" w:themeFill="background1" w:themeFillShade="D9"/>
            <w:vAlign w:val="center"/>
          </w:tcPr>
          <w:p w14:paraId="10A1C2B8" w14:textId="77777777" w:rsidR="000B6FE5" w:rsidRPr="0072424B" w:rsidRDefault="000B6FE5" w:rsidP="00D702AE">
            <w:pPr>
              <w:rPr>
                <w:rFonts w:ascii="Sylfaen" w:hAnsi="Sylfaen"/>
              </w:rPr>
            </w:pPr>
            <w:r w:rsidRPr="0072424B">
              <w:rPr>
                <w:rFonts w:ascii="Sylfaen" w:hAnsi="Sylfaen"/>
              </w:rPr>
              <w:t>MAGNETIC VARIATION</w:t>
            </w:r>
          </w:p>
        </w:tc>
      </w:tr>
      <w:tr w:rsidR="000B6FE5" w:rsidRPr="0072424B" w14:paraId="28086F36" w14:textId="77777777" w:rsidTr="00114D02">
        <w:trPr>
          <w:trHeight w:val="331"/>
        </w:trPr>
        <w:tc>
          <w:tcPr>
            <w:tcW w:w="6966" w:type="dxa"/>
            <w:shd w:val="clear" w:color="auto" w:fill="D9D9D9" w:themeFill="background1" w:themeFillShade="D9"/>
            <w:vAlign w:val="center"/>
          </w:tcPr>
          <w:p w14:paraId="2B938463" w14:textId="77777777" w:rsidR="000B6FE5" w:rsidRPr="0072424B" w:rsidRDefault="000B6FE5" w:rsidP="00D702AE">
            <w:pPr>
              <w:rPr>
                <w:rFonts w:ascii="Sylfaen" w:hAnsi="Sylfaen"/>
              </w:rPr>
            </w:pPr>
            <w:r w:rsidRPr="0072424B">
              <w:rPr>
                <w:rFonts w:ascii="Sylfaen" w:hAnsi="Sylfaen"/>
              </w:rPr>
              <w:t>გ.გ) კომპასის გადახრა (დევიაცია)</w:t>
            </w:r>
          </w:p>
        </w:tc>
        <w:tc>
          <w:tcPr>
            <w:tcW w:w="6964" w:type="dxa"/>
            <w:shd w:val="clear" w:color="auto" w:fill="D9D9D9" w:themeFill="background1" w:themeFillShade="D9"/>
            <w:vAlign w:val="center"/>
          </w:tcPr>
          <w:p w14:paraId="554A8CCD" w14:textId="77777777" w:rsidR="000B6FE5" w:rsidRPr="0072424B" w:rsidRDefault="000B6FE5" w:rsidP="00D702AE">
            <w:pPr>
              <w:rPr>
                <w:rFonts w:ascii="Sylfaen" w:hAnsi="Sylfaen"/>
              </w:rPr>
            </w:pPr>
            <w:r w:rsidRPr="0072424B">
              <w:rPr>
                <w:rFonts w:ascii="Sylfaen" w:hAnsi="Sylfaen"/>
              </w:rPr>
              <w:t>COMPASS DEVIATION</w:t>
            </w:r>
          </w:p>
        </w:tc>
      </w:tr>
      <w:tr w:rsidR="000B6FE5" w:rsidRPr="0072424B" w14:paraId="0809A599" w14:textId="77777777" w:rsidTr="00114D02">
        <w:trPr>
          <w:trHeight w:val="331"/>
        </w:trPr>
        <w:tc>
          <w:tcPr>
            <w:tcW w:w="6966" w:type="dxa"/>
            <w:shd w:val="clear" w:color="auto" w:fill="D9D9D9" w:themeFill="background1" w:themeFillShade="D9"/>
            <w:vAlign w:val="center"/>
          </w:tcPr>
          <w:p w14:paraId="669F432E" w14:textId="77777777" w:rsidR="000B6FE5" w:rsidRPr="0072424B" w:rsidRDefault="000B6FE5" w:rsidP="00D702AE">
            <w:pPr>
              <w:rPr>
                <w:rFonts w:ascii="Sylfaen" w:hAnsi="Sylfaen"/>
              </w:rPr>
            </w:pPr>
            <w:r w:rsidRPr="0072424B">
              <w:rPr>
                <w:rFonts w:ascii="Sylfaen" w:hAnsi="Sylfaen"/>
              </w:rPr>
              <w:t>გ.დ) ნაოსნობის საფუძვლები:</w:t>
            </w:r>
          </w:p>
        </w:tc>
        <w:tc>
          <w:tcPr>
            <w:tcW w:w="6964" w:type="dxa"/>
            <w:shd w:val="clear" w:color="auto" w:fill="D9D9D9" w:themeFill="background1" w:themeFillShade="D9"/>
            <w:vAlign w:val="center"/>
          </w:tcPr>
          <w:p w14:paraId="06E13061" w14:textId="77777777" w:rsidR="000B6FE5" w:rsidRPr="0072424B" w:rsidRDefault="000B6FE5" w:rsidP="00D702AE">
            <w:pPr>
              <w:rPr>
                <w:rFonts w:ascii="Sylfaen" w:hAnsi="Sylfaen"/>
              </w:rPr>
            </w:pPr>
            <w:r w:rsidRPr="0072424B">
              <w:rPr>
                <w:rFonts w:ascii="Sylfaen" w:hAnsi="Sylfaen"/>
              </w:rPr>
              <w:t>PRINCIPLES OF NAVIGATION</w:t>
            </w:r>
          </w:p>
        </w:tc>
      </w:tr>
      <w:tr w:rsidR="000B6FE5" w:rsidRPr="0072424B" w14:paraId="42CFD010" w14:textId="77777777" w:rsidTr="005739CE">
        <w:trPr>
          <w:trHeight w:val="331"/>
        </w:trPr>
        <w:tc>
          <w:tcPr>
            <w:tcW w:w="6966" w:type="dxa"/>
            <w:vAlign w:val="center"/>
          </w:tcPr>
          <w:p w14:paraId="7522A66F" w14:textId="77777777" w:rsidR="000B6FE5" w:rsidRPr="0072424B" w:rsidRDefault="000B6FE5" w:rsidP="00D702AE">
            <w:pPr>
              <w:rPr>
                <w:rFonts w:ascii="Sylfaen" w:hAnsi="Sylfaen"/>
              </w:rPr>
            </w:pPr>
            <w:r w:rsidRPr="0072424B">
              <w:rPr>
                <w:rFonts w:ascii="Sylfaen" w:hAnsi="Sylfaen"/>
              </w:rPr>
              <w:t>გ.დ.ა) სახელსაწყო ფრენის სიჩქარე (IAS), ქარი, კურსი, სახმელეთო სიჩქარე</w:t>
            </w:r>
          </w:p>
        </w:tc>
        <w:tc>
          <w:tcPr>
            <w:tcW w:w="6964" w:type="dxa"/>
            <w:vAlign w:val="center"/>
          </w:tcPr>
          <w:p w14:paraId="4D57F7F2" w14:textId="77777777" w:rsidR="000B6FE5" w:rsidRPr="0072424B" w:rsidRDefault="000B6FE5" w:rsidP="00D702AE">
            <w:pPr>
              <w:rPr>
                <w:rFonts w:ascii="Sylfaen" w:hAnsi="Sylfaen"/>
                <w:u w:val="single"/>
              </w:rPr>
            </w:pPr>
            <w:r w:rsidRPr="0072424B">
              <w:rPr>
                <w:rFonts w:ascii="Sylfaen" w:hAnsi="Sylfaen"/>
              </w:rPr>
              <w:t>IAS, Wind, Heading, Groundspeed</w:t>
            </w:r>
          </w:p>
        </w:tc>
      </w:tr>
      <w:tr w:rsidR="000B6FE5" w:rsidRPr="0072424B" w14:paraId="3A11E7D9" w14:textId="77777777" w:rsidTr="005739CE">
        <w:trPr>
          <w:trHeight w:val="331"/>
        </w:trPr>
        <w:tc>
          <w:tcPr>
            <w:tcW w:w="6966" w:type="dxa"/>
            <w:vAlign w:val="center"/>
          </w:tcPr>
          <w:p w14:paraId="396DC4CA" w14:textId="77777777" w:rsidR="000B6FE5" w:rsidRPr="0072424B" w:rsidRDefault="000B6FE5" w:rsidP="00D702AE">
            <w:pPr>
              <w:rPr>
                <w:rFonts w:ascii="Sylfaen" w:hAnsi="Sylfaen"/>
              </w:rPr>
            </w:pPr>
            <w:r w:rsidRPr="0072424B">
              <w:rPr>
                <w:rFonts w:ascii="Sylfaen" w:hAnsi="Sylfaen"/>
              </w:rPr>
              <w:t>გ.დ.ბ) ვექტორული სიჩქარეების სამკუთხედი</w:t>
            </w:r>
          </w:p>
        </w:tc>
        <w:tc>
          <w:tcPr>
            <w:tcW w:w="6964" w:type="dxa"/>
            <w:vAlign w:val="center"/>
          </w:tcPr>
          <w:p w14:paraId="43233E18" w14:textId="77777777" w:rsidR="000B6FE5" w:rsidRPr="0072424B" w:rsidRDefault="000B6FE5" w:rsidP="00D702AE">
            <w:pPr>
              <w:rPr>
                <w:rFonts w:ascii="Sylfaen" w:hAnsi="Sylfaen"/>
                <w:u w:val="single"/>
              </w:rPr>
            </w:pPr>
            <w:r w:rsidRPr="0072424B">
              <w:rPr>
                <w:rFonts w:ascii="Sylfaen" w:hAnsi="Sylfaen"/>
              </w:rPr>
              <w:t>The Triangle of Velocities</w:t>
            </w:r>
          </w:p>
        </w:tc>
      </w:tr>
      <w:tr w:rsidR="000B6FE5" w:rsidRPr="0072424B" w14:paraId="3519F12D" w14:textId="77777777" w:rsidTr="005739CE">
        <w:trPr>
          <w:trHeight w:val="331"/>
        </w:trPr>
        <w:tc>
          <w:tcPr>
            <w:tcW w:w="6966" w:type="dxa"/>
            <w:vAlign w:val="center"/>
          </w:tcPr>
          <w:p w14:paraId="5BF85476" w14:textId="77777777" w:rsidR="000B6FE5" w:rsidRPr="0072424B" w:rsidRDefault="000B6FE5" w:rsidP="00D702AE">
            <w:pPr>
              <w:rPr>
                <w:rFonts w:ascii="Sylfaen" w:hAnsi="Sylfaen"/>
              </w:rPr>
            </w:pPr>
            <w:r w:rsidRPr="0072424B">
              <w:rPr>
                <w:rFonts w:ascii="Sylfaen" w:hAnsi="Sylfaen"/>
              </w:rPr>
              <w:t>გ.დ.გ) ფრენის პარამეტრების გამომთვლელი</w:t>
            </w:r>
          </w:p>
        </w:tc>
        <w:tc>
          <w:tcPr>
            <w:tcW w:w="6964" w:type="dxa"/>
            <w:vAlign w:val="center"/>
          </w:tcPr>
          <w:p w14:paraId="60CD0A88" w14:textId="77777777" w:rsidR="000B6FE5" w:rsidRPr="0072424B" w:rsidRDefault="000B6FE5" w:rsidP="00D702AE">
            <w:pPr>
              <w:rPr>
                <w:rFonts w:ascii="Sylfaen" w:hAnsi="Sylfaen"/>
                <w:u w:val="single"/>
              </w:rPr>
            </w:pPr>
            <w:r w:rsidRPr="0072424B">
              <w:rPr>
                <w:rFonts w:ascii="Sylfaen" w:hAnsi="Sylfaen"/>
              </w:rPr>
              <w:t>Flight computers</w:t>
            </w:r>
          </w:p>
        </w:tc>
      </w:tr>
      <w:tr w:rsidR="000B6FE5" w:rsidRPr="0072424B" w14:paraId="50C01BC4" w14:textId="77777777" w:rsidTr="005739CE">
        <w:trPr>
          <w:trHeight w:val="331"/>
        </w:trPr>
        <w:tc>
          <w:tcPr>
            <w:tcW w:w="6966" w:type="dxa"/>
            <w:vAlign w:val="center"/>
          </w:tcPr>
          <w:p w14:paraId="3F462929" w14:textId="77777777" w:rsidR="000B6FE5" w:rsidRPr="0072424B" w:rsidRDefault="000B6FE5" w:rsidP="00D702AE">
            <w:pPr>
              <w:rPr>
                <w:rFonts w:ascii="Sylfaen" w:hAnsi="Sylfaen"/>
              </w:rPr>
            </w:pPr>
          </w:p>
        </w:tc>
        <w:tc>
          <w:tcPr>
            <w:tcW w:w="6964" w:type="dxa"/>
            <w:vAlign w:val="center"/>
          </w:tcPr>
          <w:p w14:paraId="01A5CD42" w14:textId="77777777" w:rsidR="000B6FE5" w:rsidRPr="0072424B" w:rsidRDefault="000B6FE5" w:rsidP="00D702AE">
            <w:pPr>
              <w:rPr>
                <w:rFonts w:ascii="Sylfaen" w:hAnsi="Sylfaen"/>
              </w:rPr>
            </w:pPr>
          </w:p>
        </w:tc>
      </w:tr>
      <w:tr w:rsidR="000B6FE5" w:rsidRPr="0072424B" w14:paraId="6A1F48C5" w14:textId="77777777" w:rsidTr="00114D02">
        <w:trPr>
          <w:trHeight w:val="331"/>
        </w:trPr>
        <w:tc>
          <w:tcPr>
            <w:tcW w:w="6966" w:type="dxa"/>
            <w:shd w:val="clear" w:color="auto" w:fill="D9D9D9" w:themeFill="background1" w:themeFillShade="D9"/>
            <w:vAlign w:val="center"/>
          </w:tcPr>
          <w:p w14:paraId="74F61048" w14:textId="77777777" w:rsidR="000B6FE5" w:rsidRPr="0072424B" w:rsidRDefault="000B6FE5" w:rsidP="00D702AE">
            <w:pPr>
              <w:rPr>
                <w:rFonts w:ascii="Sylfaen" w:hAnsi="Sylfaen"/>
              </w:rPr>
            </w:pPr>
            <w:r w:rsidRPr="0072424B">
              <w:rPr>
                <w:rFonts w:ascii="Sylfaen" w:hAnsi="Sylfaen"/>
              </w:rPr>
              <w:t>გ.ე) გეოგრაფიული და სპეციალური დანიშნულების რუკები</w:t>
            </w:r>
          </w:p>
        </w:tc>
        <w:tc>
          <w:tcPr>
            <w:tcW w:w="6964" w:type="dxa"/>
            <w:shd w:val="clear" w:color="auto" w:fill="D9D9D9" w:themeFill="background1" w:themeFillShade="D9"/>
            <w:vAlign w:val="center"/>
          </w:tcPr>
          <w:p w14:paraId="1EDB9CE9" w14:textId="77777777" w:rsidR="000B6FE5" w:rsidRPr="0072424B" w:rsidRDefault="000B6FE5" w:rsidP="00D702AE">
            <w:pPr>
              <w:rPr>
                <w:rFonts w:ascii="Sylfaen" w:hAnsi="Sylfaen"/>
              </w:rPr>
            </w:pPr>
            <w:r w:rsidRPr="0072424B">
              <w:rPr>
                <w:rFonts w:ascii="Sylfaen" w:hAnsi="Sylfaen"/>
              </w:rPr>
              <w:t>MAPS AND CHARTS</w:t>
            </w:r>
          </w:p>
        </w:tc>
      </w:tr>
      <w:tr w:rsidR="000B6FE5" w:rsidRPr="0072424B" w14:paraId="2AE1428F" w14:textId="77777777" w:rsidTr="005739CE">
        <w:trPr>
          <w:trHeight w:val="331"/>
        </w:trPr>
        <w:tc>
          <w:tcPr>
            <w:tcW w:w="6966" w:type="dxa"/>
            <w:vAlign w:val="center"/>
          </w:tcPr>
          <w:p w14:paraId="4D379B43" w14:textId="77777777" w:rsidR="000B6FE5" w:rsidRPr="0072424B" w:rsidRDefault="000B6FE5" w:rsidP="00D702AE">
            <w:pPr>
              <w:rPr>
                <w:rFonts w:ascii="Sylfaen" w:hAnsi="Sylfaen"/>
              </w:rPr>
            </w:pPr>
            <w:r w:rsidRPr="0072424B">
              <w:rPr>
                <w:rFonts w:ascii="Sylfaen" w:hAnsi="Sylfaen"/>
              </w:rPr>
              <w:t>გ.ე.ა) 1:500,000 და 1:250,000 მასშტაბის მქონე რუკების პრაქტიკული გამოყენება</w:t>
            </w:r>
          </w:p>
        </w:tc>
        <w:tc>
          <w:tcPr>
            <w:tcW w:w="6964" w:type="dxa"/>
            <w:vAlign w:val="center"/>
          </w:tcPr>
          <w:p w14:paraId="694C302E" w14:textId="77777777" w:rsidR="000B6FE5" w:rsidRPr="0072424B" w:rsidRDefault="000B6FE5" w:rsidP="00D702AE">
            <w:pPr>
              <w:rPr>
                <w:rFonts w:ascii="Sylfaen" w:hAnsi="Sylfaen"/>
              </w:rPr>
            </w:pPr>
            <w:r w:rsidRPr="0072424B">
              <w:rPr>
                <w:rFonts w:ascii="Sylfaen" w:hAnsi="Sylfaen"/>
              </w:rPr>
              <w:t>Practical Use of 1:500,000 and 1:250,000 Series</w:t>
            </w:r>
          </w:p>
        </w:tc>
      </w:tr>
      <w:tr w:rsidR="000B6FE5" w:rsidRPr="0072424B" w14:paraId="03BFF27F" w14:textId="77777777" w:rsidTr="005739CE">
        <w:trPr>
          <w:trHeight w:val="331"/>
        </w:trPr>
        <w:tc>
          <w:tcPr>
            <w:tcW w:w="6966" w:type="dxa"/>
            <w:vAlign w:val="center"/>
          </w:tcPr>
          <w:p w14:paraId="1EC3265E" w14:textId="77777777" w:rsidR="000B6FE5" w:rsidRPr="0072424B" w:rsidRDefault="000B6FE5" w:rsidP="00D702AE">
            <w:pPr>
              <w:rPr>
                <w:rFonts w:ascii="Sylfaen" w:hAnsi="Sylfaen"/>
              </w:rPr>
            </w:pPr>
            <w:r w:rsidRPr="0072424B">
              <w:rPr>
                <w:rFonts w:ascii="Sylfaen" w:hAnsi="Sylfaen"/>
              </w:rPr>
              <w:t>გ.ე.ბ) განახლებული რუკის გამოყენების მნიშვნელობა</w:t>
            </w:r>
          </w:p>
        </w:tc>
        <w:tc>
          <w:tcPr>
            <w:tcW w:w="6964" w:type="dxa"/>
            <w:vAlign w:val="center"/>
          </w:tcPr>
          <w:p w14:paraId="3FA3A363" w14:textId="77777777" w:rsidR="000B6FE5" w:rsidRPr="0072424B" w:rsidRDefault="000B6FE5" w:rsidP="00D702AE">
            <w:pPr>
              <w:rPr>
                <w:rFonts w:ascii="Sylfaen" w:hAnsi="Sylfaen"/>
              </w:rPr>
            </w:pPr>
            <w:r w:rsidRPr="0072424B">
              <w:rPr>
                <w:rFonts w:ascii="Sylfaen" w:hAnsi="Sylfaen"/>
              </w:rPr>
              <w:t>Importance of using Current Charts</w:t>
            </w:r>
          </w:p>
        </w:tc>
      </w:tr>
      <w:tr w:rsidR="000B6FE5" w:rsidRPr="0072424B" w14:paraId="3B888D55" w14:textId="77777777" w:rsidTr="005739CE">
        <w:trPr>
          <w:trHeight w:val="331"/>
        </w:trPr>
        <w:tc>
          <w:tcPr>
            <w:tcW w:w="6966" w:type="dxa"/>
            <w:vAlign w:val="center"/>
          </w:tcPr>
          <w:p w14:paraId="75C6AA54" w14:textId="77777777" w:rsidR="000B6FE5" w:rsidRPr="0072424B" w:rsidRDefault="000B6FE5" w:rsidP="00D702AE">
            <w:pPr>
              <w:rPr>
                <w:rFonts w:ascii="Sylfaen" w:hAnsi="Sylfaen"/>
              </w:rPr>
            </w:pPr>
            <w:r w:rsidRPr="0072424B">
              <w:rPr>
                <w:rFonts w:ascii="Sylfaen" w:hAnsi="Sylfaen"/>
              </w:rPr>
              <w:t>გ.ე.გ) რუკის მასშტაბი</w:t>
            </w:r>
          </w:p>
        </w:tc>
        <w:tc>
          <w:tcPr>
            <w:tcW w:w="6964" w:type="dxa"/>
            <w:vAlign w:val="center"/>
          </w:tcPr>
          <w:p w14:paraId="6181618F" w14:textId="77777777" w:rsidR="000B6FE5" w:rsidRPr="0072424B" w:rsidRDefault="000B6FE5" w:rsidP="00D702AE">
            <w:pPr>
              <w:rPr>
                <w:rFonts w:ascii="Sylfaen" w:hAnsi="Sylfaen"/>
              </w:rPr>
            </w:pPr>
            <w:r w:rsidRPr="0072424B">
              <w:rPr>
                <w:rFonts w:ascii="Sylfaen" w:hAnsi="Sylfaen"/>
              </w:rPr>
              <w:t>Chart Scale</w:t>
            </w:r>
          </w:p>
        </w:tc>
      </w:tr>
      <w:tr w:rsidR="000B6FE5" w:rsidRPr="0072424B" w14:paraId="0A0F5AAA" w14:textId="77777777" w:rsidTr="005739CE">
        <w:trPr>
          <w:trHeight w:val="331"/>
        </w:trPr>
        <w:tc>
          <w:tcPr>
            <w:tcW w:w="6966" w:type="dxa"/>
            <w:vAlign w:val="center"/>
          </w:tcPr>
          <w:p w14:paraId="00A2BC51" w14:textId="77777777" w:rsidR="000B6FE5" w:rsidRPr="0072424B" w:rsidRDefault="000B6FE5" w:rsidP="00D702AE">
            <w:pPr>
              <w:rPr>
                <w:rFonts w:ascii="Sylfaen" w:hAnsi="Sylfaen"/>
              </w:rPr>
            </w:pPr>
            <w:r w:rsidRPr="0072424B">
              <w:rPr>
                <w:rFonts w:ascii="Sylfaen" w:hAnsi="Sylfaen"/>
              </w:rPr>
              <w:t>გ.ე.დ) მანძილის და ფარდობითი სიმაღლის გაზომვა</w:t>
            </w:r>
          </w:p>
        </w:tc>
        <w:tc>
          <w:tcPr>
            <w:tcW w:w="6964" w:type="dxa"/>
            <w:vAlign w:val="center"/>
          </w:tcPr>
          <w:p w14:paraId="7E1F1902" w14:textId="77777777" w:rsidR="000B6FE5" w:rsidRPr="0072424B" w:rsidRDefault="000B6FE5" w:rsidP="00D702AE">
            <w:pPr>
              <w:rPr>
                <w:rFonts w:ascii="Sylfaen" w:hAnsi="Sylfaen"/>
              </w:rPr>
            </w:pPr>
            <w:r w:rsidRPr="0072424B">
              <w:rPr>
                <w:rFonts w:ascii="Sylfaen" w:hAnsi="Sylfaen"/>
              </w:rPr>
              <w:t>Measurement of Distance and Heights</w:t>
            </w:r>
          </w:p>
        </w:tc>
      </w:tr>
      <w:tr w:rsidR="000B6FE5" w:rsidRPr="0072424B" w14:paraId="029764BF" w14:textId="77777777" w:rsidTr="005739CE">
        <w:trPr>
          <w:trHeight w:val="331"/>
        </w:trPr>
        <w:tc>
          <w:tcPr>
            <w:tcW w:w="6966" w:type="dxa"/>
            <w:vAlign w:val="center"/>
          </w:tcPr>
          <w:p w14:paraId="0A15F138" w14:textId="77777777" w:rsidR="000B6FE5" w:rsidRPr="0072424B" w:rsidRDefault="000B6FE5" w:rsidP="00D702AE">
            <w:pPr>
              <w:rPr>
                <w:rFonts w:ascii="Sylfaen" w:hAnsi="Sylfaen"/>
              </w:rPr>
            </w:pPr>
            <w:r w:rsidRPr="0072424B">
              <w:rPr>
                <w:rFonts w:ascii="Sylfaen" w:hAnsi="Sylfaen"/>
              </w:rPr>
              <w:t>გ.ე.ე) მანძილის საზომი ერთეულები</w:t>
            </w:r>
          </w:p>
        </w:tc>
        <w:tc>
          <w:tcPr>
            <w:tcW w:w="6964" w:type="dxa"/>
            <w:vAlign w:val="center"/>
          </w:tcPr>
          <w:p w14:paraId="06D3B36F" w14:textId="77777777" w:rsidR="000B6FE5" w:rsidRPr="0072424B" w:rsidRDefault="000B6FE5" w:rsidP="00D702AE">
            <w:pPr>
              <w:rPr>
                <w:rFonts w:ascii="Sylfaen" w:hAnsi="Sylfaen"/>
              </w:rPr>
            </w:pPr>
            <w:r w:rsidRPr="0072424B">
              <w:rPr>
                <w:rFonts w:ascii="Sylfaen" w:hAnsi="Sylfaen"/>
              </w:rPr>
              <w:t>Units of Distance</w:t>
            </w:r>
          </w:p>
        </w:tc>
      </w:tr>
      <w:tr w:rsidR="000B6FE5" w:rsidRPr="0072424B" w14:paraId="1A328018" w14:textId="77777777" w:rsidTr="005739CE">
        <w:trPr>
          <w:trHeight w:val="331"/>
        </w:trPr>
        <w:tc>
          <w:tcPr>
            <w:tcW w:w="6966" w:type="dxa"/>
            <w:vAlign w:val="center"/>
          </w:tcPr>
          <w:p w14:paraId="0500A871" w14:textId="77777777" w:rsidR="000B6FE5" w:rsidRPr="0072424B" w:rsidRDefault="000B6FE5" w:rsidP="00D702AE">
            <w:pPr>
              <w:rPr>
                <w:rFonts w:ascii="Sylfaen" w:hAnsi="Sylfaen"/>
              </w:rPr>
            </w:pPr>
            <w:r w:rsidRPr="0072424B">
              <w:rPr>
                <w:rFonts w:ascii="Sylfaen" w:hAnsi="Sylfaen"/>
              </w:rPr>
              <w:t>გ.ე.ვ) ფარდობითი სიმაღლის საზომი ერთეულები</w:t>
            </w:r>
          </w:p>
        </w:tc>
        <w:tc>
          <w:tcPr>
            <w:tcW w:w="6964" w:type="dxa"/>
            <w:vAlign w:val="center"/>
          </w:tcPr>
          <w:p w14:paraId="054A9B3F" w14:textId="77777777" w:rsidR="000B6FE5" w:rsidRPr="0072424B" w:rsidRDefault="000B6FE5" w:rsidP="00D702AE">
            <w:pPr>
              <w:rPr>
                <w:rFonts w:ascii="Sylfaen" w:hAnsi="Sylfaen"/>
              </w:rPr>
            </w:pPr>
            <w:r w:rsidRPr="0072424B">
              <w:rPr>
                <w:rFonts w:ascii="Sylfaen" w:hAnsi="Sylfaen"/>
              </w:rPr>
              <w:t>Units of Height</w:t>
            </w:r>
          </w:p>
        </w:tc>
      </w:tr>
      <w:tr w:rsidR="000B6FE5" w:rsidRPr="0072424B" w14:paraId="153538D9" w14:textId="77777777" w:rsidTr="005739CE">
        <w:trPr>
          <w:trHeight w:val="331"/>
        </w:trPr>
        <w:tc>
          <w:tcPr>
            <w:tcW w:w="6966" w:type="dxa"/>
            <w:vAlign w:val="center"/>
          </w:tcPr>
          <w:p w14:paraId="1E68D67D" w14:textId="77777777" w:rsidR="000B6FE5" w:rsidRPr="0072424B" w:rsidRDefault="000B6FE5" w:rsidP="00D702AE">
            <w:pPr>
              <w:rPr>
                <w:rFonts w:ascii="Sylfaen" w:hAnsi="Sylfaen"/>
              </w:rPr>
            </w:pPr>
            <w:r w:rsidRPr="0072424B">
              <w:rPr>
                <w:rFonts w:ascii="Sylfaen" w:hAnsi="Sylfaen"/>
              </w:rPr>
              <w:t>გ.ე.ზ) საზომი ერთეულების გარდაქმნა (კონვერსია) (მანძილი და ფარდობითი სიმაღლე)</w:t>
            </w:r>
          </w:p>
        </w:tc>
        <w:tc>
          <w:tcPr>
            <w:tcW w:w="6964" w:type="dxa"/>
            <w:vAlign w:val="center"/>
          </w:tcPr>
          <w:p w14:paraId="36F94E14" w14:textId="77777777" w:rsidR="000B6FE5" w:rsidRPr="0072424B" w:rsidRDefault="000B6FE5" w:rsidP="00D702AE">
            <w:pPr>
              <w:rPr>
                <w:rFonts w:ascii="Sylfaen" w:hAnsi="Sylfaen"/>
              </w:rPr>
            </w:pPr>
            <w:r w:rsidRPr="0072424B">
              <w:rPr>
                <w:rFonts w:ascii="Sylfaen" w:hAnsi="Sylfaen"/>
              </w:rPr>
              <w:t>Conversion of Units (Distance and Height)</w:t>
            </w:r>
          </w:p>
        </w:tc>
      </w:tr>
      <w:tr w:rsidR="000B6FE5" w:rsidRPr="0072424B" w14:paraId="1105F97E" w14:textId="77777777" w:rsidTr="005739CE">
        <w:trPr>
          <w:trHeight w:val="331"/>
        </w:trPr>
        <w:tc>
          <w:tcPr>
            <w:tcW w:w="6966" w:type="dxa"/>
            <w:vAlign w:val="center"/>
          </w:tcPr>
          <w:p w14:paraId="35D29FAB" w14:textId="77777777" w:rsidR="000B6FE5" w:rsidRPr="0072424B" w:rsidRDefault="000B6FE5" w:rsidP="00D702AE">
            <w:pPr>
              <w:rPr>
                <w:rFonts w:ascii="Sylfaen" w:hAnsi="Sylfaen"/>
              </w:rPr>
            </w:pPr>
            <w:r w:rsidRPr="0072424B">
              <w:rPr>
                <w:rFonts w:ascii="Sylfaen" w:hAnsi="Sylfaen"/>
              </w:rPr>
              <w:t>გ.ე.თ) კუთხის, კურსის და აზიმუტის გაზომვა</w:t>
            </w:r>
          </w:p>
        </w:tc>
        <w:tc>
          <w:tcPr>
            <w:tcW w:w="6964" w:type="dxa"/>
            <w:vAlign w:val="center"/>
          </w:tcPr>
          <w:p w14:paraId="6C443DDB" w14:textId="77777777" w:rsidR="000B6FE5" w:rsidRPr="0072424B" w:rsidRDefault="000B6FE5" w:rsidP="00D702AE">
            <w:pPr>
              <w:rPr>
                <w:rFonts w:ascii="Sylfaen" w:hAnsi="Sylfaen"/>
              </w:rPr>
            </w:pPr>
            <w:r w:rsidRPr="0072424B">
              <w:rPr>
                <w:rFonts w:ascii="Sylfaen" w:hAnsi="Sylfaen"/>
              </w:rPr>
              <w:t>Measurement of Angles, Tracks and Bearings</w:t>
            </w:r>
          </w:p>
        </w:tc>
      </w:tr>
      <w:tr w:rsidR="000B6FE5" w:rsidRPr="0072424B" w14:paraId="4E67F9BE" w14:textId="77777777" w:rsidTr="005739CE">
        <w:trPr>
          <w:trHeight w:val="331"/>
        </w:trPr>
        <w:tc>
          <w:tcPr>
            <w:tcW w:w="6966" w:type="dxa"/>
            <w:vAlign w:val="center"/>
          </w:tcPr>
          <w:p w14:paraId="2D40FEDD" w14:textId="77777777" w:rsidR="000B6FE5" w:rsidRPr="0072424B" w:rsidRDefault="000B6FE5" w:rsidP="00D702AE">
            <w:pPr>
              <w:rPr>
                <w:rFonts w:ascii="Sylfaen" w:hAnsi="Sylfaen"/>
              </w:rPr>
            </w:pPr>
            <w:r w:rsidRPr="0072424B">
              <w:rPr>
                <w:rFonts w:ascii="Sylfaen" w:hAnsi="Sylfaen"/>
              </w:rPr>
              <w:lastRenderedPageBreak/>
              <w:t xml:space="preserve">გ.ე.ი) კავშირი ჭეშმარიტ, მაგნიტურ და კომპასის ჩრდილოეთს შორის </w:t>
            </w:r>
          </w:p>
        </w:tc>
        <w:tc>
          <w:tcPr>
            <w:tcW w:w="6964" w:type="dxa"/>
            <w:vAlign w:val="center"/>
          </w:tcPr>
          <w:p w14:paraId="317E1E95" w14:textId="77777777" w:rsidR="000B6FE5" w:rsidRPr="0072424B" w:rsidRDefault="000B6FE5" w:rsidP="00D702AE">
            <w:pPr>
              <w:rPr>
                <w:rFonts w:ascii="Sylfaen" w:hAnsi="Sylfaen"/>
              </w:rPr>
            </w:pPr>
            <w:r w:rsidRPr="0072424B">
              <w:rPr>
                <w:rFonts w:ascii="Sylfaen" w:hAnsi="Sylfaen"/>
              </w:rPr>
              <w:t>Relationship to True, Magnetic and Compass North</w:t>
            </w:r>
          </w:p>
        </w:tc>
      </w:tr>
      <w:tr w:rsidR="000B6FE5" w:rsidRPr="0072424B" w14:paraId="40E1B87A" w14:textId="77777777" w:rsidTr="005739CE">
        <w:trPr>
          <w:trHeight w:val="331"/>
        </w:trPr>
        <w:tc>
          <w:tcPr>
            <w:tcW w:w="6966" w:type="dxa"/>
            <w:vAlign w:val="center"/>
          </w:tcPr>
          <w:p w14:paraId="05E4D009" w14:textId="77777777" w:rsidR="000B6FE5" w:rsidRPr="0072424B" w:rsidRDefault="000B6FE5" w:rsidP="00D702AE">
            <w:pPr>
              <w:rPr>
                <w:rFonts w:ascii="Sylfaen" w:hAnsi="Sylfaen"/>
              </w:rPr>
            </w:pPr>
          </w:p>
        </w:tc>
        <w:tc>
          <w:tcPr>
            <w:tcW w:w="6964" w:type="dxa"/>
            <w:vAlign w:val="center"/>
          </w:tcPr>
          <w:p w14:paraId="360D8CDD" w14:textId="77777777" w:rsidR="000B6FE5" w:rsidRPr="0072424B" w:rsidRDefault="000B6FE5" w:rsidP="00D702AE">
            <w:pPr>
              <w:rPr>
                <w:rFonts w:ascii="Sylfaen" w:hAnsi="Sylfaen"/>
              </w:rPr>
            </w:pPr>
          </w:p>
        </w:tc>
      </w:tr>
      <w:tr w:rsidR="000B6FE5" w:rsidRPr="0072424B" w14:paraId="1DAFC568" w14:textId="77777777" w:rsidTr="00114D02">
        <w:trPr>
          <w:trHeight w:val="331"/>
        </w:trPr>
        <w:tc>
          <w:tcPr>
            <w:tcW w:w="6966" w:type="dxa"/>
            <w:shd w:val="clear" w:color="auto" w:fill="D9D9D9" w:themeFill="background1" w:themeFillShade="D9"/>
            <w:vAlign w:val="center"/>
          </w:tcPr>
          <w:p w14:paraId="2E6EF105" w14:textId="77777777" w:rsidR="000B6FE5" w:rsidRPr="0072424B" w:rsidRDefault="000B6FE5" w:rsidP="00D702AE">
            <w:pPr>
              <w:rPr>
                <w:rFonts w:ascii="Sylfaen" w:hAnsi="Sylfaen"/>
              </w:rPr>
            </w:pPr>
            <w:r w:rsidRPr="0072424B">
              <w:rPr>
                <w:rFonts w:ascii="Sylfaen" w:hAnsi="Sylfaen"/>
              </w:rPr>
              <w:t>გ.ვ) რუკაზე დატანილი ინფორმაცია</w:t>
            </w:r>
          </w:p>
        </w:tc>
        <w:tc>
          <w:tcPr>
            <w:tcW w:w="6964" w:type="dxa"/>
            <w:shd w:val="clear" w:color="auto" w:fill="D9D9D9" w:themeFill="background1" w:themeFillShade="D9"/>
            <w:vAlign w:val="center"/>
          </w:tcPr>
          <w:p w14:paraId="71211857" w14:textId="77777777" w:rsidR="000B6FE5" w:rsidRPr="0072424B" w:rsidRDefault="000B6FE5" w:rsidP="00D702AE">
            <w:pPr>
              <w:rPr>
                <w:rFonts w:ascii="Sylfaen" w:hAnsi="Sylfaen"/>
              </w:rPr>
            </w:pPr>
            <w:r w:rsidRPr="0072424B">
              <w:rPr>
                <w:rFonts w:ascii="Sylfaen" w:hAnsi="Sylfaen"/>
              </w:rPr>
              <w:t>MAP REFERENCE INFORMATION</w:t>
            </w:r>
          </w:p>
        </w:tc>
      </w:tr>
      <w:tr w:rsidR="000B6FE5" w:rsidRPr="0072424B" w14:paraId="3838306B" w14:textId="77777777" w:rsidTr="005739CE">
        <w:trPr>
          <w:trHeight w:val="331"/>
        </w:trPr>
        <w:tc>
          <w:tcPr>
            <w:tcW w:w="6966" w:type="dxa"/>
            <w:vAlign w:val="center"/>
          </w:tcPr>
          <w:p w14:paraId="7B34EDBC" w14:textId="77777777" w:rsidR="000B6FE5" w:rsidRPr="0072424B" w:rsidRDefault="000B6FE5" w:rsidP="00D702AE">
            <w:pPr>
              <w:rPr>
                <w:rFonts w:ascii="Sylfaen" w:hAnsi="Sylfaen"/>
              </w:rPr>
            </w:pPr>
            <w:r w:rsidRPr="0072424B">
              <w:rPr>
                <w:rFonts w:ascii="Sylfaen" w:hAnsi="Sylfaen"/>
              </w:rPr>
              <w:t>გ.ვ.ა) განედი და გრძედი</w:t>
            </w:r>
          </w:p>
        </w:tc>
        <w:tc>
          <w:tcPr>
            <w:tcW w:w="6964" w:type="dxa"/>
            <w:vAlign w:val="center"/>
          </w:tcPr>
          <w:p w14:paraId="38914606" w14:textId="77777777" w:rsidR="000B6FE5" w:rsidRPr="0072424B" w:rsidRDefault="000B6FE5" w:rsidP="00D702AE">
            <w:pPr>
              <w:rPr>
                <w:rFonts w:ascii="Sylfaen" w:hAnsi="Sylfaen"/>
              </w:rPr>
            </w:pPr>
            <w:r w:rsidRPr="0072424B">
              <w:rPr>
                <w:rFonts w:ascii="Sylfaen" w:hAnsi="Sylfaen"/>
              </w:rPr>
              <w:t>Latitude and Longitude</w:t>
            </w:r>
          </w:p>
        </w:tc>
      </w:tr>
      <w:tr w:rsidR="000B6FE5" w:rsidRPr="0072424B" w14:paraId="66E3102F" w14:textId="77777777" w:rsidTr="005739CE">
        <w:trPr>
          <w:trHeight w:val="331"/>
        </w:trPr>
        <w:tc>
          <w:tcPr>
            <w:tcW w:w="6966" w:type="dxa"/>
            <w:vAlign w:val="center"/>
          </w:tcPr>
          <w:p w14:paraId="5EA64359" w14:textId="77777777" w:rsidR="000B6FE5" w:rsidRPr="0072424B" w:rsidRDefault="000B6FE5" w:rsidP="00D702AE">
            <w:pPr>
              <w:rPr>
                <w:rFonts w:ascii="Sylfaen" w:hAnsi="Sylfaen"/>
              </w:rPr>
            </w:pPr>
            <w:r w:rsidRPr="0072424B">
              <w:rPr>
                <w:rFonts w:ascii="Sylfaen" w:hAnsi="Sylfaen"/>
              </w:rPr>
              <w:t>გ.ვ.ბ) იზოგონალური ხაზები</w:t>
            </w:r>
          </w:p>
        </w:tc>
        <w:tc>
          <w:tcPr>
            <w:tcW w:w="6964" w:type="dxa"/>
            <w:vAlign w:val="center"/>
          </w:tcPr>
          <w:p w14:paraId="2B729C4D" w14:textId="77777777" w:rsidR="000B6FE5" w:rsidRPr="0072424B" w:rsidRDefault="000B6FE5" w:rsidP="00D702AE">
            <w:pPr>
              <w:rPr>
                <w:rFonts w:ascii="Sylfaen" w:hAnsi="Sylfaen"/>
              </w:rPr>
            </w:pPr>
            <w:r w:rsidRPr="0072424B">
              <w:rPr>
                <w:rFonts w:ascii="Sylfaen" w:hAnsi="Sylfaen"/>
              </w:rPr>
              <w:t>Isogonals</w:t>
            </w:r>
          </w:p>
        </w:tc>
      </w:tr>
      <w:tr w:rsidR="000B6FE5" w:rsidRPr="0072424B" w14:paraId="15E49BAE" w14:textId="77777777" w:rsidTr="005739CE">
        <w:trPr>
          <w:trHeight w:val="331"/>
        </w:trPr>
        <w:tc>
          <w:tcPr>
            <w:tcW w:w="6966" w:type="dxa"/>
            <w:vAlign w:val="center"/>
          </w:tcPr>
          <w:p w14:paraId="2FF0CF97" w14:textId="77777777" w:rsidR="000B6FE5" w:rsidRPr="0072424B" w:rsidRDefault="000B6FE5" w:rsidP="00D702AE">
            <w:pPr>
              <w:rPr>
                <w:rFonts w:ascii="Sylfaen" w:hAnsi="Sylfaen"/>
              </w:rPr>
            </w:pPr>
            <w:r w:rsidRPr="0072424B">
              <w:rPr>
                <w:rFonts w:ascii="Sylfaen" w:hAnsi="Sylfaen"/>
              </w:rPr>
              <w:t>გ.ვ.გ) ტოპოგრაფია</w:t>
            </w:r>
          </w:p>
        </w:tc>
        <w:tc>
          <w:tcPr>
            <w:tcW w:w="6964" w:type="dxa"/>
            <w:vAlign w:val="center"/>
          </w:tcPr>
          <w:p w14:paraId="445898A4" w14:textId="77777777" w:rsidR="000B6FE5" w:rsidRPr="0072424B" w:rsidRDefault="000B6FE5" w:rsidP="00D702AE">
            <w:pPr>
              <w:rPr>
                <w:rFonts w:ascii="Sylfaen" w:hAnsi="Sylfaen"/>
              </w:rPr>
            </w:pPr>
            <w:r w:rsidRPr="0072424B">
              <w:rPr>
                <w:rFonts w:ascii="Sylfaen" w:hAnsi="Sylfaen"/>
              </w:rPr>
              <w:t>Topography</w:t>
            </w:r>
          </w:p>
        </w:tc>
      </w:tr>
      <w:tr w:rsidR="000B6FE5" w:rsidRPr="0072424B" w14:paraId="13505469" w14:textId="77777777" w:rsidTr="005739CE">
        <w:trPr>
          <w:trHeight w:val="331"/>
        </w:trPr>
        <w:tc>
          <w:tcPr>
            <w:tcW w:w="6966" w:type="dxa"/>
            <w:vAlign w:val="center"/>
          </w:tcPr>
          <w:p w14:paraId="7E351C5A" w14:textId="77777777" w:rsidR="000B6FE5" w:rsidRPr="0072424B" w:rsidRDefault="000B6FE5" w:rsidP="00D702AE">
            <w:pPr>
              <w:rPr>
                <w:rFonts w:ascii="Sylfaen" w:hAnsi="Sylfaen"/>
              </w:rPr>
            </w:pPr>
            <w:r w:rsidRPr="0072424B">
              <w:rPr>
                <w:rFonts w:ascii="Sylfaen" w:hAnsi="Sylfaen"/>
              </w:rPr>
              <w:t>გ.ვ.დ) რელიეფი</w:t>
            </w:r>
          </w:p>
        </w:tc>
        <w:tc>
          <w:tcPr>
            <w:tcW w:w="6964" w:type="dxa"/>
            <w:vAlign w:val="center"/>
          </w:tcPr>
          <w:p w14:paraId="568DA719" w14:textId="77777777" w:rsidR="000B6FE5" w:rsidRPr="0072424B" w:rsidRDefault="000B6FE5" w:rsidP="00D702AE">
            <w:pPr>
              <w:rPr>
                <w:rFonts w:ascii="Sylfaen" w:hAnsi="Sylfaen"/>
              </w:rPr>
            </w:pPr>
            <w:r w:rsidRPr="0072424B">
              <w:rPr>
                <w:rFonts w:ascii="Sylfaen" w:hAnsi="Sylfaen"/>
              </w:rPr>
              <w:t>Relief</w:t>
            </w:r>
          </w:p>
        </w:tc>
      </w:tr>
      <w:tr w:rsidR="000B6FE5" w:rsidRPr="0072424B" w14:paraId="4CE7DBD1" w14:textId="77777777" w:rsidTr="005739CE">
        <w:trPr>
          <w:trHeight w:val="331"/>
        </w:trPr>
        <w:tc>
          <w:tcPr>
            <w:tcW w:w="6966" w:type="dxa"/>
            <w:vAlign w:val="center"/>
          </w:tcPr>
          <w:p w14:paraId="0BC2E9F5" w14:textId="77777777" w:rsidR="000B6FE5" w:rsidRPr="0072424B" w:rsidRDefault="000B6FE5" w:rsidP="00D702AE">
            <w:pPr>
              <w:rPr>
                <w:rFonts w:ascii="Sylfaen" w:hAnsi="Sylfaen"/>
              </w:rPr>
            </w:pPr>
            <w:r w:rsidRPr="0072424B">
              <w:rPr>
                <w:rFonts w:ascii="Sylfaen" w:hAnsi="Sylfaen"/>
              </w:rPr>
              <w:t>გ.ვ.ე) ჰიდროგრაფიული მონაცემების გამოსახვა</w:t>
            </w:r>
          </w:p>
        </w:tc>
        <w:tc>
          <w:tcPr>
            <w:tcW w:w="6964" w:type="dxa"/>
            <w:vAlign w:val="center"/>
          </w:tcPr>
          <w:p w14:paraId="4F961D1E" w14:textId="77777777" w:rsidR="000B6FE5" w:rsidRPr="0072424B" w:rsidRDefault="000B6FE5" w:rsidP="00D702AE">
            <w:pPr>
              <w:rPr>
                <w:rFonts w:ascii="Sylfaen" w:hAnsi="Sylfaen"/>
              </w:rPr>
            </w:pPr>
            <w:r w:rsidRPr="0072424B">
              <w:rPr>
                <w:rFonts w:ascii="Sylfaen" w:hAnsi="Sylfaen"/>
              </w:rPr>
              <w:t>Hydrographical Features</w:t>
            </w:r>
          </w:p>
        </w:tc>
      </w:tr>
      <w:tr w:rsidR="000B6FE5" w:rsidRPr="0072424B" w14:paraId="654A8C6C" w14:textId="77777777" w:rsidTr="005739CE">
        <w:trPr>
          <w:trHeight w:val="331"/>
        </w:trPr>
        <w:tc>
          <w:tcPr>
            <w:tcW w:w="6966" w:type="dxa"/>
            <w:vAlign w:val="center"/>
          </w:tcPr>
          <w:p w14:paraId="75E8CB8C" w14:textId="77777777" w:rsidR="000B6FE5" w:rsidRPr="0072424B" w:rsidRDefault="000B6FE5" w:rsidP="00D702AE">
            <w:pPr>
              <w:rPr>
                <w:rFonts w:ascii="Sylfaen" w:hAnsi="Sylfaen"/>
              </w:rPr>
            </w:pPr>
            <w:r w:rsidRPr="0072424B">
              <w:rPr>
                <w:rFonts w:ascii="Sylfaen" w:hAnsi="Sylfaen"/>
              </w:rPr>
              <w:t>გ.ვ.ვ) კულტურული მონაცემების გამოსახვა</w:t>
            </w:r>
          </w:p>
        </w:tc>
        <w:tc>
          <w:tcPr>
            <w:tcW w:w="6964" w:type="dxa"/>
            <w:vAlign w:val="center"/>
          </w:tcPr>
          <w:p w14:paraId="7ED5A5E7" w14:textId="77777777" w:rsidR="000B6FE5" w:rsidRPr="0072424B" w:rsidRDefault="000B6FE5" w:rsidP="00D702AE">
            <w:pPr>
              <w:rPr>
                <w:rFonts w:ascii="Sylfaen" w:hAnsi="Sylfaen"/>
              </w:rPr>
            </w:pPr>
            <w:r w:rsidRPr="0072424B">
              <w:rPr>
                <w:rFonts w:ascii="Sylfaen" w:hAnsi="Sylfaen"/>
              </w:rPr>
              <w:t>Cultural Features</w:t>
            </w:r>
          </w:p>
        </w:tc>
      </w:tr>
      <w:tr w:rsidR="000B6FE5" w:rsidRPr="0072424B" w14:paraId="728A61F2" w14:textId="77777777" w:rsidTr="005739CE">
        <w:trPr>
          <w:trHeight w:val="331"/>
        </w:trPr>
        <w:tc>
          <w:tcPr>
            <w:tcW w:w="6966" w:type="dxa"/>
            <w:vAlign w:val="center"/>
          </w:tcPr>
          <w:p w14:paraId="77F9EEA9" w14:textId="77777777" w:rsidR="000B6FE5" w:rsidRPr="0072424B" w:rsidRDefault="000B6FE5" w:rsidP="00D702AE">
            <w:pPr>
              <w:rPr>
                <w:rFonts w:ascii="Sylfaen" w:hAnsi="Sylfaen"/>
              </w:rPr>
            </w:pPr>
            <w:r w:rsidRPr="0072424B">
              <w:rPr>
                <w:rFonts w:ascii="Sylfaen" w:hAnsi="Sylfaen"/>
              </w:rPr>
              <w:t>გ.ვ.ზ) სააერნაოსნო სიმბოლოები</w:t>
            </w:r>
          </w:p>
        </w:tc>
        <w:tc>
          <w:tcPr>
            <w:tcW w:w="6964" w:type="dxa"/>
            <w:vAlign w:val="center"/>
          </w:tcPr>
          <w:p w14:paraId="4A45CB05" w14:textId="77777777" w:rsidR="000B6FE5" w:rsidRPr="0072424B" w:rsidRDefault="000B6FE5" w:rsidP="00D702AE">
            <w:pPr>
              <w:rPr>
                <w:rFonts w:ascii="Sylfaen" w:hAnsi="Sylfaen"/>
              </w:rPr>
            </w:pPr>
            <w:r w:rsidRPr="0072424B">
              <w:rPr>
                <w:rFonts w:ascii="Sylfaen" w:hAnsi="Sylfaen"/>
              </w:rPr>
              <w:t>Aeronautical Symbols</w:t>
            </w:r>
          </w:p>
        </w:tc>
      </w:tr>
      <w:tr w:rsidR="000B6FE5" w:rsidRPr="0072424B" w14:paraId="3398CFC4" w14:textId="77777777" w:rsidTr="005739CE">
        <w:trPr>
          <w:trHeight w:val="331"/>
        </w:trPr>
        <w:tc>
          <w:tcPr>
            <w:tcW w:w="6966" w:type="dxa"/>
            <w:vAlign w:val="center"/>
          </w:tcPr>
          <w:p w14:paraId="41DC66AB" w14:textId="77777777" w:rsidR="000B6FE5" w:rsidRPr="0072424B" w:rsidRDefault="000B6FE5" w:rsidP="00D702AE">
            <w:pPr>
              <w:rPr>
                <w:rFonts w:ascii="Sylfaen" w:hAnsi="Sylfaen"/>
              </w:rPr>
            </w:pPr>
            <w:r w:rsidRPr="0072424B">
              <w:rPr>
                <w:rFonts w:ascii="Sylfaen" w:hAnsi="Sylfaen"/>
              </w:rPr>
              <w:t>გ.ვ.თ) სააერნაოსნო ინფორმაცია</w:t>
            </w:r>
          </w:p>
        </w:tc>
        <w:tc>
          <w:tcPr>
            <w:tcW w:w="6964" w:type="dxa"/>
            <w:vAlign w:val="center"/>
          </w:tcPr>
          <w:p w14:paraId="3F5B7B5F" w14:textId="77777777" w:rsidR="000B6FE5" w:rsidRPr="0072424B" w:rsidRDefault="000B6FE5" w:rsidP="00D702AE">
            <w:pPr>
              <w:rPr>
                <w:rFonts w:ascii="Sylfaen" w:hAnsi="Sylfaen"/>
              </w:rPr>
            </w:pPr>
            <w:r w:rsidRPr="0072424B">
              <w:rPr>
                <w:rFonts w:ascii="Sylfaen" w:hAnsi="Sylfaen"/>
              </w:rPr>
              <w:t>Aeronautical Information</w:t>
            </w:r>
          </w:p>
        </w:tc>
      </w:tr>
      <w:tr w:rsidR="000B6FE5" w:rsidRPr="0072424B" w14:paraId="5DF4F28A" w14:textId="77777777" w:rsidTr="005739CE">
        <w:trPr>
          <w:trHeight w:val="331"/>
        </w:trPr>
        <w:tc>
          <w:tcPr>
            <w:tcW w:w="6966" w:type="dxa"/>
            <w:vAlign w:val="center"/>
          </w:tcPr>
          <w:p w14:paraId="08676D65" w14:textId="77777777" w:rsidR="000B6FE5" w:rsidRPr="0072424B" w:rsidRDefault="000B6FE5" w:rsidP="00D702AE">
            <w:pPr>
              <w:rPr>
                <w:rFonts w:ascii="Sylfaen" w:hAnsi="Sylfaen"/>
              </w:rPr>
            </w:pPr>
            <w:r w:rsidRPr="0072424B">
              <w:rPr>
                <w:rFonts w:ascii="Sylfaen" w:hAnsi="Sylfaen"/>
              </w:rPr>
              <w:t xml:space="preserve"> </w:t>
            </w:r>
          </w:p>
        </w:tc>
        <w:tc>
          <w:tcPr>
            <w:tcW w:w="6964" w:type="dxa"/>
            <w:vAlign w:val="center"/>
          </w:tcPr>
          <w:p w14:paraId="02DC7158" w14:textId="77777777" w:rsidR="000B6FE5" w:rsidRPr="0072424B" w:rsidRDefault="000B6FE5" w:rsidP="00D702AE">
            <w:pPr>
              <w:rPr>
                <w:rFonts w:ascii="Sylfaen" w:hAnsi="Sylfaen"/>
              </w:rPr>
            </w:pPr>
          </w:p>
        </w:tc>
      </w:tr>
      <w:tr w:rsidR="000B6FE5" w:rsidRPr="0072424B" w14:paraId="6D903BCC" w14:textId="77777777" w:rsidTr="00114D02">
        <w:trPr>
          <w:trHeight w:val="331"/>
        </w:trPr>
        <w:tc>
          <w:tcPr>
            <w:tcW w:w="6966" w:type="dxa"/>
            <w:shd w:val="clear" w:color="auto" w:fill="D9D9D9" w:themeFill="background1" w:themeFillShade="D9"/>
            <w:vAlign w:val="center"/>
          </w:tcPr>
          <w:p w14:paraId="19099378" w14:textId="77777777" w:rsidR="000B6FE5" w:rsidRPr="0072424B" w:rsidRDefault="000B6FE5" w:rsidP="00D702AE">
            <w:pPr>
              <w:rPr>
                <w:rFonts w:ascii="Sylfaen" w:hAnsi="Sylfaen"/>
              </w:rPr>
            </w:pPr>
            <w:r w:rsidRPr="0072424B">
              <w:rPr>
                <w:rFonts w:ascii="Sylfaen" w:hAnsi="Sylfaen"/>
              </w:rPr>
              <w:t>გ.ზ) რუკის წაკითხვა</w:t>
            </w:r>
          </w:p>
        </w:tc>
        <w:tc>
          <w:tcPr>
            <w:tcW w:w="6964" w:type="dxa"/>
            <w:shd w:val="clear" w:color="auto" w:fill="D9D9D9" w:themeFill="background1" w:themeFillShade="D9"/>
            <w:vAlign w:val="center"/>
          </w:tcPr>
          <w:p w14:paraId="1F6B2C53" w14:textId="77777777" w:rsidR="000B6FE5" w:rsidRPr="0072424B" w:rsidRDefault="000B6FE5" w:rsidP="00D702AE">
            <w:pPr>
              <w:rPr>
                <w:rFonts w:ascii="Sylfaen" w:hAnsi="Sylfaen"/>
              </w:rPr>
            </w:pPr>
            <w:r w:rsidRPr="0072424B">
              <w:rPr>
                <w:rFonts w:ascii="Sylfaen" w:hAnsi="Sylfaen"/>
              </w:rPr>
              <w:t>MAP READING</w:t>
            </w:r>
          </w:p>
        </w:tc>
      </w:tr>
      <w:tr w:rsidR="000B6FE5" w:rsidRPr="0072424B" w14:paraId="08822DBB" w14:textId="77777777" w:rsidTr="005739CE">
        <w:trPr>
          <w:trHeight w:val="331"/>
        </w:trPr>
        <w:tc>
          <w:tcPr>
            <w:tcW w:w="6966" w:type="dxa"/>
            <w:vAlign w:val="center"/>
          </w:tcPr>
          <w:p w14:paraId="51530488" w14:textId="77777777" w:rsidR="000B6FE5" w:rsidRPr="0072424B" w:rsidRDefault="000B6FE5" w:rsidP="00D702AE">
            <w:pPr>
              <w:rPr>
                <w:rFonts w:ascii="Sylfaen" w:hAnsi="Sylfaen"/>
              </w:rPr>
            </w:pPr>
            <w:r w:rsidRPr="0072424B">
              <w:rPr>
                <w:rFonts w:ascii="Sylfaen" w:hAnsi="Sylfaen"/>
              </w:rPr>
              <w:t>გ.ზ.ა) რუკის ანალიზი</w:t>
            </w:r>
          </w:p>
        </w:tc>
        <w:tc>
          <w:tcPr>
            <w:tcW w:w="6964" w:type="dxa"/>
            <w:vAlign w:val="center"/>
          </w:tcPr>
          <w:p w14:paraId="78E1C652" w14:textId="77777777" w:rsidR="000B6FE5" w:rsidRPr="0072424B" w:rsidRDefault="000B6FE5" w:rsidP="00D702AE">
            <w:pPr>
              <w:rPr>
                <w:rFonts w:ascii="Sylfaen" w:hAnsi="Sylfaen"/>
              </w:rPr>
            </w:pPr>
            <w:r w:rsidRPr="0072424B">
              <w:rPr>
                <w:rFonts w:ascii="Sylfaen" w:hAnsi="Sylfaen"/>
              </w:rPr>
              <w:t>Map Analysis</w:t>
            </w:r>
          </w:p>
        </w:tc>
      </w:tr>
      <w:tr w:rsidR="000B6FE5" w:rsidRPr="0072424B" w14:paraId="6386AB90" w14:textId="77777777" w:rsidTr="005739CE">
        <w:trPr>
          <w:trHeight w:val="331"/>
        </w:trPr>
        <w:tc>
          <w:tcPr>
            <w:tcW w:w="6966" w:type="dxa"/>
            <w:vAlign w:val="center"/>
          </w:tcPr>
          <w:p w14:paraId="05210ED1" w14:textId="77777777" w:rsidR="000B6FE5" w:rsidRPr="0072424B" w:rsidRDefault="000B6FE5" w:rsidP="00D702AE">
            <w:pPr>
              <w:rPr>
                <w:rFonts w:ascii="Sylfaen" w:hAnsi="Sylfaen"/>
              </w:rPr>
            </w:pPr>
            <w:r w:rsidRPr="0072424B">
              <w:rPr>
                <w:rFonts w:ascii="Sylfaen" w:hAnsi="Sylfaen"/>
              </w:rPr>
              <w:t>გ.ზ.ბ) მუდმივი მონაცემები</w:t>
            </w:r>
          </w:p>
        </w:tc>
        <w:tc>
          <w:tcPr>
            <w:tcW w:w="6964" w:type="dxa"/>
            <w:vAlign w:val="center"/>
          </w:tcPr>
          <w:p w14:paraId="60421E06" w14:textId="77777777" w:rsidR="000B6FE5" w:rsidRPr="0072424B" w:rsidRDefault="000B6FE5" w:rsidP="00D702AE">
            <w:pPr>
              <w:rPr>
                <w:rFonts w:ascii="Sylfaen" w:hAnsi="Sylfaen"/>
              </w:rPr>
            </w:pPr>
            <w:r w:rsidRPr="0072424B">
              <w:rPr>
                <w:rFonts w:ascii="Sylfaen" w:hAnsi="Sylfaen"/>
              </w:rPr>
              <w:t>Permanent Features</w:t>
            </w:r>
          </w:p>
        </w:tc>
      </w:tr>
      <w:tr w:rsidR="000B6FE5" w:rsidRPr="0072424B" w14:paraId="7FB090B3" w14:textId="77777777" w:rsidTr="005739CE">
        <w:trPr>
          <w:trHeight w:val="331"/>
        </w:trPr>
        <w:tc>
          <w:tcPr>
            <w:tcW w:w="6966" w:type="dxa"/>
            <w:vAlign w:val="center"/>
          </w:tcPr>
          <w:p w14:paraId="407095EB" w14:textId="77777777" w:rsidR="000B6FE5" w:rsidRPr="0072424B" w:rsidRDefault="000B6FE5" w:rsidP="00D702AE">
            <w:pPr>
              <w:rPr>
                <w:rFonts w:ascii="Sylfaen" w:hAnsi="Sylfaen"/>
              </w:rPr>
            </w:pPr>
            <w:r w:rsidRPr="0072424B">
              <w:rPr>
                <w:rFonts w:ascii="Sylfaen" w:hAnsi="Sylfaen"/>
              </w:rPr>
              <w:t>გ.ზ.გ) რელიეფი</w:t>
            </w:r>
          </w:p>
        </w:tc>
        <w:tc>
          <w:tcPr>
            <w:tcW w:w="6964" w:type="dxa"/>
            <w:vAlign w:val="center"/>
          </w:tcPr>
          <w:p w14:paraId="3A3433B6" w14:textId="77777777" w:rsidR="000B6FE5" w:rsidRPr="0072424B" w:rsidRDefault="000B6FE5" w:rsidP="00D702AE">
            <w:pPr>
              <w:rPr>
                <w:rFonts w:ascii="Sylfaen" w:hAnsi="Sylfaen"/>
              </w:rPr>
            </w:pPr>
            <w:r w:rsidRPr="0072424B">
              <w:rPr>
                <w:rFonts w:ascii="Sylfaen" w:hAnsi="Sylfaen"/>
              </w:rPr>
              <w:t>Relief</w:t>
            </w:r>
          </w:p>
        </w:tc>
      </w:tr>
      <w:tr w:rsidR="000B6FE5" w:rsidRPr="0072424B" w14:paraId="1B78BA09" w14:textId="77777777" w:rsidTr="005739CE">
        <w:trPr>
          <w:trHeight w:val="331"/>
        </w:trPr>
        <w:tc>
          <w:tcPr>
            <w:tcW w:w="6966" w:type="dxa"/>
            <w:vAlign w:val="center"/>
          </w:tcPr>
          <w:p w14:paraId="33AC1D16" w14:textId="77777777" w:rsidR="000B6FE5" w:rsidRPr="0072424B" w:rsidRDefault="000B6FE5" w:rsidP="00D702AE">
            <w:pPr>
              <w:rPr>
                <w:rFonts w:ascii="Sylfaen" w:hAnsi="Sylfaen"/>
              </w:rPr>
            </w:pPr>
            <w:r w:rsidRPr="0072424B">
              <w:rPr>
                <w:rFonts w:ascii="Sylfaen" w:hAnsi="Sylfaen"/>
              </w:rPr>
              <w:t>გ.ზ.დ) ხაზის თვისებები</w:t>
            </w:r>
          </w:p>
        </w:tc>
        <w:tc>
          <w:tcPr>
            <w:tcW w:w="6964" w:type="dxa"/>
            <w:vAlign w:val="center"/>
          </w:tcPr>
          <w:p w14:paraId="6CE4AAC8" w14:textId="77777777" w:rsidR="000B6FE5" w:rsidRPr="0072424B" w:rsidRDefault="000B6FE5" w:rsidP="00D702AE">
            <w:pPr>
              <w:rPr>
                <w:rFonts w:ascii="Sylfaen" w:hAnsi="Sylfaen"/>
              </w:rPr>
            </w:pPr>
            <w:r w:rsidRPr="0072424B">
              <w:rPr>
                <w:rFonts w:ascii="Sylfaen" w:hAnsi="Sylfaen"/>
              </w:rPr>
              <w:t>Line Features</w:t>
            </w:r>
          </w:p>
        </w:tc>
      </w:tr>
      <w:tr w:rsidR="000B6FE5" w:rsidRPr="0072424B" w14:paraId="60914FAB" w14:textId="77777777" w:rsidTr="005739CE">
        <w:trPr>
          <w:trHeight w:val="331"/>
        </w:trPr>
        <w:tc>
          <w:tcPr>
            <w:tcW w:w="6966" w:type="dxa"/>
            <w:vAlign w:val="center"/>
          </w:tcPr>
          <w:p w14:paraId="0185BD05" w14:textId="77777777" w:rsidR="000B6FE5" w:rsidRPr="0072424B" w:rsidRDefault="000B6FE5" w:rsidP="00D702AE">
            <w:pPr>
              <w:rPr>
                <w:rFonts w:ascii="Sylfaen" w:hAnsi="Sylfaen"/>
              </w:rPr>
            </w:pPr>
            <w:r w:rsidRPr="0072424B">
              <w:rPr>
                <w:rFonts w:ascii="Sylfaen" w:hAnsi="Sylfaen"/>
              </w:rPr>
              <w:t>გ.ზ.ე) წერტილის თვისებები</w:t>
            </w:r>
          </w:p>
        </w:tc>
        <w:tc>
          <w:tcPr>
            <w:tcW w:w="6964" w:type="dxa"/>
            <w:vAlign w:val="center"/>
          </w:tcPr>
          <w:p w14:paraId="02B122D1" w14:textId="77777777" w:rsidR="000B6FE5" w:rsidRPr="0072424B" w:rsidRDefault="000B6FE5" w:rsidP="00D702AE">
            <w:pPr>
              <w:rPr>
                <w:rFonts w:ascii="Sylfaen" w:hAnsi="Sylfaen"/>
              </w:rPr>
            </w:pPr>
            <w:r w:rsidRPr="0072424B">
              <w:rPr>
                <w:rFonts w:ascii="Sylfaen" w:hAnsi="Sylfaen"/>
              </w:rPr>
              <w:t>Spot Features</w:t>
            </w:r>
          </w:p>
        </w:tc>
      </w:tr>
      <w:tr w:rsidR="000B6FE5" w:rsidRPr="0072424B" w14:paraId="289F3BE3" w14:textId="77777777" w:rsidTr="005739CE">
        <w:trPr>
          <w:trHeight w:val="331"/>
        </w:trPr>
        <w:tc>
          <w:tcPr>
            <w:tcW w:w="6966" w:type="dxa"/>
            <w:vAlign w:val="center"/>
          </w:tcPr>
          <w:p w14:paraId="41AA2ABF" w14:textId="77777777" w:rsidR="000B6FE5" w:rsidRPr="0072424B" w:rsidRDefault="000B6FE5" w:rsidP="00D702AE">
            <w:pPr>
              <w:rPr>
                <w:rFonts w:ascii="Sylfaen" w:hAnsi="Sylfaen"/>
              </w:rPr>
            </w:pPr>
            <w:r w:rsidRPr="0072424B">
              <w:rPr>
                <w:rFonts w:ascii="Sylfaen" w:hAnsi="Sylfaen"/>
              </w:rPr>
              <w:t>გ.ზ.ვ) უნიკალური ან სპეციალური მონაცემები</w:t>
            </w:r>
          </w:p>
        </w:tc>
        <w:tc>
          <w:tcPr>
            <w:tcW w:w="6964" w:type="dxa"/>
            <w:vAlign w:val="center"/>
          </w:tcPr>
          <w:p w14:paraId="3836C7E4" w14:textId="77777777" w:rsidR="000B6FE5" w:rsidRPr="0072424B" w:rsidRDefault="000B6FE5" w:rsidP="00D702AE">
            <w:pPr>
              <w:rPr>
                <w:rFonts w:ascii="Sylfaen" w:hAnsi="Sylfaen"/>
              </w:rPr>
            </w:pPr>
            <w:r w:rsidRPr="0072424B">
              <w:rPr>
                <w:rFonts w:ascii="Sylfaen" w:hAnsi="Sylfaen"/>
              </w:rPr>
              <w:t>Unique or Special Features</w:t>
            </w:r>
          </w:p>
        </w:tc>
      </w:tr>
      <w:tr w:rsidR="000B6FE5" w:rsidRPr="0072424B" w14:paraId="5EC5AC7C" w14:textId="77777777" w:rsidTr="005739CE">
        <w:trPr>
          <w:trHeight w:val="331"/>
        </w:trPr>
        <w:tc>
          <w:tcPr>
            <w:tcW w:w="6966" w:type="dxa"/>
            <w:vAlign w:val="center"/>
          </w:tcPr>
          <w:p w14:paraId="7FC946EE" w14:textId="77777777" w:rsidR="000B6FE5" w:rsidRPr="0072424B" w:rsidRDefault="000B6FE5" w:rsidP="00D702AE">
            <w:pPr>
              <w:rPr>
                <w:rFonts w:ascii="Sylfaen" w:hAnsi="Sylfaen"/>
              </w:rPr>
            </w:pPr>
            <w:r w:rsidRPr="0072424B">
              <w:rPr>
                <w:rFonts w:ascii="Sylfaen" w:hAnsi="Sylfaen"/>
              </w:rPr>
              <w:t>გ.ზ.ზ) ცვალებადი მონაცემები</w:t>
            </w:r>
          </w:p>
        </w:tc>
        <w:tc>
          <w:tcPr>
            <w:tcW w:w="6964" w:type="dxa"/>
            <w:vAlign w:val="center"/>
          </w:tcPr>
          <w:p w14:paraId="67B32600" w14:textId="77777777" w:rsidR="000B6FE5" w:rsidRPr="0072424B" w:rsidRDefault="000B6FE5" w:rsidP="00D702AE">
            <w:pPr>
              <w:rPr>
                <w:rFonts w:ascii="Sylfaen" w:hAnsi="Sylfaen"/>
              </w:rPr>
            </w:pPr>
            <w:r w:rsidRPr="0072424B">
              <w:rPr>
                <w:rFonts w:ascii="Sylfaen" w:hAnsi="Sylfaen"/>
              </w:rPr>
              <w:t>Features Subject to Change</w:t>
            </w:r>
          </w:p>
        </w:tc>
      </w:tr>
      <w:tr w:rsidR="000B6FE5" w:rsidRPr="0072424B" w14:paraId="51D9E75F" w14:textId="77777777" w:rsidTr="005739CE">
        <w:trPr>
          <w:trHeight w:val="331"/>
        </w:trPr>
        <w:tc>
          <w:tcPr>
            <w:tcW w:w="6966" w:type="dxa"/>
            <w:vAlign w:val="center"/>
          </w:tcPr>
          <w:p w14:paraId="6076ECC2" w14:textId="77777777" w:rsidR="000B6FE5" w:rsidRPr="0072424B" w:rsidRDefault="000B6FE5" w:rsidP="00D702AE">
            <w:pPr>
              <w:rPr>
                <w:rFonts w:ascii="Sylfaen" w:hAnsi="Sylfaen"/>
              </w:rPr>
            </w:pPr>
            <w:r w:rsidRPr="0072424B">
              <w:rPr>
                <w:rFonts w:ascii="Sylfaen" w:hAnsi="Sylfaen"/>
              </w:rPr>
              <w:t>გ.ზ.თ) წყალი</w:t>
            </w:r>
          </w:p>
        </w:tc>
        <w:tc>
          <w:tcPr>
            <w:tcW w:w="6964" w:type="dxa"/>
            <w:vAlign w:val="center"/>
          </w:tcPr>
          <w:p w14:paraId="4D65B4E7" w14:textId="77777777" w:rsidR="000B6FE5" w:rsidRPr="0072424B" w:rsidRDefault="000B6FE5" w:rsidP="00D702AE">
            <w:pPr>
              <w:rPr>
                <w:rFonts w:ascii="Sylfaen" w:hAnsi="Sylfaen"/>
              </w:rPr>
            </w:pPr>
            <w:r w:rsidRPr="0072424B">
              <w:rPr>
                <w:rFonts w:ascii="Sylfaen" w:hAnsi="Sylfaen"/>
              </w:rPr>
              <w:t>Water</w:t>
            </w:r>
          </w:p>
        </w:tc>
      </w:tr>
      <w:tr w:rsidR="000B6FE5" w:rsidRPr="0072424B" w14:paraId="5B38A5D1" w14:textId="77777777" w:rsidTr="005739CE">
        <w:trPr>
          <w:trHeight w:val="331"/>
        </w:trPr>
        <w:tc>
          <w:tcPr>
            <w:tcW w:w="6966" w:type="dxa"/>
            <w:vAlign w:val="center"/>
          </w:tcPr>
          <w:p w14:paraId="2F8DFF1B" w14:textId="77777777" w:rsidR="000B6FE5" w:rsidRPr="0072424B" w:rsidRDefault="000B6FE5" w:rsidP="00D702AE">
            <w:pPr>
              <w:rPr>
                <w:rFonts w:ascii="Sylfaen" w:hAnsi="Sylfaen"/>
              </w:rPr>
            </w:pPr>
            <w:r w:rsidRPr="0072424B">
              <w:rPr>
                <w:rFonts w:ascii="Sylfaen" w:hAnsi="Sylfaen"/>
              </w:rPr>
              <w:t>გ.ზ.ი) სხვა მონაცემები</w:t>
            </w:r>
          </w:p>
        </w:tc>
        <w:tc>
          <w:tcPr>
            <w:tcW w:w="6964" w:type="dxa"/>
            <w:vAlign w:val="center"/>
          </w:tcPr>
          <w:p w14:paraId="75806F3E" w14:textId="77777777" w:rsidR="000B6FE5" w:rsidRPr="0072424B" w:rsidRDefault="000B6FE5" w:rsidP="00D702AE">
            <w:pPr>
              <w:rPr>
                <w:rFonts w:ascii="Sylfaen" w:hAnsi="Sylfaen"/>
              </w:rPr>
            </w:pPr>
            <w:r w:rsidRPr="0072424B">
              <w:rPr>
                <w:rFonts w:ascii="Sylfaen" w:hAnsi="Sylfaen"/>
              </w:rPr>
              <w:t>Other</w:t>
            </w:r>
          </w:p>
        </w:tc>
      </w:tr>
      <w:tr w:rsidR="000B6FE5" w:rsidRPr="0072424B" w14:paraId="6447E005" w14:textId="77777777" w:rsidTr="005739CE">
        <w:trPr>
          <w:trHeight w:val="331"/>
        </w:trPr>
        <w:tc>
          <w:tcPr>
            <w:tcW w:w="6966" w:type="dxa"/>
            <w:vAlign w:val="center"/>
          </w:tcPr>
          <w:p w14:paraId="273E2C5A" w14:textId="77777777" w:rsidR="000B6FE5" w:rsidRPr="0072424B" w:rsidRDefault="000B6FE5" w:rsidP="00D702AE">
            <w:pPr>
              <w:rPr>
                <w:rFonts w:ascii="Sylfaen" w:hAnsi="Sylfaen"/>
              </w:rPr>
            </w:pPr>
            <w:r w:rsidRPr="0072424B">
              <w:rPr>
                <w:rFonts w:ascii="Sylfaen" w:hAnsi="Sylfaen"/>
              </w:rPr>
              <w:t>გ.ზ.კ) წელიწადის სეზონების გავლენა</w:t>
            </w:r>
          </w:p>
        </w:tc>
        <w:tc>
          <w:tcPr>
            <w:tcW w:w="6964" w:type="dxa"/>
            <w:vAlign w:val="center"/>
          </w:tcPr>
          <w:p w14:paraId="173841FA" w14:textId="77777777" w:rsidR="000B6FE5" w:rsidRPr="0072424B" w:rsidRDefault="000B6FE5" w:rsidP="00D702AE">
            <w:pPr>
              <w:rPr>
                <w:rFonts w:ascii="Sylfaen" w:hAnsi="Sylfaen"/>
              </w:rPr>
            </w:pPr>
            <w:r w:rsidRPr="0072424B">
              <w:rPr>
                <w:rFonts w:ascii="Sylfaen" w:hAnsi="Sylfaen"/>
              </w:rPr>
              <w:t>Effects of Seasons</w:t>
            </w:r>
          </w:p>
        </w:tc>
      </w:tr>
      <w:tr w:rsidR="000B6FE5" w:rsidRPr="0072424B" w14:paraId="734AE2FF" w14:textId="77777777" w:rsidTr="005739CE">
        <w:trPr>
          <w:trHeight w:val="331"/>
        </w:trPr>
        <w:tc>
          <w:tcPr>
            <w:tcW w:w="6966" w:type="dxa"/>
            <w:vAlign w:val="center"/>
          </w:tcPr>
          <w:p w14:paraId="346A159B" w14:textId="77777777" w:rsidR="000B6FE5" w:rsidRPr="0072424B" w:rsidRDefault="000B6FE5" w:rsidP="00D702AE">
            <w:pPr>
              <w:rPr>
                <w:rFonts w:ascii="Sylfaen" w:hAnsi="Sylfaen"/>
              </w:rPr>
            </w:pPr>
          </w:p>
        </w:tc>
        <w:tc>
          <w:tcPr>
            <w:tcW w:w="6964" w:type="dxa"/>
            <w:vAlign w:val="center"/>
          </w:tcPr>
          <w:p w14:paraId="64CBA376" w14:textId="77777777" w:rsidR="000B6FE5" w:rsidRPr="0072424B" w:rsidRDefault="000B6FE5" w:rsidP="00D702AE">
            <w:pPr>
              <w:rPr>
                <w:rFonts w:ascii="Sylfaen" w:hAnsi="Sylfaen"/>
              </w:rPr>
            </w:pPr>
          </w:p>
        </w:tc>
      </w:tr>
      <w:tr w:rsidR="000B6FE5" w:rsidRPr="0072424B" w14:paraId="0C01D183" w14:textId="77777777" w:rsidTr="00114D02">
        <w:trPr>
          <w:trHeight w:val="331"/>
        </w:trPr>
        <w:tc>
          <w:tcPr>
            <w:tcW w:w="6966" w:type="dxa"/>
            <w:shd w:val="clear" w:color="auto" w:fill="D9D9D9" w:themeFill="background1" w:themeFillShade="D9"/>
            <w:vAlign w:val="center"/>
          </w:tcPr>
          <w:p w14:paraId="1AF33784" w14:textId="77777777" w:rsidR="000B6FE5" w:rsidRPr="0072424B" w:rsidRDefault="000B6FE5" w:rsidP="00D702AE">
            <w:pPr>
              <w:rPr>
                <w:rFonts w:ascii="Sylfaen" w:hAnsi="Sylfaen"/>
              </w:rPr>
            </w:pPr>
            <w:r w:rsidRPr="0072424B">
              <w:rPr>
                <w:rFonts w:ascii="Sylfaen" w:hAnsi="Sylfaen"/>
              </w:rPr>
              <w:t>გ.თ) მომზადება</w:t>
            </w:r>
          </w:p>
        </w:tc>
        <w:tc>
          <w:tcPr>
            <w:tcW w:w="6964" w:type="dxa"/>
            <w:shd w:val="clear" w:color="auto" w:fill="D9D9D9" w:themeFill="background1" w:themeFillShade="D9"/>
            <w:vAlign w:val="center"/>
          </w:tcPr>
          <w:p w14:paraId="7FA58590" w14:textId="77777777" w:rsidR="000B6FE5" w:rsidRPr="0072424B" w:rsidRDefault="000B6FE5" w:rsidP="00D702AE">
            <w:pPr>
              <w:rPr>
                <w:rFonts w:ascii="Sylfaen" w:hAnsi="Sylfaen"/>
              </w:rPr>
            </w:pPr>
            <w:r w:rsidRPr="0072424B">
              <w:rPr>
                <w:rFonts w:ascii="Sylfaen" w:hAnsi="Sylfaen"/>
              </w:rPr>
              <w:t>PREPARATION</w:t>
            </w:r>
          </w:p>
        </w:tc>
      </w:tr>
      <w:tr w:rsidR="000B6FE5" w:rsidRPr="0072424B" w14:paraId="78BA3109" w14:textId="77777777" w:rsidTr="005739CE">
        <w:trPr>
          <w:trHeight w:val="331"/>
        </w:trPr>
        <w:tc>
          <w:tcPr>
            <w:tcW w:w="6966" w:type="dxa"/>
            <w:vAlign w:val="center"/>
          </w:tcPr>
          <w:p w14:paraId="3CCF4D28" w14:textId="77777777" w:rsidR="000B6FE5" w:rsidRPr="0072424B" w:rsidRDefault="000B6FE5" w:rsidP="00D702AE">
            <w:pPr>
              <w:rPr>
                <w:rFonts w:ascii="Sylfaen" w:hAnsi="Sylfaen"/>
              </w:rPr>
            </w:pPr>
            <w:r w:rsidRPr="0072424B">
              <w:rPr>
                <w:rFonts w:ascii="Sylfaen" w:hAnsi="Sylfaen"/>
              </w:rPr>
              <w:t>გ.თ.ა) ორიენტირის მონაცემები და შერჩევა</w:t>
            </w:r>
          </w:p>
        </w:tc>
        <w:tc>
          <w:tcPr>
            <w:tcW w:w="6964" w:type="dxa"/>
            <w:vAlign w:val="center"/>
          </w:tcPr>
          <w:p w14:paraId="77CFC4B4" w14:textId="77777777" w:rsidR="000B6FE5" w:rsidRPr="0072424B" w:rsidRDefault="000B6FE5" w:rsidP="00D702AE">
            <w:pPr>
              <w:rPr>
                <w:rFonts w:ascii="Sylfaen" w:hAnsi="Sylfaen"/>
              </w:rPr>
            </w:pPr>
            <w:r w:rsidRPr="0072424B">
              <w:rPr>
                <w:rFonts w:ascii="Sylfaen" w:hAnsi="Sylfaen"/>
              </w:rPr>
              <w:t>Checkpoint Features and Selection</w:t>
            </w:r>
          </w:p>
        </w:tc>
      </w:tr>
      <w:tr w:rsidR="000B6FE5" w:rsidRPr="0072424B" w14:paraId="5FB692A8" w14:textId="77777777" w:rsidTr="005739CE">
        <w:trPr>
          <w:trHeight w:val="331"/>
        </w:trPr>
        <w:tc>
          <w:tcPr>
            <w:tcW w:w="6966" w:type="dxa"/>
            <w:vAlign w:val="center"/>
          </w:tcPr>
          <w:p w14:paraId="19F82C05" w14:textId="77777777" w:rsidR="000B6FE5" w:rsidRPr="0072424B" w:rsidRDefault="000B6FE5" w:rsidP="00D702AE">
            <w:pPr>
              <w:rPr>
                <w:rFonts w:ascii="Sylfaen" w:hAnsi="Sylfaen"/>
              </w:rPr>
            </w:pPr>
            <w:r w:rsidRPr="0072424B">
              <w:rPr>
                <w:rFonts w:ascii="Sylfaen" w:hAnsi="Sylfaen"/>
              </w:rPr>
              <w:t>გ.თ.ბ) რუკის დაკეცვა გამოყენების მიზნით</w:t>
            </w:r>
          </w:p>
        </w:tc>
        <w:tc>
          <w:tcPr>
            <w:tcW w:w="6964" w:type="dxa"/>
            <w:vAlign w:val="center"/>
          </w:tcPr>
          <w:p w14:paraId="60BD7822" w14:textId="77777777" w:rsidR="000B6FE5" w:rsidRPr="0072424B" w:rsidRDefault="000B6FE5" w:rsidP="00D702AE">
            <w:pPr>
              <w:rPr>
                <w:rFonts w:ascii="Sylfaen" w:hAnsi="Sylfaen"/>
              </w:rPr>
            </w:pPr>
            <w:r w:rsidRPr="0072424B">
              <w:rPr>
                <w:rFonts w:ascii="Sylfaen" w:hAnsi="Sylfaen"/>
              </w:rPr>
              <w:t>Folding the Map for use</w:t>
            </w:r>
          </w:p>
        </w:tc>
      </w:tr>
      <w:tr w:rsidR="000B6FE5" w:rsidRPr="0072424B" w14:paraId="77C69D9E" w14:textId="77777777" w:rsidTr="005739CE">
        <w:trPr>
          <w:trHeight w:val="331"/>
        </w:trPr>
        <w:tc>
          <w:tcPr>
            <w:tcW w:w="6966" w:type="dxa"/>
            <w:vAlign w:val="center"/>
          </w:tcPr>
          <w:p w14:paraId="7A251CDB" w14:textId="77777777" w:rsidR="000B6FE5" w:rsidRPr="0072424B" w:rsidRDefault="000B6FE5" w:rsidP="00D702AE">
            <w:pPr>
              <w:rPr>
                <w:rFonts w:ascii="Sylfaen" w:hAnsi="Sylfaen"/>
              </w:rPr>
            </w:pPr>
          </w:p>
        </w:tc>
        <w:tc>
          <w:tcPr>
            <w:tcW w:w="6964" w:type="dxa"/>
            <w:vAlign w:val="center"/>
          </w:tcPr>
          <w:p w14:paraId="7CD0F7FD" w14:textId="77777777" w:rsidR="000B6FE5" w:rsidRPr="0072424B" w:rsidRDefault="000B6FE5" w:rsidP="00D702AE">
            <w:pPr>
              <w:rPr>
                <w:rFonts w:ascii="Sylfaen" w:hAnsi="Sylfaen"/>
              </w:rPr>
            </w:pPr>
          </w:p>
        </w:tc>
      </w:tr>
      <w:tr w:rsidR="000B6FE5" w:rsidRPr="0072424B" w14:paraId="756E12A6" w14:textId="77777777" w:rsidTr="00114D02">
        <w:trPr>
          <w:trHeight w:val="331"/>
        </w:trPr>
        <w:tc>
          <w:tcPr>
            <w:tcW w:w="6966" w:type="dxa"/>
            <w:shd w:val="clear" w:color="auto" w:fill="D9D9D9" w:themeFill="background1" w:themeFillShade="D9"/>
            <w:vAlign w:val="center"/>
          </w:tcPr>
          <w:p w14:paraId="1999A838" w14:textId="77777777" w:rsidR="000B6FE5" w:rsidRPr="0072424B" w:rsidRDefault="000B6FE5" w:rsidP="00D702AE">
            <w:pPr>
              <w:rPr>
                <w:rFonts w:ascii="Sylfaen" w:hAnsi="Sylfaen"/>
              </w:rPr>
            </w:pPr>
            <w:r w:rsidRPr="0072424B">
              <w:rPr>
                <w:rFonts w:ascii="Sylfaen" w:hAnsi="Sylfaen"/>
              </w:rPr>
              <w:t>გ.ი) რუკის წაკითხვის მეთოდები</w:t>
            </w:r>
          </w:p>
        </w:tc>
        <w:tc>
          <w:tcPr>
            <w:tcW w:w="6964" w:type="dxa"/>
            <w:shd w:val="clear" w:color="auto" w:fill="D9D9D9" w:themeFill="background1" w:themeFillShade="D9"/>
            <w:vAlign w:val="center"/>
          </w:tcPr>
          <w:p w14:paraId="36D71C86" w14:textId="77777777" w:rsidR="000B6FE5" w:rsidRPr="0072424B" w:rsidRDefault="000B6FE5" w:rsidP="00D702AE">
            <w:pPr>
              <w:rPr>
                <w:rFonts w:ascii="Sylfaen" w:hAnsi="Sylfaen"/>
              </w:rPr>
            </w:pPr>
            <w:r w:rsidRPr="0072424B">
              <w:rPr>
                <w:rFonts w:ascii="Sylfaen" w:hAnsi="Sylfaen"/>
              </w:rPr>
              <w:t>METHODS OF MAP READING</w:t>
            </w:r>
          </w:p>
        </w:tc>
      </w:tr>
      <w:tr w:rsidR="000B6FE5" w:rsidRPr="0072424B" w14:paraId="6360A2C7" w14:textId="77777777" w:rsidTr="005739CE">
        <w:trPr>
          <w:trHeight w:val="331"/>
        </w:trPr>
        <w:tc>
          <w:tcPr>
            <w:tcW w:w="6966" w:type="dxa"/>
            <w:vAlign w:val="center"/>
          </w:tcPr>
          <w:p w14:paraId="1ACE5F92" w14:textId="77777777" w:rsidR="000B6FE5" w:rsidRPr="0072424B" w:rsidRDefault="000B6FE5" w:rsidP="00D702AE">
            <w:pPr>
              <w:rPr>
                <w:rFonts w:ascii="Sylfaen" w:hAnsi="Sylfaen"/>
              </w:rPr>
            </w:pPr>
            <w:r w:rsidRPr="0072424B">
              <w:rPr>
                <w:rFonts w:ascii="Sylfaen" w:hAnsi="Sylfaen"/>
              </w:rPr>
              <w:t>გ.ი.ა) რუკაზე ორიენტირება</w:t>
            </w:r>
          </w:p>
        </w:tc>
        <w:tc>
          <w:tcPr>
            <w:tcW w:w="6964" w:type="dxa"/>
            <w:vAlign w:val="center"/>
          </w:tcPr>
          <w:p w14:paraId="7A3521DA" w14:textId="77777777" w:rsidR="000B6FE5" w:rsidRPr="0072424B" w:rsidRDefault="000B6FE5" w:rsidP="00D702AE">
            <w:pPr>
              <w:rPr>
                <w:rFonts w:ascii="Sylfaen" w:hAnsi="Sylfaen"/>
              </w:rPr>
            </w:pPr>
            <w:r w:rsidRPr="0072424B">
              <w:rPr>
                <w:rFonts w:ascii="Sylfaen" w:hAnsi="Sylfaen"/>
              </w:rPr>
              <w:t>Map Orientation</w:t>
            </w:r>
          </w:p>
        </w:tc>
      </w:tr>
      <w:tr w:rsidR="000B6FE5" w:rsidRPr="0072424B" w14:paraId="6756B662" w14:textId="77777777" w:rsidTr="005739CE">
        <w:trPr>
          <w:trHeight w:val="331"/>
        </w:trPr>
        <w:tc>
          <w:tcPr>
            <w:tcW w:w="6966" w:type="dxa"/>
            <w:vAlign w:val="center"/>
          </w:tcPr>
          <w:p w14:paraId="0D518C6E" w14:textId="77777777" w:rsidR="000B6FE5" w:rsidRPr="0072424B" w:rsidRDefault="000B6FE5" w:rsidP="00D702AE">
            <w:pPr>
              <w:rPr>
                <w:rFonts w:ascii="Sylfaen" w:hAnsi="Sylfaen"/>
              </w:rPr>
            </w:pPr>
            <w:r w:rsidRPr="0072424B">
              <w:rPr>
                <w:rFonts w:ascii="Sylfaen" w:hAnsi="Sylfaen"/>
              </w:rPr>
              <w:t>გ.ი.ბ) ორიენტირების მოლოდინი</w:t>
            </w:r>
          </w:p>
        </w:tc>
        <w:tc>
          <w:tcPr>
            <w:tcW w:w="6964" w:type="dxa"/>
            <w:vAlign w:val="center"/>
          </w:tcPr>
          <w:p w14:paraId="0C850D2A" w14:textId="77777777" w:rsidR="000B6FE5" w:rsidRPr="0072424B" w:rsidRDefault="000B6FE5" w:rsidP="00D702AE">
            <w:pPr>
              <w:rPr>
                <w:rFonts w:ascii="Sylfaen" w:hAnsi="Sylfaen"/>
              </w:rPr>
            </w:pPr>
            <w:r w:rsidRPr="0072424B">
              <w:rPr>
                <w:rFonts w:ascii="Sylfaen" w:hAnsi="Sylfaen"/>
              </w:rPr>
              <w:t>Anticipation of Checkpoints</w:t>
            </w:r>
          </w:p>
        </w:tc>
      </w:tr>
      <w:tr w:rsidR="000B6FE5" w:rsidRPr="0072424B" w14:paraId="1F000EA0" w14:textId="77777777" w:rsidTr="005739CE">
        <w:trPr>
          <w:trHeight w:val="331"/>
        </w:trPr>
        <w:tc>
          <w:tcPr>
            <w:tcW w:w="6966" w:type="dxa"/>
            <w:vAlign w:val="center"/>
          </w:tcPr>
          <w:p w14:paraId="049FBB4D" w14:textId="77777777" w:rsidR="000B6FE5" w:rsidRPr="0072424B" w:rsidRDefault="000B6FE5" w:rsidP="00D702AE">
            <w:pPr>
              <w:rPr>
                <w:rFonts w:ascii="Sylfaen" w:hAnsi="Sylfaen"/>
              </w:rPr>
            </w:pPr>
            <w:r w:rsidRPr="0072424B">
              <w:rPr>
                <w:rFonts w:ascii="Sylfaen" w:hAnsi="Sylfaen"/>
              </w:rPr>
              <w:t>გ.ი.გ) მუდმივი ვიზუალური კონტაქტით</w:t>
            </w:r>
          </w:p>
        </w:tc>
        <w:tc>
          <w:tcPr>
            <w:tcW w:w="6964" w:type="dxa"/>
            <w:vAlign w:val="center"/>
          </w:tcPr>
          <w:p w14:paraId="7EE12973" w14:textId="77777777" w:rsidR="000B6FE5" w:rsidRPr="0072424B" w:rsidRDefault="000B6FE5" w:rsidP="00D702AE">
            <w:pPr>
              <w:rPr>
                <w:rFonts w:ascii="Sylfaen" w:hAnsi="Sylfaen"/>
              </w:rPr>
            </w:pPr>
            <w:r w:rsidRPr="0072424B">
              <w:rPr>
                <w:rFonts w:ascii="Sylfaen" w:hAnsi="Sylfaen"/>
              </w:rPr>
              <w:t>With Continuous Visual Contact</w:t>
            </w:r>
          </w:p>
        </w:tc>
      </w:tr>
      <w:tr w:rsidR="000B6FE5" w:rsidRPr="0072424B" w14:paraId="32570A9B" w14:textId="77777777" w:rsidTr="005739CE">
        <w:trPr>
          <w:trHeight w:val="331"/>
        </w:trPr>
        <w:tc>
          <w:tcPr>
            <w:tcW w:w="6966" w:type="dxa"/>
            <w:vAlign w:val="center"/>
          </w:tcPr>
          <w:p w14:paraId="603DCEB0" w14:textId="77777777" w:rsidR="000B6FE5" w:rsidRPr="0072424B" w:rsidRDefault="000B6FE5" w:rsidP="00D702AE">
            <w:pPr>
              <w:rPr>
                <w:rFonts w:ascii="Sylfaen" w:hAnsi="Sylfaen"/>
              </w:rPr>
            </w:pPr>
            <w:r w:rsidRPr="0072424B">
              <w:rPr>
                <w:rFonts w:ascii="Sylfaen" w:hAnsi="Sylfaen"/>
              </w:rPr>
              <w:t>გ.ი.დ) შეზღუდული ვიზუალური კონტაქტით</w:t>
            </w:r>
          </w:p>
        </w:tc>
        <w:tc>
          <w:tcPr>
            <w:tcW w:w="6964" w:type="dxa"/>
            <w:vAlign w:val="center"/>
          </w:tcPr>
          <w:p w14:paraId="3E2F297A" w14:textId="77777777" w:rsidR="000B6FE5" w:rsidRPr="0072424B" w:rsidRDefault="000B6FE5" w:rsidP="00D702AE">
            <w:pPr>
              <w:rPr>
                <w:rFonts w:ascii="Sylfaen" w:hAnsi="Sylfaen"/>
              </w:rPr>
            </w:pPr>
            <w:r w:rsidRPr="0072424B">
              <w:rPr>
                <w:rFonts w:ascii="Sylfaen" w:hAnsi="Sylfaen"/>
              </w:rPr>
              <w:t>With Restricted Visual Contact</w:t>
            </w:r>
          </w:p>
        </w:tc>
      </w:tr>
      <w:tr w:rsidR="000B6FE5" w:rsidRPr="0072424B" w14:paraId="39F9D0BB" w14:textId="77777777" w:rsidTr="005739CE">
        <w:trPr>
          <w:trHeight w:val="331"/>
        </w:trPr>
        <w:tc>
          <w:tcPr>
            <w:tcW w:w="6966" w:type="dxa"/>
            <w:vAlign w:val="center"/>
          </w:tcPr>
          <w:p w14:paraId="503EBB9E" w14:textId="77777777" w:rsidR="000B6FE5" w:rsidRPr="0072424B" w:rsidRDefault="000B6FE5" w:rsidP="00D702AE">
            <w:pPr>
              <w:rPr>
                <w:rFonts w:ascii="Sylfaen" w:hAnsi="Sylfaen"/>
              </w:rPr>
            </w:pPr>
            <w:r w:rsidRPr="0072424B">
              <w:rPr>
                <w:rFonts w:ascii="Sylfaen" w:hAnsi="Sylfaen"/>
              </w:rPr>
              <w:t xml:space="preserve">გ.ი.ე) გაურკვეველი ადგილმდებარეობის პირობებში </w:t>
            </w:r>
          </w:p>
        </w:tc>
        <w:tc>
          <w:tcPr>
            <w:tcW w:w="6964" w:type="dxa"/>
            <w:vAlign w:val="center"/>
          </w:tcPr>
          <w:p w14:paraId="11B0780A" w14:textId="77777777" w:rsidR="000B6FE5" w:rsidRPr="0072424B" w:rsidRDefault="000B6FE5" w:rsidP="00D702AE">
            <w:pPr>
              <w:rPr>
                <w:rFonts w:ascii="Sylfaen" w:hAnsi="Sylfaen"/>
              </w:rPr>
            </w:pPr>
            <w:r w:rsidRPr="0072424B">
              <w:rPr>
                <w:rFonts w:ascii="Sylfaen" w:hAnsi="Sylfaen"/>
              </w:rPr>
              <w:t>When Uncertain of Position</w:t>
            </w:r>
          </w:p>
        </w:tc>
      </w:tr>
      <w:tr w:rsidR="000B6FE5" w:rsidRPr="0072424B" w14:paraId="4E2B925B" w14:textId="77777777" w:rsidTr="005739CE">
        <w:trPr>
          <w:trHeight w:val="331"/>
        </w:trPr>
        <w:tc>
          <w:tcPr>
            <w:tcW w:w="6966" w:type="dxa"/>
            <w:vAlign w:val="center"/>
          </w:tcPr>
          <w:p w14:paraId="3FC95925" w14:textId="77777777" w:rsidR="000B6FE5" w:rsidRPr="0072424B" w:rsidRDefault="000B6FE5" w:rsidP="00D702AE">
            <w:pPr>
              <w:rPr>
                <w:rFonts w:ascii="Sylfaen" w:hAnsi="Sylfaen"/>
              </w:rPr>
            </w:pPr>
          </w:p>
        </w:tc>
        <w:tc>
          <w:tcPr>
            <w:tcW w:w="6964" w:type="dxa"/>
            <w:vAlign w:val="center"/>
          </w:tcPr>
          <w:p w14:paraId="2A6DB7A9" w14:textId="77777777" w:rsidR="000B6FE5" w:rsidRPr="0072424B" w:rsidRDefault="000B6FE5" w:rsidP="00D702AE">
            <w:pPr>
              <w:rPr>
                <w:rFonts w:ascii="Sylfaen" w:hAnsi="Sylfaen"/>
              </w:rPr>
            </w:pPr>
          </w:p>
        </w:tc>
      </w:tr>
      <w:tr w:rsidR="000B6FE5" w:rsidRPr="0072424B" w14:paraId="2EDEE9A4" w14:textId="77777777" w:rsidTr="00114D02">
        <w:trPr>
          <w:trHeight w:val="331"/>
        </w:trPr>
        <w:tc>
          <w:tcPr>
            <w:tcW w:w="6966" w:type="dxa"/>
            <w:shd w:val="clear" w:color="auto" w:fill="D9D9D9" w:themeFill="background1" w:themeFillShade="D9"/>
            <w:vAlign w:val="center"/>
          </w:tcPr>
          <w:p w14:paraId="789A7D3B" w14:textId="77777777" w:rsidR="000B6FE5" w:rsidRPr="0072424B" w:rsidRDefault="000B6FE5" w:rsidP="00D702AE">
            <w:pPr>
              <w:rPr>
                <w:rFonts w:ascii="Sylfaen" w:hAnsi="Sylfaen"/>
              </w:rPr>
            </w:pPr>
            <w:r w:rsidRPr="0072424B">
              <w:rPr>
                <w:rFonts w:ascii="Sylfaen" w:hAnsi="Sylfaen"/>
              </w:rPr>
              <w:t>გ.კ) ფრენის დაგეგმვა</w:t>
            </w:r>
          </w:p>
        </w:tc>
        <w:tc>
          <w:tcPr>
            <w:tcW w:w="6964" w:type="dxa"/>
            <w:shd w:val="clear" w:color="auto" w:fill="D9D9D9" w:themeFill="background1" w:themeFillShade="D9"/>
            <w:vAlign w:val="center"/>
          </w:tcPr>
          <w:p w14:paraId="59C327E9" w14:textId="77777777" w:rsidR="000B6FE5" w:rsidRPr="0072424B" w:rsidRDefault="000B6FE5" w:rsidP="00D702AE">
            <w:pPr>
              <w:rPr>
                <w:rFonts w:ascii="Sylfaen" w:hAnsi="Sylfaen"/>
              </w:rPr>
            </w:pPr>
            <w:r w:rsidRPr="0072424B">
              <w:rPr>
                <w:rFonts w:ascii="Sylfaen" w:hAnsi="Sylfaen"/>
              </w:rPr>
              <w:t>FLIGHT PLANNING</w:t>
            </w:r>
          </w:p>
        </w:tc>
      </w:tr>
      <w:tr w:rsidR="000B6FE5" w:rsidRPr="0072424B" w14:paraId="1D945935" w14:textId="77777777" w:rsidTr="005739CE">
        <w:trPr>
          <w:trHeight w:val="331"/>
        </w:trPr>
        <w:tc>
          <w:tcPr>
            <w:tcW w:w="6966" w:type="dxa"/>
            <w:vAlign w:val="center"/>
          </w:tcPr>
          <w:p w14:paraId="38B603CF" w14:textId="77777777" w:rsidR="000B6FE5" w:rsidRPr="0072424B" w:rsidRDefault="000B6FE5" w:rsidP="00D702AE">
            <w:pPr>
              <w:rPr>
                <w:rFonts w:ascii="Sylfaen" w:hAnsi="Sylfaen"/>
              </w:rPr>
            </w:pPr>
            <w:r w:rsidRPr="0072424B">
              <w:rPr>
                <w:rFonts w:ascii="Sylfaen" w:hAnsi="Sylfaen"/>
              </w:rPr>
              <w:t>გ.კ.ა) რუკების შერჩევა</w:t>
            </w:r>
          </w:p>
        </w:tc>
        <w:tc>
          <w:tcPr>
            <w:tcW w:w="6964" w:type="dxa"/>
            <w:vAlign w:val="center"/>
          </w:tcPr>
          <w:p w14:paraId="39BCDDC3" w14:textId="77777777" w:rsidR="000B6FE5" w:rsidRPr="0072424B" w:rsidRDefault="000B6FE5" w:rsidP="00D702AE">
            <w:pPr>
              <w:rPr>
                <w:rFonts w:ascii="Sylfaen" w:hAnsi="Sylfaen"/>
              </w:rPr>
            </w:pPr>
            <w:r w:rsidRPr="0072424B">
              <w:rPr>
                <w:rFonts w:ascii="Sylfaen" w:hAnsi="Sylfaen"/>
              </w:rPr>
              <w:t>Selection of Charts</w:t>
            </w:r>
          </w:p>
        </w:tc>
      </w:tr>
      <w:tr w:rsidR="000B6FE5" w:rsidRPr="0072424B" w14:paraId="1D469F4F" w14:textId="77777777" w:rsidTr="005739CE">
        <w:trPr>
          <w:trHeight w:val="331"/>
        </w:trPr>
        <w:tc>
          <w:tcPr>
            <w:tcW w:w="6966" w:type="dxa"/>
            <w:vAlign w:val="center"/>
          </w:tcPr>
          <w:p w14:paraId="5F2F1826" w14:textId="77777777" w:rsidR="000B6FE5" w:rsidRPr="0072424B" w:rsidRDefault="000B6FE5" w:rsidP="00D702AE">
            <w:pPr>
              <w:rPr>
                <w:rFonts w:ascii="Sylfaen" w:hAnsi="Sylfaen"/>
              </w:rPr>
            </w:pPr>
            <w:r w:rsidRPr="0072424B">
              <w:rPr>
                <w:rFonts w:ascii="Sylfaen" w:hAnsi="Sylfaen"/>
              </w:rPr>
              <w:t>გ.კ.ბ) მარშრუტის გეგმის შედგენა</w:t>
            </w:r>
          </w:p>
        </w:tc>
        <w:tc>
          <w:tcPr>
            <w:tcW w:w="6964" w:type="dxa"/>
            <w:vAlign w:val="center"/>
          </w:tcPr>
          <w:p w14:paraId="2CBE581A" w14:textId="77777777" w:rsidR="000B6FE5" w:rsidRPr="0072424B" w:rsidRDefault="000B6FE5" w:rsidP="00D702AE">
            <w:pPr>
              <w:rPr>
                <w:rFonts w:ascii="Sylfaen" w:hAnsi="Sylfaen"/>
              </w:rPr>
            </w:pPr>
            <w:r w:rsidRPr="0072424B">
              <w:rPr>
                <w:rFonts w:ascii="Sylfaen" w:hAnsi="Sylfaen"/>
              </w:rPr>
              <w:t>Plotting the Route</w:t>
            </w:r>
          </w:p>
        </w:tc>
      </w:tr>
      <w:tr w:rsidR="000B6FE5" w:rsidRPr="0072424B" w14:paraId="05869725" w14:textId="77777777" w:rsidTr="005739CE">
        <w:trPr>
          <w:trHeight w:val="331"/>
        </w:trPr>
        <w:tc>
          <w:tcPr>
            <w:tcW w:w="6966" w:type="dxa"/>
            <w:vAlign w:val="center"/>
          </w:tcPr>
          <w:p w14:paraId="395A6694" w14:textId="77777777" w:rsidR="000B6FE5" w:rsidRPr="0072424B" w:rsidRDefault="000B6FE5" w:rsidP="00D702AE">
            <w:pPr>
              <w:rPr>
                <w:rFonts w:ascii="Sylfaen" w:hAnsi="Sylfaen"/>
              </w:rPr>
            </w:pPr>
            <w:r w:rsidRPr="0072424B">
              <w:rPr>
                <w:rFonts w:ascii="Sylfaen" w:hAnsi="Sylfaen"/>
              </w:rPr>
              <w:t>გ.კ.გ) აბსოლუტური სიმაღლის და მინიმალური უსაფრთხო სიმაღლის შერჩევა</w:t>
            </w:r>
          </w:p>
        </w:tc>
        <w:tc>
          <w:tcPr>
            <w:tcW w:w="6964" w:type="dxa"/>
            <w:vAlign w:val="center"/>
          </w:tcPr>
          <w:p w14:paraId="5C1DFD2D" w14:textId="77777777" w:rsidR="000B6FE5" w:rsidRPr="0072424B" w:rsidRDefault="000B6FE5" w:rsidP="00D702AE">
            <w:pPr>
              <w:rPr>
                <w:rFonts w:ascii="Sylfaen" w:hAnsi="Sylfaen"/>
              </w:rPr>
            </w:pPr>
            <w:r w:rsidRPr="0072424B">
              <w:rPr>
                <w:rFonts w:ascii="Sylfaen" w:hAnsi="Sylfaen"/>
              </w:rPr>
              <w:t>Selection of Altitude/s and Safety Altitude</w:t>
            </w:r>
          </w:p>
        </w:tc>
      </w:tr>
      <w:tr w:rsidR="000B6FE5" w:rsidRPr="0072424B" w14:paraId="07A30CF4" w14:textId="77777777" w:rsidTr="005739CE">
        <w:trPr>
          <w:trHeight w:val="331"/>
        </w:trPr>
        <w:tc>
          <w:tcPr>
            <w:tcW w:w="6966" w:type="dxa"/>
            <w:vAlign w:val="center"/>
          </w:tcPr>
          <w:p w14:paraId="17611A38" w14:textId="570AE5F9" w:rsidR="000B6FE5" w:rsidRPr="0072424B" w:rsidRDefault="007E1D84" w:rsidP="007E1D84">
            <w:pPr>
              <w:rPr>
                <w:rFonts w:ascii="Sylfaen" w:hAnsi="Sylfaen"/>
              </w:rPr>
            </w:pPr>
            <w:r w:rsidRPr="0072424B">
              <w:rPr>
                <w:rFonts w:ascii="Sylfaen" w:hAnsi="Sylfaen"/>
              </w:rPr>
              <w:t>გ.კ.დ) საჰაერო სივრცეში შეზღუდვების მაჩვენებელი რუკის გამოყენება</w:t>
            </w:r>
          </w:p>
        </w:tc>
        <w:tc>
          <w:tcPr>
            <w:tcW w:w="6964" w:type="dxa"/>
            <w:vAlign w:val="center"/>
          </w:tcPr>
          <w:p w14:paraId="03379D88" w14:textId="4A464166" w:rsidR="000B6FE5" w:rsidRPr="0072424B" w:rsidRDefault="007E1D84" w:rsidP="00D702AE">
            <w:pPr>
              <w:rPr>
                <w:rFonts w:ascii="Sylfaen" w:hAnsi="Sylfaen"/>
              </w:rPr>
            </w:pPr>
            <w:r w:rsidRPr="0072424B">
              <w:rPr>
                <w:rFonts w:ascii="Sylfaen" w:hAnsi="Sylfaen"/>
              </w:rPr>
              <w:t>Use of the chart showing airspace restrictions</w:t>
            </w:r>
          </w:p>
        </w:tc>
      </w:tr>
      <w:tr w:rsidR="000B6FE5" w:rsidRPr="0072424B" w14:paraId="3F0EAF83" w14:textId="77777777" w:rsidTr="005739CE">
        <w:trPr>
          <w:trHeight w:val="331"/>
        </w:trPr>
        <w:tc>
          <w:tcPr>
            <w:tcW w:w="6966" w:type="dxa"/>
            <w:vAlign w:val="center"/>
          </w:tcPr>
          <w:p w14:paraId="15349602" w14:textId="77777777" w:rsidR="000B6FE5" w:rsidRPr="0072424B" w:rsidRDefault="000B6FE5" w:rsidP="00D702AE">
            <w:pPr>
              <w:rPr>
                <w:rFonts w:ascii="Sylfaen" w:hAnsi="Sylfaen"/>
              </w:rPr>
            </w:pPr>
            <w:r w:rsidRPr="0072424B">
              <w:rPr>
                <w:rFonts w:ascii="Sylfaen" w:hAnsi="Sylfaen"/>
              </w:rPr>
              <w:t>გ.კ.ე) ფრენისთვის სახიფათო არეები</w:t>
            </w:r>
          </w:p>
        </w:tc>
        <w:tc>
          <w:tcPr>
            <w:tcW w:w="6964" w:type="dxa"/>
            <w:vAlign w:val="center"/>
          </w:tcPr>
          <w:p w14:paraId="1D6B7906" w14:textId="77777777" w:rsidR="000B6FE5" w:rsidRPr="0072424B" w:rsidRDefault="000B6FE5" w:rsidP="00D702AE">
            <w:pPr>
              <w:rPr>
                <w:rFonts w:ascii="Sylfaen" w:hAnsi="Sylfaen"/>
              </w:rPr>
            </w:pPr>
            <w:r w:rsidRPr="0072424B">
              <w:rPr>
                <w:rFonts w:ascii="Sylfaen" w:hAnsi="Sylfaen"/>
              </w:rPr>
              <w:t>Danger Areas</w:t>
            </w:r>
          </w:p>
        </w:tc>
      </w:tr>
      <w:tr w:rsidR="000B6FE5" w:rsidRPr="0072424B" w14:paraId="4B9A15BB" w14:textId="77777777" w:rsidTr="005739CE">
        <w:trPr>
          <w:trHeight w:val="331"/>
        </w:trPr>
        <w:tc>
          <w:tcPr>
            <w:tcW w:w="6966" w:type="dxa"/>
            <w:vAlign w:val="center"/>
          </w:tcPr>
          <w:p w14:paraId="31700BFF" w14:textId="77777777" w:rsidR="000B6FE5" w:rsidRPr="0072424B" w:rsidRDefault="000B6FE5" w:rsidP="00D702AE">
            <w:pPr>
              <w:rPr>
                <w:rFonts w:ascii="Sylfaen" w:hAnsi="Sylfaen"/>
              </w:rPr>
            </w:pPr>
            <w:r w:rsidRPr="0072424B">
              <w:rPr>
                <w:rFonts w:ascii="Sylfaen" w:hAnsi="Sylfaen"/>
              </w:rPr>
              <w:t>გ.კ.ვ) ფრენისთვის აკრძალული/შეზღუდული არეები</w:t>
            </w:r>
          </w:p>
        </w:tc>
        <w:tc>
          <w:tcPr>
            <w:tcW w:w="6964" w:type="dxa"/>
            <w:vAlign w:val="center"/>
          </w:tcPr>
          <w:p w14:paraId="3288F7E0" w14:textId="77777777" w:rsidR="000B6FE5" w:rsidRPr="0072424B" w:rsidRDefault="000B6FE5" w:rsidP="00D702AE">
            <w:pPr>
              <w:rPr>
                <w:rFonts w:ascii="Sylfaen" w:hAnsi="Sylfaen"/>
              </w:rPr>
            </w:pPr>
            <w:r w:rsidRPr="0072424B">
              <w:rPr>
                <w:rFonts w:ascii="Sylfaen" w:hAnsi="Sylfaen"/>
              </w:rPr>
              <w:t>Prohibited/Restricted Areas</w:t>
            </w:r>
          </w:p>
        </w:tc>
      </w:tr>
      <w:tr w:rsidR="000B6FE5" w:rsidRPr="0072424B" w14:paraId="7BCB0623" w14:textId="77777777" w:rsidTr="005739CE">
        <w:trPr>
          <w:trHeight w:val="331"/>
        </w:trPr>
        <w:tc>
          <w:tcPr>
            <w:tcW w:w="6966" w:type="dxa"/>
            <w:vAlign w:val="center"/>
          </w:tcPr>
          <w:p w14:paraId="71407A1A" w14:textId="348770F6" w:rsidR="000B6FE5" w:rsidRPr="0072424B" w:rsidRDefault="000B6FE5" w:rsidP="00D702AE">
            <w:pPr>
              <w:rPr>
                <w:rFonts w:ascii="Sylfaen" w:hAnsi="Sylfaen"/>
              </w:rPr>
            </w:pPr>
            <w:r w:rsidRPr="0072424B">
              <w:rPr>
                <w:rFonts w:ascii="Sylfaen" w:hAnsi="Sylfaen"/>
              </w:rPr>
              <w:t xml:space="preserve">გ.კ.ზ) </w:t>
            </w:r>
            <w:r w:rsidR="007E1D84" w:rsidRPr="0072424B">
              <w:rPr>
                <w:rFonts w:ascii="Sylfaen" w:hAnsi="Sylfaen"/>
              </w:rPr>
              <w:t>სამხედრო საწვრთნელ–სავარჯიშო არეები</w:t>
            </w:r>
          </w:p>
        </w:tc>
        <w:tc>
          <w:tcPr>
            <w:tcW w:w="6964" w:type="dxa"/>
            <w:vAlign w:val="center"/>
          </w:tcPr>
          <w:p w14:paraId="5199291C" w14:textId="77777777" w:rsidR="000B6FE5" w:rsidRPr="0072424B" w:rsidRDefault="000B6FE5" w:rsidP="00D702AE">
            <w:pPr>
              <w:rPr>
                <w:rFonts w:ascii="Sylfaen" w:hAnsi="Sylfaen"/>
              </w:rPr>
            </w:pPr>
            <w:r w:rsidRPr="0072424B">
              <w:rPr>
                <w:rFonts w:ascii="Sylfaen" w:hAnsi="Sylfaen"/>
              </w:rPr>
              <w:t>Military Flight Training Areas</w:t>
            </w:r>
          </w:p>
        </w:tc>
      </w:tr>
      <w:tr w:rsidR="000B6FE5" w:rsidRPr="0072424B" w14:paraId="38F7A1D7" w14:textId="77777777" w:rsidTr="005739CE">
        <w:trPr>
          <w:trHeight w:val="331"/>
        </w:trPr>
        <w:tc>
          <w:tcPr>
            <w:tcW w:w="6966" w:type="dxa"/>
            <w:vAlign w:val="center"/>
          </w:tcPr>
          <w:p w14:paraId="36B76D4B" w14:textId="77777777" w:rsidR="000B6FE5" w:rsidRPr="0072424B" w:rsidRDefault="000B6FE5" w:rsidP="00D702AE">
            <w:pPr>
              <w:rPr>
                <w:rFonts w:ascii="Sylfaen" w:hAnsi="Sylfaen"/>
              </w:rPr>
            </w:pPr>
            <w:r w:rsidRPr="0072424B">
              <w:rPr>
                <w:rFonts w:ascii="Sylfaen" w:hAnsi="Sylfaen"/>
              </w:rPr>
              <w:t>გ.კ.თ) ფრინველთა კონცენტრაციის ადგილები</w:t>
            </w:r>
          </w:p>
        </w:tc>
        <w:tc>
          <w:tcPr>
            <w:tcW w:w="6964" w:type="dxa"/>
            <w:vAlign w:val="center"/>
          </w:tcPr>
          <w:p w14:paraId="35E8A466" w14:textId="77777777" w:rsidR="000B6FE5" w:rsidRPr="0072424B" w:rsidRDefault="000B6FE5" w:rsidP="00D702AE">
            <w:pPr>
              <w:rPr>
                <w:rFonts w:ascii="Sylfaen" w:hAnsi="Sylfaen"/>
              </w:rPr>
            </w:pPr>
            <w:r w:rsidRPr="0072424B">
              <w:rPr>
                <w:rFonts w:ascii="Sylfaen" w:hAnsi="Sylfaen"/>
              </w:rPr>
              <w:t>Bird Sanctuaries</w:t>
            </w:r>
          </w:p>
        </w:tc>
      </w:tr>
      <w:tr w:rsidR="000B6FE5" w:rsidRPr="0072424B" w14:paraId="55E1AD18" w14:textId="77777777" w:rsidTr="005739CE">
        <w:trPr>
          <w:trHeight w:val="331"/>
        </w:trPr>
        <w:tc>
          <w:tcPr>
            <w:tcW w:w="6966" w:type="dxa"/>
            <w:vAlign w:val="center"/>
          </w:tcPr>
          <w:p w14:paraId="0F088535" w14:textId="77777777" w:rsidR="000B6FE5" w:rsidRPr="0072424B" w:rsidRDefault="000B6FE5" w:rsidP="00D702AE">
            <w:pPr>
              <w:rPr>
                <w:rFonts w:ascii="Sylfaen" w:hAnsi="Sylfaen"/>
              </w:rPr>
            </w:pPr>
            <w:r w:rsidRPr="0072424B">
              <w:rPr>
                <w:rFonts w:ascii="Sylfaen" w:hAnsi="Sylfaen"/>
              </w:rPr>
              <w:t>გ.კ.ი) მაღალინტენსიური რადიოგადაცემის არეები (HIRTA)</w:t>
            </w:r>
          </w:p>
        </w:tc>
        <w:tc>
          <w:tcPr>
            <w:tcW w:w="6964" w:type="dxa"/>
            <w:vAlign w:val="center"/>
          </w:tcPr>
          <w:p w14:paraId="54EAFC66" w14:textId="77777777" w:rsidR="000B6FE5" w:rsidRPr="0072424B" w:rsidRDefault="000B6FE5" w:rsidP="00D702AE">
            <w:pPr>
              <w:rPr>
                <w:rFonts w:ascii="Sylfaen" w:hAnsi="Sylfaen"/>
              </w:rPr>
            </w:pPr>
            <w:r w:rsidRPr="0072424B">
              <w:rPr>
                <w:rFonts w:ascii="Sylfaen" w:hAnsi="Sylfaen"/>
              </w:rPr>
              <w:t>High Intensity Radio Transmission Areas</w:t>
            </w:r>
          </w:p>
        </w:tc>
      </w:tr>
      <w:tr w:rsidR="000B6FE5" w:rsidRPr="0072424B" w14:paraId="67D00934" w14:textId="77777777" w:rsidTr="005739CE">
        <w:trPr>
          <w:trHeight w:val="331"/>
        </w:trPr>
        <w:tc>
          <w:tcPr>
            <w:tcW w:w="6966" w:type="dxa"/>
            <w:vAlign w:val="center"/>
          </w:tcPr>
          <w:p w14:paraId="4DBA5BF7" w14:textId="77777777" w:rsidR="000B6FE5" w:rsidRPr="0072424B" w:rsidRDefault="000B6FE5" w:rsidP="00D702AE">
            <w:pPr>
              <w:rPr>
                <w:rFonts w:ascii="Sylfaen" w:hAnsi="Sylfaen"/>
              </w:rPr>
            </w:pPr>
            <w:r w:rsidRPr="0072424B">
              <w:rPr>
                <w:rFonts w:ascii="Sylfaen" w:hAnsi="Sylfaen"/>
              </w:rPr>
              <w:lastRenderedPageBreak/>
              <w:t>გ.კ.კ) სხ–ის ფრენისას არსებული დამატებითი საფრთხეები</w:t>
            </w:r>
          </w:p>
        </w:tc>
        <w:tc>
          <w:tcPr>
            <w:tcW w:w="6964" w:type="dxa"/>
            <w:vAlign w:val="center"/>
          </w:tcPr>
          <w:p w14:paraId="0167024E" w14:textId="77777777" w:rsidR="000B6FE5" w:rsidRPr="0072424B" w:rsidRDefault="000B6FE5" w:rsidP="00D702AE">
            <w:pPr>
              <w:rPr>
                <w:rFonts w:ascii="Sylfaen" w:hAnsi="Sylfaen"/>
              </w:rPr>
            </w:pPr>
            <w:r w:rsidRPr="0072424B">
              <w:rPr>
                <w:rFonts w:ascii="Sylfaen" w:hAnsi="Sylfaen"/>
              </w:rPr>
              <w:t>Additional Hazards to Aircraft in Flight</w:t>
            </w:r>
          </w:p>
        </w:tc>
      </w:tr>
      <w:tr w:rsidR="000B6FE5" w:rsidRPr="0072424B" w14:paraId="3DB5F51E" w14:textId="77777777" w:rsidTr="005739CE">
        <w:trPr>
          <w:trHeight w:val="331"/>
        </w:trPr>
        <w:tc>
          <w:tcPr>
            <w:tcW w:w="6966" w:type="dxa"/>
            <w:vAlign w:val="center"/>
          </w:tcPr>
          <w:p w14:paraId="32FE09CD" w14:textId="169BA22E" w:rsidR="000B6FE5" w:rsidRPr="0072424B" w:rsidRDefault="000B6FE5" w:rsidP="003A3318">
            <w:pPr>
              <w:rPr>
                <w:rFonts w:ascii="Sylfaen" w:hAnsi="Sylfaen"/>
              </w:rPr>
            </w:pPr>
            <w:r w:rsidRPr="0072424B">
              <w:rPr>
                <w:rFonts w:ascii="Sylfaen" w:hAnsi="Sylfaen"/>
              </w:rPr>
              <w:t xml:space="preserve">გ.კ.ლ) </w:t>
            </w:r>
            <w:r w:rsidR="003A3318" w:rsidRPr="0072424B">
              <w:rPr>
                <w:rFonts w:ascii="Sylfaen" w:hAnsi="Sylfaen"/>
                <w:lang w:val="en-US"/>
              </w:rPr>
              <w:t>NOTAM</w:t>
            </w:r>
            <w:r w:rsidR="00F60FE8" w:rsidRPr="0072424B">
              <w:rPr>
                <w:rFonts w:ascii="Sylfaen" w:hAnsi="Sylfaen"/>
                <w:lang w:val="en-US"/>
              </w:rPr>
              <w:t>–</w:t>
            </w:r>
            <w:r w:rsidR="003A3318" w:rsidRPr="0072424B">
              <w:rPr>
                <w:rFonts w:ascii="Sylfaen" w:hAnsi="Sylfaen"/>
              </w:rPr>
              <w:t>ები</w:t>
            </w:r>
            <w:r w:rsidRPr="0072424B">
              <w:rPr>
                <w:rFonts w:ascii="Sylfaen" w:hAnsi="Sylfaen"/>
              </w:rPr>
              <w:t xml:space="preserve"> და </w:t>
            </w:r>
            <w:r w:rsidR="00560A5A" w:rsidRPr="0072424B">
              <w:rPr>
                <w:rFonts w:ascii="Sylfaen" w:hAnsi="Sylfaen"/>
              </w:rPr>
              <w:t>სააერნაოსნო საინფორმაციო ბიულეტინები</w:t>
            </w:r>
          </w:p>
        </w:tc>
        <w:tc>
          <w:tcPr>
            <w:tcW w:w="6964" w:type="dxa"/>
            <w:vAlign w:val="center"/>
          </w:tcPr>
          <w:p w14:paraId="56CAD0B8" w14:textId="77777777" w:rsidR="000B6FE5" w:rsidRPr="0072424B" w:rsidRDefault="000B6FE5" w:rsidP="00D702AE">
            <w:pPr>
              <w:rPr>
                <w:rFonts w:ascii="Sylfaen" w:hAnsi="Sylfaen"/>
              </w:rPr>
            </w:pPr>
            <w:r w:rsidRPr="0072424B">
              <w:rPr>
                <w:rFonts w:ascii="Sylfaen" w:hAnsi="Sylfaen"/>
              </w:rPr>
              <w:t>NOTAMs and Aeronautical Information Bulletins</w:t>
            </w:r>
          </w:p>
        </w:tc>
      </w:tr>
      <w:tr w:rsidR="000B6FE5" w:rsidRPr="0072424B" w14:paraId="63453E89" w14:textId="77777777" w:rsidTr="005739CE">
        <w:trPr>
          <w:trHeight w:val="331"/>
        </w:trPr>
        <w:tc>
          <w:tcPr>
            <w:tcW w:w="6966" w:type="dxa"/>
            <w:vAlign w:val="center"/>
          </w:tcPr>
          <w:p w14:paraId="08894450" w14:textId="5E308851" w:rsidR="000B6FE5" w:rsidRPr="0072424B" w:rsidRDefault="000B6FE5" w:rsidP="00D702AE">
            <w:pPr>
              <w:rPr>
                <w:rFonts w:ascii="Sylfaen" w:hAnsi="Sylfaen"/>
              </w:rPr>
            </w:pPr>
            <w:r w:rsidRPr="0072424B">
              <w:rPr>
                <w:rFonts w:ascii="Sylfaen" w:hAnsi="Sylfaen"/>
              </w:rPr>
              <w:t xml:space="preserve">გ.კ.მ) </w:t>
            </w:r>
            <w:r w:rsidR="00560A5A" w:rsidRPr="0072424B">
              <w:rPr>
                <w:rFonts w:ascii="Sylfaen" w:hAnsi="Sylfaen"/>
              </w:rPr>
              <w:t xml:space="preserve">სამოქალაქო ავიაციის </w:t>
            </w:r>
            <w:r w:rsidR="00C47537" w:rsidRPr="0072424B">
              <w:rPr>
                <w:rFonts w:ascii="Sylfaen" w:hAnsi="Sylfaen"/>
              </w:rPr>
              <w:t>ჰაერსანაოსნო ინფორმაციის ცირკულარები</w:t>
            </w:r>
          </w:p>
        </w:tc>
        <w:tc>
          <w:tcPr>
            <w:tcW w:w="6964" w:type="dxa"/>
            <w:vAlign w:val="center"/>
          </w:tcPr>
          <w:p w14:paraId="150E5E52" w14:textId="77777777" w:rsidR="000B6FE5" w:rsidRPr="0072424B" w:rsidRDefault="000B6FE5" w:rsidP="00D702AE">
            <w:pPr>
              <w:rPr>
                <w:rFonts w:ascii="Sylfaen" w:hAnsi="Sylfaen"/>
              </w:rPr>
            </w:pPr>
            <w:r w:rsidRPr="0072424B">
              <w:rPr>
                <w:rFonts w:ascii="Sylfaen" w:hAnsi="Sylfaen"/>
              </w:rPr>
              <w:t>Civil Aeronautical information circulars</w:t>
            </w:r>
          </w:p>
        </w:tc>
      </w:tr>
      <w:tr w:rsidR="000B6FE5" w:rsidRPr="0072424B" w14:paraId="3BA215D0" w14:textId="77777777" w:rsidTr="005739CE">
        <w:trPr>
          <w:trHeight w:val="331"/>
        </w:trPr>
        <w:tc>
          <w:tcPr>
            <w:tcW w:w="6966" w:type="dxa"/>
            <w:vAlign w:val="center"/>
          </w:tcPr>
          <w:p w14:paraId="727D0A4C" w14:textId="3262742B" w:rsidR="000B6FE5" w:rsidRPr="0072424B" w:rsidRDefault="000B6FE5" w:rsidP="00D702AE">
            <w:pPr>
              <w:rPr>
                <w:rFonts w:ascii="Sylfaen" w:hAnsi="Sylfaen"/>
              </w:rPr>
            </w:pPr>
            <w:r w:rsidRPr="0072424B">
              <w:rPr>
                <w:rFonts w:ascii="Sylfaen" w:hAnsi="Sylfaen"/>
              </w:rPr>
              <w:t>გ.კ.ნ) ადგილობრივი დრო/ გრინვიჩის საშუალო დრო/ უნივერსალური კოორდინირებული</w:t>
            </w:r>
            <w:r w:rsidR="00242EB8">
              <w:rPr>
                <w:rFonts w:ascii="Sylfaen" w:hAnsi="Sylfaen"/>
              </w:rPr>
              <w:t xml:space="preserve"> </w:t>
            </w:r>
            <w:r w:rsidRPr="0072424B">
              <w:rPr>
                <w:rFonts w:ascii="Sylfaen" w:hAnsi="Sylfaen"/>
              </w:rPr>
              <w:t>დრო (UTC)</w:t>
            </w:r>
          </w:p>
        </w:tc>
        <w:tc>
          <w:tcPr>
            <w:tcW w:w="6964" w:type="dxa"/>
            <w:vAlign w:val="center"/>
          </w:tcPr>
          <w:p w14:paraId="42010177" w14:textId="77777777" w:rsidR="000B6FE5" w:rsidRPr="0072424B" w:rsidRDefault="000B6FE5" w:rsidP="00D702AE">
            <w:pPr>
              <w:rPr>
                <w:rFonts w:ascii="Sylfaen" w:hAnsi="Sylfaen"/>
              </w:rPr>
            </w:pPr>
            <w:r w:rsidRPr="0072424B">
              <w:rPr>
                <w:rFonts w:ascii="Sylfaen" w:hAnsi="Sylfaen"/>
              </w:rPr>
              <w:t>Local Time / Greenwich Mean Time / UTC</w:t>
            </w:r>
          </w:p>
        </w:tc>
      </w:tr>
      <w:tr w:rsidR="000B6FE5" w:rsidRPr="0072424B" w14:paraId="115C4251" w14:textId="77777777" w:rsidTr="005739CE">
        <w:trPr>
          <w:trHeight w:val="331"/>
        </w:trPr>
        <w:tc>
          <w:tcPr>
            <w:tcW w:w="6966" w:type="dxa"/>
            <w:vAlign w:val="center"/>
          </w:tcPr>
          <w:p w14:paraId="542B8F66" w14:textId="77777777" w:rsidR="000B6FE5" w:rsidRPr="0072424B" w:rsidRDefault="000B6FE5" w:rsidP="00D702AE">
            <w:pPr>
              <w:rPr>
                <w:rFonts w:ascii="Sylfaen" w:hAnsi="Sylfaen"/>
              </w:rPr>
            </w:pPr>
          </w:p>
        </w:tc>
        <w:tc>
          <w:tcPr>
            <w:tcW w:w="6964" w:type="dxa"/>
            <w:vAlign w:val="center"/>
          </w:tcPr>
          <w:p w14:paraId="262916CB" w14:textId="77777777" w:rsidR="000B6FE5" w:rsidRPr="0072424B" w:rsidRDefault="000B6FE5" w:rsidP="00D702AE">
            <w:pPr>
              <w:rPr>
                <w:rFonts w:ascii="Sylfaen" w:hAnsi="Sylfaen"/>
              </w:rPr>
            </w:pPr>
          </w:p>
        </w:tc>
      </w:tr>
      <w:tr w:rsidR="000B6FE5" w:rsidRPr="0072424B" w14:paraId="46586A15" w14:textId="77777777" w:rsidTr="005739CE">
        <w:trPr>
          <w:trHeight w:val="331"/>
        </w:trPr>
        <w:tc>
          <w:tcPr>
            <w:tcW w:w="6966" w:type="dxa"/>
            <w:shd w:val="clear" w:color="auto" w:fill="D9D9D9" w:themeFill="background1" w:themeFillShade="D9"/>
            <w:vAlign w:val="center"/>
          </w:tcPr>
          <w:p w14:paraId="1B68C55D" w14:textId="77777777" w:rsidR="000B6FE5" w:rsidRPr="0072424B" w:rsidRDefault="000B6FE5" w:rsidP="00D702AE">
            <w:pPr>
              <w:rPr>
                <w:rFonts w:ascii="Sylfaen" w:hAnsi="Sylfaen"/>
              </w:rPr>
            </w:pPr>
            <w:r w:rsidRPr="0072424B">
              <w:rPr>
                <w:rFonts w:ascii="Sylfaen" w:hAnsi="Sylfaen"/>
              </w:rPr>
              <w:t>გ.ლ) ამინიდის პროგნოზი და შეტყობინებები</w:t>
            </w:r>
          </w:p>
        </w:tc>
        <w:tc>
          <w:tcPr>
            <w:tcW w:w="6964" w:type="dxa"/>
            <w:shd w:val="clear" w:color="auto" w:fill="D9D9D9" w:themeFill="background1" w:themeFillShade="D9"/>
            <w:vAlign w:val="center"/>
          </w:tcPr>
          <w:p w14:paraId="1D685382" w14:textId="77777777" w:rsidR="000B6FE5" w:rsidRPr="0072424B" w:rsidRDefault="000B6FE5" w:rsidP="00D702AE">
            <w:pPr>
              <w:rPr>
                <w:rFonts w:ascii="Sylfaen" w:hAnsi="Sylfaen"/>
              </w:rPr>
            </w:pPr>
            <w:r w:rsidRPr="0072424B">
              <w:rPr>
                <w:rFonts w:ascii="Sylfaen" w:hAnsi="Sylfaen"/>
              </w:rPr>
              <w:t>WEATHER FORECASTS AND REPORTS</w:t>
            </w:r>
          </w:p>
        </w:tc>
      </w:tr>
      <w:tr w:rsidR="000B6FE5" w:rsidRPr="0072424B" w14:paraId="4D4CBF45" w14:textId="77777777" w:rsidTr="005739CE">
        <w:trPr>
          <w:trHeight w:val="331"/>
        </w:trPr>
        <w:tc>
          <w:tcPr>
            <w:tcW w:w="6966" w:type="dxa"/>
            <w:vAlign w:val="center"/>
          </w:tcPr>
          <w:p w14:paraId="48EA88E3" w14:textId="77777777" w:rsidR="000B6FE5" w:rsidRPr="0072424B" w:rsidRDefault="000B6FE5" w:rsidP="00D702AE">
            <w:pPr>
              <w:rPr>
                <w:rFonts w:ascii="Sylfaen" w:hAnsi="Sylfaen"/>
              </w:rPr>
            </w:pPr>
            <w:r w:rsidRPr="0072424B">
              <w:rPr>
                <w:rFonts w:ascii="Sylfaen" w:hAnsi="Sylfaen"/>
              </w:rPr>
              <w:t>გ.ლ.ა) ფრენის უსაფრთხოებისთვის მისაღები ამინდის მინიმალური პირობები</w:t>
            </w:r>
          </w:p>
        </w:tc>
        <w:tc>
          <w:tcPr>
            <w:tcW w:w="6964" w:type="dxa"/>
            <w:vAlign w:val="center"/>
          </w:tcPr>
          <w:p w14:paraId="68923D76" w14:textId="77777777" w:rsidR="000B6FE5" w:rsidRPr="0072424B" w:rsidRDefault="000B6FE5" w:rsidP="00D702AE">
            <w:pPr>
              <w:rPr>
                <w:rFonts w:ascii="Sylfaen" w:hAnsi="Sylfaen"/>
              </w:rPr>
            </w:pPr>
            <w:r w:rsidRPr="0072424B">
              <w:rPr>
                <w:rFonts w:ascii="Sylfaen" w:hAnsi="Sylfaen"/>
              </w:rPr>
              <w:t>Minimum Weather Conditions Acceptable to Safety</w:t>
            </w:r>
          </w:p>
        </w:tc>
      </w:tr>
      <w:tr w:rsidR="000B6FE5" w:rsidRPr="0072424B" w14:paraId="1D684EE1" w14:textId="77777777" w:rsidTr="005739CE">
        <w:trPr>
          <w:trHeight w:val="331"/>
        </w:trPr>
        <w:tc>
          <w:tcPr>
            <w:tcW w:w="6966" w:type="dxa"/>
            <w:vAlign w:val="center"/>
          </w:tcPr>
          <w:p w14:paraId="50497C41" w14:textId="42848B02" w:rsidR="000B6FE5" w:rsidRPr="0072424B" w:rsidRDefault="000B6FE5" w:rsidP="00D702AE">
            <w:pPr>
              <w:rPr>
                <w:rFonts w:ascii="Sylfaen" w:hAnsi="Sylfaen"/>
              </w:rPr>
            </w:pPr>
            <w:r w:rsidRPr="0072424B">
              <w:rPr>
                <w:rFonts w:ascii="Sylfaen" w:hAnsi="Sylfaen"/>
              </w:rPr>
              <w:t>გ.ლ.</w:t>
            </w:r>
            <w:r w:rsidR="0083749B" w:rsidRPr="0072424B">
              <w:rPr>
                <w:rFonts w:ascii="Sylfaen" w:hAnsi="Sylfaen"/>
              </w:rPr>
              <w:t>ბ</w:t>
            </w:r>
            <w:r w:rsidRPr="0072424B">
              <w:rPr>
                <w:rFonts w:ascii="Sylfaen" w:hAnsi="Sylfaen"/>
              </w:rPr>
              <w:t>) აეროდრომის ამინდის პროგნოზები და შეტყობინებები</w:t>
            </w:r>
          </w:p>
        </w:tc>
        <w:tc>
          <w:tcPr>
            <w:tcW w:w="6964" w:type="dxa"/>
            <w:vAlign w:val="center"/>
          </w:tcPr>
          <w:p w14:paraId="2E30B3A3" w14:textId="77777777" w:rsidR="000B6FE5" w:rsidRPr="0072424B" w:rsidRDefault="000B6FE5" w:rsidP="00D702AE">
            <w:pPr>
              <w:rPr>
                <w:rFonts w:ascii="Sylfaen" w:hAnsi="Sylfaen"/>
              </w:rPr>
            </w:pPr>
            <w:r w:rsidRPr="0072424B">
              <w:rPr>
                <w:rFonts w:ascii="Sylfaen" w:hAnsi="Sylfaen"/>
              </w:rPr>
              <w:t>Aerodrome Forecasts and Reports</w:t>
            </w:r>
          </w:p>
        </w:tc>
      </w:tr>
      <w:tr w:rsidR="000B6FE5" w:rsidRPr="0072424B" w14:paraId="0803241C" w14:textId="77777777" w:rsidTr="005739CE">
        <w:trPr>
          <w:trHeight w:val="331"/>
        </w:trPr>
        <w:tc>
          <w:tcPr>
            <w:tcW w:w="6966" w:type="dxa"/>
            <w:vAlign w:val="center"/>
          </w:tcPr>
          <w:p w14:paraId="45A6DF56" w14:textId="0AA7CE34" w:rsidR="000B6FE5" w:rsidRPr="0072424B" w:rsidRDefault="000B6FE5" w:rsidP="00632458">
            <w:pPr>
              <w:rPr>
                <w:rFonts w:ascii="Sylfaen" w:hAnsi="Sylfaen"/>
              </w:rPr>
            </w:pPr>
            <w:r w:rsidRPr="0072424B">
              <w:rPr>
                <w:rFonts w:ascii="Sylfaen" w:hAnsi="Sylfaen"/>
              </w:rPr>
              <w:t>გ.ლ.</w:t>
            </w:r>
            <w:r w:rsidR="0083749B" w:rsidRPr="0072424B">
              <w:rPr>
                <w:rFonts w:ascii="Sylfaen" w:hAnsi="Sylfaen"/>
              </w:rPr>
              <w:t>გ</w:t>
            </w:r>
            <w:r w:rsidRPr="0072424B">
              <w:rPr>
                <w:rFonts w:ascii="Sylfaen" w:hAnsi="Sylfaen"/>
              </w:rPr>
              <w:t xml:space="preserve">) </w:t>
            </w:r>
            <w:r w:rsidR="00632458" w:rsidRPr="0072424B">
              <w:rPr>
                <w:rFonts w:ascii="Sylfaen" w:hAnsi="Sylfaen"/>
              </w:rPr>
              <w:t>ამინდის პროგნოზის საინფორმაციო წყაროები</w:t>
            </w:r>
          </w:p>
        </w:tc>
        <w:tc>
          <w:tcPr>
            <w:tcW w:w="6964" w:type="dxa"/>
            <w:vAlign w:val="center"/>
          </w:tcPr>
          <w:p w14:paraId="2DD2B8AA" w14:textId="33985C61" w:rsidR="000B6FE5" w:rsidRPr="0072424B" w:rsidRDefault="00632458" w:rsidP="00D702AE">
            <w:pPr>
              <w:rPr>
                <w:rFonts w:ascii="Sylfaen" w:hAnsi="Sylfaen"/>
                <w:lang w:val="en-US"/>
              </w:rPr>
            </w:pPr>
            <w:r w:rsidRPr="0072424B">
              <w:rPr>
                <w:rFonts w:ascii="Sylfaen" w:hAnsi="Sylfaen"/>
                <w:lang w:val="en-US"/>
              </w:rPr>
              <w:t xml:space="preserve">Sources of </w:t>
            </w:r>
            <w:r w:rsidR="000B6FE5" w:rsidRPr="0072424B">
              <w:rPr>
                <w:rFonts w:ascii="Sylfaen" w:hAnsi="Sylfaen"/>
              </w:rPr>
              <w:t>General Weather Forecast</w:t>
            </w:r>
            <w:r w:rsidRPr="0072424B">
              <w:rPr>
                <w:rFonts w:ascii="Sylfaen" w:hAnsi="Sylfaen"/>
                <w:lang w:val="en-US"/>
              </w:rPr>
              <w:t xml:space="preserve"> (</w:t>
            </w:r>
            <w:r w:rsidRPr="0072424B">
              <w:rPr>
                <w:rFonts w:ascii="Sylfaen" w:hAnsi="Sylfaen"/>
              </w:rPr>
              <w:t>Local Telephone</w:t>
            </w:r>
            <w:r w:rsidRPr="0072424B">
              <w:rPr>
                <w:rFonts w:ascii="Sylfaen" w:hAnsi="Sylfaen"/>
                <w:lang w:val="en-US"/>
              </w:rPr>
              <w:t>, Radio, TV, etc)</w:t>
            </w:r>
          </w:p>
        </w:tc>
      </w:tr>
      <w:tr w:rsidR="000B6FE5" w:rsidRPr="0072424B" w14:paraId="093CDB06" w14:textId="77777777" w:rsidTr="005739CE">
        <w:trPr>
          <w:trHeight w:val="331"/>
        </w:trPr>
        <w:tc>
          <w:tcPr>
            <w:tcW w:w="6966" w:type="dxa"/>
            <w:vAlign w:val="center"/>
          </w:tcPr>
          <w:p w14:paraId="72443494" w14:textId="77777777" w:rsidR="000B6FE5" w:rsidRPr="0072424B" w:rsidRDefault="000B6FE5" w:rsidP="00D702AE">
            <w:pPr>
              <w:rPr>
                <w:rFonts w:ascii="Sylfaen" w:hAnsi="Sylfaen"/>
              </w:rPr>
            </w:pPr>
          </w:p>
        </w:tc>
        <w:tc>
          <w:tcPr>
            <w:tcW w:w="6964" w:type="dxa"/>
            <w:vAlign w:val="center"/>
          </w:tcPr>
          <w:p w14:paraId="3DA1F4E5" w14:textId="77777777" w:rsidR="000B6FE5" w:rsidRPr="0072424B" w:rsidRDefault="000B6FE5" w:rsidP="00D702AE">
            <w:pPr>
              <w:rPr>
                <w:rFonts w:ascii="Sylfaen" w:hAnsi="Sylfaen"/>
              </w:rPr>
            </w:pPr>
          </w:p>
        </w:tc>
      </w:tr>
      <w:tr w:rsidR="000B6FE5" w:rsidRPr="0072424B" w14:paraId="1965A747" w14:textId="77777777" w:rsidTr="005739CE">
        <w:trPr>
          <w:trHeight w:val="331"/>
        </w:trPr>
        <w:tc>
          <w:tcPr>
            <w:tcW w:w="6966" w:type="dxa"/>
            <w:shd w:val="clear" w:color="auto" w:fill="D9D9D9" w:themeFill="background1" w:themeFillShade="D9"/>
            <w:vAlign w:val="center"/>
          </w:tcPr>
          <w:p w14:paraId="7EAB22E2" w14:textId="77777777" w:rsidR="000B6FE5" w:rsidRPr="0072424B" w:rsidRDefault="000B6FE5" w:rsidP="00D702AE">
            <w:pPr>
              <w:rPr>
                <w:rFonts w:ascii="Sylfaen" w:hAnsi="Sylfaen"/>
              </w:rPr>
            </w:pPr>
            <w:r w:rsidRPr="0072424B">
              <w:rPr>
                <w:rFonts w:ascii="Sylfaen" w:hAnsi="Sylfaen"/>
              </w:rPr>
              <w:t>გ.მ) პრაქტიკული ნაოსნობა</w:t>
            </w:r>
          </w:p>
        </w:tc>
        <w:tc>
          <w:tcPr>
            <w:tcW w:w="6964" w:type="dxa"/>
            <w:shd w:val="clear" w:color="auto" w:fill="D9D9D9" w:themeFill="background1" w:themeFillShade="D9"/>
            <w:vAlign w:val="center"/>
          </w:tcPr>
          <w:p w14:paraId="066630AA" w14:textId="77777777" w:rsidR="000B6FE5" w:rsidRPr="0072424B" w:rsidRDefault="000B6FE5" w:rsidP="00D702AE">
            <w:pPr>
              <w:rPr>
                <w:rFonts w:ascii="Sylfaen" w:hAnsi="Sylfaen"/>
              </w:rPr>
            </w:pPr>
            <w:r w:rsidRPr="0072424B">
              <w:rPr>
                <w:rFonts w:ascii="Sylfaen" w:hAnsi="Sylfaen"/>
              </w:rPr>
              <w:t>PRACTICAL NAVIGATION</w:t>
            </w:r>
          </w:p>
        </w:tc>
      </w:tr>
      <w:tr w:rsidR="000B6FE5" w:rsidRPr="0072424B" w14:paraId="5A662904" w14:textId="77777777" w:rsidTr="005739CE">
        <w:trPr>
          <w:trHeight w:val="331"/>
        </w:trPr>
        <w:tc>
          <w:tcPr>
            <w:tcW w:w="6966" w:type="dxa"/>
            <w:vAlign w:val="center"/>
          </w:tcPr>
          <w:p w14:paraId="6BCF0723" w14:textId="77777777" w:rsidR="000B6FE5" w:rsidRPr="0072424B" w:rsidRDefault="000B6FE5" w:rsidP="00D702AE">
            <w:pPr>
              <w:rPr>
                <w:rFonts w:ascii="Sylfaen" w:hAnsi="Sylfaen"/>
              </w:rPr>
            </w:pPr>
            <w:r w:rsidRPr="0072424B">
              <w:rPr>
                <w:rFonts w:ascii="Sylfaen" w:hAnsi="Sylfaen"/>
              </w:rPr>
              <w:t>გ.მ.ა) საბორტო ჟურნალის შევსება</w:t>
            </w:r>
          </w:p>
        </w:tc>
        <w:tc>
          <w:tcPr>
            <w:tcW w:w="6964" w:type="dxa"/>
            <w:vAlign w:val="center"/>
          </w:tcPr>
          <w:p w14:paraId="0051BA56" w14:textId="77777777" w:rsidR="000B6FE5" w:rsidRPr="0072424B" w:rsidRDefault="000B6FE5" w:rsidP="00D702AE">
            <w:pPr>
              <w:rPr>
                <w:rFonts w:ascii="Sylfaen" w:hAnsi="Sylfaen"/>
              </w:rPr>
            </w:pPr>
            <w:r w:rsidRPr="0072424B">
              <w:rPr>
                <w:rFonts w:ascii="Sylfaen" w:hAnsi="Sylfaen"/>
              </w:rPr>
              <w:t>Compilation of the Flight Log</w:t>
            </w:r>
          </w:p>
        </w:tc>
      </w:tr>
      <w:tr w:rsidR="000B6FE5" w:rsidRPr="0072424B" w14:paraId="28FCEF2D" w14:textId="77777777" w:rsidTr="005739CE">
        <w:trPr>
          <w:trHeight w:val="331"/>
        </w:trPr>
        <w:tc>
          <w:tcPr>
            <w:tcW w:w="6966" w:type="dxa"/>
            <w:vAlign w:val="center"/>
          </w:tcPr>
          <w:p w14:paraId="1C406C01" w14:textId="77777777" w:rsidR="000B6FE5" w:rsidRPr="0072424B" w:rsidRDefault="000B6FE5" w:rsidP="00D702AE">
            <w:pPr>
              <w:rPr>
                <w:rFonts w:ascii="Sylfaen" w:hAnsi="Sylfaen"/>
              </w:rPr>
            </w:pPr>
            <w:r w:rsidRPr="0072424B">
              <w:rPr>
                <w:rFonts w:ascii="Sylfaen" w:hAnsi="Sylfaen"/>
              </w:rPr>
              <w:t>გ.მ.ბ) კურსის გაზომვა</w:t>
            </w:r>
          </w:p>
        </w:tc>
        <w:tc>
          <w:tcPr>
            <w:tcW w:w="6964" w:type="dxa"/>
            <w:vAlign w:val="center"/>
          </w:tcPr>
          <w:p w14:paraId="6E7C134A" w14:textId="77777777" w:rsidR="000B6FE5" w:rsidRPr="0072424B" w:rsidRDefault="000B6FE5" w:rsidP="00D702AE">
            <w:pPr>
              <w:rPr>
                <w:rFonts w:ascii="Sylfaen" w:hAnsi="Sylfaen"/>
              </w:rPr>
            </w:pPr>
            <w:r w:rsidRPr="0072424B">
              <w:rPr>
                <w:rFonts w:ascii="Sylfaen" w:hAnsi="Sylfaen"/>
              </w:rPr>
              <w:t>Measurement of Tracks</w:t>
            </w:r>
          </w:p>
        </w:tc>
      </w:tr>
      <w:tr w:rsidR="000B6FE5" w:rsidRPr="0072424B" w14:paraId="2D6F09AE" w14:textId="77777777" w:rsidTr="005739CE">
        <w:trPr>
          <w:trHeight w:val="331"/>
        </w:trPr>
        <w:tc>
          <w:tcPr>
            <w:tcW w:w="6966" w:type="dxa"/>
            <w:vAlign w:val="center"/>
          </w:tcPr>
          <w:p w14:paraId="0A705D67" w14:textId="77777777" w:rsidR="000B6FE5" w:rsidRPr="0072424B" w:rsidRDefault="000B6FE5" w:rsidP="00D702AE">
            <w:pPr>
              <w:rPr>
                <w:rFonts w:ascii="Sylfaen" w:hAnsi="Sylfaen"/>
              </w:rPr>
            </w:pPr>
            <w:r w:rsidRPr="0072424B">
              <w:rPr>
                <w:rFonts w:ascii="Sylfaen" w:hAnsi="Sylfaen"/>
              </w:rPr>
              <w:t>გ.მ.გ) მინიმალური უსაფრთხო სიმაღლის განსაზღვრა</w:t>
            </w:r>
          </w:p>
        </w:tc>
        <w:tc>
          <w:tcPr>
            <w:tcW w:w="6964" w:type="dxa"/>
            <w:vAlign w:val="center"/>
          </w:tcPr>
          <w:p w14:paraId="13BBF9E9" w14:textId="77777777" w:rsidR="000B6FE5" w:rsidRPr="0072424B" w:rsidRDefault="000B6FE5" w:rsidP="00D702AE">
            <w:pPr>
              <w:rPr>
                <w:rFonts w:ascii="Sylfaen" w:hAnsi="Sylfaen"/>
              </w:rPr>
            </w:pPr>
            <w:r w:rsidRPr="0072424B">
              <w:rPr>
                <w:rFonts w:ascii="Sylfaen" w:hAnsi="Sylfaen"/>
              </w:rPr>
              <w:t>Determining Safety Altitude</w:t>
            </w:r>
          </w:p>
        </w:tc>
      </w:tr>
      <w:tr w:rsidR="000B6FE5" w:rsidRPr="0072424B" w14:paraId="174659A9" w14:textId="77777777" w:rsidTr="005739CE">
        <w:trPr>
          <w:trHeight w:val="331"/>
        </w:trPr>
        <w:tc>
          <w:tcPr>
            <w:tcW w:w="6966" w:type="dxa"/>
            <w:vAlign w:val="center"/>
          </w:tcPr>
          <w:p w14:paraId="17D32E3B" w14:textId="77777777" w:rsidR="000B6FE5" w:rsidRPr="0072424B" w:rsidRDefault="000B6FE5" w:rsidP="00D702AE">
            <w:pPr>
              <w:rPr>
                <w:rFonts w:ascii="Sylfaen" w:hAnsi="Sylfaen"/>
              </w:rPr>
            </w:pPr>
            <w:r w:rsidRPr="0072424B">
              <w:rPr>
                <w:rFonts w:ascii="Sylfaen" w:hAnsi="Sylfaen"/>
              </w:rPr>
              <w:t>გ.მ.დ) კურსის, ჭეშმარიტი და მაგნიტური, სახმელეთო სიჩქარის, მანძილის და დროის გამოთვლა</w:t>
            </w:r>
          </w:p>
        </w:tc>
        <w:tc>
          <w:tcPr>
            <w:tcW w:w="6964" w:type="dxa"/>
            <w:vAlign w:val="center"/>
          </w:tcPr>
          <w:p w14:paraId="1BA154FE" w14:textId="77777777" w:rsidR="000B6FE5" w:rsidRPr="0072424B" w:rsidRDefault="000B6FE5" w:rsidP="00D702AE">
            <w:pPr>
              <w:rPr>
                <w:rFonts w:ascii="Sylfaen" w:hAnsi="Sylfaen"/>
              </w:rPr>
            </w:pPr>
            <w:r w:rsidRPr="0072424B">
              <w:rPr>
                <w:rFonts w:ascii="Sylfaen" w:hAnsi="Sylfaen"/>
              </w:rPr>
              <w:t>Calculating Heading, True and Magnetic, Groundspeed, Distance, Time,</w:t>
            </w:r>
          </w:p>
        </w:tc>
      </w:tr>
      <w:tr w:rsidR="000B6FE5" w:rsidRPr="0072424B" w14:paraId="6A1982CF" w14:textId="77777777" w:rsidTr="005739CE">
        <w:trPr>
          <w:trHeight w:val="331"/>
        </w:trPr>
        <w:tc>
          <w:tcPr>
            <w:tcW w:w="6966" w:type="dxa"/>
            <w:vAlign w:val="center"/>
          </w:tcPr>
          <w:p w14:paraId="00EA6384" w14:textId="77777777" w:rsidR="000B6FE5" w:rsidRPr="0072424B" w:rsidRDefault="000B6FE5" w:rsidP="00D702AE">
            <w:pPr>
              <w:rPr>
                <w:rFonts w:ascii="Sylfaen" w:hAnsi="Sylfaen"/>
              </w:rPr>
            </w:pPr>
            <w:r w:rsidRPr="0072424B">
              <w:rPr>
                <w:rFonts w:ascii="Sylfaen" w:hAnsi="Sylfaen"/>
              </w:rPr>
              <w:t>გ.მ.ე) საწვავის ხარჯი, საჭირო საწვავის ოდენობა</w:t>
            </w:r>
          </w:p>
        </w:tc>
        <w:tc>
          <w:tcPr>
            <w:tcW w:w="6964" w:type="dxa"/>
            <w:vAlign w:val="center"/>
          </w:tcPr>
          <w:p w14:paraId="3AF87E7E" w14:textId="77777777" w:rsidR="000B6FE5" w:rsidRPr="0072424B" w:rsidRDefault="000B6FE5" w:rsidP="00D702AE">
            <w:pPr>
              <w:rPr>
                <w:rFonts w:ascii="Sylfaen" w:hAnsi="Sylfaen"/>
              </w:rPr>
            </w:pPr>
            <w:r w:rsidRPr="0072424B">
              <w:rPr>
                <w:rFonts w:ascii="Sylfaen" w:hAnsi="Sylfaen"/>
              </w:rPr>
              <w:t>Fuel Consumption, Fuel Required</w:t>
            </w:r>
          </w:p>
        </w:tc>
      </w:tr>
      <w:tr w:rsidR="000B6FE5" w:rsidRPr="0072424B" w14:paraId="2330B856" w14:textId="77777777" w:rsidTr="005739CE">
        <w:trPr>
          <w:trHeight w:val="331"/>
        </w:trPr>
        <w:tc>
          <w:tcPr>
            <w:tcW w:w="6966" w:type="dxa"/>
            <w:vAlign w:val="center"/>
          </w:tcPr>
          <w:p w14:paraId="6FBC3F19" w14:textId="77777777" w:rsidR="000B6FE5" w:rsidRPr="0072424B" w:rsidRDefault="000B6FE5" w:rsidP="00D702AE">
            <w:pPr>
              <w:rPr>
                <w:rFonts w:ascii="Sylfaen" w:hAnsi="Sylfaen"/>
              </w:rPr>
            </w:pPr>
            <w:r w:rsidRPr="0072424B">
              <w:rPr>
                <w:rFonts w:ascii="Sylfaen" w:hAnsi="Sylfaen"/>
              </w:rPr>
              <w:t>გ.მ.ვ) გაფრენის პროცედურები</w:t>
            </w:r>
          </w:p>
        </w:tc>
        <w:tc>
          <w:tcPr>
            <w:tcW w:w="6964" w:type="dxa"/>
            <w:vAlign w:val="center"/>
          </w:tcPr>
          <w:p w14:paraId="23CDA49C" w14:textId="368E60C9" w:rsidR="000B6FE5" w:rsidRPr="0072424B" w:rsidRDefault="00E4083F" w:rsidP="00D702AE">
            <w:pPr>
              <w:rPr>
                <w:rFonts w:ascii="Sylfaen" w:hAnsi="Sylfaen"/>
              </w:rPr>
            </w:pPr>
            <w:r w:rsidRPr="0072424B">
              <w:rPr>
                <w:rFonts w:ascii="Sylfaen" w:hAnsi="Sylfaen"/>
                <w:lang w:val="en-US"/>
              </w:rPr>
              <w:t>Departure</w:t>
            </w:r>
            <w:r w:rsidRPr="0072424B">
              <w:rPr>
                <w:rFonts w:ascii="Sylfaen" w:hAnsi="Sylfaen"/>
              </w:rPr>
              <w:t xml:space="preserve"> </w:t>
            </w:r>
            <w:r w:rsidR="000B6FE5" w:rsidRPr="0072424B">
              <w:rPr>
                <w:rFonts w:ascii="Sylfaen" w:hAnsi="Sylfaen"/>
              </w:rPr>
              <w:t>Procedures</w:t>
            </w:r>
          </w:p>
        </w:tc>
      </w:tr>
      <w:tr w:rsidR="000B6FE5" w:rsidRPr="0072424B" w14:paraId="3133E024" w14:textId="77777777" w:rsidTr="005739CE">
        <w:trPr>
          <w:trHeight w:val="331"/>
        </w:trPr>
        <w:tc>
          <w:tcPr>
            <w:tcW w:w="6966" w:type="dxa"/>
            <w:vAlign w:val="center"/>
          </w:tcPr>
          <w:p w14:paraId="1F1C6F8B" w14:textId="77777777" w:rsidR="000B6FE5" w:rsidRPr="0072424B" w:rsidRDefault="000B6FE5" w:rsidP="00D702AE">
            <w:pPr>
              <w:rPr>
                <w:rFonts w:ascii="Sylfaen" w:hAnsi="Sylfaen"/>
              </w:rPr>
            </w:pPr>
            <w:r w:rsidRPr="0072424B">
              <w:rPr>
                <w:rFonts w:ascii="Sylfaen" w:hAnsi="Sylfaen"/>
              </w:rPr>
              <w:t>გ.მ.ზ) ფრენის დაჯავშნა</w:t>
            </w:r>
          </w:p>
        </w:tc>
        <w:tc>
          <w:tcPr>
            <w:tcW w:w="6964" w:type="dxa"/>
            <w:vAlign w:val="center"/>
          </w:tcPr>
          <w:p w14:paraId="20EFF918" w14:textId="77777777" w:rsidR="000B6FE5" w:rsidRPr="0072424B" w:rsidRDefault="000B6FE5" w:rsidP="00D702AE">
            <w:pPr>
              <w:rPr>
                <w:rFonts w:ascii="Sylfaen" w:hAnsi="Sylfaen"/>
              </w:rPr>
            </w:pPr>
            <w:r w:rsidRPr="0072424B">
              <w:rPr>
                <w:rFonts w:ascii="Sylfaen" w:hAnsi="Sylfaen"/>
              </w:rPr>
              <w:t>Booking Out</w:t>
            </w:r>
          </w:p>
        </w:tc>
      </w:tr>
      <w:tr w:rsidR="000B6FE5" w:rsidRPr="0072424B" w14:paraId="21727552" w14:textId="77777777" w:rsidTr="005739CE">
        <w:trPr>
          <w:trHeight w:val="331"/>
        </w:trPr>
        <w:tc>
          <w:tcPr>
            <w:tcW w:w="6966" w:type="dxa"/>
            <w:vAlign w:val="center"/>
          </w:tcPr>
          <w:p w14:paraId="2E2A976D" w14:textId="77777777" w:rsidR="000B6FE5" w:rsidRPr="0072424B" w:rsidRDefault="000B6FE5" w:rsidP="00D702AE">
            <w:pPr>
              <w:rPr>
                <w:rFonts w:ascii="Sylfaen" w:hAnsi="Sylfaen"/>
              </w:rPr>
            </w:pPr>
            <w:r w:rsidRPr="0072424B">
              <w:rPr>
                <w:rFonts w:ascii="Sylfaen" w:hAnsi="Sylfaen"/>
              </w:rPr>
              <w:t>გ.მ.თ) მიფრენის მოსალოდნელი დრო</w:t>
            </w:r>
          </w:p>
        </w:tc>
        <w:tc>
          <w:tcPr>
            <w:tcW w:w="6964" w:type="dxa"/>
            <w:vAlign w:val="center"/>
          </w:tcPr>
          <w:p w14:paraId="32FFFBFA" w14:textId="77777777" w:rsidR="000B6FE5" w:rsidRPr="0072424B" w:rsidRDefault="000B6FE5" w:rsidP="00D702AE">
            <w:pPr>
              <w:rPr>
                <w:rFonts w:ascii="Sylfaen" w:hAnsi="Sylfaen"/>
              </w:rPr>
            </w:pPr>
            <w:r w:rsidRPr="0072424B">
              <w:rPr>
                <w:rFonts w:ascii="Sylfaen" w:hAnsi="Sylfaen"/>
              </w:rPr>
              <w:t>Estimated Time of Arrival</w:t>
            </w:r>
          </w:p>
        </w:tc>
      </w:tr>
      <w:tr w:rsidR="000B6FE5" w:rsidRPr="0072424B" w14:paraId="4E4D85EB" w14:textId="77777777" w:rsidTr="005739CE">
        <w:trPr>
          <w:trHeight w:val="331"/>
        </w:trPr>
        <w:tc>
          <w:tcPr>
            <w:tcW w:w="6966" w:type="dxa"/>
            <w:vAlign w:val="center"/>
          </w:tcPr>
          <w:p w14:paraId="3F0B99EA" w14:textId="77777777" w:rsidR="000B6FE5" w:rsidRPr="0072424B" w:rsidRDefault="000B6FE5" w:rsidP="00D702AE">
            <w:pPr>
              <w:rPr>
                <w:rFonts w:ascii="Sylfaen" w:hAnsi="Sylfaen"/>
              </w:rPr>
            </w:pPr>
            <w:r w:rsidRPr="0072424B">
              <w:rPr>
                <w:rFonts w:ascii="Sylfaen" w:hAnsi="Sylfaen"/>
              </w:rPr>
              <w:t>გ.მ.ი) კურსის დაყენების პროცედურები</w:t>
            </w:r>
          </w:p>
        </w:tc>
        <w:tc>
          <w:tcPr>
            <w:tcW w:w="6964" w:type="dxa"/>
            <w:vAlign w:val="center"/>
          </w:tcPr>
          <w:p w14:paraId="3B1C78A8" w14:textId="77777777" w:rsidR="000B6FE5" w:rsidRPr="0072424B" w:rsidRDefault="000B6FE5" w:rsidP="00D702AE">
            <w:pPr>
              <w:rPr>
                <w:rFonts w:ascii="Sylfaen" w:hAnsi="Sylfaen"/>
              </w:rPr>
            </w:pPr>
            <w:r w:rsidRPr="0072424B">
              <w:rPr>
                <w:rFonts w:ascii="Sylfaen" w:hAnsi="Sylfaen"/>
              </w:rPr>
              <w:t>Setting heading Procedures</w:t>
            </w:r>
          </w:p>
        </w:tc>
      </w:tr>
      <w:tr w:rsidR="000B6FE5" w:rsidRPr="0072424B" w14:paraId="1D583A70" w14:textId="77777777" w:rsidTr="005739CE">
        <w:trPr>
          <w:trHeight w:val="331"/>
        </w:trPr>
        <w:tc>
          <w:tcPr>
            <w:tcW w:w="6966" w:type="dxa"/>
            <w:vAlign w:val="center"/>
          </w:tcPr>
          <w:p w14:paraId="0F176DC1" w14:textId="77777777" w:rsidR="000B6FE5" w:rsidRPr="0072424B" w:rsidRDefault="000B6FE5" w:rsidP="00D702AE">
            <w:pPr>
              <w:rPr>
                <w:rFonts w:ascii="Sylfaen" w:hAnsi="Sylfaen"/>
              </w:rPr>
            </w:pPr>
            <w:r w:rsidRPr="0072424B">
              <w:rPr>
                <w:rFonts w:ascii="Sylfaen" w:hAnsi="Sylfaen"/>
              </w:rPr>
              <w:t>გ.მ.კ) სიმაღლის საზომის პარამეტრების დაყენების პროცედურები</w:t>
            </w:r>
          </w:p>
        </w:tc>
        <w:tc>
          <w:tcPr>
            <w:tcW w:w="6964" w:type="dxa"/>
            <w:vAlign w:val="center"/>
          </w:tcPr>
          <w:p w14:paraId="10DA2F60" w14:textId="77777777" w:rsidR="000B6FE5" w:rsidRPr="0072424B" w:rsidRDefault="000B6FE5" w:rsidP="00D702AE">
            <w:pPr>
              <w:rPr>
                <w:rFonts w:ascii="Sylfaen" w:hAnsi="Sylfaen"/>
              </w:rPr>
            </w:pPr>
            <w:r w:rsidRPr="0072424B">
              <w:rPr>
                <w:rFonts w:ascii="Sylfaen" w:hAnsi="Sylfaen"/>
              </w:rPr>
              <w:t>Altimeter Setting Procedures</w:t>
            </w:r>
          </w:p>
        </w:tc>
      </w:tr>
      <w:tr w:rsidR="000B6FE5" w:rsidRPr="0072424B" w14:paraId="0659C898" w14:textId="77777777" w:rsidTr="005739CE">
        <w:trPr>
          <w:trHeight w:val="331"/>
        </w:trPr>
        <w:tc>
          <w:tcPr>
            <w:tcW w:w="6966" w:type="dxa"/>
            <w:vAlign w:val="center"/>
          </w:tcPr>
          <w:p w14:paraId="5CC695E1" w14:textId="77777777" w:rsidR="000B6FE5" w:rsidRPr="0072424B" w:rsidRDefault="000B6FE5" w:rsidP="00D702AE">
            <w:pPr>
              <w:rPr>
                <w:rFonts w:ascii="Sylfaen" w:hAnsi="Sylfaen"/>
              </w:rPr>
            </w:pPr>
            <w:r w:rsidRPr="0072424B">
              <w:rPr>
                <w:rFonts w:ascii="Sylfaen" w:hAnsi="Sylfaen"/>
              </w:rPr>
              <w:lastRenderedPageBreak/>
              <w:t>გ.მ.ლ) აბსოლუტური სიმაღლის და კურსის შენარჩუნება</w:t>
            </w:r>
          </w:p>
        </w:tc>
        <w:tc>
          <w:tcPr>
            <w:tcW w:w="6964" w:type="dxa"/>
            <w:vAlign w:val="center"/>
          </w:tcPr>
          <w:p w14:paraId="4970C59C" w14:textId="77777777" w:rsidR="000B6FE5" w:rsidRPr="0072424B" w:rsidRDefault="000B6FE5" w:rsidP="00D702AE">
            <w:pPr>
              <w:rPr>
                <w:rFonts w:ascii="Sylfaen" w:hAnsi="Sylfaen"/>
              </w:rPr>
            </w:pPr>
            <w:r w:rsidRPr="0072424B">
              <w:rPr>
                <w:rFonts w:ascii="Sylfaen" w:hAnsi="Sylfaen"/>
              </w:rPr>
              <w:t>Maintenance of Altitude and Heading</w:t>
            </w:r>
          </w:p>
        </w:tc>
      </w:tr>
      <w:tr w:rsidR="000B6FE5" w:rsidRPr="0072424B" w14:paraId="7D45553F" w14:textId="77777777" w:rsidTr="005739CE">
        <w:trPr>
          <w:trHeight w:val="331"/>
        </w:trPr>
        <w:tc>
          <w:tcPr>
            <w:tcW w:w="6966" w:type="dxa"/>
            <w:vAlign w:val="center"/>
          </w:tcPr>
          <w:p w14:paraId="3D71174E" w14:textId="77777777" w:rsidR="000B6FE5" w:rsidRPr="0072424B" w:rsidRDefault="000B6FE5" w:rsidP="00D702AE">
            <w:pPr>
              <w:rPr>
                <w:rFonts w:ascii="Sylfaen" w:hAnsi="Sylfaen"/>
              </w:rPr>
            </w:pPr>
            <w:r w:rsidRPr="0072424B">
              <w:rPr>
                <w:rFonts w:ascii="Sylfaen" w:hAnsi="Sylfaen"/>
              </w:rPr>
              <w:t>გ.მ.მ) ადგილმდებარეობის დადგენა</w:t>
            </w:r>
          </w:p>
        </w:tc>
        <w:tc>
          <w:tcPr>
            <w:tcW w:w="6964" w:type="dxa"/>
            <w:vAlign w:val="center"/>
          </w:tcPr>
          <w:p w14:paraId="3697EBFF" w14:textId="77777777" w:rsidR="000B6FE5" w:rsidRPr="0072424B" w:rsidRDefault="000B6FE5" w:rsidP="00D702AE">
            <w:pPr>
              <w:rPr>
                <w:rFonts w:ascii="Sylfaen" w:hAnsi="Sylfaen"/>
              </w:rPr>
            </w:pPr>
            <w:r w:rsidRPr="0072424B">
              <w:rPr>
                <w:rFonts w:ascii="Sylfaen" w:hAnsi="Sylfaen"/>
              </w:rPr>
              <w:t>Establishing Position</w:t>
            </w:r>
          </w:p>
        </w:tc>
      </w:tr>
      <w:tr w:rsidR="000B6FE5" w:rsidRPr="0072424B" w14:paraId="1ED81204" w14:textId="77777777" w:rsidTr="005739CE">
        <w:trPr>
          <w:trHeight w:val="331"/>
        </w:trPr>
        <w:tc>
          <w:tcPr>
            <w:tcW w:w="6966" w:type="dxa"/>
            <w:vAlign w:val="center"/>
          </w:tcPr>
          <w:p w14:paraId="67E45A41" w14:textId="77777777" w:rsidR="000B6FE5" w:rsidRPr="0072424B" w:rsidRDefault="000B6FE5" w:rsidP="00D702AE">
            <w:pPr>
              <w:rPr>
                <w:rFonts w:ascii="Sylfaen" w:hAnsi="Sylfaen"/>
              </w:rPr>
            </w:pPr>
            <w:r w:rsidRPr="0072424B">
              <w:rPr>
                <w:rFonts w:ascii="Sylfaen" w:hAnsi="Sylfaen"/>
              </w:rPr>
              <w:t>გ.მ.ნ) კურსის შესწორება (ცვლილება)</w:t>
            </w:r>
          </w:p>
        </w:tc>
        <w:tc>
          <w:tcPr>
            <w:tcW w:w="6964" w:type="dxa"/>
            <w:vAlign w:val="center"/>
          </w:tcPr>
          <w:p w14:paraId="3E675FEE" w14:textId="77777777" w:rsidR="000B6FE5" w:rsidRPr="0072424B" w:rsidRDefault="000B6FE5" w:rsidP="00D702AE">
            <w:pPr>
              <w:rPr>
                <w:rFonts w:ascii="Sylfaen" w:hAnsi="Sylfaen"/>
              </w:rPr>
            </w:pPr>
            <w:r w:rsidRPr="0072424B">
              <w:rPr>
                <w:rFonts w:ascii="Sylfaen" w:hAnsi="Sylfaen"/>
              </w:rPr>
              <w:t>Revisions to Heading</w:t>
            </w:r>
          </w:p>
        </w:tc>
      </w:tr>
      <w:tr w:rsidR="000B6FE5" w:rsidRPr="0072424B" w14:paraId="2E31551A" w14:textId="77777777" w:rsidTr="005739CE">
        <w:trPr>
          <w:trHeight w:val="331"/>
        </w:trPr>
        <w:tc>
          <w:tcPr>
            <w:tcW w:w="6966" w:type="dxa"/>
            <w:vAlign w:val="center"/>
          </w:tcPr>
          <w:p w14:paraId="6237F426" w14:textId="65E19E43" w:rsidR="000B6FE5" w:rsidRPr="0072424B" w:rsidRDefault="000B6FE5" w:rsidP="006F1504">
            <w:pPr>
              <w:rPr>
                <w:rFonts w:ascii="Sylfaen" w:hAnsi="Sylfaen"/>
              </w:rPr>
            </w:pPr>
            <w:r w:rsidRPr="0072424B">
              <w:rPr>
                <w:rFonts w:ascii="Sylfaen" w:hAnsi="Sylfaen"/>
              </w:rPr>
              <w:t xml:space="preserve">გ.მ.ო) </w:t>
            </w:r>
            <w:r w:rsidR="006F1504" w:rsidRPr="0072424B">
              <w:rPr>
                <w:rFonts w:ascii="Sylfaen" w:hAnsi="Sylfaen"/>
              </w:rPr>
              <w:t xml:space="preserve">კურსის გასწორების </w:t>
            </w:r>
            <w:r w:rsidRPr="0072424B">
              <w:rPr>
                <w:rFonts w:ascii="Sylfaen" w:hAnsi="Sylfaen"/>
              </w:rPr>
              <w:t xml:space="preserve">“1:60” </w:t>
            </w:r>
            <w:r w:rsidR="006F1504" w:rsidRPr="0072424B">
              <w:rPr>
                <w:rFonts w:ascii="Sylfaen" w:hAnsi="Sylfaen"/>
              </w:rPr>
              <w:t>და</w:t>
            </w:r>
            <w:r w:rsidRPr="0072424B">
              <w:rPr>
                <w:rFonts w:ascii="Sylfaen" w:hAnsi="Sylfaen"/>
              </w:rPr>
              <w:t xml:space="preserve"> “Closing Angle” </w:t>
            </w:r>
            <w:r w:rsidR="006F1504" w:rsidRPr="0072424B">
              <w:rPr>
                <w:rFonts w:ascii="Sylfaen" w:hAnsi="Sylfaen"/>
              </w:rPr>
              <w:t>მეთოდები</w:t>
            </w:r>
          </w:p>
        </w:tc>
        <w:tc>
          <w:tcPr>
            <w:tcW w:w="6964" w:type="dxa"/>
            <w:vAlign w:val="center"/>
          </w:tcPr>
          <w:p w14:paraId="179E47B3" w14:textId="77777777" w:rsidR="000B6FE5" w:rsidRPr="0072424B" w:rsidRDefault="000B6FE5" w:rsidP="00D702AE">
            <w:pPr>
              <w:rPr>
                <w:rFonts w:ascii="Sylfaen" w:hAnsi="Sylfaen"/>
              </w:rPr>
            </w:pPr>
            <w:r w:rsidRPr="0072424B">
              <w:rPr>
                <w:rFonts w:ascii="Sylfaen" w:hAnsi="Sylfaen"/>
              </w:rPr>
              <w:t>The “1:60” and “Closing Angle” Methods of Heading Correction</w:t>
            </w:r>
          </w:p>
        </w:tc>
      </w:tr>
      <w:tr w:rsidR="000B6FE5" w:rsidRPr="0072424B" w14:paraId="1C72A4DB" w14:textId="77777777" w:rsidTr="005739CE">
        <w:trPr>
          <w:trHeight w:val="331"/>
        </w:trPr>
        <w:tc>
          <w:tcPr>
            <w:tcW w:w="6966" w:type="dxa"/>
            <w:vAlign w:val="center"/>
          </w:tcPr>
          <w:p w14:paraId="359A8D54" w14:textId="77777777" w:rsidR="000B6FE5" w:rsidRPr="0072424B" w:rsidRDefault="000B6FE5" w:rsidP="00D702AE">
            <w:pPr>
              <w:rPr>
                <w:rFonts w:ascii="Sylfaen" w:hAnsi="Sylfaen"/>
              </w:rPr>
            </w:pPr>
            <w:r w:rsidRPr="0072424B">
              <w:rPr>
                <w:rFonts w:ascii="Sylfaen" w:hAnsi="Sylfaen"/>
              </w:rPr>
              <w:t>გ.მ.პ) კურსიდან გადახრის ხაზების გამოყენება</w:t>
            </w:r>
          </w:p>
        </w:tc>
        <w:tc>
          <w:tcPr>
            <w:tcW w:w="6964" w:type="dxa"/>
            <w:vAlign w:val="center"/>
          </w:tcPr>
          <w:p w14:paraId="052CA2EA" w14:textId="77777777" w:rsidR="000B6FE5" w:rsidRPr="0072424B" w:rsidRDefault="000B6FE5" w:rsidP="00D702AE">
            <w:pPr>
              <w:rPr>
                <w:rFonts w:ascii="Sylfaen" w:hAnsi="Sylfaen"/>
              </w:rPr>
            </w:pPr>
            <w:r w:rsidRPr="0072424B">
              <w:rPr>
                <w:rFonts w:ascii="Sylfaen" w:hAnsi="Sylfaen"/>
              </w:rPr>
              <w:t>The use of Drift Lines</w:t>
            </w:r>
          </w:p>
        </w:tc>
      </w:tr>
      <w:tr w:rsidR="000B6FE5" w:rsidRPr="0072424B" w14:paraId="78C5D567" w14:textId="77777777" w:rsidTr="005739CE">
        <w:trPr>
          <w:trHeight w:val="331"/>
        </w:trPr>
        <w:tc>
          <w:tcPr>
            <w:tcW w:w="6966" w:type="dxa"/>
            <w:vAlign w:val="center"/>
          </w:tcPr>
          <w:p w14:paraId="752B21B9" w14:textId="77777777" w:rsidR="000B6FE5" w:rsidRPr="0072424B" w:rsidRDefault="000B6FE5" w:rsidP="00D702AE">
            <w:pPr>
              <w:rPr>
                <w:rFonts w:ascii="Sylfaen" w:hAnsi="Sylfaen"/>
              </w:rPr>
            </w:pPr>
            <w:r w:rsidRPr="0072424B">
              <w:rPr>
                <w:rFonts w:ascii="Sylfaen" w:hAnsi="Sylfaen"/>
              </w:rPr>
              <w:t>გ.მ.ჟ) მარშრუტის შემოწმებები</w:t>
            </w:r>
          </w:p>
        </w:tc>
        <w:tc>
          <w:tcPr>
            <w:tcW w:w="6964" w:type="dxa"/>
            <w:vAlign w:val="center"/>
          </w:tcPr>
          <w:p w14:paraId="12B9B0F1" w14:textId="77777777" w:rsidR="000B6FE5" w:rsidRPr="0072424B" w:rsidRDefault="000B6FE5" w:rsidP="00D702AE">
            <w:pPr>
              <w:rPr>
                <w:rFonts w:ascii="Sylfaen" w:hAnsi="Sylfaen"/>
              </w:rPr>
            </w:pPr>
            <w:r w:rsidRPr="0072424B">
              <w:rPr>
                <w:rFonts w:ascii="Sylfaen" w:hAnsi="Sylfaen"/>
              </w:rPr>
              <w:t>En Route Checks</w:t>
            </w:r>
          </w:p>
        </w:tc>
      </w:tr>
      <w:tr w:rsidR="000B6FE5" w:rsidRPr="0072424B" w14:paraId="1EB76FA2" w14:textId="77777777" w:rsidTr="005739CE">
        <w:trPr>
          <w:trHeight w:val="331"/>
        </w:trPr>
        <w:tc>
          <w:tcPr>
            <w:tcW w:w="6966" w:type="dxa"/>
            <w:vAlign w:val="center"/>
          </w:tcPr>
          <w:p w14:paraId="5898D809" w14:textId="77777777" w:rsidR="000B6FE5" w:rsidRPr="0072424B" w:rsidRDefault="000B6FE5" w:rsidP="00D702AE">
            <w:pPr>
              <w:rPr>
                <w:rFonts w:ascii="Sylfaen" w:hAnsi="Sylfaen"/>
              </w:rPr>
            </w:pPr>
            <w:r w:rsidRPr="0072424B">
              <w:rPr>
                <w:rFonts w:ascii="Sylfaen" w:hAnsi="Sylfaen"/>
              </w:rPr>
              <w:t>გ.მ.რ) გაურკვეველი ადგილმდებარეობისას გამოსაყენებელი პროცედურა</w:t>
            </w:r>
          </w:p>
        </w:tc>
        <w:tc>
          <w:tcPr>
            <w:tcW w:w="6964" w:type="dxa"/>
            <w:vAlign w:val="center"/>
          </w:tcPr>
          <w:p w14:paraId="7AA4C8C7" w14:textId="77777777" w:rsidR="000B6FE5" w:rsidRPr="0072424B" w:rsidRDefault="000B6FE5" w:rsidP="00D702AE">
            <w:pPr>
              <w:rPr>
                <w:rFonts w:ascii="Sylfaen" w:hAnsi="Sylfaen"/>
              </w:rPr>
            </w:pPr>
            <w:r w:rsidRPr="0072424B">
              <w:rPr>
                <w:rFonts w:ascii="Sylfaen" w:hAnsi="Sylfaen"/>
              </w:rPr>
              <w:t>Uncertainty of Position Procedure</w:t>
            </w:r>
          </w:p>
        </w:tc>
      </w:tr>
      <w:tr w:rsidR="000B6FE5" w:rsidRPr="0072424B" w14:paraId="30763E9D" w14:textId="77777777" w:rsidTr="005739CE">
        <w:trPr>
          <w:trHeight w:val="331"/>
        </w:trPr>
        <w:tc>
          <w:tcPr>
            <w:tcW w:w="6966" w:type="dxa"/>
            <w:vAlign w:val="center"/>
          </w:tcPr>
          <w:p w14:paraId="7E425EB5" w14:textId="77777777" w:rsidR="000B6FE5" w:rsidRPr="0072424B" w:rsidRDefault="000B6FE5" w:rsidP="00D702AE">
            <w:pPr>
              <w:rPr>
                <w:rFonts w:ascii="Sylfaen" w:hAnsi="Sylfaen"/>
              </w:rPr>
            </w:pPr>
            <w:r w:rsidRPr="0072424B">
              <w:rPr>
                <w:rFonts w:ascii="Sylfaen" w:hAnsi="Sylfaen"/>
              </w:rPr>
              <w:t>გ.მ.ს) დაკარგვისას გამოსაყენებელი პროცედურა</w:t>
            </w:r>
          </w:p>
        </w:tc>
        <w:tc>
          <w:tcPr>
            <w:tcW w:w="6964" w:type="dxa"/>
            <w:vAlign w:val="center"/>
          </w:tcPr>
          <w:p w14:paraId="5338432F" w14:textId="77777777" w:rsidR="000B6FE5" w:rsidRPr="0072424B" w:rsidRDefault="000B6FE5" w:rsidP="00D702AE">
            <w:pPr>
              <w:rPr>
                <w:rFonts w:ascii="Sylfaen" w:hAnsi="Sylfaen"/>
              </w:rPr>
            </w:pPr>
            <w:r w:rsidRPr="0072424B">
              <w:rPr>
                <w:rFonts w:ascii="Sylfaen" w:hAnsi="Sylfaen"/>
              </w:rPr>
              <w:t>Lost Procedures</w:t>
            </w:r>
          </w:p>
        </w:tc>
      </w:tr>
      <w:tr w:rsidR="000B6FE5" w:rsidRPr="0072424B" w14:paraId="77E47E78" w14:textId="77777777" w:rsidTr="005739CE">
        <w:trPr>
          <w:trHeight w:val="331"/>
        </w:trPr>
        <w:tc>
          <w:tcPr>
            <w:tcW w:w="6966" w:type="dxa"/>
            <w:vAlign w:val="center"/>
          </w:tcPr>
          <w:p w14:paraId="434CCD06" w14:textId="77777777" w:rsidR="000B6FE5" w:rsidRPr="0072424B" w:rsidRDefault="000B6FE5" w:rsidP="00D702AE">
            <w:pPr>
              <w:rPr>
                <w:rFonts w:ascii="Sylfaen" w:hAnsi="Sylfaen"/>
              </w:rPr>
            </w:pPr>
            <w:r w:rsidRPr="0072424B">
              <w:rPr>
                <w:rFonts w:ascii="Sylfaen" w:hAnsi="Sylfaen"/>
              </w:rPr>
              <w:t>გ.მ.ტ) მიფრენის პროცედურები</w:t>
            </w:r>
          </w:p>
        </w:tc>
        <w:tc>
          <w:tcPr>
            <w:tcW w:w="6964" w:type="dxa"/>
            <w:vAlign w:val="center"/>
          </w:tcPr>
          <w:p w14:paraId="74623DA9" w14:textId="77777777" w:rsidR="000B6FE5" w:rsidRPr="0072424B" w:rsidRDefault="000B6FE5" w:rsidP="00D702AE">
            <w:pPr>
              <w:rPr>
                <w:rFonts w:ascii="Sylfaen" w:hAnsi="Sylfaen"/>
              </w:rPr>
            </w:pPr>
            <w:r w:rsidRPr="0072424B">
              <w:rPr>
                <w:rFonts w:ascii="Sylfaen" w:hAnsi="Sylfaen"/>
              </w:rPr>
              <w:t>Arrival Procedures</w:t>
            </w:r>
          </w:p>
        </w:tc>
      </w:tr>
      <w:tr w:rsidR="000B6FE5" w:rsidRPr="0072424B" w14:paraId="5F8CE787" w14:textId="77777777" w:rsidTr="005739CE">
        <w:trPr>
          <w:trHeight w:val="331"/>
        </w:trPr>
        <w:tc>
          <w:tcPr>
            <w:tcW w:w="6966" w:type="dxa"/>
            <w:vAlign w:val="center"/>
          </w:tcPr>
          <w:p w14:paraId="13D4A806" w14:textId="77777777" w:rsidR="000B6FE5" w:rsidRPr="0072424B" w:rsidRDefault="000B6FE5" w:rsidP="00D702AE">
            <w:pPr>
              <w:rPr>
                <w:rFonts w:ascii="Sylfaen" w:hAnsi="Sylfaen"/>
              </w:rPr>
            </w:pPr>
            <w:r w:rsidRPr="0072424B">
              <w:rPr>
                <w:rFonts w:ascii="Sylfaen" w:hAnsi="Sylfaen"/>
              </w:rPr>
              <w:t>გ.მ.უ) სიმაღლის საზომის პარამეტრების დაყენების პროცედურები</w:t>
            </w:r>
          </w:p>
        </w:tc>
        <w:tc>
          <w:tcPr>
            <w:tcW w:w="6964" w:type="dxa"/>
            <w:vAlign w:val="center"/>
          </w:tcPr>
          <w:p w14:paraId="603EAD58" w14:textId="77777777" w:rsidR="000B6FE5" w:rsidRPr="0072424B" w:rsidRDefault="000B6FE5" w:rsidP="00D702AE">
            <w:pPr>
              <w:rPr>
                <w:rFonts w:ascii="Sylfaen" w:hAnsi="Sylfaen"/>
              </w:rPr>
            </w:pPr>
            <w:r w:rsidRPr="0072424B">
              <w:rPr>
                <w:rFonts w:ascii="Sylfaen" w:hAnsi="Sylfaen"/>
              </w:rPr>
              <w:t>Altimeter Setting Procedures</w:t>
            </w:r>
          </w:p>
        </w:tc>
      </w:tr>
      <w:tr w:rsidR="000B6FE5" w:rsidRPr="0072424B" w14:paraId="39841E6B" w14:textId="77777777" w:rsidTr="005739CE">
        <w:trPr>
          <w:trHeight w:val="331"/>
        </w:trPr>
        <w:tc>
          <w:tcPr>
            <w:tcW w:w="6966" w:type="dxa"/>
            <w:vAlign w:val="center"/>
          </w:tcPr>
          <w:p w14:paraId="3B9B08B9" w14:textId="773F2341" w:rsidR="000B6FE5" w:rsidRPr="0072424B" w:rsidRDefault="000B6FE5" w:rsidP="00D702AE">
            <w:pPr>
              <w:rPr>
                <w:rFonts w:ascii="Sylfaen" w:hAnsi="Sylfaen"/>
                <w:lang w:val="en-US"/>
              </w:rPr>
            </w:pPr>
            <w:r w:rsidRPr="0072424B">
              <w:rPr>
                <w:rFonts w:ascii="Sylfaen" w:hAnsi="Sylfaen"/>
              </w:rPr>
              <w:t>გ.მ.ფ</w:t>
            </w:r>
            <w:r w:rsidR="00E0020A" w:rsidRPr="0072424B">
              <w:rPr>
                <w:rFonts w:ascii="Sylfaen" w:hAnsi="Sylfaen"/>
              </w:rPr>
              <w:t xml:space="preserve">) </w:t>
            </w:r>
            <w:r w:rsidRPr="0072424B">
              <w:rPr>
                <w:rFonts w:ascii="Sylfaen" w:hAnsi="Sylfaen"/>
              </w:rPr>
              <w:t>Booking in</w:t>
            </w:r>
          </w:p>
        </w:tc>
        <w:tc>
          <w:tcPr>
            <w:tcW w:w="6964" w:type="dxa"/>
            <w:vAlign w:val="center"/>
          </w:tcPr>
          <w:p w14:paraId="45AA8383" w14:textId="77777777" w:rsidR="000B6FE5" w:rsidRPr="0072424B" w:rsidRDefault="000B6FE5" w:rsidP="00D702AE">
            <w:pPr>
              <w:rPr>
                <w:rFonts w:ascii="Sylfaen" w:hAnsi="Sylfaen"/>
              </w:rPr>
            </w:pPr>
            <w:r w:rsidRPr="0072424B">
              <w:rPr>
                <w:rFonts w:ascii="Sylfaen" w:hAnsi="Sylfaen"/>
              </w:rPr>
              <w:t>Booking in</w:t>
            </w:r>
          </w:p>
        </w:tc>
      </w:tr>
      <w:tr w:rsidR="000B6FE5" w:rsidRPr="0072424B" w14:paraId="0C83A832" w14:textId="77777777" w:rsidTr="005739CE">
        <w:trPr>
          <w:trHeight w:val="331"/>
        </w:trPr>
        <w:tc>
          <w:tcPr>
            <w:tcW w:w="6966" w:type="dxa"/>
            <w:vAlign w:val="center"/>
          </w:tcPr>
          <w:p w14:paraId="1C8FC2F1" w14:textId="77777777" w:rsidR="000B6FE5" w:rsidRPr="0072424B" w:rsidRDefault="000B6FE5" w:rsidP="00D702AE">
            <w:pPr>
              <w:rPr>
                <w:rFonts w:ascii="Sylfaen" w:hAnsi="Sylfaen"/>
              </w:rPr>
            </w:pPr>
          </w:p>
        </w:tc>
        <w:tc>
          <w:tcPr>
            <w:tcW w:w="6964" w:type="dxa"/>
            <w:vAlign w:val="center"/>
          </w:tcPr>
          <w:p w14:paraId="523669BF" w14:textId="77777777" w:rsidR="000B6FE5" w:rsidRPr="0072424B" w:rsidRDefault="000B6FE5" w:rsidP="00D702AE">
            <w:pPr>
              <w:rPr>
                <w:rFonts w:ascii="Sylfaen" w:hAnsi="Sylfaen"/>
              </w:rPr>
            </w:pPr>
          </w:p>
        </w:tc>
      </w:tr>
      <w:tr w:rsidR="000B6FE5" w:rsidRPr="0072424B" w14:paraId="40D04DB3" w14:textId="77777777" w:rsidTr="005739CE">
        <w:trPr>
          <w:trHeight w:val="331"/>
        </w:trPr>
        <w:tc>
          <w:tcPr>
            <w:tcW w:w="6966" w:type="dxa"/>
            <w:shd w:val="clear" w:color="auto" w:fill="A6A6A6" w:themeFill="background1" w:themeFillShade="A6"/>
            <w:vAlign w:val="center"/>
          </w:tcPr>
          <w:p w14:paraId="31D8378B" w14:textId="77777777" w:rsidR="000B6FE5" w:rsidRPr="0072424B" w:rsidRDefault="000B6FE5" w:rsidP="00D702AE">
            <w:pPr>
              <w:rPr>
                <w:rFonts w:ascii="Sylfaen" w:hAnsi="Sylfaen"/>
              </w:rPr>
            </w:pPr>
            <w:r w:rsidRPr="0072424B">
              <w:rPr>
                <w:rFonts w:ascii="Sylfaen" w:hAnsi="Sylfaen"/>
              </w:rPr>
              <w:t xml:space="preserve">დ) </w:t>
            </w:r>
            <w:r w:rsidRPr="0072424B">
              <w:rPr>
                <w:rFonts w:ascii="Sylfaen" w:hAnsi="Sylfaen"/>
                <w:b/>
                <w:bCs/>
              </w:rPr>
              <w:t>მეტეოროლოგია</w:t>
            </w:r>
          </w:p>
        </w:tc>
        <w:tc>
          <w:tcPr>
            <w:tcW w:w="6964" w:type="dxa"/>
            <w:shd w:val="clear" w:color="auto" w:fill="A6A6A6" w:themeFill="background1" w:themeFillShade="A6"/>
            <w:vAlign w:val="center"/>
          </w:tcPr>
          <w:p w14:paraId="4ED79DDF" w14:textId="77777777" w:rsidR="000B6FE5" w:rsidRPr="0072424B" w:rsidRDefault="000B6FE5" w:rsidP="00D702AE">
            <w:pPr>
              <w:rPr>
                <w:rFonts w:ascii="Sylfaen" w:hAnsi="Sylfaen"/>
              </w:rPr>
            </w:pPr>
            <w:r w:rsidRPr="0072424B">
              <w:rPr>
                <w:rFonts w:ascii="Sylfaen" w:hAnsi="Sylfaen"/>
                <w:b/>
                <w:bCs/>
              </w:rPr>
              <w:t>AVIATION METEOROLOGY</w:t>
            </w:r>
          </w:p>
        </w:tc>
      </w:tr>
      <w:tr w:rsidR="000B6FE5" w:rsidRPr="0072424B" w14:paraId="33267074" w14:textId="77777777" w:rsidTr="005739CE">
        <w:trPr>
          <w:trHeight w:val="331"/>
        </w:trPr>
        <w:tc>
          <w:tcPr>
            <w:tcW w:w="6966" w:type="dxa"/>
            <w:shd w:val="clear" w:color="auto" w:fill="D9D9D9" w:themeFill="background1" w:themeFillShade="D9"/>
            <w:vAlign w:val="center"/>
          </w:tcPr>
          <w:p w14:paraId="1241B621" w14:textId="77777777" w:rsidR="000B6FE5" w:rsidRPr="0072424B" w:rsidRDefault="000B6FE5" w:rsidP="00D702AE">
            <w:pPr>
              <w:rPr>
                <w:rFonts w:ascii="Sylfaen" w:hAnsi="Sylfaen"/>
              </w:rPr>
            </w:pPr>
            <w:r w:rsidRPr="0072424B">
              <w:rPr>
                <w:rFonts w:ascii="Sylfaen" w:hAnsi="Sylfaen"/>
              </w:rPr>
              <w:t>დ.ა) ატმოსფერო</w:t>
            </w:r>
          </w:p>
        </w:tc>
        <w:tc>
          <w:tcPr>
            <w:tcW w:w="6964" w:type="dxa"/>
            <w:shd w:val="clear" w:color="auto" w:fill="D9D9D9" w:themeFill="background1" w:themeFillShade="D9"/>
            <w:vAlign w:val="center"/>
          </w:tcPr>
          <w:p w14:paraId="7DF4CB41" w14:textId="77777777" w:rsidR="000B6FE5" w:rsidRPr="0072424B" w:rsidRDefault="000B6FE5" w:rsidP="00D702AE">
            <w:pPr>
              <w:rPr>
                <w:rFonts w:ascii="Sylfaen" w:hAnsi="Sylfaen"/>
              </w:rPr>
            </w:pPr>
            <w:r w:rsidRPr="0072424B">
              <w:rPr>
                <w:rFonts w:ascii="Sylfaen" w:hAnsi="Sylfaen"/>
              </w:rPr>
              <w:t>THE ATMOSPHERE</w:t>
            </w:r>
          </w:p>
        </w:tc>
      </w:tr>
      <w:tr w:rsidR="000B6FE5" w:rsidRPr="0072424B" w14:paraId="50111602" w14:textId="77777777" w:rsidTr="005739CE">
        <w:trPr>
          <w:trHeight w:val="331"/>
        </w:trPr>
        <w:tc>
          <w:tcPr>
            <w:tcW w:w="6966" w:type="dxa"/>
            <w:vAlign w:val="center"/>
          </w:tcPr>
          <w:p w14:paraId="64B4E516" w14:textId="77777777" w:rsidR="000B6FE5" w:rsidRPr="0072424B" w:rsidRDefault="000B6FE5" w:rsidP="00D702AE">
            <w:pPr>
              <w:rPr>
                <w:rFonts w:ascii="Sylfaen" w:hAnsi="Sylfaen"/>
              </w:rPr>
            </w:pPr>
            <w:r w:rsidRPr="0072424B">
              <w:rPr>
                <w:rFonts w:ascii="Sylfaen" w:hAnsi="Sylfaen"/>
              </w:rPr>
              <w:t>დ.ა.ა) შედგენილობა და აგებულება</w:t>
            </w:r>
          </w:p>
        </w:tc>
        <w:tc>
          <w:tcPr>
            <w:tcW w:w="6964" w:type="dxa"/>
            <w:vAlign w:val="center"/>
          </w:tcPr>
          <w:p w14:paraId="0AC559C2" w14:textId="77777777" w:rsidR="000B6FE5" w:rsidRPr="0072424B" w:rsidRDefault="000B6FE5" w:rsidP="00D702AE">
            <w:pPr>
              <w:rPr>
                <w:rFonts w:ascii="Sylfaen" w:hAnsi="Sylfaen"/>
              </w:rPr>
            </w:pPr>
            <w:r w:rsidRPr="0072424B">
              <w:rPr>
                <w:rFonts w:ascii="Sylfaen" w:hAnsi="Sylfaen"/>
              </w:rPr>
              <w:t>Composition and Structure</w:t>
            </w:r>
          </w:p>
        </w:tc>
      </w:tr>
      <w:tr w:rsidR="000B6FE5" w:rsidRPr="0072424B" w14:paraId="1100B4FD" w14:textId="77777777" w:rsidTr="005739CE">
        <w:trPr>
          <w:trHeight w:val="331"/>
        </w:trPr>
        <w:tc>
          <w:tcPr>
            <w:tcW w:w="6966" w:type="dxa"/>
            <w:vAlign w:val="center"/>
          </w:tcPr>
          <w:p w14:paraId="3A861CD9" w14:textId="77777777" w:rsidR="000B6FE5" w:rsidRPr="0072424B" w:rsidRDefault="000B6FE5" w:rsidP="00D702AE">
            <w:pPr>
              <w:rPr>
                <w:rFonts w:ascii="Sylfaen" w:hAnsi="Sylfaen"/>
              </w:rPr>
            </w:pPr>
            <w:r w:rsidRPr="0072424B">
              <w:rPr>
                <w:rFonts w:ascii="Sylfaen" w:hAnsi="Sylfaen"/>
              </w:rPr>
              <w:t>დ.ა.ბ) ჰაერის სიმკვრივე</w:t>
            </w:r>
          </w:p>
        </w:tc>
        <w:tc>
          <w:tcPr>
            <w:tcW w:w="6964" w:type="dxa"/>
            <w:vAlign w:val="center"/>
          </w:tcPr>
          <w:p w14:paraId="460D8DAB" w14:textId="77777777" w:rsidR="000B6FE5" w:rsidRPr="0072424B" w:rsidRDefault="000B6FE5" w:rsidP="00D702AE">
            <w:pPr>
              <w:rPr>
                <w:rFonts w:ascii="Sylfaen" w:hAnsi="Sylfaen"/>
              </w:rPr>
            </w:pPr>
            <w:r w:rsidRPr="0072424B">
              <w:rPr>
                <w:rFonts w:ascii="Sylfaen" w:hAnsi="Sylfaen"/>
              </w:rPr>
              <w:t>Air density</w:t>
            </w:r>
          </w:p>
        </w:tc>
      </w:tr>
      <w:tr w:rsidR="000B6FE5" w:rsidRPr="0072424B" w14:paraId="18CF5FE2" w14:textId="77777777" w:rsidTr="005739CE">
        <w:trPr>
          <w:trHeight w:val="331"/>
        </w:trPr>
        <w:tc>
          <w:tcPr>
            <w:tcW w:w="6966" w:type="dxa"/>
            <w:vAlign w:val="center"/>
          </w:tcPr>
          <w:p w14:paraId="632BF58C" w14:textId="77777777" w:rsidR="000B6FE5" w:rsidRPr="0072424B" w:rsidRDefault="000B6FE5" w:rsidP="00D702AE">
            <w:pPr>
              <w:rPr>
                <w:rFonts w:ascii="Sylfaen" w:hAnsi="Sylfaen"/>
              </w:rPr>
            </w:pPr>
          </w:p>
        </w:tc>
        <w:tc>
          <w:tcPr>
            <w:tcW w:w="6964" w:type="dxa"/>
            <w:vAlign w:val="center"/>
          </w:tcPr>
          <w:p w14:paraId="2877D912" w14:textId="77777777" w:rsidR="000B6FE5" w:rsidRPr="0072424B" w:rsidRDefault="000B6FE5" w:rsidP="00D702AE">
            <w:pPr>
              <w:rPr>
                <w:rFonts w:ascii="Sylfaen" w:hAnsi="Sylfaen"/>
              </w:rPr>
            </w:pPr>
          </w:p>
        </w:tc>
      </w:tr>
      <w:tr w:rsidR="000B6FE5" w:rsidRPr="0072424B" w14:paraId="634AA670" w14:textId="77777777" w:rsidTr="005739CE">
        <w:trPr>
          <w:trHeight w:val="331"/>
        </w:trPr>
        <w:tc>
          <w:tcPr>
            <w:tcW w:w="6966" w:type="dxa"/>
            <w:shd w:val="clear" w:color="auto" w:fill="D9D9D9" w:themeFill="background1" w:themeFillShade="D9"/>
            <w:vAlign w:val="center"/>
          </w:tcPr>
          <w:p w14:paraId="669E1A7F" w14:textId="77777777" w:rsidR="000B6FE5" w:rsidRPr="0072424B" w:rsidRDefault="000B6FE5" w:rsidP="00D702AE">
            <w:pPr>
              <w:rPr>
                <w:rFonts w:ascii="Sylfaen" w:hAnsi="Sylfaen"/>
              </w:rPr>
            </w:pPr>
            <w:r w:rsidRPr="0072424B">
              <w:rPr>
                <w:rFonts w:ascii="Sylfaen" w:hAnsi="Sylfaen"/>
              </w:rPr>
              <w:t>დ.ბ) წნევა</w:t>
            </w:r>
          </w:p>
        </w:tc>
        <w:tc>
          <w:tcPr>
            <w:tcW w:w="6964" w:type="dxa"/>
            <w:shd w:val="clear" w:color="auto" w:fill="D9D9D9" w:themeFill="background1" w:themeFillShade="D9"/>
            <w:vAlign w:val="center"/>
          </w:tcPr>
          <w:p w14:paraId="5A6B5938" w14:textId="77777777" w:rsidR="000B6FE5" w:rsidRPr="0072424B" w:rsidRDefault="000B6FE5" w:rsidP="00D702AE">
            <w:pPr>
              <w:rPr>
                <w:rFonts w:ascii="Sylfaen" w:hAnsi="Sylfaen"/>
              </w:rPr>
            </w:pPr>
            <w:r w:rsidRPr="0072424B">
              <w:rPr>
                <w:rFonts w:ascii="Sylfaen" w:hAnsi="Sylfaen"/>
              </w:rPr>
              <w:t>PRESSURE</w:t>
            </w:r>
          </w:p>
        </w:tc>
      </w:tr>
      <w:tr w:rsidR="000B6FE5" w:rsidRPr="0072424B" w14:paraId="5CF857A1" w14:textId="77777777" w:rsidTr="005739CE">
        <w:trPr>
          <w:trHeight w:val="331"/>
        </w:trPr>
        <w:tc>
          <w:tcPr>
            <w:tcW w:w="6966" w:type="dxa"/>
            <w:vAlign w:val="center"/>
          </w:tcPr>
          <w:p w14:paraId="41E00282" w14:textId="77777777" w:rsidR="000B6FE5" w:rsidRPr="0072424B" w:rsidRDefault="000B6FE5" w:rsidP="00D702AE">
            <w:pPr>
              <w:rPr>
                <w:rFonts w:ascii="Sylfaen" w:hAnsi="Sylfaen"/>
              </w:rPr>
            </w:pPr>
            <w:r w:rsidRPr="0072424B">
              <w:rPr>
                <w:rFonts w:ascii="Sylfaen" w:hAnsi="Sylfaen"/>
              </w:rPr>
              <w:t>დ.ბ.ა) ჰაერის მასა</w:t>
            </w:r>
          </w:p>
        </w:tc>
        <w:tc>
          <w:tcPr>
            <w:tcW w:w="6964" w:type="dxa"/>
            <w:vAlign w:val="center"/>
          </w:tcPr>
          <w:p w14:paraId="49CD1DAD" w14:textId="77777777" w:rsidR="000B6FE5" w:rsidRPr="0072424B" w:rsidRDefault="000B6FE5" w:rsidP="00D702AE">
            <w:pPr>
              <w:rPr>
                <w:rFonts w:ascii="Sylfaen" w:hAnsi="Sylfaen"/>
              </w:rPr>
            </w:pPr>
            <w:r w:rsidRPr="0072424B">
              <w:rPr>
                <w:rFonts w:ascii="Sylfaen" w:hAnsi="Sylfaen"/>
              </w:rPr>
              <w:t>Air has weight</w:t>
            </w:r>
          </w:p>
        </w:tc>
      </w:tr>
      <w:tr w:rsidR="000B6FE5" w:rsidRPr="0072424B" w14:paraId="70F17F87" w14:textId="77777777" w:rsidTr="005739CE">
        <w:trPr>
          <w:trHeight w:val="331"/>
        </w:trPr>
        <w:tc>
          <w:tcPr>
            <w:tcW w:w="6966" w:type="dxa"/>
            <w:vAlign w:val="center"/>
          </w:tcPr>
          <w:p w14:paraId="3E4696E7" w14:textId="77777777" w:rsidR="000B6FE5" w:rsidRPr="0072424B" w:rsidRDefault="000B6FE5" w:rsidP="00D702AE">
            <w:pPr>
              <w:rPr>
                <w:rFonts w:ascii="Sylfaen" w:hAnsi="Sylfaen"/>
              </w:rPr>
            </w:pPr>
            <w:r w:rsidRPr="0072424B">
              <w:rPr>
                <w:rFonts w:ascii="Sylfaen" w:hAnsi="Sylfaen"/>
              </w:rPr>
              <w:t>დ.ბ.ბ) აბსოლუტური სიმაღლის გავლენა</w:t>
            </w:r>
          </w:p>
        </w:tc>
        <w:tc>
          <w:tcPr>
            <w:tcW w:w="6964" w:type="dxa"/>
            <w:vAlign w:val="center"/>
          </w:tcPr>
          <w:p w14:paraId="3517E679" w14:textId="77777777" w:rsidR="000B6FE5" w:rsidRPr="0072424B" w:rsidRDefault="000B6FE5" w:rsidP="00D702AE">
            <w:pPr>
              <w:rPr>
                <w:rFonts w:ascii="Sylfaen" w:hAnsi="Sylfaen"/>
              </w:rPr>
            </w:pPr>
            <w:r w:rsidRPr="0072424B">
              <w:rPr>
                <w:rFonts w:ascii="Sylfaen" w:hAnsi="Sylfaen"/>
              </w:rPr>
              <w:t>Effect of altitude</w:t>
            </w:r>
          </w:p>
        </w:tc>
      </w:tr>
      <w:tr w:rsidR="000B6FE5" w:rsidRPr="0072424B" w14:paraId="1DDC40C1" w14:textId="77777777" w:rsidTr="005739CE">
        <w:trPr>
          <w:trHeight w:val="331"/>
        </w:trPr>
        <w:tc>
          <w:tcPr>
            <w:tcW w:w="6966" w:type="dxa"/>
            <w:vAlign w:val="center"/>
          </w:tcPr>
          <w:p w14:paraId="7BB65A7F" w14:textId="77777777" w:rsidR="000B6FE5" w:rsidRPr="0072424B" w:rsidRDefault="000B6FE5" w:rsidP="00D702AE">
            <w:pPr>
              <w:rPr>
                <w:rFonts w:ascii="Sylfaen" w:hAnsi="Sylfaen"/>
              </w:rPr>
            </w:pPr>
            <w:r w:rsidRPr="0072424B">
              <w:rPr>
                <w:rFonts w:ascii="Sylfaen" w:hAnsi="Sylfaen"/>
              </w:rPr>
              <w:t>დ.ბ.გ) გავლენა ჰაერის სიმკვრივეზე</w:t>
            </w:r>
          </w:p>
        </w:tc>
        <w:tc>
          <w:tcPr>
            <w:tcW w:w="6964" w:type="dxa"/>
            <w:vAlign w:val="center"/>
          </w:tcPr>
          <w:p w14:paraId="1DBAAF1A" w14:textId="77777777" w:rsidR="000B6FE5" w:rsidRPr="0072424B" w:rsidRDefault="000B6FE5" w:rsidP="00D702AE">
            <w:pPr>
              <w:rPr>
                <w:rFonts w:ascii="Sylfaen" w:hAnsi="Sylfaen"/>
              </w:rPr>
            </w:pPr>
            <w:r w:rsidRPr="0072424B">
              <w:rPr>
                <w:rFonts w:ascii="Sylfaen" w:hAnsi="Sylfaen"/>
              </w:rPr>
              <w:t>Effect on density</w:t>
            </w:r>
          </w:p>
        </w:tc>
      </w:tr>
      <w:tr w:rsidR="000B6FE5" w:rsidRPr="0072424B" w14:paraId="462D8F94" w14:textId="77777777" w:rsidTr="005739CE">
        <w:trPr>
          <w:trHeight w:val="331"/>
        </w:trPr>
        <w:tc>
          <w:tcPr>
            <w:tcW w:w="6966" w:type="dxa"/>
            <w:vAlign w:val="center"/>
          </w:tcPr>
          <w:p w14:paraId="25ACEA75" w14:textId="77777777" w:rsidR="000B6FE5" w:rsidRPr="0072424B" w:rsidRDefault="000B6FE5" w:rsidP="00D702AE">
            <w:pPr>
              <w:rPr>
                <w:rFonts w:ascii="Sylfaen" w:hAnsi="Sylfaen"/>
              </w:rPr>
            </w:pPr>
            <w:r w:rsidRPr="0072424B">
              <w:rPr>
                <w:rFonts w:ascii="Sylfaen" w:hAnsi="Sylfaen"/>
              </w:rPr>
              <w:t>დ.ბ.დ) გაზომვა</w:t>
            </w:r>
          </w:p>
        </w:tc>
        <w:tc>
          <w:tcPr>
            <w:tcW w:w="6964" w:type="dxa"/>
            <w:vAlign w:val="center"/>
          </w:tcPr>
          <w:p w14:paraId="75AB42C6" w14:textId="77777777" w:rsidR="000B6FE5" w:rsidRPr="0072424B" w:rsidRDefault="000B6FE5" w:rsidP="00D702AE">
            <w:pPr>
              <w:rPr>
                <w:rFonts w:ascii="Sylfaen" w:hAnsi="Sylfaen"/>
              </w:rPr>
            </w:pPr>
            <w:r w:rsidRPr="0072424B">
              <w:rPr>
                <w:rFonts w:ascii="Sylfaen" w:hAnsi="Sylfaen"/>
              </w:rPr>
              <w:t>Measurement</w:t>
            </w:r>
          </w:p>
        </w:tc>
      </w:tr>
      <w:tr w:rsidR="000B6FE5" w:rsidRPr="0072424B" w14:paraId="60B49103" w14:textId="77777777" w:rsidTr="005739CE">
        <w:trPr>
          <w:trHeight w:val="331"/>
        </w:trPr>
        <w:tc>
          <w:tcPr>
            <w:tcW w:w="6966" w:type="dxa"/>
            <w:vAlign w:val="center"/>
          </w:tcPr>
          <w:p w14:paraId="5CE9FF19" w14:textId="77777777" w:rsidR="000B6FE5" w:rsidRPr="0072424B" w:rsidRDefault="000B6FE5" w:rsidP="00D702AE">
            <w:pPr>
              <w:rPr>
                <w:rFonts w:ascii="Sylfaen" w:hAnsi="Sylfaen"/>
              </w:rPr>
            </w:pPr>
            <w:r w:rsidRPr="0072424B">
              <w:rPr>
                <w:rFonts w:ascii="Sylfaen" w:hAnsi="Sylfaen"/>
              </w:rPr>
              <w:t>დ.ბ.ე) ბარომეტრები. ანეროიდული და ვერცხლისწყლის</w:t>
            </w:r>
          </w:p>
        </w:tc>
        <w:tc>
          <w:tcPr>
            <w:tcW w:w="6964" w:type="dxa"/>
            <w:vAlign w:val="center"/>
          </w:tcPr>
          <w:p w14:paraId="17EC5639" w14:textId="77777777" w:rsidR="000B6FE5" w:rsidRPr="0072424B" w:rsidRDefault="000B6FE5" w:rsidP="00D702AE">
            <w:pPr>
              <w:rPr>
                <w:rFonts w:ascii="Sylfaen" w:hAnsi="Sylfaen"/>
              </w:rPr>
            </w:pPr>
            <w:r w:rsidRPr="0072424B">
              <w:rPr>
                <w:rFonts w:ascii="Sylfaen" w:hAnsi="Sylfaen"/>
              </w:rPr>
              <w:t>Barometers. Aneroid and Mercurial</w:t>
            </w:r>
          </w:p>
        </w:tc>
      </w:tr>
      <w:tr w:rsidR="000B6FE5" w:rsidRPr="0072424B" w14:paraId="5E5478E3" w14:textId="77777777" w:rsidTr="005739CE">
        <w:trPr>
          <w:trHeight w:val="331"/>
        </w:trPr>
        <w:tc>
          <w:tcPr>
            <w:tcW w:w="6966" w:type="dxa"/>
            <w:vAlign w:val="center"/>
          </w:tcPr>
          <w:p w14:paraId="0A2C04CC" w14:textId="77777777" w:rsidR="000B6FE5" w:rsidRPr="0072424B" w:rsidRDefault="000B6FE5" w:rsidP="00D702AE">
            <w:pPr>
              <w:rPr>
                <w:rFonts w:ascii="Sylfaen" w:hAnsi="Sylfaen"/>
              </w:rPr>
            </w:pPr>
            <w:r w:rsidRPr="0072424B">
              <w:rPr>
                <w:rFonts w:ascii="Sylfaen" w:hAnsi="Sylfaen"/>
              </w:rPr>
              <w:lastRenderedPageBreak/>
              <w:t>დ.ბ.ვ) ზღვის საშუალო დონე (MSL) – გარდაქმნები (კონვერსია) ფარდობითი სიმაღლისათვის</w:t>
            </w:r>
          </w:p>
        </w:tc>
        <w:tc>
          <w:tcPr>
            <w:tcW w:w="6964" w:type="dxa"/>
            <w:vAlign w:val="center"/>
          </w:tcPr>
          <w:p w14:paraId="55C0BE61" w14:textId="77777777" w:rsidR="000B6FE5" w:rsidRPr="0072424B" w:rsidRDefault="000B6FE5" w:rsidP="00D702AE">
            <w:pPr>
              <w:rPr>
                <w:rFonts w:ascii="Sylfaen" w:hAnsi="Sylfaen"/>
              </w:rPr>
            </w:pPr>
            <w:r w:rsidRPr="0072424B">
              <w:rPr>
                <w:rFonts w:ascii="Sylfaen" w:hAnsi="Sylfaen"/>
              </w:rPr>
              <w:t>Mean Seal Level (MSL)–Conversion for height</w:t>
            </w:r>
          </w:p>
        </w:tc>
      </w:tr>
      <w:tr w:rsidR="000B6FE5" w:rsidRPr="0072424B" w14:paraId="634D03C6" w14:textId="77777777" w:rsidTr="005739CE">
        <w:trPr>
          <w:trHeight w:val="331"/>
        </w:trPr>
        <w:tc>
          <w:tcPr>
            <w:tcW w:w="6966" w:type="dxa"/>
            <w:vAlign w:val="center"/>
          </w:tcPr>
          <w:p w14:paraId="69AE7AA6" w14:textId="77777777" w:rsidR="000B6FE5" w:rsidRPr="0072424B" w:rsidRDefault="000B6FE5" w:rsidP="00D702AE">
            <w:pPr>
              <w:rPr>
                <w:rFonts w:ascii="Sylfaen" w:hAnsi="Sylfaen"/>
              </w:rPr>
            </w:pPr>
            <w:r w:rsidRPr="0072424B">
              <w:rPr>
                <w:rFonts w:ascii="Sylfaen" w:hAnsi="Sylfaen"/>
              </w:rPr>
              <w:t>დ.ბ.ზ) იზოხაზები (წნევისათვის)</w:t>
            </w:r>
          </w:p>
        </w:tc>
        <w:tc>
          <w:tcPr>
            <w:tcW w:w="6964" w:type="dxa"/>
            <w:vAlign w:val="center"/>
          </w:tcPr>
          <w:p w14:paraId="65A41881" w14:textId="77777777" w:rsidR="000B6FE5" w:rsidRPr="0072424B" w:rsidRDefault="000B6FE5" w:rsidP="00D702AE">
            <w:pPr>
              <w:rPr>
                <w:rFonts w:ascii="Sylfaen" w:hAnsi="Sylfaen"/>
              </w:rPr>
            </w:pPr>
            <w:r w:rsidRPr="0072424B">
              <w:rPr>
                <w:rFonts w:ascii="Sylfaen" w:hAnsi="Sylfaen"/>
              </w:rPr>
              <w:t>Isobars</w:t>
            </w:r>
          </w:p>
        </w:tc>
      </w:tr>
      <w:tr w:rsidR="000B6FE5" w:rsidRPr="0072424B" w14:paraId="70EFEBC9" w14:textId="77777777" w:rsidTr="005739CE">
        <w:trPr>
          <w:trHeight w:val="331"/>
        </w:trPr>
        <w:tc>
          <w:tcPr>
            <w:tcW w:w="6966" w:type="dxa"/>
            <w:vAlign w:val="center"/>
          </w:tcPr>
          <w:p w14:paraId="1C96A6E3" w14:textId="77777777" w:rsidR="000B6FE5" w:rsidRPr="0072424B" w:rsidRDefault="000B6FE5" w:rsidP="00D702AE">
            <w:pPr>
              <w:rPr>
                <w:rFonts w:ascii="Sylfaen" w:hAnsi="Sylfaen"/>
              </w:rPr>
            </w:pPr>
            <w:r w:rsidRPr="0072424B">
              <w:rPr>
                <w:rFonts w:ascii="Sylfaen" w:hAnsi="Sylfaen"/>
              </w:rPr>
              <w:t>დ.ბ.თ) წნევის სისტემები – დაბალი წნევის არე – დაგრძელებული დაბალი წნევის არე – მცირე წნევითი ცვალებადობის არე – მაღალი წნევის არე – დაგრძელებული მაღალი წნევის არე</w:t>
            </w:r>
          </w:p>
        </w:tc>
        <w:tc>
          <w:tcPr>
            <w:tcW w:w="6964" w:type="dxa"/>
            <w:vAlign w:val="center"/>
          </w:tcPr>
          <w:p w14:paraId="5A8D11C7" w14:textId="77777777" w:rsidR="000B6FE5" w:rsidRPr="0072424B" w:rsidRDefault="000B6FE5" w:rsidP="00D702AE">
            <w:pPr>
              <w:rPr>
                <w:rFonts w:ascii="Sylfaen" w:hAnsi="Sylfaen"/>
              </w:rPr>
            </w:pPr>
            <w:r w:rsidRPr="0072424B">
              <w:rPr>
                <w:rFonts w:ascii="Sylfaen" w:hAnsi="Sylfaen"/>
              </w:rPr>
              <w:t>Pressure systems – Depression – Trough – Col – Anticyclone – Ridge</w:t>
            </w:r>
          </w:p>
        </w:tc>
      </w:tr>
      <w:tr w:rsidR="000B6FE5" w:rsidRPr="0072424B" w14:paraId="30C1EBA0" w14:textId="77777777" w:rsidTr="005739CE">
        <w:trPr>
          <w:trHeight w:val="331"/>
        </w:trPr>
        <w:tc>
          <w:tcPr>
            <w:tcW w:w="6966" w:type="dxa"/>
            <w:vAlign w:val="center"/>
          </w:tcPr>
          <w:p w14:paraId="3F357ED2" w14:textId="77777777" w:rsidR="000B6FE5" w:rsidRPr="0072424B" w:rsidRDefault="000B6FE5" w:rsidP="00D702AE">
            <w:pPr>
              <w:rPr>
                <w:rFonts w:ascii="Sylfaen" w:hAnsi="Sylfaen"/>
              </w:rPr>
            </w:pPr>
          </w:p>
        </w:tc>
        <w:tc>
          <w:tcPr>
            <w:tcW w:w="6964" w:type="dxa"/>
            <w:vAlign w:val="center"/>
          </w:tcPr>
          <w:p w14:paraId="024F216C" w14:textId="77777777" w:rsidR="000B6FE5" w:rsidRPr="0072424B" w:rsidRDefault="000B6FE5" w:rsidP="00D702AE">
            <w:pPr>
              <w:rPr>
                <w:rFonts w:ascii="Sylfaen" w:hAnsi="Sylfaen"/>
              </w:rPr>
            </w:pPr>
          </w:p>
        </w:tc>
      </w:tr>
      <w:tr w:rsidR="000B6FE5" w:rsidRPr="0072424B" w14:paraId="3B9712B1" w14:textId="77777777" w:rsidTr="005739CE">
        <w:trPr>
          <w:trHeight w:val="331"/>
        </w:trPr>
        <w:tc>
          <w:tcPr>
            <w:tcW w:w="6966" w:type="dxa"/>
            <w:shd w:val="clear" w:color="auto" w:fill="D9D9D9" w:themeFill="background1" w:themeFillShade="D9"/>
            <w:vAlign w:val="center"/>
          </w:tcPr>
          <w:p w14:paraId="1A79263B" w14:textId="77777777" w:rsidR="000B6FE5" w:rsidRPr="0072424B" w:rsidRDefault="000B6FE5" w:rsidP="00D702AE">
            <w:pPr>
              <w:rPr>
                <w:rFonts w:ascii="Sylfaen" w:hAnsi="Sylfaen"/>
              </w:rPr>
            </w:pPr>
            <w:r w:rsidRPr="0072424B">
              <w:rPr>
                <w:rFonts w:ascii="Sylfaen" w:hAnsi="Sylfaen"/>
              </w:rPr>
              <w:t>დ.გ) ალტიმეტრი</w:t>
            </w:r>
          </w:p>
        </w:tc>
        <w:tc>
          <w:tcPr>
            <w:tcW w:w="6964" w:type="dxa"/>
            <w:shd w:val="clear" w:color="auto" w:fill="D9D9D9" w:themeFill="background1" w:themeFillShade="D9"/>
            <w:vAlign w:val="center"/>
          </w:tcPr>
          <w:p w14:paraId="34BC6C64" w14:textId="77777777" w:rsidR="000B6FE5" w:rsidRPr="0072424B" w:rsidRDefault="000B6FE5" w:rsidP="00D702AE">
            <w:pPr>
              <w:rPr>
                <w:rFonts w:ascii="Sylfaen" w:hAnsi="Sylfaen"/>
              </w:rPr>
            </w:pPr>
            <w:r w:rsidRPr="0072424B">
              <w:rPr>
                <w:rFonts w:ascii="Sylfaen" w:hAnsi="Sylfaen"/>
              </w:rPr>
              <w:t>THE ALTIMETER</w:t>
            </w:r>
          </w:p>
        </w:tc>
      </w:tr>
      <w:tr w:rsidR="000B6FE5" w:rsidRPr="0072424B" w14:paraId="1AD95FDD" w14:textId="77777777" w:rsidTr="005739CE">
        <w:trPr>
          <w:trHeight w:val="331"/>
        </w:trPr>
        <w:tc>
          <w:tcPr>
            <w:tcW w:w="6966" w:type="dxa"/>
            <w:vAlign w:val="center"/>
          </w:tcPr>
          <w:p w14:paraId="2DB4EC64" w14:textId="77777777" w:rsidR="000B6FE5" w:rsidRPr="0072424B" w:rsidRDefault="000B6FE5" w:rsidP="00D702AE">
            <w:pPr>
              <w:rPr>
                <w:rFonts w:ascii="Sylfaen" w:hAnsi="Sylfaen"/>
              </w:rPr>
            </w:pPr>
            <w:r w:rsidRPr="0072424B">
              <w:rPr>
                <w:rFonts w:ascii="Sylfaen" w:hAnsi="Sylfaen"/>
              </w:rPr>
              <w:t>დ.გ.ა) მუშაობის პრინციპი</w:t>
            </w:r>
          </w:p>
        </w:tc>
        <w:tc>
          <w:tcPr>
            <w:tcW w:w="6964" w:type="dxa"/>
            <w:vAlign w:val="center"/>
          </w:tcPr>
          <w:p w14:paraId="10DD74E0" w14:textId="77777777" w:rsidR="000B6FE5" w:rsidRPr="0072424B" w:rsidRDefault="000B6FE5" w:rsidP="00D702AE">
            <w:pPr>
              <w:rPr>
                <w:rFonts w:ascii="Sylfaen" w:hAnsi="Sylfaen"/>
              </w:rPr>
            </w:pPr>
            <w:r w:rsidRPr="0072424B">
              <w:rPr>
                <w:rFonts w:ascii="Sylfaen" w:hAnsi="Sylfaen"/>
              </w:rPr>
              <w:t>Principle</w:t>
            </w:r>
          </w:p>
        </w:tc>
      </w:tr>
      <w:tr w:rsidR="000B6FE5" w:rsidRPr="0072424B" w14:paraId="4E3EFF87" w14:textId="77777777" w:rsidTr="005739CE">
        <w:trPr>
          <w:trHeight w:val="331"/>
        </w:trPr>
        <w:tc>
          <w:tcPr>
            <w:tcW w:w="6966" w:type="dxa"/>
            <w:vAlign w:val="center"/>
          </w:tcPr>
          <w:p w14:paraId="203F5463" w14:textId="77777777" w:rsidR="000B6FE5" w:rsidRPr="0072424B" w:rsidRDefault="000B6FE5" w:rsidP="00D702AE">
            <w:pPr>
              <w:rPr>
                <w:rFonts w:ascii="Sylfaen" w:hAnsi="Sylfaen"/>
              </w:rPr>
            </w:pPr>
            <w:r w:rsidRPr="0072424B">
              <w:rPr>
                <w:rFonts w:ascii="Sylfaen" w:hAnsi="Sylfaen"/>
              </w:rPr>
              <w:t>დ.გ.ბ) წნევის პარამეტრების დაყენება (QNH, QFE, Regional PS, Standard)</w:t>
            </w:r>
          </w:p>
        </w:tc>
        <w:tc>
          <w:tcPr>
            <w:tcW w:w="6964" w:type="dxa"/>
            <w:vAlign w:val="center"/>
          </w:tcPr>
          <w:p w14:paraId="38952F29" w14:textId="77777777" w:rsidR="000B6FE5" w:rsidRPr="0072424B" w:rsidRDefault="000B6FE5" w:rsidP="00D702AE">
            <w:pPr>
              <w:rPr>
                <w:rFonts w:ascii="Sylfaen" w:hAnsi="Sylfaen"/>
              </w:rPr>
            </w:pPr>
            <w:r w:rsidRPr="0072424B">
              <w:rPr>
                <w:rFonts w:ascii="Sylfaen" w:hAnsi="Sylfaen"/>
              </w:rPr>
              <w:t>Pressure settings (QNH, QFE, Regional PS, Standard)</w:t>
            </w:r>
          </w:p>
        </w:tc>
      </w:tr>
      <w:tr w:rsidR="000B6FE5" w:rsidRPr="0072424B" w14:paraId="6FC752FF" w14:textId="77777777" w:rsidTr="005739CE">
        <w:trPr>
          <w:trHeight w:val="331"/>
        </w:trPr>
        <w:tc>
          <w:tcPr>
            <w:tcW w:w="6966" w:type="dxa"/>
            <w:vAlign w:val="center"/>
          </w:tcPr>
          <w:p w14:paraId="61DDAA65" w14:textId="77777777" w:rsidR="000B6FE5" w:rsidRPr="0072424B" w:rsidRDefault="000B6FE5" w:rsidP="00D702AE">
            <w:pPr>
              <w:rPr>
                <w:rFonts w:ascii="Sylfaen" w:hAnsi="Sylfaen"/>
              </w:rPr>
            </w:pPr>
          </w:p>
        </w:tc>
        <w:tc>
          <w:tcPr>
            <w:tcW w:w="6964" w:type="dxa"/>
            <w:vAlign w:val="center"/>
          </w:tcPr>
          <w:p w14:paraId="0FDEC20E" w14:textId="77777777" w:rsidR="000B6FE5" w:rsidRPr="0072424B" w:rsidRDefault="000B6FE5" w:rsidP="00D702AE">
            <w:pPr>
              <w:rPr>
                <w:rFonts w:ascii="Sylfaen" w:hAnsi="Sylfaen"/>
              </w:rPr>
            </w:pPr>
          </w:p>
        </w:tc>
      </w:tr>
      <w:tr w:rsidR="000B6FE5" w:rsidRPr="0072424B" w14:paraId="405E1E12" w14:textId="77777777" w:rsidTr="005739CE">
        <w:trPr>
          <w:trHeight w:val="331"/>
        </w:trPr>
        <w:tc>
          <w:tcPr>
            <w:tcW w:w="6966" w:type="dxa"/>
            <w:shd w:val="clear" w:color="auto" w:fill="D9D9D9" w:themeFill="background1" w:themeFillShade="D9"/>
            <w:vAlign w:val="center"/>
          </w:tcPr>
          <w:p w14:paraId="4CC7FE84" w14:textId="77777777" w:rsidR="000B6FE5" w:rsidRPr="0072424B" w:rsidRDefault="000B6FE5" w:rsidP="00D702AE">
            <w:pPr>
              <w:rPr>
                <w:rFonts w:ascii="Sylfaen" w:hAnsi="Sylfaen"/>
              </w:rPr>
            </w:pPr>
            <w:r w:rsidRPr="0072424B">
              <w:rPr>
                <w:rFonts w:ascii="Sylfaen" w:hAnsi="Sylfaen"/>
              </w:rPr>
              <w:t>დ.დ) ქარი</w:t>
            </w:r>
          </w:p>
        </w:tc>
        <w:tc>
          <w:tcPr>
            <w:tcW w:w="6964" w:type="dxa"/>
            <w:shd w:val="clear" w:color="auto" w:fill="D9D9D9" w:themeFill="background1" w:themeFillShade="D9"/>
            <w:vAlign w:val="center"/>
          </w:tcPr>
          <w:p w14:paraId="2F7BEDCA" w14:textId="77777777" w:rsidR="000B6FE5" w:rsidRPr="0072424B" w:rsidRDefault="000B6FE5" w:rsidP="00D702AE">
            <w:pPr>
              <w:rPr>
                <w:rFonts w:ascii="Sylfaen" w:hAnsi="Sylfaen"/>
              </w:rPr>
            </w:pPr>
            <w:r w:rsidRPr="0072424B">
              <w:rPr>
                <w:rFonts w:ascii="Sylfaen" w:hAnsi="Sylfaen"/>
              </w:rPr>
              <w:t>WIND</w:t>
            </w:r>
          </w:p>
        </w:tc>
      </w:tr>
      <w:tr w:rsidR="000B6FE5" w:rsidRPr="0072424B" w14:paraId="37E285F3" w14:textId="77777777" w:rsidTr="005739CE">
        <w:trPr>
          <w:trHeight w:val="331"/>
        </w:trPr>
        <w:tc>
          <w:tcPr>
            <w:tcW w:w="6966" w:type="dxa"/>
            <w:vAlign w:val="center"/>
          </w:tcPr>
          <w:p w14:paraId="75B48183" w14:textId="77777777" w:rsidR="000B6FE5" w:rsidRPr="0072424B" w:rsidRDefault="000B6FE5" w:rsidP="00D702AE">
            <w:pPr>
              <w:rPr>
                <w:rFonts w:ascii="Sylfaen" w:hAnsi="Sylfaen"/>
              </w:rPr>
            </w:pPr>
            <w:r w:rsidRPr="0072424B">
              <w:rPr>
                <w:rFonts w:ascii="Sylfaen" w:hAnsi="Sylfaen"/>
              </w:rPr>
              <w:t>დ.დ.ა) ატმოსფეროს ჰორიზონტალური გადაადგილება</w:t>
            </w:r>
          </w:p>
        </w:tc>
        <w:tc>
          <w:tcPr>
            <w:tcW w:w="6964" w:type="dxa"/>
            <w:vAlign w:val="center"/>
          </w:tcPr>
          <w:p w14:paraId="28D96ACA" w14:textId="77777777" w:rsidR="000B6FE5" w:rsidRPr="0072424B" w:rsidRDefault="000B6FE5" w:rsidP="00D702AE">
            <w:pPr>
              <w:rPr>
                <w:rFonts w:ascii="Sylfaen" w:hAnsi="Sylfaen"/>
              </w:rPr>
            </w:pPr>
            <w:r w:rsidRPr="0072424B">
              <w:rPr>
                <w:rFonts w:ascii="Sylfaen" w:hAnsi="Sylfaen"/>
              </w:rPr>
              <w:t>Horizontal motion of the atmosphere</w:t>
            </w:r>
          </w:p>
        </w:tc>
      </w:tr>
      <w:tr w:rsidR="000B6FE5" w:rsidRPr="0072424B" w14:paraId="5907DFE8" w14:textId="77777777" w:rsidTr="005739CE">
        <w:trPr>
          <w:trHeight w:val="331"/>
        </w:trPr>
        <w:tc>
          <w:tcPr>
            <w:tcW w:w="6966" w:type="dxa"/>
            <w:vAlign w:val="center"/>
          </w:tcPr>
          <w:p w14:paraId="08398875" w14:textId="77777777" w:rsidR="000B6FE5" w:rsidRPr="0072424B" w:rsidRDefault="000B6FE5" w:rsidP="00D702AE">
            <w:pPr>
              <w:rPr>
                <w:rFonts w:ascii="Sylfaen" w:hAnsi="Sylfaen"/>
              </w:rPr>
            </w:pPr>
            <w:r w:rsidRPr="0072424B">
              <w:rPr>
                <w:rFonts w:ascii="Sylfaen" w:hAnsi="Sylfaen"/>
              </w:rPr>
              <w:t>დ.დ.ბ) დედამიწის ბრუნვის გავლენა</w:t>
            </w:r>
          </w:p>
        </w:tc>
        <w:tc>
          <w:tcPr>
            <w:tcW w:w="6964" w:type="dxa"/>
            <w:vAlign w:val="center"/>
          </w:tcPr>
          <w:p w14:paraId="2234A76E" w14:textId="77777777" w:rsidR="000B6FE5" w:rsidRPr="0072424B" w:rsidRDefault="000B6FE5" w:rsidP="00D702AE">
            <w:pPr>
              <w:rPr>
                <w:rFonts w:ascii="Sylfaen" w:hAnsi="Sylfaen"/>
              </w:rPr>
            </w:pPr>
            <w:r w:rsidRPr="0072424B">
              <w:rPr>
                <w:rFonts w:ascii="Sylfaen" w:hAnsi="Sylfaen"/>
              </w:rPr>
              <w:t>Effect of Earth’s rotation</w:t>
            </w:r>
          </w:p>
        </w:tc>
      </w:tr>
      <w:tr w:rsidR="000B6FE5" w:rsidRPr="0072424B" w14:paraId="710EDE96" w14:textId="77777777" w:rsidTr="005739CE">
        <w:trPr>
          <w:trHeight w:val="331"/>
        </w:trPr>
        <w:tc>
          <w:tcPr>
            <w:tcW w:w="6966" w:type="dxa"/>
            <w:vAlign w:val="center"/>
          </w:tcPr>
          <w:p w14:paraId="1E25A2EC" w14:textId="77777777" w:rsidR="000B6FE5" w:rsidRPr="0072424B" w:rsidRDefault="000B6FE5" w:rsidP="00D702AE">
            <w:pPr>
              <w:rPr>
                <w:rFonts w:ascii="Sylfaen" w:hAnsi="Sylfaen"/>
              </w:rPr>
            </w:pPr>
            <w:r w:rsidRPr="0072424B">
              <w:rPr>
                <w:rFonts w:ascii="Sylfaen" w:hAnsi="Sylfaen"/>
              </w:rPr>
              <w:t>დ.დ.გ) ქარის კავშირი იზოხაზებთან. ზედაპირთან ხახუნი. გეოსტროფული ქარი</w:t>
            </w:r>
          </w:p>
        </w:tc>
        <w:tc>
          <w:tcPr>
            <w:tcW w:w="6964" w:type="dxa"/>
            <w:vAlign w:val="center"/>
          </w:tcPr>
          <w:p w14:paraId="24E7F0D5" w14:textId="77777777" w:rsidR="000B6FE5" w:rsidRPr="0072424B" w:rsidRDefault="000B6FE5" w:rsidP="00D702AE">
            <w:pPr>
              <w:rPr>
                <w:rFonts w:ascii="Sylfaen" w:hAnsi="Sylfaen"/>
              </w:rPr>
            </w:pPr>
            <w:r w:rsidRPr="0072424B">
              <w:rPr>
                <w:rFonts w:ascii="Sylfaen" w:hAnsi="Sylfaen"/>
              </w:rPr>
              <w:t>Relation of wind to isobars. Surface friction. Geostrophic</w:t>
            </w:r>
          </w:p>
        </w:tc>
      </w:tr>
      <w:tr w:rsidR="000B6FE5" w:rsidRPr="0072424B" w14:paraId="142D2876" w14:textId="77777777" w:rsidTr="005739CE">
        <w:trPr>
          <w:trHeight w:val="331"/>
        </w:trPr>
        <w:tc>
          <w:tcPr>
            <w:tcW w:w="6966" w:type="dxa"/>
            <w:vAlign w:val="center"/>
          </w:tcPr>
          <w:p w14:paraId="627E1E12" w14:textId="77777777" w:rsidR="000B6FE5" w:rsidRPr="0072424B" w:rsidRDefault="000B6FE5" w:rsidP="00D702AE">
            <w:pPr>
              <w:rPr>
                <w:rFonts w:ascii="Sylfaen" w:hAnsi="Sylfaen"/>
              </w:rPr>
            </w:pPr>
            <w:r w:rsidRPr="0072424B">
              <w:rPr>
                <w:rFonts w:ascii="Sylfaen" w:hAnsi="Sylfaen"/>
              </w:rPr>
              <w:t>დ.დ.დ) ადგილობრივი ქარები. დღის და ღამის ბრიზი</w:t>
            </w:r>
          </w:p>
        </w:tc>
        <w:tc>
          <w:tcPr>
            <w:tcW w:w="6964" w:type="dxa"/>
            <w:vAlign w:val="center"/>
          </w:tcPr>
          <w:p w14:paraId="1B5482DD" w14:textId="77777777" w:rsidR="000B6FE5" w:rsidRPr="0072424B" w:rsidRDefault="000B6FE5" w:rsidP="00D702AE">
            <w:pPr>
              <w:rPr>
                <w:rFonts w:ascii="Sylfaen" w:hAnsi="Sylfaen"/>
              </w:rPr>
            </w:pPr>
            <w:r w:rsidRPr="0072424B">
              <w:rPr>
                <w:rFonts w:ascii="Sylfaen" w:hAnsi="Sylfaen"/>
              </w:rPr>
              <w:t>Local winds. Sea breeze, off shore,</w:t>
            </w:r>
          </w:p>
        </w:tc>
      </w:tr>
      <w:tr w:rsidR="000B6FE5" w:rsidRPr="0072424B" w14:paraId="3123CC12" w14:textId="77777777" w:rsidTr="005739CE">
        <w:trPr>
          <w:trHeight w:val="331"/>
        </w:trPr>
        <w:tc>
          <w:tcPr>
            <w:tcW w:w="6966" w:type="dxa"/>
            <w:vAlign w:val="center"/>
          </w:tcPr>
          <w:p w14:paraId="2375F7FB" w14:textId="77777777" w:rsidR="000B6FE5" w:rsidRPr="0072424B" w:rsidRDefault="000B6FE5" w:rsidP="00D702AE">
            <w:pPr>
              <w:rPr>
                <w:rFonts w:ascii="Sylfaen" w:hAnsi="Sylfaen"/>
              </w:rPr>
            </w:pPr>
            <w:r w:rsidRPr="0072424B">
              <w:rPr>
                <w:rFonts w:ascii="Sylfaen" w:hAnsi="Sylfaen"/>
              </w:rPr>
              <w:t>დ.დ.ე) თერმული ქარები</w:t>
            </w:r>
          </w:p>
        </w:tc>
        <w:tc>
          <w:tcPr>
            <w:tcW w:w="6964" w:type="dxa"/>
            <w:vAlign w:val="center"/>
          </w:tcPr>
          <w:p w14:paraId="7FB72C1A" w14:textId="77777777" w:rsidR="000B6FE5" w:rsidRPr="0072424B" w:rsidRDefault="000B6FE5" w:rsidP="00D702AE">
            <w:pPr>
              <w:rPr>
                <w:rFonts w:ascii="Sylfaen" w:hAnsi="Sylfaen"/>
              </w:rPr>
            </w:pPr>
            <w:r w:rsidRPr="0072424B">
              <w:rPr>
                <w:rFonts w:ascii="Sylfaen" w:hAnsi="Sylfaen"/>
              </w:rPr>
              <w:t>Thermal winds</w:t>
            </w:r>
          </w:p>
        </w:tc>
      </w:tr>
      <w:tr w:rsidR="000B6FE5" w:rsidRPr="0072424B" w14:paraId="50688356" w14:textId="77777777" w:rsidTr="005739CE">
        <w:trPr>
          <w:trHeight w:val="331"/>
        </w:trPr>
        <w:tc>
          <w:tcPr>
            <w:tcW w:w="6966" w:type="dxa"/>
            <w:vAlign w:val="center"/>
          </w:tcPr>
          <w:p w14:paraId="4558944C" w14:textId="77777777" w:rsidR="000B6FE5" w:rsidRPr="0072424B" w:rsidRDefault="000B6FE5" w:rsidP="00D702AE">
            <w:pPr>
              <w:rPr>
                <w:rFonts w:ascii="Sylfaen" w:hAnsi="Sylfaen"/>
              </w:rPr>
            </w:pPr>
            <w:r w:rsidRPr="0072424B">
              <w:rPr>
                <w:rFonts w:ascii="Sylfaen" w:hAnsi="Sylfaen"/>
              </w:rPr>
              <w:t>დ.დ.ვ) კატაბატიკური (ქვემოთ მიმართული) და ანაბატიკური (ზემოთ მიმართული) ქარი</w:t>
            </w:r>
          </w:p>
        </w:tc>
        <w:tc>
          <w:tcPr>
            <w:tcW w:w="6964" w:type="dxa"/>
            <w:vAlign w:val="center"/>
          </w:tcPr>
          <w:p w14:paraId="723E0591" w14:textId="77777777" w:rsidR="000B6FE5" w:rsidRPr="0072424B" w:rsidRDefault="000B6FE5" w:rsidP="00D702AE">
            <w:pPr>
              <w:rPr>
                <w:rFonts w:ascii="Sylfaen" w:hAnsi="Sylfaen"/>
              </w:rPr>
            </w:pPr>
            <w:r w:rsidRPr="0072424B">
              <w:rPr>
                <w:rFonts w:ascii="Sylfaen" w:hAnsi="Sylfaen"/>
              </w:rPr>
              <w:t>Katabatic/Anabatic</w:t>
            </w:r>
          </w:p>
        </w:tc>
      </w:tr>
      <w:tr w:rsidR="000B6FE5" w:rsidRPr="0072424B" w14:paraId="623D71C5" w14:textId="77777777" w:rsidTr="005739CE">
        <w:trPr>
          <w:trHeight w:val="331"/>
        </w:trPr>
        <w:tc>
          <w:tcPr>
            <w:tcW w:w="6966" w:type="dxa"/>
            <w:vAlign w:val="center"/>
          </w:tcPr>
          <w:p w14:paraId="5483573A" w14:textId="0868A108" w:rsidR="000B6FE5" w:rsidRPr="0072424B" w:rsidRDefault="000B6FE5" w:rsidP="00045CC1">
            <w:pPr>
              <w:rPr>
                <w:rFonts w:ascii="Sylfaen" w:hAnsi="Sylfaen"/>
              </w:rPr>
            </w:pPr>
            <w:r w:rsidRPr="0072424B">
              <w:rPr>
                <w:rFonts w:ascii="Sylfaen" w:hAnsi="Sylfaen"/>
              </w:rPr>
              <w:t xml:space="preserve">დ.დ.ზ) ხმელეთის რელიეფის გავლენა. ხმელეთის ზედაპირის გეოგრაფია, ზედაპირზე არსებული ობიექტები, </w:t>
            </w:r>
            <w:r w:rsidR="00045CC1" w:rsidRPr="0072424B">
              <w:rPr>
                <w:rFonts w:ascii="Sylfaen" w:hAnsi="Sylfaen"/>
              </w:rPr>
              <w:t>როტორი</w:t>
            </w:r>
          </w:p>
        </w:tc>
        <w:tc>
          <w:tcPr>
            <w:tcW w:w="6964" w:type="dxa"/>
            <w:vAlign w:val="center"/>
          </w:tcPr>
          <w:p w14:paraId="4DB635DE" w14:textId="77777777" w:rsidR="000B6FE5" w:rsidRPr="0072424B" w:rsidRDefault="000B6FE5" w:rsidP="00D702AE">
            <w:pPr>
              <w:rPr>
                <w:rFonts w:ascii="Sylfaen" w:hAnsi="Sylfaen"/>
              </w:rPr>
            </w:pPr>
            <w:r w:rsidRPr="0072424B">
              <w:rPr>
                <w:rFonts w:ascii="Sylfaen" w:hAnsi="Sylfaen"/>
              </w:rPr>
              <w:t>Effect of terrain. Surface geography, Surface objects, Rotor</w:t>
            </w:r>
          </w:p>
        </w:tc>
      </w:tr>
      <w:tr w:rsidR="000B6FE5" w:rsidRPr="0072424B" w14:paraId="68BD3284" w14:textId="77777777" w:rsidTr="005739CE">
        <w:trPr>
          <w:trHeight w:val="331"/>
        </w:trPr>
        <w:tc>
          <w:tcPr>
            <w:tcW w:w="6966" w:type="dxa"/>
            <w:vAlign w:val="center"/>
          </w:tcPr>
          <w:p w14:paraId="6A427086" w14:textId="77777777" w:rsidR="000B6FE5" w:rsidRPr="0072424B" w:rsidRDefault="000B6FE5" w:rsidP="00D702AE">
            <w:pPr>
              <w:rPr>
                <w:rFonts w:ascii="Sylfaen" w:hAnsi="Sylfaen"/>
              </w:rPr>
            </w:pPr>
            <w:r w:rsidRPr="0072424B">
              <w:rPr>
                <w:rFonts w:ascii="Sylfaen" w:hAnsi="Sylfaen"/>
              </w:rPr>
              <w:t>დ.დ.თ) მდგარი (სტაციონარული) ტალღები</w:t>
            </w:r>
          </w:p>
        </w:tc>
        <w:tc>
          <w:tcPr>
            <w:tcW w:w="6964" w:type="dxa"/>
            <w:vAlign w:val="center"/>
          </w:tcPr>
          <w:p w14:paraId="11E3BC58" w14:textId="77777777" w:rsidR="000B6FE5" w:rsidRPr="0072424B" w:rsidRDefault="000B6FE5" w:rsidP="00D702AE">
            <w:pPr>
              <w:rPr>
                <w:rFonts w:ascii="Sylfaen" w:hAnsi="Sylfaen"/>
              </w:rPr>
            </w:pPr>
            <w:r w:rsidRPr="0072424B">
              <w:rPr>
                <w:rFonts w:ascii="Sylfaen" w:hAnsi="Sylfaen"/>
              </w:rPr>
              <w:t>Standing waves</w:t>
            </w:r>
          </w:p>
        </w:tc>
      </w:tr>
      <w:tr w:rsidR="000B6FE5" w:rsidRPr="0072424B" w14:paraId="291F1124" w14:textId="77777777" w:rsidTr="005739CE">
        <w:trPr>
          <w:trHeight w:val="331"/>
        </w:trPr>
        <w:tc>
          <w:tcPr>
            <w:tcW w:w="6966" w:type="dxa"/>
            <w:vAlign w:val="center"/>
          </w:tcPr>
          <w:p w14:paraId="3D47D4C9" w14:textId="77777777" w:rsidR="000B6FE5" w:rsidRPr="0072424B" w:rsidRDefault="000B6FE5" w:rsidP="00D702AE">
            <w:pPr>
              <w:rPr>
                <w:rFonts w:ascii="Sylfaen" w:hAnsi="Sylfaen"/>
              </w:rPr>
            </w:pPr>
            <w:r w:rsidRPr="0072424B">
              <w:rPr>
                <w:rFonts w:ascii="Sylfaen" w:hAnsi="Sylfaen"/>
              </w:rPr>
              <w:t>დ.დ.ი) ქარის სიჩქარის გრადიენტი</w:t>
            </w:r>
          </w:p>
        </w:tc>
        <w:tc>
          <w:tcPr>
            <w:tcW w:w="6964" w:type="dxa"/>
            <w:vAlign w:val="center"/>
          </w:tcPr>
          <w:p w14:paraId="07BAECE7" w14:textId="77777777" w:rsidR="000B6FE5" w:rsidRPr="0072424B" w:rsidRDefault="000B6FE5" w:rsidP="00D702AE">
            <w:pPr>
              <w:rPr>
                <w:rFonts w:ascii="Sylfaen" w:hAnsi="Sylfaen"/>
              </w:rPr>
            </w:pPr>
            <w:r w:rsidRPr="0072424B">
              <w:rPr>
                <w:rFonts w:ascii="Sylfaen" w:hAnsi="Sylfaen"/>
              </w:rPr>
              <w:t>Wind gradient</w:t>
            </w:r>
          </w:p>
        </w:tc>
      </w:tr>
      <w:tr w:rsidR="000B6FE5" w:rsidRPr="0072424B" w14:paraId="516610B6" w14:textId="77777777" w:rsidTr="005739CE">
        <w:trPr>
          <w:trHeight w:val="331"/>
        </w:trPr>
        <w:tc>
          <w:tcPr>
            <w:tcW w:w="6966" w:type="dxa"/>
            <w:vAlign w:val="center"/>
          </w:tcPr>
          <w:p w14:paraId="27E166E6" w14:textId="77777777" w:rsidR="000B6FE5" w:rsidRPr="0072424B" w:rsidRDefault="000B6FE5" w:rsidP="00D702AE">
            <w:pPr>
              <w:rPr>
                <w:rFonts w:ascii="Sylfaen" w:hAnsi="Sylfaen"/>
              </w:rPr>
            </w:pPr>
            <w:r w:rsidRPr="0072424B">
              <w:rPr>
                <w:rFonts w:ascii="Sylfaen" w:hAnsi="Sylfaen"/>
              </w:rPr>
              <w:t>დ.დ.კ) ქარძვრა</w:t>
            </w:r>
          </w:p>
        </w:tc>
        <w:tc>
          <w:tcPr>
            <w:tcW w:w="6964" w:type="dxa"/>
            <w:vAlign w:val="center"/>
          </w:tcPr>
          <w:p w14:paraId="0D3550B6" w14:textId="77777777" w:rsidR="000B6FE5" w:rsidRPr="0072424B" w:rsidRDefault="000B6FE5" w:rsidP="00D702AE">
            <w:pPr>
              <w:rPr>
                <w:rFonts w:ascii="Sylfaen" w:hAnsi="Sylfaen"/>
              </w:rPr>
            </w:pPr>
            <w:r w:rsidRPr="0072424B">
              <w:rPr>
                <w:rFonts w:ascii="Sylfaen" w:hAnsi="Sylfaen"/>
              </w:rPr>
              <w:t>Wind shear</w:t>
            </w:r>
          </w:p>
        </w:tc>
      </w:tr>
      <w:tr w:rsidR="000B6FE5" w:rsidRPr="0072424B" w14:paraId="6643EED4" w14:textId="77777777" w:rsidTr="005739CE">
        <w:trPr>
          <w:trHeight w:val="331"/>
        </w:trPr>
        <w:tc>
          <w:tcPr>
            <w:tcW w:w="6966" w:type="dxa"/>
            <w:vAlign w:val="center"/>
          </w:tcPr>
          <w:p w14:paraId="539BF19B" w14:textId="77777777" w:rsidR="000B6FE5" w:rsidRPr="0072424B" w:rsidRDefault="000B6FE5" w:rsidP="00D702AE">
            <w:pPr>
              <w:rPr>
                <w:rFonts w:ascii="Sylfaen" w:hAnsi="Sylfaen"/>
              </w:rPr>
            </w:pPr>
          </w:p>
        </w:tc>
        <w:tc>
          <w:tcPr>
            <w:tcW w:w="6964" w:type="dxa"/>
            <w:vAlign w:val="center"/>
          </w:tcPr>
          <w:p w14:paraId="209098D5" w14:textId="77777777" w:rsidR="000B6FE5" w:rsidRPr="0072424B" w:rsidRDefault="000B6FE5" w:rsidP="00D702AE">
            <w:pPr>
              <w:rPr>
                <w:rFonts w:ascii="Sylfaen" w:hAnsi="Sylfaen"/>
              </w:rPr>
            </w:pPr>
          </w:p>
        </w:tc>
      </w:tr>
      <w:tr w:rsidR="000B6FE5" w:rsidRPr="0072424B" w14:paraId="4F40C6C3" w14:textId="77777777" w:rsidTr="005739CE">
        <w:trPr>
          <w:trHeight w:val="331"/>
        </w:trPr>
        <w:tc>
          <w:tcPr>
            <w:tcW w:w="6966" w:type="dxa"/>
            <w:shd w:val="clear" w:color="auto" w:fill="D9D9D9" w:themeFill="background1" w:themeFillShade="D9"/>
            <w:vAlign w:val="center"/>
          </w:tcPr>
          <w:p w14:paraId="572E37D8" w14:textId="77777777" w:rsidR="000B6FE5" w:rsidRPr="0072424B" w:rsidRDefault="000B6FE5" w:rsidP="00D702AE">
            <w:pPr>
              <w:rPr>
                <w:rFonts w:ascii="Sylfaen" w:hAnsi="Sylfaen"/>
              </w:rPr>
            </w:pPr>
            <w:r w:rsidRPr="0072424B">
              <w:rPr>
                <w:rFonts w:ascii="Sylfaen" w:hAnsi="Sylfaen"/>
              </w:rPr>
              <w:t>დ.ე) ტემპერატურა</w:t>
            </w:r>
          </w:p>
        </w:tc>
        <w:tc>
          <w:tcPr>
            <w:tcW w:w="6964" w:type="dxa"/>
            <w:shd w:val="clear" w:color="auto" w:fill="D9D9D9" w:themeFill="background1" w:themeFillShade="D9"/>
            <w:vAlign w:val="center"/>
          </w:tcPr>
          <w:p w14:paraId="23214AD6" w14:textId="77777777" w:rsidR="000B6FE5" w:rsidRPr="0072424B" w:rsidRDefault="000B6FE5" w:rsidP="00D702AE">
            <w:pPr>
              <w:rPr>
                <w:rFonts w:ascii="Sylfaen" w:hAnsi="Sylfaen"/>
              </w:rPr>
            </w:pPr>
            <w:r w:rsidRPr="0072424B">
              <w:rPr>
                <w:rFonts w:ascii="Sylfaen" w:hAnsi="Sylfaen"/>
              </w:rPr>
              <w:t>TEMPERATURE</w:t>
            </w:r>
          </w:p>
        </w:tc>
      </w:tr>
      <w:tr w:rsidR="000B6FE5" w:rsidRPr="0072424B" w14:paraId="44BC2510" w14:textId="77777777" w:rsidTr="005739CE">
        <w:trPr>
          <w:trHeight w:val="331"/>
        </w:trPr>
        <w:tc>
          <w:tcPr>
            <w:tcW w:w="6966" w:type="dxa"/>
            <w:vAlign w:val="center"/>
          </w:tcPr>
          <w:p w14:paraId="03160A93" w14:textId="77777777" w:rsidR="000B6FE5" w:rsidRPr="0072424B" w:rsidRDefault="000B6FE5" w:rsidP="00D702AE">
            <w:pPr>
              <w:rPr>
                <w:rFonts w:ascii="Sylfaen" w:hAnsi="Sylfaen"/>
              </w:rPr>
            </w:pPr>
            <w:r w:rsidRPr="0072424B">
              <w:rPr>
                <w:rFonts w:ascii="Sylfaen" w:hAnsi="Sylfaen"/>
              </w:rPr>
              <w:t>დ.ე.ა) სითბოს წყარო დედამიწაზე</w:t>
            </w:r>
          </w:p>
        </w:tc>
        <w:tc>
          <w:tcPr>
            <w:tcW w:w="6964" w:type="dxa"/>
            <w:vAlign w:val="center"/>
          </w:tcPr>
          <w:p w14:paraId="7FA053CF" w14:textId="77777777" w:rsidR="000B6FE5" w:rsidRPr="0072424B" w:rsidRDefault="000B6FE5" w:rsidP="00D702AE">
            <w:pPr>
              <w:rPr>
                <w:rFonts w:ascii="Sylfaen" w:hAnsi="Sylfaen"/>
              </w:rPr>
            </w:pPr>
            <w:r w:rsidRPr="0072424B">
              <w:rPr>
                <w:rFonts w:ascii="Sylfaen" w:hAnsi="Sylfaen"/>
              </w:rPr>
              <w:t>Source of Earth’s heat</w:t>
            </w:r>
          </w:p>
        </w:tc>
      </w:tr>
      <w:tr w:rsidR="000B6FE5" w:rsidRPr="0072424B" w14:paraId="18A9DA2E" w14:textId="77777777" w:rsidTr="005739CE">
        <w:trPr>
          <w:trHeight w:val="331"/>
        </w:trPr>
        <w:tc>
          <w:tcPr>
            <w:tcW w:w="6966" w:type="dxa"/>
            <w:vAlign w:val="center"/>
          </w:tcPr>
          <w:p w14:paraId="00E6A0C5" w14:textId="77777777" w:rsidR="000B6FE5" w:rsidRPr="0072424B" w:rsidRDefault="000B6FE5" w:rsidP="00D702AE">
            <w:pPr>
              <w:rPr>
                <w:rFonts w:ascii="Sylfaen" w:hAnsi="Sylfaen"/>
              </w:rPr>
            </w:pPr>
            <w:r w:rsidRPr="0072424B">
              <w:rPr>
                <w:rFonts w:ascii="Sylfaen" w:hAnsi="Sylfaen"/>
              </w:rPr>
              <w:t>დ.ე.ბ) გავლენა სიმკვრივეზე</w:t>
            </w:r>
          </w:p>
        </w:tc>
        <w:tc>
          <w:tcPr>
            <w:tcW w:w="6964" w:type="dxa"/>
            <w:vAlign w:val="center"/>
          </w:tcPr>
          <w:p w14:paraId="2AB263C2" w14:textId="77777777" w:rsidR="000B6FE5" w:rsidRPr="0072424B" w:rsidRDefault="000B6FE5" w:rsidP="00D702AE">
            <w:pPr>
              <w:rPr>
                <w:rFonts w:ascii="Sylfaen" w:hAnsi="Sylfaen"/>
              </w:rPr>
            </w:pPr>
            <w:r w:rsidRPr="0072424B">
              <w:rPr>
                <w:rFonts w:ascii="Sylfaen" w:hAnsi="Sylfaen"/>
              </w:rPr>
              <w:t>Effect on density</w:t>
            </w:r>
          </w:p>
        </w:tc>
      </w:tr>
      <w:tr w:rsidR="000B6FE5" w:rsidRPr="0072424B" w14:paraId="3FB339B3" w14:textId="77777777" w:rsidTr="005739CE">
        <w:trPr>
          <w:trHeight w:val="331"/>
        </w:trPr>
        <w:tc>
          <w:tcPr>
            <w:tcW w:w="6966" w:type="dxa"/>
            <w:vAlign w:val="center"/>
          </w:tcPr>
          <w:p w14:paraId="4723C760" w14:textId="77777777" w:rsidR="000B6FE5" w:rsidRPr="0072424B" w:rsidRDefault="000B6FE5" w:rsidP="00D702AE">
            <w:pPr>
              <w:rPr>
                <w:rFonts w:ascii="Sylfaen" w:hAnsi="Sylfaen"/>
              </w:rPr>
            </w:pPr>
            <w:r w:rsidRPr="0072424B">
              <w:rPr>
                <w:rFonts w:ascii="Sylfaen" w:hAnsi="Sylfaen"/>
              </w:rPr>
              <w:t>დ.ე.გ) ადიაბატური გაგრილება/გათბობა</w:t>
            </w:r>
          </w:p>
        </w:tc>
        <w:tc>
          <w:tcPr>
            <w:tcW w:w="6964" w:type="dxa"/>
            <w:vAlign w:val="center"/>
          </w:tcPr>
          <w:p w14:paraId="42A499F6" w14:textId="77777777" w:rsidR="000B6FE5" w:rsidRPr="0072424B" w:rsidRDefault="000B6FE5" w:rsidP="00D702AE">
            <w:pPr>
              <w:rPr>
                <w:rFonts w:ascii="Sylfaen" w:hAnsi="Sylfaen"/>
              </w:rPr>
            </w:pPr>
            <w:r w:rsidRPr="0072424B">
              <w:rPr>
                <w:rFonts w:ascii="Sylfaen" w:hAnsi="Sylfaen"/>
              </w:rPr>
              <w:t>Adiabatic cooling/heating</w:t>
            </w:r>
          </w:p>
        </w:tc>
      </w:tr>
      <w:tr w:rsidR="000B6FE5" w:rsidRPr="0072424B" w14:paraId="4544BE8D" w14:textId="77777777" w:rsidTr="005739CE">
        <w:trPr>
          <w:trHeight w:val="331"/>
        </w:trPr>
        <w:tc>
          <w:tcPr>
            <w:tcW w:w="6966" w:type="dxa"/>
            <w:vAlign w:val="center"/>
          </w:tcPr>
          <w:p w14:paraId="59B95EDE" w14:textId="77777777" w:rsidR="000B6FE5" w:rsidRPr="0072424B" w:rsidRDefault="000B6FE5" w:rsidP="00D702AE">
            <w:pPr>
              <w:rPr>
                <w:rFonts w:ascii="Sylfaen" w:hAnsi="Sylfaen"/>
              </w:rPr>
            </w:pPr>
            <w:r w:rsidRPr="0072424B">
              <w:rPr>
                <w:rFonts w:ascii="Sylfaen" w:hAnsi="Sylfaen"/>
              </w:rPr>
              <w:t>დ.ე.დ) ტემპერატურის ცვლილების სისწრაფე</w:t>
            </w:r>
          </w:p>
        </w:tc>
        <w:tc>
          <w:tcPr>
            <w:tcW w:w="6964" w:type="dxa"/>
            <w:vAlign w:val="center"/>
          </w:tcPr>
          <w:p w14:paraId="3779587F" w14:textId="77777777" w:rsidR="000B6FE5" w:rsidRPr="0072424B" w:rsidRDefault="000B6FE5" w:rsidP="00D702AE">
            <w:pPr>
              <w:rPr>
                <w:rFonts w:ascii="Sylfaen" w:hAnsi="Sylfaen"/>
              </w:rPr>
            </w:pPr>
            <w:r w:rsidRPr="0072424B">
              <w:rPr>
                <w:rFonts w:ascii="Sylfaen" w:hAnsi="Sylfaen"/>
              </w:rPr>
              <w:t>Lapse rates.</w:t>
            </w:r>
          </w:p>
        </w:tc>
      </w:tr>
      <w:tr w:rsidR="000B6FE5" w:rsidRPr="0072424B" w14:paraId="24C42359" w14:textId="77777777" w:rsidTr="005739CE">
        <w:trPr>
          <w:trHeight w:val="331"/>
        </w:trPr>
        <w:tc>
          <w:tcPr>
            <w:tcW w:w="6966" w:type="dxa"/>
            <w:vAlign w:val="center"/>
          </w:tcPr>
          <w:p w14:paraId="794F0CD2" w14:textId="77777777" w:rsidR="000B6FE5" w:rsidRPr="0072424B" w:rsidRDefault="000B6FE5" w:rsidP="00D702AE">
            <w:pPr>
              <w:rPr>
                <w:rFonts w:ascii="Sylfaen" w:hAnsi="Sylfaen"/>
              </w:rPr>
            </w:pPr>
            <w:r w:rsidRPr="0072424B">
              <w:rPr>
                <w:rFonts w:ascii="Sylfaen" w:hAnsi="Sylfaen"/>
              </w:rPr>
              <w:t>დ.ე.ე) გარემო–პირობებში ტემპერატურის ცვლილების სისწრაფე</w:t>
            </w:r>
          </w:p>
        </w:tc>
        <w:tc>
          <w:tcPr>
            <w:tcW w:w="6964" w:type="dxa"/>
            <w:vAlign w:val="center"/>
          </w:tcPr>
          <w:p w14:paraId="68ABE02E" w14:textId="77777777" w:rsidR="000B6FE5" w:rsidRPr="0072424B" w:rsidRDefault="000B6FE5" w:rsidP="00D702AE">
            <w:pPr>
              <w:rPr>
                <w:rFonts w:ascii="Sylfaen" w:hAnsi="Sylfaen"/>
              </w:rPr>
            </w:pPr>
            <w:r w:rsidRPr="0072424B">
              <w:rPr>
                <w:rFonts w:ascii="Sylfaen" w:hAnsi="Sylfaen"/>
              </w:rPr>
              <w:t>Environmental ELR</w:t>
            </w:r>
          </w:p>
        </w:tc>
      </w:tr>
      <w:tr w:rsidR="000B6FE5" w:rsidRPr="0072424B" w14:paraId="632B0954" w14:textId="77777777" w:rsidTr="005739CE">
        <w:trPr>
          <w:trHeight w:val="331"/>
        </w:trPr>
        <w:tc>
          <w:tcPr>
            <w:tcW w:w="6966" w:type="dxa"/>
            <w:vAlign w:val="center"/>
          </w:tcPr>
          <w:p w14:paraId="138CD09F" w14:textId="77777777" w:rsidR="000B6FE5" w:rsidRPr="0072424B" w:rsidRDefault="000B6FE5" w:rsidP="00D702AE">
            <w:pPr>
              <w:rPr>
                <w:rFonts w:ascii="Sylfaen" w:hAnsi="Sylfaen"/>
              </w:rPr>
            </w:pPr>
            <w:r w:rsidRPr="0072424B">
              <w:rPr>
                <w:rFonts w:ascii="Sylfaen" w:hAnsi="Sylfaen"/>
              </w:rPr>
              <w:t>დ.ე.ვ) ადიაბატური – მშრალი და სველი (ტენიანი)</w:t>
            </w:r>
          </w:p>
        </w:tc>
        <w:tc>
          <w:tcPr>
            <w:tcW w:w="6964" w:type="dxa"/>
            <w:vAlign w:val="center"/>
          </w:tcPr>
          <w:p w14:paraId="1C2C1B96" w14:textId="77777777" w:rsidR="000B6FE5" w:rsidRPr="0072424B" w:rsidRDefault="000B6FE5" w:rsidP="00D702AE">
            <w:pPr>
              <w:rPr>
                <w:rFonts w:ascii="Sylfaen" w:hAnsi="Sylfaen"/>
              </w:rPr>
            </w:pPr>
            <w:r w:rsidRPr="0072424B">
              <w:rPr>
                <w:rFonts w:ascii="Sylfaen" w:hAnsi="Sylfaen"/>
              </w:rPr>
              <w:t>Adiabatic – dry and wet (saturated)</w:t>
            </w:r>
          </w:p>
        </w:tc>
      </w:tr>
      <w:tr w:rsidR="000B6FE5" w:rsidRPr="0072424B" w14:paraId="1C3D9DE7" w14:textId="77777777" w:rsidTr="005739CE">
        <w:trPr>
          <w:trHeight w:val="331"/>
        </w:trPr>
        <w:tc>
          <w:tcPr>
            <w:tcW w:w="6966" w:type="dxa"/>
            <w:vAlign w:val="center"/>
          </w:tcPr>
          <w:p w14:paraId="0511D26E" w14:textId="77777777" w:rsidR="000B6FE5" w:rsidRPr="0072424B" w:rsidRDefault="000B6FE5" w:rsidP="00D702AE">
            <w:pPr>
              <w:rPr>
                <w:rFonts w:ascii="Sylfaen" w:hAnsi="Sylfaen"/>
              </w:rPr>
            </w:pPr>
            <w:r w:rsidRPr="0072424B">
              <w:rPr>
                <w:rFonts w:ascii="Sylfaen" w:hAnsi="Sylfaen"/>
              </w:rPr>
              <w:t>დ.ე.ზ) ფარდობითი სიმაღლის გავლენა სველ (ტენიან) ადიაბატური ცვლილების სისწრაფეზე</w:t>
            </w:r>
          </w:p>
        </w:tc>
        <w:tc>
          <w:tcPr>
            <w:tcW w:w="6964" w:type="dxa"/>
            <w:vAlign w:val="center"/>
          </w:tcPr>
          <w:p w14:paraId="17C2838E" w14:textId="77777777" w:rsidR="000B6FE5" w:rsidRPr="0072424B" w:rsidRDefault="000B6FE5" w:rsidP="00D702AE">
            <w:pPr>
              <w:rPr>
                <w:rFonts w:ascii="Sylfaen" w:hAnsi="Sylfaen"/>
              </w:rPr>
            </w:pPr>
            <w:r w:rsidRPr="0072424B">
              <w:rPr>
                <w:rFonts w:ascii="Sylfaen" w:hAnsi="Sylfaen"/>
              </w:rPr>
              <w:t>Effect of height on saturated adiabatic lapse rate</w:t>
            </w:r>
          </w:p>
        </w:tc>
      </w:tr>
      <w:tr w:rsidR="000B6FE5" w:rsidRPr="0072424B" w14:paraId="29C715F4" w14:textId="77777777" w:rsidTr="005739CE">
        <w:trPr>
          <w:trHeight w:val="331"/>
        </w:trPr>
        <w:tc>
          <w:tcPr>
            <w:tcW w:w="6966" w:type="dxa"/>
            <w:vAlign w:val="center"/>
          </w:tcPr>
          <w:p w14:paraId="02DF6D0E" w14:textId="77777777" w:rsidR="000B6FE5" w:rsidRPr="0072424B" w:rsidRDefault="000B6FE5" w:rsidP="00D702AE">
            <w:pPr>
              <w:rPr>
                <w:rFonts w:ascii="Sylfaen" w:hAnsi="Sylfaen"/>
              </w:rPr>
            </w:pPr>
          </w:p>
        </w:tc>
        <w:tc>
          <w:tcPr>
            <w:tcW w:w="6964" w:type="dxa"/>
            <w:vAlign w:val="center"/>
          </w:tcPr>
          <w:p w14:paraId="50676629" w14:textId="77777777" w:rsidR="000B6FE5" w:rsidRPr="0072424B" w:rsidRDefault="000B6FE5" w:rsidP="00D702AE">
            <w:pPr>
              <w:rPr>
                <w:rFonts w:ascii="Sylfaen" w:hAnsi="Sylfaen"/>
              </w:rPr>
            </w:pPr>
          </w:p>
        </w:tc>
      </w:tr>
      <w:tr w:rsidR="000B6FE5" w:rsidRPr="0072424B" w14:paraId="4C12E0A5" w14:textId="77777777" w:rsidTr="005739CE">
        <w:trPr>
          <w:trHeight w:val="331"/>
        </w:trPr>
        <w:tc>
          <w:tcPr>
            <w:tcW w:w="6966" w:type="dxa"/>
            <w:shd w:val="clear" w:color="auto" w:fill="D9D9D9" w:themeFill="background1" w:themeFillShade="D9"/>
            <w:vAlign w:val="center"/>
          </w:tcPr>
          <w:p w14:paraId="55A20110" w14:textId="77777777" w:rsidR="000B6FE5" w:rsidRPr="0072424B" w:rsidRDefault="000B6FE5" w:rsidP="00D702AE">
            <w:pPr>
              <w:rPr>
                <w:rFonts w:ascii="Sylfaen" w:hAnsi="Sylfaen"/>
              </w:rPr>
            </w:pPr>
            <w:r w:rsidRPr="0072424B">
              <w:rPr>
                <w:rFonts w:ascii="Sylfaen" w:hAnsi="Sylfaen"/>
              </w:rPr>
              <w:t>დ.ვ) ტენიანობა</w:t>
            </w:r>
          </w:p>
        </w:tc>
        <w:tc>
          <w:tcPr>
            <w:tcW w:w="6964" w:type="dxa"/>
            <w:shd w:val="clear" w:color="auto" w:fill="D9D9D9" w:themeFill="background1" w:themeFillShade="D9"/>
            <w:vAlign w:val="center"/>
          </w:tcPr>
          <w:p w14:paraId="430FB155" w14:textId="77777777" w:rsidR="000B6FE5" w:rsidRPr="0072424B" w:rsidRDefault="000B6FE5" w:rsidP="00D702AE">
            <w:pPr>
              <w:rPr>
                <w:rFonts w:ascii="Sylfaen" w:hAnsi="Sylfaen"/>
              </w:rPr>
            </w:pPr>
            <w:r w:rsidRPr="0072424B">
              <w:rPr>
                <w:rFonts w:ascii="Sylfaen" w:hAnsi="Sylfaen"/>
              </w:rPr>
              <w:t>HUMIDITY</w:t>
            </w:r>
          </w:p>
        </w:tc>
      </w:tr>
      <w:tr w:rsidR="000B6FE5" w:rsidRPr="0072424B" w14:paraId="5DE295E1" w14:textId="77777777" w:rsidTr="005739CE">
        <w:trPr>
          <w:trHeight w:val="331"/>
        </w:trPr>
        <w:tc>
          <w:tcPr>
            <w:tcW w:w="6966" w:type="dxa"/>
            <w:vAlign w:val="center"/>
          </w:tcPr>
          <w:p w14:paraId="0B4100D2" w14:textId="77777777" w:rsidR="000B6FE5" w:rsidRPr="0072424B" w:rsidRDefault="000B6FE5" w:rsidP="00D702AE">
            <w:pPr>
              <w:rPr>
                <w:rFonts w:ascii="Sylfaen" w:hAnsi="Sylfaen"/>
              </w:rPr>
            </w:pPr>
            <w:r w:rsidRPr="0072424B">
              <w:rPr>
                <w:rFonts w:ascii="Sylfaen" w:hAnsi="Sylfaen"/>
              </w:rPr>
              <w:t>დ.ვ.ა) წყლის ორთქლი</w:t>
            </w:r>
          </w:p>
        </w:tc>
        <w:tc>
          <w:tcPr>
            <w:tcW w:w="6964" w:type="dxa"/>
            <w:vAlign w:val="center"/>
          </w:tcPr>
          <w:p w14:paraId="57C93AD3" w14:textId="77777777" w:rsidR="000B6FE5" w:rsidRPr="0072424B" w:rsidRDefault="000B6FE5" w:rsidP="00D702AE">
            <w:pPr>
              <w:rPr>
                <w:rFonts w:ascii="Sylfaen" w:hAnsi="Sylfaen"/>
              </w:rPr>
            </w:pPr>
            <w:r w:rsidRPr="0072424B">
              <w:rPr>
                <w:rFonts w:ascii="Sylfaen" w:hAnsi="Sylfaen"/>
              </w:rPr>
              <w:t>Water vapour</w:t>
            </w:r>
          </w:p>
        </w:tc>
      </w:tr>
      <w:tr w:rsidR="000B6FE5" w:rsidRPr="0072424B" w14:paraId="2AF5FEE2" w14:textId="77777777" w:rsidTr="005739CE">
        <w:trPr>
          <w:trHeight w:val="331"/>
        </w:trPr>
        <w:tc>
          <w:tcPr>
            <w:tcW w:w="6966" w:type="dxa"/>
            <w:vAlign w:val="center"/>
          </w:tcPr>
          <w:p w14:paraId="589CC1C9" w14:textId="77777777" w:rsidR="000B6FE5" w:rsidRPr="0072424B" w:rsidRDefault="000B6FE5" w:rsidP="00D702AE">
            <w:pPr>
              <w:rPr>
                <w:rFonts w:ascii="Sylfaen" w:hAnsi="Sylfaen"/>
              </w:rPr>
            </w:pPr>
            <w:r w:rsidRPr="0072424B">
              <w:rPr>
                <w:rFonts w:ascii="Sylfaen" w:hAnsi="Sylfaen"/>
              </w:rPr>
              <w:t>დ.ვ.ბ) ტენიანობის მოცულობა</w:t>
            </w:r>
          </w:p>
        </w:tc>
        <w:tc>
          <w:tcPr>
            <w:tcW w:w="6964" w:type="dxa"/>
            <w:vAlign w:val="center"/>
          </w:tcPr>
          <w:p w14:paraId="10C32F30" w14:textId="77777777" w:rsidR="000B6FE5" w:rsidRPr="0072424B" w:rsidRDefault="000B6FE5" w:rsidP="00D702AE">
            <w:pPr>
              <w:rPr>
                <w:rFonts w:ascii="Sylfaen" w:hAnsi="Sylfaen"/>
              </w:rPr>
            </w:pPr>
            <w:r w:rsidRPr="0072424B">
              <w:rPr>
                <w:rFonts w:ascii="Sylfaen" w:hAnsi="Sylfaen"/>
              </w:rPr>
              <w:t>Moisture content</w:t>
            </w:r>
          </w:p>
        </w:tc>
      </w:tr>
      <w:tr w:rsidR="000B6FE5" w:rsidRPr="0072424B" w14:paraId="57410607" w14:textId="77777777" w:rsidTr="005739CE">
        <w:trPr>
          <w:trHeight w:val="331"/>
        </w:trPr>
        <w:tc>
          <w:tcPr>
            <w:tcW w:w="6966" w:type="dxa"/>
            <w:vAlign w:val="center"/>
          </w:tcPr>
          <w:p w14:paraId="3A3FF1A7" w14:textId="77777777" w:rsidR="000B6FE5" w:rsidRPr="0072424B" w:rsidRDefault="000B6FE5" w:rsidP="00D702AE">
            <w:pPr>
              <w:rPr>
                <w:rFonts w:ascii="Sylfaen" w:hAnsi="Sylfaen"/>
              </w:rPr>
            </w:pPr>
            <w:r w:rsidRPr="0072424B">
              <w:rPr>
                <w:rFonts w:ascii="Sylfaen" w:hAnsi="Sylfaen"/>
              </w:rPr>
              <w:t>დ.ვ.გ) ფარდობითი ტენიანობა</w:t>
            </w:r>
          </w:p>
        </w:tc>
        <w:tc>
          <w:tcPr>
            <w:tcW w:w="6964" w:type="dxa"/>
            <w:vAlign w:val="center"/>
          </w:tcPr>
          <w:p w14:paraId="42266D6F" w14:textId="77777777" w:rsidR="000B6FE5" w:rsidRPr="0072424B" w:rsidRDefault="000B6FE5" w:rsidP="00D702AE">
            <w:pPr>
              <w:rPr>
                <w:rFonts w:ascii="Sylfaen" w:hAnsi="Sylfaen"/>
              </w:rPr>
            </w:pPr>
            <w:r w:rsidRPr="0072424B">
              <w:rPr>
                <w:rFonts w:ascii="Sylfaen" w:hAnsi="Sylfaen"/>
              </w:rPr>
              <w:t>Relative Humidity</w:t>
            </w:r>
          </w:p>
        </w:tc>
      </w:tr>
      <w:tr w:rsidR="000B6FE5" w:rsidRPr="0072424B" w14:paraId="32622C8A" w14:textId="77777777" w:rsidTr="005739CE">
        <w:trPr>
          <w:trHeight w:val="331"/>
        </w:trPr>
        <w:tc>
          <w:tcPr>
            <w:tcW w:w="6966" w:type="dxa"/>
            <w:vAlign w:val="center"/>
          </w:tcPr>
          <w:p w14:paraId="7491180D" w14:textId="77777777" w:rsidR="000B6FE5" w:rsidRPr="0072424B" w:rsidRDefault="000B6FE5" w:rsidP="00D702AE">
            <w:pPr>
              <w:rPr>
                <w:rFonts w:ascii="Sylfaen" w:hAnsi="Sylfaen"/>
              </w:rPr>
            </w:pPr>
            <w:r w:rsidRPr="0072424B">
              <w:rPr>
                <w:rFonts w:ascii="Sylfaen" w:hAnsi="Sylfaen"/>
              </w:rPr>
              <w:t>დ.ვ.დ) ტემპერატურის გავლენა</w:t>
            </w:r>
          </w:p>
        </w:tc>
        <w:tc>
          <w:tcPr>
            <w:tcW w:w="6964" w:type="dxa"/>
            <w:vAlign w:val="center"/>
          </w:tcPr>
          <w:p w14:paraId="7D549EEF" w14:textId="77777777" w:rsidR="000B6FE5" w:rsidRPr="0072424B" w:rsidRDefault="000B6FE5" w:rsidP="00D702AE">
            <w:pPr>
              <w:rPr>
                <w:rFonts w:ascii="Sylfaen" w:hAnsi="Sylfaen"/>
              </w:rPr>
            </w:pPr>
            <w:r w:rsidRPr="0072424B">
              <w:rPr>
                <w:rFonts w:ascii="Sylfaen" w:hAnsi="Sylfaen"/>
              </w:rPr>
              <w:t>Effect of temperature</w:t>
            </w:r>
          </w:p>
        </w:tc>
      </w:tr>
      <w:tr w:rsidR="000B6FE5" w:rsidRPr="0072424B" w14:paraId="5C655463" w14:textId="77777777" w:rsidTr="005739CE">
        <w:trPr>
          <w:trHeight w:val="331"/>
        </w:trPr>
        <w:tc>
          <w:tcPr>
            <w:tcW w:w="6966" w:type="dxa"/>
            <w:vAlign w:val="center"/>
          </w:tcPr>
          <w:p w14:paraId="7B536B64" w14:textId="77777777" w:rsidR="000B6FE5" w:rsidRPr="0072424B" w:rsidRDefault="000B6FE5" w:rsidP="00D702AE">
            <w:pPr>
              <w:rPr>
                <w:rFonts w:ascii="Sylfaen" w:hAnsi="Sylfaen"/>
              </w:rPr>
            </w:pPr>
            <w:r w:rsidRPr="0072424B">
              <w:rPr>
                <w:rFonts w:ascii="Sylfaen" w:hAnsi="Sylfaen"/>
              </w:rPr>
              <w:t>დ.ვ.ე) ნამის წერტილის ტემპერატურა</w:t>
            </w:r>
          </w:p>
        </w:tc>
        <w:tc>
          <w:tcPr>
            <w:tcW w:w="6964" w:type="dxa"/>
            <w:vAlign w:val="center"/>
          </w:tcPr>
          <w:p w14:paraId="4A4BE38C" w14:textId="77777777" w:rsidR="000B6FE5" w:rsidRPr="0072424B" w:rsidRDefault="000B6FE5" w:rsidP="00D702AE">
            <w:pPr>
              <w:rPr>
                <w:rFonts w:ascii="Sylfaen" w:hAnsi="Sylfaen"/>
              </w:rPr>
            </w:pPr>
            <w:r w:rsidRPr="0072424B">
              <w:rPr>
                <w:rFonts w:ascii="Sylfaen" w:hAnsi="Sylfaen"/>
              </w:rPr>
              <w:t>Dew point temperature</w:t>
            </w:r>
          </w:p>
        </w:tc>
      </w:tr>
      <w:tr w:rsidR="000B6FE5" w:rsidRPr="0072424B" w14:paraId="0E68E59F" w14:textId="77777777" w:rsidTr="005739CE">
        <w:trPr>
          <w:trHeight w:val="331"/>
        </w:trPr>
        <w:tc>
          <w:tcPr>
            <w:tcW w:w="6966" w:type="dxa"/>
            <w:vAlign w:val="center"/>
          </w:tcPr>
          <w:p w14:paraId="366354B3" w14:textId="77777777" w:rsidR="000B6FE5" w:rsidRPr="0072424B" w:rsidRDefault="000B6FE5" w:rsidP="00D702AE">
            <w:pPr>
              <w:rPr>
                <w:rFonts w:ascii="Sylfaen" w:hAnsi="Sylfaen"/>
              </w:rPr>
            </w:pPr>
            <w:r w:rsidRPr="0072424B">
              <w:rPr>
                <w:rFonts w:ascii="Sylfaen" w:hAnsi="Sylfaen"/>
              </w:rPr>
              <w:t>დ.ვ.ვ) გავლენა სიმკვრივეზე</w:t>
            </w:r>
          </w:p>
        </w:tc>
        <w:tc>
          <w:tcPr>
            <w:tcW w:w="6964" w:type="dxa"/>
            <w:vAlign w:val="center"/>
          </w:tcPr>
          <w:p w14:paraId="1BB51EBC" w14:textId="77777777" w:rsidR="000B6FE5" w:rsidRPr="0072424B" w:rsidRDefault="000B6FE5" w:rsidP="00D702AE">
            <w:pPr>
              <w:rPr>
                <w:rFonts w:ascii="Sylfaen" w:hAnsi="Sylfaen"/>
              </w:rPr>
            </w:pPr>
            <w:r w:rsidRPr="0072424B">
              <w:rPr>
                <w:rFonts w:ascii="Sylfaen" w:hAnsi="Sylfaen"/>
              </w:rPr>
              <w:t>Effect on density</w:t>
            </w:r>
          </w:p>
        </w:tc>
      </w:tr>
      <w:tr w:rsidR="000B6FE5" w:rsidRPr="0072424B" w14:paraId="3C9EEEA5" w14:textId="77777777" w:rsidTr="005739CE">
        <w:trPr>
          <w:trHeight w:val="331"/>
        </w:trPr>
        <w:tc>
          <w:tcPr>
            <w:tcW w:w="6966" w:type="dxa"/>
            <w:vAlign w:val="center"/>
          </w:tcPr>
          <w:p w14:paraId="693DB7A3" w14:textId="77777777" w:rsidR="000B6FE5" w:rsidRPr="0072424B" w:rsidRDefault="000B6FE5" w:rsidP="00D702AE">
            <w:pPr>
              <w:rPr>
                <w:rFonts w:ascii="Sylfaen" w:hAnsi="Sylfaen"/>
              </w:rPr>
            </w:pPr>
          </w:p>
        </w:tc>
        <w:tc>
          <w:tcPr>
            <w:tcW w:w="6964" w:type="dxa"/>
            <w:vAlign w:val="center"/>
          </w:tcPr>
          <w:p w14:paraId="7FBACEDD" w14:textId="77777777" w:rsidR="000B6FE5" w:rsidRPr="0072424B" w:rsidRDefault="000B6FE5" w:rsidP="00D702AE">
            <w:pPr>
              <w:rPr>
                <w:rFonts w:ascii="Sylfaen" w:hAnsi="Sylfaen"/>
              </w:rPr>
            </w:pPr>
          </w:p>
        </w:tc>
      </w:tr>
      <w:tr w:rsidR="000B6FE5" w:rsidRPr="0072424B" w14:paraId="0056A41F" w14:textId="77777777" w:rsidTr="005739CE">
        <w:trPr>
          <w:trHeight w:val="331"/>
        </w:trPr>
        <w:tc>
          <w:tcPr>
            <w:tcW w:w="6966" w:type="dxa"/>
            <w:shd w:val="clear" w:color="auto" w:fill="D9D9D9" w:themeFill="background1" w:themeFillShade="D9"/>
            <w:vAlign w:val="center"/>
          </w:tcPr>
          <w:p w14:paraId="3835FB3F" w14:textId="77777777" w:rsidR="000B6FE5" w:rsidRPr="0072424B" w:rsidRDefault="000B6FE5" w:rsidP="00D702AE">
            <w:pPr>
              <w:rPr>
                <w:rFonts w:ascii="Sylfaen" w:hAnsi="Sylfaen"/>
              </w:rPr>
            </w:pPr>
            <w:r w:rsidRPr="0072424B">
              <w:rPr>
                <w:rFonts w:ascii="Sylfaen" w:hAnsi="Sylfaen"/>
              </w:rPr>
              <w:t>დ.ზ) ჰაერის მასები</w:t>
            </w:r>
          </w:p>
        </w:tc>
        <w:tc>
          <w:tcPr>
            <w:tcW w:w="6964" w:type="dxa"/>
            <w:shd w:val="clear" w:color="auto" w:fill="D9D9D9" w:themeFill="background1" w:themeFillShade="D9"/>
            <w:vAlign w:val="center"/>
          </w:tcPr>
          <w:p w14:paraId="09F4686C" w14:textId="77777777" w:rsidR="000B6FE5" w:rsidRPr="0072424B" w:rsidRDefault="000B6FE5" w:rsidP="00D702AE">
            <w:pPr>
              <w:rPr>
                <w:rFonts w:ascii="Sylfaen" w:hAnsi="Sylfaen"/>
              </w:rPr>
            </w:pPr>
            <w:r w:rsidRPr="0072424B">
              <w:rPr>
                <w:rFonts w:ascii="Sylfaen" w:hAnsi="Sylfaen"/>
              </w:rPr>
              <w:t>AIR MASSES</w:t>
            </w:r>
          </w:p>
        </w:tc>
      </w:tr>
      <w:tr w:rsidR="000B6FE5" w:rsidRPr="0072424B" w14:paraId="27033DAE" w14:textId="77777777" w:rsidTr="005739CE">
        <w:trPr>
          <w:trHeight w:val="331"/>
        </w:trPr>
        <w:tc>
          <w:tcPr>
            <w:tcW w:w="6966" w:type="dxa"/>
            <w:vAlign w:val="center"/>
          </w:tcPr>
          <w:p w14:paraId="16E2E52C" w14:textId="77777777" w:rsidR="000B6FE5" w:rsidRPr="0072424B" w:rsidRDefault="000B6FE5" w:rsidP="00D702AE">
            <w:pPr>
              <w:rPr>
                <w:rFonts w:ascii="Sylfaen" w:hAnsi="Sylfaen"/>
              </w:rPr>
            </w:pPr>
            <w:r w:rsidRPr="0072424B">
              <w:rPr>
                <w:rFonts w:ascii="Sylfaen" w:hAnsi="Sylfaen"/>
              </w:rPr>
              <w:t>დ.ზ.ა) წარმოშობის წყარო და ტიპები</w:t>
            </w:r>
          </w:p>
        </w:tc>
        <w:tc>
          <w:tcPr>
            <w:tcW w:w="6964" w:type="dxa"/>
            <w:vAlign w:val="center"/>
          </w:tcPr>
          <w:p w14:paraId="197E8D66" w14:textId="77777777" w:rsidR="000B6FE5" w:rsidRPr="0072424B" w:rsidRDefault="000B6FE5" w:rsidP="00D702AE">
            <w:pPr>
              <w:rPr>
                <w:rFonts w:ascii="Sylfaen" w:hAnsi="Sylfaen"/>
              </w:rPr>
            </w:pPr>
            <w:r w:rsidRPr="0072424B">
              <w:rPr>
                <w:rFonts w:ascii="Sylfaen" w:hAnsi="Sylfaen"/>
              </w:rPr>
              <w:t>Source and types</w:t>
            </w:r>
          </w:p>
        </w:tc>
      </w:tr>
      <w:tr w:rsidR="000B6FE5" w:rsidRPr="0072424B" w14:paraId="60D35146" w14:textId="77777777" w:rsidTr="005739CE">
        <w:trPr>
          <w:trHeight w:val="331"/>
        </w:trPr>
        <w:tc>
          <w:tcPr>
            <w:tcW w:w="6966" w:type="dxa"/>
            <w:vAlign w:val="center"/>
          </w:tcPr>
          <w:p w14:paraId="42620E04" w14:textId="77777777" w:rsidR="000B6FE5" w:rsidRPr="0072424B" w:rsidRDefault="000B6FE5" w:rsidP="00D702AE">
            <w:pPr>
              <w:rPr>
                <w:rFonts w:ascii="Sylfaen" w:hAnsi="Sylfaen"/>
              </w:rPr>
            </w:pPr>
            <w:r w:rsidRPr="0072424B">
              <w:rPr>
                <w:rFonts w:ascii="Sylfaen" w:hAnsi="Sylfaen"/>
              </w:rPr>
              <w:t>დ.ზ.ბ) გარდაქმნა</w:t>
            </w:r>
          </w:p>
        </w:tc>
        <w:tc>
          <w:tcPr>
            <w:tcW w:w="6964" w:type="dxa"/>
            <w:vAlign w:val="center"/>
          </w:tcPr>
          <w:p w14:paraId="46C07849" w14:textId="77777777" w:rsidR="000B6FE5" w:rsidRPr="0072424B" w:rsidRDefault="000B6FE5" w:rsidP="00D702AE">
            <w:pPr>
              <w:rPr>
                <w:rFonts w:ascii="Sylfaen" w:hAnsi="Sylfaen"/>
              </w:rPr>
            </w:pPr>
            <w:r w:rsidRPr="0072424B">
              <w:rPr>
                <w:rFonts w:ascii="Sylfaen" w:hAnsi="Sylfaen"/>
              </w:rPr>
              <w:t>Transformation</w:t>
            </w:r>
          </w:p>
        </w:tc>
      </w:tr>
      <w:tr w:rsidR="000B6FE5" w:rsidRPr="0072424B" w14:paraId="5102992A" w14:textId="77777777" w:rsidTr="005739CE">
        <w:trPr>
          <w:trHeight w:val="331"/>
        </w:trPr>
        <w:tc>
          <w:tcPr>
            <w:tcW w:w="6966" w:type="dxa"/>
            <w:vAlign w:val="center"/>
          </w:tcPr>
          <w:p w14:paraId="25E1D295" w14:textId="77777777" w:rsidR="000B6FE5" w:rsidRPr="0072424B" w:rsidRDefault="000B6FE5" w:rsidP="00D702AE">
            <w:pPr>
              <w:rPr>
                <w:rFonts w:ascii="Sylfaen" w:hAnsi="Sylfaen"/>
              </w:rPr>
            </w:pPr>
            <w:r w:rsidRPr="0072424B">
              <w:rPr>
                <w:rFonts w:ascii="Sylfaen" w:hAnsi="Sylfaen"/>
              </w:rPr>
              <w:t>დ.ზ.გ) ფრონტები</w:t>
            </w:r>
          </w:p>
        </w:tc>
        <w:tc>
          <w:tcPr>
            <w:tcW w:w="6964" w:type="dxa"/>
            <w:vAlign w:val="center"/>
          </w:tcPr>
          <w:p w14:paraId="63586409" w14:textId="77777777" w:rsidR="000B6FE5" w:rsidRPr="0072424B" w:rsidRDefault="000B6FE5" w:rsidP="00D702AE">
            <w:pPr>
              <w:rPr>
                <w:rFonts w:ascii="Sylfaen" w:hAnsi="Sylfaen"/>
              </w:rPr>
            </w:pPr>
            <w:r w:rsidRPr="0072424B">
              <w:rPr>
                <w:rFonts w:ascii="Sylfaen" w:hAnsi="Sylfaen"/>
              </w:rPr>
              <w:t>Fronts</w:t>
            </w:r>
          </w:p>
        </w:tc>
      </w:tr>
      <w:tr w:rsidR="000B6FE5" w:rsidRPr="0072424B" w14:paraId="2BB3402A" w14:textId="77777777" w:rsidTr="005739CE">
        <w:trPr>
          <w:trHeight w:val="331"/>
        </w:trPr>
        <w:tc>
          <w:tcPr>
            <w:tcW w:w="6966" w:type="dxa"/>
            <w:vAlign w:val="center"/>
          </w:tcPr>
          <w:p w14:paraId="6BBACFAD" w14:textId="77777777" w:rsidR="000B6FE5" w:rsidRPr="0072424B" w:rsidRDefault="000B6FE5" w:rsidP="00D702AE">
            <w:pPr>
              <w:rPr>
                <w:rFonts w:ascii="Sylfaen" w:hAnsi="Sylfaen"/>
              </w:rPr>
            </w:pPr>
            <w:r w:rsidRPr="0072424B">
              <w:rPr>
                <w:rFonts w:ascii="Sylfaen" w:hAnsi="Sylfaen"/>
              </w:rPr>
              <w:t>დ.ზ.დ) თბილი ფრონტი</w:t>
            </w:r>
          </w:p>
        </w:tc>
        <w:tc>
          <w:tcPr>
            <w:tcW w:w="6964" w:type="dxa"/>
            <w:vAlign w:val="center"/>
          </w:tcPr>
          <w:p w14:paraId="78BDFD81" w14:textId="77777777" w:rsidR="000B6FE5" w:rsidRPr="0072424B" w:rsidRDefault="000B6FE5" w:rsidP="00D702AE">
            <w:pPr>
              <w:rPr>
                <w:rFonts w:ascii="Sylfaen" w:hAnsi="Sylfaen"/>
              </w:rPr>
            </w:pPr>
            <w:r w:rsidRPr="0072424B">
              <w:rPr>
                <w:rFonts w:ascii="Sylfaen" w:hAnsi="Sylfaen"/>
              </w:rPr>
              <w:t>Warm</w:t>
            </w:r>
          </w:p>
        </w:tc>
      </w:tr>
      <w:tr w:rsidR="000B6FE5" w:rsidRPr="0072424B" w14:paraId="77CCE97F" w14:textId="77777777" w:rsidTr="005739CE">
        <w:trPr>
          <w:trHeight w:val="331"/>
        </w:trPr>
        <w:tc>
          <w:tcPr>
            <w:tcW w:w="6966" w:type="dxa"/>
            <w:vAlign w:val="center"/>
          </w:tcPr>
          <w:p w14:paraId="16B1604E" w14:textId="77777777" w:rsidR="000B6FE5" w:rsidRPr="0072424B" w:rsidRDefault="000B6FE5" w:rsidP="00D702AE">
            <w:pPr>
              <w:rPr>
                <w:rFonts w:ascii="Sylfaen" w:hAnsi="Sylfaen"/>
              </w:rPr>
            </w:pPr>
            <w:r w:rsidRPr="0072424B">
              <w:rPr>
                <w:rFonts w:ascii="Sylfaen" w:hAnsi="Sylfaen"/>
              </w:rPr>
              <w:lastRenderedPageBreak/>
              <w:t>დ.ზ.ე) ცივი ფრონტი</w:t>
            </w:r>
          </w:p>
        </w:tc>
        <w:tc>
          <w:tcPr>
            <w:tcW w:w="6964" w:type="dxa"/>
            <w:vAlign w:val="center"/>
          </w:tcPr>
          <w:p w14:paraId="2DC84A08" w14:textId="77777777" w:rsidR="000B6FE5" w:rsidRPr="0072424B" w:rsidRDefault="000B6FE5" w:rsidP="00D702AE">
            <w:pPr>
              <w:rPr>
                <w:rFonts w:ascii="Sylfaen" w:hAnsi="Sylfaen"/>
              </w:rPr>
            </w:pPr>
            <w:r w:rsidRPr="0072424B">
              <w:rPr>
                <w:rFonts w:ascii="Sylfaen" w:hAnsi="Sylfaen"/>
              </w:rPr>
              <w:t>Cold</w:t>
            </w:r>
          </w:p>
        </w:tc>
      </w:tr>
      <w:tr w:rsidR="000B6FE5" w:rsidRPr="0072424B" w14:paraId="1C422F24" w14:textId="77777777" w:rsidTr="005739CE">
        <w:trPr>
          <w:trHeight w:val="331"/>
        </w:trPr>
        <w:tc>
          <w:tcPr>
            <w:tcW w:w="6966" w:type="dxa"/>
            <w:vAlign w:val="center"/>
          </w:tcPr>
          <w:p w14:paraId="0B26B01D" w14:textId="77777777" w:rsidR="000B6FE5" w:rsidRPr="0072424B" w:rsidRDefault="000B6FE5" w:rsidP="00D702AE">
            <w:pPr>
              <w:rPr>
                <w:rFonts w:ascii="Sylfaen" w:hAnsi="Sylfaen"/>
              </w:rPr>
            </w:pPr>
            <w:r w:rsidRPr="0072424B">
              <w:rPr>
                <w:rFonts w:ascii="Sylfaen" w:hAnsi="Sylfaen"/>
              </w:rPr>
              <w:t>დ.ზ.ვ) ოკლუზია</w:t>
            </w:r>
          </w:p>
        </w:tc>
        <w:tc>
          <w:tcPr>
            <w:tcW w:w="6964" w:type="dxa"/>
            <w:vAlign w:val="center"/>
          </w:tcPr>
          <w:p w14:paraId="663F0F7E" w14:textId="77777777" w:rsidR="000B6FE5" w:rsidRPr="0072424B" w:rsidRDefault="000B6FE5" w:rsidP="00D702AE">
            <w:pPr>
              <w:rPr>
                <w:rFonts w:ascii="Sylfaen" w:hAnsi="Sylfaen"/>
              </w:rPr>
            </w:pPr>
            <w:r w:rsidRPr="0072424B">
              <w:rPr>
                <w:rFonts w:ascii="Sylfaen" w:hAnsi="Sylfaen"/>
              </w:rPr>
              <w:t>Occlusion</w:t>
            </w:r>
          </w:p>
        </w:tc>
      </w:tr>
      <w:tr w:rsidR="000B6FE5" w:rsidRPr="0072424B" w14:paraId="765FFE15" w14:textId="77777777" w:rsidTr="005739CE">
        <w:trPr>
          <w:trHeight w:val="331"/>
        </w:trPr>
        <w:tc>
          <w:tcPr>
            <w:tcW w:w="6966" w:type="dxa"/>
            <w:vAlign w:val="center"/>
          </w:tcPr>
          <w:p w14:paraId="32172DCE" w14:textId="77777777" w:rsidR="000B6FE5" w:rsidRPr="0072424B" w:rsidRDefault="000B6FE5" w:rsidP="00D702AE">
            <w:pPr>
              <w:rPr>
                <w:rFonts w:ascii="Sylfaen" w:hAnsi="Sylfaen"/>
              </w:rPr>
            </w:pPr>
          </w:p>
        </w:tc>
        <w:tc>
          <w:tcPr>
            <w:tcW w:w="6964" w:type="dxa"/>
            <w:vAlign w:val="center"/>
          </w:tcPr>
          <w:p w14:paraId="3E44F461" w14:textId="77777777" w:rsidR="000B6FE5" w:rsidRPr="0072424B" w:rsidRDefault="000B6FE5" w:rsidP="00D702AE">
            <w:pPr>
              <w:rPr>
                <w:rFonts w:ascii="Sylfaen" w:hAnsi="Sylfaen"/>
              </w:rPr>
            </w:pPr>
          </w:p>
        </w:tc>
      </w:tr>
      <w:tr w:rsidR="000B6FE5" w:rsidRPr="0072424B" w14:paraId="65512666" w14:textId="77777777" w:rsidTr="005739CE">
        <w:trPr>
          <w:trHeight w:val="331"/>
        </w:trPr>
        <w:tc>
          <w:tcPr>
            <w:tcW w:w="6966" w:type="dxa"/>
            <w:shd w:val="clear" w:color="auto" w:fill="D9D9D9" w:themeFill="background1" w:themeFillShade="D9"/>
            <w:vAlign w:val="center"/>
          </w:tcPr>
          <w:p w14:paraId="5BA36B75" w14:textId="77777777" w:rsidR="000B6FE5" w:rsidRPr="0072424B" w:rsidRDefault="000B6FE5" w:rsidP="00D702AE">
            <w:pPr>
              <w:rPr>
                <w:rFonts w:ascii="Sylfaen" w:hAnsi="Sylfaen"/>
              </w:rPr>
            </w:pPr>
            <w:r w:rsidRPr="0072424B">
              <w:rPr>
                <w:rFonts w:ascii="Sylfaen" w:hAnsi="Sylfaen"/>
              </w:rPr>
              <w:t>დ.თ) ღრუბლები</w:t>
            </w:r>
          </w:p>
        </w:tc>
        <w:tc>
          <w:tcPr>
            <w:tcW w:w="6964" w:type="dxa"/>
            <w:shd w:val="clear" w:color="auto" w:fill="D9D9D9" w:themeFill="background1" w:themeFillShade="D9"/>
            <w:vAlign w:val="center"/>
          </w:tcPr>
          <w:p w14:paraId="275E3CD9" w14:textId="77777777" w:rsidR="000B6FE5" w:rsidRPr="0072424B" w:rsidRDefault="000B6FE5" w:rsidP="00D702AE">
            <w:pPr>
              <w:rPr>
                <w:rFonts w:ascii="Sylfaen" w:hAnsi="Sylfaen"/>
              </w:rPr>
            </w:pPr>
            <w:r w:rsidRPr="0072424B">
              <w:rPr>
                <w:rFonts w:ascii="Sylfaen" w:hAnsi="Sylfaen"/>
              </w:rPr>
              <w:t>CLOUDS</w:t>
            </w:r>
          </w:p>
        </w:tc>
      </w:tr>
      <w:tr w:rsidR="000B6FE5" w:rsidRPr="0072424B" w14:paraId="39DF9567" w14:textId="77777777" w:rsidTr="005739CE">
        <w:trPr>
          <w:trHeight w:val="331"/>
        </w:trPr>
        <w:tc>
          <w:tcPr>
            <w:tcW w:w="6966" w:type="dxa"/>
            <w:vAlign w:val="center"/>
          </w:tcPr>
          <w:p w14:paraId="753B0186" w14:textId="77777777" w:rsidR="000B6FE5" w:rsidRPr="0072424B" w:rsidRDefault="000B6FE5" w:rsidP="00D702AE">
            <w:pPr>
              <w:rPr>
                <w:rFonts w:ascii="Sylfaen" w:hAnsi="Sylfaen"/>
              </w:rPr>
            </w:pPr>
            <w:r w:rsidRPr="0072424B">
              <w:rPr>
                <w:rFonts w:ascii="Sylfaen" w:hAnsi="Sylfaen"/>
              </w:rPr>
              <w:t>დ.თ.ა) ღრუბლების კლასიფიკაცია. დიდი/საშუალო/მცირე</w:t>
            </w:r>
          </w:p>
        </w:tc>
        <w:tc>
          <w:tcPr>
            <w:tcW w:w="6964" w:type="dxa"/>
            <w:vAlign w:val="center"/>
          </w:tcPr>
          <w:p w14:paraId="73B67626" w14:textId="77777777" w:rsidR="000B6FE5" w:rsidRPr="0072424B" w:rsidRDefault="000B6FE5" w:rsidP="00D702AE">
            <w:pPr>
              <w:rPr>
                <w:rFonts w:ascii="Sylfaen" w:hAnsi="Sylfaen"/>
              </w:rPr>
            </w:pPr>
            <w:r w:rsidRPr="0072424B">
              <w:rPr>
                <w:rFonts w:ascii="Sylfaen" w:hAnsi="Sylfaen"/>
              </w:rPr>
              <w:t>Classification of Clouds. High/Medium/Low</w:t>
            </w:r>
          </w:p>
        </w:tc>
      </w:tr>
      <w:tr w:rsidR="000B6FE5" w:rsidRPr="0072424B" w14:paraId="456F9421" w14:textId="77777777" w:rsidTr="005739CE">
        <w:trPr>
          <w:trHeight w:val="331"/>
        </w:trPr>
        <w:tc>
          <w:tcPr>
            <w:tcW w:w="6966" w:type="dxa"/>
            <w:vAlign w:val="center"/>
          </w:tcPr>
          <w:p w14:paraId="51736529" w14:textId="77777777" w:rsidR="000B6FE5" w:rsidRPr="0072424B" w:rsidRDefault="000B6FE5" w:rsidP="00D702AE">
            <w:pPr>
              <w:rPr>
                <w:rFonts w:ascii="Sylfaen" w:hAnsi="Sylfaen"/>
              </w:rPr>
            </w:pPr>
            <w:r w:rsidRPr="0072424B">
              <w:rPr>
                <w:rFonts w:ascii="Sylfaen" w:hAnsi="Sylfaen"/>
              </w:rPr>
              <w:t>დ.თ.ბ) ღრუბლების ტიპები. სტრატიფორმული, კუმილიფორმული</w:t>
            </w:r>
          </w:p>
        </w:tc>
        <w:tc>
          <w:tcPr>
            <w:tcW w:w="6964" w:type="dxa"/>
            <w:vAlign w:val="center"/>
          </w:tcPr>
          <w:p w14:paraId="52FCC071" w14:textId="77777777" w:rsidR="000B6FE5" w:rsidRPr="0072424B" w:rsidRDefault="000B6FE5" w:rsidP="00D702AE">
            <w:pPr>
              <w:rPr>
                <w:rFonts w:ascii="Sylfaen" w:hAnsi="Sylfaen"/>
              </w:rPr>
            </w:pPr>
            <w:r w:rsidRPr="0072424B">
              <w:rPr>
                <w:rFonts w:ascii="Sylfaen" w:hAnsi="Sylfaen"/>
              </w:rPr>
              <w:t>Types of Clouds. Stratiform, Cumiliform</w:t>
            </w:r>
          </w:p>
        </w:tc>
      </w:tr>
      <w:tr w:rsidR="000B6FE5" w:rsidRPr="0072424B" w14:paraId="46F00678" w14:textId="77777777" w:rsidTr="005739CE">
        <w:trPr>
          <w:trHeight w:val="331"/>
        </w:trPr>
        <w:tc>
          <w:tcPr>
            <w:tcW w:w="6966" w:type="dxa"/>
            <w:vAlign w:val="center"/>
          </w:tcPr>
          <w:p w14:paraId="64929119" w14:textId="77777777" w:rsidR="000B6FE5" w:rsidRPr="0072424B" w:rsidRDefault="000B6FE5" w:rsidP="00D702AE">
            <w:pPr>
              <w:rPr>
                <w:rFonts w:ascii="Sylfaen" w:hAnsi="Sylfaen"/>
              </w:rPr>
            </w:pPr>
            <w:r w:rsidRPr="0072424B">
              <w:rPr>
                <w:rFonts w:ascii="Sylfaen" w:hAnsi="Sylfaen"/>
              </w:rPr>
              <w:t>დ.თ.გ) ღრუბლების დასახელება</w:t>
            </w:r>
          </w:p>
        </w:tc>
        <w:tc>
          <w:tcPr>
            <w:tcW w:w="6964" w:type="dxa"/>
            <w:vAlign w:val="center"/>
          </w:tcPr>
          <w:p w14:paraId="65D5677D" w14:textId="77777777" w:rsidR="000B6FE5" w:rsidRPr="0072424B" w:rsidRDefault="000B6FE5" w:rsidP="00D702AE">
            <w:pPr>
              <w:rPr>
                <w:rFonts w:ascii="Sylfaen" w:hAnsi="Sylfaen"/>
              </w:rPr>
            </w:pPr>
            <w:r w:rsidRPr="0072424B">
              <w:rPr>
                <w:rFonts w:ascii="Sylfaen" w:hAnsi="Sylfaen"/>
              </w:rPr>
              <w:t>Names of Clouds</w:t>
            </w:r>
          </w:p>
        </w:tc>
      </w:tr>
      <w:tr w:rsidR="000B6FE5" w:rsidRPr="0072424B" w14:paraId="7F8D3DAD" w14:textId="77777777" w:rsidTr="005739CE">
        <w:trPr>
          <w:trHeight w:val="331"/>
        </w:trPr>
        <w:tc>
          <w:tcPr>
            <w:tcW w:w="6966" w:type="dxa"/>
            <w:vAlign w:val="center"/>
          </w:tcPr>
          <w:p w14:paraId="0134FE31" w14:textId="77777777" w:rsidR="000B6FE5" w:rsidRPr="0072424B" w:rsidRDefault="000B6FE5" w:rsidP="00D702AE">
            <w:pPr>
              <w:rPr>
                <w:rFonts w:ascii="Sylfaen" w:hAnsi="Sylfaen"/>
              </w:rPr>
            </w:pPr>
          </w:p>
        </w:tc>
        <w:tc>
          <w:tcPr>
            <w:tcW w:w="6964" w:type="dxa"/>
            <w:vAlign w:val="center"/>
          </w:tcPr>
          <w:p w14:paraId="6908540C" w14:textId="77777777" w:rsidR="000B6FE5" w:rsidRPr="0072424B" w:rsidRDefault="000B6FE5" w:rsidP="00D702AE">
            <w:pPr>
              <w:rPr>
                <w:rFonts w:ascii="Sylfaen" w:hAnsi="Sylfaen"/>
              </w:rPr>
            </w:pPr>
          </w:p>
        </w:tc>
      </w:tr>
      <w:tr w:rsidR="000B6FE5" w:rsidRPr="0072424B" w14:paraId="0A898476" w14:textId="77777777" w:rsidTr="005739CE">
        <w:trPr>
          <w:trHeight w:val="331"/>
        </w:trPr>
        <w:tc>
          <w:tcPr>
            <w:tcW w:w="6966" w:type="dxa"/>
            <w:shd w:val="clear" w:color="auto" w:fill="D9D9D9" w:themeFill="background1" w:themeFillShade="D9"/>
            <w:vAlign w:val="center"/>
          </w:tcPr>
          <w:p w14:paraId="68842209" w14:textId="77777777" w:rsidR="000B6FE5" w:rsidRPr="0072424B" w:rsidRDefault="000B6FE5" w:rsidP="00D702AE">
            <w:pPr>
              <w:rPr>
                <w:rFonts w:ascii="Sylfaen" w:hAnsi="Sylfaen"/>
              </w:rPr>
            </w:pPr>
            <w:r w:rsidRPr="0072424B">
              <w:rPr>
                <w:rFonts w:ascii="Sylfaen" w:hAnsi="Sylfaen"/>
              </w:rPr>
              <w:t>დ.ი) ღრუბლების ფორმირება (წარმოქმნა)</w:t>
            </w:r>
          </w:p>
        </w:tc>
        <w:tc>
          <w:tcPr>
            <w:tcW w:w="6964" w:type="dxa"/>
            <w:shd w:val="clear" w:color="auto" w:fill="D9D9D9" w:themeFill="background1" w:themeFillShade="D9"/>
            <w:vAlign w:val="center"/>
          </w:tcPr>
          <w:p w14:paraId="301AADC7" w14:textId="77777777" w:rsidR="000B6FE5" w:rsidRPr="0072424B" w:rsidRDefault="000B6FE5" w:rsidP="00D702AE">
            <w:pPr>
              <w:rPr>
                <w:rFonts w:ascii="Sylfaen" w:hAnsi="Sylfaen"/>
              </w:rPr>
            </w:pPr>
            <w:r w:rsidRPr="0072424B">
              <w:rPr>
                <w:rFonts w:ascii="Sylfaen" w:hAnsi="Sylfaen"/>
              </w:rPr>
              <w:t>FORMATION OF CLOUD</w:t>
            </w:r>
          </w:p>
        </w:tc>
      </w:tr>
      <w:tr w:rsidR="000B6FE5" w:rsidRPr="0072424B" w14:paraId="30369371" w14:textId="77777777" w:rsidTr="005739CE">
        <w:trPr>
          <w:trHeight w:val="331"/>
        </w:trPr>
        <w:tc>
          <w:tcPr>
            <w:tcW w:w="6966" w:type="dxa"/>
            <w:vAlign w:val="center"/>
          </w:tcPr>
          <w:p w14:paraId="58AB5C30" w14:textId="77777777" w:rsidR="000B6FE5" w:rsidRPr="0072424B" w:rsidRDefault="000B6FE5" w:rsidP="00D702AE">
            <w:pPr>
              <w:rPr>
                <w:rFonts w:ascii="Sylfaen" w:hAnsi="Sylfaen"/>
              </w:rPr>
            </w:pPr>
            <w:r w:rsidRPr="0072424B">
              <w:rPr>
                <w:rFonts w:ascii="Sylfaen" w:hAnsi="Sylfaen"/>
              </w:rPr>
              <w:t>დ.ი.ა) ჰაერის გაგრილება ნამის წერტილამდე</w:t>
            </w:r>
          </w:p>
        </w:tc>
        <w:tc>
          <w:tcPr>
            <w:tcW w:w="6964" w:type="dxa"/>
            <w:vAlign w:val="center"/>
          </w:tcPr>
          <w:p w14:paraId="40FC758E" w14:textId="77777777" w:rsidR="000B6FE5" w:rsidRPr="0072424B" w:rsidRDefault="000B6FE5" w:rsidP="00D702AE">
            <w:pPr>
              <w:rPr>
                <w:rFonts w:ascii="Sylfaen" w:hAnsi="Sylfaen"/>
              </w:rPr>
            </w:pPr>
            <w:r w:rsidRPr="0072424B">
              <w:rPr>
                <w:rFonts w:ascii="Sylfaen" w:hAnsi="Sylfaen"/>
              </w:rPr>
              <w:t>Air cooling to Dew Point</w:t>
            </w:r>
          </w:p>
        </w:tc>
      </w:tr>
      <w:tr w:rsidR="000B6FE5" w:rsidRPr="0072424B" w14:paraId="5E5BE72D" w14:textId="77777777" w:rsidTr="005739CE">
        <w:trPr>
          <w:trHeight w:val="331"/>
        </w:trPr>
        <w:tc>
          <w:tcPr>
            <w:tcW w:w="6966" w:type="dxa"/>
            <w:vAlign w:val="center"/>
          </w:tcPr>
          <w:p w14:paraId="38C31B23" w14:textId="77777777" w:rsidR="000B6FE5" w:rsidRPr="0072424B" w:rsidRDefault="000B6FE5" w:rsidP="00D702AE">
            <w:pPr>
              <w:rPr>
                <w:rFonts w:ascii="Sylfaen" w:hAnsi="Sylfaen"/>
              </w:rPr>
            </w:pPr>
            <w:r w:rsidRPr="0072424B">
              <w:rPr>
                <w:rFonts w:ascii="Sylfaen" w:hAnsi="Sylfaen"/>
              </w:rPr>
              <w:t>დ.ი.ბ) შერევა – ატმოსფეროს ვერტიკალური გადაადგილება (მოძრაობა)</w:t>
            </w:r>
          </w:p>
        </w:tc>
        <w:tc>
          <w:tcPr>
            <w:tcW w:w="6964" w:type="dxa"/>
            <w:vAlign w:val="center"/>
          </w:tcPr>
          <w:p w14:paraId="2FF4D353" w14:textId="77777777" w:rsidR="000B6FE5" w:rsidRPr="0072424B" w:rsidRDefault="000B6FE5" w:rsidP="00D702AE">
            <w:pPr>
              <w:rPr>
                <w:rFonts w:ascii="Sylfaen" w:hAnsi="Sylfaen"/>
              </w:rPr>
            </w:pPr>
            <w:r w:rsidRPr="0072424B">
              <w:rPr>
                <w:rFonts w:ascii="Sylfaen" w:hAnsi="Sylfaen"/>
              </w:rPr>
              <w:t>Mixing – vertical motion of atmosphere</w:t>
            </w:r>
          </w:p>
        </w:tc>
      </w:tr>
      <w:tr w:rsidR="000B6FE5" w:rsidRPr="0072424B" w14:paraId="5B8C55FF" w14:textId="77777777" w:rsidTr="005739CE">
        <w:trPr>
          <w:trHeight w:val="331"/>
        </w:trPr>
        <w:tc>
          <w:tcPr>
            <w:tcW w:w="6966" w:type="dxa"/>
            <w:vAlign w:val="center"/>
          </w:tcPr>
          <w:p w14:paraId="06C082E4" w14:textId="77777777" w:rsidR="000B6FE5" w:rsidRPr="0072424B" w:rsidRDefault="000B6FE5" w:rsidP="00D702AE">
            <w:pPr>
              <w:rPr>
                <w:rFonts w:ascii="Sylfaen" w:hAnsi="Sylfaen"/>
              </w:rPr>
            </w:pPr>
            <w:r w:rsidRPr="0072424B">
              <w:rPr>
                <w:rFonts w:ascii="Sylfaen" w:hAnsi="Sylfaen"/>
              </w:rPr>
              <w:t>დ.ი.გ) კონვექცია – მდგრადობა და არამდგრადობა</w:t>
            </w:r>
          </w:p>
        </w:tc>
        <w:tc>
          <w:tcPr>
            <w:tcW w:w="6964" w:type="dxa"/>
            <w:vAlign w:val="center"/>
          </w:tcPr>
          <w:p w14:paraId="226A1AA1" w14:textId="77777777" w:rsidR="000B6FE5" w:rsidRPr="0072424B" w:rsidRDefault="000B6FE5" w:rsidP="00D702AE">
            <w:pPr>
              <w:rPr>
                <w:rFonts w:ascii="Sylfaen" w:hAnsi="Sylfaen"/>
              </w:rPr>
            </w:pPr>
            <w:r w:rsidRPr="0072424B">
              <w:rPr>
                <w:rFonts w:ascii="Sylfaen" w:hAnsi="Sylfaen"/>
              </w:rPr>
              <w:t>Convection – stability and instability</w:t>
            </w:r>
          </w:p>
        </w:tc>
      </w:tr>
      <w:tr w:rsidR="000B6FE5" w:rsidRPr="0072424B" w14:paraId="36F39CD1" w14:textId="77777777" w:rsidTr="005739CE">
        <w:trPr>
          <w:trHeight w:val="331"/>
        </w:trPr>
        <w:tc>
          <w:tcPr>
            <w:tcW w:w="6966" w:type="dxa"/>
            <w:vAlign w:val="center"/>
          </w:tcPr>
          <w:p w14:paraId="31CC0ABA" w14:textId="77777777" w:rsidR="000B6FE5" w:rsidRPr="0072424B" w:rsidRDefault="000B6FE5" w:rsidP="00D702AE">
            <w:pPr>
              <w:rPr>
                <w:rFonts w:ascii="Sylfaen" w:hAnsi="Sylfaen"/>
              </w:rPr>
            </w:pPr>
            <w:r w:rsidRPr="0072424B">
              <w:rPr>
                <w:rFonts w:ascii="Sylfaen" w:hAnsi="Sylfaen"/>
              </w:rPr>
              <w:t>დ.ი.დ) ოროგრაფიული</w:t>
            </w:r>
          </w:p>
        </w:tc>
        <w:tc>
          <w:tcPr>
            <w:tcW w:w="6964" w:type="dxa"/>
            <w:vAlign w:val="center"/>
          </w:tcPr>
          <w:p w14:paraId="7BC45B68" w14:textId="77777777" w:rsidR="000B6FE5" w:rsidRPr="0072424B" w:rsidRDefault="000B6FE5" w:rsidP="00D702AE">
            <w:pPr>
              <w:rPr>
                <w:rFonts w:ascii="Sylfaen" w:hAnsi="Sylfaen"/>
              </w:rPr>
            </w:pPr>
            <w:r w:rsidRPr="0072424B">
              <w:rPr>
                <w:rFonts w:ascii="Sylfaen" w:hAnsi="Sylfaen"/>
              </w:rPr>
              <w:t>Orographic</w:t>
            </w:r>
          </w:p>
        </w:tc>
      </w:tr>
      <w:tr w:rsidR="000B6FE5" w:rsidRPr="0072424B" w14:paraId="02970235" w14:textId="77777777" w:rsidTr="005739CE">
        <w:trPr>
          <w:trHeight w:val="331"/>
        </w:trPr>
        <w:tc>
          <w:tcPr>
            <w:tcW w:w="6966" w:type="dxa"/>
            <w:vAlign w:val="center"/>
          </w:tcPr>
          <w:p w14:paraId="3AD3D777" w14:textId="77777777" w:rsidR="000B6FE5" w:rsidRPr="0072424B" w:rsidRDefault="000B6FE5" w:rsidP="00D702AE">
            <w:pPr>
              <w:rPr>
                <w:rFonts w:ascii="Sylfaen" w:hAnsi="Sylfaen"/>
              </w:rPr>
            </w:pPr>
            <w:r w:rsidRPr="0072424B">
              <w:rPr>
                <w:rFonts w:ascii="Sylfaen" w:hAnsi="Sylfaen"/>
              </w:rPr>
              <w:t>დ.ი.ე) ფრონტალური</w:t>
            </w:r>
          </w:p>
        </w:tc>
        <w:tc>
          <w:tcPr>
            <w:tcW w:w="6964" w:type="dxa"/>
            <w:vAlign w:val="center"/>
          </w:tcPr>
          <w:p w14:paraId="6BFDCC64" w14:textId="77777777" w:rsidR="000B6FE5" w:rsidRPr="0072424B" w:rsidRDefault="000B6FE5" w:rsidP="00D702AE">
            <w:pPr>
              <w:rPr>
                <w:rFonts w:ascii="Sylfaen" w:hAnsi="Sylfaen"/>
              </w:rPr>
            </w:pPr>
            <w:r w:rsidRPr="0072424B">
              <w:rPr>
                <w:rFonts w:ascii="Sylfaen" w:hAnsi="Sylfaen"/>
              </w:rPr>
              <w:t>Frontal</w:t>
            </w:r>
          </w:p>
        </w:tc>
      </w:tr>
      <w:tr w:rsidR="000B6FE5" w:rsidRPr="0072424B" w14:paraId="1DD41ACE" w14:textId="77777777" w:rsidTr="005739CE">
        <w:trPr>
          <w:trHeight w:val="331"/>
        </w:trPr>
        <w:tc>
          <w:tcPr>
            <w:tcW w:w="6966" w:type="dxa"/>
            <w:vAlign w:val="center"/>
          </w:tcPr>
          <w:p w14:paraId="763C51B0" w14:textId="77777777" w:rsidR="000B6FE5" w:rsidRPr="0072424B" w:rsidRDefault="000B6FE5" w:rsidP="00D702AE">
            <w:pPr>
              <w:rPr>
                <w:rFonts w:ascii="Sylfaen" w:hAnsi="Sylfaen"/>
              </w:rPr>
            </w:pPr>
          </w:p>
        </w:tc>
        <w:tc>
          <w:tcPr>
            <w:tcW w:w="6964" w:type="dxa"/>
            <w:vAlign w:val="center"/>
          </w:tcPr>
          <w:p w14:paraId="0316D41D" w14:textId="77777777" w:rsidR="000B6FE5" w:rsidRPr="0072424B" w:rsidRDefault="000B6FE5" w:rsidP="00D702AE">
            <w:pPr>
              <w:rPr>
                <w:rFonts w:ascii="Sylfaen" w:hAnsi="Sylfaen"/>
              </w:rPr>
            </w:pPr>
          </w:p>
        </w:tc>
      </w:tr>
      <w:tr w:rsidR="000B6FE5" w:rsidRPr="0072424B" w14:paraId="4CAC7927" w14:textId="77777777" w:rsidTr="005739CE">
        <w:trPr>
          <w:trHeight w:val="331"/>
        </w:trPr>
        <w:tc>
          <w:tcPr>
            <w:tcW w:w="6966" w:type="dxa"/>
            <w:shd w:val="clear" w:color="auto" w:fill="D9D9D9" w:themeFill="background1" w:themeFillShade="D9"/>
            <w:vAlign w:val="center"/>
          </w:tcPr>
          <w:p w14:paraId="6D150224" w14:textId="77777777" w:rsidR="000B6FE5" w:rsidRPr="0072424B" w:rsidRDefault="000B6FE5" w:rsidP="00D702AE">
            <w:pPr>
              <w:rPr>
                <w:rFonts w:ascii="Sylfaen" w:hAnsi="Sylfaen"/>
              </w:rPr>
            </w:pPr>
            <w:r w:rsidRPr="0072424B">
              <w:rPr>
                <w:rFonts w:ascii="Sylfaen" w:hAnsi="Sylfaen"/>
              </w:rPr>
              <w:t>დ.კ) ნალექი</w:t>
            </w:r>
          </w:p>
        </w:tc>
        <w:tc>
          <w:tcPr>
            <w:tcW w:w="6964" w:type="dxa"/>
            <w:shd w:val="clear" w:color="auto" w:fill="D9D9D9" w:themeFill="background1" w:themeFillShade="D9"/>
            <w:vAlign w:val="center"/>
          </w:tcPr>
          <w:p w14:paraId="59FFFD7D" w14:textId="77777777" w:rsidR="000B6FE5" w:rsidRPr="0072424B" w:rsidRDefault="000B6FE5" w:rsidP="00D702AE">
            <w:pPr>
              <w:rPr>
                <w:rFonts w:ascii="Sylfaen" w:hAnsi="Sylfaen"/>
              </w:rPr>
            </w:pPr>
            <w:r w:rsidRPr="0072424B">
              <w:rPr>
                <w:rFonts w:ascii="Sylfaen" w:hAnsi="Sylfaen"/>
              </w:rPr>
              <w:t>PRECIPITATION</w:t>
            </w:r>
          </w:p>
        </w:tc>
      </w:tr>
      <w:tr w:rsidR="000B6FE5" w:rsidRPr="0072424B" w14:paraId="46A86510" w14:textId="77777777" w:rsidTr="005739CE">
        <w:trPr>
          <w:trHeight w:val="331"/>
        </w:trPr>
        <w:tc>
          <w:tcPr>
            <w:tcW w:w="6966" w:type="dxa"/>
            <w:vAlign w:val="center"/>
          </w:tcPr>
          <w:p w14:paraId="0FB0B7B8" w14:textId="77777777" w:rsidR="000B6FE5" w:rsidRPr="0072424B" w:rsidRDefault="000B6FE5" w:rsidP="00D702AE">
            <w:pPr>
              <w:rPr>
                <w:rFonts w:ascii="Sylfaen" w:hAnsi="Sylfaen"/>
              </w:rPr>
            </w:pPr>
            <w:r w:rsidRPr="0072424B">
              <w:rPr>
                <w:rFonts w:ascii="Sylfaen" w:hAnsi="Sylfaen"/>
              </w:rPr>
              <w:t>დ.კ.ა) წვიმა/ თქორი/ სეტყვა/ თოვლ–ჭყაპი/ თოვლი</w:t>
            </w:r>
          </w:p>
        </w:tc>
        <w:tc>
          <w:tcPr>
            <w:tcW w:w="6964" w:type="dxa"/>
            <w:vAlign w:val="center"/>
          </w:tcPr>
          <w:p w14:paraId="0984CC90" w14:textId="77777777" w:rsidR="000B6FE5" w:rsidRPr="0072424B" w:rsidRDefault="000B6FE5" w:rsidP="00D702AE">
            <w:pPr>
              <w:rPr>
                <w:rFonts w:ascii="Sylfaen" w:hAnsi="Sylfaen"/>
              </w:rPr>
            </w:pPr>
            <w:r w:rsidRPr="0072424B">
              <w:rPr>
                <w:rFonts w:ascii="Sylfaen" w:hAnsi="Sylfaen"/>
              </w:rPr>
              <w:t>Rain/drizzle/hail/sleet/snow</w:t>
            </w:r>
          </w:p>
        </w:tc>
      </w:tr>
      <w:tr w:rsidR="000B6FE5" w:rsidRPr="0072424B" w14:paraId="34FC51FE" w14:textId="77777777" w:rsidTr="005739CE">
        <w:trPr>
          <w:trHeight w:val="331"/>
        </w:trPr>
        <w:tc>
          <w:tcPr>
            <w:tcW w:w="6966" w:type="dxa"/>
            <w:vAlign w:val="center"/>
          </w:tcPr>
          <w:p w14:paraId="4539EBDB" w14:textId="77777777" w:rsidR="000B6FE5" w:rsidRPr="0072424B" w:rsidRDefault="000B6FE5" w:rsidP="00D702AE">
            <w:pPr>
              <w:rPr>
                <w:rFonts w:ascii="Sylfaen" w:hAnsi="Sylfaen"/>
              </w:rPr>
            </w:pPr>
          </w:p>
        </w:tc>
        <w:tc>
          <w:tcPr>
            <w:tcW w:w="6964" w:type="dxa"/>
            <w:vAlign w:val="center"/>
          </w:tcPr>
          <w:p w14:paraId="5A1A109E" w14:textId="77777777" w:rsidR="000B6FE5" w:rsidRPr="0072424B" w:rsidRDefault="000B6FE5" w:rsidP="00D702AE">
            <w:pPr>
              <w:rPr>
                <w:rFonts w:ascii="Sylfaen" w:hAnsi="Sylfaen"/>
              </w:rPr>
            </w:pPr>
          </w:p>
        </w:tc>
      </w:tr>
      <w:tr w:rsidR="000B6FE5" w:rsidRPr="0072424B" w14:paraId="5FABA999" w14:textId="77777777" w:rsidTr="005739CE">
        <w:trPr>
          <w:trHeight w:val="331"/>
        </w:trPr>
        <w:tc>
          <w:tcPr>
            <w:tcW w:w="6966" w:type="dxa"/>
            <w:shd w:val="clear" w:color="auto" w:fill="D9D9D9" w:themeFill="background1" w:themeFillShade="D9"/>
            <w:vAlign w:val="center"/>
          </w:tcPr>
          <w:p w14:paraId="4EE259E2" w14:textId="77777777" w:rsidR="000B6FE5" w:rsidRPr="0072424B" w:rsidRDefault="000B6FE5" w:rsidP="00D702AE">
            <w:pPr>
              <w:rPr>
                <w:rFonts w:ascii="Sylfaen" w:hAnsi="Sylfaen"/>
              </w:rPr>
            </w:pPr>
            <w:r w:rsidRPr="0072424B">
              <w:rPr>
                <w:rFonts w:ascii="Sylfaen" w:hAnsi="Sylfaen"/>
              </w:rPr>
              <w:t>დ.ლ) დაბალი წნევის არე</w:t>
            </w:r>
          </w:p>
        </w:tc>
        <w:tc>
          <w:tcPr>
            <w:tcW w:w="6964" w:type="dxa"/>
            <w:shd w:val="clear" w:color="auto" w:fill="D9D9D9" w:themeFill="background1" w:themeFillShade="D9"/>
            <w:vAlign w:val="center"/>
          </w:tcPr>
          <w:p w14:paraId="5C9F206C" w14:textId="77777777" w:rsidR="000B6FE5" w:rsidRPr="0072424B" w:rsidRDefault="000B6FE5" w:rsidP="00D702AE">
            <w:pPr>
              <w:rPr>
                <w:rFonts w:ascii="Sylfaen" w:hAnsi="Sylfaen"/>
              </w:rPr>
            </w:pPr>
            <w:r w:rsidRPr="0072424B">
              <w:rPr>
                <w:rFonts w:ascii="Sylfaen" w:hAnsi="Sylfaen"/>
              </w:rPr>
              <w:t>DEPRESSIONS</w:t>
            </w:r>
          </w:p>
        </w:tc>
      </w:tr>
      <w:tr w:rsidR="000B6FE5" w:rsidRPr="0072424B" w14:paraId="265D9264" w14:textId="77777777" w:rsidTr="005739CE">
        <w:trPr>
          <w:trHeight w:val="331"/>
        </w:trPr>
        <w:tc>
          <w:tcPr>
            <w:tcW w:w="6966" w:type="dxa"/>
            <w:vAlign w:val="center"/>
          </w:tcPr>
          <w:p w14:paraId="57962EAB" w14:textId="77777777" w:rsidR="000B6FE5" w:rsidRPr="0072424B" w:rsidRDefault="000B6FE5" w:rsidP="00D702AE">
            <w:pPr>
              <w:rPr>
                <w:rFonts w:ascii="Sylfaen" w:hAnsi="Sylfaen"/>
              </w:rPr>
            </w:pPr>
            <w:r w:rsidRPr="0072424B">
              <w:rPr>
                <w:rFonts w:ascii="Sylfaen" w:hAnsi="Sylfaen"/>
              </w:rPr>
              <w:t>დ.ლ.ა) წარმოშობის წყარო</w:t>
            </w:r>
          </w:p>
        </w:tc>
        <w:tc>
          <w:tcPr>
            <w:tcW w:w="6964" w:type="dxa"/>
            <w:vAlign w:val="center"/>
          </w:tcPr>
          <w:p w14:paraId="37893907" w14:textId="77777777" w:rsidR="000B6FE5" w:rsidRPr="0072424B" w:rsidRDefault="000B6FE5" w:rsidP="00D702AE">
            <w:pPr>
              <w:rPr>
                <w:rFonts w:ascii="Sylfaen" w:hAnsi="Sylfaen"/>
              </w:rPr>
            </w:pPr>
            <w:r w:rsidRPr="0072424B">
              <w:rPr>
                <w:rFonts w:ascii="Sylfaen" w:hAnsi="Sylfaen"/>
              </w:rPr>
              <w:t>Origin</w:t>
            </w:r>
          </w:p>
        </w:tc>
      </w:tr>
      <w:tr w:rsidR="000B6FE5" w:rsidRPr="0072424B" w14:paraId="55663C42" w14:textId="77777777" w:rsidTr="005739CE">
        <w:trPr>
          <w:trHeight w:val="331"/>
        </w:trPr>
        <w:tc>
          <w:tcPr>
            <w:tcW w:w="6966" w:type="dxa"/>
            <w:vAlign w:val="center"/>
          </w:tcPr>
          <w:p w14:paraId="6EC5DFCA" w14:textId="77777777" w:rsidR="000B6FE5" w:rsidRPr="0072424B" w:rsidRDefault="000B6FE5" w:rsidP="00D702AE">
            <w:pPr>
              <w:rPr>
                <w:rFonts w:ascii="Sylfaen" w:hAnsi="Sylfaen"/>
              </w:rPr>
            </w:pPr>
            <w:r w:rsidRPr="0072424B">
              <w:rPr>
                <w:rFonts w:ascii="Sylfaen" w:hAnsi="Sylfaen"/>
              </w:rPr>
              <w:t>დ.ლ.ბ) განვითარება</w:t>
            </w:r>
          </w:p>
        </w:tc>
        <w:tc>
          <w:tcPr>
            <w:tcW w:w="6964" w:type="dxa"/>
            <w:vAlign w:val="center"/>
          </w:tcPr>
          <w:p w14:paraId="382743F1" w14:textId="77777777" w:rsidR="000B6FE5" w:rsidRPr="0072424B" w:rsidRDefault="000B6FE5" w:rsidP="00D702AE">
            <w:pPr>
              <w:rPr>
                <w:rFonts w:ascii="Sylfaen" w:hAnsi="Sylfaen"/>
              </w:rPr>
            </w:pPr>
            <w:r w:rsidRPr="0072424B">
              <w:rPr>
                <w:rFonts w:ascii="Sylfaen" w:hAnsi="Sylfaen"/>
              </w:rPr>
              <w:t>Development</w:t>
            </w:r>
          </w:p>
        </w:tc>
      </w:tr>
      <w:tr w:rsidR="000B6FE5" w:rsidRPr="0072424B" w14:paraId="1CB3127C" w14:textId="77777777" w:rsidTr="005739CE">
        <w:trPr>
          <w:trHeight w:val="331"/>
        </w:trPr>
        <w:tc>
          <w:tcPr>
            <w:tcW w:w="6966" w:type="dxa"/>
            <w:vAlign w:val="center"/>
          </w:tcPr>
          <w:p w14:paraId="4E22834C" w14:textId="41948EF8" w:rsidR="000B6FE5" w:rsidRPr="0072424B" w:rsidRDefault="000B6FE5" w:rsidP="00D702AE">
            <w:pPr>
              <w:rPr>
                <w:rFonts w:ascii="Sylfaen" w:hAnsi="Sylfaen"/>
              </w:rPr>
            </w:pPr>
            <w:r w:rsidRPr="0072424B">
              <w:rPr>
                <w:rFonts w:ascii="Sylfaen" w:hAnsi="Sylfaen"/>
              </w:rPr>
              <w:t>დ.ლ</w:t>
            </w:r>
            <w:r w:rsidR="0083749B" w:rsidRPr="0072424B">
              <w:rPr>
                <w:rFonts w:ascii="Sylfaen" w:hAnsi="Sylfaen"/>
              </w:rPr>
              <w:t>.</w:t>
            </w:r>
            <w:r w:rsidRPr="0072424B">
              <w:rPr>
                <w:rFonts w:ascii="Sylfaen" w:hAnsi="Sylfaen"/>
              </w:rPr>
              <w:t>გ) ფრონტული დაბალი წნევის არე</w:t>
            </w:r>
          </w:p>
        </w:tc>
        <w:tc>
          <w:tcPr>
            <w:tcW w:w="6964" w:type="dxa"/>
            <w:vAlign w:val="center"/>
          </w:tcPr>
          <w:p w14:paraId="1D13D3DA" w14:textId="77777777" w:rsidR="000B6FE5" w:rsidRPr="0072424B" w:rsidRDefault="000B6FE5" w:rsidP="00D702AE">
            <w:pPr>
              <w:rPr>
                <w:rFonts w:ascii="Sylfaen" w:hAnsi="Sylfaen"/>
              </w:rPr>
            </w:pPr>
            <w:r w:rsidRPr="0072424B">
              <w:rPr>
                <w:rFonts w:ascii="Sylfaen" w:hAnsi="Sylfaen"/>
              </w:rPr>
              <w:t>Frontal depression</w:t>
            </w:r>
          </w:p>
        </w:tc>
      </w:tr>
      <w:tr w:rsidR="000B6FE5" w:rsidRPr="0072424B" w14:paraId="32D84AA2" w14:textId="77777777" w:rsidTr="005739CE">
        <w:trPr>
          <w:trHeight w:val="331"/>
        </w:trPr>
        <w:tc>
          <w:tcPr>
            <w:tcW w:w="6966" w:type="dxa"/>
            <w:vAlign w:val="center"/>
          </w:tcPr>
          <w:p w14:paraId="1CD8F30B" w14:textId="77777777" w:rsidR="000B6FE5" w:rsidRPr="0072424B" w:rsidRDefault="000B6FE5" w:rsidP="00D702AE">
            <w:pPr>
              <w:rPr>
                <w:rFonts w:ascii="Sylfaen" w:hAnsi="Sylfaen"/>
              </w:rPr>
            </w:pPr>
          </w:p>
        </w:tc>
        <w:tc>
          <w:tcPr>
            <w:tcW w:w="6964" w:type="dxa"/>
            <w:vAlign w:val="center"/>
          </w:tcPr>
          <w:p w14:paraId="49F0B839" w14:textId="77777777" w:rsidR="000B6FE5" w:rsidRPr="0072424B" w:rsidRDefault="000B6FE5" w:rsidP="00D702AE">
            <w:pPr>
              <w:rPr>
                <w:rFonts w:ascii="Sylfaen" w:hAnsi="Sylfaen"/>
              </w:rPr>
            </w:pPr>
          </w:p>
        </w:tc>
      </w:tr>
      <w:tr w:rsidR="000B6FE5" w:rsidRPr="0072424B" w14:paraId="2722B075" w14:textId="77777777" w:rsidTr="005739CE">
        <w:trPr>
          <w:trHeight w:val="331"/>
        </w:trPr>
        <w:tc>
          <w:tcPr>
            <w:tcW w:w="6966" w:type="dxa"/>
            <w:shd w:val="clear" w:color="auto" w:fill="D9D9D9" w:themeFill="background1" w:themeFillShade="D9"/>
            <w:vAlign w:val="center"/>
          </w:tcPr>
          <w:p w14:paraId="2EB40038" w14:textId="77777777" w:rsidR="000B6FE5" w:rsidRPr="0072424B" w:rsidRDefault="000B6FE5" w:rsidP="00D702AE">
            <w:pPr>
              <w:rPr>
                <w:rFonts w:ascii="Sylfaen" w:hAnsi="Sylfaen"/>
              </w:rPr>
            </w:pPr>
            <w:r w:rsidRPr="0072424B">
              <w:rPr>
                <w:rFonts w:ascii="Sylfaen" w:hAnsi="Sylfaen"/>
              </w:rPr>
              <w:lastRenderedPageBreak/>
              <w:t>დ.მ) ხილვადობა</w:t>
            </w:r>
          </w:p>
        </w:tc>
        <w:tc>
          <w:tcPr>
            <w:tcW w:w="6964" w:type="dxa"/>
            <w:shd w:val="clear" w:color="auto" w:fill="D9D9D9" w:themeFill="background1" w:themeFillShade="D9"/>
            <w:vAlign w:val="center"/>
          </w:tcPr>
          <w:p w14:paraId="4A79363D" w14:textId="77777777" w:rsidR="000B6FE5" w:rsidRPr="0072424B" w:rsidRDefault="000B6FE5" w:rsidP="00D702AE">
            <w:pPr>
              <w:rPr>
                <w:rFonts w:ascii="Sylfaen" w:hAnsi="Sylfaen"/>
              </w:rPr>
            </w:pPr>
            <w:r w:rsidRPr="0072424B">
              <w:rPr>
                <w:rFonts w:ascii="Sylfaen" w:hAnsi="Sylfaen"/>
              </w:rPr>
              <w:t>VISIBILITY</w:t>
            </w:r>
          </w:p>
        </w:tc>
      </w:tr>
      <w:tr w:rsidR="000B6FE5" w:rsidRPr="0072424B" w14:paraId="3C1BCF1B" w14:textId="77777777" w:rsidTr="005739CE">
        <w:trPr>
          <w:trHeight w:val="331"/>
        </w:trPr>
        <w:tc>
          <w:tcPr>
            <w:tcW w:w="6966" w:type="dxa"/>
            <w:vAlign w:val="center"/>
          </w:tcPr>
          <w:p w14:paraId="78D83A5D" w14:textId="77777777" w:rsidR="000B6FE5" w:rsidRPr="0072424B" w:rsidRDefault="000B6FE5" w:rsidP="00D702AE">
            <w:pPr>
              <w:rPr>
                <w:rFonts w:ascii="Sylfaen" w:hAnsi="Sylfaen"/>
              </w:rPr>
            </w:pPr>
            <w:r w:rsidRPr="0072424B">
              <w:rPr>
                <w:rFonts w:ascii="Sylfaen" w:hAnsi="Sylfaen"/>
              </w:rPr>
              <w:t>დ.მ.ა) გაზომვა</w:t>
            </w:r>
          </w:p>
        </w:tc>
        <w:tc>
          <w:tcPr>
            <w:tcW w:w="6964" w:type="dxa"/>
            <w:vAlign w:val="center"/>
          </w:tcPr>
          <w:p w14:paraId="1A43F507" w14:textId="77777777" w:rsidR="000B6FE5" w:rsidRPr="0072424B" w:rsidRDefault="000B6FE5" w:rsidP="00D702AE">
            <w:pPr>
              <w:rPr>
                <w:rFonts w:ascii="Sylfaen" w:hAnsi="Sylfaen"/>
              </w:rPr>
            </w:pPr>
            <w:r w:rsidRPr="0072424B">
              <w:rPr>
                <w:rFonts w:ascii="Sylfaen" w:hAnsi="Sylfaen"/>
              </w:rPr>
              <w:t>Measurement</w:t>
            </w:r>
          </w:p>
        </w:tc>
      </w:tr>
      <w:tr w:rsidR="000B6FE5" w:rsidRPr="0072424B" w14:paraId="70ADCED1" w14:textId="77777777" w:rsidTr="005739CE">
        <w:trPr>
          <w:trHeight w:val="331"/>
        </w:trPr>
        <w:tc>
          <w:tcPr>
            <w:tcW w:w="6966" w:type="dxa"/>
            <w:vAlign w:val="center"/>
          </w:tcPr>
          <w:p w14:paraId="11E5162E" w14:textId="77777777" w:rsidR="000B6FE5" w:rsidRPr="0072424B" w:rsidRDefault="000B6FE5" w:rsidP="00D702AE">
            <w:pPr>
              <w:rPr>
                <w:rFonts w:ascii="Sylfaen" w:hAnsi="Sylfaen"/>
              </w:rPr>
            </w:pPr>
            <w:r w:rsidRPr="0072424B">
              <w:rPr>
                <w:rFonts w:ascii="Sylfaen" w:hAnsi="Sylfaen"/>
              </w:rPr>
              <w:t>დ.მ.ბ) ნისლი (მყარი ნაწილაკები)</w:t>
            </w:r>
          </w:p>
        </w:tc>
        <w:tc>
          <w:tcPr>
            <w:tcW w:w="6964" w:type="dxa"/>
            <w:vAlign w:val="center"/>
          </w:tcPr>
          <w:p w14:paraId="1C908E3F" w14:textId="77777777" w:rsidR="000B6FE5" w:rsidRPr="0072424B" w:rsidRDefault="000B6FE5" w:rsidP="00D702AE">
            <w:pPr>
              <w:rPr>
                <w:rFonts w:ascii="Sylfaen" w:hAnsi="Sylfaen"/>
              </w:rPr>
            </w:pPr>
            <w:r w:rsidRPr="0072424B">
              <w:rPr>
                <w:rFonts w:ascii="Sylfaen" w:hAnsi="Sylfaen"/>
              </w:rPr>
              <w:t>Haze</w:t>
            </w:r>
          </w:p>
        </w:tc>
      </w:tr>
      <w:tr w:rsidR="000B6FE5" w:rsidRPr="0072424B" w14:paraId="3E35EEA5" w14:textId="77777777" w:rsidTr="005739CE">
        <w:trPr>
          <w:trHeight w:val="331"/>
        </w:trPr>
        <w:tc>
          <w:tcPr>
            <w:tcW w:w="6966" w:type="dxa"/>
            <w:vAlign w:val="center"/>
          </w:tcPr>
          <w:p w14:paraId="56E41026" w14:textId="77777777" w:rsidR="000B6FE5" w:rsidRPr="0072424B" w:rsidRDefault="000B6FE5" w:rsidP="00D702AE">
            <w:pPr>
              <w:rPr>
                <w:rFonts w:ascii="Sylfaen" w:hAnsi="Sylfaen"/>
              </w:rPr>
            </w:pPr>
            <w:r w:rsidRPr="0072424B">
              <w:rPr>
                <w:rFonts w:ascii="Sylfaen" w:hAnsi="Sylfaen"/>
              </w:rPr>
              <w:t>დ.მ.გ) ნისლი (წყლის წვეთები)</w:t>
            </w:r>
          </w:p>
        </w:tc>
        <w:tc>
          <w:tcPr>
            <w:tcW w:w="6964" w:type="dxa"/>
            <w:vAlign w:val="center"/>
          </w:tcPr>
          <w:p w14:paraId="064C7520" w14:textId="77777777" w:rsidR="000B6FE5" w:rsidRPr="0072424B" w:rsidRDefault="000B6FE5" w:rsidP="00D702AE">
            <w:pPr>
              <w:rPr>
                <w:rFonts w:ascii="Sylfaen" w:hAnsi="Sylfaen"/>
              </w:rPr>
            </w:pPr>
            <w:r w:rsidRPr="0072424B">
              <w:rPr>
                <w:rFonts w:ascii="Sylfaen" w:hAnsi="Sylfaen"/>
              </w:rPr>
              <w:t>Mist</w:t>
            </w:r>
          </w:p>
        </w:tc>
      </w:tr>
      <w:tr w:rsidR="000B6FE5" w:rsidRPr="0072424B" w14:paraId="0A488CDE" w14:textId="77777777" w:rsidTr="005739CE">
        <w:trPr>
          <w:trHeight w:val="331"/>
        </w:trPr>
        <w:tc>
          <w:tcPr>
            <w:tcW w:w="6966" w:type="dxa"/>
            <w:vAlign w:val="center"/>
          </w:tcPr>
          <w:p w14:paraId="3610F540" w14:textId="77777777" w:rsidR="000B6FE5" w:rsidRPr="0072424B" w:rsidRDefault="000B6FE5" w:rsidP="00D702AE">
            <w:pPr>
              <w:rPr>
                <w:rFonts w:ascii="Sylfaen" w:hAnsi="Sylfaen"/>
              </w:rPr>
            </w:pPr>
            <w:r w:rsidRPr="0072424B">
              <w:rPr>
                <w:rFonts w:ascii="Sylfaen" w:hAnsi="Sylfaen"/>
              </w:rPr>
              <w:t>დ.მ.დ) სქელი ნისლი – რადიაციული/ ადვექციური (დენითი გადაცემა)</w:t>
            </w:r>
          </w:p>
        </w:tc>
        <w:tc>
          <w:tcPr>
            <w:tcW w:w="6964" w:type="dxa"/>
            <w:vAlign w:val="center"/>
          </w:tcPr>
          <w:p w14:paraId="439D72C3" w14:textId="77777777" w:rsidR="000B6FE5" w:rsidRPr="0072424B" w:rsidRDefault="000B6FE5" w:rsidP="00D702AE">
            <w:pPr>
              <w:rPr>
                <w:rFonts w:ascii="Sylfaen" w:hAnsi="Sylfaen"/>
              </w:rPr>
            </w:pPr>
            <w:r w:rsidRPr="0072424B">
              <w:rPr>
                <w:rFonts w:ascii="Sylfaen" w:hAnsi="Sylfaen"/>
              </w:rPr>
              <w:t>Fog – Radiation/Advection</w:t>
            </w:r>
          </w:p>
        </w:tc>
      </w:tr>
      <w:tr w:rsidR="000B6FE5" w:rsidRPr="0072424B" w14:paraId="5ECD46CB" w14:textId="77777777" w:rsidTr="005739CE">
        <w:trPr>
          <w:trHeight w:val="331"/>
        </w:trPr>
        <w:tc>
          <w:tcPr>
            <w:tcW w:w="6966" w:type="dxa"/>
            <w:vAlign w:val="center"/>
          </w:tcPr>
          <w:p w14:paraId="1C50D4F3" w14:textId="77777777" w:rsidR="000B6FE5" w:rsidRPr="0072424B" w:rsidRDefault="000B6FE5" w:rsidP="00D702AE">
            <w:pPr>
              <w:rPr>
                <w:rFonts w:ascii="Sylfaen" w:hAnsi="Sylfaen"/>
              </w:rPr>
            </w:pPr>
          </w:p>
        </w:tc>
        <w:tc>
          <w:tcPr>
            <w:tcW w:w="6964" w:type="dxa"/>
            <w:vAlign w:val="center"/>
          </w:tcPr>
          <w:p w14:paraId="64063FDF" w14:textId="77777777" w:rsidR="000B6FE5" w:rsidRPr="0072424B" w:rsidRDefault="000B6FE5" w:rsidP="00D702AE">
            <w:pPr>
              <w:rPr>
                <w:rFonts w:ascii="Sylfaen" w:hAnsi="Sylfaen"/>
              </w:rPr>
            </w:pPr>
          </w:p>
        </w:tc>
      </w:tr>
      <w:tr w:rsidR="000B6FE5" w:rsidRPr="0072424B" w14:paraId="5A1CB699" w14:textId="77777777" w:rsidTr="005739CE">
        <w:trPr>
          <w:trHeight w:val="331"/>
        </w:trPr>
        <w:tc>
          <w:tcPr>
            <w:tcW w:w="6966" w:type="dxa"/>
            <w:shd w:val="clear" w:color="auto" w:fill="D9D9D9" w:themeFill="background1" w:themeFillShade="D9"/>
            <w:vAlign w:val="center"/>
          </w:tcPr>
          <w:p w14:paraId="0421D276" w14:textId="77777777" w:rsidR="000B6FE5" w:rsidRPr="0072424B" w:rsidRDefault="000B6FE5" w:rsidP="00D702AE">
            <w:pPr>
              <w:rPr>
                <w:rFonts w:ascii="Sylfaen" w:hAnsi="Sylfaen"/>
              </w:rPr>
            </w:pPr>
            <w:r w:rsidRPr="0072424B">
              <w:rPr>
                <w:rFonts w:ascii="Sylfaen" w:hAnsi="Sylfaen"/>
              </w:rPr>
              <w:t>დ.ნ) სხ–ის შემოყინვა</w:t>
            </w:r>
          </w:p>
        </w:tc>
        <w:tc>
          <w:tcPr>
            <w:tcW w:w="6964" w:type="dxa"/>
            <w:shd w:val="clear" w:color="auto" w:fill="D9D9D9" w:themeFill="background1" w:themeFillShade="D9"/>
            <w:vAlign w:val="center"/>
          </w:tcPr>
          <w:p w14:paraId="20939DE2" w14:textId="77777777" w:rsidR="000B6FE5" w:rsidRPr="0072424B" w:rsidRDefault="000B6FE5" w:rsidP="00D702AE">
            <w:pPr>
              <w:rPr>
                <w:rFonts w:ascii="Sylfaen" w:hAnsi="Sylfaen"/>
              </w:rPr>
            </w:pPr>
            <w:r w:rsidRPr="0072424B">
              <w:rPr>
                <w:rFonts w:ascii="Sylfaen" w:hAnsi="Sylfaen"/>
              </w:rPr>
              <w:t>ICE ACCRETION ON AIRCRAFT</w:t>
            </w:r>
          </w:p>
        </w:tc>
      </w:tr>
      <w:tr w:rsidR="000B6FE5" w:rsidRPr="0072424B" w14:paraId="1AF90C54" w14:textId="77777777" w:rsidTr="005739CE">
        <w:trPr>
          <w:trHeight w:val="331"/>
        </w:trPr>
        <w:tc>
          <w:tcPr>
            <w:tcW w:w="6966" w:type="dxa"/>
            <w:vAlign w:val="center"/>
          </w:tcPr>
          <w:p w14:paraId="1A960112" w14:textId="77777777" w:rsidR="000B6FE5" w:rsidRPr="0072424B" w:rsidRDefault="000B6FE5" w:rsidP="00D702AE">
            <w:pPr>
              <w:rPr>
                <w:rFonts w:ascii="Sylfaen" w:hAnsi="Sylfaen"/>
              </w:rPr>
            </w:pPr>
            <w:r w:rsidRPr="0072424B">
              <w:rPr>
                <w:rFonts w:ascii="Sylfaen" w:hAnsi="Sylfaen"/>
              </w:rPr>
              <w:t>დ.ნ.ა) ყინულის ფორმირებისთვის საჭირო პირობები</w:t>
            </w:r>
          </w:p>
        </w:tc>
        <w:tc>
          <w:tcPr>
            <w:tcW w:w="6964" w:type="dxa"/>
            <w:vAlign w:val="center"/>
          </w:tcPr>
          <w:p w14:paraId="07B3E230" w14:textId="77777777" w:rsidR="000B6FE5" w:rsidRPr="0072424B" w:rsidRDefault="000B6FE5" w:rsidP="00D702AE">
            <w:pPr>
              <w:rPr>
                <w:rFonts w:ascii="Sylfaen" w:hAnsi="Sylfaen"/>
              </w:rPr>
            </w:pPr>
            <w:r w:rsidRPr="0072424B">
              <w:rPr>
                <w:rFonts w:ascii="Sylfaen" w:hAnsi="Sylfaen"/>
              </w:rPr>
              <w:t>Conditions required for ice formation</w:t>
            </w:r>
          </w:p>
        </w:tc>
      </w:tr>
      <w:tr w:rsidR="000B6FE5" w:rsidRPr="0072424B" w14:paraId="456B1A77" w14:textId="77777777" w:rsidTr="005739CE">
        <w:trPr>
          <w:trHeight w:val="331"/>
        </w:trPr>
        <w:tc>
          <w:tcPr>
            <w:tcW w:w="6966" w:type="dxa"/>
            <w:vAlign w:val="center"/>
          </w:tcPr>
          <w:p w14:paraId="5F5AB187" w14:textId="77777777" w:rsidR="000B6FE5" w:rsidRPr="0072424B" w:rsidRDefault="000B6FE5" w:rsidP="00D702AE">
            <w:pPr>
              <w:rPr>
                <w:rFonts w:ascii="Sylfaen" w:hAnsi="Sylfaen"/>
              </w:rPr>
            </w:pPr>
            <w:r w:rsidRPr="0072424B">
              <w:rPr>
                <w:rFonts w:ascii="Sylfaen" w:hAnsi="Sylfaen"/>
              </w:rPr>
              <w:t>დ.ნ.ბ) სხ–ის პლანერის შემოყინვის ტიპები</w:t>
            </w:r>
          </w:p>
        </w:tc>
        <w:tc>
          <w:tcPr>
            <w:tcW w:w="6964" w:type="dxa"/>
            <w:vAlign w:val="center"/>
          </w:tcPr>
          <w:p w14:paraId="35597F08" w14:textId="77777777" w:rsidR="000B6FE5" w:rsidRPr="0072424B" w:rsidRDefault="000B6FE5" w:rsidP="00D702AE">
            <w:pPr>
              <w:rPr>
                <w:rFonts w:ascii="Sylfaen" w:hAnsi="Sylfaen"/>
              </w:rPr>
            </w:pPr>
            <w:r w:rsidRPr="0072424B">
              <w:rPr>
                <w:rFonts w:ascii="Sylfaen" w:hAnsi="Sylfaen"/>
              </w:rPr>
              <w:t>Types of airframe icing</w:t>
            </w:r>
          </w:p>
        </w:tc>
      </w:tr>
      <w:tr w:rsidR="000B6FE5" w:rsidRPr="0072424B" w14:paraId="145668BF" w14:textId="77777777" w:rsidTr="005739CE">
        <w:trPr>
          <w:trHeight w:val="331"/>
        </w:trPr>
        <w:tc>
          <w:tcPr>
            <w:tcW w:w="6966" w:type="dxa"/>
            <w:vAlign w:val="center"/>
          </w:tcPr>
          <w:p w14:paraId="38E328CA" w14:textId="77777777" w:rsidR="000B6FE5" w:rsidRPr="0072424B" w:rsidRDefault="000B6FE5" w:rsidP="00D702AE">
            <w:pPr>
              <w:rPr>
                <w:rFonts w:ascii="Sylfaen" w:hAnsi="Sylfaen"/>
              </w:rPr>
            </w:pPr>
            <w:r w:rsidRPr="0072424B">
              <w:rPr>
                <w:rFonts w:ascii="Sylfaen" w:hAnsi="Sylfaen"/>
              </w:rPr>
              <w:t>დ.ნ.გ) ჭირხლი</w:t>
            </w:r>
          </w:p>
        </w:tc>
        <w:tc>
          <w:tcPr>
            <w:tcW w:w="6964" w:type="dxa"/>
            <w:vAlign w:val="center"/>
          </w:tcPr>
          <w:p w14:paraId="7DA093E3" w14:textId="77777777" w:rsidR="000B6FE5" w:rsidRPr="0072424B" w:rsidRDefault="000B6FE5" w:rsidP="00D702AE">
            <w:pPr>
              <w:rPr>
                <w:rFonts w:ascii="Sylfaen" w:hAnsi="Sylfaen"/>
              </w:rPr>
            </w:pPr>
            <w:r w:rsidRPr="0072424B">
              <w:rPr>
                <w:rFonts w:ascii="Sylfaen" w:hAnsi="Sylfaen"/>
              </w:rPr>
              <w:t>Hoar frost</w:t>
            </w:r>
          </w:p>
        </w:tc>
      </w:tr>
      <w:tr w:rsidR="000B6FE5" w:rsidRPr="0072424B" w14:paraId="014BB609" w14:textId="77777777" w:rsidTr="005739CE">
        <w:trPr>
          <w:trHeight w:val="331"/>
        </w:trPr>
        <w:tc>
          <w:tcPr>
            <w:tcW w:w="6966" w:type="dxa"/>
            <w:vAlign w:val="center"/>
          </w:tcPr>
          <w:p w14:paraId="51FD35D6" w14:textId="77777777" w:rsidR="000B6FE5" w:rsidRPr="0072424B" w:rsidRDefault="000B6FE5" w:rsidP="00D702AE">
            <w:pPr>
              <w:rPr>
                <w:rFonts w:ascii="Sylfaen" w:hAnsi="Sylfaen"/>
              </w:rPr>
            </w:pPr>
            <w:r w:rsidRPr="0072424B">
              <w:rPr>
                <w:rFonts w:ascii="Sylfaen" w:hAnsi="Sylfaen"/>
              </w:rPr>
              <w:t>დ.ნ.დ) თრთვილი</w:t>
            </w:r>
          </w:p>
        </w:tc>
        <w:tc>
          <w:tcPr>
            <w:tcW w:w="6964" w:type="dxa"/>
            <w:vAlign w:val="center"/>
          </w:tcPr>
          <w:p w14:paraId="7A073365" w14:textId="77777777" w:rsidR="000B6FE5" w:rsidRPr="0072424B" w:rsidRDefault="000B6FE5" w:rsidP="00D702AE">
            <w:pPr>
              <w:rPr>
                <w:rFonts w:ascii="Sylfaen" w:hAnsi="Sylfaen"/>
              </w:rPr>
            </w:pPr>
            <w:r w:rsidRPr="0072424B">
              <w:rPr>
                <w:rFonts w:ascii="Sylfaen" w:hAnsi="Sylfaen"/>
              </w:rPr>
              <w:t>Rime ice</w:t>
            </w:r>
          </w:p>
        </w:tc>
      </w:tr>
      <w:tr w:rsidR="000B6FE5" w:rsidRPr="0072424B" w14:paraId="41B2AB47" w14:textId="77777777" w:rsidTr="005739CE">
        <w:trPr>
          <w:trHeight w:val="331"/>
        </w:trPr>
        <w:tc>
          <w:tcPr>
            <w:tcW w:w="6966" w:type="dxa"/>
            <w:vAlign w:val="center"/>
          </w:tcPr>
          <w:p w14:paraId="509332FD" w14:textId="77777777" w:rsidR="000B6FE5" w:rsidRPr="0072424B" w:rsidRDefault="000B6FE5" w:rsidP="00D702AE">
            <w:pPr>
              <w:rPr>
                <w:rFonts w:ascii="Sylfaen" w:hAnsi="Sylfaen"/>
              </w:rPr>
            </w:pPr>
            <w:r w:rsidRPr="0072424B">
              <w:rPr>
                <w:rFonts w:ascii="Sylfaen" w:hAnsi="Sylfaen"/>
              </w:rPr>
              <w:t>დ.ნ.ე) გამჭვირვალე ყინული (ჭიქური)</w:t>
            </w:r>
          </w:p>
        </w:tc>
        <w:tc>
          <w:tcPr>
            <w:tcW w:w="6964" w:type="dxa"/>
            <w:vAlign w:val="center"/>
          </w:tcPr>
          <w:p w14:paraId="3A17E4D6" w14:textId="77777777" w:rsidR="000B6FE5" w:rsidRPr="0072424B" w:rsidRDefault="000B6FE5" w:rsidP="00D702AE">
            <w:pPr>
              <w:rPr>
                <w:rFonts w:ascii="Sylfaen" w:hAnsi="Sylfaen"/>
              </w:rPr>
            </w:pPr>
            <w:r w:rsidRPr="0072424B">
              <w:rPr>
                <w:rFonts w:ascii="Sylfaen" w:hAnsi="Sylfaen"/>
              </w:rPr>
              <w:t>Clear ice</w:t>
            </w:r>
          </w:p>
        </w:tc>
      </w:tr>
      <w:tr w:rsidR="000B6FE5" w:rsidRPr="0072424B" w14:paraId="2A5D7AB6" w14:textId="77777777" w:rsidTr="005739CE">
        <w:trPr>
          <w:trHeight w:val="331"/>
        </w:trPr>
        <w:tc>
          <w:tcPr>
            <w:tcW w:w="6966" w:type="dxa"/>
            <w:vAlign w:val="center"/>
          </w:tcPr>
          <w:p w14:paraId="7E618BD8" w14:textId="77777777" w:rsidR="000B6FE5" w:rsidRPr="0072424B" w:rsidRDefault="000B6FE5" w:rsidP="00D702AE">
            <w:pPr>
              <w:rPr>
                <w:rFonts w:ascii="Sylfaen" w:hAnsi="Sylfaen"/>
              </w:rPr>
            </w:pPr>
            <w:r w:rsidRPr="0072424B">
              <w:rPr>
                <w:rFonts w:ascii="Sylfaen" w:hAnsi="Sylfaen"/>
              </w:rPr>
              <w:t>დ.ნ.ვ) შემოყინვის გავლენა სხ–ის საფრენოსნო მახასიათებლებზე</w:t>
            </w:r>
          </w:p>
        </w:tc>
        <w:tc>
          <w:tcPr>
            <w:tcW w:w="6964" w:type="dxa"/>
            <w:vAlign w:val="center"/>
          </w:tcPr>
          <w:p w14:paraId="7F3EE17D" w14:textId="77777777" w:rsidR="000B6FE5" w:rsidRPr="0072424B" w:rsidRDefault="000B6FE5" w:rsidP="00D702AE">
            <w:pPr>
              <w:rPr>
                <w:rFonts w:ascii="Sylfaen" w:hAnsi="Sylfaen"/>
              </w:rPr>
            </w:pPr>
            <w:r w:rsidRPr="0072424B">
              <w:rPr>
                <w:rFonts w:ascii="Sylfaen" w:hAnsi="Sylfaen"/>
              </w:rPr>
              <w:t>Effects of icing on aircraft performance</w:t>
            </w:r>
          </w:p>
        </w:tc>
      </w:tr>
      <w:tr w:rsidR="000B6FE5" w:rsidRPr="0072424B" w14:paraId="40416E3C" w14:textId="77777777" w:rsidTr="005739CE">
        <w:trPr>
          <w:trHeight w:val="331"/>
        </w:trPr>
        <w:tc>
          <w:tcPr>
            <w:tcW w:w="6966" w:type="dxa"/>
            <w:vAlign w:val="center"/>
          </w:tcPr>
          <w:p w14:paraId="5F396D29" w14:textId="77777777" w:rsidR="000B6FE5" w:rsidRPr="0072424B" w:rsidRDefault="000B6FE5" w:rsidP="00D702AE">
            <w:pPr>
              <w:rPr>
                <w:rFonts w:ascii="Sylfaen" w:hAnsi="Sylfaen"/>
              </w:rPr>
            </w:pPr>
            <w:r w:rsidRPr="0072424B">
              <w:rPr>
                <w:rFonts w:ascii="Sylfaen" w:hAnsi="Sylfaen"/>
              </w:rPr>
              <w:t>დ.ნ.ზ) კარბიურატორის შემოყინვა</w:t>
            </w:r>
          </w:p>
        </w:tc>
        <w:tc>
          <w:tcPr>
            <w:tcW w:w="6964" w:type="dxa"/>
            <w:vAlign w:val="center"/>
          </w:tcPr>
          <w:p w14:paraId="391D9DF4" w14:textId="77777777" w:rsidR="000B6FE5" w:rsidRPr="0072424B" w:rsidRDefault="000B6FE5" w:rsidP="00D702AE">
            <w:pPr>
              <w:rPr>
                <w:rFonts w:ascii="Sylfaen" w:hAnsi="Sylfaen"/>
              </w:rPr>
            </w:pPr>
            <w:r w:rsidRPr="0072424B">
              <w:rPr>
                <w:rFonts w:ascii="Sylfaen" w:hAnsi="Sylfaen"/>
              </w:rPr>
              <w:t>Carburettor icing</w:t>
            </w:r>
          </w:p>
        </w:tc>
      </w:tr>
      <w:tr w:rsidR="000B6FE5" w:rsidRPr="0072424B" w14:paraId="452FA6CF" w14:textId="77777777" w:rsidTr="005739CE">
        <w:trPr>
          <w:trHeight w:val="331"/>
        </w:trPr>
        <w:tc>
          <w:tcPr>
            <w:tcW w:w="6966" w:type="dxa"/>
            <w:vAlign w:val="center"/>
          </w:tcPr>
          <w:p w14:paraId="292ED069" w14:textId="77777777" w:rsidR="000B6FE5" w:rsidRPr="0072424B" w:rsidRDefault="000B6FE5" w:rsidP="00D702AE">
            <w:pPr>
              <w:rPr>
                <w:rFonts w:ascii="Sylfaen" w:hAnsi="Sylfaen"/>
              </w:rPr>
            </w:pPr>
          </w:p>
        </w:tc>
        <w:tc>
          <w:tcPr>
            <w:tcW w:w="6964" w:type="dxa"/>
            <w:vAlign w:val="center"/>
          </w:tcPr>
          <w:p w14:paraId="03FE131B" w14:textId="77777777" w:rsidR="000B6FE5" w:rsidRPr="0072424B" w:rsidRDefault="000B6FE5" w:rsidP="00D702AE">
            <w:pPr>
              <w:rPr>
                <w:rFonts w:ascii="Sylfaen" w:hAnsi="Sylfaen"/>
              </w:rPr>
            </w:pPr>
          </w:p>
        </w:tc>
      </w:tr>
      <w:tr w:rsidR="000B6FE5" w:rsidRPr="0072424B" w14:paraId="7B45B471" w14:textId="77777777" w:rsidTr="005739CE">
        <w:trPr>
          <w:trHeight w:val="331"/>
        </w:trPr>
        <w:tc>
          <w:tcPr>
            <w:tcW w:w="6966" w:type="dxa"/>
            <w:shd w:val="clear" w:color="auto" w:fill="D9D9D9" w:themeFill="background1" w:themeFillShade="D9"/>
            <w:vAlign w:val="center"/>
          </w:tcPr>
          <w:p w14:paraId="501F2F49" w14:textId="77777777" w:rsidR="000B6FE5" w:rsidRPr="0072424B" w:rsidRDefault="000B6FE5" w:rsidP="00D702AE">
            <w:pPr>
              <w:rPr>
                <w:rFonts w:ascii="Sylfaen" w:hAnsi="Sylfaen"/>
              </w:rPr>
            </w:pPr>
            <w:r w:rsidRPr="0072424B">
              <w:rPr>
                <w:rFonts w:ascii="Sylfaen" w:hAnsi="Sylfaen"/>
              </w:rPr>
              <w:t>დ.ო) ამინდის გავლენა ფრენაზე</w:t>
            </w:r>
          </w:p>
        </w:tc>
        <w:tc>
          <w:tcPr>
            <w:tcW w:w="6964" w:type="dxa"/>
            <w:shd w:val="clear" w:color="auto" w:fill="D9D9D9" w:themeFill="background1" w:themeFillShade="D9"/>
            <w:vAlign w:val="center"/>
          </w:tcPr>
          <w:p w14:paraId="5765E66C" w14:textId="77777777" w:rsidR="000B6FE5" w:rsidRPr="0072424B" w:rsidRDefault="000B6FE5" w:rsidP="00D702AE">
            <w:pPr>
              <w:rPr>
                <w:rFonts w:ascii="Sylfaen" w:hAnsi="Sylfaen"/>
              </w:rPr>
            </w:pPr>
            <w:r w:rsidRPr="0072424B">
              <w:rPr>
                <w:rFonts w:ascii="Sylfaen" w:hAnsi="Sylfaen"/>
              </w:rPr>
              <w:t>EFFECTS OF WEATHER ON FLIGHT</w:t>
            </w:r>
          </w:p>
        </w:tc>
      </w:tr>
      <w:tr w:rsidR="000B6FE5" w:rsidRPr="0072424B" w14:paraId="12199633" w14:textId="77777777" w:rsidTr="005739CE">
        <w:trPr>
          <w:trHeight w:val="331"/>
        </w:trPr>
        <w:tc>
          <w:tcPr>
            <w:tcW w:w="6966" w:type="dxa"/>
            <w:vAlign w:val="center"/>
          </w:tcPr>
          <w:p w14:paraId="3C2852E1" w14:textId="77777777" w:rsidR="000B6FE5" w:rsidRPr="0072424B" w:rsidRDefault="000B6FE5" w:rsidP="00D702AE">
            <w:pPr>
              <w:rPr>
                <w:rFonts w:ascii="Sylfaen" w:hAnsi="Sylfaen"/>
              </w:rPr>
            </w:pPr>
            <w:r w:rsidRPr="0072424B">
              <w:rPr>
                <w:rFonts w:ascii="Sylfaen" w:hAnsi="Sylfaen"/>
              </w:rPr>
              <w:t>დ.ო.ა) ალტიმეტრზე გავლენა მარშრუტზე დაბალი წნევის არესთან სიახლოვეს ფრენისას</w:t>
            </w:r>
          </w:p>
        </w:tc>
        <w:tc>
          <w:tcPr>
            <w:tcW w:w="6964" w:type="dxa"/>
            <w:vAlign w:val="center"/>
          </w:tcPr>
          <w:p w14:paraId="72005714" w14:textId="77777777" w:rsidR="000B6FE5" w:rsidRPr="0072424B" w:rsidRDefault="000B6FE5" w:rsidP="00D702AE">
            <w:pPr>
              <w:rPr>
                <w:rFonts w:ascii="Sylfaen" w:hAnsi="Sylfaen"/>
              </w:rPr>
            </w:pPr>
            <w:r w:rsidRPr="0072424B">
              <w:rPr>
                <w:rFonts w:ascii="Sylfaen" w:hAnsi="Sylfaen"/>
              </w:rPr>
              <w:t>Effect on an altimeter en route in proximity to a depression</w:t>
            </w:r>
          </w:p>
        </w:tc>
      </w:tr>
      <w:tr w:rsidR="000B6FE5" w:rsidRPr="0072424B" w14:paraId="42D1F851" w14:textId="77777777" w:rsidTr="005739CE">
        <w:trPr>
          <w:trHeight w:val="331"/>
        </w:trPr>
        <w:tc>
          <w:tcPr>
            <w:tcW w:w="6966" w:type="dxa"/>
            <w:vAlign w:val="center"/>
          </w:tcPr>
          <w:p w14:paraId="7AA3E6C9" w14:textId="77777777" w:rsidR="000B6FE5" w:rsidRPr="0072424B" w:rsidRDefault="000B6FE5" w:rsidP="00D702AE">
            <w:pPr>
              <w:rPr>
                <w:rFonts w:ascii="Sylfaen" w:hAnsi="Sylfaen"/>
              </w:rPr>
            </w:pPr>
            <w:r w:rsidRPr="0072424B">
              <w:rPr>
                <w:rFonts w:ascii="Sylfaen" w:hAnsi="Sylfaen"/>
              </w:rPr>
              <w:t>დ.ო.ბ) ტურბულენტურობის გავლენა – დაბალ სიმაღლეზე – გროვა ღრუბლების ქვეშ</w:t>
            </w:r>
          </w:p>
        </w:tc>
        <w:tc>
          <w:tcPr>
            <w:tcW w:w="6964" w:type="dxa"/>
            <w:vAlign w:val="center"/>
          </w:tcPr>
          <w:p w14:paraId="7CD99910" w14:textId="77777777" w:rsidR="000B6FE5" w:rsidRPr="0072424B" w:rsidRDefault="000B6FE5" w:rsidP="00D702AE">
            <w:pPr>
              <w:rPr>
                <w:rFonts w:ascii="Sylfaen" w:hAnsi="Sylfaen"/>
              </w:rPr>
            </w:pPr>
            <w:r w:rsidRPr="0072424B">
              <w:rPr>
                <w:rFonts w:ascii="Sylfaen" w:hAnsi="Sylfaen"/>
              </w:rPr>
              <w:t>Effect of turbulence – low level – under cumulus</w:t>
            </w:r>
          </w:p>
        </w:tc>
      </w:tr>
      <w:tr w:rsidR="000B6FE5" w:rsidRPr="0072424B" w14:paraId="3C396545" w14:textId="77777777" w:rsidTr="005739CE">
        <w:trPr>
          <w:trHeight w:val="331"/>
        </w:trPr>
        <w:tc>
          <w:tcPr>
            <w:tcW w:w="6966" w:type="dxa"/>
            <w:vAlign w:val="center"/>
          </w:tcPr>
          <w:p w14:paraId="0C301EDC" w14:textId="77777777" w:rsidR="000B6FE5" w:rsidRPr="0072424B" w:rsidRDefault="000B6FE5" w:rsidP="00D702AE">
            <w:pPr>
              <w:rPr>
                <w:rFonts w:ascii="Sylfaen" w:hAnsi="Sylfaen"/>
              </w:rPr>
            </w:pPr>
            <w:r w:rsidRPr="0072424B">
              <w:rPr>
                <w:rFonts w:ascii="Sylfaen" w:hAnsi="Sylfaen"/>
              </w:rPr>
              <w:t>დ.ო.გ) ფრენის რისკები დაბალი წნევის არეს და ფრონტების გავლის პირობებში</w:t>
            </w:r>
          </w:p>
        </w:tc>
        <w:tc>
          <w:tcPr>
            <w:tcW w:w="6964" w:type="dxa"/>
            <w:vAlign w:val="center"/>
          </w:tcPr>
          <w:p w14:paraId="2D1C92D3" w14:textId="77777777" w:rsidR="000B6FE5" w:rsidRPr="0072424B" w:rsidRDefault="000B6FE5" w:rsidP="00D702AE">
            <w:pPr>
              <w:rPr>
                <w:rFonts w:ascii="Sylfaen" w:hAnsi="Sylfaen"/>
              </w:rPr>
            </w:pPr>
            <w:r w:rsidRPr="0072424B">
              <w:rPr>
                <w:rFonts w:ascii="Sylfaen" w:hAnsi="Sylfaen"/>
              </w:rPr>
              <w:t>Hazards of flight through depressions and fronts</w:t>
            </w:r>
          </w:p>
        </w:tc>
      </w:tr>
      <w:tr w:rsidR="000B6FE5" w:rsidRPr="0072424B" w14:paraId="60D708FB" w14:textId="77777777" w:rsidTr="005739CE">
        <w:trPr>
          <w:trHeight w:val="331"/>
        </w:trPr>
        <w:tc>
          <w:tcPr>
            <w:tcW w:w="6966" w:type="dxa"/>
            <w:vAlign w:val="center"/>
          </w:tcPr>
          <w:p w14:paraId="00EEDFE3" w14:textId="77777777" w:rsidR="000B6FE5" w:rsidRPr="0072424B" w:rsidRDefault="000B6FE5" w:rsidP="00D702AE">
            <w:pPr>
              <w:rPr>
                <w:rFonts w:ascii="Sylfaen" w:hAnsi="Sylfaen"/>
              </w:rPr>
            </w:pPr>
            <w:r w:rsidRPr="0072424B">
              <w:rPr>
                <w:rFonts w:ascii="Sylfaen" w:hAnsi="Sylfaen"/>
              </w:rPr>
              <w:t>დ.ო.დ) ფრენის რისკები შემცირებული ხილვადობის – ნისლის (მყარი ნაწილაკები) – და ნალექის პირობებში</w:t>
            </w:r>
          </w:p>
        </w:tc>
        <w:tc>
          <w:tcPr>
            <w:tcW w:w="6964" w:type="dxa"/>
            <w:vAlign w:val="center"/>
          </w:tcPr>
          <w:p w14:paraId="670FB671" w14:textId="77777777" w:rsidR="000B6FE5" w:rsidRPr="0072424B" w:rsidRDefault="000B6FE5" w:rsidP="00D702AE">
            <w:pPr>
              <w:rPr>
                <w:rFonts w:ascii="Sylfaen" w:hAnsi="Sylfaen"/>
              </w:rPr>
            </w:pPr>
            <w:r w:rsidRPr="0072424B">
              <w:rPr>
                <w:rFonts w:ascii="Sylfaen" w:hAnsi="Sylfaen"/>
              </w:rPr>
              <w:t>Hazards of flight in reduced visibility – haze – precipitation</w:t>
            </w:r>
          </w:p>
        </w:tc>
      </w:tr>
      <w:tr w:rsidR="000B6FE5" w:rsidRPr="0072424B" w14:paraId="6165B395" w14:textId="77777777" w:rsidTr="005739CE">
        <w:trPr>
          <w:trHeight w:val="331"/>
        </w:trPr>
        <w:tc>
          <w:tcPr>
            <w:tcW w:w="6966" w:type="dxa"/>
            <w:vAlign w:val="center"/>
          </w:tcPr>
          <w:p w14:paraId="34807B1F" w14:textId="77777777" w:rsidR="000B6FE5" w:rsidRPr="0072424B" w:rsidRDefault="000B6FE5" w:rsidP="00D702AE">
            <w:pPr>
              <w:rPr>
                <w:rFonts w:ascii="Sylfaen" w:hAnsi="Sylfaen"/>
              </w:rPr>
            </w:pPr>
            <w:r w:rsidRPr="0072424B">
              <w:rPr>
                <w:rFonts w:ascii="Sylfaen" w:hAnsi="Sylfaen"/>
              </w:rPr>
              <w:lastRenderedPageBreak/>
              <w:t>დ.ო.ე) მზის პოზიციის (ადგილმდებარეობის) გავლენა ხილვადობაზე (მზე ფრენის მიმართულებით ან საწინააღმდეგო პოზიციით)</w:t>
            </w:r>
          </w:p>
        </w:tc>
        <w:tc>
          <w:tcPr>
            <w:tcW w:w="6964" w:type="dxa"/>
            <w:vAlign w:val="center"/>
          </w:tcPr>
          <w:p w14:paraId="40002A5B" w14:textId="77777777" w:rsidR="000B6FE5" w:rsidRPr="0072424B" w:rsidRDefault="000B6FE5" w:rsidP="00D702AE">
            <w:pPr>
              <w:rPr>
                <w:rFonts w:ascii="Sylfaen" w:hAnsi="Sylfaen"/>
              </w:rPr>
            </w:pPr>
            <w:r w:rsidRPr="0072424B">
              <w:rPr>
                <w:rFonts w:ascii="Sylfaen" w:hAnsi="Sylfaen"/>
              </w:rPr>
              <w:t>Effect on visibility related to the sun’s position ahead or behind</w:t>
            </w:r>
          </w:p>
        </w:tc>
      </w:tr>
      <w:tr w:rsidR="000B6FE5" w:rsidRPr="0072424B" w14:paraId="67DC5779" w14:textId="77777777" w:rsidTr="005739CE">
        <w:trPr>
          <w:trHeight w:val="331"/>
        </w:trPr>
        <w:tc>
          <w:tcPr>
            <w:tcW w:w="6966" w:type="dxa"/>
            <w:vAlign w:val="center"/>
          </w:tcPr>
          <w:p w14:paraId="15A742C2" w14:textId="77777777" w:rsidR="000B6FE5" w:rsidRPr="0072424B" w:rsidRDefault="000B6FE5" w:rsidP="00D702AE">
            <w:pPr>
              <w:rPr>
                <w:rFonts w:ascii="Sylfaen" w:hAnsi="Sylfaen"/>
              </w:rPr>
            </w:pPr>
            <w:r w:rsidRPr="0072424B">
              <w:rPr>
                <w:rFonts w:ascii="Sylfaen" w:hAnsi="Sylfaen"/>
              </w:rPr>
              <w:t>დ.ო.ვ) დიდი მომრგვალო ღრუბლის (Cumulus) და მომრგვალო წვიმის ღრუბლის (Cumulonimbus) სიახლოვეს ფრენა – line squalls</w:t>
            </w:r>
          </w:p>
        </w:tc>
        <w:tc>
          <w:tcPr>
            <w:tcW w:w="6964" w:type="dxa"/>
            <w:vAlign w:val="center"/>
          </w:tcPr>
          <w:p w14:paraId="4CB8C7F8" w14:textId="77777777" w:rsidR="000B6FE5" w:rsidRPr="0072424B" w:rsidRDefault="000B6FE5" w:rsidP="00D702AE">
            <w:pPr>
              <w:rPr>
                <w:rFonts w:ascii="Sylfaen" w:hAnsi="Sylfaen"/>
              </w:rPr>
            </w:pPr>
            <w:r w:rsidRPr="0072424B">
              <w:rPr>
                <w:rFonts w:ascii="Sylfaen" w:hAnsi="Sylfaen"/>
              </w:rPr>
              <w:t>Flight in proximity of large Cu and Cb Cloud – line squalls</w:t>
            </w:r>
          </w:p>
        </w:tc>
      </w:tr>
      <w:tr w:rsidR="000B6FE5" w:rsidRPr="0072424B" w14:paraId="361E3562" w14:textId="77777777" w:rsidTr="005739CE">
        <w:trPr>
          <w:trHeight w:val="331"/>
        </w:trPr>
        <w:tc>
          <w:tcPr>
            <w:tcW w:w="6966" w:type="dxa"/>
            <w:vAlign w:val="center"/>
          </w:tcPr>
          <w:p w14:paraId="0B14A9C2" w14:textId="2E0094E1" w:rsidR="000B6FE5" w:rsidRPr="0072424B" w:rsidRDefault="000B6FE5" w:rsidP="00045CC1">
            <w:pPr>
              <w:rPr>
                <w:rFonts w:ascii="Sylfaen" w:hAnsi="Sylfaen"/>
              </w:rPr>
            </w:pPr>
            <w:r w:rsidRPr="0072424B">
              <w:rPr>
                <w:rFonts w:ascii="Sylfaen" w:hAnsi="Sylfaen"/>
              </w:rPr>
              <w:t xml:space="preserve">დ.ო.ზ) </w:t>
            </w:r>
            <w:r w:rsidR="00045CC1" w:rsidRPr="0072424B">
              <w:rPr>
                <w:rFonts w:ascii="Sylfaen" w:hAnsi="Sylfaen"/>
              </w:rPr>
              <w:t>გავლენა დიდი ზომის მომრგვალო ღრუბლის (Cumulus) და მომრგვალო წვიმის ღრუბლის (Cumulonimbus) ზედაპირზე ქარის მიმართულებაზე</w:t>
            </w:r>
          </w:p>
        </w:tc>
        <w:tc>
          <w:tcPr>
            <w:tcW w:w="6964" w:type="dxa"/>
            <w:vAlign w:val="center"/>
          </w:tcPr>
          <w:p w14:paraId="32C12110" w14:textId="77777777" w:rsidR="000B6FE5" w:rsidRPr="0072424B" w:rsidRDefault="000B6FE5" w:rsidP="00D702AE">
            <w:pPr>
              <w:rPr>
                <w:rFonts w:ascii="Sylfaen" w:hAnsi="Sylfaen"/>
              </w:rPr>
            </w:pPr>
            <w:r w:rsidRPr="0072424B">
              <w:rPr>
                <w:rFonts w:ascii="Sylfaen" w:hAnsi="Sylfaen"/>
              </w:rPr>
              <w:t>Effect on surface wind direction of large Cu and Cb cloud</w:t>
            </w:r>
          </w:p>
        </w:tc>
      </w:tr>
      <w:tr w:rsidR="000B6FE5" w:rsidRPr="0072424B" w14:paraId="15E17F32" w14:textId="77777777" w:rsidTr="005739CE">
        <w:trPr>
          <w:trHeight w:val="331"/>
        </w:trPr>
        <w:tc>
          <w:tcPr>
            <w:tcW w:w="6966" w:type="dxa"/>
            <w:vAlign w:val="center"/>
          </w:tcPr>
          <w:p w14:paraId="3FF2D0E2" w14:textId="056467A2" w:rsidR="000B6FE5" w:rsidRPr="0072424B" w:rsidRDefault="000B6FE5" w:rsidP="00B372DB">
            <w:pPr>
              <w:rPr>
                <w:rFonts w:ascii="Sylfaen" w:hAnsi="Sylfaen"/>
              </w:rPr>
            </w:pPr>
            <w:r w:rsidRPr="0072424B">
              <w:rPr>
                <w:rFonts w:ascii="Sylfaen" w:hAnsi="Sylfaen"/>
              </w:rPr>
              <w:t>დ.ო.თ) გაჩერებულ (პარკირებულ) სხ–ზე</w:t>
            </w:r>
            <w:r w:rsidR="00533D98" w:rsidRPr="0072424B">
              <w:rPr>
                <w:rFonts w:ascii="Sylfaen" w:hAnsi="Sylfaen"/>
              </w:rPr>
              <w:t xml:space="preserve"> თოვლი</w:t>
            </w:r>
            <w:r w:rsidR="00B372DB" w:rsidRPr="0072424B">
              <w:rPr>
                <w:rFonts w:ascii="Sylfaen" w:hAnsi="Sylfaen"/>
              </w:rPr>
              <w:t>თ</w:t>
            </w:r>
            <w:r w:rsidR="00533D98" w:rsidRPr="0072424B">
              <w:rPr>
                <w:rFonts w:ascii="Sylfaen" w:hAnsi="Sylfaen"/>
              </w:rPr>
              <w:t>/ ყინვი</w:t>
            </w:r>
            <w:r w:rsidR="00B372DB" w:rsidRPr="0072424B">
              <w:rPr>
                <w:rFonts w:ascii="Sylfaen" w:hAnsi="Sylfaen"/>
              </w:rPr>
              <w:t>თ დაფარვის</w:t>
            </w:r>
            <w:r w:rsidR="00533D98" w:rsidRPr="0072424B">
              <w:rPr>
                <w:rFonts w:ascii="Sylfaen" w:hAnsi="Sylfaen"/>
              </w:rPr>
              <w:t xml:space="preserve"> პოტენციური </w:t>
            </w:r>
            <w:r w:rsidR="00B372DB" w:rsidRPr="0072424B">
              <w:rPr>
                <w:rFonts w:ascii="Sylfaen" w:hAnsi="Sylfaen"/>
              </w:rPr>
              <w:t>საფრთხე</w:t>
            </w:r>
          </w:p>
        </w:tc>
        <w:tc>
          <w:tcPr>
            <w:tcW w:w="6964" w:type="dxa"/>
            <w:vAlign w:val="center"/>
          </w:tcPr>
          <w:p w14:paraId="61445799" w14:textId="77777777" w:rsidR="000B6FE5" w:rsidRPr="0072424B" w:rsidRDefault="000B6FE5" w:rsidP="00D702AE">
            <w:pPr>
              <w:rPr>
                <w:rFonts w:ascii="Sylfaen" w:hAnsi="Sylfaen"/>
              </w:rPr>
            </w:pPr>
            <w:r w:rsidRPr="0072424B">
              <w:rPr>
                <w:rFonts w:ascii="Sylfaen" w:hAnsi="Sylfaen"/>
              </w:rPr>
              <w:t>Potential hazard of a snow/ice coating on a parked aeroplane</w:t>
            </w:r>
          </w:p>
        </w:tc>
      </w:tr>
      <w:tr w:rsidR="000B6FE5" w:rsidRPr="0072424B" w14:paraId="79F4D592" w14:textId="77777777" w:rsidTr="005739CE">
        <w:trPr>
          <w:trHeight w:val="331"/>
        </w:trPr>
        <w:tc>
          <w:tcPr>
            <w:tcW w:w="6966" w:type="dxa"/>
            <w:vAlign w:val="center"/>
          </w:tcPr>
          <w:p w14:paraId="06D96940" w14:textId="77777777" w:rsidR="000B6FE5" w:rsidRPr="0072424B" w:rsidRDefault="000B6FE5" w:rsidP="00D702AE">
            <w:pPr>
              <w:rPr>
                <w:rFonts w:ascii="Sylfaen" w:hAnsi="Sylfaen"/>
              </w:rPr>
            </w:pPr>
          </w:p>
        </w:tc>
        <w:tc>
          <w:tcPr>
            <w:tcW w:w="6964" w:type="dxa"/>
            <w:vAlign w:val="center"/>
          </w:tcPr>
          <w:p w14:paraId="5DA765AF" w14:textId="77777777" w:rsidR="000B6FE5" w:rsidRPr="0072424B" w:rsidRDefault="000B6FE5" w:rsidP="00D702AE">
            <w:pPr>
              <w:rPr>
                <w:rFonts w:ascii="Sylfaen" w:hAnsi="Sylfaen"/>
              </w:rPr>
            </w:pPr>
          </w:p>
        </w:tc>
      </w:tr>
      <w:tr w:rsidR="000B6FE5" w:rsidRPr="0072424B" w14:paraId="400C7FFA" w14:textId="77777777" w:rsidTr="005739CE">
        <w:trPr>
          <w:trHeight w:val="331"/>
        </w:trPr>
        <w:tc>
          <w:tcPr>
            <w:tcW w:w="6966" w:type="dxa"/>
            <w:shd w:val="clear" w:color="auto" w:fill="A6A6A6" w:themeFill="background1" w:themeFillShade="A6"/>
            <w:vAlign w:val="center"/>
          </w:tcPr>
          <w:p w14:paraId="40B22A90" w14:textId="77777777" w:rsidR="000B6FE5" w:rsidRPr="0072424B" w:rsidRDefault="000B6FE5" w:rsidP="00D702AE">
            <w:pPr>
              <w:rPr>
                <w:rFonts w:ascii="Sylfaen" w:hAnsi="Sylfaen"/>
              </w:rPr>
            </w:pPr>
            <w:r w:rsidRPr="0072424B">
              <w:rPr>
                <w:rFonts w:ascii="Sylfaen" w:hAnsi="Sylfaen"/>
              </w:rPr>
              <w:t xml:space="preserve">ე) </w:t>
            </w:r>
            <w:r w:rsidRPr="0072424B">
              <w:rPr>
                <w:rFonts w:ascii="Sylfaen" w:hAnsi="Sylfaen"/>
                <w:b/>
                <w:bCs/>
              </w:rPr>
              <w:t>სხ–ის პლანერი და ძრავა</w:t>
            </w:r>
          </w:p>
        </w:tc>
        <w:tc>
          <w:tcPr>
            <w:tcW w:w="6964" w:type="dxa"/>
            <w:shd w:val="clear" w:color="auto" w:fill="A6A6A6" w:themeFill="background1" w:themeFillShade="A6"/>
            <w:vAlign w:val="center"/>
          </w:tcPr>
          <w:p w14:paraId="0E17BF24" w14:textId="77777777" w:rsidR="000B6FE5" w:rsidRPr="0072424B" w:rsidRDefault="000B6FE5" w:rsidP="00D702AE">
            <w:pPr>
              <w:rPr>
                <w:rFonts w:ascii="Sylfaen" w:hAnsi="Sylfaen"/>
              </w:rPr>
            </w:pPr>
            <w:r w:rsidRPr="0072424B">
              <w:rPr>
                <w:rFonts w:ascii="Sylfaen" w:hAnsi="Sylfaen"/>
                <w:b/>
                <w:bCs/>
              </w:rPr>
              <w:t>AIRFRAMES AND ENGINES</w:t>
            </w:r>
          </w:p>
        </w:tc>
      </w:tr>
      <w:tr w:rsidR="000B6FE5" w:rsidRPr="0072424B" w14:paraId="17931157" w14:textId="77777777" w:rsidTr="005739CE">
        <w:trPr>
          <w:trHeight w:val="331"/>
        </w:trPr>
        <w:tc>
          <w:tcPr>
            <w:tcW w:w="6966" w:type="dxa"/>
            <w:shd w:val="clear" w:color="auto" w:fill="D9D9D9" w:themeFill="background1" w:themeFillShade="D9"/>
            <w:vAlign w:val="center"/>
          </w:tcPr>
          <w:p w14:paraId="3A9660A1" w14:textId="77777777" w:rsidR="000B6FE5" w:rsidRPr="0072424B" w:rsidRDefault="000B6FE5" w:rsidP="00D702AE">
            <w:pPr>
              <w:rPr>
                <w:rFonts w:ascii="Sylfaen" w:hAnsi="Sylfaen"/>
              </w:rPr>
            </w:pPr>
            <w:r w:rsidRPr="0072424B">
              <w:rPr>
                <w:rFonts w:ascii="Sylfaen" w:hAnsi="Sylfaen"/>
              </w:rPr>
              <w:t>ე.ა) სხ–ის კონსტრუქცია</w:t>
            </w:r>
          </w:p>
        </w:tc>
        <w:tc>
          <w:tcPr>
            <w:tcW w:w="6964" w:type="dxa"/>
            <w:shd w:val="clear" w:color="auto" w:fill="D9D9D9" w:themeFill="background1" w:themeFillShade="D9"/>
            <w:vAlign w:val="center"/>
          </w:tcPr>
          <w:p w14:paraId="3605CCEB" w14:textId="77777777" w:rsidR="000B6FE5" w:rsidRPr="0072424B" w:rsidRDefault="000B6FE5" w:rsidP="00D702AE">
            <w:pPr>
              <w:rPr>
                <w:rFonts w:ascii="Sylfaen" w:hAnsi="Sylfaen"/>
              </w:rPr>
            </w:pPr>
            <w:r w:rsidRPr="0072424B">
              <w:rPr>
                <w:rFonts w:ascii="Sylfaen" w:hAnsi="Sylfaen"/>
              </w:rPr>
              <w:t>AIRCRAFT STRUCTURE</w:t>
            </w:r>
          </w:p>
        </w:tc>
      </w:tr>
      <w:tr w:rsidR="000B6FE5" w:rsidRPr="0072424B" w14:paraId="47FCC23A" w14:textId="77777777" w:rsidTr="005739CE">
        <w:trPr>
          <w:trHeight w:val="331"/>
        </w:trPr>
        <w:tc>
          <w:tcPr>
            <w:tcW w:w="6966" w:type="dxa"/>
            <w:vAlign w:val="center"/>
          </w:tcPr>
          <w:p w14:paraId="000CF267" w14:textId="77777777" w:rsidR="000B6FE5" w:rsidRPr="0072424B" w:rsidRDefault="000B6FE5" w:rsidP="00D702AE">
            <w:pPr>
              <w:rPr>
                <w:rFonts w:ascii="Sylfaen" w:hAnsi="Sylfaen"/>
              </w:rPr>
            </w:pPr>
            <w:r w:rsidRPr="0072424B">
              <w:rPr>
                <w:rFonts w:ascii="Sylfaen" w:hAnsi="Sylfaen"/>
              </w:rPr>
              <w:t>ე.ა.ა) სხ–ის პლანერი</w:t>
            </w:r>
          </w:p>
        </w:tc>
        <w:tc>
          <w:tcPr>
            <w:tcW w:w="6964" w:type="dxa"/>
            <w:vAlign w:val="center"/>
          </w:tcPr>
          <w:p w14:paraId="0BBC0AF3" w14:textId="77777777" w:rsidR="000B6FE5" w:rsidRPr="0072424B" w:rsidRDefault="000B6FE5" w:rsidP="00D702AE">
            <w:pPr>
              <w:rPr>
                <w:rFonts w:ascii="Sylfaen" w:hAnsi="Sylfaen"/>
              </w:rPr>
            </w:pPr>
            <w:r w:rsidRPr="0072424B">
              <w:rPr>
                <w:rFonts w:ascii="Sylfaen" w:hAnsi="Sylfaen"/>
              </w:rPr>
              <w:t>Airframe</w:t>
            </w:r>
          </w:p>
        </w:tc>
      </w:tr>
      <w:tr w:rsidR="000B6FE5" w:rsidRPr="0072424B" w14:paraId="3A7543AB" w14:textId="77777777" w:rsidTr="005739CE">
        <w:trPr>
          <w:trHeight w:val="331"/>
        </w:trPr>
        <w:tc>
          <w:tcPr>
            <w:tcW w:w="6966" w:type="dxa"/>
            <w:vAlign w:val="center"/>
          </w:tcPr>
          <w:p w14:paraId="46B40A2C" w14:textId="77777777" w:rsidR="000B6FE5" w:rsidRPr="0072424B" w:rsidRDefault="000B6FE5" w:rsidP="00D702AE">
            <w:pPr>
              <w:rPr>
                <w:rFonts w:ascii="Sylfaen" w:hAnsi="Sylfaen"/>
              </w:rPr>
            </w:pPr>
            <w:r w:rsidRPr="0072424B">
              <w:rPr>
                <w:rFonts w:ascii="Sylfaen" w:hAnsi="Sylfaen"/>
              </w:rPr>
              <w:t>ე.ა.ბ) ფრთა</w:t>
            </w:r>
          </w:p>
        </w:tc>
        <w:tc>
          <w:tcPr>
            <w:tcW w:w="6964" w:type="dxa"/>
            <w:vAlign w:val="center"/>
          </w:tcPr>
          <w:p w14:paraId="03F71F37" w14:textId="77777777" w:rsidR="000B6FE5" w:rsidRPr="0072424B" w:rsidRDefault="000B6FE5" w:rsidP="00D702AE">
            <w:pPr>
              <w:rPr>
                <w:rFonts w:ascii="Sylfaen" w:hAnsi="Sylfaen"/>
              </w:rPr>
            </w:pPr>
            <w:r w:rsidRPr="0072424B">
              <w:rPr>
                <w:rFonts w:ascii="Sylfaen" w:hAnsi="Sylfaen"/>
              </w:rPr>
              <w:t>Wing</w:t>
            </w:r>
          </w:p>
        </w:tc>
      </w:tr>
      <w:tr w:rsidR="000B6FE5" w:rsidRPr="0072424B" w14:paraId="6165430C" w14:textId="77777777" w:rsidTr="005739CE">
        <w:trPr>
          <w:trHeight w:val="331"/>
        </w:trPr>
        <w:tc>
          <w:tcPr>
            <w:tcW w:w="6966" w:type="dxa"/>
            <w:vAlign w:val="center"/>
          </w:tcPr>
          <w:p w14:paraId="3FB1C3EC" w14:textId="77777777" w:rsidR="000B6FE5" w:rsidRPr="0072424B" w:rsidRDefault="000B6FE5" w:rsidP="00D702AE">
            <w:pPr>
              <w:rPr>
                <w:rFonts w:ascii="Sylfaen" w:hAnsi="Sylfaen"/>
              </w:rPr>
            </w:pPr>
            <w:r w:rsidRPr="0072424B">
              <w:rPr>
                <w:rFonts w:ascii="Sylfaen" w:hAnsi="Sylfaen"/>
              </w:rPr>
              <w:t>ე.ა.გ) მართვის ზედაპირები</w:t>
            </w:r>
          </w:p>
        </w:tc>
        <w:tc>
          <w:tcPr>
            <w:tcW w:w="6964" w:type="dxa"/>
            <w:vAlign w:val="center"/>
          </w:tcPr>
          <w:p w14:paraId="21B6158B" w14:textId="77777777" w:rsidR="000B6FE5" w:rsidRPr="0072424B" w:rsidRDefault="000B6FE5" w:rsidP="00D702AE">
            <w:pPr>
              <w:rPr>
                <w:rFonts w:ascii="Sylfaen" w:hAnsi="Sylfaen"/>
              </w:rPr>
            </w:pPr>
            <w:r w:rsidRPr="0072424B">
              <w:rPr>
                <w:rFonts w:ascii="Sylfaen" w:hAnsi="Sylfaen"/>
              </w:rPr>
              <w:t>The Controls</w:t>
            </w:r>
          </w:p>
        </w:tc>
      </w:tr>
      <w:tr w:rsidR="000B6FE5" w:rsidRPr="0072424B" w14:paraId="32219707" w14:textId="77777777" w:rsidTr="005739CE">
        <w:trPr>
          <w:trHeight w:val="331"/>
        </w:trPr>
        <w:tc>
          <w:tcPr>
            <w:tcW w:w="6966" w:type="dxa"/>
            <w:vAlign w:val="center"/>
          </w:tcPr>
          <w:p w14:paraId="04C9FD21" w14:textId="77777777" w:rsidR="000B6FE5" w:rsidRPr="0072424B" w:rsidRDefault="000B6FE5" w:rsidP="00D702AE">
            <w:pPr>
              <w:rPr>
                <w:rFonts w:ascii="Sylfaen" w:hAnsi="Sylfaen"/>
              </w:rPr>
            </w:pPr>
            <w:r w:rsidRPr="0072424B">
              <w:rPr>
                <w:rFonts w:ascii="Sylfaen" w:hAnsi="Sylfaen"/>
              </w:rPr>
              <w:t>ე.ა.დ) ტრიმირების სისტემა</w:t>
            </w:r>
          </w:p>
        </w:tc>
        <w:tc>
          <w:tcPr>
            <w:tcW w:w="6964" w:type="dxa"/>
            <w:vAlign w:val="center"/>
          </w:tcPr>
          <w:p w14:paraId="54007F54" w14:textId="77777777" w:rsidR="000B6FE5" w:rsidRPr="0072424B" w:rsidRDefault="000B6FE5" w:rsidP="00D702AE">
            <w:pPr>
              <w:rPr>
                <w:rFonts w:ascii="Sylfaen" w:hAnsi="Sylfaen"/>
              </w:rPr>
            </w:pPr>
            <w:r w:rsidRPr="0072424B">
              <w:rPr>
                <w:rFonts w:ascii="Sylfaen" w:hAnsi="Sylfaen"/>
              </w:rPr>
              <w:t>The Trimming System</w:t>
            </w:r>
          </w:p>
        </w:tc>
      </w:tr>
      <w:tr w:rsidR="000B6FE5" w:rsidRPr="0072424B" w14:paraId="65908E50" w14:textId="77777777" w:rsidTr="005739CE">
        <w:trPr>
          <w:trHeight w:val="331"/>
        </w:trPr>
        <w:tc>
          <w:tcPr>
            <w:tcW w:w="6966" w:type="dxa"/>
            <w:vAlign w:val="center"/>
          </w:tcPr>
          <w:p w14:paraId="4DABB565" w14:textId="31EB4851" w:rsidR="000B6FE5" w:rsidRPr="0072424B" w:rsidRDefault="000B6FE5" w:rsidP="00861B3D">
            <w:pPr>
              <w:rPr>
                <w:rFonts w:ascii="Sylfaen" w:hAnsi="Sylfaen"/>
              </w:rPr>
            </w:pPr>
            <w:r w:rsidRPr="0072424B">
              <w:rPr>
                <w:rFonts w:ascii="Sylfaen" w:hAnsi="Sylfaen"/>
              </w:rPr>
              <w:t xml:space="preserve">ე.ა.ე) </w:t>
            </w:r>
            <w:r w:rsidR="00861B3D" w:rsidRPr="0072424B">
              <w:rPr>
                <w:rFonts w:ascii="Sylfaen" w:hAnsi="Sylfaen"/>
              </w:rPr>
              <w:t>ტუნინგი (მომართვა/რეგულირება)</w:t>
            </w:r>
          </w:p>
        </w:tc>
        <w:tc>
          <w:tcPr>
            <w:tcW w:w="6964" w:type="dxa"/>
            <w:vAlign w:val="center"/>
          </w:tcPr>
          <w:p w14:paraId="4F5AB2F7" w14:textId="77777777" w:rsidR="000B6FE5" w:rsidRPr="0072424B" w:rsidRDefault="000B6FE5" w:rsidP="00D702AE">
            <w:pPr>
              <w:rPr>
                <w:rFonts w:ascii="Sylfaen" w:hAnsi="Sylfaen"/>
              </w:rPr>
            </w:pPr>
            <w:r w:rsidRPr="0072424B">
              <w:rPr>
                <w:rFonts w:ascii="Sylfaen" w:hAnsi="Sylfaen"/>
              </w:rPr>
              <w:t>Tuning</w:t>
            </w:r>
          </w:p>
        </w:tc>
      </w:tr>
      <w:tr w:rsidR="000B6FE5" w:rsidRPr="0072424B" w14:paraId="7A1423C6" w14:textId="77777777" w:rsidTr="005739CE">
        <w:trPr>
          <w:trHeight w:val="331"/>
        </w:trPr>
        <w:tc>
          <w:tcPr>
            <w:tcW w:w="6966" w:type="dxa"/>
            <w:vAlign w:val="center"/>
          </w:tcPr>
          <w:p w14:paraId="75B07212" w14:textId="77777777" w:rsidR="000B6FE5" w:rsidRPr="0072424B" w:rsidRDefault="000B6FE5" w:rsidP="00D702AE">
            <w:pPr>
              <w:rPr>
                <w:rFonts w:ascii="Sylfaen" w:hAnsi="Sylfaen"/>
              </w:rPr>
            </w:pPr>
            <w:r w:rsidRPr="0072424B">
              <w:rPr>
                <w:rFonts w:ascii="Sylfaen" w:hAnsi="Sylfaen"/>
              </w:rPr>
              <w:t>ე.ა.ვ) სხ–ის საბურავები. ცვეთა, დეფორმაცია, ჭრა (გაჭრა), ცვეთა (ღარების, ნაკაწრების წარმოქმნით)</w:t>
            </w:r>
          </w:p>
        </w:tc>
        <w:tc>
          <w:tcPr>
            <w:tcW w:w="6964" w:type="dxa"/>
            <w:vAlign w:val="center"/>
          </w:tcPr>
          <w:p w14:paraId="0D1502AB" w14:textId="77777777" w:rsidR="000B6FE5" w:rsidRPr="0072424B" w:rsidRDefault="000B6FE5" w:rsidP="00D702AE">
            <w:pPr>
              <w:rPr>
                <w:rFonts w:ascii="Sylfaen" w:hAnsi="Sylfaen"/>
              </w:rPr>
            </w:pPr>
            <w:r w:rsidRPr="0072424B">
              <w:rPr>
                <w:rFonts w:ascii="Sylfaen" w:hAnsi="Sylfaen"/>
              </w:rPr>
              <w:t>Aircraft Tyres. Wear, Bulges, Cuts, Scores</w:t>
            </w:r>
          </w:p>
        </w:tc>
      </w:tr>
      <w:tr w:rsidR="000B6FE5" w:rsidRPr="0072424B" w14:paraId="148E836D" w14:textId="77777777" w:rsidTr="005739CE">
        <w:trPr>
          <w:trHeight w:val="331"/>
        </w:trPr>
        <w:tc>
          <w:tcPr>
            <w:tcW w:w="6966" w:type="dxa"/>
            <w:vAlign w:val="center"/>
          </w:tcPr>
          <w:p w14:paraId="71AD51F9" w14:textId="77777777" w:rsidR="000B6FE5" w:rsidRPr="0072424B" w:rsidRDefault="000B6FE5" w:rsidP="00D702AE">
            <w:pPr>
              <w:rPr>
                <w:rFonts w:ascii="Sylfaen" w:hAnsi="Sylfaen"/>
              </w:rPr>
            </w:pPr>
            <w:r w:rsidRPr="0072424B">
              <w:rPr>
                <w:rFonts w:ascii="Sylfaen" w:hAnsi="Sylfaen"/>
              </w:rPr>
              <w:t>ე.ა.ზ) სხ–ის სავარძლები</w:t>
            </w:r>
          </w:p>
        </w:tc>
        <w:tc>
          <w:tcPr>
            <w:tcW w:w="6964" w:type="dxa"/>
            <w:vAlign w:val="center"/>
          </w:tcPr>
          <w:p w14:paraId="212E9ECB" w14:textId="77777777" w:rsidR="000B6FE5" w:rsidRPr="0072424B" w:rsidRDefault="000B6FE5" w:rsidP="00D702AE">
            <w:pPr>
              <w:rPr>
                <w:rFonts w:ascii="Sylfaen" w:hAnsi="Sylfaen"/>
              </w:rPr>
            </w:pPr>
            <w:r w:rsidRPr="0072424B">
              <w:rPr>
                <w:rFonts w:ascii="Sylfaen" w:hAnsi="Sylfaen"/>
              </w:rPr>
              <w:t>Aircraft Seats</w:t>
            </w:r>
          </w:p>
        </w:tc>
      </w:tr>
      <w:tr w:rsidR="000B6FE5" w:rsidRPr="0072424B" w14:paraId="3FDDD8D9" w14:textId="77777777" w:rsidTr="005739CE">
        <w:trPr>
          <w:trHeight w:val="331"/>
        </w:trPr>
        <w:tc>
          <w:tcPr>
            <w:tcW w:w="6966" w:type="dxa"/>
            <w:vAlign w:val="center"/>
          </w:tcPr>
          <w:p w14:paraId="3A54B07C" w14:textId="77777777" w:rsidR="000B6FE5" w:rsidRPr="0072424B" w:rsidRDefault="000B6FE5" w:rsidP="00D702AE">
            <w:pPr>
              <w:rPr>
                <w:rFonts w:ascii="Sylfaen" w:hAnsi="Sylfaen"/>
              </w:rPr>
            </w:pPr>
            <w:r w:rsidRPr="0072424B">
              <w:rPr>
                <w:rFonts w:ascii="Sylfaen" w:hAnsi="Sylfaen"/>
              </w:rPr>
              <w:t>ე.ა.თ) ბარგი</w:t>
            </w:r>
          </w:p>
        </w:tc>
        <w:tc>
          <w:tcPr>
            <w:tcW w:w="6964" w:type="dxa"/>
            <w:vAlign w:val="center"/>
          </w:tcPr>
          <w:p w14:paraId="5E034E40" w14:textId="77777777" w:rsidR="000B6FE5" w:rsidRPr="0072424B" w:rsidRDefault="000B6FE5" w:rsidP="00D702AE">
            <w:pPr>
              <w:rPr>
                <w:rFonts w:ascii="Sylfaen" w:hAnsi="Sylfaen"/>
              </w:rPr>
            </w:pPr>
            <w:r w:rsidRPr="0072424B">
              <w:rPr>
                <w:rFonts w:ascii="Sylfaen" w:hAnsi="Sylfaen"/>
              </w:rPr>
              <w:t>Baggage</w:t>
            </w:r>
          </w:p>
        </w:tc>
      </w:tr>
      <w:tr w:rsidR="000B6FE5" w:rsidRPr="0072424B" w14:paraId="12A7571C" w14:textId="77777777" w:rsidTr="005739CE">
        <w:trPr>
          <w:trHeight w:val="331"/>
        </w:trPr>
        <w:tc>
          <w:tcPr>
            <w:tcW w:w="6966" w:type="dxa"/>
            <w:vAlign w:val="center"/>
          </w:tcPr>
          <w:p w14:paraId="3CD4D061" w14:textId="6BCFD5F5" w:rsidR="000B6FE5" w:rsidRPr="0072424B" w:rsidRDefault="000B6FE5" w:rsidP="00DE4A10">
            <w:pPr>
              <w:rPr>
                <w:rFonts w:ascii="Sylfaen" w:hAnsi="Sylfaen"/>
              </w:rPr>
            </w:pPr>
            <w:r w:rsidRPr="0072424B">
              <w:rPr>
                <w:rFonts w:ascii="Sylfaen" w:hAnsi="Sylfaen"/>
              </w:rPr>
              <w:t xml:space="preserve">ე.ა.ი) </w:t>
            </w:r>
            <w:r w:rsidR="00DE4A10" w:rsidRPr="0072424B">
              <w:rPr>
                <w:rFonts w:ascii="Sylfaen" w:hAnsi="Sylfaen"/>
              </w:rPr>
              <w:t>შენახვისათვის განკუთვნილი მდგომარეობა</w:t>
            </w:r>
          </w:p>
        </w:tc>
        <w:tc>
          <w:tcPr>
            <w:tcW w:w="6964" w:type="dxa"/>
            <w:vAlign w:val="center"/>
          </w:tcPr>
          <w:p w14:paraId="4B4AE105" w14:textId="77777777" w:rsidR="000B6FE5" w:rsidRPr="0072424B" w:rsidRDefault="000B6FE5" w:rsidP="00D702AE">
            <w:pPr>
              <w:rPr>
                <w:rFonts w:ascii="Sylfaen" w:hAnsi="Sylfaen"/>
              </w:rPr>
            </w:pPr>
            <w:r w:rsidRPr="0072424B">
              <w:rPr>
                <w:rFonts w:ascii="Sylfaen" w:hAnsi="Sylfaen"/>
              </w:rPr>
              <w:t>Stowage Position</w:t>
            </w:r>
          </w:p>
        </w:tc>
      </w:tr>
      <w:tr w:rsidR="000B6FE5" w:rsidRPr="0072424B" w14:paraId="4F670E19" w14:textId="77777777" w:rsidTr="005739CE">
        <w:trPr>
          <w:trHeight w:val="331"/>
        </w:trPr>
        <w:tc>
          <w:tcPr>
            <w:tcW w:w="6966" w:type="dxa"/>
            <w:vAlign w:val="center"/>
          </w:tcPr>
          <w:p w14:paraId="38C57BEE" w14:textId="77777777" w:rsidR="000B6FE5" w:rsidRPr="0072424B" w:rsidRDefault="000B6FE5" w:rsidP="00D702AE">
            <w:pPr>
              <w:rPr>
                <w:rFonts w:ascii="Sylfaen" w:hAnsi="Sylfaen"/>
              </w:rPr>
            </w:pPr>
            <w:r w:rsidRPr="0072424B">
              <w:rPr>
                <w:rFonts w:ascii="Sylfaen" w:hAnsi="Sylfaen"/>
              </w:rPr>
              <w:t>ე.ა.კ) მაქსიმალური დასაშვები მასა</w:t>
            </w:r>
          </w:p>
        </w:tc>
        <w:tc>
          <w:tcPr>
            <w:tcW w:w="6964" w:type="dxa"/>
            <w:vAlign w:val="center"/>
          </w:tcPr>
          <w:p w14:paraId="0B301A21" w14:textId="77777777" w:rsidR="000B6FE5" w:rsidRPr="0072424B" w:rsidRDefault="000B6FE5" w:rsidP="00D702AE">
            <w:pPr>
              <w:rPr>
                <w:rFonts w:ascii="Sylfaen" w:hAnsi="Sylfaen"/>
              </w:rPr>
            </w:pPr>
            <w:r w:rsidRPr="0072424B">
              <w:rPr>
                <w:rFonts w:ascii="Sylfaen" w:hAnsi="Sylfaen"/>
              </w:rPr>
              <w:t>Maximum Weights allowed</w:t>
            </w:r>
          </w:p>
        </w:tc>
      </w:tr>
      <w:tr w:rsidR="000B6FE5" w:rsidRPr="0072424B" w14:paraId="3C577F94" w14:textId="77777777" w:rsidTr="005739CE">
        <w:trPr>
          <w:trHeight w:val="331"/>
        </w:trPr>
        <w:tc>
          <w:tcPr>
            <w:tcW w:w="6966" w:type="dxa"/>
            <w:vAlign w:val="center"/>
          </w:tcPr>
          <w:p w14:paraId="3F94B212" w14:textId="77777777" w:rsidR="000B6FE5" w:rsidRPr="0072424B" w:rsidRDefault="000B6FE5" w:rsidP="00D702AE">
            <w:pPr>
              <w:rPr>
                <w:rFonts w:ascii="Sylfaen" w:hAnsi="Sylfaen"/>
              </w:rPr>
            </w:pPr>
          </w:p>
        </w:tc>
        <w:tc>
          <w:tcPr>
            <w:tcW w:w="6964" w:type="dxa"/>
            <w:vAlign w:val="center"/>
          </w:tcPr>
          <w:p w14:paraId="46801FF9" w14:textId="77777777" w:rsidR="000B6FE5" w:rsidRPr="0072424B" w:rsidRDefault="000B6FE5" w:rsidP="00D702AE">
            <w:pPr>
              <w:rPr>
                <w:rFonts w:ascii="Sylfaen" w:hAnsi="Sylfaen"/>
              </w:rPr>
            </w:pPr>
          </w:p>
        </w:tc>
      </w:tr>
      <w:tr w:rsidR="000B6FE5" w:rsidRPr="0072424B" w14:paraId="1BA62F90" w14:textId="77777777" w:rsidTr="005739CE">
        <w:trPr>
          <w:trHeight w:val="331"/>
        </w:trPr>
        <w:tc>
          <w:tcPr>
            <w:tcW w:w="6966" w:type="dxa"/>
            <w:shd w:val="clear" w:color="auto" w:fill="D9D9D9" w:themeFill="background1" w:themeFillShade="D9"/>
            <w:vAlign w:val="center"/>
          </w:tcPr>
          <w:p w14:paraId="03C62EBB" w14:textId="77777777" w:rsidR="000B6FE5" w:rsidRPr="0072424B" w:rsidRDefault="000B6FE5" w:rsidP="00D702AE">
            <w:pPr>
              <w:rPr>
                <w:rFonts w:ascii="Sylfaen" w:hAnsi="Sylfaen"/>
              </w:rPr>
            </w:pPr>
            <w:r w:rsidRPr="0072424B">
              <w:rPr>
                <w:rFonts w:ascii="Sylfaen" w:hAnsi="Sylfaen"/>
              </w:rPr>
              <w:lastRenderedPageBreak/>
              <w:t>ე.ბ) ძრავა</w:t>
            </w:r>
          </w:p>
        </w:tc>
        <w:tc>
          <w:tcPr>
            <w:tcW w:w="6964" w:type="dxa"/>
            <w:shd w:val="clear" w:color="auto" w:fill="D9D9D9" w:themeFill="background1" w:themeFillShade="D9"/>
            <w:vAlign w:val="center"/>
          </w:tcPr>
          <w:p w14:paraId="64FB66DE" w14:textId="77777777" w:rsidR="000B6FE5" w:rsidRPr="0072424B" w:rsidRDefault="000B6FE5" w:rsidP="00D702AE">
            <w:pPr>
              <w:rPr>
                <w:rFonts w:ascii="Sylfaen" w:hAnsi="Sylfaen"/>
              </w:rPr>
            </w:pPr>
            <w:r w:rsidRPr="0072424B">
              <w:rPr>
                <w:rFonts w:ascii="Sylfaen" w:hAnsi="Sylfaen"/>
              </w:rPr>
              <w:t>ENGINE</w:t>
            </w:r>
          </w:p>
        </w:tc>
      </w:tr>
      <w:tr w:rsidR="000B6FE5" w:rsidRPr="0072424B" w14:paraId="416D9A5B" w14:textId="77777777" w:rsidTr="005739CE">
        <w:trPr>
          <w:trHeight w:val="331"/>
        </w:trPr>
        <w:tc>
          <w:tcPr>
            <w:tcW w:w="6966" w:type="dxa"/>
            <w:vAlign w:val="center"/>
          </w:tcPr>
          <w:p w14:paraId="517B63C7" w14:textId="77777777" w:rsidR="000B6FE5" w:rsidRPr="0072424B" w:rsidRDefault="000B6FE5" w:rsidP="00D702AE">
            <w:pPr>
              <w:rPr>
                <w:rFonts w:ascii="Sylfaen" w:hAnsi="Sylfaen"/>
              </w:rPr>
            </w:pPr>
            <w:r w:rsidRPr="0072424B">
              <w:rPr>
                <w:rFonts w:ascii="Sylfaen" w:hAnsi="Sylfaen"/>
              </w:rPr>
              <w:t>ე.ბ.ა) ორსვლიანი ტაქტის მქონე ძრავას საფუძვლები</w:t>
            </w:r>
          </w:p>
        </w:tc>
        <w:tc>
          <w:tcPr>
            <w:tcW w:w="6964" w:type="dxa"/>
            <w:vAlign w:val="center"/>
          </w:tcPr>
          <w:p w14:paraId="05AFB98A" w14:textId="77777777" w:rsidR="000B6FE5" w:rsidRPr="0072424B" w:rsidRDefault="000B6FE5" w:rsidP="00D702AE">
            <w:pPr>
              <w:rPr>
                <w:rFonts w:ascii="Sylfaen" w:hAnsi="Sylfaen"/>
              </w:rPr>
            </w:pPr>
            <w:r w:rsidRPr="0072424B">
              <w:rPr>
                <w:rFonts w:ascii="Sylfaen" w:hAnsi="Sylfaen"/>
              </w:rPr>
              <w:t>Principles of two stroke cycle</w:t>
            </w:r>
          </w:p>
        </w:tc>
      </w:tr>
      <w:tr w:rsidR="000B6FE5" w:rsidRPr="0072424B" w14:paraId="5276B6C9" w14:textId="77777777" w:rsidTr="005739CE">
        <w:trPr>
          <w:trHeight w:val="331"/>
        </w:trPr>
        <w:tc>
          <w:tcPr>
            <w:tcW w:w="6966" w:type="dxa"/>
            <w:vAlign w:val="center"/>
          </w:tcPr>
          <w:p w14:paraId="24C769E1" w14:textId="77777777" w:rsidR="000B6FE5" w:rsidRPr="0072424B" w:rsidRDefault="000B6FE5" w:rsidP="00D702AE">
            <w:pPr>
              <w:rPr>
                <w:rFonts w:ascii="Sylfaen" w:hAnsi="Sylfaen"/>
              </w:rPr>
            </w:pPr>
            <w:r w:rsidRPr="0072424B">
              <w:rPr>
                <w:rFonts w:ascii="Sylfaen" w:hAnsi="Sylfaen"/>
              </w:rPr>
              <w:t>ე.ბ.ბ) ოთხსვლიანი ტაქტის მქონე ძრავას საფუძვლები</w:t>
            </w:r>
          </w:p>
        </w:tc>
        <w:tc>
          <w:tcPr>
            <w:tcW w:w="6964" w:type="dxa"/>
            <w:vAlign w:val="center"/>
          </w:tcPr>
          <w:p w14:paraId="1135A7E5" w14:textId="77777777" w:rsidR="000B6FE5" w:rsidRPr="0072424B" w:rsidRDefault="000B6FE5" w:rsidP="00D702AE">
            <w:pPr>
              <w:rPr>
                <w:rFonts w:ascii="Sylfaen" w:hAnsi="Sylfaen"/>
              </w:rPr>
            </w:pPr>
            <w:r w:rsidRPr="0072424B">
              <w:rPr>
                <w:rFonts w:ascii="Sylfaen" w:hAnsi="Sylfaen"/>
              </w:rPr>
              <w:t>Principles of four stroke cycle</w:t>
            </w:r>
          </w:p>
        </w:tc>
      </w:tr>
      <w:tr w:rsidR="000B6FE5" w:rsidRPr="0072424B" w14:paraId="32FF0534" w14:textId="77777777" w:rsidTr="005739CE">
        <w:trPr>
          <w:trHeight w:val="331"/>
        </w:trPr>
        <w:tc>
          <w:tcPr>
            <w:tcW w:w="6966" w:type="dxa"/>
            <w:vAlign w:val="center"/>
          </w:tcPr>
          <w:p w14:paraId="2F4F1882" w14:textId="77777777" w:rsidR="000B6FE5" w:rsidRPr="0072424B" w:rsidRDefault="000B6FE5" w:rsidP="00D702AE">
            <w:pPr>
              <w:rPr>
                <w:rFonts w:ascii="Sylfaen" w:hAnsi="Sylfaen"/>
              </w:rPr>
            </w:pPr>
          </w:p>
        </w:tc>
        <w:tc>
          <w:tcPr>
            <w:tcW w:w="6964" w:type="dxa"/>
            <w:vAlign w:val="center"/>
          </w:tcPr>
          <w:p w14:paraId="086C04C1" w14:textId="77777777" w:rsidR="000B6FE5" w:rsidRPr="0072424B" w:rsidRDefault="000B6FE5" w:rsidP="00D702AE">
            <w:pPr>
              <w:rPr>
                <w:rFonts w:ascii="Sylfaen" w:hAnsi="Sylfaen"/>
              </w:rPr>
            </w:pPr>
          </w:p>
        </w:tc>
      </w:tr>
      <w:tr w:rsidR="000B6FE5" w:rsidRPr="0072424B" w14:paraId="5CAF6EB1" w14:textId="77777777" w:rsidTr="005739CE">
        <w:trPr>
          <w:trHeight w:val="331"/>
        </w:trPr>
        <w:tc>
          <w:tcPr>
            <w:tcW w:w="6966" w:type="dxa"/>
            <w:shd w:val="clear" w:color="auto" w:fill="D9D9D9" w:themeFill="background1" w:themeFillShade="D9"/>
            <w:vAlign w:val="center"/>
          </w:tcPr>
          <w:p w14:paraId="7C77725B" w14:textId="77777777" w:rsidR="000B6FE5" w:rsidRPr="0072424B" w:rsidRDefault="000B6FE5" w:rsidP="00D702AE">
            <w:pPr>
              <w:rPr>
                <w:rFonts w:ascii="Sylfaen" w:hAnsi="Sylfaen"/>
              </w:rPr>
            </w:pPr>
            <w:r w:rsidRPr="0072424B">
              <w:rPr>
                <w:rFonts w:ascii="Sylfaen" w:hAnsi="Sylfaen"/>
              </w:rPr>
              <w:t>ე.გ) ძრავას ანთების (აალების) სისტემა</w:t>
            </w:r>
          </w:p>
        </w:tc>
        <w:tc>
          <w:tcPr>
            <w:tcW w:w="6964" w:type="dxa"/>
            <w:shd w:val="clear" w:color="auto" w:fill="D9D9D9" w:themeFill="background1" w:themeFillShade="D9"/>
            <w:vAlign w:val="center"/>
          </w:tcPr>
          <w:p w14:paraId="0D6AFE6E" w14:textId="77777777" w:rsidR="000B6FE5" w:rsidRPr="0072424B" w:rsidRDefault="000B6FE5" w:rsidP="00D702AE">
            <w:pPr>
              <w:rPr>
                <w:rFonts w:ascii="Sylfaen" w:hAnsi="Sylfaen"/>
              </w:rPr>
            </w:pPr>
            <w:r w:rsidRPr="0072424B">
              <w:rPr>
                <w:rFonts w:ascii="Sylfaen" w:hAnsi="Sylfaen"/>
              </w:rPr>
              <w:t>ENGINE IGNITION SYSTEM</w:t>
            </w:r>
          </w:p>
        </w:tc>
      </w:tr>
      <w:tr w:rsidR="000B6FE5" w:rsidRPr="0072424B" w14:paraId="1BD5D48B" w14:textId="77777777" w:rsidTr="005739CE">
        <w:trPr>
          <w:trHeight w:val="331"/>
        </w:trPr>
        <w:tc>
          <w:tcPr>
            <w:tcW w:w="6966" w:type="dxa"/>
            <w:vAlign w:val="center"/>
          </w:tcPr>
          <w:p w14:paraId="513666FF" w14:textId="77777777" w:rsidR="000B6FE5" w:rsidRPr="0072424B" w:rsidRDefault="000B6FE5" w:rsidP="00D702AE">
            <w:pPr>
              <w:rPr>
                <w:rFonts w:ascii="Sylfaen" w:hAnsi="Sylfaen"/>
              </w:rPr>
            </w:pPr>
            <w:r w:rsidRPr="0072424B">
              <w:rPr>
                <w:rFonts w:ascii="Sylfaen" w:hAnsi="Sylfaen"/>
              </w:rPr>
              <w:t>ე.გ.ა) საფუძვლები</w:t>
            </w:r>
          </w:p>
        </w:tc>
        <w:tc>
          <w:tcPr>
            <w:tcW w:w="6964" w:type="dxa"/>
            <w:vAlign w:val="center"/>
          </w:tcPr>
          <w:p w14:paraId="2F1A37A7" w14:textId="77777777" w:rsidR="000B6FE5" w:rsidRPr="0072424B" w:rsidRDefault="000B6FE5" w:rsidP="00D702AE">
            <w:pPr>
              <w:rPr>
                <w:rFonts w:ascii="Sylfaen" w:hAnsi="Sylfaen"/>
              </w:rPr>
            </w:pPr>
            <w:r w:rsidRPr="0072424B">
              <w:rPr>
                <w:rFonts w:ascii="Sylfaen" w:hAnsi="Sylfaen"/>
              </w:rPr>
              <w:t>Principles</w:t>
            </w:r>
          </w:p>
        </w:tc>
      </w:tr>
      <w:tr w:rsidR="000B6FE5" w:rsidRPr="0072424B" w14:paraId="4644F248" w14:textId="77777777" w:rsidTr="005739CE">
        <w:trPr>
          <w:trHeight w:val="331"/>
        </w:trPr>
        <w:tc>
          <w:tcPr>
            <w:tcW w:w="6966" w:type="dxa"/>
            <w:vAlign w:val="center"/>
          </w:tcPr>
          <w:p w14:paraId="754787EC" w14:textId="77777777" w:rsidR="000B6FE5" w:rsidRPr="0072424B" w:rsidRDefault="000B6FE5" w:rsidP="00D702AE">
            <w:pPr>
              <w:rPr>
                <w:rFonts w:ascii="Sylfaen" w:hAnsi="Sylfaen"/>
              </w:rPr>
            </w:pPr>
            <w:r w:rsidRPr="0072424B">
              <w:rPr>
                <w:rFonts w:ascii="Sylfaen" w:hAnsi="Sylfaen"/>
              </w:rPr>
              <w:t>ე.გ.ბ) ანთების კლიტე(ები)</w:t>
            </w:r>
          </w:p>
        </w:tc>
        <w:tc>
          <w:tcPr>
            <w:tcW w:w="6964" w:type="dxa"/>
            <w:vAlign w:val="center"/>
          </w:tcPr>
          <w:p w14:paraId="5436681D" w14:textId="77777777" w:rsidR="000B6FE5" w:rsidRPr="0072424B" w:rsidRDefault="000B6FE5" w:rsidP="00D702AE">
            <w:pPr>
              <w:rPr>
                <w:rFonts w:ascii="Sylfaen" w:hAnsi="Sylfaen"/>
              </w:rPr>
            </w:pPr>
            <w:r w:rsidRPr="0072424B">
              <w:rPr>
                <w:rFonts w:ascii="Sylfaen" w:hAnsi="Sylfaen"/>
              </w:rPr>
              <w:t>The Ignition Switch/es</w:t>
            </w:r>
          </w:p>
        </w:tc>
      </w:tr>
      <w:tr w:rsidR="000B6FE5" w:rsidRPr="0072424B" w14:paraId="120F4994" w14:textId="77777777" w:rsidTr="005739CE">
        <w:trPr>
          <w:trHeight w:val="331"/>
        </w:trPr>
        <w:tc>
          <w:tcPr>
            <w:tcW w:w="6966" w:type="dxa"/>
            <w:vAlign w:val="center"/>
          </w:tcPr>
          <w:p w14:paraId="5E0F9483" w14:textId="177367B7" w:rsidR="000B6FE5" w:rsidRPr="0072424B" w:rsidRDefault="000B6FE5" w:rsidP="00D702AE">
            <w:pPr>
              <w:rPr>
                <w:rFonts w:ascii="Sylfaen" w:hAnsi="Sylfaen"/>
              </w:rPr>
            </w:pPr>
            <w:r w:rsidRPr="0072424B">
              <w:rPr>
                <w:rFonts w:ascii="Sylfaen" w:hAnsi="Sylfaen"/>
              </w:rPr>
              <w:t>ე.გ.გ)</w:t>
            </w:r>
            <w:r w:rsidR="00242EB8">
              <w:rPr>
                <w:rFonts w:ascii="Sylfaen" w:hAnsi="Sylfaen"/>
              </w:rPr>
              <w:t xml:space="preserve"> </w:t>
            </w:r>
            <w:r w:rsidRPr="0072424B">
              <w:rPr>
                <w:rFonts w:ascii="Sylfaen" w:hAnsi="Sylfaen"/>
              </w:rPr>
              <w:t>სწორი (ზუსტი) ანთების სანთლების გამოყენება</w:t>
            </w:r>
          </w:p>
        </w:tc>
        <w:tc>
          <w:tcPr>
            <w:tcW w:w="6964" w:type="dxa"/>
            <w:vAlign w:val="center"/>
          </w:tcPr>
          <w:p w14:paraId="16C1560F" w14:textId="77777777" w:rsidR="000B6FE5" w:rsidRPr="0072424B" w:rsidRDefault="000B6FE5" w:rsidP="00D702AE">
            <w:pPr>
              <w:rPr>
                <w:rFonts w:ascii="Sylfaen" w:hAnsi="Sylfaen"/>
              </w:rPr>
            </w:pPr>
            <w:r w:rsidRPr="0072424B">
              <w:rPr>
                <w:rFonts w:ascii="Sylfaen" w:hAnsi="Sylfaen"/>
              </w:rPr>
              <w:t>Use of Correct Spark Plugs</w:t>
            </w:r>
          </w:p>
        </w:tc>
      </w:tr>
      <w:tr w:rsidR="000B6FE5" w:rsidRPr="0072424B" w14:paraId="3B1C6B17" w14:textId="77777777" w:rsidTr="005739CE">
        <w:trPr>
          <w:trHeight w:val="331"/>
        </w:trPr>
        <w:tc>
          <w:tcPr>
            <w:tcW w:w="6966" w:type="dxa"/>
            <w:vAlign w:val="center"/>
          </w:tcPr>
          <w:p w14:paraId="6F867B38" w14:textId="77777777" w:rsidR="000B6FE5" w:rsidRPr="0072424B" w:rsidRDefault="000B6FE5" w:rsidP="00D702AE">
            <w:pPr>
              <w:rPr>
                <w:rFonts w:ascii="Sylfaen" w:hAnsi="Sylfaen"/>
              </w:rPr>
            </w:pPr>
            <w:r w:rsidRPr="0072424B">
              <w:rPr>
                <w:rFonts w:ascii="Sylfaen" w:hAnsi="Sylfaen"/>
              </w:rPr>
              <w:t>ე.გ.დ) სანაპერწკლო შუალედი (ღრეჩო)</w:t>
            </w:r>
          </w:p>
        </w:tc>
        <w:tc>
          <w:tcPr>
            <w:tcW w:w="6964" w:type="dxa"/>
            <w:vAlign w:val="center"/>
          </w:tcPr>
          <w:p w14:paraId="153205FD" w14:textId="77777777" w:rsidR="000B6FE5" w:rsidRPr="0072424B" w:rsidRDefault="000B6FE5" w:rsidP="00D702AE">
            <w:pPr>
              <w:rPr>
                <w:rFonts w:ascii="Sylfaen" w:hAnsi="Sylfaen"/>
              </w:rPr>
            </w:pPr>
            <w:r w:rsidRPr="0072424B">
              <w:rPr>
                <w:rFonts w:ascii="Sylfaen" w:hAnsi="Sylfaen"/>
              </w:rPr>
              <w:t>Spark Gap</w:t>
            </w:r>
          </w:p>
        </w:tc>
      </w:tr>
      <w:tr w:rsidR="000B6FE5" w:rsidRPr="0072424B" w14:paraId="4273F29D" w14:textId="77777777" w:rsidTr="005739CE">
        <w:trPr>
          <w:trHeight w:val="331"/>
        </w:trPr>
        <w:tc>
          <w:tcPr>
            <w:tcW w:w="6966" w:type="dxa"/>
            <w:vAlign w:val="center"/>
          </w:tcPr>
          <w:p w14:paraId="4C452354" w14:textId="77777777" w:rsidR="000B6FE5" w:rsidRPr="0072424B" w:rsidRDefault="000B6FE5" w:rsidP="00D702AE">
            <w:pPr>
              <w:rPr>
                <w:rFonts w:ascii="Sylfaen" w:hAnsi="Sylfaen"/>
              </w:rPr>
            </w:pPr>
            <w:r w:rsidRPr="0072424B">
              <w:rPr>
                <w:rFonts w:ascii="Sylfaen" w:hAnsi="Sylfaen"/>
              </w:rPr>
              <w:t>ე.გ.ე) შეცვლის შუალედები</w:t>
            </w:r>
          </w:p>
        </w:tc>
        <w:tc>
          <w:tcPr>
            <w:tcW w:w="6964" w:type="dxa"/>
            <w:vAlign w:val="center"/>
          </w:tcPr>
          <w:p w14:paraId="13691C6B" w14:textId="77777777" w:rsidR="000B6FE5" w:rsidRPr="0072424B" w:rsidRDefault="000B6FE5" w:rsidP="00D702AE">
            <w:pPr>
              <w:rPr>
                <w:rFonts w:ascii="Sylfaen" w:hAnsi="Sylfaen"/>
              </w:rPr>
            </w:pPr>
            <w:r w:rsidRPr="0072424B">
              <w:rPr>
                <w:rFonts w:ascii="Sylfaen" w:hAnsi="Sylfaen"/>
              </w:rPr>
              <w:t>Replacement Intervals</w:t>
            </w:r>
          </w:p>
        </w:tc>
      </w:tr>
      <w:tr w:rsidR="000B6FE5" w:rsidRPr="0072424B" w14:paraId="21283945" w14:textId="77777777" w:rsidTr="005739CE">
        <w:trPr>
          <w:trHeight w:val="331"/>
        </w:trPr>
        <w:tc>
          <w:tcPr>
            <w:tcW w:w="6966" w:type="dxa"/>
            <w:vAlign w:val="center"/>
          </w:tcPr>
          <w:p w14:paraId="752F3E49" w14:textId="77777777" w:rsidR="000B6FE5" w:rsidRPr="0072424B" w:rsidRDefault="000B6FE5" w:rsidP="00D702AE">
            <w:pPr>
              <w:rPr>
                <w:rFonts w:ascii="Sylfaen" w:hAnsi="Sylfaen"/>
              </w:rPr>
            </w:pPr>
            <w:r w:rsidRPr="0072424B">
              <w:rPr>
                <w:rFonts w:ascii="Sylfaen" w:hAnsi="Sylfaen"/>
              </w:rPr>
              <w:t>ე.გ.ვ) აალების სანთლის უსაფრთხოება</w:t>
            </w:r>
          </w:p>
        </w:tc>
        <w:tc>
          <w:tcPr>
            <w:tcW w:w="6964" w:type="dxa"/>
            <w:vAlign w:val="center"/>
          </w:tcPr>
          <w:p w14:paraId="30755AC6" w14:textId="77777777" w:rsidR="000B6FE5" w:rsidRPr="0072424B" w:rsidRDefault="000B6FE5" w:rsidP="00D702AE">
            <w:pPr>
              <w:rPr>
                <w:rFonts w:ascii="Sylfaen" w:hAnsi="Sylfaen"/>
              </w:rPr>
            </w:pPr>
            <w:r w:rsidRPr="0072424B">
              <w:rPr>
                <w:rFonts w:ascii="Sylfaen" w:hAnsi="Sylfaen"/>
              </w:rPr>
              <w:t>Spark Plug Security</w:t>
            </w:r>
          </w:p>
        </w:tc>
      </w:tr>
      <w:tr w:rsidR="000B6FE5" w:rsidRPr="0072424B" w14:paraId="5CDD7E80" w14:textId="77777777" w:rsidTr="005739CE">
        <w:trPr>
          <w:trHeight w:val="331"/>
        </w:trPr>
        <w:tc>
          <w:tcPr>
            <w:tcW w:w="6966" w:type="dxa"/>
            <w:vAlign w:val="center"/>
          </w:tcPr>
          <w:p w14:paraId="1F29CFA7" w14:textId="77777777" w:rsidR="000B6FE5" w:rsidRPr="0072424B" w:rsidRDefault="000B6FE5" w:rsidP="00D702AE">
            <w:pPr>
              <w:rPr>
                <w:rFonts w:ascii="Sylfaen" w:hAnsi="Sylfaen"/>
              </w:rPr>
            </w:pPr>
          </w:p>
        </w:tc>
        <w:tc>
          <w:tcPr>
            <w:tcW w:w="6964" w:type="dxa"/>
            <w:vAlign w:val="center"/>
          </w:tcPr>
          <w:p w14:paraId="22100D5D" w14:textId="77777777" w:rsidR="000B6FE5" w:rsidRPr="0072424B" w:rsidRDefault="000B6FE5" w:rsidP="00D702AE">
            <w:pPr>
              <w:rPr>
                <w:rFonts w:ascii="Sylfaen" w:hAnsi="Sylfaen"/>
              </w:rPr>
            </w:pPr>
          </w:p>
        </w:tc>
      </w:tr>
      <w:tr w:rsidR="000B6FE5" w:rsidRPr="0072424B" w14:paraId="29088D93" w14:textId="77777777" w:rsidTr="005739CE">
        <w:trPr>
          <w:trHeight w:val="331"/>
        </w:trPr>
        <w:tc>
          <w:tcPr>
            <w:tcW w:w="6966" w:type="dxa"/>
            <w:shd w:val="clear" w:color="auto" w:fill="D9D9D9" w:themeFill="background1" w:themeFillShade="D9"/>
            <w:vAlign w:val="center"/>
          </w:tcPr>
          <w:p w14:paraId="384AECE9" w14:textId="77777777" w:rsidR="000B6FE5" w:rsidRPr="0072424B" w:rsidRDefault="000B6FE5" w:rsidP="00D702AE">
            <w:pPr>
              <w:rPr>
                <w:rFonts w:ascii="Sylfaen" w:hAnsi="Sylfaen"/>
              </w:rPr>
            </w:pPr>
            <w:r w:rsidRPr="0072424B">
              <w:rPr>
                <w:rFonts w:ascii="Sylfaen" w:hAnsi="Sylfaen"/>
              </w:rPr>
              <w:t>ე.დ) კარბიურატორები</w:t>
            </w:r>
          </w:p>
        </w:tc>
        <w:tc>
          <w:tcPr>
            <w:tcW w:w="6964" w:type="dxa"/>
            <w:shd w:val="clear" w:color="auto" w:fill="D9D9D9" w:themeFill="background1" w:themeFillShade="D9"/>
            <w:vAlign w:val="center"/>
          </w:tcPr>
          <w:p w14:paraId="2D6F7C84" w14:textId="77777777" w:rsidR="000B6FE5" w:rsidRPr="0072424B" w:rsidRDefault="000B6FE5" w:rsidP="00D702AE">
            <w:pPr>
              <w:rPr>
                <w:rFonts w:ascii="Sylfaen" w:hAnsi="Sylfaen"/>
              </w:rPr>
            </w:pPr>
            <w:r w:rsidRPr="0072424B">
              <w:rPr>
                <w:rFonts w:ascii="Sylfaen" w:hAnsi="Sylfaen"/>
              </w:rPr>
              <w:t>CARBURETTORS</w:t>
            </w:r>
          </w:p>
        </w:tc>
      </w:tr>
      <w:tr w:rsidR="000B6FE5" w:rsidRPr="0072424B" w14:paraId="23418161" w14:textId="77777777" w:rsidTr="005739CE">
        <w:trPr>
          <w:trHeight w:val="331"/>
        </w:trPr>
        <w:tc>
          <w:tcPr>
            <w:tcW w:w="6966" w:type="dxa"/>
            <w:vAlign w:val="center"/>
          </w:tcPr>
          <w:p w14:paraId="482C0E07" w14:textId="77777777" w:rsidR="000B6FE5" w:rsidRPr="0072424B" w:rsidRDefault="000B6FE5" w:rsidP="00D702AE">
            <w:pPr>
              <w:rPr>
                <w:rFonts w:ascii="Sylfaen" w:hAnsi="Sylfaen"/>
              </w:rPr>
            </w:pPr>
            <w:r w:rsidRPr="0072424B">
              <w:rPr>
                <w:rFonts w:ascii="Sylfaen" w:hAnsi="Sylfaen"/>
              </w:rPr>
              <w:t>ე.დ.ა) საფუძვლები</w:t>
            </w:r>
          </w:p>
        </w:tc>
        <w:tc>
          <w:tcPr>
            <w:tcW w:w="6964" w:type="dxa"/>
            <w:vAlign w:val="center"/>
          </w:tcPr>
          <w:p w14:paraId="5D230346" w14:textId="77777777" w:rsidR="000B6FE5" w:rsidRPr="0072424B" w:rsidRDefault="000B6FE5" w:rsidP="00D702AE">
            <w:pPr>
              <w:rPr>
                <w:rFonts w:ascii="Sylfaen" w:hAnsi="Sylfaen"/>
              </w:rPr>
            </w:pPr>
            <w:r w:rsidRPr="0072424B">
              <w:rPr>
                <w:rFonts w:ascii="Sylfaen" w:hAnsi="Sylfaen"/>
              </w:rPr>
              <w:t>Principles</w:t>
            </w:r>
          </w:p>
        </w:tc>
      </w:tr>
      <w:tr w:rsidR="000B6FE5" w:rsidRPr="0072424B" w14:paraId="0C7D2EA8" w14:textId="77777777" w:rsidTr="005739CE">
        <w:trPr>
          <w:trHeight w:val="331"/>
        </w:trPr>
        <w:tc>
          <w:tcPr>
            <w:tcW w:w="6966" w:type="dxa"/>
            <w:vAlign w:val="center"/>
          </w:tcPr>
          <w:p w14:paraId="230D1DC3" w14:textId="77777777" w:rsidR="000B6FE5" w:rsidRPr="0072424B" w:rsidRDefault="000B6FE5" w:rsidP="00D702AE">
            <w:pPr>
              <w:rPr>
                <w:rFonts w:ascii="Sylfaen" w:hAnsi="Sylfaen"/>
              </w:rPr>
            </w:pPr>
            <w:r w:rsidRPr="0072424B">
              <w:rPr>
                <w:rFonts w:ascii="Sylfaen" w:hAnsi="Sylfaen"/>
              </w:rPr>
              <w:t>ე.დ.ბ) აირსაწვავის სწორი (ზუსტი) ნარევის დაყენება</w:t>
            </w:r>
          </w:p>
        </w:tc>
        <w:tc>
          <w:tcPr>
            <w:tcW w:w="6964" w:type="dxa"/>
            <w:vAlign w:val="center"/>
          </w:tcPr>
          <w:p w14:paraId="493B8C2B" w14:textId="77777777" w:rsidR="000B6FE5" w:rsidRPr="0072424B" w:rsidRDefault="000B6FE5" w:rsidP="00D702AE">
            <w:pPr>
              <w:rPr>
                <w:rFonts w:ascii="Sylfaen" w:hAnsi="Sylfaen"/>
              </w:rPr>
            </w:pPr>
            <w:r w:rsidRPr="0072424B">
              <w:rPr>
                <w:rFonts w:ascii="Sylfaen" w:hAnsi="Sylfaen"/>
              </w:rPr>
              <w:t>Setting for the Correct Mixture</w:t>
            </w:r>
          </w:p>
        </w:tc>
      </w:tr>
      <w:tr w:rsidR="000B6FE5" w:rsidRPr="0072424B" w14:paraId="2653445F" w14:textId="77777777" w:rsidTr="005739CE">
        <w:trPr>
          <w:trHeight w:val="331"/>
        </w:trPr>
        <w:tc>
          <w:tcPr>
            <w:tcW w:w="6966" w:type="dxa"/>
            <w:vAlign w:val="center"/>
          </w:tcPr>
          <w:p w14:paraId="39739F20" w14:textId="77777777" w:rsidR="000B6FE5" w:rsidRPr="0072424B" w:rsidRDefault="000B6FE5" w:rsidP="00D702AE">
            <w:pPr>
              <w:rPr>
                <w:rFonts w:ascii="Sylfaen" w:hAnsi="Sylfaen"/>
              </w:rPr>
            </w:pPr>
            <w:r w:rsidRPr="0072424B">
              <w:rPr>
                <w:rFonts w:ascii="Sylfaen" w:hAnsi="Sylfaen"/>
              </w:rPr>
              <w:t>ე.დ.გ) აირსაწვავის არასწორი ნარევის ამოცნობა</w:t>
            </w:r>
          </w:p>
        </w:tc>
        <w:tc>
          <w:tcPr>
            <w:tcW w:w="6964" w:type="dxa"/>
            <w:vAlign w:val="center"/>
          </w:tcPr>
          <w:p w14:paraId="23AC5C07" w14:textId="77777777" w:rsidR="000B6FE5" w:rsidRPr="0072424B" w:rsidRDefault="000B6FE5" w:rsidP="00D702AE">
            <w:pPr>
              <w:rPr>
                <w:rFonts w:ascii="Sylfaen" w:hAnsi="Sylfaen"/>
              </w:rPr>
            </w:pPr>
            <w:r w:rsidRPr="0072424B">
              <w:rPr>
                <w:rFonts w:ascii="Sylfaen" w:hAnsi="Sylfaen"/>
              </w:rPr>
              <w:t>Recognising the Wrong Mixture</w:t>
            </w:r>
          </w:p>
        </w:tc>
      </w:tr>
      <w:tr w:rsidR="000B6FE5" w:rsidRPr="0072424B" w14:paraId="4431D199" w14:textId="77777777" w:rsidTr="005739CE">
        <w:trPr>
          <w:trHeight w:val="331"/>
        </w:trPr>
        <w:tc>
          <w:tcPr>
            <w:tcW w:w="6966" w:type="dxa"/>
            <w:vAlign w:val="center"/>
          </w:tcPr>
          <w:p w14:paraId="6372C375" w14:textId="77777777" w:rsidR="000B6FE5" w:rsidRPr="0072424B" w:rsidRDefault="000B6FE5" w:rsidP="00D702AE">
            <w:pPr>
              <w:rPr>
                <w:rFonts w:ascii="Sylfaen" w:hAnsi="Sylfaen"/>
              </w:rPr>
            </w:pPr>
          </w:p>
        </w:tc>
        <w:tc>
          <w:tcPr>
            <w:tcW w:w="6964" w:type="dxa"/>
            <w:vAlign w:val="center"/>
          </w:tcPr>
          <w:p w14:paraId="44C13C44" w14:textId="77777777" w:rsidR="000B6FE5" w:rsidRPr="0072424B" w:rsidRDefault="000B6FE5" w:rsidP="00D702AE">
            <w:pPr>
              <w:rPr>
                <w:rFonts w:ascii="Sylfaen" w:hAnsi="Sylfaen"/>
              </w:rPr>
            </w:pPr>
          </w:p>
        </w:tc>
      </w:tr>
      <w:tr w:rsidR="000B6FE5" w:rsidRPr="0072424B" w14:paraId="19A756EF" w14:textId="77777777" w:rsidTr="005739CE">
        <w:trPr>
          <w:trHeight w:val="331"/>
        </w:trPr>
        <w:tc>
          <w:tcPr>
            <w:tcW w:w="6966" w:type="dxa"/>
            <w:shd w:val="clear" w:color="auto" w:fill="D9D9D9" w:themeFill="background1" w:themeFillShade="D9"/>
            <w:vAlign w:val="center"/>
          </w:tcPr>
          <w:p w14:paraId="4642ACB4" w14:textId="77777777" w:rsidR="000B6FE5" w:rsidRPr="0072424B" w:rsidRDefault="000B6FE5" w:rsidP="00D702AE">
            <w:pPr>
              <w:rPr>
                <w:rFonts w:ascii="Sylfaen" w:hAnsi="Sylfaen"/>
              </w:rPr>
            </w:pPr>
            <w:r w:rsidRPr="0072424B">
              <w:rPr>
                <w:rFonts w:ascii="Sylfaen" w:hAnsi="Sylfaen"/>
              </w:rPr>
              <w:t>ე.ე) გამოსაბოლქვი სისტემები</w:t>
            </w:r>
          </w:p>
        </w:tc>
        <w:tc>
          <w:tcPr>
            <w:tcW w:w="6964" w:type="dxa"/>
            <w:shd w:val="clear" w:color="auto" w:fill="D9D9D9" w:themeFill="background1" w:themeFillShade="D9"/>
            <w:vAlign w:val="center"/>
          </w:tcPr>
          <w:p w14:paraId="06E8523B" w14:textId="77777777" w:rsidR="000B6FE5" w:rsidRPr="0072424B" w:rsidRDefault="000B6FE5" w:rsidP="00D702AE">
            <w:pPr>
              <w:rPr>
                <w:rFonts w:ascii="Sylfaen" w:hAnsi="Sylfaen"/>
              </w:rPr>
            </w:pPr>
            <w:r w:rsidRPr="0072424B">
              <w:rPr>
                <w:rFonts w:ascii="Sylfaen" w:hAnsi="Sylfaen"/>
              </w:rPr>
              <w:t>EXHAUST SYSTEMS</w:t>
            </w:r>
          </w:p>
        </w:tc>
      </w:tr>
      <w:tr w:rsidR="000B6FE5" w:rsidRPr="0072424B" w14:paraId="51DF61A0" w14:textId="77777777" w:rsidTr="005739CE">
        <w:trPr>
          <w:trHeight w:val="331"/>
        </w:trPr>
        <w:tc>
          <w:tcPr>
            <w:tcW w:w="6966" w:type="dxa"/>
            <w:vAlign w:val="center"/>
          </w:tcPr>
          <w:p w14:paraId="43BEDCD3" w14:textId="77777777" w:rsidR="000B6FE5" w:rsidRPr="0072424B" w:rsidRDefault="000B6FE5" w:rsidP="00D702AE">
            <w:pPr>
              <w:rPr>
                <w:rFonts w:ascii="Sylfaen" w:hAnsi="Sylfaen"/>
              </w:rPr>
            </w:pPr>
            <w:r w:rsidRPr="0072424B">
              <w:rPr>
                <w:rFonts w:ascii="Sylfaen" w:hAnsi="Sylfaen"/>
              </w:rPr>
              <w:t>ე.ე.ა) ორტაქტიან და ოთხტაქტიან სისტემებს შორის სხვაობა</w:t>
            </w:r>
          </w:p>
        </w:tc>
        <w:tc>
          <w:tcPr>
            <w:tcW w:w="6964" w:type="dxa"/>
            <w:vAlign w:val="center"/>
          </w:tcPr>
          <w:p w14:paraId="0C2A67DE" w14:textId="77777777" w:rsidR="000B6FE5" w:rsidRPr="0072424B" w:rsidRDefault="000B6FE5" w:rsidP="00D702AE">
            <w:pPr>
              <w:rPr>
                <w:rFonts w:ascii="Sylfaen" w:hAnsi="Sylfaen"/>
              </w:rPr>
            </w:pPr>
            <w:r w:rsidRPr="0072424B">
              <w:rPr>
                <w:rFonts w:ascii="Sylfaen" w:hAnsi="Sylfaen"/>
              </w:rPr>
              <w:t>Difference between Two–stroke and Four–stroke systems</w:t>
            </w:r>
          </w:p>
        </w:tc>
      </w:tr>
      <w:tr w:rsidR="000B6FE5" w:rsidRPr="0072424B" w14:paraId="6664E72C" w14:textId="77777777" w:rsidTr="005739CE">
        <w:trPr>
          <w:trHeight w:val="331"/>
        </w:trPr>
        <w:tc>
          <w:tcPr>
            <w:tcW w:w="6966" w:type="dxa"/>
            <w:vAlign w:val="center"/>
          </w:tcPr>
          <w:p w14:paraId="01B116E3" w14:textId="77777777" w:rsidR="000B6FE5" w:rsidRPr="0072424B" w:rsidRDefault="000B6FE5" w:rsidP="00D702AE">
            <w:pPr>
              <w:rPr>
                <w:rFonts w:ascii="Sylfaen" w:hAnsi="Sylfaen"/>
              </w:rPr>
            </w:pPr>
            <w:r w:rsidRPr="0072424B">
              <w:rPr>
                <w:rFonts w:ascii="Sylfaen" w:hAnsi="Sylfaen"/>
              </w:rPr>
              <w:t>ე.ე.ბ) უსაფრთხოების, ბზარების (დაზიანების) და შიდა მთლიანობის შემოწმება</w:t>
            </w:r>
          </w:p>
        </w:tc>
        <w:tc>
          <w:tcPr>
            <w:tcW w:w="6964" w:type="dxa"/>
            <w:vAlign w:val="center"/>
          </w:tcPr>
          <w:p w14:paraId="01C7BB31" w14:textId="77777777" w:rsidR="000B6FE5" w:rsidRPr="0072424B" w:rsidRDefault="000B6FE5" w:rsidP="00D702AE">
            <w:pPr>
              <w:rPr>
                <w:rFonts w:ascii="Sylfaen" w:hAnsi="Sylfaen"/>
              </w:rPr>
            </w:pPr>
            <w:r w:rsidRPr="0072424B">
              <w:rPr>
                <w:rFonts w:ascii="Sylfaen" w:hAnsi="Sylfaen"/>
              </w:rPr>
              <w:t>Checks for security, cracks, and internal integrity</w:t>
            </w:r>
          </w:p>
        </w:tc>
      </w:tr>
      <w:tr w:rsidR="000B6FE5" w:rsidRPr="0072424B" w14:paraId="44BABF1F" w14:textId="77777777" w:rsidTr="005739CE">
        <w:trPr>
          <w:trHeight w:val="331"/>
        </w:trPr>
        <w:tc>
          <w:tcPr>
            <w:tcW w:w="6966" w:type="dxa"/>
            <w:vAlign w:val="center"/>
          </w:tcPr>
          <w:p w14:paraId="48055F71" w14:textId="77777777" w:rsidR="000B6FE5" w:rsidRPr="0072424B" w:rsidRDefault="000B6FE5" w:rsidP="00D702AE">
            <w:pPr>
              <w:rPr>
                <w:rFonts w:ascii="Sylfaen" w:hAnsi="Sylfaen"/>
              </w:rPr>
            </w:pPr>
          </w:p>
        </w:tc>
        <w:tc>
          <w:tcPr>
            <w:tcW w:w="6964" w:type="dxa"/>
            <w:vAlign w:val="center"/>
          </w:tcPr>
          <w:p w14:paraId="112B49CC" w14:textId="77777777" w:rsidR="000B6FE5" w:rsidRPr="0072424B" w:rsidRDefault="000B6FE5" w:rsidP="00D702AE">
            <w:pPr>
              <w:rPr>
                <w:rFonts w:ascii="Sylfaen" w:hAnsi="Sylfaen"/>
              </w:rPr>
            </w:pPr>
          </w:p>
        </w:tc>
      </w:tr>
      <w:tr w:rsidR="000B6FE5" w:rsidRPr="0072424B" w14:paraId="251E7182" w14:textId="77777777" w:rsidTr="005739CE">
        <w:trPr>
          <w:trHeight w:val="331"/>
        </w:trPr>
        <w:tc>
          <w:tcPr>
            <w:tcW w:w="6966" w:type="dxa"/>
            <w:shd w:val="clear" w:color="auto" w:fill="D9D9D9" w:themeFill="background1" w:themeFillShade="D9"/>
            <w:vAlign w:val="center"/>
          </w:tcPr>
          <w:p w14:paraId="4B42E1F3" w14:textId="77777777" w:rsidR="000B6FE5" w:rsidRPr="0072424B" w:rsidRDefault="000B6FE5" w:rsidP="00D702AE">
            <w:pPr>
              <w:rPr>
                <w:rFonts w:ascii="Sylfaen" w:hAnsi="Sylfaen"/>
              </w:rPr>
            </w:pPr>
            <w:r w:rsidRPr="0072424B">
              <w:rPr>
                <w:rFonts w:ascii="Sylfaen" w:hAnsi="Sylfaen"/>
              </w:rPr>
              <w:t>ე.ვ) პერიოდული ტექნიკური მომსახურება</w:t>
            </w:r>
          </w:p>
        </w:tc>
        <w:tc>
          <w:tcPr>
            <w:tcW w:w="6964" w:type="dxa"/>
            <w:shd w:val="clear" w:color="auto" w:fill="D9D9D9" w:themeFill="background1" w:themeFillShade="D9"/>
            <w:vAlign w:val="center"/>
          </w:tcPr>
          <w:p w14:paraId="5FE31160" w14:textId="77777777" w:rsidR="000B6FE5" w:rsidRPr="0072424B" w:rsidRDefault="000B6FE5" w:rsidP="00D702AE">
            <w:pPr>
              <w:rPr>
                <w:rFonts w:ascii="Sylfaen" w:hAnsi="Sylfaen"/>
              </w:rPr>
            </w:pPr>
            <w:r w:rsidRPr="0072424B">
              <w:rPr>
                <w:rFonts w:ascii="Sylfaen" w:hAnsi="Sylfaen"/>
              </w:rPr>
              <w:t>SERVICING</w:t>
            </w:r>
          </w:p>
        </w:tc>
      </w:tr>
      <w:tr w:rsidR="000B6FE5" w:rsidRPr="0072424B" w14:paraId="5F31D943" w14:textId="77777777" w:rsidTr="005739CE">
        <w:trPr>
          <w:trHeight w:val="331"/>
        </w:trPr>
        <w:tc>
          <w:tcPr>
            <w:tcW w:w="6966" w:type="dxa"/>
            <w:vAlign w:val="center"/>
          </w:tcPr>
          <w:p w14:paraId="1BF555B4" w14:textId="77777777" w:rsidR="000B6FE5" w:rsidRPr="0072424B" w:rsidRDefault="000B6FE5" w:rsidP="00D702AE">
            <w:pPr>
              <w:rPr>
                <w:rFonts w:ascii="Sylfaen" w:hAnsi="Sylfaen"/>
              </w:rPr>
            </w:pPr>
            <w:r w:rsidRPr="0072424B">
              <w:rPr>
                <w:rFonts w:ascii="Sylfaen" w:hAnsi="Sylfaen"/>
              </w:rPr>
              <w:t>ე.ვ.ა) მომსახურების შუალედები</w:t>
            </w:r>
          </w:p>
        </w:tc>
        <w:tc>
          <w:tcPr>
            <w:tcW w:w="6964" w:type="dxa"/>
            <w:vAlign w:val="center"/>
          </w:tcPr>
          <w:p w14:paraId="2DE5AD30" w14:textId="77777777" w:rsidR="000B6FE5" w:rsidRPr="0072424B" w:rsidRDefault="000B6FE5" w:rsidP="00D702AE">
            <w:pPr>
              <w:rPr>
                <w:rFonts w:ascii="Sylfaen" w:hAnsi="Sylfaen"/>
              </w:rPr>
            </w:pPr>
            <w:r w:rsidRPr="0072424B">
              <w:rPr>
                <w:rFonts w:ascii="Sylfaen" w:hAnsi="Sylfaen"/>
              </w:rPr>
              <w:t>Intervals</w:t>
            </w:r>
          </w:p>
        </w:tc>
      </w:tr>
      <w:tr w:rsidR="000B6FE5" w:rsidRPr="0072424B" w14:paraId="42311B2E" w14:textId="77777777" w:rsidTr="005739CE">
        <w:trPr>
          <w:trHeight w:val="331"/>
        </w:trPr>
        <w:tc>
          <w:tcPr>
            <w:tcW w:w="6966" w:type="dxa"/>
            <w:vAlign w:val="center"/>
          </w:tcPr>
          <w:p w14:paraId="1668BC7B" w14:textId="77777777" w:rsidR="000B6FE5" w:rsidRPr="0072424B" w:rsidRDefault="000B6FE5" w:rsidP="00D702AE">
            <w:pPr>
              <w:rPr>
                <w:rFonts w:ascii="Sylfaen" w:hAnsi="Sylfaen"/>
              </w:rPr>
            </w:pPr>
          </w:p>
        </w:tc>
        <w:tc>
          <w:tcPr>
            <w:tcW w:w="6964" w:type="dxa"/>
            <w:vAlign w:val="center"/>
          </w:tcPr>
          <w:p w14:paraId="4B1365B1" w14:textId="77777777" w:rsidR="000B6FE5" w:rsidRPr="0072424B" w:rsidRDefault="000B6FE5" w:rsidP="00D702AE">
            <w:pPr>
              <w:rPr>
                <w:rFonts w:ascii="Sylfaen" w:hAnsi="Sylfaen"/>
              </w:rPr>
            </w:pPr>
          </w:p>
        </w:tc>
      </w:tr>
      <w:tr w:rsidR="000B6FE5" w:rsidRPr="0072424B" w14:paraId="0124AC8E" w14:textId="77777777" w:rsidTr="005739CE">
        <w:trPr>
          <w:trHeight w:val="331"/>
        </w:trPr>
        <w:tc>
          <w:tcPr>
            <w:tcW w:w="6966" w:type="dxa"/>
            <w:shd w:val="clear" w:color="auto" w:fill="D9D9D9" w:themeFill="background1" w:themeFillShade="D9"/>
            <w:vAlign w:val="center"/>
          </w:tcPr>
          <w:p w14:paraId="70EC926B" w14:textId="77777777" w:rsidR="000B6FE5" w:rsidRPr="0072424B" w:rsidRDefault="000B6FE5" w:rsidP="00D702AE">
            <w:pPr>
              <w:rPr>
                <w:rFonts w:ascii="Sylfaen" w:hAnsi="Sylfaen"/>
              </w:rPr>
            </w:pPr>
            <w:r w:rsidRPr="0072424B">
              <w:rPr>
                <w:rFonts w:ascii="Sylfaen" w:hAnsi="Sylfaen"/>
              </w:rPr>
              <w:t>ე.ზ) ზეთის სისტემა</w:t>
            </w:r>
          </w:p>
        </w:tc>
        <w:tc>
          <w:tcPr>
            <w:tcW w:w="6964" w:type="dxa"/>
            <w:shd w:val="clear" w:color="auto" w:fill="D9D9D9" w:themeFill="background1" w:themeFillShade="D9"/>
            <w:vAlign w:val="center"/>
          </w:tcPr>
          <w:p w14:paraId="3EBA037D" w14:textId="77777777" w:rsidR="000B6FE5" w:rsidRPr="0072424B" w:rsidRDefault="000B6FE5" w:rsidP="00D702AE">
            <w:pPr>
              <w:rPr>
                <w:rFonts w:ascii="Sylfaen" w:hAnsi="Sylfaen"/>
              </w:rPr>
            </w:pPr>
            <w:r w:rsidRPr="0072424B">
              <w:rPr>
                <w:rFonts w:ascii="Sylfaen" w:hAnsi="Sylfaen"/>
              </w:rPr>
              <w:t>OIL SYSTEM</w:t>
            </w:r>
          </w:p>
        </w:tc>
      </w:tr>
      <w:tr w:rsidR="000B6FE5" w:rsidRPr="0072424B" w14:paraId="0867E547" w14:textId="77777777" w:rsidTr="005739CE">
        <w:trPr>
          <w:trHeight w:val="331"/>
        </w:trPr>
        <w:tc>
          <w:tcPr>
            <w:tcW w:w="6966" w:type="dxa"/>
            <w:vAlign w:val="center"/>
          </w:tcPr>
          <w:p w14:paraId="76FC6467" w14:textId="77777777" w:rsidR="000B6FE5" w:rsidRPr="0072424B" w:rsidRDefault="000B6FE5" w:rsidP="00D702AE">
            <w:pPr>
              <w:rPr>
                <w:rFonts w:ascii="Sylfaen" w:hAnsi="Sylfaen"/>
              </w:rPr>
            </w:pPr>
            <w:r w:rsidRPr="0072424B">
              <w:rPr>
                <w:rFonts w:ascii="Sylfaen" w:hAnsi="Sylfaen"/>
              </w:rPr>
              <w:t>ე.ზ.ა) ორტაქტიანი ძრავას ზეთი/საწვავის (ბენზინი) ნარევის სწორი (ზუსტი) შერევა</w:t>
            </w:r>
          </w:p>
        </w:tc>
        <w:tc>
          <w:tcPr>
            <w:tcW w:w="6964" w:type="dxa"/>
            <w:vAlign w:val="center"/>
          </w:tcPr>
          <w:p w14:paraId="4BA4B2B0" w14:textId="77777777" w:rsidR="000B6FE5" w:rsidRPr="0072424B" w:rsidRDefault="000B6FE5" w:rsidP="00D702AE">
            <w:pPr>
              <w:rPr>
                <w:rFonts w:ascii="Sylfaen" w:hAnsi="Sylfaen"/>
              </w:rPr>
            </w:pPr>
            <w:r w:rsidRPr="0072424B">
              <w:rPr>
                <w:rFonts w:ascii="Sylfaen" w:hAnsi="Sylfaen"/>
              </w:rPr>
              <w:t>Correct mixing of Two–stroke Oil/Petrol</w:t>
            </w:r>
          </w:p>
        </w:tc>
      </w:tr>
      <w:tr w:rsidR="000B6FE5" w:rsidRPr="0072424B" w14:paraId="7D236A8A" w14:textId="77777777" w:rsidTr="005739CE">
        <w:trPr>
          <w:trHeight w:val="331"/>
        </w:trPr>
        <w:tc>
          <w:tcPr>
            <w:tcW w:w="6966" w:type="dxa"/>
            <w:vAlign w:val="center"/>
          </w:tcPr>
          <w:p w14:paraId="14D39862" w14:textId="77777777" w:rsidR="000B6FE5" w:rsidRPr="0072424B" w:rsidRDefault="000B6FE5" w:rsidP="00D702AE">
            <w:pPr>
              <w:rPr>
                <w:rFonts w:ascii="Sylfaen" w:hAnsi="Sylfaen"/>
              </w:rPr>
            </w:pPr>
            <w:r w:rsidRPr="0072424B">
              <w:rPr>
                <w:rFonts w:ascii="Sylfaen" w:hAnsi="Sylfaen"/>
              </w:rPr>
              <w:t>ე.ზ.ბ) ოთხტაქტიანი ძრავას ზეთის სისტემა</w:t>
            </w:r>
          </w:p>
        </w:tc>
        <w:tc>
          <w:tcPr>
            <w:tcW w:w="6964" w:type="dxa"/>
            <w:vAlign w:val="center"/>
          </w:tcPr>
          <w:p w14:paraId="148994F0" w14:textId="77777777" w:rsidR="000B6FE5" w:rsidRPr="0072424B" w:rsidRDefault="000B6FE5" w:rsidP="00D702AE">
            <w:pPr>
              <w:rPr>
                <w:rFonts w:ascii="Sylfaen" w:hAnsi="Sylfaen"/>
              </w:rPr>
            </w:pPr>
            <w:r w:rsidRPr="0072424B">
              <w:rPr>
                <w:rFonts w:ascii="Sylfaen" w:hAnsi="Sylfaen"/>
              </w:rPr>
              <w:t>Four stroke oil system</w:t>
            </w:r>
          </w:p>
        </w:tc>
      </w:tr>
      <w:tr w:rsidR="000B6FE5" w:rsidRPr="0072424B" w14:paraId="6F0ED9A3" w14:textId="77777777" w:rsidTr="005739CE">
        <w:trPr>
          <w:trHeight w:val="331"/>
        </w:trPr>
        <w:tc>
          <w:tcPr>
            <w:tcW w:w="6966" w:type="dxa"/>
            <w:vAlign w:val="center"/>
          </w:tcPr>
          <w:p w14:paraId="52BB288B" w14:textId="77777777" w:rsidR="000B6FE5" w:rsidRPr="0072424B" w:rsidRDefault="000B6FE5" w:rsidP="00D702AE">
            <w:pPr>
              <w:rPr>
                <w:rFonts w:ascii="Sylfaen" w:hAnsi="Sylfaen"/>
              </w:rPr>
            </w:pPr>
          </w:p>
        </w:tc>
        <w:tc>
          <w:tcPr>
            <w:tcW w:w="6964" w:type="dxa"/>
            <w:vAlign w:val="center"/>
          </w:tcPr>
          <w:p w14:paraId="710F3270" w14:textId="77777777" w:rsidR="000B6FE5" w:rsidRPr="0072424B" w:rsidRDefault="000B6FE5" w:rsidP="00D702AE">
            <w:pPr>
              <w:rPr>
                <w:rFonts w:ascii="Sylfaen" w:hAnsi="Sylfaen"/>
              </w:rPr>
            </w:pPr>
          </w:p>
        </w:tc>
      </w:tr>
      <w:tr w:rsidR="000B6FE5" w:rsidRPr="0072424B" w14:paraId="16403960" w14:textId="77777777" w:rsidTr="005739CE">
        <w:trPr>
          <w:trHeight w:val="331"/>
        </w:trPr>
        <w:tc>
          <w:tcPr>
            <w:tcW w:w="6966" w:type="dxa"/>
            <w:shd w:val="clear" w:color="auto" w:fill="D9D9D9" w:themeFill="background1" w:themeFillShade="D9"/>
            <w:vAlign w:val="center"/>
          </w:tcPr>
          <w:p w14:paraId="27C0323C" w14:textId="77777777" w:rsidR="000B6FE5" w:rsidRPr="0072424B" w:rsidRDefault="000B6FE5" w:rsidP="00D702AE">
            <w:pPr>
              <w:rPr>
                <w:rFonts w:ascii="Sylfaen" w:hAnsi="Sylfaen"/>
              </w:rPr>
            </w:pPr>
            <w:r w:rsidRPr="0072424B">
              <w:rPr>
                <w:rFonts w:ascii="Sylfaen" w:hAnsi="Sylfaen"/>
              </w:rPr>
              <w:t>ე.თ) საწვავის სისტემა</w:t>
            </w:r>
          </w:p>
        </w:tc>
        <w:tc>
          <w:tcPr>
            <w:tcW w:w="6964" w:type="dxa"/>
            <w:shd w:val="clear" w:color="auto" w:fill="D9D9D9" w:themeFill="background1" w:themeFillShade="D9"/>
            <w:vAlign w:val="center"/>
          </w:tcPr>
          <w:p w14:paraId="1353F08E" w14:textId="77777777" w:rsidR="000B6FE5" w:rsidRPr="0072424B" w:rsidRDefault="000B6FE5" w:rsidP="00D702AE">
            <w:pPr>
              <w:rPr>
                <w:rFonts w:ascii="Sylfaen" w:hAnsi="Sylfaen"/>
              </w:rPr>
            </w:pPr>
            <w:r w:rsidRPr="0072424B">
              <w:rPr>
                <w:rFonts w:ascii="Sylfaen" w:hAnsi="Sylfaen"/>
              </w:rPr>
              <w:t>FUEL SYSTEM</w:t>
            </w:r>
          </w:p>
        </w:tc>
      </w:tr>
      <w:tr w:rsidR="000B6FE5" w:rsidRPr="0072424B" w14:paraId="1B3269A5" w14:textId="77777777" w:rsidTr="005739CE">
        <w:trPr>
          <w:trHeight w:val="331"/>
        </w:trPr>
        <w:tc>
          <w:tcPr>
            <w:tcW w:w="6966" w:type="dxa"/>
            <w:vAlign w:val="center"/>
          </w:tcPr>
          <w:p w14:paraId="38E5DDC9" w14:textId="77777777" w:rsidR="000B6FE5" w:rsidRPr="0072424B" w:rsidRDefault="000B6FE5" w:rsidP="00D702AE">
            <w:pPr>
              <w:rPr>
                <w:rFonts w:ascii="Sylfaen" w:hAnsi="Sylfaen"/>
              </w:rPr>
            </w:pPr>
            <w:r w:rsidRPr="0072424B">
              <w:rPr>
                <w:rFonts w:ascii="Sylfaen" w:hAnsi="Sylfaen"/>
              </w:rPr>
              <w:t>ე.თ.ა) საწვავის ტუმბო</w:t>
            </w:r>
          </w:p>
        </w:tc>
        <w:tc>
          <w:tcPr>
            <w:tcW w:w="6964" w:type="dxa"/>
            <w:vAlign w:val="center"/>
          </w:tcPr>
          <w:p w14:paraId="657A2D8D" w14:textId="77777777" w:rsidR="000B6FE5" w:rsidRPr="0072424B" w:rsidRDefault="000B6FE5" w:rsidP="00D702AE">
            <w:pPr>
              <w:rPr>
                <w:rFonts w:ascii="Sylfaen" w:hAnsi="Sylfaen"/>
              </w:rPr>
            </w:pPr>
            <w:r w:rsidRPr="0072424B">
              <w:rPr>
                <w:rFonts w:ascii="Sylfaen" w:hAnsi="Sylfaen"/>
              </w:rPr>
              <w:t>Fuel Pump</w:t>
            </w:r>
          </w:p>
        </w:tc>
      </w:tr>
      <w:tr w:rsidR="000B6FE5" w:rsidRPr="0072424B" w14:paraId="6EDF9A62" w14:textId="77777777" w:rsidTr="005739CE">
        <w:trPr>
          <w:trHeight w:val="331"/>
        </w:trPr>
        <w:tc>
          <w:tcPr>
            <w:tcW w:w="6966" w:type="dxa"/>
            <w:vAlign w:val="center"/>
          </w:tcPr>
          <w:p w14:paraId="780B963C" w14:textId="77777777" w:rsidR="000B6FE5" w:rsidRPr="0072424B" w:rsidRDefault="000B6FE5" w:rsidP="00D702AE">
            <w:pPr>
              <w:rPr>
                <w:rFonts w:ascii="Sylfaen" w:hAnsi="Sylfaen"/>
              </w:rPr>
            </w:pPr>
            <w:r w:rsidRPr="0072424B">
              <w:rPr>
                <w:rFonts w:ascii="Sylfaen" w:hAnsi="Sylfaen"/>
              </w:rPr>
              <w:t>ე.თ.ბ) საწვავის ფილტრები</w:t>
            </w:r>
          </w:p>
        </w:tc>
        <w:tc>
          <w:tcPr>
            <w:tcW w:w="6964" w:type="dxa"/>
            <w:vAlign w:val="center"/>
          </w:tcPr>
          <w:p w14:paraId="6F8F7DF2" w14:textId="77777777" w:rsidR="000B6FE5" w:rsidRPr="0072424B" w:rsidRDefault="000B6FE5" w:rsidP="00D702AE">
            <w:pPr>
              <w:rPr>
                <w:rFonts w:ascii="Sylfaen" w:hAnsi="Sylfaen"/>
              </w:rPr>
            </w:pPr>
            <w:r w:rsidRPr="0072424B">
              <w:rPr>
                <w:rFonts w:ascii="Sylfaen" w:hAnsi="Sylfaen"/>
              </w:rPr>
              <w:t>Fuel Filters</w:t>
            </w:r>
          </w:p>
        </w:tc>
      </w:tr>
      <w:tr w:rsidR="000B6FE5" w:rsidRPr="0072424B" w14:paraId="0D480442" w14:textId="77777777" w:rsidTr="005739CE">
        <w:trPr>
          <w:trHeight w:val="331"/>
        </w:trPr>
        <w:tc>
          <w:tcPr>
            <w:tcW w:w="6966" w:type="dxa"/>
            <w:vAlign w:val="center"/>
          </w:tcPr>
          <w:p w14:paraId="133289FB" w14:textId="77777777" w:rsidR="000B6FE5" w:rsidRPr="0072424B" w:rsidRDefault="000B6FE5" w:rsidP="00D702AE">
            <w:pPr>
              <w:rPr>
                <w:rFonts w:ascii="Sylfaen" w:hAnsi="Sylfaen"/>
              </w:rPr>
            </w:pPr>
            <w:r w:rsidRPr="0072424B">
              <w:rPr>
                <w:rFonts w:ascii="Sylfaen" w:hAnsi="Sylfaen"/>
              </w:rPr>
              <w:t>ე.თ.გ) საწვავის ხარისხი</w:t>
            </w:r>
          </w:p>
        </w:tc>
        <w:tc>
          <w:tcPr>
            <w:tcW w:w="6964" w:type="dxa"/>
            <w:vAlign w:val="center"/>
          </w:tcPr>
          <w:p w14:paraId="14E416B6" w14:textId="77777777" w:rsidR="000B6FE5" w:rsidRPr="0072424B" w:rsidRDefault="000B6FE5" w:rsidP="00D702AE">
            <w:pPr>
              <w:rPr>
                <w:rFonts w:ascii="Sylfaen" w:hAnsi="Sylfaen"/>
              </w:rPr>
            </w:pPr>
            <w:r w:rsidRPr="0072424B">
              <w:rPr>
                <w:rFonts w:ascii="Sylfaen" w:hAnsi="Sylfaen"/>
              </w:rPr>
              <w:t>Fuel Grade</w:t>
            </w:r>
          </w:p>
        </w:tc>
      </w:tr>
      <w:tr w:rsidR="000B6FE5" w:rsidRPr="0072424B" w14:paraId="31ACC3D6" w14:textId="77777777" w:rsidTr="005739CE">
        <w:trPr>
          <w:trHeight w:val="331"/>
        </w:trPr>
        <w:tc>
          <w:tcPr>
            <w:tcW w:w="6966" w:type="dxa"/>
            <w:vAlign w:val="center"/>
          </w:tcPr>
          <w:p w14:paraId="1ED81E09" w14:textId="77777777" w:rsidR="000B6FE5" w:rsidRPr="0072424B" w:rsidRDefault="000B6FE5" w:rsidP="00D702AE">
            <w:pPr>
              <w:rPr>
                <w:rFonts w:ascii="Sylfaen" w:hAnsi="Sylfaen"/>
              </w:rPr>
            </w:pPr>
            <w:r w:rsidRPr="0072424B">
              <w:rPr>
                <w:rFonts w:ascii="Sylfaen" w:hAnsi="Sylfaen"/>
              </w:rPr>
              <w:t>ე.თ.დ) საწვავში არსებული წყალი</w:t>
            </w:r>
          </w:p>
        </w:tc>
        <w:tc>
          <w:tcPr>
            <w:tcW w:w="6964" w:type="dxa"/>
            <w:vAlign w:val="center"/>
          </w:tcPr>
          <w:p w14:paraId="640512BD" w14:textId="77777777" w:rsidR="000B6FE5" w:rsidRPr="0072424B" w:rsidRDefault="000B6FE5" w:rsidP="00D702AE">
            <w:pPr>
              <w:rPr>
                <w:rFonts w:ascii="Sylfaen" w:hAnsi="Sylfaen"/>
              </w:rPr>
            </w:pPr>
            <w:r w:rsidRPr="0072424B">
              <w:rPr>
                <w:rFonts w:ascii="Sylfaen" w:hAnsi="Sylfaen"/>
              </w:rPr>
              <w:t>Water in Fuel</w:t>
            </w:r>
          </w:p>
        </w:tc>
      </w:tr>
      <w:tr w:rsidR="000B6FE5" w:rsidRPr="0072424B" w14:paraId="73B09031" w14:textId="77777777" w:rsidTr="005739CE">
        <w:trPr>
          <w:trHeight w:val="331"/>
        </w:trPr>
        <w:tc>
          <w:tcPr>
            <w:tcW w:w="6966" w:type="dxa"/>
            <w:vAlign w:val="center"/>
          </w:tcPr>
          <w:p w14:paraId="4BE1C727" w14:textId="77777777" w:rsidR="000B6FE5" w:rsidRPr="0072424B" w:rsidRDefault="000B6FE5" w:rsidP="00D702AE">
            <w:pPr>
              <w:rPr>
                <w:rFonts w:ascii="Sylfaen" w:hAnsi="Sylfaen"/>
              </w:rPr>
            </w:pPr>
          </w:p>
        </w:tc>
        <w:tc>
          <w:tcPr>
            <w:tcW w:w="6964" w:type="dxa"/>
            <w:vAlign w:val="center"/>
          </w:tcPr>
          <w:p w14:paraId="2FA1F7EA" w14:textId="77777777" w:rsidR="000B6FE5" w:rsidRPr="0072424B" w:rsidRDefault="000B6FE5" w:rsidP="00D702AE">
            <w:pPr>
              <w:rPr>
                <w:rFonts w:ascii="Sylfaen" w:hAnsi="Sylfaen"/>
              </w:rPr>
            </w:pPr>
          </w:p>
        </w:tc>
      </w:tr>
      <w:tr w:rsidR="000B6FE5" w:rsidRPr="0072424B" w14:paraId="3EE9561C" w14:textId="77777777" w:rsidTr="005739CE">
        <w:trPr>
          <w:trHeight w:val="331"/>
        </w:trPr>
        <w:tc>
          <w:tcPr>
            <w:tcW w:w="6966" w:type="dxa"/>
            <w:shd w:val="clear" w:color="auto" w:fill="D9D9D9" w:themeFill="background1" w:themeFillShade="D9"/>
            <w:vAlign w:val="center"/>
          </w:tcPr>
          <w:p w14:paraId="57988CE1" w14:textId="77777777" w:rsidR="000B6FE5" w:rsidRPr="0072424B" w:rsidRDefault="000B6FE5" w:rsidP="00D702AE">
            <w:pPr>
              <w:rPr>
                <w:rFonts w:ascii="Sylfaen" w:hAnsi="Sylfaen"/>
              </w:rPr>
            </w:pPr>
            <w:r w:rsidRPr="0072424B">
              <w:rPr>
                <w:rFonts w:ascii="Sylfaen" w:hAnsi="Sylfaen"/>
              </w:rPr>
              <w:t>ე.ი) ელექტრული სისტემა</w:t>
            </w:r>
          </w:p>
        </w:tc>
        <w:tc>
          <w:tcPr>
            <w:tcW w:w="6964" w:type="dxa"/>
            <w:shd w:val="clear" w:color="auto" w:fill="D9D9D9" w:themeFill="background1" w:themeFillShade="D9"/>
            <w:vAlign w:val="center"/>
          </w:tcPr>
          <w:p w14:paraId="12616EEE" w14:textId="77777777" w:rsidR="000B6FE5" w:rsidRPr="0072424B" w:rsidRDefault="000B6FE5" w:rsidP="00D702AE">
            <w:pPr>
              <w:rPr>
                <w:rFonts w:ascii="Sylfaen" w:hAnsi="Sylfaen"/>
              </w:rPr>
            </w:pPr>
            <w:r w:rsidRPr="0072424B">
              <w:rPr>
                <w:rFonts w:ascii="Sylfaen" w:hAnsi="Sylfaen"/>
              </w:rPr>
              <w:t>ELECTRICAL SYSTEM</w:t>
            </w:r>
          </w:p>
        </w:tc>
      </w:tr>
      <w:tr w:rsidR="000B6FE5" w:rsidRPr="0072424B" w14:paraId="28C4752B" w14:textId="77777777" w:rsidTr="005739CE">
        <w:trPr>
          <w:trHeight w:val="331"/>
        </w:trPr>
        <w:tc>
          <w:tcPr>
            <w:tcW w:w="6966" w:type="dxa"/>
            <w:vAlign w:val="center"/>
          </w:tcPr>
          <w:p w14:paraId="18994C1D" w14:textId="77777777" w:rsidR="000B6FE5" w:rsidRPr="0072424B" w:rsidRDefault="000B6FE5" w:rsidP="00D702AE">
            <w:pPr>
              <w:rPr>
                <w:rFonts w:ascii="Sylfaen" w:hAnsi="Sylfaen"/>
              </w:rPr>
            </w:pPr>
            <w:r w:rsidRPr="0072424B">
              <w:rPr>
                <w:rFonts w:ascii="Sylfaen" w:hAnsi="Sylfaen"/>
              </w:rPr>
              <w:t>ე.ი.ა) გენერატორები</w:t>
            </w:r>
          </w:p>
        </w:tc>
        <w:tc>
          <w:tcPr>
            <w:tcW w:w="6964" w:type="dxa"/>
            <w:vAlign w:val="center"/>
          </w:tcPr>
          <w:p w14:paraId="4C09A324" w14:textId="77777777" w:rsidR="000B6FE5" w:rsidRPr="0072424B" w:rsidRDefault="000B6FE5" w:rsidP="00D702AE">
            <w:pPr>
              <w:rPr>
                <w:rFonts w:ascii="Sylfaen" w:hAnsi="Sylfaen"/>
              </w:rPr>
            </w:pPr>
            <w:r w:rsidRPr="0072424B">
              <w:rPr>
                <w:rFonts w:ascii="Sylfaen" w:hAnsi="Sylfaen"/>
              </w:rPr>
              <w:t>Generators</w:t>
            </w:r>
          </w:p>
        </w:tc>
      </w:tr>
      <w:tr w:rsidR="000B6FE5" w:rsidRPr="0072424B" w14:paraId="31D8FF2A" w14:textId="77777777" w:rsidTr="005739CE">
        <w:trPr>
          <w:trHeight w:val="331"/>
        </w:trPr>
        <w:tc>
          <w:tcPr>
            <w:tcW w:w="6966" w:type="dxa"/>
            <w:vAlign w:val="center"/>
          </w:tcPr>
          <w:p w14:paraId="13CFCB57" w14:textId="77777777" w:rsidR="000B6FE5" w:rsidRPr="0072424B" w:rsidRDefault="000B6FE5" w:rsidP="00D702AE">
            <w:pPr>
              <w:rPr>
                <w:rFonts w:ascii="Sylfaen" w:hAnsi="Sylfaen"/>
              </w:rPr>
            </w:pPr>
            <w:r w:rsidRPr="0072424B">
              <w:rPr>
                <w:rFonts w:ascii="Sylfaen" w:hAnsi="Sylfaen"/>
              </w:rPr>
              <w:t>ე.ი.ბ) აკუმულატორები</w:t>
            </w:r>
          </w:p>
        </w:tc>
        <w:tc>
          <w:tcPr>
            <w:tcW w:w="6964" w:type="dxa"/>
            <w:vAlign w:val="center"/>
          </w:tcPr>
          <w:p w14:paraId="25B87E7B" w14:textId="77777777" w:rsidR="000B6FE5" w:rsidRPr="0072424B" w:rsidRDefault="000B6FE5" w:rsidP="00D702AE">
            <w:pPr>
              <w:rPr>
                <w:rFonts w:ascii="Sylfaen" w:hAnsi="Sylfaen"/>
              </w:rPr>
            </w:pPr>
            <w:r w:rsidRPr="0072424B">
              <w:rPr>
                <w:rFonts w:ascii="Sylfaen" w:hAnsi="Sylfaen"/>
              </w:rPr>
              <w:t>Batteries</w:t>
            </w:r>
          </w:p>
        </w:tc>
      </w:tr>
      <w:tr w:rsidR="000B6FE5" w:rsidRPr="0072424B" w14:paraId="7F18FAA6" w14:textId="77777777" w:rsidTr="005739CE">
        <w:trPr>
          <w:trHeight w:val="331"/>
        </w:trPr>
        <w:tc>
          <w:tcPr>
            <w:tcW w:w="6966" w:type="dxa"/>
            <w:vAlign w:val="center"/>
          </w:tcPr>
          <w:p w14:paraId="6CC1B6DC" w14:textId="77777777" w:rsidR="000B6FE5" w:rsidRPr="0072424B" w:rsidRDefault="000B6FE5" w:rsidP="00D702AE">
            <w:pPr>
              <w:rPr>
                <w:rFonts w:ascii="Sylfaen" w:hAnsi="Sylfaen"/>
              </w:rPr>
            </w:pPr>
          </w:p>
        </w:tc>
        <w:tc>
          <w:tcPr>
            <w:tcW w:w="6964" w:type="dxa"/>
            <w:vAlign w:val="center"/>
          </w:tcPr>
          <w:p w14:paraId="5E91167F" w14:textId="77777777" w:rsidR="000B6FE5" w:rsidRPr="0072424B" w:rsidRDefault="000B6FE5" w:rsidP="00D702AE">
            <w:pPr>
              <w:rPr>
                <w:rFonts w:ascii="Sylfaen" w:hAnsi="Sylfaen"/>
              </w:rPr>
            </w:pPr>
          </w:p>
        </w:tc>
      </w:tr>
      <w:tr w:rsidR="000B6FE5" w:rsidRPr="0072424B" w14:paraId="29D8337C" w14:textId="77777777" w:rsidTr="005739CE">
        <w:trPr>
          <w:trHeight w:val="331"/>
        </w:trPr>
        <w:tc>
          <w:tcPr>
            <w:tcW w:w="6966" w:type="dxa"/>
            <w:shd w:val="clear" w:color="auto" w:fill="D9D9D9" w:themeFill="background1" w:themeFillShade="D9"/>
            <w:vAlign w:val="center"/>
          </w:tcPr>
          <w:p w14:paraId="7C549D73" w14:textId="77777777" w:rsidR="000B6FE5" w:rsidRPr="0072424B" w:rsidRDefault="000B6FE5" w:rsidP="00D702AE">
            <w:pPr>
              <w:rPr>
                <w:rFonts w:ascii="Sylfaen" w:hAnsi="Sylfaen"/>
              </w:rPr>
            </w:pPr>
            <w:r w:rsidRPr="0072424B">
              <w:rPr>
                <w:rFonts w:ascii="Sylfaen" w:hAnsi="Sylfaen"/>
              </w:rPr>
              <w:t>ე.კ) საჰაერო ხრახნი</w:t>
            </w:r>
          </w:p>
        </w:tc>
        <w:tc>
          <w:tcPr>
            <w:tcW w:w="6964" w:type="dxa"/>
            <w:shd w:val="clear" w:color="auto" w:fill="D9D9D9" w:themeFill="background1" w:themeFillShade="D9"/>
            <w:vAlign w:val="center"/>
          </w:tcPr>
          <w:p w14:paraId="55293B63" w14:textId="77777777" w:rsidR="000B6FE5" w:rsidRPr="0072424B" w:rsidRDefault="000B6FE5" w:rsidP="00D702AE">
            <w:pPr>
              <w:rPr>
                <w:rFonts w:ascii="Sylfaen" w:hAnsi="Sylfaen"/>
              </w:rPr>
            </w:pPr>
            <w:r w:rsidRPr="0072424B">
              <w:rPr>
                <w:rFonts w:ascii="Sylfaen" w:hAnsi="Sylfaen"/>
              </w:rPr>
              <w:t>PROPELLER</w:t>
            </w:r>
          </w:p>
        </w:tc>
      </w:tr>
      <w:tr w:rsidR="000B6FE5" w:rsidRPr="0072424B" w14:paraId="19873D97" w14:textId="77777777" w:rsidTr="005739CE">
        <w:trPr>
          <w:trHeight w:val="331"/>
        </w:trPr>
        <w:tc>
          <w:tcPr>
            <w:tcW w:w="6966" w:type="dxa"/>
            <w:vAlign w:val="center"/>
          </w:tcPr>
          <w:p w14:paraId="663BF2D0" w14:textId="77777777" w:rsidR="000B6FE5" w:rsidRPr="0072424B" w:rsidRDefault="000B6FE5" w:rsidP="00D702AE">
            <w:pPr>
              <w:rPr>
                <w:rFonts w:ascii="Sylfaen" w:hAnsi="Sylfaen"/>
              </w:rPr>
            </w:pPr>
            <w:r w:rsidRPr="0072424B">
              <w:rPr>
                <w:rFonts w:ascii="Sylfaen" w:hAnsi="Sylfaen"/>
              </w:rPr>
              <w:t>ე.კ.ა) უწესივრობები</w:t>
            </w:r>
          </w:p>
        </w:tc>
        <w:tc>
          <w:tcPr>
            <w:tcW w:w="6964" w:type="dxa"/>
            <w:vAlign w:val="center"/>
          </w:tcPr>
          <w:p w14:paraId="24DEFC71" w14:textId="77777777" w:rsidR="000B6FE5" w:rsidRPr="0072424B" w:rsidRDefault="000B6FE5" w:rsidP="00D702AE">
            <w:pPr>
              <w:rPr>
                <w:rFonts w:ascii="Sylfaen" w:hAnsi="Sylfaen"/>
              </w:rPr>
            </w:pPr>
            <w:r w:rsidRPr="0072424B">
              <w:rPr>
                <w:rFonts w:ascii="Sylfaen" w:hAnsi="Sylfaen"/>
              </w:rPr>
              <w:t>Defects</w:t>
            </w:r>
          </w:p>
        </w:tc>
      </w:tr>
      <w:tr w:rsidR="000B6FE5" w:rsidRPr="0072424B" w14:paraId="365A9525" w14:textId="77777777" w:rsidTr="005739CE">
        <w:trPr>
          <w:trHeight w:val="331"/>
        </w:trPr>
        <w:tc>
          <w:tcPr>
            <w:tcW w:w="6966" w:type="dxa"/>
            <w:vAlign w:val="center"/>
          </w:tcPr>
          <w:p w14:paraId="745288B8" w14:textId="77777777" w:rsidR="000B6FE5" w:rsidRPr="0072424B" w:rsidRDefault="000B6FE5" w:rsidP="00D702AE">
            <w:pPr>
              <w:rPr>
                <w:rFonts w:ascii="Sylfaen" w:hAnsi="Sylfaen"/>
              </w:rPr>
            </w:pPr>
            <w:r w:rsidRPr="0072424B">
              <w:rPr>
                <w:rFonts w:ascii="Sylfaen" w:hAnsi="Sylfaen"/>
              </w:rPr>
              <w:t>ე.კ.ბ) გაწონასწორება</w:t>
            </w:r>
          </w:p>
        </w:tc>
        <w:tc>
          <w:tcPr>
            <w:tcW w:w="6964" w:type="dxa"/>
            <w:vAlign w:val="center"/>
          </w:tcPr>
          <w:p w14:paraId="1D53E3E5" w14:textId="77777777" w:rsidR="000B6FE5" w:rsidRPr="0072424B" w:rsidRDefault="000B6FE5" w:rsidP="00D702AE">
            <w:pPr>
              <w:rPr>
                <w:rFonts w:ascii="Sylfaen" w:hAnsi="Sylfaen"/>
              </w:rPr>
            </w:pPr>
            <w:r w:rsidRPr="0072424B">
              <w:rPr>
                <w:rFonts w:ascii="Sylfaen" w:hAnsi="Sylfaen"/>
              </w:rPr>
              <w:t>Balancing</w:t>
            </w:r>
          </w:p>
        </w:tc>
      </w:tr>
      <w:tr w:rsidR="000B6FE5" w:rsidRPr="0072424B" w14:paraId="69DAC2E1" w14:textId="77777777" w:rsidTr="005739CE">
        <w:trPr>
          <w:trHeight w:val="331"/>
        </w:trPr>
        <w:tc>
          <w:tcPr>
            <w:tcW w:w="6966" w:type="dxa"/>
            <w:vAlign w:val="center"/>
          </w:tcPr>
          <w:p w14:paraId="4C1874D2" w14:textId="77777777" w:rsidR="000B6FE5" w:rsidRPr="0072424B" w:rsidRDefault="000B6FE5" w:rsidP="00D702AE">
            <w:pPr>
              <w:rPr>
                <w:rFonts w:ascii="Sylfaen" w:hAnsi="Sylfaen"/>
              </w:rPr>
            </w:pPr>
          </w:p>
        </w:tc>
        <w:tc>
          <w:tcPr>
            <w:tcW w:w="6964" w:type="dxa"/>
            <w:vAlign w:val="center"/>
          </w:tcPr>
          <w:p w14:paraId="614687F6" w14:textId="77777777" w:rsidR="000B6FE5" w:rsidRPr="0072424B" w:rsidRDefault="000B6FE5" w:rsidP="00D702AE">
            <w:pPr>
              <w:rPr>
                <w:rFonts w:ascii="Sylfaen" w:hAnsi="Sylfaen"/>
              </w:rPr>
            </w:pPr>
          </w:p>
        </w:tc>
      </w:tr>
      <w:tr w:rsidR="000B6FE5" w:rsidRPr="0072424B" w14:paraId="7A8A4075" w14:textId="77777777" w:rsidTr="005739CE">
        <w:trPr>
          <w:trHeight w:val="331"/>
        </w:trPr>
        <w:tc>
          <w:tcPr>
            <w:tcW w:w="6966" w:type="dxa"/>
            <w:shd w:val="clear" w:color="auto" w:fill="D9D9D9" w:themeFill="background1" w:themeFillShade="D9"/>
            <w:vAlign w:val="center"/>
          </w:tcPr>
          <w:p w14:paraId="08731BC4" w14:textId="77777777" w:rsidR="000B6FE5" w:rsidRPr="0072424B" w:rsidRDefault="000B6FE5" w:rsidP="00D702AE">
            <w:pPr>
              <w:rPr>
                <w:rFonts w:ascii="Sylfaen" w:hAnsi="Sylfaen"/>
              </w:rPr>
            </w:pPr>
            <w:r w:rsidRPr="0072424B">
              <w:rPr>
                <w:rFonts w:ascii="Sylfaen" w:hAnsi="Sylfaen"/>
              </w:rPr>
              <w:t>ე.ლ) რედუქტორული ამძრავი</w:t>
            </w:r>
          </w:p>
        </w:tc>
        <w:tc>
          <w:tcPr>
            <w:tcW w:w="6964" w:type="dxa"/>
            <w:shd w:val="clear" w:color="auto" w:fill="D9D9D9" w:themeFill="background1" w:themeFillShade="D9"/>
            <w:vAlign w:val="center"/>
          </w:tcPr>
          <w:p w14:paraId="42FCE281" w14:textId="77777777" w:rsidR="000B6FE5" w:rsidRPr="0072424B" w:rsidRDefault="000B6FE5" w:rsidP="00D702AE">
            <w:pPr>
              <w:rPr>
                <w:rFonts w:ascii="Sylfaen" w:hAnsi="Sylfaen"/>
              </w:rPr>
            </w:pPr>
            <w:r w:rsidRPr="0072424B">
              <w:rPr>
                <w:rFonts w:ascii="Sylfaen" w:hAnsi="Sylfaen"/>
              </w:rPr>
              <w:t>REDUCTION DRIVE</w:t>
            </w:r>
          </w:p>
        </w:tc>
      </w:tr>
      <w:tr w:rsidR="000B6FE5" w:rsidRPr="0072424B" w14:paraId="353ED0D0" w14:textId="77777777" w:rsidTr="005739CE">
        <w:trPr>
          <w:trHeight w:val="331"/>
        </w:trPr>
        <w:tc>
          <w:tcPr>
            <w:tcW w:w="6966" w:type="dxa"/>
            <w:vAlign w:val="center"/>
          </w:tcPr>
          <w:p w14:paraId="24D7C14A" w14:textId="77777777" w:rsidR="000B6FE5" w:rsidRPr="0072424B" w:rsidRDefault="000B6FE5" w:rsidP="00D702AE">
            <w:pPr>
              <w:rPr>
                <w:rFonts w:ascii="Sylfaen" w:hAnsi="Sylfaen"/>
              </w:rPr>
            </w:pPr>
            <w:r w:rsidRPr="0072424B">
              <w:rPr>
                <w:rFonts w:ascii="Sylfaen" w:hAnsi="Sylfaen"/>
              </w:rPr>
              <w:t>ე.ლ.ა) ღვედის დაჭიმულობა</w:t>
            </w:r>
          </w:p>
        </w:tc>
        <w:tc>
          <w:tcPr>
            <w:tcW w:w="6964" w:type="dxa"/>
            <w:vAlign w:val="center"/>
          </w:tcPr>
          <w:p w14:paraId="041F063C" w14:textId="77777777" w:rsidR="000B6FE5" w:rsidRPr="0072424B" w:rsidRDefault="000B6FE5" w:rsidP="00D702AE">
            <w:pPr>
              <w:rPr>
                <w:rFonts w:ascii="Sylfaen" w:hAnsi="Sylfaen"/>
              </w:rPr>
            </w:pPr>
            <w:r w:rsidRPr="0072424B">
              <w:rPr>
                <w:rFonts w:ascii="Sylfaen" w:hAnsi="Sylfaen"/>
              </w:rPr>
              <w:t>Belt Tension</w:t>
            </w:r>
          </w:p>
        </w:tc>
      </w:tr>
      <w:tr w:rsidR="000B6FE5" w:rsidRPr="0072424B" w14:paraId="50FFD0D5" w14:textId="77777777" w:rsidTr="005739CE">
        <w:trPr>
          <w:trHeight w:val="331"/>
        </w:trPr>
        <w:tc>
          <w:tcPr>
            <w:tcW w:w="6966" w:type="dxa"/>
            <w:vAlign w:val="center"/>
          </w:tcPr>
          <w:p w14:paraId="45DD8B10" w14:textId="77777777" w:rsidR="000B6FE5" w:rsidRPr="0072424B" w:rsidRDefault="000B6FE5" w:rsidP="00D702AE">
            <w:pPr>
              <w:rPr>
                <w:rFonts w:ascii="Sylfaen" w:hAnsi="Sylfaen"/>
              </w:rPr>
            </w:pPr>
            <w:r w:rsidRPr="0072424B">
              <w:rPr>
                <w:rFonts w:ascii="Sylfaen" w:hAnsi="Sylfaen"/>
              </w:rPr>
              <w:t>ე.ლ.ბ) დაცენტრება</w:t>
            </w:r>
          </w:p>
        </w:tc>
        <w:tc>
          <w:tcPr>
            <w:tcW w:w="6964" w:type="dxa"/>
            <w:vAlign w:val="center"/>
          </w:tcPr>
          <w:p w14:paraId="5F2CB3EF" w14:textId="77777777" w:rsidR="000B6FE5" w:rsidRPr="0072424B" w:rsidRDefault="000B6FE5" w:rsidP="00D702AE">
            <w:pPr>
              <w:rPr>
                <w:rFonts w:ascii="Sylfaen" w:hAnsi="Sylfaen"/>
              </w:rPr>
            </w:pPr>
            <w:r w:rsidRPr="0072424B">
              <w:rPr>
                <w:rFonts w:ascii="Sylfaen" w:hAnsi="Sylfaen"/>
              </w:rPr>
              <w:t>Alignment</w:t>
            </w:r>
          </w:p>
        </w:tc>
      </w:tr>
      <w:tr w:rsidR="000B6FE5" w:rsidRPr="0072424B" w14:paraId="7118D845" w14:textId="77777777" w:rsidTr="005739CE">
        <w:trPr>
          <w:trHeight w:val="331"/>
        </w:trPr>
        <w:tc>
          <w:tcPr>
            <w:tcW w:w="6966" w:type="dxa"/>
            <w:vAlign w:val="center"/>
          </w:tcPr>
          <w:p w14:paraId="00FB62A2" w14:textId="77777777" w:rsidR="000B6FE5" w:rsidRPr="0072424B" w:rsidRDefault="000B6FE5" w:rsidP="00D702AE">
            <w:pPr>
              <w:rPr>
                <w:rFonts w:ascii="Sylfaen" w:hAnsi="Sylfaen"/>
              </w:rPr>
            </w:pPr>
            <w:r w:rsidRPr="0072424B">
              <w:rPr>
                <w:rFonts w:ascii="Sylfaen" w:hAnsi="Sylfaen"/>
              </w:rPr>
              <w:t>ე.ლ.გ) უწესივრობები</w:t>
            </w:r>
          </w:p>
        </w:tc>
        <w:tc>
          <w:tcPr>
            <w:tcW w:w="6964" w:type="dxa"/>
            <w:vAlign w:val="center"/>
          </w:tcPr>
          <w:p w14:paraId="47039FDE" w14:textId="77777777" w:rsidR="000B6FE5" w:rsidRPr="0072424B" w:rsidRDefault="000B6FE5" w:rsidP="00D702AE">
            <w:pPr>
              <w:rPr>
                <w:rFonts w:ascii="Sylfaen" w:hAnsi="Sylfaen"/>
              </w:rPr>
            </w:pPr>
            <w:r w:rsidRPr="0072424B">
              <w:rPr>
                <w:rFonts w:ascii="Sylfaen" w:hAnsi="Sylfaen"/>
              </w:rPr>
              <w:t>Defects</w:t>
            </w:r>
          </w:p>
        </w:tc>
      </w:tr>
      <w:tr w:rsidR="000B6FE5" w:rsidRPr="0072424B" w14:paraId="04450B60" w14:textId="77777777" w:rsidTr="005739CE">
        <w:trPr>
          <w:trHeight w:val="331"/>
        </w:trPr>
        <w:tc>
          <w:tcPr>
            <w:tcW w:w="6966" w:type="dxa"/>
            <w:vAlign w:val="center"/>
          </w:tcPr>
          <w:p w14:paraId="612DC574" w14:textId="77777777" w:rsidR="000B6FE5" w:rsidRPr="0072424B" w:rsidRDefault="000B6FE5" w:rsidP="00D702AE">
            <w:pPr>
              <w:rPr>
                <w:rFonts w:ascii="Sylfaen" w:hAnsi="Sylfaen"/>
              </w:rPr>
            </w:pPr>
            <w:r w:rsidRPr="0072424B">
              <w:rPr>
                <w:rFonts w:ascii="Sylfaen" w:hAnsi="Sylfaen"/>
              </w:rPr>
              <w:lastRenderedPageBreak/>
              <w:t>ე.ლ.დ) ტექნიკური მომსახურების პროცედურები</w:t>
            </w:r>
          </w:p>
        </w:tc>
        <w:tc>
          <w:tcPr>
            <w:tcW w:w="6964" w:type="dxa"/>
            <w:vAlign w:val="center"/>
          </w:tcPr>
          <w:p w14:paraId="33FCCCAE" w14:textId="77777777" w:rsidR="000B6FE5" w:rsidRPr="0072424B" w:rsidRDefault="000B6FE5" w:rsidP="00D702AE">
            <w:pPr>
              <w:rPr>
                <w:rFonts w:ascii="Sylfaen" w:hAnsi="Sylfaen"/>
              </w:rPr>
            </w:pPr>
            <w:r w:rsidRPr="0072424B">
              <w:rPr>
                <w:rFonts w:ascii="Sylfaen" w:hAnsi="Sylfaen"/>
              </w:rPr>
              <w:t>Maintenance procedures</w:t>
            </w:r>
          </w:p>
        </w:tc>
      </w:tr>
      <w:tr w:rsidR="000B6FE5" w:rsidRPr="0072424B" w14:paraId="528D4724" w14:textId="77777777" w:rsidTr="005739CE">
        <w:trPr>
          <w:trHeight w:val="331"/>
        </w:trPr>
        <w:tc>
          <w:tcPr>
            <w:tcW w:w="6966" w:type="dxa"/>
            <w:vAlign w:val="center"/>
          </w:tcPr>
          <w:p w14:paraId="67D22562" w14:textId="77777777" w:rsidR="000B6FE5" w:rsidRPr="0072424B" w:rsidRDefault="000B6FE5" w:rsidP="00D702AE">
            <w:pPr>
              <w:rPr>
                <w:rFonts w:ascii="Sylfaen" w:hAnsi="Sylfaen"/>
              </w:rPr>
            </w:pPr>
          </w:p>
        </w:tc>
        <w:tc>
          <w:tcPr>
            <w:tcW w:w="6964" w:type="dxa"/>
            <w:vAlign w:val="center"/>
          </w:tcPr>
          <w:p w14:paraId="03F113B2" w14:textId="77777777" w:rsidR="000B6FE5" w:rsidRPr="0072424B" w:rsidRDefault="000B6FE5" w:rsidP="00D702AE">
            <w:pPr>
              <w:rPr>
                <w:rFonts w:ascii="Sylfaen" w:hAnsi="Sylfaen"/>
              </w:rPr>
            </w:pPr>
          </w:p>
        </w:tc>
      </w:tr>
      <w:tr w:rsidR="000B6FE5" w:rsidRPr="0072424B" w14:paraId="252FBF4E" w14:textId="77777777" w:rsidTr="005739CE">
        <w:trPr>
          <w:trHeight w:val="331"/>
        </w:trPr>
        <w:tc>
          <w:tcPr>
            <w:tcW w:w="6966" w:type="dxa"/>
            <w:shd w:val="clear" w:color="auto" w:fill="A6A6A6" w:themeFill="background1" w:themeFillShade="A6"/>
            <w:vAlign w:val="center"/>
          </w:tcPr>
          <w:p w14:paraId="10EF01C1" w14:textId="77777777" w:rsidR="000B6FE5" w:rsidRPr="0072424B" w:rsidRDefault="000B6FE5" w:rsidP="00D702AE">
            <w:pPr>
              <w:rPr>
                <w:rFonts w:ascii="Sylfaen" w:hAnsi="Sylfaen"/>
                <w:b/>
              </w:rPr>
            </w:pPr>
            <w:r w:rsidRPr="0072424B">
              <w:rPr>
                <w:rFonts w:ascii="Sylfaen" w:hAnsi="Sylfaen"/>
                <w:b/>
              </w:rPr>
              <w:t>ვ) სხ–ის ხელსაწყოები</w:t>
            </w:r>
          </w:p>
        </w:tc>
        <w:tc>
          <w:tcPr>
            <w:tcW w:w="6964" w:type="dxa"/>
            <w:shd w:val="clear" w:color="auto" w:fill="A6A6A6" w:themeFill="background1" w:themeFillShade="A6"/>
            <w:vAlign w:val="center"/>
          </w:tcPr>
          <w:p w14:paraId="3C22FC24" w14:textId="77777777" w:rsidR="000B6FE5" w:rsidRPr="0072424B" w:rsidRDefault="000B6FE5" w:rsidP="00D702AE">
            <w:pPr>
              <w:rPr>
                <w:rFonts w:ascii="Sylfaen" w:hAnsi="Sylfaen"/>
                <w:b/>
              </w:rPr>
            </w:pPr>
            <w:r w:rsidRPr="0072424B">
              <w:rPr>
                <w:rFonts w:ascii="Sylfaen" w:hAnsi="Sylfaen"/>
                <w:b/>
              </w:rPr>
              <w:t>AIRCRAFT INSTRUMENTS</w:t>
            </w:r>
          </w:p>
        </w:tc>
      </w:tr>
      <w:tr w:rsidR="000B6FE5" w:rsidRPr="0072424B" w14:paraId="2B203AC3" w14:textId="77777777" w:rsidTr="005739CE">
        <w:trPr>
          <w:trHeight w:val="331"/>
        </w:trPr>
        <w:tc>
          <w:tcPr>
            <w:tcW w:w="6966" w:type="dxa"/>
            <w:shd w:val="clear" w:color="auto" w:fill="D9D9D9" w:themeFill="background1" w:themeFillShade="D9"/>
            <w:vAlign w:val="center"/>
          </w:tcPr>
          <w:p w14:paraId="33CADF17" w14:textId="77777777" w:rsidR="000B6FE5" w:rsidRPr="0072424B" w:rsidRDefault="000B6FE5" w:rsidP="00D702AE">
            <w:pPr>
              <w:rPr>
                <w:rFonts w:ascii="Sylfaen" w:hAnsi="Sylfaen"/>
              </w:rPr>
            </w:pPr>
            <w:r w:rsidRPr="0072424B">
              <w:rPr>
                <w:rFonts w:ascii="Sylfaen" w:hAnsi="Sylfaen"/>
              </w:rPr>
              <w:t>ვ.ა) საჰაერო სიჩქარის მაჩვენებელი</w:t>
            </w:r>
          </w:p>
        </w:tc>
        <w:tc>
          <w:tcPr>
            <w:tcW w:w="6964" w:type="dxa"/>
            <w:shd w:val="clear" w:color="auto" w:fill="D9D9D9" w:themeFill="background1" w:themeFillShade="D9"/>
            <w:vAlign w:val="center"/>
          </w:tcPr>
          <w:p w14:paraId="08DD4156" w14:textId="77777777" w:rsidR="000B6FE5" w:rsidRPr="0072424B" w:rsidRDefault="000B6FE5" w:rsidP="00D702AE">
            <w:pPr>
              <w:rPr>
                <w:rFonts w:ascii="Sylfaen" w:hAnsi="Sylfaen"/>
              </w:rPr>
            </w:pPr>
            <w:r w:rsidRPr="0072424B">
              <w:rPr>
                <w:rFonts w:ascii="Sylfaen" w:hAnsi="Sylfaen"/>
              </w:rPr>
              <w:t>AIRSPEED INDICATOR</w:t>
            </w:r>
          </w:p>
        </w:tc>
      </w:tr>
      <w:tr w:rsidR="000B6FE5" w:rsidRPr="0072424B" w14:paraId="4CE37141" w14:textId="77777777" w:rsidTr="005739CE">
        <w:trPr>
          <w:trHeight w:val="331"/>
        </w:trPr>
        <w:tc>
          <w:tcPr>
            <w:tcW w:w="6966" w:type="dxa"/>
            <w:vAlign w:val="center"/>
          </w:tcPr>
          <w:p w14:paraId="0E7B1F5D" w14:textId="77777777" w:rsidR="000B6FE5" w:rsidRPr="0072424B" w:rsidRDefault="000B6FE5" w:rsidP="00D702AE">
            <w:pPr>
              <w:rPr>
                <w:rFonts w:ascii="Sylfaen" w:hAnsi="Sylfaen"/>
              </w:rPr>
            </w:pPr>
            <w:r w:rsidRPr="0072424B">
              <w:rPr>
                <w:rFonts w:ascii="Sylfaen" w:hAnsi="Sylfaen"/>
              </w:rPr>
              <w:t>ვ.ა.ა) სისტემის მდებარეობით გამოწვეული ცდომილებები</w:t>
            </w:r>
          </w:p>
        </w:tc>
        <w:tc>
          <w:tcPr>
            <w:tcW w:w="6964" w:type="dxa"/>
            <w:vAlign w:val="center"/>
          </w:tcPr>
          <w:p w14:paraId="246EE211" w14:textId="77777777" w:rsidR="000B6FE5" w:rsidRPr="0072424B" w:rsidRDefault="000B6FE5" w:rsidP="00D702AE">
            <w:pPr>
              <w:rPr>
                <w:rFonts w:ascii="Sylfaen" w:hAnsi="Sylfaen"/>
              </w:rPr>
            </w:pPr>
            <w:r w:rsidRPr="0072424B">
              <w:rPr>
                <w:rFonts w:ascii="Sylfaen" w:hAnsi="Sylfaen"/>
              </w:rPr>
              <w:t>Position Errors</w:t>
            </w:r>
          </w:p>
        </w:tc>
      </w:tr>
      <w:tr w:rsidR="000B6FE5" w:rsidRPr="0072424B" w14:paraId="3C3423BC" w14:textId="77777777" w:rsidTr="005739CE">
        <w:trPr>
          <w:trHeight w:val="331"/>
        </w:trPr>
        <w:tc>
          <w:tcPr>
            <w:tcW w:w="6966" w:type="dxa"/>
            <w:vAlign w:val="center"/>
          </w:tcPr>
          <w:p w14:paraId="4C7CA49A" w14:textId="77777777" w:rsidR="000B6FE5" w:rsidRPr="0072424B" w:rsidRDefault="000B6FE5" w:rsidP="00D702AE">
            <w:pPr>
              <w:rPr>
                <w:rFonts w:ascii="Sylfaen" w:hAnsi="Sylfaen"/>
              </w:rPr>
            </w:pPr>
          </w:p>
        </w:tc>
        <w:tc>
          <w:tcPr>
            <w:tcW w:w="6964" w:type="dxa"/>
            <w:vAlign w:val="center"/>
          </w:tcPr>
          <w:p w14:paraId="64C3878D" w14:textId="77777777" w:rsidR="000B6FE5" w:rsidRPr="0072424B" w:rsidRDefault="000B6FE5" w:rsidP="00D702AE">
            <w:pPr>
              <w:rPr>
                <w:rFonts w:ascii="Sylfaen" w:hAnsi="Sylfaen"/>
              </w:rPr>
            </w:pPr>
          </w:p>
        </w:tc>
      </w:tr>
      <w:tr w:rsidR="000B6FE5" w:rsidRPr="0072424B" w14:paraId="0129EA36" w14:textId="77777777" w:rsidTr="005739CE">
        <w:trPr>
          <w:trHeight w:val="331"/>
        </w:trPr>
        <w:tc>
          <w:tcPr>
            <w:tcW w:w="6966" w:type="dxa"/>
            <w:shd w:val="clear" w:color="auto" w:fill="D9D9D9" w:themeFill="background1" w:themeFillShade="D9"/>
            <w:vAlign w:val="center"/>
          </w:tcPr>
          <w:p w14:paraId="374BB246" w14:textId="77777777" w:rsidR="000B6FE5" w:rsidRPr="0072424B" w:rsidRDefault="000B6FE5" w:rsidP="00D702AE">
            <w:pPr>
              <w:rPr>
                <w:rFonts w:ascii="Sylfaen" w:hAnsi="Sylfaen"/>
              </w:rPr>
            </w:pPr>
            <w:r w:rsidRPr="0072424B">
              <w:rPr>
                <w:rFonts w:ascii="Sylfaen" w:hAnsi="Sylfaen"/>
              </w:rPr>
              <w:t>ვ.ბ) ალტიმეტრი</w:t>
            </w:r>
          </w:p>
        </w:tc>
        <w:tc>
          <w:tcPr>
            <w:tcW w:w="6964" w:type="dxa"/>
            <w:shd w:val="clear" w:color="auto" w:fill="D9D9D9" w:themeFill="background1" w:themeFillShade="D9"/>
            <w:vAlign w:val="center"/>
          </w:tcPr>
          <w:p w14:paraId="6E02EC23" w14:textId="77777777" w:rsidR="000B6FE5" w:rsidRPr="0072424B" w:rsidRDefault="000B6FE5" w:rsidP="00D702AE">
            <w:pPr>
              <w:rPr>
                <w:rFonts w:ascii="Sylfaen" w:hAnsi="Sylfaen"/>
              </w:rPr>
            </w:pPr>
            <w:r w:rsidRPr="0072424B">
              <w:rPr>
                <w:rFonts w:ascii="Sylfaen" w:hAnsi="Sylfaen"/>
              </w:rPr>
              <w:t>ALTIMETER</w:t>
            </w:r>
          </w:p>
        </w:tc>
      </w:tr>
      <w:tr w:rsidR="000B6FE5" w:rsidRPr="0072424B" w14:paraId="1C3DE871" w14:textId="77777777" w:rsidTr="005739CE">
        <w:trPr>
          <w:trHeight w:val="331"/>
        </w:trPr>
        <w:tc>
          <w:tcPr>
            <w:tcW w:w="6966" w:type="dxa"/>
            <w:shd w:val="clear" w:color="auto" w:fill="D9D9D9" w:themeFill="background1" w:themeFillShade="D9"/>
            <w:vAlign w:val="center"/>
          </w:tcPr>
          <w:p w14:paraId="400AD7E2" w14:textId="77777777" w:rsidR="000B6FE5" w:rsidRPr="0072424B" w:rsidRDefault="000B6FE5" w:rsidP="00D702AE">
            <w:pPr>
              <w:rPr>
                <w:rFonts w:ascii="Sylfaen" w:hAnsi="Sylfaen"/>
              </w:rPr>
            </w:pPr>
            <w:r w:rsidRPr="0072424B">
              <w:rPr>
                <w:rFonts w:ascii="Sylfaen" w:hAnsi="Sylfaen"/>
              </w:rPr>
              <w:t>ვ.გ) მაგნიტური კომპასი</w:t>
            </w:r>
          </w:p>
        </w:tc>
        <w:tc>
          <w:tcPr>
            <w:tcW w:w="6964" w:type="dxa"/>
            <w:shd w:val="clear" w:color="auto" w:fill="D9D9D9" w:themeFill="background1" w:themeFillShade="D9"/>
            <w:vAlign w:val="center"/>
          </w:tcPr>
          <w:p w14:paraId="7B08D0C4" w14:textId="77777777" w:rsidR="000B6FE5" w:rsidRPr="0072424B" w:rsidRDefault="000B6FE5" w:rsidP="00D702AE">
            <w:pPr>
              <w:rPr>
                <w:rFonts w:ascii="Sylfaen" w:hAnsi="Sylfaen"/>
              </w:rPr>
            </w:pPr>
            <w:r w:rsidRPr="0072424B">
              <w:rPr>
                <w:rFonts w:ascii="Sylfaen" w:hAnsi="Sylfaen"/>
              </w:rPr>
              <w:t>MAGNETIC COMPASS</w:t>
            </w:r>
          </w:p>
        </w:tc>
      </w:tr>
      <w:tr w:rsidR="000B6FE5" w:rsidRPr="0072424B" w14:paraId="22F7D98F" w14:textId="77777777" w:rsidTr="005739CE">
        <w:trPr>
          <w:trHeight w:val="331"/>
        </w:trPr>
        <w:tc>
          <w:tcPr>
            <w:tcW w:w="6966" w:type="dxa"/>
            <w:vAlign w:val="center"/>
          </w:tcPr>
          <w:p w14:paraId="0E0AE6A2" w14:textId="77777777" w:rsidR="000B6FE5" w:rsidRPr="0072424B" w:rsidRDefault="000B6FE5" w:rsidP="00D702AE">
            <w:pPr>
              <w:rPr>
                <w:rFonts w:ascii="Sylfaen" w:hAnsi="Sylfaen"/>
              </w:rPr>
            </w:pPr>
            <w:r w:rsidRPr="0072424B">
              <w:rPr>
                <w:rFonts w:ascii="Sylfaen" w:hAnsi="Sylfaen"/>
              </w:rPr>
              <w:t>ვ.გ.ა) გამაფრთხილებელი ზომები რკინის შემცველი საგნების ტარებისას</w:t>
            </w:r>
          </w:p>
        </w:tc>
        <w:tc>
          <w:tcPr>
            <w:tcW w:w="6964" w:type="dxa"/>
            <w:vAlign w:val="center"/>
          </w:tcPr>
          <w:p w14:paraId="533E9570" w14:textId="77777777" w:rsidR="000B6FE5" w:rsidRPr="0072424B" w:rsidRDefault="000B6FE5" w:rsidP="00D702AE">
            <w:pPr>
              <w:rPr>
                <w:rFonts w:ascii="Sylfaen" w:hAnsi="Sylfaen"/>
              </w:rPr>
            </w:pPr>
            <w:r w:rsidRPr="0072424B">
              <w:rPr>
                <w:rFonts w:ascii="Sylfaen" w:hAnsi="Sylfaen"/>
              </w:rPr>
              <w:t>Precautions when carrying Ferrous Objects</w:t>
            </w:r>
          </w:p>
        </w:tc>
      </w:tr>
      <w:tr w:rsidR="000B6FE5" w:rsidRPr="0072424B" w14:paraId="5BAEA0D9" w14:textId="77777777" w:rsidTr="005739CE">
        <w:trPr>
          <w:trHeight w:val="331"/>
        </w:trPr>
        <w:tc>
          <w:tcPr>
            <w:tcW w:w="6966" w:type="dxa"/>
            <w:vAlign w:val="center"/>
          </w:tcPr>
          <w:p w14:paraId="1961FDB2" w14:textId="77777777" w:rsidR="000B6FE5" w:rsidRPr="0072424B" w:rsidRDefault="000B6FE5" w:rsidP="00D702AE">
            <w:pPr>
              <w:rPr>
                <w:rFonts w:ascii="Sylfaen" w:hAnsi="Sylfaen"/>
              </w:rPr>
            </w:pPr>
            <w:r w:rsidRPr="0072424B">
              <w:rPr>
                <w:rFonts w:ascii="Sylfaen" w:hAnsi="Sylfaen"/>
              </w:rPr>
              <w:t>ვ.გ.ბ) მობრუნებით, აჩქარებით და შენელებით გამოწვეული ცდომილებები</w:t>
            </w:r>
          </w:p>
        </w:tc>
        <w:tc>
          <w:tcPr>
            <w:tcW w:w="6964" w:type="dxa"/>
            <w:vAlign w:val="center"/>
          </w:tcPr>
          <w:p w14:paraId="5F4E58B9" w14:textId="77777777" w:rsidR="000B6FE5" w:rsidRPr="0072424B" w:rsidRDefault="000B6FE5" w:rsidP="00D702AE">
            <w:pPr>
              <w:rPr>
                <w:rFonts w:ascii="Sylfaen" w:hAnsi="Sylfaen"/>
              </w:rPr>
            </w:pPr>
            <w:r w:rsidRPr="0072424B">
              <w:rPr>
                <w:rFonts w:ascii="Sylfaen" w:hAnsi="Sylfaen"/>
              </w:rPr>
              <w:t>Turning, acceleration, Deceleration errors</w:t>
            </w:r>
          </w:p>
        </w:tc>
      </w:tr>
      <w:tr w:rsidR="000B6FE5" w:rsidRPr="0072424B" w14:paraId="67DA7DD6" w14:textId="77777777" w:rsidTr="005739CE">
        <w:trPr>
          <w:trHeight w:val="331"/>
        </w:trPr>
        <w:tc>
          <w:tcPr>
            <w:tcW w:w="6966" w:type="dxa"/>
            <w:vAlign w:val="center"/>
          </w:tcPr>
          <w:p w14:paraId="555D9765" w14:textId="77777777" w:rsidR="000B6FE5" w:rsidRPr="0072424B" w:rsidRDefault="000B6FE5" w:rsidP="00D702AE">
            <w:pPr>
              <w:rPr>
                <w:rFonts w:ascii="Sylfaen" w:hAnsi="Sylfaen"/>
              </w:rPr>
            </w:pPr>
          </w:p>
        </w:tc>
        <w:tc>
          <w:tcPr>
            <w:tcW w:w="6964" w:type="dxa"/>
            <w:vAlign w:val="center"/>
          </w:tcPr>
          <w:p w14:paraId="0285F37C" w14:textId="77777777" w:rsidR="000B6FE5" w:rsidRPr="0072424B" w:rsidRDefault="000B6FE5" w:rsidP="00D702AE">
            <w:pPr>
              <w:rPr>
                <w:rFonts w:ascii="Sylfaen" w:hAnsi="Sylfaen"/>
              </w:rPr>
            </w:pPr>
          </w:p>
        </w:tc>
      </w:tr>
      <w:tr w:rsidR="000B6FE5" w:rsidRPr="0072424B" w14:paraId="2A1D41AA" w14:textId="77777777" w:rsidTr="005739CE">
        <w:trPr>
          <w:trHeight w:val="331"/>
        </w:trPr>
        <w:tc>
          <w:tcPr>
            <w:tcW w:w="6966" w:type="dxa"/>
            <w:shd w:val="clear" w:color="auto" w:fill="D9D9D9" w:themeFill="background1" w:themeFillShade="D9"/>
            <w:vAlign w:val="center"/>
          </w:tcPr>
          <w:p w14:paraId="441A77E0" w14:textId="77777777" w:rsidR="000B6FE5" w:rsidRPr="0072424B" w:rsidRDefault="000B6FE5" w:rsidP="00D702AE">
            <w:pPr>
              <w:rPr>
                <w:rFonts w:ascii="Sylfaen" w:hAnsi="Sylfaen"/>
              </w:rPr>
            </w:pPr>
            <w:r w:rsidRPr="0072424B">
              <w:rPr>
                <w:rFonts w:ascii="Sylfaen" w:hAnsi="Sylfaen"/>
              </w:rPr>
              <w:t>ვ.დ) ძრავას მონიტორინგის ხელსაწყოები</w:t>
            </w:r>
          </w:p>
        </w:tc>
        <w:tc>
          <w:tcPr>
            <w:tcW w:w="6964" w:type="dxa"/>
            <w:shd w:val="clear" w:color="auto" w:fill="D9D9D9" w:themeFill="background1" w:themeFillShade="D9"/>
            <w:vAlign w:val="center"/>
          </w:tcPr>
          <w:p w14:paraId="4675A3E4" w14:textId="77777777" w:rsidR="000B6FE5" w:rsidRPr="0072424B" w:rsidRDefault="000B6FE5" w:rsidP="00D702AE">
            <w:pPr>
              <w:rPr>
                <w:rFonts w:ascii="Sylfaen" w:hAnsi="Sylfaen"/>
              </w:rPr>
            </w:pPr>
            <w:r w:rsidRPr="0072424B">
              <w:rPr>
                <w:rFonts w:ascii="Sylfaen" w:hAnsi="Sylfaen"/>
              </w:rPr>
              <w:t>ENGINE INSTRUMENTS</w:t>
            </w:r>
          </w:p>
        </w:tc>
      </w:tr>
      <w:tr w:rsidR="000B6FE5" w:rsidRPr="0072424B" w14:paraId="39270E29" w14:textId="77777777" w:rsidTr="005739CE">
        <w:trPr>
          <w:trHeight w:val="331"/>
        </w:trPr>
        <w:tc>
          <w:tcPr>
            <w:tcW w:w="6966" w:type="dxa"/>
            <w:vAlign w:val="center"/>
          </w:tcPr>
          <w:p w14:paraId="3F6CD672" w14:textId="77777777" w:rsidR="000B6FE5" w:rsidRPr="0072424B" w:rsidRDefault="000B6FE5" w:rsidP="00D702AE">
            <w:pPr>
              <w:rPr>
                <w:rFonts w:ascii="Sylfaen" w:hAnsi="Sylfaen"/>
              </w:rPr>
            </w:pPr>
            <w:r w:rsidRPr="0072424B">
              <w:rPr>
                <w:rFonts w:ascii="Sylfaen" w:hAnsi="Sylfaen"/>
              </w:rPr>
              <w:t>ვ.დ.ა) ტემპერატურის ინდიკატორი – ცილინდრთა ბლოკის თავის ტემპერატურა (CHT) – ნამუშევარი აირების ტემპერატურა (EGT) – წყლის ტემპერატურა</w:t>
            </w:r>
          </w:p>
        </w:tc>
        <w:tc>
          <w:tcPr>
            <w:tcW w:w="6964" w:type="dxa"/>
            <w:vAlign w:val="center"/>
          </w:tcPr>
          <w:p w14:paraId="4D6BBC63" w14:textId="77777777" w:rsidR="000B6FE5" w:rsidRPr="0072424B" w:rsidRDefault="000B6FE5" w:rsidP="00D702AE">
            <w:pPr>
              <w:rPr>
                <w:rFonts w:ascii="Sylfaen" w:hAnsi="Sylfaen"/>
              </w:rPr>
            </w:pPr>
            <w:r w:rsidRPr="0072424B">
              <w:rPr>
                <w:rFonts w:ascii="Sylfaen" w:hAnsi="Sylfaen"/>
              </w:rPr>
              <w:t>Temperature Gauges – CHT – EGT – Water</w:t>
            </w:r>
          </w:p>
        </w:tc>
      </w:tr>
      <w:tr w:rsidR="000B6FE5" w:rsidRPr="0072424B" w14:paraId="437BD84D" w14:textId="77777777" w:rsidTr="005739CE">
        <w:trPr>
          <w:trHeight w:val="331"/>
        </w:trPr>
        <w:tc>
          <w:tcPr>
            <w:tcW w:w="6966" w:type="dxa"/>
            <w:vAlign w:val="center"/>
          </w:tcPr>
          <w:p w14:paraId="2A571FD3" w14:textId="77777777" w:rsidR="000B6FE5" w:rsidRPr="0072424B" w:rsidRDefault="000B6FE5" w:rsidP="00D702AE">
            <w:pPr>
              <w:rPr>
                <w:rFonts w:ascii="Sylfaen" w:hAnsi="Sylfaen"/>
              </w:rPr>
            </w:pPr>
            <w:r w:rsidRPr="0072424B">
              <w:rPr>
                <w:rFonts w:ascii="Sylfaen" w:hAnsi="Sylfaen"/>
              </w:rPr>
              <w:t>ვ.დ.ბ) ბრუნთა რაოდენობის მთვლელი (ტაქომეტრი)</w:t>
            </w:r>
          </w:p>
        </w:tc>
        <w:tc>
          <w:tcPr>
            <w:tcW w:w="6964" w:type="dxa"/>
            <w:vAlign w:val="center"/>
          </w:tcPr>
          <w:p w14:paraId="6B6CAED3" w14:textId="77777777" w:rsidR="000B6FE5" w:rsidRPr="0072424B" w:rsidRDefault="000B6FE5" w:rsidP="00D702AE">
            <w:pPr>
              <w:rPr>
                <w:rFonts w:ascii="Sylfaen" w:hAnsi="Sylfaen"/>
              </w:rPr>
            </w:pPr>
            <w:r w:rsidRPr="0072424B">
              <w:rPr>
                <w:rFonts w:ascii="Sylfaen" w:hAnsi="Sylfaen"/>
              </w:rPr>
              <w:t>RPM Counter</w:t>
            </w:r>
          </w:p>
        </w:tc>
      </w:tr>
      <w:tr w:rsidR="000B6FE5" w:rsidRPr="0072424B" w14:paraId="20614F19" w14:textId="77777777" w:rsidTr="005739CE">
        <w:trPr>
          <w:trHeight w:val="331"/>
        </w:trPr>
        <w:tc>
          <w:tcPr>
            <w:tcW w:w="6966" w:type="dxa"/>
            <w:vAlign w:val="center"/>
          </w:tcPr>
          <w:p w14:paraId="0125E15C" w14:textId="77777777" w:rsidR="000B6FE5" w:rsidRPr="0072424B" w:rsidRDefault="000B6FE5" w:rsidP="00D702AE">
            <w:pPr>
              <w:rPr>
                <w:rFonts w:ascii="Sylfaen" w:hAnsi="Sylfaen"/>
              </w:rPr>
            </w:pPr>
          </w:p>
        </w:tc>
        <w:tc>
          <w:tcPr>
            <w:tcW w:w="6964" w:type="dxa"/>
            <w:vAlign w:val="center"/>
          </w:tcPr>
          <w:p w14:paraId="254342AB" w14:textId="77777777" w:rsidR="000B6FE5" w:rsidRPr="0072424B" w:rsidRDefault="000B6FE5" w:rsidP="00D702AE">
            <w:pPr>
              <w:rPr>
                <w:rFonts w:ascii="Sylfaen" w:hAnsi="Sylfaen"/>
              </w:rPr>
            </w:pPr>
          </w:p>
        </w:tc>
      </w:tr>
      <w:tr w:rsidR="000B6FE5" w:rsidRPr="0072424B" w14:paraId="7EFD09E5" w14:textId="77777777" w:rsidTr="005739CE">
        <w:trPr>
          <w:trHeight w:val="331"/>
        </w:trPr>
        <w:tc>
          <w:tcPr>
            <w:tcW w:w="6966" w:type="dxa"/>
            <w:shd w:val="clear" w:color="auto" w:fill="A6A6A6" w:themeFill="background1" w:themeFillShade="A6"/>
            <w:vAlign w:val="center"/>
          </w:tcPr>
          <w:p w14:paraId="5024412B" w14:textId="77777777" w:rsidR="000B6FE5" w:rsidRPr="0072424B" w:rsidRDefault="000B6FE5" w:rsidP="00D702AE">
            <w:pPr>
              <w:rPr>
                <w:rFonts w:ascii="Sylfaen" w:hAnsi="Sylfaen"/>
              </w:rPr>
            </w:pPr>
            <w:r w:rsidRPr="0072424B">
              <w:rPr>
                <w:rFonts w:ascii="Sylfaen" w:hAnsi="Sylfaen"/>
              </w:rPr>
              <w:t xml:space="preserve">ზ) </w:t>
            </w:r>
            <w:r w:rsidRPr="0072424B">
              <w:rPr>
                <w:rFonts w:ascii="Sylfaen" w:hAnsi="Sylfaen"/>
                <w:b/>
                <w:bCs/>
              </w:rPr>
              <w:t>სახანძრო, პირველადი სამედიცინო დახმარების და უსაფრთხოების აღჭურვილობა;</w:t>
            </w:r>
          </w:p>
        </w:tc>
        <w:tc>
          <w:tcPr>
            <w:tcW w:w="6964" w:type="dxa"/>
            <w:shd w:val="clear" w:color="auto" w:fill="A6A6A6" w:themeFill="background1" w:themeFillShade="A6"/>
            <w:vAlign w:val="center"/>
          </w:tcPr>
          <w:p w14:paraId="19E4F0F8" w14:textId="77777777" w:rsidR="000B6FE5" w:rsidRPr="0072424B" w:rsidRDefault="000B6FE5" w:rsidP="00D702AE">
            <w:pPr>
              <w:rPr>
                <w:rFonts w:ascii="Sylfaen" w:hAnsi="Sylfaen"/>
              </w:rPr>
            </w:pPr>
            <w:r w:rsidRPr="0072424B">
              <w:rPr>
                <w:rFonts w:ascii="Sylfaen" w:hAnsi="Sylfaen"/>
                <w:b/>
                <w:bCs/>
              </w:rPr>
              <w:t>FIRE, FIRST AID, AND SAFETY EQUIPMENT</w:t>
            </w:r>
          </w:p>
        </w:tc>
      </w:tr>
      <w:tr w:rsidR="000B6FE5" w:rsidRPr="0072424B" w14:paraId="69761562" w14:textId="77777777" w:rsidTr="005739CE">
        <w:trPr>
          <w:trHeight w:val="331"/>
        </w:trPr>
        <w:tc>
          <w:tcPr>
            <w:tcW w:w="6966" w:type="dxa"/>
            <w:shd w:val="clear" w:color="auto" w:fill="D9D9D9" w:themeFill="background1" w:themeFillShade="D9"/>
            <w:vAlign w:val="center"/>
          </w:tcPr>
          <w:p w14:paraId="4C71920C" w14:textId="77777777" w:rsidR="000B6FE5" w:rsidRPr="0072424B" w:rsidRDefault="000B6FE5" w:rsidP="00D702AE">
            <w:pPr>
              <w:rPr>
                <w:rFonts w:ascii="Sylfaen" w:hAnsi="Sylfaen"/>
              </w:rPr>
            </w:pPr>
            <w:r w:rsidRPr="0072424B">
              <w:rPr>
                <w:rFonts w:ascii="Sylfaen" w:hAnsi="Sylfaen"/>
              </w:rPr>
              <w:t>ზ.ა) ხანძარი, საფრთხეები და გამაფრთხილებელი ზომები</w:t>
            </w:r>
          </w:p>
        </w:tc>
        <w:tc>
          <w:tcPr>
            <w:tcW w:w="6964" w:type="dxa"/>
            <w:shd w:val="clear" w:color="auto" w:fill="D9D9D9" w:themeFill="background1" w:themeFillShade="D9"/>
            <w:vAlign w:val="center"/>
          </w:tcPr>
          <w:p w14:paraId="3BFCB9F1" w14:textId="77777777" w:rsidR="000B6FE5" w:rsidRPr="0072424B" w:rsidRDefault="000B6FE5" w:rsidP="00D702AE">
            <w:pPr>
              <w:rPr>
                <w:rFonts w:ascii="Sylfaen" w:hAnsi="Sylfaen"/>
              </w:rPr>
            </w:pPr>
            <w:r w:rsidRPr="0072424B">
              <w:rPr>
                <w:rFonts w:ascii="Sylfaen" w:hAnsi="Sylfaen"/>
              </w:rPr>
              <w:t>FIRE, DANGERS AND PRECAUTIONS</w:t>
            </w:r>
          </w:p>
        </w:tc>
      </w:tr>
      <w:tr w:rsidR="000B6FE5" w:rsidRPr="0072424B" w14:paraId="0A120B75" w14:textId="77777777" w:rsidTr="005739CE">
        <w:trPr>
          <w:trHeight w:val="331"/>
        </w:trPr>
        <w:tc>
          <w:tcPr>
            <w:tcW w:w="6966" w:type="dxa"/>
            <w:vAlign w:val="center"/>
          </w:tcPr>
          <w:p w14:paraId="721F51B3" w14:textId="77777777" w:rsidR="000B6FE5" w:rsidRPr="0072424B" w:rsidRDefault="000B6FE5" w:rsidP="00D702AE">
            <w:pPr>
              <w:rPr>
                <w:rFonts w:ascii="Sylfaen" w:hAnsi="Sylfaen"/>
              </w:rPr>
            </w:pPr>
            <w:r w:rsidRPr="0072424B">
              <w:rPr>
                <w:rFonts w:ascii="Sylfaen" w:hAnsi="Sylfaen"/>
              </w:rPr>
              <w:t>ზ.ა.ა.) ცეცხლსაქრობები</w:t>
            </w:r>
          </w:p>
        </w:tc>
        <w:tc>
          <w:tcPr>
            <w:tcW w:w="6964" w:type="dxa"/>
            <w:vAlign w:val="center"/>
          </w:tcPr>
          <w:p w14:paraId="368E3EF5" w14:textId="77777777" w:rsidR="000B6FE5" w:rsidRPr="0072424B" w:rsidRDefault="000B6FE5" w:rsidP="00D702AE">
            <w:pPr>
              <w:rPr>
                <w:rFonts w:ascii="Sylfaen" w:hAnsi="Sylfaen"/>
              </w:rPr>
            </w:pPr>
            <w:r w:rsidRPr="0072424B">
              <w:rPr>
                <w:rFonts w:ascii="Sylfaen" w:hAnsi="Sylfaen"/>
              </w:rPr>
              <w:t>Fire Extinguishers</w:t>
            </w:r>
          </w:p>
        </w:tc>
      </w:tr>
      <w:tr w:rsidR="000B6FE5" w:rsidRPr="0072424B" w14:paraId="2918CF13" w14:textId="77777777" w:rsidTr="005739CE">
        <w:trPr>
          <w:trHeight w:val="331"/>
        </w:trPr>
        <w:tc>
          <w:tcPr>
            <w:tcW w:w="6966" w:type="dxa"/>
            <w:vAlign w:val="center"/>
          </w:tcPr>
          <w:p w14:paraId="714E41CC" w14:textId="77777777" w:rsidR="000B6FE5" w:rsidRPr="0072424B" w:rsidRDefault="000B6FE5" w:rsidP="00D702AE">
            <w:pPr>
              <w:rPr>
                <w:rFonts w:ascii="Sylfaen" w:hAnsi="Sylfaen"/>
              </w:rPr>
            </w:pPr>
            <w:r w:rsidRPr="0072424B">
              <w:rPr>
                <w:rFonts w:ascii="Sylfaen" w:hAnsi="Sylfaen"/>
              </w:rPr>
              <w:t>ზ.ა.ბ) ხანძარი ფრენის პირობებში</w:t>
            </w:r>
          </w:p>
        </w:tc>
        <w:tc>
          <w:tcPr>
            <w:tcW w:w="6964" w:type="dxa"/>
            <w:vAlign w:val="center"/>
          </w:tcPr>
          <w:p w14:paraId="623F1516" w14:textId="77777777" w:rsidR="000B6FE5" w:rsidRPr="0072424B" w:rsidRDefault="000B6FE5" w:rsidP="00D702AE">
            <w:pPr>
              <w:rPr>
                <w:rFonts w:ascii="Sylfaen" w:hAnsi="Sylfaen"/>
              </w:rPr>
            </w:pPr>
            <w:r w:rsidRPr="0072424B">
              <w:rPr>
                <w:rFonts w:ascii="Sylfaen" w:hAnsi="Sylfaen"/>
              </w:rPr>
              <w:t>Fire in Flight</w:t>
            </w:r>
          </w:p>
        </w:tc>
      </w:tr>
      <w:tr w:rsidR="000B6FE5" w:rsidRPr="0072424B" w14:paraId="4758FC11" w14:textId="77777777" w:rsidTr="005739CE">
        <w:trPr>
          <w:trHeight w:val="331"/>
        </w:trPr>
        <w:tc>
          <w:tcPr>
            <w:tcW w:w="6966" w:type="dxa"/>
            <w:vAlign w:val="center"/>
          </w:tcPr>
          <w:p w14:paraId="37CCDCD3" w14:textId="77777777" w:rsidR="000B6FE5" w:rsidRPr="0072424B" w:rsidRDefault="000B6FE5" w:rsidP="00D702AE">
            <w:pPr>
              <w:rPr>
                <w:rFonts w:ascii="Sylfaen" w:hAnsi="Sylfaen"/>
              </w:rPr>
            </w:pPr>
            <w:r w:rsidRPr="0072424B">
              <w:rPr>
                <w:rFonts w:ascii="Sylfaen" w:hAnsi="Sylfaen"/>
              </w:rPr>
              <w:t>ზ.ა.გ) ხანძარი ხმელეთზე ექსპლუატაციის პირობებში</w:t>
            </w:r>
          </w:p>
        </w:tc>
        <w:tc>
          <w:tcPr>
            <w:tcW w:w="6964" w:type="dxa"/>
            <w:vAlign w:val="center"/>
          </w:tcPr>
          <w:p w14:paraId="49406B16" w14:textId="77777777" w:rsidR="000B6FE5" w:rsidRPr="0072424B" w:rsidRDefault="000B6FE5" w:rsidP="00D702AE">
            <w:pPr>
              <w:rPr>
                <w:rFonts w:ascii="Sylfaen" w:hAnsi="Sylfaen"/>
              </w:rPr>
            </w:pPr>
            <w:r w:rsidRPr="0072424B">
              <w:rPr>
                <w:rFonts w:ascii="Sylfaen" w:hAnsi="Sylfaen"/>
              </w:rPr>
              <w:t>Fire on the Ground</w:t>
            </w:r>
          </w:p>
        </w:tc>
      </w:tr>
      <w:tr w:rsidR="000B6FE5" w:rsidRPr="0072424B" w14:paraId="3C5F140A" w14:textId="77777777" w:rsidTr="005739CE">
        <w:trPr>
          <w:trHeight w:val="331"/>
        </w:trPr>
        <w:tc>
          <w:tcPr>
            <w:tcW w:w="6966" w:type="dxa"/>
            <w:vAlign w:val="center"/>
          </w:tcPr>
          <w:p w14:paraId="3BCAE02F" w14:textId="77777777" w:rsidR="000B6FE5" w:rsidRPr="0072424B" w:rsidRDefault="000B6FE5" w:rsidP="00D702AE">
            <w:pPr>
              <w:rPr>
                <w:rFonts w:ascii="Sylfaen" w:hAnsi="Sylfaen"/>
              </w:rPr>
            </w:pPr>
            <w:r w:rsidRPr="0072424B">
              <w:rPr>
                <w:rFonts w:ascii="Sylfaen" w:hAnsi="Sylfaen"/>
              </w:rPr>
              <w:lastRenderedPageBreak/>
              <w:t>ზ.ა.დ) საწვავის შენახვა, საწვავის შერევა და საწვავით გამართვა</w:t>
            </w:r>
          </w:p>
        </w:tc>
        <w:tc>
          <w:tcPr>
            <w:tcW w:w="6964" w:type="dxa"/>
            <w:vAlign w:val="center"/>
          </w:tcPr>
          <w:p w14:paraId="710733E7" w14:textId="77777777" w:rsidR="000B6FE5" w:rsidRPr="0072424B" w:rsidRDefault="000B6FE5" w:rsidP="00D702AE">
            <w:pPr>
              <w:rPr>
                <w:rFonts w:ascii="Sylfaen" w:hAnsi="Sylfaen"/>
              </w:rPr>
            </w:pPr>
            <w:r w:rsidRPr="0072424B">
              <w:rPr>
                <w:rFonts w:ascii="Sylfaen" w:hAnsi="Sylfaen"/>
              </w:rPr>
              <w:t>Fuel Storage, Fuel Mixing, Refuelling</w:t>
            </w:r>
          </w:p>
        </w:tc>
      </w:tr>
      <w:tr w:rsidR="000B6FE5" w:rsidRPr="0072424B" w14:paraId="63E528DD" w14:textId="77777777" w:rsidTr="005739CE">
        <w:trPr>
          <w:trHeight w:val="331"/>
        </w:trPr>
        <w:tc>
          <w:tcPr>
            <w:tcW w:w="6966" w:type="dxa"/>
            <w:vAlign w:val="center"/>
          </w:tcPr>
          <w:p w14:paraId="2690857F" w14:textId="77777777" w:rsidR="000B6FE5" w:rsidRPr="0072424B" w:rsidRDefault="000B6FE5" w:rsidP="00D702AE">
            <w:pPr>
              <w:rPr>
                <w:rFonts w:ascii="Sylfaen" w:hAnsi="Sylfaen"/>
              </w:rPr>
            </w:pPr>
            <w:r w:rsidRPr="0072424B">
              <w:rPr>
                <w:rFonts w:ascii="Sylfaen" w:hAnsi="Sylfaen"/>
              </w:rPr>
              <w:t>ზ.ა.ე) მოწევა</w:t>
            </w:r>
          </w:p>
        </w:tc>
        <w:tc>
          <w:tcPr>
            <w:tcW w:w="6964" w:type="dxa"/>
            <w:vAlign w:val="center"/>
          </w:tcPr>
          <w:p w14:paraId="115E2604" w14:textId="77777777" w:rsidR="000B6FE5" w:rsidRPr="0072424B" w:rsidRDefault="000B6FE5" w:rsidP="00D702AE">
            <w:pPr>
              <w:rPr>
                <w:rFonts w:ascii="Sylfaen" w:hAnsi="Sylfaen"/>
              </w:rPr>
            </w:pPr>
            <w:r w:rsidRPr="0072424B">
              <w:rPr>
                <w:rFonts w:ascii="Sylfaen" w:hAnsi="Sylfaen"/>
              </w:rPr>
              <w:t>Smoking</w:t>
            </w:r>
          </w:p>
        </w:tc>
      </w:tr>
      <w:tr w:rsidR="000B6FE5" w:rsidRPr="0072424B" w14:paraId="064CF7F8" w14:textId="77777777" w:rsidTr="005739CE">
        <w:trPr>
          <w:trHeight w:val="331"/>
        </w:trPr>
        <w:tc>
          <w:tcPr>
            <w:tcW w:w="6966" w:type="dxa"/>
            <w:vAlign w:val="center"/>
          </w:tcPr>
          <w:p w14:paraId="695D9613" w14:textId="77777777" w:rsidR="000B6FE5" w:rsidRPr="0072424B" w:rsidRDefault="000B6FE5" w:rsidP="00D702AE">
            <w:pPr>
              <w:rPr>
                <w:rFonts w:ascii="Sylfaen" w:hAnsi="Sylfaen"/>
              </w:rPr>
            </w:pPr>
          </w:p>
        </w:tc>
        <w:tc>
          <w:tcPr>
            <w:tcW w:w="6964" w:type="dxa"/>
            <w:vAlign w:val="center"/>
          </w:tcPr>
          <w:p w14:paraId="46535768" w14:textId="77777777" w:rsidR="000B6FE5" w:rsidRPr="0072424B" w:rsidRDefault="000B6FE5" w:rsidP="00D702AE">
            <w:pPr>
              <w:rPr>
                <w:rFonts w:ascii="Sylfaen" w:hAnsi="Sylfaen"/>
              </w:rPr>
            </w:pPr>
          </w:p>
        </w:tc>
      </w:tr>
      <w:tr w:rsidR="000B6FE5" w:rsidRPr="0072424B" w14:paraId="25CDA638" w14:textId="77777777" w:rsidTr="005739CE">
        <w:trPr>
          <w:trHeight w:val="331"/>
        </w:trPr>
        <w:tc>
          <w:tcPr>
            <w:tcW w:w="6966" w:type="dxa"/>
            <w:shd w:val="clear" w:color="auto" w:fill="D9D9D9" w:themeFill="background1" w:themeFillShade="D9"/>
            <w:vAlign w:val="center"/>
          </w:tcPr>
          <w:p w14:paraId="51D187A3" w14:textId="77777777" w:rsidR="000B6FE5" w:rsidRPr="0072424B" w:rsidRDefault="000B6FE5" w:rsidP="00D702AE">
            <w:pPr>
              <w:rPr>
                <w:rFonts w:ascii="Sylfaen" w:hAnsi="Sylfaen"/>
              </w:rPr>
            </w:pPr>
            <w:r w:rsidRPr="0072424B">
              <w:rPr>
                <w:rFonts w:ascii="Sylfaen" w:hAnsi="Sylfaen"/>
              </w:rPr>
              <w:t>ზ.ბ) პირველადი სამედიცინო დახმარება</w:t>
            </w:r>
          </w:p>
        </w:tc>
        <w:tc>
          <w:tcPr>
            <w:tcW w:w="6964" w:type="dxa"/>
            <w:shd w:val="clear" w:color="auto" w:fill="D9D9D9" w:themeFill="background1" w:themeFillShade="D9"/>
            <w:vAlign w:val="center"/>
          </w:tcPr>
          <w:p w14:paraId="6E4D47F0" w14:textId="77777777" w:rsidR="000B6FE5" w:rsidRPr="0072424B" w:rsidRDefault="000B6FE5" w:rsidP="00D702AE">
            <w:pPr>
              <w:rPr>
                <w:rFonts w:ascii="Sylfaen" w:hAnsi="Sylfaen"/>
              </w:rPr>
            </w:pPr>
            <w:r w:rsidRPr="0072424B">
              <w:rPr>
                <w:rFonts w:ascii="Sylfaen" w:hAnsi="Sylfaen"/>
              </w:rPr>
              <w:t>FIRST AID</w:t>
            </w:r>
          </w:p>
        </w:tc>
      </w:tr>
      <w:tr w:rsidR="000B6FE5" w:rsidRPr="0072424B" w14:paraId="51ACC534" w14:textId="77777777" w:rsidTr="005739CE">
        <w:trPr>
          <w:trHeight w:val="331"/>
        </w:trPr>
        <w:tc>
          <w:tcPr>
            <w:tcW w:w="6966" w:type="dxa"/>
            <w:vAlign w:val="center"/>
          </w:tcPr>
          <w:p w14:paraId="5D6E78B3" w14:textId="77777777" w:rsidR="000B6FE5" w:rsidRPr="0072424B" w:rsidRDefault="000B6FE5" w:rsidP="00D702AE">
            <w:pPr>
              <w:rPr>
                <w:rFonts w:ascii="Sylfaen" w:hAnsi="Sylfaen"/>
              </w:rPr>
            </w:pPr>
            <w:r w:rsidRPr="0072424B">
              <w:rPr>
                <w:rFonts w:ascii="Sylfaen" w:hAnsi="Sylfaen"/>
              </w:rPr>
              <w:t>ზ.ბ.ა) სერიოზული ინციდენტის შემდგომი პროცედურები</w:t>
            </w:r>
          </w:p>
        </w:tc>
        <w:tc>
          <w:tcPr>
            <w:tcW w:w="6964" w:type="dxa"/>
            <w:vAlign w:val="center"/>
          </w:tcPr>
          <w:p w14:paraId="72195A5E" w14:textId="77777777" w:rsidR="000B6FE5" w:rsidRPr="0072424B" w:rsidRDefault="000B6FE5" w:rsidP="00D702AE">
            <w:pPr>
              <w:rPr>
                <w:rFonts w:ascii="Sylfaen" w:hAnsi="Sylfaen"/>
              </w:rPr>
            </w:pPr>
            <w:r w:rsidRPr="0072424B">
              <w:rPr>
                <w:rFonts w:ascii="Sylfaen" w:hAnsi="Sylfaen"/>
              </w:rPr>
              <w:t>Procedures following an accident</w:t>
            </w:r>
          </w:p>
        </w:tc>
      </w:tr>
      <w:tr w:rsidR="000B6FE5" w:rsidRPr="0072424B" w14:paraId="2902B6BC" w14:textId="77777777" w:rsidTr="005739CE">
        <w:trPr>
          <w:trHeight w:val="331"/>
        </w:trPr>
        <w:tc>
          <w:tcPr>
            <w:tcW w:w="6966" w:type="dxa"/>
            <w:vAlign w:val="center"/>
          </w:tcPr>
          <w:p w14:paraId="6C163BDF" w14:textId="77777777" w:rsidR="000B6FE5" w:rsidRPr="0072424B" w:rsidRDefault="000B6FE5" w:rsidP="00D702AE">
            <w:pPr>
              <w:rPr>
                <w:rFonts w:ascii="Sylfaen" w:hAnsi="Sylfaen"/>
              </w:rPr>
            </w:pPr>
            <w:r w:rsidRPr="0072424B">
              <w:rPr>
                <w:rFonts w:ascii="Sylfaen" w:hAnsi="Sylfaen"/>
              </w:rPr>
              <w:t>ზ.ბ.ბ) სხეულის კიდურის მოტეხილობა</w:t>
            </w:r>
          </w:p>
        </w:tc>
        <w:tc>
          <w:tcPr>
            <w:tcW w:w="6964" w:type="dxa"/>
            <w:vAlign w:val="center"/>
          </w:tcPr>
          <w:p w14:paraId="2C03CE01" w14:textId="77777777" w:rsidR="000B6FE5" w:rsidRPr="0072424B" w:rsidRDefault="000B6FE5" w:rsidP="00D702AE">
            <w:pPr>
              <w:rPr>
                <w:rFonts w:ascii="Sylfaen" w:hAnsi="Sylfaen"/>
              </w:rPr>
            </w:pPr>
            <w:r w:rsidRPr="0072424B">
              <w:rPr>
                <w:rFonts w:ascii="Sylfaen" w:hAnsi="Sylfaen"/>
              </w:rPr>
              <w:t>Fractured or Broken Limbs</w:t>
            </w:r>
          </w:p>
        </w:tc>
      </w:tr>
      <w:tr w:rsidR="000B6FE5" w:rsidRPr="0072424B" w14:paraId="6E3C7574" w14:textId="77777777" w:rsidTr="005739CE">
        <w:trPr>
          <w:trHeight w:val="331"/>
        </w:trPr>
        <w:tc>
          <w:tcPr>
            <w:tcW w:w="6966" w:type="dxa"/>
            <w:vAlign w:val="center"/>
          </w:tcPr>
          <w:p w14:paraId="682910E1" w14:textId="77777777" w:rsidR="000B6FE5" w:rsidRPr="0072424B" w:rsidRDefault="000B6FE5" w:rsidP="00D702AE">
            <w:pPr>
              <w:rPr>
                <w:rFonts w:ascii="Sylfaen" w:hAnsi="Sylfaen"/>
              </w:rPr>
            </w:pPr>
            <w:r w:rsidRPr="0072424B">
              <w:rPr>
                <w:rFonts w:ascii="Sylfaen" w:hAnsi="Sylfaen"/>
              </w:rPr>
              <w:t>ზ.ბ.გ) ძლიერი სისხლდენა</w:t>
            </w:r>
          </w:p>
        </w:tc>
        <w:tc>
          <w:tcPr>
            <w:tcW w:w="6964" w:type="dxa"/>
            <w:vAlign w:val="center"/>
          </w:tcPr>
          <w:p w14:paraId="0A7965A1" w14:textId="77777777" w:rsidR="000B6FE5" w:rsidRPr="0072424B" w:rsidRDefault="000B6FE5" w:rsidP="00D702AE">
            <w:pPr>
              <w:rPr>
                <w:rFonts w:ascii="Sylfaen" w:hAnsi="Sylfaen"/>
              </w:rPr>
            </w:pPr>
            <w:r w:rsidRPr="0072424B">
              <w:rPr>
                <w:rFonts w:ascii="Sylfaen" w:hAnsi="Sylfaen"/>
              </w:rPr>
              <w:t>Severe Bleeding</w:t>
            </w:r>
          </w:p>
        </w:tc>
      </w:tr>
      <w:tr w:rsidR="000B6FE5" w:rsidRPr="0072424B" w14:paraId="461FD253" w14:textId="77777777" w:rsidTr="005739CE">
        <w:trPr>
          <w:trHeight w:val="331"/>
        </w:trPr>
        <w:tc>
          <w:tcPr>
            <w:tcW w:w="6966" w:type="dxa"/>
            <w:vAlign w:val="center"/>
          </w:tcPr>
          <w:p w14:paraId="2072C42D" w14:textId="77777777" w:rsidR="000B6FE5" w:rsidRPr="0072424B" w:rsidRDefault="000B6FE5" w:rsidP="00D702AE">
            <w:pPr>
              <w:rPr>
                <w:rFonts w:ascii="Sylfaen" w:hAnsi="Sylfaen"/>
              </w:rPr>
            </w:pPr>
            <w:r w:rsidRPr="0072424B">
              <w:rPr>
                <w:rFonts w:ascii="Sylfaen" w:hAnsi="Sylfaen"/>
              </w:rPr>
              <w:t>ზ.ბ.დ) თავის დაზიანებები</w:t>
            </w:r>
          </w:p>
        </w:tc>
        <w:tc>
          <w:tcPr>
            <w:tcW w:w="6964" w:type="dxa"/>
            <w:vAlign w:val="center"/>
          </w:tcPr>
          <w:p w14:paraId="6DDCAE83" w14:textId="77777777" w:rsidR="000B6FE5" w:rsidRPr="0072424B" w:rsidRDefault="000B6FE5" w:rsidP="00D702AE">
            <w:pPr>
              <w:rPr>
                <w:rFonts w:ascii="Sylfaen" w:hAnsi="Sylfaen"/>
              </w:rPr>
            </w:pPr>
            <w:r w:rsidRPr="0072424B">
              <w:rPr>
                <w:rFonts w:ascii="Sylfaen" w:hAnsi="Sylfaen"/>
              </w:rPr>
              <w:t>Head Injuries</w:t>
            </w:r>
          </w:p>
        </w:tc>
      </w:tr>
      <w:tr w:rsidR="000B6FE5" w:rsidRPr="0072424B" w14:paraId="617DFF8B" w14:textId="77777777" w:rsidTr="005739CE">
        <w:trPr>
          <w:trHeight w:val="331"/>
        </w:trPr>
        <w:tc>
          <w:tcPr>
            <w:tcW w:w="6966" w:type="dxa"/>
            <w:vAlign w:val="center"/>
          </w:tcPr>
          <w:p w14:paraId="4DD48202" w14:textId="77777777" w:rsidR="000B6FE5" w:rsidRPr="0072424B" w:rsidRDefault="000B6FE5" w:rsidP="00D702AE">
            <w:pPr>
              <w:rPr>
                <w:rFonts w:ascii="Sylfaen" w:hAnsi="Sylfaen"/>
              </w:rPr>
            </w:pPr>
            <w:r w:rsidRPr="0072424B">
              <w:rPr>
                <w:rFonts w:ascii="Sylfaen" w:hAnsi="Sylfaen"/>
              </w:rPr>
              <w:t>ზ.ბ.ე) ძლიერი შოკი</w:t>
            </w:r>
          </w:p>
        </w:tc>
        <w:tc>
          <w:tcPr>
            <w:tcW w:w="6964" w:type="dxa"/>
            <w:vAlign w:val="center"/>
          </w:tcPr>
          <w:p w14:paraId="6C8C67FB" w14:textId="77777777" w:rsidR="000B6FE5" w:rsidRPr="0072424B" w:rsidRDefault="000B6FE5" w:rsidP="00D702AE">
            <w:pPr>
              <w:rPr>
                <w:rFonts w:ascii="Sylfaen" w:hAnsi="Sylfaen"/>
              </w:rPr>
            </w:pPr>
            <w:r w:rsidRPr="0072424B">
              <w:rPr>
                <w:rFonts w:ascii="Sylfaen" w:hAnsi="Sylfaen"/>
              </w:rPr>
              <w:t>Severe Shock</w:t>
            </w:r>
          </w:p>
        </w:tc>
      </w:tr>
      <w:tr w:rsidR="000B6FE5" w:rsidRPr="0072424B" w14:paraId="2AE32F80" w14:textId="77777777" w:rsidTr="005739CE">
        <w:trPr>
          <w:trHeight w:val="331"/>
        </w:trPr>
        <w:tc>
          <w:tcPr>
            <w:tcW w:w="6966" w:type="dxa"/>
            <w:vAlign w:val="center"/>
          </w:tcPr>
          <w:p w14:paraId="39C15EF9" w14:textId="77777777" w:rsidR="000B6FE5" w:rsidRPr="0072424B" w:rsidRDefault="000B6FE5" w:rsidP="00D702AE">
            <w:pPr>
              <w:rPr>
                <w:rFonts w:ascii="Sylfaen" w:hAnsi="Sylfaen"/>
              </w:rPr>
            </w:pPr>
            <w:r w:rsidRPr="0072424B">
              <w:rPr>
                <w:rFonts w:ascii="Sylfaen" w:hAnsi="Sylfaen"/>
              </w:rPr>
              <w:t>ზ.ბ.ვ) დამწვრობები</w:t>
            </w:r>
          </w:p>
        </w:tc>
        <w:tc>
          <w:tcPr>
            <w:tcW w:w="6964" w:type="dxa"/>
            <w:vAlign w:val="center"/>
          </w:tcPr>
          <w:p w14:paraId="4A654A60" w14:textId="77777777" w:rsidR="000B6FE5" w:rsidRPr="0072424B" w:rsidRDefault="000B6FE5" w:rsidP="00D702AE">
            <w:pPr>
              <w:rPr>
                <w:rFonts w:ascii="Sylfaen" w:hAnsi="Sylfaen"/>
              </w:rPr>
            </w:pPr>
            <w:r w:rsidRPr="0072424B">
              <w:rPr>
                <w:rFonts w:ascii="Sylfaen" w:hAnsi="Sylfaen"/>
              </w:rPr>
              <w:t>Burns</w:t>
            </w:r>
          </w:p>
        </w:tc>
      </w:tr>
      <w:tr w:rsidR="000B6FE5" w:rsidRPr="0072424B" w14:paraId="6436FA98" w14:textId="77777777" w:rsidTr="005739CE">
        <w:trPr>
          <w:trHeight w:val="331"/>
        </w:trPr>
        <w:tc>
          <w:tcPr>
            <w:tcW w:w="6966" w:type="dxa"/>
            <w:vAlign w:val="center"/>
          </w:tcPr>
          <w:p w14:paraId="68A2072E" w14:textId="020915A4" w:rsidR="000B6FE5" w:rsidRPr="0072424B" w:rsidRDefault="000B6FE5" w:rsidP="00717BCD">
            <w:pPr>
              <w:rPr>
                <w:rFonts w:ascii="Sylfaen" w:hAnsi="Sylfaen"/>
                <w:lang w:val="en-US"/>
              </w:rPr>
            </w:pPr>
            <w:r w:rsidRPr="0072424B">
              <w:rPr>
                <w:rFonts w:ascii="Sylfaen" w:hAnsi="Sylfaen"/>
              </w:rPr>
              <w:t>ზ.ბ.ზ) პირველადი სამედიცინო დახმარების კომპლექტები – შენახვა</w:t>
            </w:r>
          </w:p>
        </w:tc>
        <w:tc>
          <w:tcPr>
            <w:tcW w:w="6964" w:type="dxa"/>
            <w:vAlign w:val="center"/>
          </w:tcPr>
          <w:p w14:paraId="2AFA6D11" w14:textId="77777777" w:rsidR="000B6FE5" w:rsidRPr="0072424B" w:rsidRDefault="000B6FE5" w:rsidP="00D702AE">
            <w:pPr>
              <w:rPr>
                <w:rFonts w:ascii="Sylfaen" w:hAnsi="Sylfaen"/>
              </w:rPr>
            </w:pPr>
            <w:r w:rsidRPr="0072424B">
              <w:rPr>
                <w:rFonts w:ascii="Sylfaen" w:hAnsi="Sylfaen"/>
              </w:rPr>
              <w:t>First Aid Kits – Stowage</w:t>
            </w:r>
          </w:p>
        </w:tc>
      </w:tr>
      <w:tr w:rsidR="000B6FE5" w:rsidRPr="0072424B" w14:paraId="6030DAB7" w14:textId="77777777" w:rsidTr="005739CE">
        <w:trPr>
          <w:trHeight w:val="331"/>
        </w:trPr>
        <w:tc>
          <w:tcPr>
            <w:tcW w:w="6966" w:type="dxa"/>
            <w:vAlign w:val="center"/>
          </w:tcPr>
          <w:p w14:paraId="2C3875C2" w14:textId="77777777" w:rsidR="000B6FE5" w:rsidRPr="0072424B" w:rsidRDefault="000B6FE5" w:rsidP="00D702AE">
            <w:pPr>
              <w:rPr>
                <w:rFonts w:ascii="Sylfaen" w:hAnsi="Sylfaen"/>
              </w:rPr>
            </w:pPr>
          </w:p>
        </w:tc>
        <w:tc>
          <w:tcPr>
            <w:tcW w:w="6964" w:type="dxa"/>
            <w:vAlign w:val="center"/>
          </w:tcPr>
          <w:p w14:paraId="0D0A5378" w14:textId="77777777" w:rsidR="000B6FE5" w:rsidRPr="0072424B" w:rsidRDefault="000B6FE5" w:rsidP="00D702AE">
            <w:pPr>
              <w:rPr>
                <w:rFonts w:ascii="Sylfaen" w:hAnsi="Sylfaen"/>
              </w:rPr>
            </w:pPr>
          </w:p>
        </w:tc>
      </w:tr>
      <w:tr w:rsidR="000B6FE5" w:rsidRPr="0072424B" w14:paraId="73B0E685" w14:textId="77777777" w:rsidTr="005739CE">
        <w:trPr>
          <w:trHeight w:val="331"/>
        </w:trPr>
        <w:tc>
          <w:tcPr>
            <w:tcW w:w="6966" w:type="dxa"/>
            <w:shd w:val="clear" w:color="auto" w:fill="A6A6A6" w:themeFill="background1" w:themeFillShade="A6"/>
            <w:vAlign w:val="center"/>
          </w:tcPr>
          <w:p w14:paraId="4D437A31" w14:textId="77777777" w:rsidR="000B6FE5" w:rsidRPr="0072424B" w:rsidRDefault="000B6FE5" w:rsidP="00D702AE">
            <w:pPr>
              <w:rPr>
                <w:rFonts w:ascii="Sylfaen" w:hAnsi="Sylfaen"/>
              </w:rPr>
            </w:pPr>
            <w:r w:rsidRPr="0072424B">
              <w:rPr>
                <w:rFonts w:ascii="Sylfaen" w:hAnsi="Sylfaen"/>
              </w:rPr>
              <w:t xml:space="preserve">თ) </w:t>
            </w:r>
            <w:r w:rsidRPr="0072424B">
              <w:rPr>
                <w:rFonts w:ascii="Sylfaen" w:hAnsi="Sylfaen"/>
                <w:b/>
                <w:bCs/>
              </w:rPr>
              <w:t>ადამიანის შესაძლებლობები</w:t>
            </w:r>
          </w:p>
        </w:tc>
        <w:tc>
          <w:tcPr>
            <w:tcW w:w="6964" w:type="dxa"/>
            <w:shd w:val="clear" w:color="auto" w:fill="A6A6A6" w:themeFill="background1" w:themeFillShade="A6"/>
            <w:vAlign w:val="center"/>
          </w:tcPr>
          <w:p w14:paraId="30B3903B" w14:textId="77777777" w:rsidR="000B6FE5" w:rsidRPr="0072424B" w:rsidRDefault="000B6FE5" w:rsidP="00D702AE">
            <w:pPr>
              <w:rPr>
                <w:rFonts w:ascii="Sylfaen" w:hAnsi="Sylfaen"/>
              </w:rPr>
            </w:pPr>
            <w:r w:rsidRPr="0072424B">
              <w:rPr>
                <w:rFonts w:ascii="Sylfaen" w:hAnsi="Sylfaen"/>
                <w:b/>
                <w:bCs/>
              </w:rPr>
              <w:t>HUMAN PERFORMANCE LIMITATIONS</w:t>
            </w:r>
          </w:p>
        </w:tc>
      </w:tr>
      <w:tr w:rsidR="000B6FE5" w:rsidRPr="0072424B" w14:paraId="1CE9F974" w14:textId="77777777" w:rsidTr="005739CE">
        <w:trPr>
          <w:trHeight w:val="331"/>
        </w:trPr>
        <w:tc>
          <w:tcPr>
            <w:tcW w:w="6966" w:type="dxa"/>
            <w:shd w:val="clear" w:color="auto" w:fill="D9D9D9" w:themeFill="background1" w:themeFillShade="D9"/>
            <w:vAlign w:val="center"/>
          </w:tcPr>
          <w:p w14:paraId="64887A45" w14:textId="77777777" w:rsidR="000B6FE5" w:rsidRPr="0072424B" w:rsidRDefault="000B6FE5" w:rsidP="00D702AE">
            <w:pPr>
              <w:rPr>
                <w:rFonts w:ascii="Sylfaen" w:hAnsi="Sylfaen"/>
              </w:rPr>
            </w:pPr>
            <w:r w:rsidRPr="0072424B">
              <w:rPr>
                <w:rFonts w:ascii="Sylfaen" w:hAnsi="Sylfaen"/>
              </w:rPr>
              <w:t>თ.ა) შესავალი</w:t>
            </w:r>
          </w:p>
        </w:tc>
        <w:tc>
          <w:tcPr>
            <w:tcW w:w="6964" w:type="dxa"/>
            <w:shd w:val="clear" w:color="auto" w:fill="D9D9D9" w:themeFill="background1" w:themeFillShade="D9"/>
            <w:vAlign w:val="center"/>
          </w:tcPr>
          <w:p w14:paraId="62C78FF1" w14:textId="77777777" w:rsidR="000B6FE5" w:rsidRPr="0072424B" w:rsidRDefault="000B6FE5" w:rsidP="00D702AE">
            <w:pPr>
              <w:rPr>
                <w:rFonts w:ascii="Sylfaen" w:hAnsi="Sylfaen"/>
              </w:rPr>
            </w:pPr>
            <w:r w:rsidRPr="0072424B">
              <w:rPr>
                <w:rFonts w:ascii="Sylfaen" w:hAnsi="Sylfaen"/>
              </w:rPr>
              <w:t>INTRODUCTION</w:t>
            </w:r>
          </w:p>
        </w:tc>
      </w:tr>
      <w:tr w:rsidR="000B6FE5" w:rsidRPr="0072424B" w14:paraId="1D33E850" w14:textId="77777777" w:rsidTr="005739CE">
        <w:trPr>
          <w:trHeight w:val="331"/>
        </w:trPr>
        <w:tc>
          <w:tcPr>
            <w:tcW w:w="6966" w:type="dxa"/>
            <w:vAlign w:val="center"/>
          </w:tcPr>
          <w:p w14:paraId="57139601" w14:textId="77777777" w:rsidR="000B6FE5" w:rsidRPr="0072424B" w:rsidRDefault="000B6FE5" w:rsidP="00D702AE">
            <w:pPr>
              <w:rPr>
                <w:rFonts w:ascii="Sylfaen" w:hAnsi="Sylfaen"/>
              </w:rPr>
            </w:pPr>
            <w:r w:rsidRPr="0072424B">
              <w:rPr>
                <w:rFonts w:ascii="Sylfaen" w:hAnsi="Sylfaen"/>
              </w:rPr>
              <w:t>თ.ა.ა) ადამიანის შესაძლებლობების ცოდნის საფუძვლები</w:t>
            </w:r>
          </w:p>
        </w:tc>
        <w:tc>
          <w:tcPr>
            <w:tcW w:w="6964" w:type="dxa"/>
            <w:vAlign w:val="center"/>
          </w:tcPr>
          <w:p w14:paraId="256E8D6A" w14:textId="77777777" w:rsidR="000B6FE5" w:rsidRPr="0072424B" w:rsidRDefault="000B6FE5" w:rsidP="00D702AE">
            <w:pPr>
              <w:rPr>
                <w:rFonts w:ascii="Sylfaen" w:hAnsi="Sylfaen"/>
              </w:rPr>
            </w:pPr>
            <w:r w:rsidRPr="0072424B">
              <w:rPr>
                <w:rFonts w:ascii="Sylfaen" w:hAnsi="Sylfaen"/>
              </w:rPr>
              <w:t>Reasons for Knowledge of HPL</w:t>
            </w:r>
          </w:p>
        </w:tc>
      </w:tr>
      <w:tr w:rsidR="000B6FE5" w:rsidRPr="0072424B" w14:paraId="265B0B22" w14:textId="77777777" w:rsidTr="005739CE">
        <w:trPr>
          <w:trHeight w:val="331"/>
        </w:trPr>
        <w:tc>
          <w:tcPr>
            <w:tcW w:w="6966" w:type="dxa"/>
            <w:vAlign w:val="center"/>
          </w:tcPr>
          <w:p w14:paraId="6B63FF81" w14:textId="77777777" w:rsidR="000B6FE5" w:rsidRPr="0072424B" w:rsidRDefault="000B6FE5" w:rsidP="00D702AE">
            <w:pPr>
              <w:rPr>
                <w:rFonts w:ascii="Sylfaen" w:hAnsi="Sylfaen"/>
              </w:rPr>
            </w:pPr>
          </w:p>
        </w:tc>
        <w:tc>
          <w:tcPr>
            <w:tcW w:w="6964" w:type="dxa"/>
            <w:vAlign w:val="center"/>
          </w:tcPr>
          <w:p w14:paraId="764DEBC6" w14:textId="77777777" w:rsidR="000B6FE5" w:rsidRPr="0072424B" w:rsidRDefault="000B6FE5" w:rsidP="00D702AE">
            <w:pPr>
              <w:rPr>
                <w:rFonts w:ascii="Sylfaen" w:hAnsi="Sylfaen"/>
              </w:rPr>
            </w:pPr>
          </w:p>
        </w:tc>
      </w:tr>
      <w:tr w:rsidR="000B6FE5" w:rsidRPr="0072424B" w14:paraId="69F36D27" w14:textId="77777777" w:rsidTr="005739CE">
        <w:trPr>
          <w:trHeight w:val="331"/>
        </w:trPr>
        <w:tc>
          <w:tcPr>
            <w:tcW w:w="6966" w:type="dxa"/>
            <w:shd w:val="clear" w:color="auto" w:fill="D9D9D9" w:themeFill="background1" w:themeFillShade="D9"/>
            <w:vAlign w:val="center"/>
          </w:tcPr>
          <w:p w14:paraId="0DC6E91A" w14:textId="77777777" w:rsidR="000B6FE5" w:rsidRPr="0072424B" w:rsidRDefault="000B6FE5" w:rsidP="00D702AE">
            <w:pPr>
              <w:rPr>
                <w:rFonts w:ascii="Sylfaen" w:hAnsi="Sylfaen"/>
              </w:rPr>
            </w:pPr>
            <w:r w:rsidRPr="0072424B">
              <w:rPr>
                <w:rFonts w:ascii="Sylfaen" w:hAnsi="Sylfaen"/>
              </w:rPr>
              <w:t>თ.ბ) ჟანგბადი</w:t>
            </w:r>
          </w:p>
        </w:tc>
        <w:tc>
          <w:tcPr>
            <w:tcW w:w="6964" w:type="dxa"/>
            <w:shd w:val="clear" w:color="auto" w:fill="D9D9D9" w:themeFill="background1" w:themeFillShade="D9"/>
            <w:vAlign w:val="center"/>
          </w:tcPr>
          <w:p w14:paraId="22E94471" w14:textId="77777777" w:rsidR="000B6FE5" w:rsidRPr="0072424B" w:rsidRDefault="000B6FE5" w:rsidP="00D702AE">
            <w:pPr>
              <w:rPr>
                <w:rFonts w:ascii="Sylfaen" w:hAnsi="Sylfaen"/>
              </w:rPr>
            </w:pPr>
            <w:r w:rsidRPr="0072424B">
              <w:rPr>
                <w:rFonts w:ascii="Sylfaen" w:hAnsi="Sylfaen"/>
              </w:rPr>
              <w:t>OXYGEN</w:t>
            </w:r>
          </w:p>
        </w:tc>
      </w:tr>
      <w:tr w:rsidR="000B6FE5" w:rsidRPr="0072424B" w14:paraId="0CD3017A" w14:textId="77777777" w:rsidTr="005739CE">
        <w:trPr>
          <w:trHeight w:val="331"/>
        </w:trPr>
        <w:tc>
          <w:tcPr>
            <w:tcW w:w="6966" w:type="dxa"/>
            <w:vAlign w:val="center"/>
          </w:tcPr>
          <w:p w14:paraId="3AAF63A9" w14:textId="77777777" w:rsidR="000B6FE5" w:rsidRPr="0072424B" w:rsidRDefault="000B6FE5" w:rsidP="00D702AE">
            <w:pPr>
              <w:rPr>
                <w:rFonts w:ascii="Sylfaen" w:hAnsi="Sylfaen"/>
              </w:rPr>
            </w:pPr>
            <w:r w:rsidRPr="0072424B">
              <w:rPr>
                <w:rFonts w:ascii="Sylfaen" w:hAnsi="Sylfaen"/>
              </w:rPr>
              <w:t>თ.ბ.ა) დამოკიდებულება – ატმოსფეროსთან და აბსოლუტურ სიმაღლესთან</w:t>
            </w:r>
          </w:p>
        </w:tc>
        <w:tc>
          <w:tcPr>
            <w:tcW w:w="6964" w:type="dxa"/>
            <w:vAlign w:val="center"/>
          </w:tcPr>
          <w:p w14:paraId="758F12D9" w14:textId="77777777" w:rsidR="000B6FE5" w:rsidRPr="0072424B" w:rsidRDefault="000B6FE5" w:rsidP="00D702AE">
            <w:pPr>
              <w:rPr>
                <w:rFonts w:ascii="Sylfaen" w:hAnsi="Sylfaen"/>
              </w:rPr>
            </w:pPr>
            <w:r w:rsidRPr="0072424B">
              <w:rPr>
                <w:rFonts w:ascii="Sylfaen" w:hAnsi="Sylfaen"/>
              </w:rPr>
              <w:t>Relation – to the atmosphere, to altitude</w:t>
            </w:r>
          </w:p>
        </w:tc>
      </w:tr>
      <w:tr w:rsidR="000B6FE5" w:rsidRPr="0072424B" w14:paraId="520EADDB" w14:textId="77777777" w:rsidTr="005739CE">
        <w:trPr>
          <w:trHeight w:val="331"/>
        </w:trPr>
        <w:tc>
          <w:tcPr>
            <w:tcW w:w="6966" w:type="dxa"/>
            <w:vAlign w:val="center"/>
          </w:tcPr>
          <w:p w14:paraId="15EC5581" w14:textId="674FB945" w:rsidR="000B6FE5" w:rsidRPr="0072424B" w:rsidRDefault="000B6FE5" w:rsidP="00D702AE">
            <w:pPr>
              <w:rPr>
                <w:rFonts w:ascii="Sylfaen" w:hAnsi="Sylfaen"/>
              </w:rPr>
            </w:pPr>
            <w:r w:rsidRPr="0072424B">
              <w:rPr>
                <w:rFonts w:ascii="Sylfaen" w:hAnsi="Sylfaen"/>
              </w:rPr>
              <w:t>თ.ბ.ბ)</w:t>
            </w:r>
            <w:r w:rsidR="00242EB8">
              <w:rPr>
                <w:rFonts w:ascii="Sylfaen" w:hAnsi="Sylfaen"/>
              </w:rPr>
              <w:t xml:space="preserve"> </w:t>
            </w:r>
            <w:r w:rsidRPr="0072424B">
              <w:rPr>
                <w:rFonts w:ascii="Sylfaen" w:hAnsi="Sylfaen"/>
              </w:rPr>
              <w:t>ჟანგბადის შემცირებული მიღების გავლენა (ზემოქმედება)</w:t>
            </w:r>
          </w:p>
        </w:tc>
        <w:tc>
          <w:tcPr>
            <w:tcW w:w="6964" w:type="dxa"/>
            <w:vAlign w:val="center"/>
          </w:tcPr>
          <w:p w14:paraId="2698E179" w14:textId="77777777" w:rsidR="000B6FE5" w:rsidRPr="0072424B" w:rsidRDefault="000B6FE5" w:rsidP="00D702AE">
            <w:pPr>
              <w:rPr>
                <w:rFonts w:ascii="Sylfaen" w:hAnsi="Sylfaen"/>
              </w:rPr>
            </w:pPr>
            <w:r w:rsidRPr="0072424B">
              <w:rPr>
                <w:rFonts w:ascii="Sylfaen" w:hAnsi="Sylfaen"/>
              </w:rPr>
              <w:t>Effects of reduced intake</w:t>
            </w:r>
          </w:p>
        </w:tc>
      </w:tr>
      <w:tr w:rsidR="000B6FE5" w:rsidRPr="0072424B" w14:paraId="6F7479FA" w14:textId="77777777" w:rsidTr="005739CE">
        <w:trPr>
          <w:trHeight w:val="331"/>
        </w:trPr>
        <w:tc>
          <w:tcPr>
            <w:tcW w:w="6966" w:type="dxa"/>
            <w:vAlign w:val="center"/>
          </w:tcPr>
          <w:p w14:paraId="18308EAA" w14:textId="77777777" w:rsidR="000B6FE5" w:rsidRPr="0072424B" w:rsidRDefault="000B6FE5" w:rsidP="00D702AE">
            <w:pPr>
              <w:rPr>
                <w:rFonts w:ascii="Sylfaen" w:hAnsi="Sylfaen"/>
              </w:rPr>
            </w:pPr>
          </w:p>
        </w:tc>
        <w:tc>
          <w:tcPr>
            <w:tcW w:w="6964" w:type="dxa"/>
            <w:vAlign w:val="center"/>
          </w:tcPr>
          <w:p w14:paraId="19DDDD03" w14:textId="77777777" w:rsidR="000B6FE5" w:rsidRPr="0072424B" w:rsidRDefault="000B6FE5" w:rsidP="00D702AE">
            <w:pPr>
              <w:rPr>
                <w:rFonts w:ascii="Sylfaen" w:hAnsi="Sylfaen"/>
              </w:rPr>
            </w:pPr>
          </w:p>
        </w:tc>
      </w:tr>
      <w:tr w:rsidR="000B6FE5" w:rsidRPr="0072424B" w14:paraId="05921D7E" w14:textId="77777777" w:rsidTr="005739CE">
        <w:trPr>
          <w:trHeight w:val="331"/>
        </w:trPr>
        <w:tc>
          <w:tcPr>
            <w:tcW w:w="6966" w:type="dxa"/>
            <w:shd w:val="clear" w:color="auto" w:fill="D9D9D9" w:themeFill="background1" w:themeFillShade="D9"/>
            <w:vAlign w:val="center"/>
          </w:tcPr>
          <w:p w14:paraId="62786D5F" w14:textId="77777777" w:rsidR="000B6FE5" w:rsidRPr="0072424B" w:rsidRDefault="000B6FE5" w:rsidP="00D702AE">
            <w:pPr>
              <w:rPr>
                <w:rFonts w:ascii="Sylfaen" w:hAnsi="Sylfaen"/>
              </w:rPr>
            </w:pPr>
            <w:r w:rsidRPr="0072424B">
              <w:rPr>
                <w:rFonts w:ascii="Sylfaen" w:hAnsi="Sylfaen"/>
              </w:rPr>
              <w:t>თ.გ) ჰიპოქსია</w:t>
            </w:r>
          </w:p>
        </w:tc>
        <w:tc>
          <w:tcPr>
            <w:tcW w:w="6964" w:type="dxa"/>
            <w:shd w:val="clear" w:color="auto" w:fill="D9D9D9" w:themeFill="background1" w:themeFillShade="D9"/>
            <w:vAlign w:val="center"/>
          </w:tcPr>
          <w:p w14:paraId="4108B199" w14:textId="77777777" w:rsidR="000B6FE5" w:rsidRPr="0072424B" w:rsidRDefault="000B6FE5" w:rsidP="00D702AE">
            <w:pPr>
              <w:rPr>
                <w:rFonts w:ascii="Sylfaen" w:hAnsi="Sylfaen"/>
              </w:rPr>
            </w:pPr>
            <w:r w:rsidRPr="0072424B">
              <w:rPr>
                <w:rFonts w:ascii="Sylfaen" w:hAnsi="Sylfaen"/>
              </w:rPr>
              <w:t>HYPOXIA</w:t>
            </w:r>
          </w:p>
        </w:tc>
      </w:tr>
      <w:tr w:rsidR="000B6FE5" w:rsidRPr="0072424B" w14:paraId="0611EA40" w14:textId="77777777" w:rsidTr="005739CE">
        <w:trPr>
          <w:trHeight w:val="331"/>
        </w:trPr>
        <w:tc>
          <w:tcPr>
            <w:tcW w:w="6966" w:type="dxa"/>
            <w:vAlign w:val="center"/>
          </w:tcPr>
          <w:p w14:paraId="51821542" w14:textId="142C897E" w:rsidR="000B6FE5" w:rsidRPr="0072424B" w:rsidRDefault="000B6FE5" w:rsidP="00C833AF">
            <w:pPr>
              <w:rPr>
                <w:rFonts w:ascii="Sylfaen" w:hAnsi="Sylfaen"/>
                <w:lang w:val="en-US"/>
              </w:rPr>
            </w:pPr>
            <w:r w:rsidRPr="0072424B">
              <w:rPr>
                <w:rFonts w:ascii="Sylfaen" w:hAnsi="Sylfaen"/>
              </w:rPr>
              <w:t xml:space="preserve">თ.გ.ა) </w:t>
            </w:r>
            <w:r w:rsidR="00C833AF" w:rsidRPr="0072424B">
              <w:rPr>
                <w:rFonts w:ascii="Sylfaen" w:hAnsi="Sylfaen"/>
              </w:rPr>
              <w:t>მდებარეობა</w:t>
            </w:r>
          </w:p>
        </w:tc>
        <w:tc>
          <w:tcPr>
            <w:tcW w:w="6964" w:type="dxa"/>
            <w:vAlign w:val="center"/>
          </w:tcPr>
          <w:p w14:paraId="06765E72" w14:textId="77777777" w:rsidR="000B6FE5" w:rsidRPr="0072424B" w:rsidRDefault="000B6FE5" w:rsidP="00D702AE">
            <w:pPr>
              <w:rPr>
                <w:rFonts w:ascii="Sylfaen" w:hAnsi="Sylfaen"/>
              </w:rPr>
            </w:pPr>
            <w:r w:rsidRPr="0072424B">
              <w:rPr>
                <w:rFonts w:ascii="Sylfaen" w:hAnsi="Sylfaen"/>
              </w:rPr>
              <w:t>Location</w:t>
            </w:r>
          </w:p>
        </w:tc>
      </w:tr>
      <w:tr w:rsidR="000B6FE5" w:rsidRPr="0072424B" w14:paraId="4099998F" w14:textId="77777777" w:rsidTr="005739CE">
        <w:trPr>
          <w:trHeight w:val="331"/>
        </w:trPr>
        <w:tc>
          <w:tcPr>
            <w:tcW w:w="6966" w:type="dxa"/>
            <w:vAlign w:val="center"/>
          </w:tcPr>
          <w:p w14:paraId="78543A84" w14:textId="58E4255A" w:rsidR="000B6FE5" w:rsidRPr="0072424B" w:rsidRDefault="000B6FE5" w:rsidP="00C833AF">
            <w:pPr>
              <w:rPr>
                <w:rFonts w:ascii="Sylfaen" w:hAnsi="Sylfaen"/>
                <w:lang w:val="en-US"/>
              </w:rPr>
            </w:pPr>
            <w:r w:rsidRPr="0072424B">
              <w:rPr>
                <w:rFonts w:ascii="Sylfaen" w:hAnsi="Sylfaen"/>
              </w:rPr>
              <w:lastRenderedPageBreak/>
              <w:t xml:space="preserve">თ.გ.ბ) </w:t>
            </w:r>
            <w:r w:rsidR="00C833AF" w:rsidRPr="0072424B">
              <w:rPr>
                <w:rFonts w:ascii="Sylfaen" w:hAnsi="Sylfaen"/>
              </w:rPr>
              <w:t>დროის პერიოდი</w:t>
            </w:r>
          </w:p>
        </w:tc>
        <w:tc>
          <w:tcPr>
            <w:tcW w:w="6964" w:type="dxa"/>
            <w:vAlign w:val="center"/>
          </w:tcPr>
          <w:p w14:paraId="5255CCAB" w14:textId="77777777" w:rsidR="000B6FE5" w:rsidRPr="0072424B" w:rsidRDefault="000B6FE5" w:rsidP="00D702AE">
            <w:pPr>
              <w:rPr>
                <w:rFonts w:ascii="Sylfaen" w:hAnsi="Sylfaen"/>
              </w:rPr>
            </w:pPr>
            <w:r w:rsidRPr="0072424B">
              <w:rPr>
                <w:rFonts w:ascii="Sylfaen" w:hAnsi="Sylfaen"/>
              </w:rPr>
              <w:t>Timing</w:t>
            </w:r>
          </w:p>
        </w:tc>
      </w:tr>
      <w:tr w:rsidR="000B6FE5" w:rsidRPr="0072424B" w14:paraId="56666323" w14:textId="77777777" w:rsidTr="005739CE">
        <w:trPr>
          <w:trHeight w:val="331"/>
        </w:trPr>
        <w:tc>
          <w:tcPr>
            <w:tcW w:w="6966" w:type="dxa"/>
            <w:vAlign w:val="center"/>
          </w:tcPr>
          <w:p w14:paraId="5FA4C9D4" w14:textId="6E386820" w:rsidR="000B6FE5" w:rsidRPr="0072424B" w:rsidRDefault="000B6FE5" w:rsidP="00AA7BC6">
            <w:pPr>
              <w:rPr>
                <w:rFonts w:ascii="Sylfaen" w:hAnsi="Sylfaen"/>
              </w:rPr>
            </w:pPr>
            <w:r w:rsidRPr="0072424B">
              <w:rPr>
                <w:rFonts w:ascii="Sylfaen" w:hAnsi="Sylfaen"/>
              </w:rPr>
              <w:t xml:space="preserve">თ.გ.გ) </w:t>
            </w:r>
            <w:r w:rsidR="00AA7BC6" w:rsidRPr="0072424B">
              <w:rPr>
                <w:rFonts w:ascii="Sylfaen" w:hAnsi="Sylfaen"/>
              </w:rPr>
              <w:t>ზემოქმედება და პროცესის დაჩქარება</w:t>
            </w:r>
          </w:p>
        </w:tc>
        <w:tc>
          <w:tcPr>
            <w:tcW w:w="6964" w:type="dxa"/>
            <w:vAlign w:val="center"/>
          </w:tcPr>
          <w:p w14:paraId="4FDFC3C6" w14:textId="77777777" w:rsidR="000B6FE5" w:rsidRPr="0072424B" w:rsidRDefault="000B6FE5" w:rsidP="00D702AE">
            <w:pPr>
              <w:rPr>
                <w:rFonts w:ascii="Sylfaen" w:hAnsi="Sylfaen"/>
              </w:rPr>
            </w:pPr>
            <w:r w:rsidRPr="0072424B">
              <w:rPr>
                <w:rFonts w:ascii="Sylfaen" w:hAnsi="Sylfaen"/>
              </w:rPr>
              <w:t>Effects and acceleration of same</w:t>
            </w:r>
          </w:p>
        </w:tc>
      </w:tr>
      <w:tr w:rsidR="000B6FE5" w:rsidRPr="0072424B" w14:paraId="495C94AF" w14:textId="77777777" w:rsidTr="005739CE">
        <w:trPr>
          <w:trHeight w:val="331"/>
        </w:trPr>
        <w:tc>
          <w:tcPr>
            <w:tcW w:w="6966" w:type="dxa"/>
            <w:vAlign w:val="center"/>
          </w:tcPr>
          <w:p w14:paraId="30F6183F" w14:textId="77777777" w:rsidR="000B6FE5" w:rsidRPr="0072424B" w:rsidRDefault="000B6FE5" w:rsidP="00D702AE">
            <w:pPr>
              <w:rPr>
                <w:rFonts w:ascii="Sylfaen" w:hAnsi="Sylfaen"/>
              </w:rPr>
            </w:pPr>
          </w:p>
        </w:tc>
        <w:tc>
          <w:tcPr>
            <w:tcW w:w="6964" w:type="dxa"/>
            <w:vAlign w:val="center"/>
          </w:tcPr>
          <w:p w14:paraId="6C0CFD41" w14:textId="77777777" w:rsidR="000B6FE5" w:rsidRPr="0072424B" w:rsidRDefault="000B6FE5" w:rsidP="00D702AE">
            <w:pPr>
              <w:rPr>
                <w:rFonts w:ascii="Sylfaen" w:hAnsi="Sylfaen"/>
              </w:rPr>
            </w:pPr>
          </w:p>
        </w:tc>
      </w:tr>
      <w:tr w:rsidR="000B6FE5" w:rsidRPr="0072424B" w14:paraId="41B55E81" w14:textId="77777777" w:rsidTr="005739CE">
        <w:trPr>
          <w:trHeight w:val="331"/>
        </w:trPr>
        <w:tc>
          <w:tcPr>
            <w:tcW w:w="6966" w:type="dxa"/>
            <w:shd w:val="clear" w:color="auto" w:fill="D9D9D9" w:themeFill="background1" w:themeFillShade="D9"/>
            <w:vAlign w:val="center"/>
          </w:tcPr>
          <w:p w14:paraId="7FC0D0F7" w14:textId="77777777" w:rsidR="000B6FE5" w:rsidRPr="0072424B" w:rsidRDefault="000B6FE5" w:rsidP="00D702AE">
            <w:pPr>
              <w:rPr>
                <w:rFonts w:ascii="Sylfaen" w:hAnsi="Sylfaen"/>
              </w:rPr>
            </w:pPr>
            <w:r w:rsidRPr="0072424B">
              <w:rPr>
                <w:rFonts w:ascii="Sylfaen" w:hAnsi="Sylfaen"/>
              </w:rPr>
              <w:t>თ.დ) ჰიპერვენტილაცია</w:t>
            </w:r>
          </w:p>
        </w:tc>
        <w:tc>
          <w:tcPr>
            <w:tcW w:w="6964" w:type="dxa"/>
            <w:shd w:val="clear" w:color="auto" w:fill="D9D9D9" w:themeFill="background1" w:themeFillShade="D9"/>
            <w:vAlign w:val="center"/>
          </w:tcPr>
          <w:p w14:paraId="231D9A4E" w14:textId="77777777" w:rsidR="000B6FE5" w:rsidRPr="0072424B" w:rsidRDefault="000B6FE5" w:rsidP="00D702AE">
            <w:pPr>
              <w:rPr>
                <w:rFonts w:ascii="Sylfaen" w:hAnsi="Sylfaen"/>
              </w:rPr>
            </w:pPr>
            <w:r w:rsidRPr="0072424B">
              <w:rPr>
                <w:rFonts w:ascii="Sylfaen" w:hAnsi="Sylfaen"/>
              </w:rPr>
              <w:t>HYPERVENTILATION</w:t>
            </w:r>
          </w:p>
        </w:tc>
      </w:tr>
      <w:tr w:rsidR="000B6FE5" w:rsidRPr="0072424B" w14:paraId="42C6C02F" w14:textId="77777777" w:rsidTr="005739CE">
        <w:trPr>
          <w:trHeight w:val="331"/>
        </w:trPr>
        <w:tc>
          <w:tcPr>
            <w:tcW w:w="6966" w:type="dxa"/>
            <w:vAlign w:val="center"/>
          </w:tcPr>
          <w:p w14:paraId="65F74F3B" w14:textId="77777777" w:rsidR="000B6FE5" w:rsidRPr="0072424B" w:rsidRDefault="000B6FE5" w:rsidP="00D702AE">
            <w:pPr>
              <w:rPr>
                <w:rFonts w:ascii="Sylfaen" w:hAnsi="Sylfaen"/>
              </w:rPr>
            </w:pPr>
            <w:r w:rsidRPr="0072424B">
              <w:rPr>
                <w:rFonts w:ascii="Sylfaen" w:hAnsi="Sylfaen"/>
              </w:rPr>
              <w:t>თ.დ.ა) გამომწვევი მიზეზები და ეფექტები</w:t>
            </w:r>
          </w:p>
        </w:tc>
        <w:tc>
          <w:tcPr>
            <w:tcW w:w="6964" w:type="dxa"/>
            <w:vAlign w:val="center"/>
          </w:tcPr>
          <w:p w14:paraId="5BA77880" w14:textId="77777777" w:rsidR="000B6FE5" w:rsidRPr="0072424B" w:rsidRDefault="000B6FE5" w:rsidP="00D702AE">
            <w:pPr>
              <w:rPr>
                <w:rFonts w:ascii="Sylfaen" w:hAnsi="Sylfaen"/>
              </w:rPr>
            </w:pPr>
            <w:r w:rsidRPr="0072424B">
              <w:rPr>
                <w:rFonts w:ascii="Sylfaen" w:hAnsi="Sylfaen"/>
              </w:rPr>
              <w:t>Causes and effects</w:t>
            </w:r>
          </w:p>
        </w:tc>
      </w:tr>
      <w:tr w:rsidR="000B6FE5" w:rsidRPr="0072424B" w14:paraId="06B87B7B" w14:textId="77777777" w:rsidTr="005739CE">
        <w:trPr>
          <w:trHeight w:val="331"/>
        </w:trPr>
        <w:tc>
          <w:tcPr>
            <w:tcW w:w="6966" w:type="dxa"/>
            <w:vAlign w:val="center"/>
          </w:tcPr>
          <w:p w14:paraId="5DC7A450" w14:textId="77777777" w:rsidR="000B6FE5" w:rsidRPr="0072424B" w:rsidRDefault="000B6FE5" w:rsidP="00D702AE">
            <w:pPr>
              <w:rPr>
                <w:rFonts w:ascii="Sylfaen" w:hAnsi="Sylfaen"/>
              </w:rPr>
            </w:pPr>
            <w:r w:rsidRPr="0072424B">
              <w:rPr>
                <w:rFonts w:ascii="Sylfaen" w:hAnsi="Sylfaen"/>
              </w:rPr>
              <w:t>თ.დ.ბ) თავიდან აცილება</w:t>
            </w:r>
          </w:p>
        </w:tc>
        <w:tc>
          <w:tcPr>
            <w:tcW w:w="6964" w:type="dxa"/>
            <w:vAlign w:val="center"/>
          </w:tcPr>
          <w:p w14:paraId="4EF777B7" w14:textId="77777777" w:rsidR="000B6FE5" w:rsidRPr="0072424B" w:rsidRDefault="000B6FE5" w:rsidP="00D702AE">
            <w:pPr>
              <w:rPr>
                <w:rFonts w:ascii="Sylfaen" w:hAnsi="Sylfaen"/>
              </w:rPr>
            </w:pPr>
            <w:r w:rsidRPr="0072424B">
              <w:rPr>
                <w:rFonts w:ascii="Sylfaen" w:hAnsi="Sylfaen"/>
              </w:rPr>
              <w:t>Avoidance</w:t>
            </w:r>
          </w:p>
        </w:tc>
      </w:tr>
      <w:tr w:rsidR="000B6FE5" w:rsidRPr="0072424B" w14:paraId="0A256277" w14:textId="77777777" w:rsidTr="005739CE">
        <w:trPr>
          <w:trHeight w:val="331"/>
        </w:trPr>
        <w:tc>
          <w:tcPr>
            <w:tcW w:w="6966" w:type="dxa"/>
            <w:vAlign w:val="center"/>
          </w:tcPr>
          <w:p w14:paraId="6E65C28C" w14:textId="77777777" w:rsidR="000B6FE5" w:rsidRPr="0072424B" w:rsidRDefault="000B6FE5" w:rsidP="00D702AE">
            <w:pPr>
              <w:rPr>
                <w:rFonts w:ascii="Sylfaen" w:hAnsi="Sylfaen"/>
              </w:rPr>
            </w:pPr>
          </w:p>
        </w:tc>
        <w:tc>
          <w:tcPr>
            <w:tcW w:w="6964" w:type="dxa"/>
            <w:vAlign w:val="center"/>
          </w:tcPr>
          <w:p w14:paraId="50E55CC9" w14:textId="77777777" w:rsidR="000B6FE5" w:rsidRPr="0072424B" w:rsidRDefault="000B6FE5" w:rsidP="00D702AE">
            <w:pPr>
              <w:rPr>
                <w:rFonts w:ascii="Sylfaen" w:hAnsi="Sylfaen"/>
              </w:rPr>
            </w:pPr>
          </w:p>
        </w:tc>
      </w:tr>
      <w:tr w:rsidR="000B6FE5" w:rsidRPr="0072424B" w14:paraId="477E0D69" w14:textId="77777777" w:rsidTr="005739CE">
        <w:trPr>
          <w:trHeight w:val="331"/>
        </w:trPr>
        <w:tc>
          <w:tcPr>
            <w:tcW w:w="6966" w:type="dxa"/>
            <w:shd w:val="clear" w:color="auto" w:fill="D9D9D9" w:themeFill="background1" w:themeFillShade="D9"/>
            <w:vAlign w:val="center"/>
          </w:tcPr>
          <w:p w14:paraId="573F21BB" w14:textId="77777777" w:rsidR="000B6FE5" w:rsidRPr="0072424B" w:rsidRDefault="000B6FE5" w:rsidP="00D702AE">
            <w:pPr>
              <w:rPr>
                <w:rFonts w:ascii="Sylfaen" w:hAnsi="Sylfaen"/>
              </w:rPr>
            </w:pPr>
            <w:r w:rsidRPr="0072424B">
              <w:rPr>
                <w:rFonts w:ascii="Sylfaen" w:hAnsi="Sylfaen"/>
              </w:rPr>
              <w:t>თ.ე) ბაროტრამვა</w:t>
            </w:r>
          </w:p>
        </w:tc>
        <w:tc>
          <w:tcPr>
            <w:tcW w:w="6964" w:type="dxa"/>
            <w:shd w:val="clear" w:color="auto" w:fill="D9D9D9" w:themeFill="background1" w:themeFillShade="D9"/>
            <w:vAlign w:val="center"/>
          </w:tcPr>
          <w:p w14:paraId="2BFDED1C" w14:textId="77777777" w:rsidR="000B6FE5" w:rsidRPr="0072424B" w:rsidRDefault="000B6FE5" w:rsidP="00D702AE">
            <w:pPr>
              <w:rPr>
                <w:rFonts w:ascii="Sylfaen" w:hAnsi="Sylfaen"/>
              </w:rPr>
            </w:pPr>
            <w:r w:rsidRPr="0072424B">
              <w:rPr>
                <w:rFonts w:ascii="Sylfaen" w:hAnsi="Sylfaen"/>
              </w:rPr>
              <w:t>BAROTRAUMA</w:t>
            </w:r>
          </w:p>
        </w:tc>
      </w:tr>
      <w:tr w:rsidR="000B6FE5" w:rsidRPr="0072424B" w14:paraId="5F209CC9" w14:textId="77777777" w:rsidTr="005739CE">
        <w:trPr>
          <w:trHeight w:val="331"/>
        </w:trPr>
        <w:tc>
          <w:tcPr>
            <w:tcW w:w="6966" w:type="dxa"/>
            <w:vAlign w:val="center"/>
          </w:tcPr>
          <w:p w14:paraId="49D53E80" w14:textId="77777777" w:rsidR="000B6FE5" w:rsidRPr="0072424B" w:rsidRDefault="000B6FE5" w:rsidP="00D702AE">
            <w:pPr>
              <w:rPr>
                <w:rFonts w:ascii="Sylfaen" w:hAnsi="Sylfaen"/>
              </w:rPr>
            </w:pPr>
            <w:r w:rsidRPr="0072424B">
              <w:rPr>
                <w:rFonts w:ascii="Sylfaen" w:hAnsi="Sylfaen"/>
              </w:rPr>
              <w:t>თ.ე.ა) გამომწვევი მიზეზები და ეფექტები</w:t>
            </w:r>
          </w:p>
        </w:tc>
        <w:tc>
          <w:tcPr>
            <w:tcW w:w="6964" w:type="dxa"/>
            <w:vAlign w:val="center"/>
          </w:tcPr>
          <w:p w14:paraId="14CB87AC" w14:textId="77777777" w:rsidR="000B6FE5" w:rsidRPr="0072424B" w:rsidRDefault="000B6FE5" w:rsidP="00D702AE">
            <w:pPr>
              <w:rPr>
                <w:rFonts w:ascii="Sylfaen" w:hAnsi="Sylfaen"/>
              </w:rPr>
            </w:pPr>
            <w:r w:rsidRPr="0072424B">
              <w:rPr>
                <w:rFonts w:ascii="Sylfaen" w:hAnsi="Sylfaen"/>
              </w:rPr>
              <w:t>Causes and effects</w:t>
            </w:r>
          </w:p>
        </w:tc>
      </w:tr>
      <w:tr w:rsidR="000B6FE5" w:rsidRPr="0072424B" w14:paraId="513DA4E3" w14:textId="77777777" w:rsidTr="005739CE">
        <w:trPr>
          <w:trHeight w:val="331"/>
        </w:trPr>
        <w:tc>
          <w:tcPr>
            <w:tcW w:w="6966" w:type="dxa"/>
            <w:vAlign w:val="center"/>
          </w:tcPr>
          <w:p w14:paraId="012BB9EB" w14:textId="77777777" w:rsidR="000B6FE5" w:rsidRPr="0072424B" w:rsidRDefault="000B6FE5" w:rsidP="00D702AE">
            <w:pPr>
              <w:rPr>
                <w:rFonts w:ascii="Sylfaen" w:hAnsi="Sylfaen"/>
              </w:rPr>
            </w:pPr>
            <w:r w:rsidRPr="0072424B">
              <w:rPr>
                <w:rFonts w:ascii="Sylfaen" w:hAnsi="Sylfaen"/>
              </w:rPr>
              <w:t>თ.ე.ბ) თავიდან აცილება</w:t>
            </w:r>
          </w:p>
        </w:tc>
        <w:tc>
          <w:tcPr>
            <w:tcW w:w="6964" w:type="dxa"/>
            <w:vAlign w:val="center"/>
          </w:tcPr>
          <w:p w14:paraId="05881942" w14:textId="77777777" w:rsidR="000B6FE5" w:rsidRPr="0072424B" w:rsidRDefault="000B6FE5" w:rsidP="00D702AE">
            <w:pPr>
              <w:rPr>
                <w:rFonts w:ascii="Sylfaen" w:hAnsi="Sylfaen"/>
              </w:rPr>
            </w:pPr>
            <w:r w:rsidRPr="0072424B">
              <w:rPr>
                <w:rFonts w:ascii="Sylfaen" w:hAnsi="Sylfaen"/>
              </w:rPr>
              <w:t>Avoidance</w:t>
            </w:r>
          </w:p>
        </w:tc>
      </w:tr>
      <w:tr w:rsidR="000B6FE5" w:rsidRPr="0072424B" w14:paraId="79F192F1" w14:textId="77777777" w:rsidTr="005739CE">
        <w:trPr>
          <w:trHeight w:val="331"/>
        </w:trPr>
        <w:tc>
          <w:tcPr>
            <w:tcW w:w="6966" w:type="dxa"/>
            <w:vAlign w:val="center"/>
          </w:tcPr>
          <w:p w14:paraId="44EB685F" w14:textId="77777777" w:rsidR="000B6FE5" w:rsidRPr="0072424B" w:rsidRDefault="000B6FE5" w:rsidP="00D702AE">
            <w:pPr>
              <w:rPr>
                <w:rFonts w:ascii="Sylfaen" w:hAnsi="Sylfaen"/>
              </w:rPr>
            </w:pPr>
          </w:p>
        </w:tc>
        <w:tc>
          <w:tcPr>
            <w:tcW w:w="6964" w:type="dxa"/>
            <w:vAlign w:val="center"/>
          </w:tcPr>
          <w:p w14:paraId="160FDF2E" w14:textId="77777777" w:rsidR="000B6FE5" w:rsidRPr="0072424B" w:rsidRDefault="000B6FE5" w:rsidP="00D702AE">
            <w:pPr>
              <w:rPr>
                <w:rFonts w:ascii="Sylfaen" w:hAnsi="Sylfaen"/>
              </w:rPr>
            </w:pPr>
          </w:p>
        </w:tc>
      </w:tr>
      <w:tr w:rsidR="000B6FE5" w:rsidRPr="0072424B" w14:paraId="36E84D3C" w14:textId="77777777" w:rsidTr="005739CE">
        <w:trPr>
          <w:trHeight w:val="331"/>
        </w:trPr>
        <w:tc>
          <w:tcPr>
            <w:tcW w:w="6966" w:type="dxa"/>
            <w:shd w:val="clear" w:color="auto" w:fill="D9D9D9" w:themeFill="background1" w:themeFillShade="D9"/>
            <w:vAlign w:val="center"/>
          </w:tcPr>
          <w:p w14:paraId="439F2056" w14:textId="77777777" w:rsidR="000B6FE5" w:rsidRPr="0072424B" w:rsidRDefault="000B6FE5" w:rsidP="00D702AE">
            <w:pPr>
              <w:rPr>
                <w:rFonts w:ascii="Sylfaen" w:hAnsi="Sylfaen"/>
              </w:rPr>
            </w:pPr>
            <w:r w:rsidRPr="0072424B">
              <w:rPr>
                <w:rFonts w:ascii="Sylfaen" w:hAnsi="Sylfaen"/>
              </w:rPr>
              <w:t>თ.ვ) საერთო (ზოგადი) ავადმყოფობები</w:t>
            </w:r>
          </w:p>
        </w:tc>
        <w:tc>
          <w:tcPr>
            <w:tcW w:w="6964" w:type="dxa"/>
            <w:shd w:val="clear" w:color="auto" w:fill="D9D9D9" w:themeFill="background1" w:themeFillShade="D9"/>
            <w:vAlign w:val="center"/>
          </w:tcPr>
          <w:p w14:paraId="4AA85597" w14:textId="77777777" w:rsidR="000B6FE5" w:rsidRPr="0072424B" w:rsidRDefault="000B6FE5" w:rsidP="00D702AE">
            <w:pPr>
              <w:rPr>
                <w:rFonts w:ascii="Sylfaen" w:hAnsi="Sylfaen"/>
              </w:rPr>
            </w:pPr>
            <w:r w:rsidRPr="0072424B">
              <w:rPr>
                <w:rFonts w:ascii="Sylfaen" w:hAnsi="Sylfaen"/>
              </w:rPr>
              <w:t>COMMON AILMENTS</w:t>
            </w:r>
          </w:p>
        </w:tc>
      </w:tr>
      <w:tr w:rsidR="000B6FE5" w:rsidRPr="0072424B" w14:paraId="5F879EF1" w14:textId="77777777" w:rsidTr="005739CE">
        <w:trPr>
          <w:trHeight w:val="331"/>
        </w:trPr>
        <w:tc>
          <w:tcPr>
            <w:tcW w:w="6966" w:type="dxa"/>
            <w:vAlign w:val="center"/>
          </w:tcPr>
          <w:p w14:paraId="08E7C64D" w14:textId="77777777" w:rsidR="000B6FE5" w:rsidRPr="0072424B" w:rsidRDefault="000B6FE5" w:rsidP="00D702AE">
            <w:pPr>
              <w:rPr>
                <w:rFonts w:ascii="Sylfaen" w:hAnsi="Sylfaen"/>
              </w:rPr>
            </w:pPr>
            <w:r w:rsidRPr="0072424B">
              <w:rPr>
                <w:rFonts w:ascii="Sylfaen" w:hAnsi="Sylfaen"/>
              </w:rPr>
              <w:t>თ.ვ.ა) ეფექტები</w:t>
            </w:r>
          </w:p>
        </w:tc>
        <w:tc>
          <w:tcPr>
            <w:tcW w:w="6964" w:type="dxa"/>
            <w:vAlign w:val="center"/>
          </w:tcPr>
          <w:p w14:paraId="3EAF20BC" w14:textId="77777777" w:rsidR="000B6FE5" w:rsidRPr="0072424B" w:rsidRDefault="000B6FE5" w:rsidP="00D702AE">
            <w:pPr>
              <w:rPr>
                <w:rFonts w:ascii="Sylfaen" w:hAnsi="Sylfaen"/>
              </w:rPr>
            </w:pPr>
            <w:r w:rsidRPr="0072424B">
              <w:rPr>
                <w:rFonts w:ascii="Sylfaen" w:hAnsi="Sylfaen"/>
              </w:rPr>
              <w:t>Effects</w:t>
            </w:r>
          </w:p>
        </w:tc>
      </w:tr>
      <w:tr w:rsidR="000B6FE5" w:rsidRPr="0072424B" w14:paraId="03D9BEE6" w14:textId="77777777" w:rsidTr="005739CE">
        <w:trPr>
          <w:trHeight w:val="331"/>
        </w:trPr>
        <w:tc>
          <w:tcPr>
            <w:tcW w:w="6966" w:type="dxa"/>
            <w:vAlign w:val="center"/>
          </w:tcPr>
          <w:p w14:paraId="70E96ACD" w14:textId="77777777" w:rsidR="000B6FE5" w:rsidRPr="0072424B" w:rsidRDefault="000B6FE5" w:rsidP="00D702AE">
            <w:pPr>
              <w:rPr>
                <w:rFonts w:ascii="Sylfaen" w:hAnsi="Sylfaen"/>
              </w:rPr>
            </w:pPr>
            <w:r w:rsidRPr="0072424B">
              <w:rPr>
                <w:rFonts w:ascii="Sylfaen" w:hAnsi="Sylfaen"/>
              </w:rPr>
              <w:t>თ.ვ.ბ) მკურნალობა</w:t>
            </w:r>
          </w:p>
        </w:tc>
        <w:tc>
          <w:tcPr>
            <w:tcW w:w="6964" w:type="dxa"/>
            <w:vAlign w:val="center"/>
          </w:tcPr>
          <w:p w14:paraId="45B31FDA" w14:textId="77777777" w:rsidR="000B6FE5" w:rsidRPr="0072424B" w:rsidRDefault="000B6FE5" w:rsidP="00D702AE">
            <w:pPr>
              <w:rPr>
                <w:rFonts w:ascii="Sylfaen" w:hAnsi="Sylfaen"/>
              </w:rPr>
            </w:pPr>
            <w:r w:rsidRPr="0072424B">
              <w:rPr>
                <w:rFonts w:ascii="Sylfaen" w:hAnsi="Sylfaen"/>
              </w:rPr>
              <w:t>Medication</w:t>
            </w:r>
          </w:p>
        </w:tc>
      </w:tr>
      <w:tr w:rsidR="000B6FE5" w:rsidRPr="0072424B" w14:paraId="46C1F30A" w14:textId="77777777" w:rsidTr="005739CE">
        <w:trPr>
          <w:trHeight w:val="331"/>
        </w:trPr>
        <w:tc>
          <w:tcPr>
            <w:tcW w:w="6966" w:type="dxa"/>
            <w:vAlign w:val="center"/>
          </w:tcPr>
          <w:p w14:paraId="537D22B8" w14:textId="77777777" w:rsidR="000B6FE5" w:rsidRPr="0072424B" w:rsidRDefault="000B6FE5" w:rsidP="00D702AE">
            <w:pPr>
              <w:rPr>
                <w:rFonts w:ascii="Sylfaen" w:hAnsi="Sylfaen"/>
              </w:rPr>
            </w:pPr>
            <w:r w:rsidRPr="0072424B">
              <w:rPr>
                <w:rFonts w:ascii="Sylfaen" w:hAnsi="Sylfaen"/>
              </w:rPr>
              <w:t xml:space="preserve"> </w:t>
            </w:r>
          </w:p>
        </w:tc>
        <w:tc>
          <w:tcPr>
            <w:tcW w:w="6964" w:type="dxa"/>
            <w:vAlign w:val="center"/>
          </w:tcPr>
          <w:p w14:paraId="02A9CA49" w14:textId="77777777" w:rsidR="000B6FE5" w:rsidRPr="0072424B" w:rsidRDefault="000B6FE5" w:rsidP="00D702AE">
            <w:pPr>
              <w:rPr>
                <w:rFonts w:ascii="Sylfaen" w:hAnsi="Sylfaen"/>
              </w:rPr>
            </w:pPr>
          </w:p>
        </w:tc>
      </w:tr>
      <w:tr w:rsidR="000B6FE5" w:rsidRPr="0072424B" w14:paraId="72DAC693" w14:textId="77777777" w:rsidTr="005739CE">
        <w:trPr>
          <w:trHeight w:val="331"/>
        </w:trPr>
        <w:tc>
          <w:tcPr>
            <w:tcW w:w="6966" w:type="dxa"/>
            <w:shd w:val="clear" w:color="auto" w:fill="D9D9D9" w:themeFill="background1" w:themeFillShade="D9"/>
            <w:vAlign w:val="center"/>
          </w:tcPr>
          <w:p w14:paraId="19959A08" w14:textId="77777777" w:rsidR="000B6FE5" w:rsidRPr="0072424B" w:rsidRDefault="000B6FE5" w:rsidP="00D702AE">
            <w:pPr>
              <w:rPr>
                <w:rFonts w:ascii="Sylfaen" w:hAnsi="Sylfaen"/>
              </w:rPr>
            </w:pPr>
            <w:r w:rsidRPr="0072424B">
              <w:rPr>
                <w:rFonts w:ascii="Sylfaen" w:hAnsi="Sylfaen"/>
              </w:rPr>
              <w:t>თ.ზ) დეკომპრესია</w:t>
            </w:r>
          </w:p>
        </w:tc>
        <w:tc>
          <w:tcPr>
            <w:tcW w:w="6964" w:type="dxa"/>
            <w:shd w:val="clear" w:color="auto" w:fill="D9D9D9" w:themeFill="background1" w:themeFillShade="D9"/>
            <w:vAlign w:val="center"/>
          </w:tcPr>
          <w:p w14:paraId="1B42F5C2" w14:textId="77777777" w:rsidR="000B6FE5" w:rsidRPr="0072424B" w:rsidRDefault="000B6FE5" w:rsidP="00D702AE">
            <w:pPr>
              <w:rPr>
                <w:rFonts w:ascii="Sylfaen" w:hAnsi="Sylfaen"/>
              </w:rPr>
            </w:pPr>
            <w:r w:rsidRPr="0072424B">
              <w:rPr>
                <w:rFonts w:ascii="Sylfaen" w:hAnsi="Sylfaen"/>
              </w:rPr>
              <w:t>DECOMPRESSION</w:t>
            </w:r>
          </w:p>
        </w:tc>
      </w:tr>
      <w:tr w:rsidR="000B6FE5" w:rsidRPr="0072424B" w14:paraId="5A830D39" w14:textId="77777777" w:rsidTr="005739CE">
        <w:trPr>
          <w:trHeight w:val="331"/>
        </w:trPr>
        <w:tc>
          <w:tcPr>
            <w:tcW w:w="6966" w:type="dxa"/>
            <w:vAlign w:val="center"/>
          </w:tcPr>
          <w:p w14:paraId="4E00F0F5" w14:textId="77777777" w:rsidR="000B6FE5" w:rsidRPr="0072424B" w:rsidRDefault="000B6FE5" w:rsidP="00D702AE">
            <w:pPr>
              <w:rPr>
                <w:rFonts w:ascii="Sylfaen" w:hAnsi="Sylfaen"/>
              </w:rPr>
            </w:pPr>
            <w:r w:rsidRPr="0072424B">
              <w:rPr>
                <w:rFonts w:ascii="Sylfaen" w:hAnsi="Sylfaen"/>
              </w:rPr>
              <w:t>თ.ზ.ა) წყალქვეშ ყოფნის ეფექტი</w:t>
            </w:r>
          </w:p>
        </w:tc>
        <w:tc>
          <w:tcPr>
            <w:tcW w:w="6964" w:type="dxa"/>
            <w:vAlign w:val="center"/>
          </w:tcPr>
          <w:p w14:paraId="1528D514" w14:textId="77777777" w:rsidR="000B6FE5" w:rsidRPr="0072424B" w:rsidRDefault="000B6FE5" w:rsidP="00D702AE">
            <w:pPr>
              <w:rPr>
                <w:rFonts w:ascii="Sylfaen" w:hAnsi="Sylfaen"/>
              </w:rPr>
            </w:pPr>
            <w:r w:rsidRPr="0072424B">
              <w:rPr>
                <w:rFonts w:ascii="Sylfaen" w:hAnsi="Sylfaen"/>
              </w:rPr>
              <w:t>Underwater effects</w:t>
            </w:r>
          </w:p>
        </w:tc>
      </w:tr>
      <w:tr w:rsidR="000B6FE5" w:rsidRPr="0072424B" w14:paraId="10D3CCD3" w14:textId="77777777" w:rsidTr="005739CE">
        <w:trPr>
          <w:trHeight w:val="331"/>
        </w:trPr>
        <w:tc>
          <w:tcPr>
            <w:tcW w:w="6966" w:type="dxa"/>
            <w:vAlign w:val="center"/>
          </w:tcPr>
          <w:p w14:paraId="709F1CF2" w14:textId="77777777" w:rsidR="000B6FE5" w:rsidRPr="0072424B" w:rsidRDefault="000B6FE5" w:rsidP="00D702AE">
            <w:pPr>
              <w:rPr>
                <w:rFonts w:ascii="Sylfaen" w:hAnsi="Sylfaen"/>
              </w:rPr>
            </w:pPr>
            <w:r w:rsidRPr="0072424B">
              <w:rPr>
                <w:rFonts w:ascii="Sylfaen" w:hAnsi="Sylfaen"/>
              </w:rPr>
              <w:t>თ.ზ.ბ) კავშირი ფრენასთან</w:t>
            </w:r>
          </w:p>
        </w:tc>
        <w:tc>
          <w:tcPr>
            <w:tcW w:w="6964" w:type="dxa"/>
            <w:vAlign w:val="center"/>
          </w:tcPr>
          <w:p w14:paraId="23265691" w14:textId="77777777" w:rsidR="000B6FE5" w:rsidRPr="0072424B" w:rsidRDefault="000B6FE5" w:rsidP="00D702AE">
            <w:pPr>
              <w:rPr>
                <w:rFonts w:ascii="Sylfaen" w:hAnsi="Sylfaen"/>
              </w:rPr>
            </w:pPr>
            <w:r w:rsidRPr="0072424B">
              <w:rPr>
                <w:rFonts w:ascii="Sylfaen" w:hAnsi="Sylfaen"/>
              </w:rPr>
              <w:t>Relationship to flying</w:t>
            </w:r>
          </w:p>
        </w:tc>
      </w:tr>
      <w:tr w:rsidR="000B6FE5" w:rsidRPr="0072424B" w14:paraId="5EEBA8C4" w14:textId="77777777" w:rsidTr="005739CE">
        <w:trPr>
          <w:trHeight w:val="331"/>
        </w:trPr>
        <w:tc>
          <w:tcPr>
            <w:tcW w:w="6966" w:type="dxa"/>
            <w:vAlign w:val="center"/>
          </w:tcPr>
          <w:p w14:paraId="28656D75" w14:textId="77777777" w:rsidR="000B6FE5" w:rsidRPr="0072424B" w:rsidRDefault="000B6FE5" w:rsidP="00D702AE">
            <w:pPr>
              <w:rPr>
                <w:rFonts w:ascii="Sylfaen" w:hAnsi="Sylfaen"/>
              </w:rPr>
            </w:pPr>
          </w:p>
        </w:tc>
        <w:tc>
          <w:tcPr>
            <w:tcW w:w="6964" w:type="dxa"/>
            <w:vAlign w:val="center"/>
          </w:tcPr>
          <w:p w14:paraId="5624DAD3" w14:textId="77777777" w:rsidR="000B6FE5" w:rsidRPr="0072424B" w:rsidRDefault="000B6FE5" w:rsidP="00D702AE">
            <w:pPr>
              <w:rPr>
                <w:rFonts w:ascii="Sylfaen" w:hAnsi="Sylfaen"/>
              </w:rPr>
            </w:pPr>
          </w:p>
        </w:tc>
      </w:tr>
      <w:tr w:rsidR="000B6FE5" w:rsidRPr="0072424B" w14:paraId="6FF8CB65" w14:textId="77777777" w:rsidTr="005739CE">
        <w:trPr>
          <w:trHeight w:val="331"/>
        </w:trPr>
        <w:tc>
          <w:tcPr>
            <w:tcW w:w="6966" w:type="dxa"/>
            <w:shd w:val="clear" w:color="auto" w:fill="D9D9D9" w:themeFill="background1" w:themeFillShade="D9"/>
            <w:vAlign w:val="center"/>
          </w:tcPr>
          <w:p w14:paraId="11B6586C" w14:textId="77777777" w:rsidR="000B6FE5" w:rsidRPr="0072424B" w:rsidRDefault="000B6FE5" w:rsidP="00D702AE">
            <w:pPr>
              <w:rPr>
                <w:rFonts w:ascii="Sylfaen" w:hAnsi="Sylfaen"/>
              </w:rPr>
            </w:pPr>
            <w:r w:rsidRPr="0072424B">
              <w:rPr>
                <w:rFonts w:ascii="Sylfaen" w:hAnsi="Sylfaen"/>
              </w:rPr>
              <w:t>თ.თ) ჰაერის ავადმყოფობა</w:t>
            </w:r>
          </w:p>
        </w:tc>
        <w:tc>
          <w:tcPr>
            <w:tcW w:w="6964" w:type="dxa"/>
            <w:shd w:val="clear" w:color="auto" w:fill="D9D9D9" w:themeFill="background1" w:themeFillShade="D9"/>
            <w:vAlign w:val="center"/>
          </w:tcPr>
          <w:p w14:paraId="1B6AEC52" w14:textId="77777777" w:rsidR="000B6FE5" w:rsidRPr="0072424B" w:rsidRDefault="000B6FE5" w:rsidP="00D702AE">
            <w:pPr>
              <w:rPr>
                <w:rFonts w:ascii="Sylfaen" w:hAnsi="Sylfaen"/>
              </w:rPr>
            </w:pPr>
            <w:r w:rsidRPr="0072424B">
              <w:rPr>
                <w:rFonts w:ascii="Sylfaen" w:hAnsi="Sylfaen"/>
              </w:rPr>
              <w:t>AIR SICKNESS</w:t>
            </w:r>
          </w:p>
        </w:tc>
      </w:tr>
      <w:tr w:rsidR="000B6FE5" w:rsidRPr="0072424B" w14:paraId="57F5CAFF" w14:textId="77777777" w:rsidTr="005739CE">
        <w:trPr>
          <w:trHeight w:val="331"/>
        </w:trPr>
        <w:tc>
          <w:tcPr>
            <w:tcW w:w="6966" w:type="dxa"/>
            <w:vAlign w:val="center"/>
          </w:tcPr>
          <w:p w14:paraId="369FD814" w14:textId="77777777" w:rsidR="000B6FE5" w:rsidRPr="0072424B" w:rsidRDefault="000B6FE5" w:rsidP="00D702AE">
            <w:pPr>
              <w:rPr>
                <w:rFonts w:ascii="Sylfaen" w:hAnsi="Sylfaen"/>
              </w:rPr>
            </w:pPr>
            <w:r w:rsidRPr="0072424B">
              <w:rPr>
                <w:rFonts w:ascii="Sylfaen" w:hAnsi="Sylfaen"/>
              </w:rPr>
              <w:t>თ.თ.ა) გამომწვევი მიზეზები</w:t>
            </w:r>
          </w:p>
        </w:tc>
        <w:tc>
          <w:tcPr>
            <w:tcW w:w="6964" w:type="dxa"/>
            <w:vAlign w:val="center"/>
          </w:tcPr>
          <w:p w14:paraId="2D3150CE" w14:textId="77777777" w:rsidR="000B6FE5" w:rsidRPr="0072424B" w:rsidRDefault="000B6FE5" w:rsidP="00D702AE">
            <w:pPr>
              <w:rPr>
                <w:rFonts w:ascii="Sylfaen" w:hAnsi="Sylfaen"/>
              </w:rPr>
            </w:pPr>
            <w:r w:rsidRPr="0072424B">
              <w:rPr>
                <w:rFonts w:ascii="Sylfaen" w:hAnsi="Sylfaen"/>
              </w:rPr>
              <w:t>Causes</w:t>
            </w:r>
          </w:p>
        </w:tc>
      </w:tr>
      <w:tr w:rsidR="000B6FE5" w:rsidRPr="0072424B" w14:paraId="7B960543" w14:textId="77777777" w:rsidTr="005739CE">
        <w:trPr>
          <w:trHeight w:val="331"/>
        </w:trPr>
        <w:tc>
          <w:tcPr>
            <w:tcW w:w="6966" w:type="dxa"/>
            <w:vAlign w:val="center"/>
          </w:tcPr>
          <w:p w14:paraId="0B798284" w14:textId="77777777" w:rsidR="000B6FE5" w:rsidRPr="0072424B" w:rsidRDefault="000B6FE5" w:rsidP="00D702AE">
            <w:pPr>
              <w:rPr>
                <w:rFonts w:ascii="Sylfaen" w:hAnsi="Sylfaen"/>
              </w:rPr>
            </w:pPr>
            <w:r w:rsidRPr="0072424B">
              <w:rPr>
                <w:rFonts w:ascii="Sylfaen" w:hAnsi="Sylfaen"/>
              </w:rPr>
              <w:t>თ.თ.ბ) მკურნალობა</w:t>
            </w:r>
          </w:p>
        </w:tc>
        <w:tc>
          <w:tcPr>
            <w:tcW w:w="6964" w:type="dxa"/>
            <w:vAlign w:val="center"/>
          </w:tcPr>
          <w:p w14:paraId="4F90A851" w14:textId="77777777" w:rsidR="000B6FE5" w:rsidRPr="0072424B" w:rsidRDefault="000B6FE5" w:rsidP="00D702AE">
            <w:pPr>
              <w:rPr>
                <w:rFonts w:ascii="Sylfaen" w:hAnsi="Sylfaen"/>
              </w:rPr>
            </w:pPr>
            <w:r w:rsidRPr="0072424B">
              <w:rPr>
                <w:rFonts w:ascii="Sylfaen" w:hAnsi="Sylfaen"/>
              </w:rPr>
              <w:t>Medication</w:t>
            </w:r>
          </w:p>
        </w:tc>
      </w:tr>
      <w:tr w:rsidR="000B6FE5" w:rsidRPr="0072424B" w14:paraId="7B4A35AB" w14:textId="77777777" w:rsidTr="005739CE">
        <w:trPr>
          <w:trHeight w:val="331"/>
        </w:trPr>
        <w:tc>
          <w:tcPr>
            <w:tcW w:w="6966" w:type="dxa"/>
            <w:vAlign w:val="center"/>
          </w:tcPr>
          <w:p w14:paraId="4554D360" w14:textId="77777777" w:rsidR="000B6FE5" w:rsidRPr="0072424B" w:rsidRDefault="000B6FE5" w:rsidP="00D702AE">
            <w:pPr>
              <w:rPr>
                <w:rFonts w:ascii="Sylfaen" w:hAnsi="Sylfaen"/>
              </w:rPr>
            </w:pPr>
            <w:r w:rsidRPr="0072424B">
              <w:rPr>
                <w:rFonts w:ascii="Sylfaen" w:hAnsi="Sylfaen"/>
              </w:rPr>
              <w:t>თ.თ.გ) გარემო</w:t>
            </w:r>
          </w:p>
        </w:tc>
        <w:tc>
          <w:tcPr>
            <w:tcW w:w="6964" w:type="dxa"/>
            <w:vAlign w:val="center"/>
          </w:tcPr>
          <w:p w14:paraId="623DE36A" w14:textId="77777777" w:rsidR="000B6FE5" w:rsidRPr="0072424B" w:rsidRDefault="000B6FE5" w:rsidP="00D702AE">
            <w:pPr>
              <w:rPr>
                <w:rFonts w:ascii="Sylfaen" w:hAnsi="Sylfaen"/>
              </w:rPr>
            </w:pPr>
            <w:r w:rsidRPr="0072424B">
              <w:rPr>
                <w:rFonts w:ascii="Sylfaen" w:hAnsi="Sylfaen"/>
              </w:rPr>
              <w:t>Environment</w:t>
            </w:r>
          </w:p>
        </w:tc>
      </w:tr>
      <w:tr w:rsidR="000B6FE5" w:rsidRPr="0072424B" w14:paraId="1B595A7F" w14:textId="77777777" w:rsidTr="005739CE">
        <w:trPr>
          <w:trHeight w:val="331"/>
        </w:trPr>
        <w:tc>
          <w:tcPr>
            <w:tcW w:w="6966" w:type="dxa"/>
            <w:vAlign w:val="center"/>
          </w:tcPr>
          <w:p w14:paraId="68F9CAFE" w14:textId="77777777" w:rsidR="000B6FE5" w:rsidRPr="0072424B" w:rsidRDefault="000B6FE5" w:rsidP="00D702AE">
            <w:pPr>
              <w:rPr>
                <w:rFonts w:ascii="Sylfaen" w:hAnsi="Sylfaen"/>
              </w:rPr>
            </w:pPr>
          </w:p>
        </w:tc>
        <w:tc>
          <w:tcPr>
            <w:tcW w:w="6964" w:type="dxa"/>
            <w:vAlign w:val="center"/>
          </w:tcPr>
          <w:p w14:paraId="51ED6570" w14:textId="77777777" w:rsidR="000B6FE5" w:rsidRPr="0072424B" w:rsidRDefault="000B6FE5" w:rsidP="00D702AE">
            <w:pPr>
              <w:rPr>
                <w:rFonts w:ascii="Sylfaen" w:hAnsi="Sylfaen"/>
              </w:rPr>
            </w:pPr>
          </w:p>
        </w:tc>
      </w:tr>
      <w:tr w:rsidR="000B6FE5" w:rsidRPr="0072424B" w14:paraId="072B7819" w14:textId="77777777" w:rsidTr="005739CE">
        <w:trPr>
          <w:trHeight w:val="331"/>
        </w:trPr>
        <w:tc>
          <w:tcPr>
            <w:tcW w:w="6966" w:type="dxa"/>
            <w:shd w:val="clear" w:color="auto" w:fill="D9D9D9" w:themeFill="background1" w:themeFillShade="D9"/>
            <w:vAlign w:val="center"/>
          </w:tcPr>
          <w:p w14:paraId="4DF187B0" w14:textId="77777777" w:rsidR="000B6FE5" w:rsidRPr="0072424B" w:rsidRDefault="000B6FE5" w:rsidP="00D702AE">
            <w:pPr>
              <w:rPr>
                <w:rFonts w:ascii="Sylfaen" w:hAnsi="Sylfaen"/>
              </w:rPr>
            </w:pPr>
            <w:r w:rsidRPr="0072424B">
              <w:rPr>
                <w:rFonts w:ascii="Sylfaen" w:hAnsi="Sylfaen"/>
              </w:rPr>
              <w:t>თ.ი) სმენა</w:t>
            </w:r>
          </w:p>
        </w:tc>
        <w:tc>
          <w:tcPr>
            <w:tcW w:w="6964" w:type="dxa"/>
            <w:shd w:val="clear" w:color="auto" w:fill="D9D9D9" w:themeFill="background1" w:themeFillShade="D9"/>
            <w:vAlign w:val="center"/>
          </w:tcPr>
          <w:p w14:paraId="45EF44B4" w14:textId="77777777" w:rsidR="000B6FE5" w:rsidRPr="0072424B" w:rsidRDefault="000B6FE5" w:rsidP="00D702AE">
            <w:pPr>
              <w:rPr>
                <w:rFonts w:ascii="Sylfaen" w:hAnsi="Sylfaen"/>
              </w:rPr>
            </w:pPr>
            <w:r w:rsidRPr="0072424B">
              <w:rPr>
                <w:rFonts w:ascii="Sylfaen" w:hAnsi="Sylfaen"/>
              </w:rPr>
              <w:t>HEARING</w:t>
            </w:r>
          </w:p>
        </w:tc>
      </w:tr>
      <w:tr w:rsidR="000B6FE5" w:rsidRPr="0072424B" w14:paraId="1B16AECC" w14:textId="77777777" w:rsidTr="005739CE">
        <w:trPr>
          <w:trHeight w:val="331"/>
        </w:trPr>
        <w:tc>
          <w:tcPr>
            <w:tcW w:w="6966" w:type="dxa"/>
            <w:vAlign w:val="center"/>
          </w:tcPr>
          <w:p w14:paraId="29AB0E3B" w14:textId="77777777" w:rsidR="000B6FE5" w:rsidRPr="0072424B" w:rsidRDefault="000B6FE5" w:rsidP="00D702AE">
            <w:pPr>
              <w:rPr>
                <w:rFonts w:ascii="Sylfaen" w:hAnsi="Sylfaen"/>
              </w:rPr>
            </w:pPr>
            <w:r w:rsidRPr="0072424B">
              <w:rPr>
                <w:rFonts w:ascii="Sylfaen" w:hAnsi="Sylfaen"/>
              </w:rPr>
              <w:t>თ.ი.ა) ხმაურის საზღვრები</w:t>
            </w:r>
          </w:p>
        </w:tc>
        <w:tc>
          <w:tcPr>
            <w:tcW w:w="6964" w:type="dxa"/>
            <w:vAlign w:val="center"/>
          </w:tcPr>
          <w:p w14:paraId="224DBB49" w14:textId="77777777" w:rsidR="000B6FE5" w:rsidRPr="0072424B" w:rsidRDefault="000B6FE5" w:rsidP="00D702AE">
            <w:pPr>
              <w:rPr>
                <w:rFonts w:ascii="Sylfaen" w:hAnsi="Sylfaen"/>
              </w:rPr>
            </w:pPr>
            <w:r w:rsidRPr="0072424B">
              <w:rPr>
                <w:rFonts w:ascii="Sylfaen" w:hAnsi="Sylfaen"/>
              </w:rPr>
              <w:t>Noise limits</w:t>
            </w:r>
          </w:p>
        </w:tc>
      </w:tr>
      <w:tr w:rsidR="000B6FE5" w:rsidRPr="0072424B" w14:paraId="643A8DCE" w14:textId="77777777" w:rsidTr="005739CE">
        <w:trPr>
          <w:trHeight w:val="331"/>
        </w:trPr>
        <w:tc>
          <w:tcPr>
            <w:tcW w:w="6966" w:type="dxa"/>
            <w:vAlign w:val="center"/>
          </w:tcPr>
          <w:p w14:paraId="503C8254" w14:textId="77777777" w:rsidR="000B6FE5" w:rsidRPr="0072424B" w:rsidRDefault="000B6FE5" w:rsidP="00D702AE">
            <w:pPr>
              <w:rPr>
                <w:rFonts w:ascii="Sylfaen" w:hAnsi="Sylfaen"/>
              </w:rPr>
            </w:pPr>
            <w:r w:rsidRPr="0072424B">
              <w:rPr>
                <w:rFonts w:ascii="Sylfaen" w:hAnsi="Sylfaen"/>
              </w:rPr>
              <w:t>თ.ი.ბ) ეფექტები</w:t>
            </w:r>
          </w:p>
        </w:tc>
        <w:tc>
          <w:tcPr>
            <w:tcW w:w="6964" w:type="dxa"/>
            <w:vAlign w:val="center"/>
          </w:tcPr>
          <w:p w14:paraId="3C60AF86" w14:textId="77777777" w:rsidR="000B6FE5" w:rsidRPr="0072424B" w:rsidRDefault="000B6FE5" w:rsidP="00D702AE">
            <w:pPr>
              <w:rPr>
                <w:rFonts w:ascii="Sylfaen" w:hAnsi="Sylfaen"/>
              </w:rPr>
            </w:pPr>
            <w:r w:rsidRPr="0072424B">
              <w:rPr>
                <w:rFonts w:ascii="Sylfaen" w:hAnsi="Sylfaen"/>
              </w:rPr>
              <w:t>Effects</w:t>
            </w:r>
          </w:p>
        </w:tc>
      </w:tr>
      <w:tr w:rsidR="000B6FE5" w:rsidRPr="0072424B" w14:paraId="1A040C74" w14:textId="77777777" w:rsidTr="005739CE">
        <w:trPr>
          <w:trHeight w:val="331"/>
        </w:trPr>
        <w:tc>
          <w:tcPr>
            <w:tcW w:w="6966" w:type="dxa"/>
            <w:vAlign w:val="center"/>
          </w:tcPr>
          <w:p w14:paraId="355F07C8" w14:textId="6D57665A" w:rsidR="000B6FE5" w:rsidRPr="0072424B" w:rsidRDefault="000B6FE5" w:rsidP="00BE5291">
            <w:pPr>
              <w:rPr>
                <w:rFonts w:ascii="Sylfaen" w:hAnsi="Sylfaen"/>
              </w:rPr>
            </w:pPr>
            <w:r w:rsidRPr="0072424B">
              <w:rPr>
                <w:rFonts w:ascii="Sylfaen" w:hAnsi="Sylfaen"/>
              </w:rPr>
              <w:t xml:space="preserve">თ.ი.გ) გამაფრთხილებელი </w:t>
            </w:r>
            <w:r w:rsidR="00BE5291" w:rsidRPr="0072424B">
              <w:rPr>
                <w:rFonts w:ascii="Sylfaen" w:hAnsi="Sylfaen"/>
              </w:rPr>
              <w:t>ზომებ</w:t>
            </w:r>
          </w:p>
        </w:tc>
        <w:tc>
          <w:tcPr>
            <w:tcW w:w="6964" w:type="dxa"/>
            <w:vAlign w:val="center"/>
          </w:tcPr>
          <w:p w14:paraId="19BA455F" w14:textId="77777777" w:rsidR="000B6FE5" w:rsidRPr="0072424B" w:rsidRDefault="000B6FE5" w:rsidP="00D702AE">
            <w:pPr>
              <w:rPr>
                <w:rFonts w:ascii="Sylfaen" w:hAnsi="Sylfaen"/>
              </w:rPr>
            </w:pPr>
            <w:r w:rsidRPr="0072424B">
              <w:rPr>
                <w:rFonts w:ascii="Sylfaen" w:hAnsi="Sylfaen"/>
              </w:rPr>
              <w:t>Precautions</w:t>
            </w:r>
          </w:p>
        </w:tc>
      </w:tr>
      <w:tr w:rsidR="000B6FE5" w:rsidRPr="0072424B" w14:paraId="1E29D791" w14:textId="77777777" w:rsidTr="005739CE">
        <w:trPr>
          <w:trHeight w:val="331"/>
        </w:trPr>
        <w:tc>
          <w:tcPr>
            <w:tcW w:w="6966" w:type="dxa"/>
            <w:vAlign w:val="center"/>
          </w:tcPr>
          <w:p w14:paraId="285E87CC" w14:textId="77777777" w:rsidR="000B6FE5" w:rsidRPr="0072424B" w:rsidRDefault="000B6FE5" w:rsidP="00D702AE">
            <w:pPr>
              <w:rPr>
                <w:rFonts w:ascii="Sylfaen" w:hAnsi="Sylfaen"/>
              </w:rPr>
            </w:pPr>
          </w:p>
        </w:tc>
        <w:tc>
          <w:tcPr>
            <w:tcW w:w="6964" w:type="dxa"/>
            <w:vAlign w:val="center"/>
          </w:tcPr>
          <w:p w14:paraId="4D8C65CA" w14:textId="77777777" w:rsidR="000B6FE5" w:rsidRPr="0072424B" w:rsidRDefault="000B6FE5" w:rsidP="00D702AE">
            <w:pPr>
              <w:rPr>
                <w:rFonts w:ascii="Sylfaen" w:hAnsi="Sylfaen"/>
              </w:rPr>
            </w:pPr>
          </w:p>
        </w:tc>
      </w:tr>
      <w:tr w:rsidR="000B6FE5" w:rsidRPr="0072424B" w14:paraId="25DC8896" w14:textId="77777777" w:rsidTr="005739CE">
        <w:trPr>
          <w:trHeight w:val="331"/>
        </w:trPr>
        <w:tc>
          <w:tcPr>
            <w:tcW w:w="6966" w:type="dxa"/>
            <w:shd w:val="clear" w:color="auto" w:fill="D9D9D9" w:themeFill="background1" w:themeFillShade="D9"/>
            <w:vAlign w:val="center"/>
          </w:tcPr>
          <w:p w14:paraId="463F9FB4" w14:textId="77777777" w:rsidR="000B6FE5" w:rsidRPr="0072424B" w:rsidRDefault="000B6FE5" w:rsidP="00D702AE">
            <w:pPr>
              <w:rPr>
                <w:rFonts w:ascii="Sylfaen" w:hAnsi="Sylfaen"/>
              </w:rPr>
            </w:pPr>
            <w:r w:rsidRPr="0072424B">
              <w:rPr>
                <w:rFonts w:ascii="Sylfaen" w:hAnsi="Sylfaen"/>
              </w:rPr>
              <w:t>თ.კ) მხედველობა</w:t>
            </w:r>
          </w:p>
        </w:tc>
        <w:tc>
          <w:tcPr>
            <w:tcW w:w="6964" w:type="dxa"/>
            <w:shd w:val="clear" w:color="auto" w:fill="D9D9D9" w:themeFill="background1" w:themeFillShade="D9"/>
            <w:vAlign w:val="center"/>
          </w:tcPr>
          <w:p w14:paraId="11DEA7EA" w14:textId="77777777" w:rsidR="000B6FE5" w:rsidRPr="0072424B" w:rsidRDefault="000B6FE5" w:rsidP="00D702AE">
            <w:pPr>
              <w:rPr>
                <w:rFonts w:ascii="Sylfaen" w:hAnsi="Sylfaen"/>
              </w:rPr>
            </w:pPr>
            <w:r w:rsidRPr="0072424B">
              <w:rPr>
                <w:rFonts w:ascii="Sylfaen" w:hAnsi="Sylfaen"/>
              </w:rPr>
              <w:t>SIGHT</w:t>
            </w:r>
          </w:p>
        </w:tc>
      </w:tr>
      <w:tr w:rsidR="000B6FE5" w:rsidRPr="0072424B" w14:paraId="4EA53CF3" w14:textId="77777777" w:rsidTr="005739CE">
        <w:trPr>
          <w:trHeight w:val="331"/>
        </w:trPr>
        <w:tc>
          <w:tcPr>
            <w:tcW w:w="6966" w:type="dxa"/>
            <w:vAlign w:val="center"/>
          </w:tcPr>
          <w:p w14:paraId="1870AE66" w14:textId="3F809505" w:rsidR="000B6FE5" w:rsidRPr="0072424B" w:rsidRDefault="000B6FE5" w:rsidP="002A6ACD">
            <w:pPr>
              <w:rPr>
                <w:rFonts w:ascii="Sylfaen" w:hAnsi="Sylfaen"/>
              </w:rPr>
            </w:pPr>
            <w:r w:rsidRPr="0072424B">
              <w:rPr>
                <w:rFonts w:ascii="Sylfaen" w:hAnsi="Sylfaen"/>
              </w:rPr>
              <w:t xml:space="preserve">თ.კ.ა) </w:t>
            </w:r>
            <w:r w:rsidR="002A6ACD" w:rsidRPr="0072424B">
              <w:rPr>
                <w:rFonts w:ascii="Sylfaen" w:hAnsi="Sylfaen"/>
              </w:rPr>
              <w:t>დარღვევების (ნაკლი) კორექცია</w:t>
            </w:r>
          </w:p>
        </w:tc>
        <w:tc>
          <w:tcPr>
            <w:tcW w:w="6964" w:type="dxa"/>
            <w:vAlign w:val="center"/>
          </w:tcPr>
          <w:p w14:paraId="35DF329B" w14:textId="77777777" w:rsidR="000B6FE5" w:rsidRPr="0072424B" w:rsidRDefault="000B6FE5" w:rsidP="00D702AE">
            <w:pPr>
              <w:rPr>
                <w:rFonts w:ascii="Sylfaen" w:hAnsi="Sylfaen"/>
              </w:rPr>
            </w:pPr>
            <w:r w:rsidRPr="0072424B">
              <w:rPr>
                <w:rFonts w:ascii="Sylfaen" w:hAnsi="Sylfaen"/>
              </w:rPr>
              <w:t>Correction of defects</w:t>
            </w:r>
          </w:p>
        </w:tc>
      </w:tr>
      <w:tr w:rsidR="000B6FE5" w:rsidRPr="0072424B" w14:paraId="44821F19" w14:textId="77777777" w:rsidTr="005739CE">
        <w:trPr>
          <w:trHeight w:val="331"/>
        </w:trPr>
        <w:tc>
          <w:tcPr>
            <w:tcW w:w="6966" w:type="dxa"/>
            <w:vAlign w:val="center"/>
          </w:tcPr>
          <w:p w14:paraId="34200B8C" w14:textId="77777777" w:rsidR="000B6FE5" w:rsidRPr="0072424B" w:rsidRDefault="000B6FE5" w:rsidP="00D702AE">
            <w:pPr>
              <w:rPr>
                <w:rFonts w:ascii="Sylfaen" w:hAnsi="Sylfaen"/>
              </w:rPr>
            </w:pPr>
          </w:p>
        </w:tc>
        <w:tc>
          <w:tcPr>
            <w:tcW w:w="6964" w:type="dxa"/>
            <w:vAlign w:val="center"/>
          </w:tcPr>
          <w:p w14:paraId="4C67C875" w14:textId="77777777" w:rsidR="000B6FE5" w:rsidRPr="0072424B" w:rsidRDefault="000B6FE5" w:rsidP="00D702AE">
            <w:pPr>
              <w:rPr>
                <w:rFonts w:ascii="Sylfaen" w:hAnsi="Sylfaen"/>
              </w:rPr>
            </w:pPr>
          </w:p>
        </w:tc>
      </w:tr>
      <w:tr w:rsidR="000B6FE5" w:rsidRPr="0072424B" w14:paraId="7CE6F77B" w14:textId="77777777" w:rsidTr="005739CE">
        <w:trPr>
          <w:trHeight w:val="331"/>
        </w:trPr>
        <w:tc>
          <w:tcPr>
            <w:tcW w:w="6966" w:type="dxa"/>
            <w:shd w:val="clear" w:color="auto" w:fill="D9D9D9" w:themeFill="background1" w:themeFillShade="D9"/>
            <w:vAlign w:val="center"/>
          </w:tcPr>
          <w:p w14:paraId="4EEFDFD1" w14:textId="77777777" w:rsidR="000B6FE5" w:rsidRPr="0072424B" w:rsidRDefault="000B6FE5" w:rsidP="00D702AE">
            <w:pPr>
              <w:rPr>
                <w:rFonts w:ascii="Sylfaen" w:hAnsi="Sylfaen"/>
              </w:rPr>
            </w:pPr>
            <w:r w:rsidRPr="0072424B">
              <w:rPr>
                <w:rFonts w:ascii="Sylfaen" w:hAnsi="Sylfaen"/>
              </w:rPr>
              <w:t>თ.ლ) ტოქსიკური საშიშროებები</w:t>
            </w:r>
          </w:p>
        </w:tc>
        <w:tc>
          <w:tcPr>
            <w:tcW w:w="6964" w:type="dxa"/>
            <w:shd w:val="clear" w:color="auto" w:fill="D9D9D9" w:themeFill="background1" w:themeFillShade="D9"/>
            <w:vAlign w:val="center"/>
          </w:tcPr>
          <w:p w14:paraId="636A37AE" w14:textId="77777777" w:rsidR="000B6FE5" w:rsidRPr="0072424B" w:rsidRDefault="000B6FE5" w:rsidP="00D702AE">
            <w:pPr>
              <w:rPr>
                <w:rFonts w:ascii="Sylfaen" w:hAnsi="Sylfaen"/>
              </w:rPr>
            </w:pPr>
            <w:r w:rsidRPr="0072424B">
              <w:rPr>
                <w:rFonts w:ascii="Sylfaen" w:hAnsi="Sylfaen"/>
              </w:rPr>
              <w:t>TOXIC HAZARDS</w:t>
            </w:r>
          </w:p>
        </w:tc>
      </w:tr>
      <w:tr w:rsidR="000B6FE5" w:rsidRPr="0072424B" w14:paraId="321975A0" w14:textId="77777777" w:rsidTr="005739CE">
        <w:trPr>
          <w:trHeight w:val="331"/>
        </w:trPr>
        <w:tc>
          <w:tcPr>
            <w:tcW w:w="6966" w:type="dxa"/>
            <w:vAlign w:val="center"/>
          </w:tcPr>
          <w:p w14:paraId="43B131C1" w14:textId="77777777" w:rsidR="000B6FE5" w:rsidRPr="0072424B" w:rsidRDefault="000B6FE5" w:rsidP="00D702AE">
            <w:pPr>
              <w:rPr>
                <w:rFonts w:ascii="Sylfaen" w:hAnsi="Sylfaen"/>
              </w:rPr>
            </w:pPr>
            <w:r w:rsidRPr="0072424B">
              <w:rPr>
                <w:rFonts w:ascii="Sylfaen" w:hAnsi="Sylfaen"/>
              </w:rPr>
              <w:t>თ.ლ.ა) წყაროები</w:t>
            </w:r>
          </w:p>
        </w:tc>
        <w:tc>
          <w:tcPr>
            <w:tcW w:w="6964" w:type="dxa"/>
            <w:vAlign w:val="center"/>
          </w:tcPr>
          <w:p w14:paraId="7FCE8D8E" w14:textId="77777777" w:rsidR="000B6FE5" w:rsidRPr="0072424B" w:rsidRDefault="000B6FE5" w:rsidP="00D702AE">
            <w:pPr>
              <w:rPr>
                <w:rFonts w:ascii="Sylfaen" w:hAnsi="Sylfaen"/>
              </w:rPr>
            </w:pPr>
            <w:r w:rsidRPr="0072424B">
              <w:rPr>
                <w:rFonts w:ascii="Sylfaen" w:hAnsi="Sylfaen"/>
              </w:rPr>
              <w:t>Sources</w:t>
            </w:r>
          </w:p>
        </w:tc>
      </w:tr>
      <w:tr w:rsidR="000B6FE5" w:rsidRPr="0072424B" w14:paraId="4CEAB51D" w14:textId="77777777" w:rsidTr="005739CE">
        <w:trPr>
          <w:trHeight w:val="331"/>
        </w:trPr>
        <w:tc>
          <w:tcPr>
            <w:tcW w:w="6966" w:type="dxa"/>
            <w:vAlign w:val="center"/>
          </w:tcPr>
          <w:p w14:paraId="15C24A7A" w14:textId="77777777" w:rsidR="000B6FE5" w:rsidRPr="0072424B" w:rsidRDefault="000B6FE5" w:rsidP="00D702AE">
            <w:pPr>
              <w:rPr>
                <w:rFonts w:ascii="Sylfaen" w:hAnsi="Sylfaen"/>
              </w:rPr>
            </w:pPr>
            <w:r w:rsidRPr="0072424B">
              <w:rPr>
                <w:rFonts w:ascii="Sylfaen" w:hAnsi="Sylfaen"/>
              </w:rPr>
              <w:t>თ.ლ.ბ) ეფექტები</w:t>
            </w:r>
          </w:p>
        </w:tc>
        <w:tc>
          <w:tcPr>
            <w:tcW w:w="6964" w:type="dxa"/>
            <w:vAlign w:val="center"/>
          </w:tcPr>
          <w:p w14:paraId="59AFEB82" w14:textId="77777777" w:rsidR="000B6FE5" w:rsidRPr="0072424B" w:rsidRDefault="000B6FE5" w:rsidP="00D702AE">
            <w:pPr>
              <w:rPr>
                <w:rFonts w:ascii="Sylfaen" w:hAnsi="Sylfaen"/>
              </w:rPr>
            </w:pPr>
            <w:r w:rsidRPr="0072424B">
              <w:rPr>
                <w:rFonts w:ascii="Sylfaen" w:hAnsi="Sylfaen"/>
              </w:rPr>
              <w:t>Effects</w:t>
            </w:r>
          </w:p>
        </w:tc>
      </w:tr>
      <w:tr w:rsidR="000B6FE5" w:rsidRPr="0072424B" w14:paraId="179F6AC6" w14:textId="77777777" w:rsidTr="005739CE">
        <w:trPr>
          <w:trHeight w:val="331"/>
        </w:trPr>
        <w:tc>
          <w:tcPr>
            <w:tcW w:w="6966" w:type="dxa"/>
            <w:vAlign w:val="center"/>
          </w:tcPr>
          <w:p w14:paraId="63330009" w14:textId="77777777" w:rsidR="000B6FE5" w:rsidRPr="0072424B" w:rsidRDefault="000B6FE5" w:rsidP="00D702AE">
            <w:pPr>
              <w:rPr>
                <w:rFonts w:ascii="Sylfaen" w:hAnsi="Sylfaen"/>
              </w:rPr>
            </w:pPr>
            <w:r w:rsidRPr="0072424B">
              <w:rPr>
                <w:rFonts w:ascii="Sylfaen" w:hAnsi="Sylfaen"/>
              </w:rPr>
              <w:t>თ.ლ.გ) მოწევა</w:t>
            </w:r>
          </w:p>
        </w:tc>
        <w:tc>
          <w:tcPr>
            <w:tcW w:w="6964" w:type="dxa"/>
            <w:vAlign w:val="center"/>
          </w:tcPr>
          <w:p w14:paraId="369545B1" w14:textId="77777777" w:rsidR="000B6FE5" w:rsidRPr="0072424B" w:rsidRDefault="000B6FE5" w:rsidP="00D702AE">
            <w:pPr>
              <w:rPr>
                <w:rFonts w:ascii="Sylfaen" w:hAnsi="Sylfaen"/>
              </w:rPr>
            </w:pPr>
            <w:r w:rsidRPr="0072424B">
              <w:rPr>
                <w:rFonts w:ascii="Sylfaen" w:hAnsi="Sylfaen"/>
              </w:rPr>
              <w:t>Smoking</w:t>
            </w:r>
          </w:p>
        </w:tc>
      </w:tr>
      <w:tr w:rsidR="000B6FE5" w:rsidRPr="0072424B" w14:paraId="3503F012" w14:textId="77777777" w:rsidTr="005739CE">
        <w:trPr>
          <w:trHeight w:val="331"/>
        </w:trPr>
        <w:tc>
          <w:tcPr>
            <w:tcW w:w="6966" w:type="dxa"/>
            <w:vAlign w:val="center"/>
          </w:tcPr>
          <w:p w14:paraId="59CFEEBE" w14:textId="77777777" w:rsidR="000B6FE5" w:rsidRPr="0072424B" w:rsidRDefault="000B6FE5" w:rsidP="00D702AE">
            <w:pPr>
              <w:rPr>
                <w:rFonts w:ascii="Sylfaen" w:hAnsi="Sylfaen"/>
              </w:rPr>
            </w:pPr>
          </w:p>
        </w:tc>
        <w:tc>
          <w:tcPr>
            <w:tcW w:w="6964" w:type="dxa"/>
            <w:vAlign w:val="center"/>
          </w:tcPr>
          <w:p w14:paraId="1906CD70" w14:textId="77777777" w:rsidR="000B6FE5" w:rsidRPr="0072424B" w:rsidRDefault="000B6FE5" w:rsidP="00D702AE">
            <w:pPr>
              <w:rPr>
                <w:rFonts w:ascii="Sylfaen" w:hAnsi="Sylfaen"/>
              </w:rPr>
            </w:pPr>
          </w:p>
        </w:tc>
      </w:tr>
      <w:tr w:rsidR="000B6FE5" w:rsidRPr="0072424B" w14:paraId="202287B6" w14:textId="77777777" w:rsidTr="005739CE">
        <w:trPr>
          <w:trHeight w:val="331"/>
        </w:trPr>
        <w:tc>
          <w:tcPr>
            <w:tcW w:w="6966" w:type="dxa"/>
            <w:shd w:val="clear" w:color="auto" w:fill="D9D9D9" w:themeFill="background1" w:themeFillShade="D9"/>
            <w:vAlign w:val="center"/>
          </w:tcPr>
          <w:p w14:paraId="731DA6B9" w14:textId="77777777" w:rsidR="000B6FE5" w:rsidRPr="0072424B" w:rsidRDefault="000B6FE5" w:rsidP="00D702AE">
            <w:pPr>
              <w:rPr>
                <w:rFonts w:ascii="Sylfaen" w:hAnsi="Sylfaen"/>
              </w:rPr>
            </w:pPr>
            <w:r w:rsidRPr="0072424B">
              <w:rPr>
                <w:rFonts w:ascii="Sylfaen" w:hAnsi="Sylfaen"/>
              </w:rPr>
              <w:t>თ.მ) სისხლის წნევა</w:t>
            </w:r>
          </w:p>
        </w:tc>
        <w:tc>
          <w:tcPr>
            <w:tcW w:w="6964" w:type="dxa"/>
            <w:shd w:val="clear" w:color="auto" w:fill="D9D9D9" w:themeFill="background1" w:themeFillShade="D9"/>
            <w:vAlign w:val="center"/>
          </w:tcPr>
          <w:p w14:paraId="5391EC49" w14:textId="77777777" w:rsidR="000B6FE5" w:rsidRPr="0072424B" w:rsidRDefault="000B6FE5" w:rsidP="00D702AE">
            <w:pPr>
              <w:rPr>
                <w:rFonts w:ascii="Sylfaen" w:hAnsi="Sylfaen"/>
              </w:rPr>
            </w:pPr>
            <w:r w:rsidRPr="0072424B">
              <w:rPr>
                <w:rFonts w:ascii="Sylfaen" w:hAnsi="Sylfaen"/>
              </w:rPr>
              <w:t>BLOOD PRESSURE</w:t>
            </w:r>
          </w:p>
        </w:tc>
      </w:tr>
      <w:tr w:rsidR="000B6FE5" w:rsidRPr="0072424B" w14:paraId="39035F0C" w14:textId="77777777" w:rsidTr="005739CE">
        <w:trPr>
          <w:trHeight w:val="331"/>
        </w:trPr>
        <w:tc>
          <w:tcPr>
            <w:tcW w:w="6966" w:type="dxa"/>
            <w:vAlign w:val="center"/>
          </w:tcPr>
          <w:p w14:paraId="67BD06C4" w14:textId="7CB95F78" w:rsidR="000B6FE5" w:rsidRPr="0072424B" w:rsidRDefault="000B6FE5" w:rsidP="0064156F">
            <w:pPr>
              <w:rPr>
                <w:rFonts w:ascii="Sylfaen" w:hAnsi="Sylfaen"/>
                <w:lang w:val="en-US"/>
              </w:rPr>
            </w:pPr>
            <w:r w:rsidRPr="0072424B">
              <w:rPr>
                <w:rFonts w:ascii="Sylfaen" w:hAnsi="Sylfaen"/>
              </w:rPr>
              <w:t>თ.მ.ა) კონტროლი</w:t>
            </w:r>
          </w:p>
        </w:tc>
        <w:tc>
          <w:tcPr>
            <w:tcW w:w="6964" w:type="dxa"/>
            <w:vAlign w:val="center"/>
          </w:tcPr>
          <w:p w14:paraId="59B96924" w14:textId="77777777" w:rsidR="000B6FE5" w:rsidRPr="0072424B" w:rsidRDefault="000B6FE5" w:rsidP="00D702AE">
            <w:pPr>
              <w:rPr>
                <w:rFonts w:ascii="Sylfaen" w:hAnsi="Sylfaen"/>
              </w:rPr>
            </w:pPr>
            <w:r w:rsidRPr="0072424B">
              <w:rPr>
                <w:rFonts w:ascii="Sylfaen" w:hAnsi="Sylfaen"/>
              </w:rPr>
              <w:t>Control</w:t>
            </w:r>
          </w:p>
        </w:tc>
      </w:tr>
      <w:tr w:rsidR="000B6FE5" w:rsidRPr="0072424B" w14:paraId="219E6A03" w14:textId="77777777" w:rsidTr="005739CE">
        <w:trPr>
          <w:trHeight w:val="331"/>
        </w:trPr>
        <w:tc>
          <w:tcPr>
            <w:tcW w:w="6966" w:type="dxa"/>
            <w:vAlign w:val="center"/>
          </w:tcPr>
          <w:p w14:paraId="51622873" w14:textId="77777777" w:rsidR="000B6FE5" w:rsidRPr="0072424B" w:rsidRDefault="000B6FE5" w:rsidP="00D702AE">
            <w:pPr>
              <w:rPr>
                <w:rFonts w:ascii="Sylfaen" w:hAnsi="Sylfaen"/>
              </w:rPr>
            </w:pPr>
          </w:p>
        </w:tc>
        <w:tc>
          <w:tcPr>
            <w:tcW w:w="6964" w:type="dxa"/>
            <w:vAlign w:val="center"/>
          </w:tcPr>
          <w:p w14:paraId="3DB69C7E" w14:textId="77777777" w:rsidR="000B6FE5" w:rsidRPr="0072424B" w:rsidRDefault="000B6FE5" w:rsidP="00D702AE">
            <w:pPr>
              <w:rPr>
                <w:rFonts w:ascii="Sylfaen" w:hAnsi="Sylfaen"/>
              </w:rPr>
            </w:pPr>
          </w:p>
        </w:tc>
      </w:tr>
      <w:tr w:rsidR="000B6FE5" w:rsidRPr="0072424B" w14:paraId="6B28F027" w14:textId="77777777" w:rsidTr="005739CE">
        <w:trPr>
          <w:trHeight w:val="331"/>
        </w:trPr>
        <w:tc>
          <w:tcPr>
            <w:tcW w:w="6966" w:type="dxa"/>
            <w:shd w:val="clear" w:color="auto" w:fill="D9D9D9" w:themeFill="background1" w:themeFillShade="D9"/>
            <w:vAlign w:val="center"/>
          </w:tcPr>
          <w:p w14:paraId="5555BF91" w14:textId="61482A1D" w:rsidR="000B6FE5" w:rsidRPr="0072424B" w:rsidRDefault="000B6FE5" w:rsidP="0064156F">
            <w:pPr>
              <w:rPr>
                <w:rFonts w:ascii="Sylfaen" w:hAnsi="Sylfaen"/>
              </w:rPr>
            </w:pPr>
            <w:r w:rsidRPr="0072424B">
              <w:rPr>
                <w:rFonts w:ascii="Sylfaen" w:hAnsi="Sylfaen"/>
              </w:rPr>
              <w:t>თ.ნ) ალკოჰოლი/წამლები (</w:t>
            </w:r>
            <w:r w:rsidR="0064156F" w:rsidRPr="0072424B">
              <w:rPr>
                <w:rFonts w:ascii="Sylfaen" w:hAnsi="Sylfaen"/>
              </w:rPr>
              <w:t>მათ შორის, ფსიქოაქტიური ნივთირებები)</w:t>
            </w:r>
          </w:p>
        </w:tc>
        <w:tc>
          <w:tcPr>
            <w:tcW w:w="6964" w:type="dxa"/>
            <w:shd w:val="clear" w:color="auto" w:fill="D9D9D9" w:themeFill="background1" w:themeFillShade="D9"/>
            <w:vAlign w:val="center"/>
          </w:tcPr>
          <w:p w14:paraId="55A30CA5" w14:textId="77777777" w:rsidR="000B6FE5" w:rsidRPr="0072424B" w:rsidRDefault="000B6FE5" w:rsidP="00D702AE">
            <w:pPr>
              <w:rPr>
                <w:rFonts w:ascii="Sylfaen" w:hAnsi="Sylfaen"/>
              </w:rPr>
            </w:pPr>
            <w:r w:rsidRPr="0072424B">
              <w:rPr>
                <w:rFonts w:ascii="Sylfaen" w:hAnsi="Sylfaen"/>
              </w:rPr>
              <w:t>ALCOHOL/DRUGS</w:t>
            </w:r>
          </w:p>
        </w:tc>
      </w:tr>
      <w:tr w:rsidR="000B6FE5" w:rsidRPr="0072424B" w14:paraId="7BA69B63" w14:textId="77777777" w:rsidTr="005739CE">
        <w:trPr>
          <w:trHeight w:val="331"/>
        </w:trPr>
        <w:tc>
          <w:tcPr>
            <w:tcW w:w="6966" w:type="dxa"/>
            <w:vAlign w:val="center"/>
          </w:tcPr>
          <w:p w14:paraId="1C91FCAF" w14:textId="00429936" w:rsidR="000B6FE5" w:rsidRPr="0072424B" w:rsidRDefault="000B6FE5" w:rsidP="0064156F">
            <w:pPr>
              <w:rPr>
                <w:rFonts w:ascii="Sylfaen" w:hAnsi="Sylfaen"/>
              </w:rPr>
            </w:pPr>
            <w:r w:rsidRPr="0072424B">
              <w:rPr>
                <w:rFonts w:ascii="Sylfaen" w:hAnsi="Sylfaen"/>
              </w:rPr>
              <w:t xml:space="preserve">თ.ნ.ა) </w:t>
            </w:r>
            <w:r w:rsidR="0064156F" w:rsidRPr="0072424B">
              <w:rPr>
                <w:rFonts w:ascii="Sylfaen" w:hAnsi="Sylfaen"/>
              </w:rPr>
              <w:t>გამოწვეული სირთულეები</w:t>
            </w:r>
          </w:p>
        </w:tc>
        <w:tc>
          <w:tcPr>
            <w:tcW w:w="6964" w:type="dxa"/>
            <w:vAlign w:val="center"/>
          </w:tcPr>
          <w:p w14:paraId="27978A6F" w14:textId="77777777" w:rsidR="000B6FE5" w:rsidRPr="0072424B" w:rsidRDefault="000B6FE5" w:rsidP="00D702AE">
            <w:pPr>
              <w:rPr>
                <w:rFonts w:ascii="Sylfaen" w:hAnsi="Sylfaen"/>
              </w:rPr>
            </w:pPr>
            <w:r w:rsidRPr="0072424B">
              <w:rPr>
                <w:rFonts w:ascii="Sylfaen" w:hAnsi="Sylfaen"/>
              </w:rPr>
              <w:t>Problems</w:t>
            </w:r>
          </w:p>
        </w:tc>
      </w:tr>
      <w:tr w:rsidR="000B6FE5" w:rsidRPr="0072424B" w14:paraId="46986ACA" w14:textId="77777777" w:rsidTr="005739CE">
        <w:trPr>
          <w:trHeight w:val="331"/>
        </w:trPr>
        <w:tc>
          <w:tcPr>
            <w:tcW w:w="6966" w:type="dxa"/>
            <w:vAlign w:val="center"/>
          </w:tcPr>
          <w:p w14:paraId="41A427B7" w14:textId="77777777" w:rsidR="000B6FE5" w:rsidRPr="0072424B" w:rsidRDefault="000B6FE5" w:rsidP="00D702AE">
            <w:pPr>
              <w:rPr>
                <w:rFonts w:ascii="Sylfaen" w:hAnsi="Sylfaen"/>
              </w:rPr>
            </w:pPr>
            <w:r w:rsidRPr="0072424B">
              <w:rPr>
                <w:rFonts w:ascii="Sylfaen" w:hAnsi="Sylfaen"/>
              </w:rPr>
              <w:t>თ.ნ.ბ) ეფექტები</w:t>
            </w:r>
          </w:p>
        </w:tc>
        <w:tc>
          <w:tcPr>
            <w:tcW w:w="6964" w:type="dxa"/>
            <w:vAlign w:val="center"/>
          </w:tcPr>
          <w:p w14:paraId="51946FF8" w14:textId="77777777" w:rsidR="000B6FE5" w:rsidRPr="0072424B" w:rsidRDefault="000B6FE5" w:rsidP="00D702AE">
            <w:pPr>
              <w:rPr>
                <w:rFonts w:ascii="Sylfaen" w:hAnsi="Sylfaen"/>
              </w:rPr>
            </w:pPr>
            <w:r w:rsidRPr="0072424B">
              <w:rPr>
                <w:rFonts w:ascii="Sylfaen" w:hAnsi="Sylfaen"/>
              </w:rPr>
              <w:t>Effects</w:t>
            </w:r>
          </w:p>
        </w:tc>
      </w:tr>
      <w:tr w:rsidR="000B6FE5" w:rsidRPr="0072424B" w14:paraId="000DAC01" w14:textId="77777777" w:rsidTr="005739CE">
        <w:trPr>
          <w:trHeight w:val="331"/>
        </w:trPr>
        <w:tc>
          <w:tcPr>
            <w:tcW w:w="6966" w:type="dxa"/>
            <w:vAlign w:val="center"/>
          </w:tcPr>
          <w:p w14:paraId="60459E39" w14:textId="77777777" w:rsidR="000B6FE5" w:rsidRPr="0072424B" w:rsidRDefault="000B6FE5" w:rsidP="00D702AE">
            <w:pPr>
              <w:rPr>
                <w:rFonts w:ascii="Sylfaen" w:hAnsi="Sylfaen"/>
              </w:rPr>
            </w:pPr>
            <w:r w:rsidRPr="0072424B">
              <w:rPr>
                <w:rFonts w:ascii="Sylfaen" w:hAnsi="Sylfaen"/>
              </w:rPr>
              <w:t>თ.ნ.გ) მართვა (კონტროლი)</w:t>
            </w:r>
          </w:p>
        </w:tc>
        <w:tc>
          <w:tcPr>
            <w:tcW w:w="6964" w:type="dxa"/>
            <w:vAlign w:val="center"/>
          </w:tcPr>
          <w:p w14:paraId="69D3DE8D" w14:textId="77777777" w:rsidR="000B6FE5" w:rsidRPr="0072424B" w:rsidRDefault="000B6FE5" w:rsidP="00D702AE">
            <w:pPr>
              <w:rPr>
                <w:rFonts w:ascii="Sylfaen" w:hAnsi="Sylfaen"/>
              </w:rPr>
            </w:pPr>
            <w:r w:rsidRPr="0072424B">
              <w:rPr>
                <w:rFonts w:ascii="Sylfaen" w:hAnsi="Sylfaen"/>
              </w:rPr>
              <w:t>Control</w:t>
            </w:r>
          </w:p>
        </w:tc>
      </w:tr>
      <w:tr w:rsidR="000B6FE5" w:rsidRPr="0072424B" w14:paraId="5DFBAC27" w14:textId="77777777" w:rsidTr="005739CE">
        <w:trPr>
          <w:trHeight w:val="331"/>
        </w:trPr>
        <w:tc>
          <w:tcPr>
            <w:tcW w:w="6966" w:type="dxa"/>
            <w:vAlign w:val="center"/>
          </w:tcPr>
          <w:p w14:paraId="278C619B" w14:textId="77777777" w:rsidR="000B6FE5" w:rsidRPr="0072424B" w:rsidRDefault="000B6FE5" w:rsidP="00D702AE">
            <w:pPr>
              <w:rPr>
                <w:rFonts w:ascii="Sylfaen" w:hAnsi="Sylfaen"/>
              </w:rPr>
            </w:pPr>
            <w:r w:rsidRPr="0072424B">
              <w:rPr>
                <w:rFonts w:ascii="Sylfaen" w:hAnsi="Sylfaen"/>
              </w:rPr>
              <w:t xml:space="preserve">თ.ნ.დ) კანონმდებლობით ნებადართული ლიმიტები </w:t>
            </w:r>
          </w:p>
        </w:tc>
        <w:tc>
          <w:tcPr>
            <w:tcW w:w="6964" w:type="dxa"/>
            <w:vAlign w:val="center"/>
          </w:tcPr>
          <w:p w14:paraId="4F893679" w14:textId="77777777" w:rsidR="000B6FE5" w:rsidRPr="0072424B" w:rsidRDefault="000B6FE5" w:rsidP="00D702AE">
            <w:pPr>
              <w:rPr>
                <w:rFonts w:ascii="Sylfaen" w:hAnsi="Sylfaen"/>
              </w:rPr>
            </w:pPr>
            <w:r w:rsidRPr="0072424B">
              <w:rPr>
                <w:rFonts w:ascii="Sylfaen" w:hAnsi="Sylfaen"/>
              </w:rPr>
              <w:t>Legal Limits</w:t>
            </w:r>
          </w:p>
        </w:tc>
      </w:tr>
      <w:tr w:rsidR="000B6FE5" w:rsidRPr="0072424B" w14:paraId="376B5E43" w14:textId="77777777" w:rsidTr="005739CE">
        <w:trPr>
          <w:trHeight w:val="331"/>
        </w:trPr>
        <w:tc>
          <w:tcPr>
            <w:tcW w:w="6966" w:type="dxa"/>
            <w:vAlign w:val="center"/>
          </w:tcPr>
          <w:p w14:paraId="1B083919" w14:textId="77777777" w:rsidR="000B6FE5" w:rsidRPr="0072424B" w:rsidRDefault="000B6FE5" w:rsidP="00D702AE">
            <w:pPr>
              <w:rPr>
                <w:rFonts w:ascii="Sylfaen" w:hAnsi="Sylfaen"/>
              </w:rPr>
            </w:pPr>
          </w:p>
        </w:tc>
        <w:tc>
          <w:tcPr>
            <w:tcW w:w="6964" w:type="dxa"/>
            <w:vAlign w:val="center"/>
          </w:tcPr>
          <w:p w14:paraId="25834143" w14:textId="77777777" w:rsidR="000B6FE5" w:rsidRPr="0072424B" w:rsidRDefault="000B6FE5" w:rsidP="00D702AE">
            <w:pPr>
              <w:rPr>
                <w:rFonts w:ascii="Sylfaen" w:hAnsi="Sylfaen"/>
              </w:rPr>
            </w:pPr>
          </w:p>
        </w:tc>
      </w:tr>
      <w:tr w:rsidR="000B6FE5" w:rsidRPr="0072424B" w14:paraId="0832B303" w14:textId="77777777" w:rsidTr="005739CE">
        <w:trPr>
          <w:trHeight w:val="331"/>
        </w:trPr>
        <w:tc>
          <w:tcPr>
            <w:tcW w:w="6966" w:type="dxa"/>
            <w:shd w:val="clear" w:color="auto" w:fill="D9D9D9" w:themeFill="background1" w:themeFillShade="D9"/>
            <w:vAlign w:val="center"/>
          </w:tcPr>
          <w:p w14:paraId="2D0C0FA6" w14:textId="77777777" w:rsidR="000B6FE5" w:rsidRPr="0072424B" w:rsidRDefault="000B6FE5" w:rsidP="00D702AE">
            <w:pPr>
              <w:rPr>
                <w:rFonts w:ascii="Sylfaen" w:hAnsi="Sylfaen"/>
              </w:rPr>
            </w:pPr>
            <w:r w:rsidRPr="0072424B">
              <w:rPr>
                <w:rFonts w:ascii="Sylfaen" w:hAnsi="Sylfaen"/>
              </w:rPr>
              <w:lastRenderedPageBreak/>
              <w:t>თ.ო) ცოდნა და შეგრძნებები</w:t>
            </w:r>
          </w:p>
        </w:tc>
        <w:tc>
          <w:tcPr>
            <w:tcW w:w="6964" w:type="dxa"/>
            <w:shd w:val="clear" w:color="auto" w:fill="D9D9D9" w:themeFill="background1" w:themeFillShade="D9"/>
            <w:vAlign w:val="center"/>
          </w:tcPr>
          <w:p w14:paraId="42C12EF1" w14:textId="77777777" w:rsidR="000B6FE5" w:rsidRPr="0072424B" w:rsidRDefault="000B6FE5" w:rsidP="00D702AE">
            <w:pPr>
              <w:rPr>
                <w:rFonts w:ascii="Sylfaen" w:hAnsi="Sylfaen"/>
              </w:rPr>
            </w:pPr>
            <w:r w:rsidRPr="0072424B">
              <w:rPr>
                <w:rFonts w:ascii="Sylfaen" w:hAnsi="Sylfaen"/>
              </w:rPr>
              <w:t>KNOWLEDGE AND THE SENSES</w:t>
            </w:r>
          </w:p>
        </w:tc>
      </w:tr>
      <w:tr w:rsidR="000B6FE5" w:rsidRPr="0072424B" w14:paraId="27683DC3" w14:textId="77777777" w:rsidTr="005739CE">
        <w:trPr>
          <w:trHeight w:val="331"/>
        </w:trPr>
        <w:tc>
          <w:tcPr>
            <w:tcW w:w="6966" w:type="dxa"/>
            <w:vAlign w:val="center"/>
          </w:tcPr>
          <w:p w14:paraId="1C0A3D4E" w14:textId="77777777" w:rsidR="000B6FE5" w:rsidRPr="0072424B" w:rsidRDefault="000B6FE5" w:rsidP="00D702AE">
            <w:pPr>
              <w:rPr>
                <w:rFonts w:ascii="Sylfaen" w:hAnsi="Sylfaen"/>
              </w:rPr>
            </w:pPr>
            <w:r w:rsidRPr="0072424B">
              <w:rPr>
                <w:rFonts w:ascii="Sylfaen" w:hAnsi="Sylfaen"/>
              </w:rPr>
              <w:t>თ.ო.ა) ცოდნა</w:t>
            </w:r>
          </w:p>
        </w:tc>
        <w:tc>
          <w:tcPr>
            <w:tcW w:w="6964" w:type="dxa"/>
            <w:vAlign w:val="center"/>
          </w:tcPr>
          <w:p w14:paraId="4FDE8A30" w14:textId="77777777" w:rsidR="000B6FE5" w:rsidRPr="0072424B" w:rsidRDefault="000B6FE5" w:rsidP="00D702AE">
            <w:pPr>
              <w:rPr>
                <w:rFonts w:ascii="Sylfaen" w:hAnsi="Sylfaen"/>
              </w:rPr>
            </w:pPr>
            <w:r w:rsidRPr="0072424B">
              <w:rPr>
                <w:rFonts w:ascii="Sylfaen" w:hAnsi="Sylfaen"/>
              </w:rPr>
              <w:t>Knowledge</w:t>
            </w:r>
          </w:p>
        </w:tc>
      </w:tr>
      <w:tr w:rsidR="000B6FE5" w:rsidRPr="0072424B" w14:paraId="79AF8298" w14:textId="77777777" w:rsidTr="005739CE">
        <w:trPr>
          <w:trHeight w:val="331"/>
        </w:trPr>
        <w:tc>
          <w:tcPr>
            <w:tcW w:w="6966" w:type="dxa"/>
            <w:vAlign w:val="center"/>
          </w:tcPr>
          <w:p w14:paraId="65163203" w14:textId="77777777" w:rsidR="000B6FE5" w:rsidRPr="0072424B" w:rsidRDefault="000B6FE5" w:rsidP="00D702AE">
            <w:pPr>
              <w:rPr>
                <w:rFonts w:ascii="Sylfaen" w:hAnsi="Sylfaen"/>
              </w:rPr>
            </w:pPr>
            <w:r w:rsidRPr="0072424B">
              <w:rPr>
                <w:rFonts w:ascii="Sylfaen" w:hAnsi="Sylfaen"/>
              </w:rPr>
              <w:t>თ.ო.ბ) აღქმა</w:t>
            </w:r>
          </w:p>
        </w:tc>
        <w:tc>
          <w:tcPr>
            <w:tcW w:w="6964" w:type="dxa"/>
            <w:vAlign w:val="center"/>
          </w:tcPr>
          <w:p w14:paraId="1F898491" w14:textId="77777777" w:rsidR="000B6FE5" w:rsidRPr="0072424B" w:rsidRDefault="000B6FE5" w:rsidP="00D702AE">
            <w:pPr>
              <w:rPr>
                <w:rFonts w:ascii="Sylfaen" w:hAnsi="Sylfaen"/>
              </w:rPr>
            </w:pPr>
            <w:r w:rsidRPr="0072424B">
              <w:rPr>
                <w:rFonts w:ascii="Sylfaen" w:hAnsi="Sylfaen"/>
              </w:rPr>
              <w:t>Perception</w:t>
            </w:r>
          </w:p>
        </w:tc>
      </w:tr>
      <w:tr w:rsidR="000B6FE5" w:rsidRPr="0072424B" w14:paraId="09842609" w14:textId="77777777" w:rsidTr="005739CE">
        <w:trPr>
          <w:trHeight w:val="331"/>
        </w:trPr>
        <w:tc>
          <w:tcPr>
            <w:tcW w:w="6966" w:type="dxa"/>
            <w:vAlign w:val="center"/>
          </w:tcPr>
          <w:p w14:paraId="5D31EBD7" w14:textId="77777777" w:rsidR="000B6FE5" w:rsidRPr="0072424B" w:rsidRDefault="000B6FE5" w:rsidP="00D702AE">
            <w:pPr>
              <w:rPr>
                <w:rFonts w:ascii="Sylfaen" w:hAnsi="Sylfaen"/>
              </w:rPr>
            </w:pPr>
            <w:r w:rsidRPr="0072424B">
              <w:rPr>
                <w:rFonts w:ascii="Sylfaen" w:hAnsi="Sylfaen"/>
              </w:rPr>
              <w:t>თ.ო.გ) მოქმედება (ქცევა)</w:t>
            </w:r>
          </w:p>
        </w:tc>
        <w:tc>
          <w:tcPr>
            <w:tcW w:w="6964" w:type="dxa"/>
            <w:vAlign w:val="center"/>
          </w:tcPr>
          <w:p w14:paraId="5F31833A" w14:textId="77777777" w:rsidR="000B6FE5" w:rsidRPr="0072424B" w:rsidRDefault="000B6FE5" w:rsidP="00D702AE">
            <w:pPr>
              <w:rPr>
                <w:rFonts w:ascii="Sylfaen" w:hAnsi="Sylfaen"/>
              </w:rPr>
            </w:pPr>
            <w:r w:rsidRPr="0072424B">
              <w:rPr>
                <w:rFonts w:ascii="Sylfaen" w:hAnsi="Sylfaen"/>
              </w:rPr>
              <w:t>Action</w:t>
            </w:r>
          </w:p>
        </w:tc>
      </w:tr>
      <w:tr w:rsidR="000B6FE5" w:rsidRPr="0072424B" w14:paraId="54B0284D" w14:textId="77777777" w:rsidTr="005739CE">
        <w:trPr>
          <w:trHeight w:val="331"/>
        </w:trPr>
        <w:tc>
          <w:tcPr>
            <w:tcW w:w="6966" w:type="dxa"/>
            <w:vAlign w:val="center"/>
          </w:tcPr>
          <w:p w14:paraId="2DB3D234" w14:textId="77777777" w:rsidR="000B6FE5" w:rsidRPr="0072424B" w:rsidRDefault="000B6FE5" w:rsidP="00D702AE">
            <w:pPr>
              <w:rPr>
                <w:rFonts w:ascii="Sylfaen" w:hAnsi="Sylfaen"/>
              </w:rPr>
            </w:pPr>
            <w:r w:rsidRPr="0072424B">
              <w:rPr>
                <w:rFonts w:ascii="Sylfaen" w:hAnsi="Sylfaen"/>
              </w:rPr>
              <w:t>თ.ო.დ) გარემო</w:t>
            </w:r>
          </w:p>
        </w:tc>
        <w:tc>
          <w:tcPr>
            <w:tcW w:w="6964" w:type="dxa"/>
            <w:vAlign w:val="center"/>
          </w:tcPr>
          <w:p w14:paraId="6693F1CD" w14:textId="77777777" w:rsidR="000B6FE5" w:rsidRPr="0072424B" w:rsidRDefault="000B6FE5" w:rsidP="00D702AE">
            <w:pPr>
              <w:rPr>
                <w:rFonts w:ascii="Sylfaen" w:hAnsi="Sylfaen"/>
              </w:rPr>
            </w:pPr>
            <w:r w:rsidRPr="0072424B">
              <w:rPr>
                <w:rFonts w:ascii="Sylfaen" w:hAnsi="Sylfaen"/>
              </w:rPr>
              <w:t>Environment</w:t>
            </w:r>
          </w:p>
        </w:tc>
      </w:tr>
      <w:tr w:rsidR="000B6FE5" w:rsidRPr="0072424B" w14:paraId="30C9F07F" w14:textId="77777777" w:rsidTr="005739CE">
        <w:trPr>
          <w:trHeight w:val="331"/>
        </w:trPr>
        <w:tc>
          <w:tcPr>
            <w:tcW w:w="6966" w:type="dxa"/>
            <w:vAlign w:val="center"/>
          </w:tcPr>
          <w:p w14:paraId="05070238" w14:textId="77777777" w:rsidR="000B6FE5" w:rsidRPr="0072424B" w:rsidRDefault="000B6FE5" w:rsidP="00D702AE">
            <w:pPr>
              <w:rPr>
                <w:rFonts w:ascii="Sylfaen" w:hAnsi="Sylfaen"/>
              </w:rPr>
            </w:pPr>
          </w:p>
        </w:tc>
        <w:tc>
          <w:tcPr>
            <w:tcW w:w="6964" w:type="dxa"/>
            <w:vAlign w:val="center"/>
          </w:tcPr>
          <w:p w14:paraId="78ECD590" w14:textId="77777777" w:rsidR="000B6FE5" w:rsidRPr="0072424B" w:rsidRDefault="000B6FE5" w:rsidP="00D702AE">
            <w:pPr>
              <w:rPr>
                <w:rFonts w:ascii="Sylfaen" w:hAnsi="Sylfaen"/>
              </w:rPr>
            </w:pPr>
          </w:p>
        </w:tc>
      </w:tr>
      <w:tr w:rsidR="000B6FE5" w:rsidRPr="0072424B" w14:paraId="40C12998" w14:textId="77777777" w:rsidTr="005739CE">
        <w:trPr>
          <w:trHeight w:val="331"/>
        </w:trPr>
        <w:tc>
          <w:tcPr>
            <w:tcW w:w="6966" w:type="dxa"/>
            <w:shd w:val="clear" w:color="auto" w:fill="D9D9D9" w:themeFill="background1" w:themeFillShade="D9"/>
            <w:vAlign w:val="center"/>
          </w:tcPr>
          <w:p w14:paraId="4E1C034A" w14:textId="77777777" w:rsidR="000B6FE5" w:rsidRPr="0072424B" w:rsidRDefault="000B6FE5" w:rsidP="00D702AE">
            <w:pPr>
              <w:rPr>
                <w:rFonts w:ascii="Sylfaen" w:hAnsi="Sylfaen"/>
              </w:rPr>
            </w:pPr>
            <w:r w:rsidRPr="0072424B">
              <w:rPr>
                <w:rFonts w:ascii="Sylfaen" w:hAnsi="Sylfaen"/>
              </w:rPr>
              <w:t>თ.პ) დეზორიენტაცია</w:t>
            </w:r>
          </w:p>
        </w:tc>
        <w:tc>
          <w:tcPr>
            <w:tcW w:w="6964" w:type="dxa"/>
            <w:shd w:val="clear" w:color="auto" w:fill="D9D9D9" w:themeFill="background1" w:themeFillShade="D9"/>
            <w:vAlign w:val="center"/>
          </w:tcPr>
          <w:p w14:paraId="23B70ED8" w14:textId="77777777" w:rsidR="000B6FE5" w:rsidRPr="0072424B" w:rsidRDefault="000B6FE5" w:rsidP="00D702AE">
            <w:pPr>
              <w:rPr>
                <w:rFonts w:ascii="Sylfaen" w:hAnsi="Sylfaen"/>
              </w:rPr>
            </w:pPr>
            <w:r w:rsidRPr="0072424B">
              <w:rPr>
                <w:rFonts w:ascii="Sylfaen" w:hAnsi="Sylfaen"/>
              </w:rPr>
              <w:t>DISORIENTATION</w:t>
            </w:r>
          </w:p>
        </w:tc>
      </w:tr>
      <w:tr w:rsidR="000B6FE5" w:rsidRPr="0072424B" w14:paraId="0E2CF7CA" w14:textId="77777777" w:rsidTr="005739CE">
        <w:trPr>
          <w:trHeight w:val="331"/>
        </w:trPr>
        <w:tc>
          <w:tcPr>
            <w:tcW w:w="6966" w:type="dxa"/>
            <w:vAlign w:val="center"/>
          </w:tcPr>
          <w:p w14:paraId="4D657DBE" w14:textId="77777777" w:rsidR="000B6FE5" w:rsidRPr="0072424B" w:rsidRDefault="000B6FE5" w:rsidP="00D702AE">
            <w:pPr>
              <w:rPr>
                <w:rFonts w:ascii="Sylfaen" w:hAnsi="Sylfaen"/>
              </w:rPr>
            </w:pPr>
            <w:r w:rsidRPr="0072424B">
              <w:rPr>
                <w:rFonts w:ascii="Sylfaen" w:hAnsi="Sylfaen"/>
              </w:rPr>
              <w:t>თ.პ.ა) გამომწვევი მიზეზები</w:t>
            </w:r>
          </w:p>
        </w:tc>
        <w:tc>
          <w:tcPr>
            <w:tcW w:w="6964" w:type="dxa"/>
            <w:vAlign w:val="center"/>
          </w:tcPr>
          <w:p w14:paraId="4995AD7A" w14:textId="77777777" w:rsidR="000B6FE5" w:rsidRPr="0072424B" w:rsidRDefault="000B6FE5" w:rsidP="00D702AE">
            <w:pPr>
              <w:rPr>
                <w:rFonts w:ascii="Sylfaen" w:hAnsi="Sylfaen"/>
              </w:rPr>
            </w:pPr>
            <w:r w:rsidRPr="0072424B">
              <w:rPr>
                <w:rFonts w:ascii="Sylfaen" w:hAnsi="Sylfaen"/>
              </w:rPr>
              <w:t>Causes</w:t>
            </w:r>
          </w:p>
        </w:tc>
      </w:tr>
      <w:tr w:rsidR="000B6FE5" w:rsidRPr="0072424B" w14:paraId="1BA71247" w14:textId="77777777" w:rsidTr="005739CE">
        <w:trPr>
          <w:trHeight w:val="331"/>
        </w:trPr>
        <w:tc>
          <w:tcPr>
            <w:tcW w:w="6966" w:type="dxa"/>
            <w:vAlign w:val="center"/>
          </w:tcPr>
          <w:p w14:paraId="6E2ACB62" w14:textId="77777777" w:rsidR="000B6FE5" w:rsidRPr="0072424B" w:rsidRDefault="000B6FE5" w:rsidP="00D702AE">
            <w:pPr>
              <w:rPr>
                <w:rFonts w:ascii="Sylfaen" w:hAnsi="Sylfaen"/>
              </w:rPr>
            </w:pPr>
            <w:r w:rsidRPr="0072424B">
              <w:rPr>
                <w:rFonts w:ascii="Sylfaen" w:hAnsi="Sylfaen"/>
              </w:rPr>
              <w:t>თ.პ.ბ) ეფექტი</w:t>
            </w:r>
          </w:p>
        </w:tc>
        <w:tc>
          <w:tcPr>
            <w:tcW w:w="6964" w:type="dxa"/>
            <w:vAlign w:val="center"/>
          </w:tcPr>
          <w:p w14:paraId="7AC967FB" w14:textId="77777777" w:rsidR="000B6FE5" w:rsidRPr="0072424B" w:rsidRDefault="000B6FE5" w:rsidP="00D702AE">
            <w:pPr>
              <w:rPr>
                <w:rFonts w:ascii="Sylfaen" w:hAnsi="Sylfaen"/>
              </w:rPr>
            </w:pPr>
            <w:r w:rsidRPr="0072424B">
              <w:rPr>
                <w:rFonts w:ascii="Sylfaen" w:hAnsi="Sylfaen"/>
              </w:rPr>
              <w:t>Effect</w:t>
            </w:r>
          </w:p>
        </w:tc>
      </w:tr>
      <w:tr w:rsidR="000B6FE5" w:rsidRPr="0072424B" w14:paraId="0E368258" w14:textId="77777777" w:rsidTr="005739CE">
        <w:trPr>
          <w:trHeight w:val="331"/>
        </w:trPr>
        <w:tc>
          <w:tcPr>
            <w:tcW w:w="6966" w:type="dxa"/>
            <w:vAlign w:val="center"/>
          </w:tcPr>
          <w:p w14:paraId="7374FEA3" w14:textId="77777777" w:rsidR="000B6FE5" w:rsidRPr="0072424B" w:rsidRDefault="000B6FE5" w:rsidP="00D702AE">
            <w:pPr>
              <w:rPr>
                <w:rFonts w:ascii="Sylfaen" w:hAnsi="Sylfaen"/>
              </w:rPr>
            </w:pPr>
            <w:r w:rsidRPr="0072424B">
              <w:rPr>
                <w:rFonts w:ascii="Sylfaen" w:hAnsi="Sylfaen"/>
              </w:rPr>
              <w:t>თ.პ.გ) შედეგი</w:t>
            </w:r>
          </w:p>
        </w:tc>
        <w:tc>
          <w:tcPr>
            <w:tcW w:w="6964" w:type="dxa"/>
            <w:vAlign w:val="center"/>
          </w:tcPr>
          <w:p w14:paraId="6A59B30A" w14:textId="77777777" w:rsidR="000B6FE5" w:rsidRPr="0072424B" w:rsidRDefault="000B6FE5" w:rsidP="00D702AE">
            <w:pPr>
              <w:rPr>
                <w:rFonts w:ascii="Sylfaen" w:hAnsi="Sylfaen"/>
              </w:rPr>
            </w:pPr>
            <w:r w:rsidRPr="0072424B">
              <w:rPr>
                <w:rFonts w:ascii="Sylfaen" w:hAnsi="Sylfaen"/>
              </w:rPr>
              <w:t>Result</w:t>
            </w:r>
          </w:p>
        </w:tc>
      </w:tr>
      <w:tr w:rsidR="000B6FE5" w:rsidRPr="0072424B" w14:paraId="1B14419E" w14:textId="77777777" w:rsidTr="005739CE">
        <w:trPr>
          <w:trHeight w:val="331"/>
        </w:trPr>
        <w:tc>
          <w:tcPr>
            <w:tcW w:w="6966" w:type="dxa"/>
            <w:vAlign w:val="center"/>
          </w:tcPr>
          <w:p w14:paraId="5C33192C" w14:textId="77777777" w:rsidR="000B6FE5" w:rsidRPr="0072424B" w:rsidRDefault="000B6FE5" w:rsidP="00D702AE">
            <w:pPr>
              <w:rPr>
                <w:rFonts w:ascii="Sylfaen" w:hAnsi="Sylfaen"/>
              </w:rPr>
            </w:pPr>
          </w:p>
        </w:tc>
        <w:tc>
          <w:tcPr>
            <w:tcW w:w="6964" w:type="dxa"/>
            <w:vAlign w:val="center"/>
          </w:tcPr>
          <w:p w14:paraId="2F599775" w14:textId="77777777" w:rsidR="000B6FE5" w:rsidRPr="0072424B" w:rsidRDefault="000B6FE5" w:rsidP="00D702AE">
            <w:pPr>
              <w:rPr>
                <w:rFonts w:ascii="Sylfaen" w:hAnsi="Sylfaen"/>
              </w:rPr>
            </w:pPr>
          </w:p>
        </w:tc>
      </w:tr>
      <w:tr w:rsidR="000B6FE5" w:rsidRPr="0072424B" w14:paraId="19050A07" w14:textId="77777777" w:rsidTr="005739CE">
        <w:trPr>
          <w:trHeight w:val="331"/>
        </w:trPr>
        <w:tc>
          <w:tcPr>
            <w:tcW w:w="6966" w:type="dxa"/>
            <w:shd w:val="clear" w:color="auto" w:fill="D9D9D9" w:themeFill="background1" w:themeFillShade="D9"/>
            <w:vAlign w:val="center"/>
          </w:tcPr>
          <w:p w14:paraId="73260344" w14:textId="77777777" w:rsidR="000B6FE5" w:rsidRPr="0072424B" w:rsidRDefault="000B6FE5" w:rsidP="00D702AE">
            <w:pPr>
              <w:rPr>
                <w:rFonts w:ascii="Sylfaen" w:hAnsi="Sylfaen"/>
              </w:rPr>
            </w:pPr>
            <w:r w:rsidRPr="0072424B">
              <w:rPr>
                <w:rFonts w:ascii="Sylfaen" w:hAnsi="Sylfaen"/>
              </w:rPr>
              <w:t>თ.ჟ) სხ−თან სიახლოვის (AIRPROX) თავიდან აცილება</w:t>
            </w:r>
          </w:p>
        </w:tc>
        <w:tc>
          <w:tcPr>
            <w:tcW w:w="6964" w:type="dxa"/>
            <w:shd w:val="clear" w:color="auto" w:fill="D9D9D9" w:themeFill="background1" w:themeFillShade="D9"/>
            <w:vAlign w:val="center"/>
          </w:tcPr>
          <w:p w14:paraId="145842BD" w14:textId="77777777" w:rsidR="000B6FE5" w:rsidRPr="0072424B" w:rsidRDefault="000B6FE5" w:rsidP="00D702AE">
            <w:pPr>
              <w:rPr>
                <w:rFonts w:ascii="Sylfaen" w:hAnsi="Sylfaen"/>
              </w:rPr>
            </w:pPr>
            <w:r w:rsidRPr="0072424B">
              <w:rPr>
                <w:rFonts w:ascii="Sylfaen" w:hAnsi="Sylfaen"/>
              </w:rPr>
              <w:t>AVOIDING THE AIRPROX</w:t>
            </w:r>
          </w:p>
        </w:tc>
      </w:tr>
      <w:tr w:rsidR="000B6FE5" w:rsidRPr="0072424B" w14:paraId="2F93EF20" w14:textId="77777777" w:rsidTr="005739CE">
        <w:trPr>
          <w:trHeight w:val="331"/>
        </w:trPr>
        <w:tc>
          <w:tcPr>
            <w:tcW w:w="6966" w:type="dxa"/>
            <w:vAlign w:val="center"/>
          </w:tcPr>
          <w:p w14:paraId="715E7F50" w14:textId="77777777" w:rsidR="000B6FE5" w:rsidRPr="0072424B" w:rsidRDefault="000B6FE5" w:rsidP="00D702AE">
            <w:pPr>
              <w:rPr>
                <w:rFonts w:ascii="Sylfaen" w:hAnsi="Sylfaen"/>
              </w:rPr>
            </w:pPr>
            <w:r w:rsidRPr="0072424B">
              <w:rPr>
                <w:rFonts w:ascii="Sylfaen" w:hAnsi="Sylfaen"/>
              </w:rPr>
              <w:t>თ.ჟ.ა) შეფასება</w:t>
            </w:r>
          </w:p>
        </w:tc>
        <w:tc>
          <w:tcPr>
            <w:tcW w:w="6964" w:type="dxa"/>
            <w:vAlign w:val="center"/>
          </w:tcPr>
          <w:p w14:paraId="514718EC" w14:textId="77777777" w:rsidR="000B6FE5" w:rsidRPr="0072424B" w:rsidRDefault="000B6FE5" w:rsidP="00D702AE">
            <w:pPr>
              <w:rPr>
                <w:rFonts w:ascii="Sylfaen" w:hAnsi="Sylfaen"/>
              </w:rPr>
            </w:pPr>
            <w:r w:rsidRPr="0072424B">
              <w:rPr>
                <w:rFonts w:ascii="Sylfaen" w:hAnsi="Sylfaen"/>
              </w:rPr>
              <w:t>Assessment</w:t>
            </w:r>
          </w:p>
        </w:tc>
      </w:tr>
      <w:tr w:rsidR="000B6FE5" w:rsidRPr="0072424B" w14:paraId="1D9AE042" w14:textId="77777777" w:rsidTr="005739CE">
        <w:trPr>
          <w:trHeight w:val="331"/>
        </w:trPr>
        <w:tc>
          <w:tcPr>
            <w:tcW w:w="6966" w:type="dxa"/>
            <w:vAlign w:val="center"/>
          </w:tcPr>
          <w:p w14:paraId="59496CD9" w14:textId="77777777" w:rsidR="000B6FE5" w:rsidRPr="0072424B" w:rsidRDefault="000B6FE5" w:rsidP="00D702AE">
            <w:pPr>
              <w:rPr>
                <w:rFonts w:ascii="Sylfaen" w:hAnsi="Sylfaen"/>
              </w:rPr>
            </w:pPr>
            <w:r w:rsidRPr="0072424B">
              <w:rPr>
                <w:rFonts w:ascii="Sylfaen" w:hAnsi="Sylfaen"/>
              </w:rPr>
              <w:t>თ.ჟ.ბ) ფარდობითი (შედარებითი) სიჩქარეები</w:t>
            </w:r>
          </w:p>
        </w:tc>
        <w:tc>
          <w:tcPr>
            <w:tcW w:w="6964" w:type="dxa"/>
            <w:vAlign w:val="center"/>
          </w:tcPr>
          <w:p w14:paraId="70E1B2F2" w14:textId="77777777" w:rsidR="000B6FE5" w:rsidRPr="0072424B" w:rsidRDefault="000B6FE5" w:rsidP="00D702AE">
            <w:pPr>
              <w:rPr>
                <w:rFonts w:ascii="Sylfaen" w:hAnsi="Sylfaen"/>
              </w:rPr>
            </w:pPr>
            <w:r w:rsidRPr="0072424B">
              <w:rPr>
                <w:rFonts w:ascii="Sylfaen" w:hAnsi="Sylfaen"/>
              </w:rPr>
              <w:t>Relative speeds</w:t>
            </w:r>
          </w:p>
        </w:tc>
      </w:tr>
      <w:tr w:rsidR="000B6FE5" w:rsidRPr="0072424B" w14:paraId="195C3075" w14:textId="77777777" w:rsidTr="005739CE">
        <w:trPr>
          <w:trHeight w:val="331"/>
        </w:trPr>
        <w:tc>
          <w:tcPr>
            <w:tcW w:w="6966" w:type="dxa"/>
            <w:vAlign w:val="center"/>
          </w:tcPr>
          <w:p w14:paraId="5999FEA5" w14:textId="32D69273" w:rsidR="000B6FE5" w:rsidRPr="0072424B" w:rsidRDefault="000B6FE5" w:rsidP="0092595C">
            <w:pPr>
              <w:rPr>
                <w:rFonts w:ascii="Sylfaen" w:hAnsi="Sylfaen"/>
              </w:rPr>
            </w:pPr>
            <w:r w:rsidRPr="0072424B">
              <w:rPr>
                <w:rFonts w:ascii="Sylfaen" w:hAnsi="Sylfaen"/>
              </w:rPr>
              <w:t>თ.ჟ.გ) „</w:t>
            </w:r>
            <w:r w:rsidR="0092595C" w:rsidRPr="0072424B">
              <w:rPr>
                <w:rFonts w:ascii="Sylfaen" w:hAnsi="Sylfaen"/>
              </w:rPr>
              <w:t>დაკვირვება (მიმოხილვა)</w:t>
            </w:r>
            <w:r w:rsidRPr="0072424B">
              <w:rPr>
                <w:rFonts w:ascii="Sylfaen" w:hAnsi="Sylfaen"/>
              </w:rPr>
              <w:t>“</w:t>
            </w:r>
          </w:p>
        </w:tc>
        <w:tc>
          <w:tcPr>
            <w:tcW w:w="6964" w:type="dxa"/>
            <w:vAlign w:val="center"/>
          </w:tcPr>
          <w:p w14:paraId="03CAE267" w14:textId="77777777" w:rsidR="000B6FE5" w:rsidRPr="0072424B" w:rsidRDefault="000B6FE5" w:rsidP="00D702AE">
            <w:pPr>
              <w:rPr>
                <w:rFonts w:ascii="Sylfaen" w:hAnsi="Sylfaen"/>
              </w:rPr>
            </w:pPr>
            <w:r w:rsidRPr="0072424B">
              <w:rPr>
                <w:rFonts w:ascii="Sylfaen" w:hAnsi="Sylfaen"/>
              </w:rPr>
              <w:t>‘Look–out’</w:t>
            </w:r>
          </w:p>
        </w:tc>
      </w:tr>
      <w:tr w:rsidR="000B6FE5" w:rsidRPr="0072424B" w14:paraId="2DD0526B" w14:textId="77777777" w:rsidTr="005739CE">
        <w:trPr>
          <w:trHeight w:val="331"/>
        </w:trPr>
        <w:tc>
          <w:tcPr>
            <w:tcW w:w="6966" w:type="dxa"/>
            <w:vAlign w:val="center"/>
          </w:tcPr>
          <w:p w14:paraId="00BBC456" w14:textId="77777777" w:rsidR="000B6FE5" w:rsidRPr="0072424B" w:rsidRDefault="000B6FE5" w:rsidP="00D702AE">
            <w:pPr>
              <w:rPr>
                <w:rFonts w:ascii="Sylfaen" w:hAnsi="Sylfaen"/>
              </w:rPr>
            </w:pPr>
            <w:r w:rsidRPr="0072424B">
              <w:rPr>
                <w:rFonts w:ascii="Sylfaen" w:hAnsi="Sylfaen"/>
              </w:rPr>
              <w:t>თ.ჟ.დ) მოქმედებები (ქცევა)</w:t>
            </w:r>
          </w:p>
        </w:tc>
        <w:tc>
          <w:tcPr>
            <w:tcW w:w="6964" w:type="dxa"/>
            <w:vAlign w:val="center"/>
          </w:tcPr>
          <w:p w14:paraId="3E67C3D3" w14:textId="77777777" w:rsidR="000B6FE5" w:rsidRPr="0072424B" w:rsidRDefault="000B6FE5" w:rsidP="00D702AE">
            <w:pPr>
              <w:rPr>
                <w:rFonts w:ascii="Sylfaen" w:hAnsi="Sylfaen"/>
              </w:rPr>
            </w:pPr>
            <w:r w:rsidRPr="0072424B">
              <w:rPr>
                <w:rFonts w:ascii="Sylfaen" w:hAnsi="Sylfaen"/>
              </w:rPr>
              <w:t>Actions</w:t>
            </w:r>
          </w:p>
        </w:tc>
      </w:tr>
      <w:tr w:rsidR="000B6FE5" w:rsidRPr="0072424B" w14:paraId="4EE8BA3D" w14:textId="77777777" w:rsidTr="005739CE">
        <w:trPr>
          <w:trHeight w:val="331"/>
        </w:trPr>
        <w:tc>
          <w:tcPr>
            <w:tcW w:w="6966" w:type="dxa"/>
            <w:vAlign w:val="center"/>
          </w:tcPr>
          <w:p w14:paraId="2BF68CDE" w14:textId="47AC39F9" w:rsidR="000B6FE5" w:rsidRPr="0072424B" w:rsidRDefault="000B6FE5" w:rsidP="0064156F">
            <w:pPr>
              <w:rPr>
                <w:rFonts w:ascii="Sylfaen" w:hAnsi="Sylfaen"/>
              </w:rPr>
            </w:pPr>
            <w:r w:rsidRPr="0072424B">
              <w:rPr>
                <w:rFonts w:ascii="Sylfaen" w:hAnsi="Sylfaen"/>
              </w:rPr>
              <w:t xml:space="preserve">თ.ჟ.ე) </w:t>
            </w:r>
            <w:r w:rsidR="0064156F" w:rsidRPr="0072424B">
              <w:rPr>
                <w:rFonts w:ascii="Sylfaen" w:hAnsi="Sylfaen"/>
              </w:rPr>
              <w:t>გამოწვეული სირთულეები</w:t>
            </w:r>
          </w:p>
        </w:tc>
        <w:tc>
          <w:tcPr>
            <w:tcW w:w="6964" w:type="dxa"/>
            <w:vAlign w:val="center"/>
          </w:tcPr>
          <w:p w14:paraId="2C86EAC1" w14:textId="77777777" w:rsidR="000B6FE5" w:rsidRPr="0072424B" w:rsidRDefault="000B6FE5" w:rsidP="00D702AE">
            <w:pPr>
              <w:rPr>
                <w:rFonts w:ascii="Sylfaen" w:hAnsi="Sylfaen"/>
              </w:rPr>
            </w:pPr>
            <w:r w:rsidRPr="0072424B">
              <w:rPr>
                <w:rFonts w:ascii="Sylfaen" w:hAnsi="Sylfaen"/>
              </w:rPr>
              <w:t>Problems</w:t>
            </w:r>
          </w:p>
        </w:tc>
      </w:tr>
      <w:tr w:rsidR="000B6FE5" w:rsidRPr="0072424B" w14:paraId="1F7E6E43" w14:textId="77777777" w:rsidTr="005739CE">
        <w:trPr>
          <w:trHeight w:val="331"/>
        </w:trPr>
        <w:tc>
          <w:tcPr>
            <w:tcW w:w="6966" w:type="dxa"/>
            <w:vAlign w:val="center"/>
          </w:tcPr>
          <w:p w14:paraId="513DA4FA" w14:textId="77777777" w:rsidR="000B6FE5" w:rsidRPr="0072424B" w:rsidRDefault="000B6FE5" w:rsidP="00D702AE">
            <w:pPr>
              <w:rPr>
                <w:rFonts w:ascii="Sylfaen" w:hAnsi="Sylfaen"/>
              </w:rPr>
            </w:pPr>
          </w:p>
        </w:tc>
        <w:tc>
          <w:tcPr>
            <w:tcW w:w="6964" w:type="dxa"/>
            <w:vAlign w:val="center"/>
          </w:tcPr>
          <w:p w14:paraId="44EEFD76" w14:textId="77777777" w:rsidR="000B6FE5" w:rsidRPr="0072424B" w:rsidRDefault="000B6FE5" w:rsidP="00D702AE">
            <w:pPr>
              <w:rPr>
                <w:rFonts w:ascii="Sylfaen" w:hAnsi="Sylfaen"/>
              </w:rPr>
            </w:pPr>
          </w:p>
        </w:tc>
      </w:tr>
      <w:tr w:rsidR="000B6FE5" w:rsidRPr="0072424B" w14:paraId="58F372CF" w14:textId="77777777" w:rsidTr="005739CE">
        <w:trPr>
          <w:trHeight w:val="331"/>
        </w:trPr>
        <w:tc>
          <w:tcPr>
            <w:tcW w:w="6966" w:type="dxa"/>
            <w:shd w:val="clear" w:color="auto" w:fill="D9D9D9" w:themeFill="background1" w:themeFillShade="D9"/>
            <w:vAlign w:val="center"/>
          </w:tcPr>
          <w:p w14:paraId="5058C460" w14:textId="77777777" w:rsidR="000B6FE5" w:rsidRPr="0072424B" w:rsidRDefault="000B6FE5" w:rsidP="00D702AE">
            <w:pPr>
              <w:rPr>
                <w:rFonts w:ascii="Sylfaen" w:hAnsi="Sylfaen"/>
              </w:rPr>
            </w:pPr>
            <w:r w:rsidRPr="0072424B">
              <w:rPr>
                <w:rFonts w:ascii="Sylfaen" w:hAnsi="Sylfaen"/>
              </w:rPr>
              <w:t>თ.რ) სტრესი</w:t>
            </w:r>
          </w:p>
        </w:tc>
        <w:tc>
          <w:tcPr>
            <w:tcW w:w="6964" w:type="dxa"/>
            <w:shd w:val="clear" w:color="auto" w:fill="D9D9D9" w:themeFill="background1" w:themeFillShade="D9"/>
            <w:vAlign w:val="center"/>
          </w:tcPr>
          <w:p w14:paraId="78726E03" w14:textId="77777777" w:rsidR="000B6FE5" w:rsidRPr="0072424B" w:rsidRDefault="000B6FE5" w:rsidP="00D702AE">
            <w:pPr>
              <w:rPr>
                <w:rFonts w:ascii="Sylfaen" w:hAnsi="Sylfaen"/>
              </w:rPr>
            </w:pPr>
            <w:r w:rsidRPr="0072424B">
              <w:rPr>
                <w:rFonts w:ascii="Sylfaen" w:hAnsi="Sylfaen"/>
              </w:rPr>
              <w:t>STRESS</w:t>
            </w:r>
          </w:p>
        </w:tc>
      </w:tr>
      <w:tr w:rsidR="000B6FE5" w:rsidRPr="0072424B" w14:paraId="096A7F9A" w14:textId="77777777" w:rsidTr="005739CE">
        <w:trPr>
          <w:trHeight w:val="331"/>
        </w:trPr>
        <w:tc>
          <w:tcPr>
            <w:tcW w:w="6966" w:type="dxa"/>
            <w:vAlign w:val="center"/>
          </w:tcPr>
          <w:p w14:paraId="0E8843A6" w14:textId="77777777" w:rsidR="000B6FE5" w:rsidRPr="0072424B" w:rsidRDefault="000B6FE5" w:rsidP="00D702AE">
            <w:pPr>
              <w:rPr>
                <w:rFonts w:ascii="Sylfaen" w:hAnsi="Sylfaen"/>
              </w:rPr>
            </w:pPr>
            <w:r w:rsidRPr="0072424B">
              <w:rPr>
                <w:rFonts w:ascii="Sylfaen" w:hAnsi="Sylfaen"/>
              </w:rPr>
              <w:t>თ.რ.ა) ფორმები (სახეები)</w:t>
            </w:r>
          </w:p>
        </w:tc>
        <w:tc>
          <w:tcPr>
            <w:tcW w:w="6964" w:type="dxa"/>
            <w:vAlign w:val="center"/>
          </w:tcPr>
          <w:p w14:paraId="1C97DF9E" w14:textId="77777777" w:rsidR="000B6FE5" w:rsidRPr="0072424B" w:rsidRDefault="000B6FE5" w:rsidP="00D702AE">
            <w:pPr>
              <w:rPr>
                <w:rFonts w:ascii="Sylfaen" w:hAnsi="Sylfaen"/>
              </w:rPr>
            </w:pPr>
            <w:r w:rsidRPr="0072424B">
              <w:rPr>
                <w:rFonts w:ascii="Sylfaen" w:hAnsi="Sylfaen"/>
              </w:rPr>
              <w:t>Forms</w:t>
            </w:r>
          </w:p>
        </w:tc>
      </w:tr>
      <w:tr w:rsidR="000B6FE5" w:rsidRPr="0072424B" w14:paraId="39341A00" w14:textId="77777777" w:rsidTr="005739CE">
        <w:trPr>
          <w:trHeight w:val="331"/>
        </w:trPr>
        <w:tc>
          <w:tcPr>
            <w:tcW w:w="6966" w:type="dxa"/>
            <w:vAlign w:val="center"/>
          </w:tcPr>
          <w:p w14:paraId="55ADEA32" w14:textId="77777777" w:rsidR="000B6FE5" w:rsidRPr="0072424B" w:rsidRDefault="000B6FE5" w:rsidP="00D702AE">
            <w:pPr>
              <w:rPr>
                <w:rFonts w:ascii="Sylfaen" w:hAnsi="Sylfaen"/>
              </w:rPr>
            </w:pPr>
            <w:r w:rsidRPr="0072424B">
              <w:rPr>
                <w:rFonts w:ascii="Sylfaen" w:hAnsi="Sylfaen"/>
              </w:rPr>
              <w:t>თ.რ.ბ) პიროვნება</w:t>
            </w:r>
          </w:p>
        </w:tc>
        <w:tc>
          <w:tcPr>
            <w:tcW w:w="6964" w:type="dxa"/>
            <w:vAlign w:val="center"/>
          </w:tcPr>
          <w:p w14:paraId="0BFE634C" w14:textId="77777777" w:rsidR="000B6FE5" w:rsidRPr="0072424B" w:rsidRDefault="000B6FE5" w:rsidP="00D702AE">
            <w:pPr>
              <w:rPr>
                <w:rFonts w:ascii="Sylfaen" w:hAnsi="Sylfaen"/>
              </w:rPr>
            </w:pPr>
            <w:r w:rsidRPr="0072424B">
              <w:rPr>
                <w:rFonts w:ascii="Sylfaen" w:hAnsi="Sylfaen"/>
              </w:rPr>
              <w:t>The individual</w:t>
            </w:r>
          </w:p>
        </w:tc>
      </w:tr>
      <w:tr w:rsidR="000B6FE5" w:rsidRPr="0072424B" w14:paraId="4FBA8245" w14:textId="77777777" w:rsidTr="005739CE">
        <w:trPr>
          <w:trHeight w:val="331"/>
        </w:trPr>
        <w:tc>
          <w:tcPr>
            <w:tcW w:w="6966" w:type="dxa"/>
            <w:vAlign w:val="center"/>
          </w:tcPr>
          <w:p w14:paraId="1ED63F1B" w14:textId="73CFD5A8" w:rsidR="000B6FE5" w:rsidRPr="0072424B" w:rsidRDefault="000B6FE5" w:rsidP="0064156F">
            <w:pPr>
              <w:rPr>
                <w:rFonts w:ascii="Sylfaen" w:hAnsi="Sylfaen"/>
              </w:rPr>
            </w:pPr>
            <w:r w:rsidRPr="0072424B">
              <w:rPr>
                <w:rFonts w:ascii="Sylfaen" w:hAnsi="Sylfaen"/>
              </w:rPr>
              <w:t>თ.რ.გ) გარე ფაქტორების ზემოქმედება</w:t>
            </w:r>
          </w:p>
        </w:tc>
        <w:tc>
          <w:tcPr>
            <w:tcW w:w="6964" w:type="dxa"/>
            <w:vAlign w:val="center"/>
          </w:tcPr>
          <w:p w14:paraId="1C3F9EC4" w14:textId="77777777" w:rsidR="000B6FE5" w:rsidRPr="0072424B" w:rsidRDefault="000B6FE5" w:rsidP="00D702AE">
            <w:pPr>
              <w:rPr>
                <w:rFonts w:ascii="Sylfaen" w:hAnsi="Sylfaen"/>
              </w:rPr>
            </w:pPr>
            <w:r w:rsidRPr="0072424B">
              <w:rPr>
                <w:rFonts w:ascii="Sylfaen" w:hAnsi="Sylfaen"/>
              </w:rPr>
              <w:t>Outside influences</w:t>
            </w:r>
          </w:p>
        </w:tc>
      </w:tr>
      <w:tr w:rsidR="000B6FE5" w:rsidRPr="0072424B" w14:paraId="58ABA0F4" w14:textId="77777777" w:rsidTr="005739CE">
        <w:trPr>
          <w:trHeight w:val="331"/>
        </w:trPr>
        <w:tc>
          <w:tcPr>
            <w:tcW w:w="6966" w:type="dxa"/>
            <w:vAlign w:val="center"/>
          </w:tcPr>
          <w:p w14:paraId="41246C54" w14:textId="77777777" w:rsidR="000B6FE5" w:rsidRPr="0072424B" w:rsidRDefault="000B6FE5" w:rsidP="00D702AE">
            <w:pPr>
              <w:rPr>
                <w:rFonts w:ascii="Sylfaen" w:hAnsi="Sylfaen"/>
              </w:rPr>
            </w:pPr>
          </w:p>
        </w:tc>
        <w:tc>
          <w:tcPr>
            <w:tcW w:w="6964" w:type="dxa"/>
            <w:vAlign w:val="center"/>
          </w:tcPr>
          <w:p w14:paraId="2D5CB57F" w14:textId="77777777" w:rsidR="000B6FE5" w:rsidRPr="0072424B" w:rsidRDefault="000B6FE5" w:rsidP="00D702AE">
            <w:pPr>
              <w:rPr>
                <w:rFonts w:ascii="Sylfaen" w:hAnsi="Sylfaen"/>
              </w:rPr>
            </w:pPr>
          </w:p>
        </w:tc>
      </w:tr>
      <w:tr w:rsidR="000B6FE5" w:rsidRPr="0072424B" w14:paraId="5BDC4502" w14:textId="77777777" w:rsidTr="005739CE">
        <w:trPr>
          <w:trHeight w:val="331"/>
        </w:trPr>
        <w:tc>
          <w:tcPr>
            <w:tcW w:w="6966" w:type="dxa"/>
            <w:shd w:val="clear" w:color="auto" w:fill="D9D9D9" w:themeFill="background1" w:themeFillShade="D9"/>
            <w:vAlign w:val="center"/>
          </w:tcPr>
          <w:p w14:paraId="4B4A85FC" w14:textId="77777777" w:rsidR="000B6FE5" w:rsidRPr="0072424B" w:rsidRDefault="000B6FE5" w:rsidP="00D702AE">
            <w:pPr>
              <w:rPr>
                <w:rFonts w:ascii="Sylfaen" w:hAnsi="Sylfaen"/>
              </w:rPr>
            </w:pPr>
            <w:r w:rsidRPr="0072424B">
              <w:rPr>
                <w:rFonts w:ascii="Sylfaen" w:hAnsi="Sylfaen"/>
              </w:rPr>
              <w:lastRenderedPageBreak/>
              <w:t>თ.ს) სტრესის მართვა</w:t>
            </w:r>
          </w:p>
        </w:tc>
        <w:tc>
          <w:tcPr>
            <w:tcW w:w="6964" w:type="dxa"/>
            <w:shd w:val="clear" w:color="auto" w:fill="D9D9D9" w:themeFill="background1" w:themeFillShade="D9"/>
            <w:vAlign w:val="center"/>
          </w:tcPr>
          <w:p w14:paraId="0502EA1E" w14:textId="77777777" w:rsidR="000B6FE5" w:rsidRPr="0072424B" w:rsidRDefault="000B6FE5" w:rsidP="00D702AE">
            <w:pPr>
              <w:rPr>
                <w:rFonts w:ascii="Sylfaen" w:hAnsi="Sylfaen"/>
              </w:rPr>
            </w:pPr>
            <w:r w:rsidRPr="0072424B">
              <w:rPr>
                <w:rFonts w:ascii="Sylfaen" w:hAnsi="Sylfaen"/>
              </w:rPr>
              <w:t>MANAGEMENT OF STRESS</w:t>
            </w:r>
          </w:p>
        </w:tc>
      </w:tr>
      <w:tr w:rsidR="000B6FE5" w:rsidRPr="0072424B" w14:paraId="31B2CE7E" w14:textId="77777777" w:rsidTr="005739CE">
        <w:trPr>
          <w:trHeight w:val="331"/>
        </w:trPr>
        <w:tc>
          <w:tcPr>
            <w:tcW w:w="6966" w:type="dxa"/>
            <w:vAlign w:val="center"/>
          </w:tcPr>
          <w:p w14:paraId="2C503BD7" w14:textId="01CE31CC" w:rsidR="000B6FE5" w:rsidRPr="0072424B" w:rsidRDefault="000B6FE5" w:rsidP="0092595C">
            <w:pPr>
              <w:rPr>
                <w:rFonts w:ascii="Sylfaen" w:hAnsi="Sylfaen"/>
              </w:rPr>
            </w:pPr>
            <w:r w:rsidRPr="0072424B">
              <w:rPr>
                <w:rFonts w:ascii="Sylfaen" w:hAnsi="Sylfaen"/>
              </w:rPr>
              <w:t>თ.ს.ა) წამლებით (</w:t>
            </w:r>
            <w:r w:rsidR="0092595C" w:rsidRPr="0072424B">
              <w:rPr>
                <w:rFonts w:ascii="Sylfaen" w:hAnsi="Sylfaen"/>
              </w:rPr>
              <w:t>მათ შორის</w:t>
            </w:r>
            <w:r w:rsidR="0064156F" w:rsidRPr="0072424B">
              <w:rPr>
                <w:rFonts w:ascii="Sylfaen" w:hAnsi="Sylfaen"/>
              </w:rPr>
              <w:t>,</w:t>
            </w:r>
            <w:r w:rsidR="0092595C" w:rsidRPr="0072424B">
              <w:rPr>
                <w:rFonts w:ascii="Sylfaen" w:hAnsi="Sylfaen"/>
              </w:rPr>
              <w:t xml:space="preserve"> ფსიქოაქტიური ნივთირებები) </w:t>
            </w:r>
            <w:r w:rsidRPr="0072424B">
              <w:rPr>
                <w:rFonts w:ascii="Sylfaen" w:hAnsi="Sylfaen"/>
              </w:rPr>
              <w:t>გამოწვეული საფრთხე</w:t>
            </w:r>
          </w:p>
        </w:tc>
        <w:tc>
          <w:tcPr>
            <w:tcW w:w="6964" w:type="dxa"/>
            <w:vAlign w:val="center"/>
          </w:tcPr>
          <w:p w14:paraId="1D145FFA" w14:textId="77777777" w:rsidR="000B6FE5" w:rsidRPr="0072424B" w:rsidRDefault="000B6FE5" w:rsidP="00D702AE">
            <w:pPr>
              <w:rPr>
                <w:rFonts w:ascii="Sylfaen" w:hAnsi="Sylfaen"/>
              </w:rPr>
            </w:pPr>
            <w:r w:rsidRPr="0072424B">
              <w:rPr>
                <w:rFonts w:ascii="Sylfaen" w:hAnsi="Sylfaen"/>
              </w:rPr>
              <w:t>Danger of drugs</w:t>
            </w:r>
          </w:p>
        </w:tc>
      </w:tr>
      <w:tr w:rsidR="000B6FE5" w:rsidRPr="0072424B" w14:paraId="00C0C7EA" w14:textId="77777777" w:rsidTr="005739CE">
        <w:trPr>
          <w:trHeight w:val="331"/>
        </w:trPr>
        <w:tc>
          <w:tcPr>
            <w:tcW w:w="6966" w:type="dxa"/>
            <w:vAlign w:val="center"/>
          </w:tcPr>
          <w:p w14:paraId="33A874FE" w14:textId="77777777" w:rsidR="000B6FE5" w:rsidRPr="0072424B" w:rsidRDefault="000B6FE5" w:rsidP="00D702AE">
            <w:pPr>
              <w:rPr>
                <w:rFonts w:ascii="Sylfaen" w:hAnsi="Sylfaen"/>
              </w:rPr>
            </w:pPr>
            <w:r w:rsidRPr="0072424B">
              <w:rPr>
                <w:rFonts w:ascii="Sylfaen" w:hAnsi="Sylfaen"/>
              </w:rPr>
              <w:t>თ.ს.ბ) ურთიერთგანხილვა</w:t>
            </w:r>
          </w:p>
        </w:tc>
        <w:tc>
          <w:tcPr>
            <w:tcW w:w="6964" w:type="dxa"/>
            <w:vAlign w:val="center"/>
          </w:tcPr>
          <w:p w14:paraId="609CF71C" w14:textId="77777777" w:rsidR="000B6FE5" w:rsidRPr="0072424B" w:rsidRDefault="000B6FE5" w:rsidP="00D702AE">
            <w:pPr>
              <w:rPr>
                <w:rFonts w:ascii="Sylfaen" w:hAnsi="Sylfaen"/>
              </w:rPr>
            </w:pPr>
            <w:r w:rsidRPr="0072424B">
              <w:rPr>
                <w:rFonts w:ascii="Sylfaen" w:hAnsi="Sylfaen"/>
              </w:rPr>
              <w:t>Mutual discussion</w:t>
            </w:r>
          </w:p>
        </w:tc>
      </w:tr>
      <w:tr w:rsidR="000B6FE5" w:rsidRPr="0072424B" w14:paraId="487844B5" w14:textId="77777777" w:rsidTr="005739CE">
        <w:trPr>
          <w:trHeight w:val="331"/>
        </w:trPr>
        <w:tc>
          <w:tcPr>
            <w:tcW w:w="6966" w:type="dxa"/>
            <w:vAlign w:val="center"/>
          </w:tcPr>
          <w:p w14:paraId="7EC20E35" w14:textId="77777777" w:rsidR="000B6FE5" w:rsidRPr="0072424B" w:rsidRDefault="000B6FE5" w:rsidP="00D702AE">
            <w:pPr>
              <w:rPr>
                <w:rFonts w:ascii="Sylfaen" w:hAnsi="Sylfaen"/>
              </w:rPr>
            </w:pPr>
            <w:r w:rsidRPr="0072424B">
              <w:rPr>
                <w:rFonts w:ascii="Sylfaen" w:hAnsi="Sylfaen"/>
              </w:rPr>
              <w:t>თ.ს.გ) გამოცდილება</w:t>
            </w:r>
          </w:p>
        </w:tc>
        <w:tc>
          <w:tcPr>
            <w:tcW w:w="6964" w:type="dxa"/>
            <w:vAlign w:val="center"/>
          </w:tcPr>
          <w:p w14:paraId="75A7FBEA" w14:textId="77777777" w:rsidR="000B6FE5" w:rsidRPr="0072424B" w:rsidRDefault="000B6FE5" w:rsidP="00D702AE">
            <w:pPr>
              <w:rPr>
                <w:rFonts w:ascii="Sylfaen" w:hAnsi="Sylfaen"/>
              </w:rPr>
            </w:pPr>
            <w:r w:rsidRPr="0072424B">
              <w:rPr>
                <w:rFonts w:ascii="Sylfaen" w:hAnsi="Sylfaen"/>
              </w:rPr>
              <w:t>Experience</w:t>
            </w:r>
          </w:p>
        </w:tc>
      </w:tr>
      <w:tr w:rsidR="000B6FE5" w:rsidRPr="0072424B" w14:paraId="5B5BE2B6" w14:textId="77777777" w:rsidTr="005739CE">
        <w:trPr>
          <w:trHeight w:val="331"/>
        </w:trPr>
        <w:tc>
          <w:tcPr>
            <w:tcW w:w="6966" w:type="dxa"/>
            <w:vAlign w:val="center"/>
          </w:tcPr>
          <w:p w14:paraId="48F0A19B" w14:textId="77777777" w:rsidR="000B6FE5" w:rsidRPr="0072424B" w:rsidRDefault="000B6FE5" w:rsidP="00D702AE">
            <w:pPr>
              <w:rPr>
                <w:rFonts w:ascii="Sylfaen" w:hAnsi="Sylfaen"/>
              </w:rPr>
            </w:pPr>
          </w:p>
        </w:tc>
        <w:tc>
          <w:tcPr>
            <w:tcW w:w="6964" w:type="dxa"/>
            <w:vAlign w:val="center"/>
          </w:tcPr>
          <w:p w14:paraId="52748695" w14:textId="77777777" w:rsidR="000B6FE5" w:rsidRPr="0072424B" w:rsidRDefault="000B6FE5" w:rsidP="00D702AE">
            <w:pPr>
              <w:rPr>
                <w:rFonts w:ascii="Sylfaen" w:hAnsi="Sylfaen"/>
              </w:rPr>
            </w:pPr>
          </w:p>
        </w:tc>
      </w:tr>
      <w:tr w:rsidR="000B6FE5" w:rsidRPr="0072424B" w14:paraId="790E79C4" w14:textId="77777777" w:rsidTr="005739CE">
        <w:trPr>
          <w:trHeight w:val="331"/>
        </w:trPr>
        <w:tc>
          <w:tcPr>
            <w:tcW w:w="6966" w:type="dxa"/>
            <w:shd w:val="clear" w:color="auto" w:fill="D9D9D9" w:themeFill="background1" w:themeFillShade="D9"/>
            <w:vAlign w:val="center"/>
          </w:tcPr>
          <w:p w14:paraId="6F153F20" w14:textId="77777777" w:rsidR="000B6FE5" w:rsidRPr="0072424B" w:rsidRDefault="000B6FE5" w:rsidP="00D702AE">
            <w:pPr>
              <w:rPr>
                <w:rFonts w:ascii="Sylfaen" w:hAnsi="Sylfaen"/>
              </w:rPr>
            </w:pPr>
            <w:r w:rsidRPr="0072424B">
              <w:rPr>
                <w:rFonts w:ascii="Sylfaen" w:hAnsi="Sylfaen"/>
              </w:rPr>
              <w:t>თ.ტ) საზოგადოებრივი (საზოგადოების) ფსიქოლოგია</w:t>
            </w:r>
          </w:p>
        </w:tc>
        <w:tc>
          <w:tcPr>
            <w:tcW w:w="6964" w:type="dxa"/>
            <w:shd w:val="clear" w:color="auto" w:fill="D9D9D9" w:themeFill="background1" w:themeFillShade="D9"/>
            <w:vAlign w:val="center"/>
          </w:tcPr>
          <w:p w14:paraId="1D2394C1" w14:textId="77777777" w:rsidR="000B6FE5" w:rsidRPr="0072424B" w:rsidRDefault="000B6FE5" w:rsidP="00D702AE">
            <w:pPr>
              <w:rPr>
                <w:rFonts w:ascii="Sylfaen" w:hAnsi="Sylfaen"/>
              </w:rPr>
            </w:pPr>
            <w:r w:rsidRPr="0072424B">
              <w:rPr>
                <w:rFonts w:ascii="Sylfaen" w:hAnsi="Sylfaen"/>
              </w:rPr>
              <w:t>SOCIAL PSYCHOLOGY</w:t>
            </w:r>
          </w:p>
        </w:tc>
      </w:tr>
      <w:tr w:rsidR="000B6FE5" w:rsidRPr="0072424B" w14:paraId="6AFAA14F" w14:textId="77777777" w:rsidTr="005739CE">
        <w:trPr>
          <w:trHeight w:val="331"/>
        </w:trPr>
        <w:tc>
          <w:tcPr>
            <w:tcW w:w="6966" w:type="dxa"/>
            <w:vAlign w:val="center"/>
          </w:tcPr>
          <w:p w14:paraId="3B62433F" w14:textId="77777777" w:rsidR="000B6FE5" w:rsidRPr="0072424B" w:rsidRDefault="000B6FE5" w:rsidP="00D702AE">
            <w:pPr>
              <w:rPr>
                <w:rFonts w:ascii="Sylfaen" w:hAnsi="Sylfaen"/>
              </w:rPr>
            </w:pPr>
            <w:r w:rsidRPr="0072424B">
              <w:rPr>
                <w:rFonts w:ascii="Sylfaen" w:hAnsi="Sylfaen"/>
              </w:rPr>
              <w:t>თ.ტ.ა) ეგოს ფაქტორი</w:t>
            </w:r>
          </w:p>
        </w:tc>
        <w:tc>
          <w:tcPr>
            <w:tcW w:w="6964" w:type="dxa"/>
            <w:vAlign w:val="center"/>
          </w:tcPr>
          <w:p w14:paraId="43BAA938" w14:textId="77777777" w:rsidR="000B6FE5" w:rsidRPr="0072424B" w:rsidRDefault="000B6FE5" w:rsidP="00D702AE">
            <w:pPr>
              <w:rPr>
                <w:rFonts w:ascii="Sylfaen" w:hAnsi="Sylfaen"/>
              </w:rPr>
            </w:pPr>
            <w:r w:rsidRPr="0072424B">
              <w:rPr>
                <w:rFonts w:ascii="Sylfaen" w:hAnsi="Sylfaen"/>
              </w:rPr>
              <w:t>The Ego factor</w:t>
            </w:r>
          </w:p>
        </w:tc>
      </w:tr>
      <w:tr w:rsidR="000B6FE5" w:rsidRPr="0072424B" w14:paraId="1DDB2E52" w14:textId="77777777" w:rsidTr="005739CE">
        <w:trPr>
          <w:trHeight w:val="331"/>
        </w:trPr>
        <w:tc>
          <w:tcPr>
            <w:tcW w:w="6966" w:type="dxa"/>
            <w:vAlign w:val="center"/>
          </w:tcPr>
          <w:p w14:paraId="2C0B36FB" w14:textId="77777777" w:rsidR="000B6FE5" w:rsidRPr="0072424B" w:rsidRDefault="000B6FE5" w:rsidP="00D702AE">
            <w:pPr>
              <w:rPr>
                <w:rFonts w:ascii="Sylfaen" w:hAnsi="Sylfaen"/>
              </w:rPr>
            </w:pPr>
            <w:r w:rsidRPr="0072424B">
              <w:rPr>
                <w:rFonts w:ascii="Sylfaen" w:hAnsi="Sylfaen"/>
              </w:rPr>
              <w:t>თ.ტ.ბ) პოტენციური რეაქციები</w:t>
            </w:r>
          </w:p>
        </w:tc>
        <w:tc>
          <w:tcPr>
            <w:tcW w:w="6964" w:type="dxa"/>
            <w:vAlign w:val="center"/>
          </w:tcPr>
          <w:p w14:paraId="45490896" w14:textId="77777777" w:rsidR="000B6FE5" w:rsidRPr="0072424B" w:rsidRDefault="000B6FE5" w:rsidP="00D702AE">
            <w:pPr>
              <w:rPr>
                <w:rFonts w:ascii="Sylfaen" w:hAnsi="Sylfaen"/>
              </w:rPr>
            </w:pPr>
            <w:r w:rsidRPr="0072424B">
              <w:rPr>
                <w:rFonts w:ascii="Sylfaen" w:hAnsi="Sylfaen"/>
              </w:rPr>
              <w:t>Potential reactions</w:t>
            </w:r>
          </w:p>
        </w:tc>
      </w:tr>
      <w:tr w:rsidR="000B6FE5" w:rsidRPr="0072424B" w14:paraId="7FE83B7D" w14:textId="77777777" w:rsidTr="005739CE">
        <w:trPr>
          <w:trHeight w:val="331"/>
        </w:trPr>
        <w:tc>
          <w:tcPr>
            <w:tcW w:w="6966" w:type="dxa"/>
            <w:vAlign w:val="center"/>
          </w:tcPr>
          <w:p w14:paraId="7C8CD2BB" w14:textId="230B0578" w:rsidR="000B6FE5" w:rsidRPr="0072424B" w:rsidRDefault="000B6FE5" w:rsidP="0064156F">
            <w:pPr>
              <w:rPr>
                <w:rFonts w:ascii="Sylfaen" w:hAnsi="Sylfaen"/>
              </w:rPr>
            </w:pPr>
            <w:r w:rsidRPr="0072424B">
              <w:rPr>
                <w:rFonts w:ascii="Sylfaen" w:hAnsi="Sylfaen"/>
              </w:rPr>
              <w:t>თ.ტ.გ) მართვა</w:t>
            </w:r>
          </w:p>
        </w:tc>
        <w:tc>
          <w:tcPr>
            <w:tcW w:w="6964" w:type="dxa"/>
            <w:vAlign w:val="center"/>
          </w:tcPr>
          <w:p w14:paraId="417D530F" w14:textId="77777777" w:rsidR="000B6FE5" w:rsidRPr="0072424B" w:rsidRDefault="000B6FE5" w:rsidP="00D702AE">
            <w:pPr>
              <w:rPr>
                <w:rFonts w:ascii="Sylfaen" w:hAnsi="Sylfaen"/>
              </w:rPr>
            </w:pPr>
            <w:r w:rsidRPr="0072424B">
              <w:rPr>
                <w:rFonts w:ascii="Sylfaen" w:hAnsi="Sylfaen"/>
              </w:rPr>
              <w:t>Control</w:t>
            </w:r>
          </w:p>
        </w:tc>
      </w:tr>
      <w:tr w:rsidR="000B6FE5" w:rsidRPr="0072424B" w14:paraId="69DFFFCF" w14:textId="77777777" w:rsidTr="005739CE">
        <w:trPr>
          <w:trHeight w:val="331"/>
        </w:trPr>
        <w:tc>
          <w:tcPr>
            <w:tcW w:w="6966" w:type="dxa"/>
            <w:vAlign w:val="center"/>
          </w:tcPr>
          <w:p w14:paraId="0B3F30D6" w14:textId="77777777" w:rsidR="000B6FE5" w:rsidRPr="0072424B" w:rsidRDefault="000B6FE5" w:rsidP="00D702AE">
            <w:pPr>
              <w:rPr>
                <w:rFonts w:ascii="Sylfaen" w:hAnsi="Sylfaen"/>
              </w:rPr>
            </w:pPr>
          </w:p>
        </w:tc>
        <w:tc>
          <w:tcPr>
            <w:tcW w:w="6964" w:type="dxa"/>
            <w:vAlign w:val="center"/>
          </w:tcPr>
          <w:p w14:paraId="12413020" w14:textId="77777777" w:rsidR="000B6FE5" w:rsidRPr="0072424B" w:rsidRDefault="000B6FE5" w:rsidP="00D702AE">
            <w:pPr>
              <w:rPr>
                <w:rFonts w:ascii="Sylfaen" w:hAnsi="Sylfaen"/>
              </w:rPr>
            </w:pPr>
          </w:p>
        </w:tc>
      </w:tr>
      <w:tr w:rsidR="000B6FE5" w:rsidRPr="0072424B" w14:paraId="04411454" w14:textId="77777777" w:rsidTr="005739CE">
        <w:trPr>
          <w:trHeight w:val="331"/>
        </w:trPr>
        <w:tc>
          <w:tcPr>
            <w:tcW w:w="6966" w:type="dxa"/>
            <w:shd w:val="clear" w:color="auto" w:fill="D9D9D9" w:themeFill="background1" w:themeFillShade="D9"/>
            <w:vAlign w:val="center"/>
          </w:tcPr>
          <w:p w14:paraId="51658D47" w14:textId="77777777" w:rsidR="000B6FE5" w:rsidRPr="0072424B" w:rsidRDefault="000B6FE5" w:rsidP="00D702AE">
            <w:pPr>
              <w:rPr>
                <w:rFonts w:ascii="Sylfaen" w:hAnsi="Sylfaen"/>
              </w:rPr>
            </w:pPr>
            <w:r w:rsidRPr="0072424B">
              <w:rPr>
                <w:rFonts w:ascii="Sylfaen" w:hAnsi="Sylfaen"/>
              </w:rPr>
              <w:t>თ.უ) ჰიპოთერმია</w:t>
            </w:r>
          </w:p>
        </w:tc>
        <w:tc>
          <w:tcPr>
            <w:tcW w:w="6964" w:type="dxa"/>
            <w:shd w:val="clear" w:color="auto" w:fill="D9D9D9" w:themeFill="background1" w:themeFillShade="D9"/>
            <w:vAlign w:val="center"/>
          </w:tcPr>
          <w:p w14:paraId="3FE9B7E8" w14:textId="77777777" w:rsidR="000B6FE5" w:rsidRPr="0072424B" w:rsidRDefault="000B6FE5" w:rsidP="00D702AE">
            <w:pPr>
              <w:rPr>
                <w:rFonts w:ascii="Sylfaen" w:hAnsi="Sylfaen"/>
              </w:rPr>
            </w:pPr>
            <w:r w:rsidRPr="0072424B">
              <w:rPr>
                <w:rFonts w:ascii="Sylfaen" w:hAnsi="Sylfaen"/>
              </w:rPr>
              <w:t>HYPOTHERMIA</w:t>
            </w:r>
          </w:p>
        </w:tc>
      </w:tr>
      <w:tr w:rsidR="000B6FE5" w:rsidRPr="0072424B" w14:paraId="1C8BE43B" w14:textId="77777777" w:rsidTr="005739CE">
        <w:trPr>
          <w:trHeight w:val="331"/>
        </w:trPr>
        <w:tc>
          <w:tcPr>
            <w:tcW w:w="6966" w:type="dxa"/>
            <w:vAlign w:val="center"/>
          </w:tcPr>
          <w:p w14:paraId="4FB59436" w14:textId="77777777" w:rsidR="000B6FE5" w:rsidRPr="0072424B" w:rsidRDefault="000B6FE5" w:rsidP="00D702AE">
            <w:pPr>
              <w:rPr>
                <w:rFonts w:ascii="Sylfaen" w:hAnsi="Sylfaen"/>
              </w:rPr>
            </w:pPr>
            <w:r w:rsidRPr="0072424B">
              <w:rPr>
                <w:rFonts w:ascii="Sylfaen" w:hAnsi="Sylfaen"/>
              </w:rPr>
              <w:t>თ.უ.ა) გამომწვევი მიზეზები</w:t>
            </w:r>
          </w:p>
        </w:tc>
        <w:tc>
          <w:tcPr>
            <w:tcW w:w="6964" w:type="dxa"/>
            <w:vAlign w:val="center"/>
          </w:tcPr>
          <w:p w14:paraId="0403B037" w14:textId="77777777" w:rsidR="000B6FE5" w:rsidRPr="0072424B" w:rsidRDefault="000B6FE5" w:rsidP="00D702AE">
            <w:pPr>
              <w:rPr>
                <w:rFonts w:ascii="Sylfaen" w:hAnsi="Sylfaen"/>
              </w:rPr>
            </w:pPr>
            <w:r w:rsidRPr="0072424B">
              <w:rPr>
                <w:rFonts w:ascii="Sylfaen" w:hAnsi="Sylfaen"/>
              </w:rPr>
              <w:t>Causes</w:t>
            </w:r>
          </w:p>
        </w:tc>
      </w:tr>
      <w:tr w:rsidR="000B6FE5" w:rsidRPr="0072424B" w14:paraId="7682A262" w14:textId="77777777" w:rsidTr="005739CE">
        <w:trPr>
          <w:trHeight w:val="331"/>
        </w:trPr>
        <w:tc>
          <w:tcPr>
            <w:tcW w:w="6966" w:type="dxa"/>
            <w:vAlign w:val="center"/>
          </w:tcPr>
          <w:p w14:paraId="3DBF7264" w14:textId="255C9A31" w:rsidR="000B6FE5" w:rsidRPr="0072424B" w:rsidRDefault="000B6FE5" w:rsidP="0064156F">
            <w:pPr>
              <w:rPr>
                <w:rFonts w:ascii="Sylfaen" w:hAnsi="Sylfaen"/>
              </w:rPr>
            </w:pPr>
            <w:r w:rsidRPr="0072424B">
              <w:rPr>
                <w:rFonts w:ascii="Sylfaen" w:hAnsi="Sylfaen"/>
              </w:rPr>
              <w:t>თ.უ.ბ) ამოცნობა</w:t>
            </w:r>
          </w:p>
        </w:tc>
        <w:tc>
          <w:tcPr>
            <w:tcW w:w="6964" w:type="dxa"/>
            <w:vAlign w:val="center"/>
          </w:tcPr>
          <w:p w14:paraId="749440B0" w14:textId="77777777" w:rsidR="000B6FE5" w:rsidRPr="0072424B" w:rsidRDefault="000B6FE5" w:rsidP="00D702AE">
            <w:pPr>
              <w:rPr>
                <w:rFonts w:ascii="Sylfaen" w:hAnsi="Sylfaen"/>
              </w:rPr>
            </w:pPr>
            <w:r w:rsidRPr="0072424B">
              <w:rPr>
                <w:rFonts w:ascii="Sylfaen" w:hAnsi="Sylfaen"/>
              </w:rPr>
              <w:t>Recognition</w:t>
            </w:r>
          </w:p>
        </w:tc>
      </w:tr>
      <w:tr w:rsidR="000B6FE5" w:rsidRPr="0072424B" w14:paraId="32BD2C26" w14:textId="77777777" w:rsidTr="005739CE">
        <w:trPr>
          <w:trHeight w:val="331"/>
        </w:trPr>
        <w:tc>
          <w:tcPr>
            <w:tcW w:w="6966" w:type="dxa"/>
            <w:vAlign w:val="center"/>
          </w:tcPr>
          <w:p w14:paraId="0C9C92F3" w14:textId="165E3C45" w:rsidR="000B6FE5" w:rsidRPr="0072424B" w:rsidRDefault="000B6FE5" w:rsidP="0064156F">
            <w:pPr>
              <w:rPr>
                <w:rFonts w:ascii="Sylfaen" w:hAnsi="Sylfaen"/>
              </w:rPr>
            </w:pPr>
            <w:r w:rsidRPr="0072424B">
              <w:rPr>
                <w:rFonts w:ascii="Sylfaen" w:hAnsi="Sylfaen"/>
              </w:rPr>
              <w:t>თ.უ.გ) შესაძლო შემთხვევისთვის მომზადება</w:t>
            </w:r>
          </w:p>
        </w:tc>
        <w:tc>
          <w:tcPr>
            <w:tcW w:w="6964" w:type="dxa"/>
            <w:vAlign w:val="center"/>
          </w:tcPr>
          <w:p w14:paraId="6DBE25CD" w14:textId="77777777" w:rsidR="000B6FE5" w:rsidRPr="0072424B" w:rsidRDefault="000B6FE5" w:rsidP="00D702AE">
            <w:pPr>
              <w:rPr>
                <w:rFonts w:ascii="Sylfaen" w:hAnsi="Sylfaen"/>
              </w:rPr>
            </w:pPr>
            <w:r w:rsidRPr="0072424B">
              <w:rPr>
                <w:rFonts w:ascii="Sylfaen" w:hAnsi="Sylfaen"/>
              </w:rPr>
              <w:t>Preparation for eventuality</w:t>
            </w:r>
          </w:p>
        </w:tc>
      </w:tr>
    </w:tbl>
    <w:p w14:paraId="1E537F41" w14:textId="77777777" w:rsidR="000B6FE5" w:rsidRPr="0072424B" w:rsidRDefault="000B6FE5" w:rsidP="000B6FE5">
      <w:pPr>
        <w:jc w:val="both"/>
        <w:rPr>
          <w:rFonts w:ascii="Sylfaen" w:hAnsi="Sylfaen"/>
        </w:rPr>
      </w:pPr>
    </w:p>
    <w:p w14:paraId="0445A51A" w14:textId="77777777" w:rsidR="000B6FE5" w:rsidRPr="0072424B" w:rsidRDefault="000B6FE5" w:rsidP="000B6FE5">
      <w:pPr>
        <w:jc w:val="both"/>
        <w:rPr>
          <w:rFonts w:ascii="Sylfaen" w:hAnsi="Sylfaen"/>
        </w:rPr>
      </w:pPr>
      <w:r w:rsidRPr="0072424B">
        <w:rPr>
          <w:rFonts w:ascii="Sylfaen" w:hAnsi="Sylfaen"/>
        </w:rPr>
        <w:t>4. პრაქტიკულ სწავლება მოიცავს საფრენოსნო წვრთნის შემდეგ საკითხებს:</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653"/>
        <w:gridCol w:w="6139"/>
        <w:gridCol w:w="6138"/>
      </w:tblGrid>
      <w:tr w:rsidR="00F7494F" w:rsidRPr="0072424B" w14:paraId="1BD64610" w14:textId="77777777" w:rsidTr="00DF5BCB">
        <w:trPr>
          <w:trHeight w:val="331"/>
        </w:trPr>
        <w:tc>
          <w:tcPr>
            <w:tcW w:w="593" w:type="pct"/>
            <w:shd w:val="clear" w:color="auto" w:fill="F2F2F2" w:themeFill="background1" w:themeFillShade="F2"/>
            <w:vAlign w:val="center"/>
          </w:tcPr>
          <w:p w14:paraId="4763B31D" w14:textId="37B3E91C" w:rsidR="00F7494F" w:rsidRPr="0072424B" w:rsidRDefault="00F7494F" w:rsidP="00D702AE">
            <w:pPr>
              <w:jc w:val="center"/>
              <w:rPr>
                <w:rFonts w:ascii="Sylfaen" w:hAnsi="Sylfaen"/>
                <w:b/>
              </w:rPr>
            </w:pPr>
            <w:r w:rsidRPr="0072424B">
              <w:rPr>
                <w:rFonts w:ascii="Sylfaen" w:hAnsi="Sylfaen"/>
                <w:b/>
              </w:rPr>
              <w:t>Ex</w:t>
            </w:r>
            <w:r w:rsidRPr="0072424B">
              <w:rPr>
                <w:rFonts w:ascii="Sylfaen" w:hAnsi="Sylfaen"/>
                <w:b/>
                <w:lang w:val="en-US"/>
              </w:rPr>
              <w:t>ercise</w:t>
            </w:r>
            <w:r w:rsidRPr="0072424B">
              <w:rPr>
                <w:rFonts w:ascii="Sylfaen" w:hAnsi="Sylfaen"/>
                <w:b/>
              </w:rPr>
              <w:t xml:space="preserve"> No./ საკითხის ნომერი</w:t>
            </w:r>
          </w:p>
        </w:tc>
        <w:tc>
          <w:tcPr>
            <w:tcW w:w="2203" w:type="pct"/>
            <w:shd w:val="clear" w:color="auto" w:fill="F2F2F2" w:themeFill="background1" w:themeFillShade="F2"/>
            <w:vAlign w:val="center"/>
          </w:tcPr>
          <w:p w14:paraId="56DB3614" w14:textId="77777777" w:rsidR="00F7494F" w:rsidRPr="0072424B" w:rsidRDefault="00F7494F" w:rsidP="00D702AE">
            <w:pPr>
              <w:jc w:val="center"/>
              <w:rPr>
                <w:rFonts w:ascii="Sylfaen" w:hAnsi="Sylfaen"/>
                <w:b/>
              </w:rPr>
            </w:pPr>
            <w:r w:rsidRPr="0072424B">
              <w:rPr>
                <w:rFonts w:ascii="Sylfaen" w:hAnsi="Sylfaen"/>
                <w:b/>
              </w:rPr>
              <w:t>საკითხის აღწერა</w:t>
            </w:r>
          </w:p>
        </w:tc>
        <w:tc>
          <w:tcPr>
            <w:tcW w:w="2203" w:type="pct"/>
            <w:shd w:val="clear" w:color="auto" w:fill="F2F2F2" w:themeFill="background1" w:themeFillShade="F2"/>
            <w:vAlign w:val="center"/>
          </w:tcPr>
          <w:p w14:paraId="32B66F3D" w14:textId="77777777" w:rsidR="00F7494F" w:rsidRPr="0072424B" w:rsidRDefault="00F7494F" w:rsidP="00D702AE">
            <w:pPr>
              <w:jc w:val="center"/>
              <w:rPr>
                <w:rFonts w:ascii="Sylfaen" w:hAnsi="Sylfaen"/>
                <w:b/>
              </w:rPr>
            </w:pPr>
            <w:r w:rsidRPr="0072424B">
              <w:rPr>
                <w:rFonts w:ascii="Sylfaen" w:hAnsi="Sylfaen"/>
                <w:b/>
              </w:rPr>
              <w:t>Exercise Description</w:t>
            </w:r>
          </w:p>
        </w:tc>
      </w:tr>
      <w:tr w:rsidR="00F7494F" w:rsidRPr="0072424B" w14:paraId="49F48968" w14:textId="77777777" w:rsidTr="00DF5BCB">
        <w:trPr>
          <w:trHeight w:val="331"/>
        </w:trPr>
        <w:tc>
          <w:tcPr>
            <w:tcW w:w="593" w:type="pct"/>
            <w:vAlign w:val="center"/>
          </w:tcPr>
          <w:p w14:paraId="75BEC1D6" w14:textId="77777777" w:rsidR="00F7494F" w:rsidRPr="0072424B" w:rsidRDefault="00F7494F" w:rsidP="00D702AE">
            <w:pPr>
              <w:jc w:val="center"/>
              <w:rPr>
                <w:rFonts w:ascii="Sylfaen" w:hAnsi="Sylfaen"/>
              </w:rPr>
            </w:pPr>
            <w:r w:rsidRPr="0072424B">
              <w:rPr>
                <w:rFonts w:ascii="Sylfaen" w:hAnsi="Sylfaen"/>
              </w:rPr>
              <w:t>1</w:t>
            </w:r>
          </w:p>
        </w:tc>
        <w:tc>
          <w:tcPr>
            <w:tcW w:w="2203" w:type="pct"/>
            <w:vAlign w:val="center"/>
          </w:tcPr>
          <w:p w14:paraId="321F12FF" w14:textId="77777777" w:rsidR="00F7494F" w:rsidRPr="0072424B" w:rsidRDefault="00F7494F" w:rsidP="00D702AE">
            <w:pPr>
              <w:rPr>
                <w:rFonts w:ascii="Sylfaen" w:hAnsi="Sylfaen"/>
              </w:rPr>
            </w:pPr>
            <w:r w:rsidRPr="0072424B">
              <w:rPr>
                <w:rFonts w:ascii="Sylfaen" w:hAnsi="Sylfaen"/>
              </w:rPr>
              <w:t>სხ−ის გაცნობა</w:t>
            </w:r>
          </w:p>
        </w:tc>
        <w:tc>
          <w:tcPr>
            <w:tcW w:w="2203" w:type="pct"/>
            <w:vAlign w:val="center"/>
          </w:tcPr>
          <w:p w14:paraId="6D289BF9" w14:textId="77777777" w:rsidR="00F7494F" w:rsidRPr="0072424B" w:rsidRDefault="00F7494F" w:rsidP="00D702AE">
            <w:pPr>
              <w:rPr>
                <w:rFonts w:ascii="Sylfaen" w:hAnsi="Sylfaen"/>
              </w:rPr>
            </w:pPr>
            <w:r w:rsidRPr="0072424B">
              <w:rPr>
                <w:rFonts w:ascii="Sylfaen" w:hAnsi="Sylfaen"/>
              </w:rPr>
              <w:t>Aircraft familiarisation</w:t>
            </w:r>
          </w:p>
        </w:tc>
      </w:tr>
      <w:tr w:rsidR="00F7494F" w:rsidRPr="0072424B" w14:paraId="7692CFEE" w14:textId="77777777" w:rsidTr="00DF5BCB">
        <w:trPr>
          <w:trHeight w:val="331"/>
        </w:trPr>
        <w:tc>
          <w:tcPr>
            <w:tcW w:w="593" w:type="pct"/>
            <w:vAlign w:val="center"/>
          </w:tcPr>
          <w:p w14:paraId="7D3193C7" w14:textId="77777777" w:rsidR="00F7494F" w:rsidRPr="0072424B" w:rsidRDefault="00F7494F" w:rsidP="00D702AE">
            <w:pPr>
              <w:jc w:val="center"/>
              <w:rPr>
                <w:rFonts w:ascii="Sylfaen" w:hAnsi="Sylfaen"/>
              </w:rPr>
            </w:pPr>
            <w:r w:rsidRPr="0072424B">
              <w:rPr>
                <w:rFonts w:ascii="Sylfaen" w:hAnsi="Sylfaen"/>
              </w:rPr>
              <w:t>2</w:t>
            </w:r>
          </w:p>
        </w:tc>
        <w:tc>
          <w:tcPr>
            <w:tcW w:w="2203" w:type="pct"/>
            <w:vAlign w:val="center"/>
          </w:tcPr>
          <w:p w14:paraId="71FF2975" w14:textId="77777777" w:rsidR="00F7494F" w:rsidRPr="0072424B" w:rsidRDefault="00F7494F" w:rsidP="00D702AE">
            <w:pPr>
              <w:rPr>
                <w:rFonts w:ascii="Sylfaen" w:hAnsi="Sylfaen"/>
              </w:rPr>
            </w:pPr>
            <w:r w:rsidRPr="0072424B">
              <w:rPr>
                <w:rFonts w:ascii="Sylfaen" w:hAnsi="Sylfaen"/>
              </w:rPr>
              <w:t>ფრენისთვის მომზადება და ფრენის დასრულების შემდგომი მოქმედებები</w:t>
            </w:r>
          </w:p>
        </w:tc>
        <w:tc>
          <w:tcPr>
            <w:tcW w:w="2203" w:type="pct"/>
            <w:vAlign w:val="center"/>
          </w:tcPr>
          <w:p w14:paraId="64E66A8F" w14:textId="77777777" w:rsidR="00F7494F" w:rsidRPr="0072424B" w:rsidRDefault="00F7494F" w:rsidP="00D702AE">
            <w:pPr>
              <w:rPr>
                <w:rFonts w:ascii="Sylfaen" w:hAnsi="Sylfaen"/>
              </w:rPr>
            </w:pPr>
            <w:r w:rsidRPr="0072424B">
              <w:rPr>
                <w:rFonts w:ascii="Sylfaen" w:hAnsi="Sylfaen"/>
              </w:rPr>
              <w:t>Preparation for flight and action after</w:t>
            </w:r>
          </w:p>
        </w:tc>
      </w:tr>
      <w:tr w:rsidR="00F7494F" w:rsidRPr="0072424B" w14:paraId="7FC4F53A" w14:textId="77777777" w:rsidTr="00DF5BCB">
        <w:trPr>
          <w:trHeight w:val="331"/>
        </w:trPr>
        <w:tc>
          <w:tcPr>
            <w:tcW w:w="593" w:type="pct"/>
            <w:vAlign w:val="center"/>
          </w:tcPr>
          <w:p w14:paraId="20530983" w14:textId="77777777" w:rsidR="00F7494F" w:rsidRPr="0072424B" w:rsidRDefault="00F7494F" w:rsidP="00D702AE">
            <w:pPr>
              <w:jc w:val="center"/>
              <w:rPr>
                <w:rFonts w:ascii="Sylfaen" w:hAnsi="Sylfaen"/>
              </w:rPr>
            </w:pPr>
            <w:r w:rsidRPr="0072424B">
              <w:rPr>
                <w:rFonts w:ascii="Sylfaen" w:hAnsi="Sylfaen"/>
              </w:rPr>
              <w:t>3</w:t>
            </w:r>
          </w:p>
        </w:tc>
        <w:tc>
          <w:tcPr>
            <w:tcW w:w="2203" w:type="pct"/>
            <w:vAlign w:val="center"/>
          </w:tcPr>
          <w:p w14:paraId="2CA0AD40" w14:textId="77777777" w:rsidR="00F7494F" w:rsidRPr="0072424B" w:rsidRDefault="00F7494F" w:rsidP="00D702AE">
            <w:pPr>
              <w:rPr>
                <w:rFonts w:ascii="Sylfaen" w:hAnsi="Sylfaen"/>
              </w:rPr>
            </w:pPr>
            <w:r w:rsidRPr="0072424B">
              <w:rPr>
                <w:rFonts w:ascii="Sylfaen" w:hAnsi="Sylfaen"/>
              </w:rPr>
              <w:t>გაცნობითი ფრენა</w:t>
            </w:r>
          </w:p>
        </w:tc>
        <w:tc>
          <w:tcPr>
            <w:tcW w:w="2203" w:type="pct"/>
            <w:vAlign w:val="center"/>
          </w:tcPr>
          <w:p w14:paraId="2B232EBE" w14:textId="77777777" w:rsidR="00F7494F" w:rsidRPr="0072424B" w:rsidRDefault="00F7494F" w:rsidP="00D702AE">
            <w:pPr>
              <w:rPr>
                <w:rFonts w:ascii="Sylfaen" w:hAnsi="Sylfaen"/>
              </w:rPr>
            </w:pPr>
            <w:r w:rsidRPr="0072424B">
              <w:rPr>
                <w:rFonts w:ascii="Sylfaen" w:hAnsi="Sylfaen"/>
              </w:rPr>
              <w:t>Air Experience</w:t>
            </w:r>
          </w:p>
        </w:tc>
      </w:tr>
      <w:tr w:rsidR="00F7494F" w:rsidRPr="0072424B" w14:paraId="63D4FC1D" w14:textId="77777777" w:rsidTr="00DF5BCB">
        <w:trPr>
          <w:trHeight w:val="331"/>
        </w:trPr>
        <w:tc>
          <w:tcPr>
            <w:tcW w:w="593" w:type="pct"/>
            <w:vAlign w:val="center"/>
          </w:tcPr>
          <w:p w14:paraId="30E64C0A" w14:textId="77777777" w:rsidR="00F7494F" w:rsidRPr="0072424B" w:rsidRDefault="00F7494F" w:rsidP="00D702AE">
            <w:pPr>
              <w:jc w:val="center"/>
              <w:rPr>
                <w:rFonts w:ascii="Sylfaen" w:hAnsi="Sylfaen"/>
              </w:rPr>
            </w:pPr>
            <w:r w:rsidRPr="0072424B">
              <w:rPr>
                <w:rFonts w:ascii="Sylfaen" w:hAnsi="Sylfaen"/>
              </w:rPr>
              <w:lastRenderedPageBreak/>
              <w:t>4</w:t>
            </w:r>
          </w:p>
        </w:tc>
        <w:tc>
          <w:tcPr>
            <w:tcW w:w="2203" w:type="pct"/>
            <w:vAlign w:val="center"/>
          </w:tcPr>
          <w:p w14:paraId="0DFFFACC" w14:textId="77777777" w:rsidR="00F7494F" w:rsidRPr="0072424B" w:rsidRDefault="00F7494F" w:rsidP="00D702AE">
            <w:pPr>
              <w:rPr>
                <w:rFonts w:ascii="Sylfaen" w:hAnsi="Sylfaen"/>
              </w:rPr>
            </w:pPr>
            <w:r w:rsidRPr="0072424B">
              <w:rPr>
                <w:rFonts w:ascii="Sylfaen" w:hAnsi="Sylfaen"/>
              </w:rPr>
              <w:t>მართვის ზედაპირების მოქმედება</w:t>
            </w:r>
          </w:p>
        </w:tc>
        <w:tc>
          <w:tcPr>
            <w:tcW w:w="2203" w:type="pct"/>
            <w:vAlign w:val="center"/>
          </w:tcPr>
          <w:p w14:paraId="30450B73" w14:textId="77777777" w:rsidR="00F7494F" w:rsidRPr="0072424B" w:rsidRDefault="00F7494F" w:rsidP="00D702AE">
            <w:pPr>
              <w:rPr>
                <w:rFonts w:ascii="Sylfaen" w:hAnsi="Sylfaen"/>
              </w:rPr>
            </w:pPr>
            <w:r w:rsidRPr="0072424B">
              <w:rPr>
                <w:rFonts w:ascii="Sylfaen" w:hAnsi="Sylfaen"/>
              </w:rPr>
              <w:t>Effects of Controls</w:t>
            </w:r>
          </w:p>
        </w:tc>
      </w:tr>
      <w:tr w:rsidR="00F7494F" w:rsidRPr="0072424B" w14:paraId="481570CE" w14:textId="77777777" w:rsidTr="00DF5BCB">
        <w:trPr>
          <w:trHeight w:val="331"/>
        </w:trPr>
        <w:tc>
          <w:tcPr>
            <w:tcW w:w="593" w:type="pct"/>
            <w:vAlign w:val="center"/>
          </w:tcPr>
          <w:p w14:paraId="244B20AF" w14:textId="77777777" w:rsidR="00F7494F" w:rsidRPr="0072424B" w:rsidRDefault="00F7494F" w:rsidP="00D702AE">
            <w:pPr>
              <w:jc w:val="center"/>
              <w:rPr>
                <w:rFonts w:ascii="Sylfaen" w:hAnsi="Sylfaen"/>
              </w:rPr>
            </w:pPr>
            <w:r w:rsidRPr="0072424B">
              <w:rPr>
                <w:rFonts w:ascii="Sylfaen" w:hAnsi="Sylfaen"/>
              </w:rPr>
              <w:t>5</w:t>
            </w:r>
          </w:p>
        </w:tc>
        <w:tc>
          <w:tcPr>
            <w:tcW w:w="2203" w:type="pct"/>
            <w:vAlign w:val="center"/>
          </w:tcPr>
          <w:p w14:paraId="7131A087" w14:textId="77777777" w:rsidR="00F7494F" w:rsidRPr="0072424B" w:rsidRDefault="00F7494F" w:rsidP="00D702AE">
            <w:pPr>
              <w:rPr>
                <w:rFonts w:ascii="Sylfaen" w:hAnsi="Sylfaen"/>
              </w:rPr>
            </w:pPr>
            <w:r w:rsidRPr="0072424B">
              <w:rPr>
                <w:rFonts w:ascii="Sylfaen" w:hAnsi="Sylfaen"/>
              </w:rPr>
              <w:t>სხ−ის მიმოსვლა</w:t>
            </w:r>
          </w:p>
        </w:tc>
        <w:tc>
          <w:tcPr>
            <w:tcW w:w="2203" w:type="pct"/>
            <w:vAlign w:val="center"/>
          </w:tcPr>
          <w:p w14:paraId="17E85BC6" w14:textId="77777777" w:rsidR="00F7494F" w:rsidRPr="0072424B" w:rsidRDefault="00F7494F" w:rsidP="00D702AE">
            <w:pPr>
              <w:rPr>
                <w:rFonts w:ascii="Sylfaen" w:hAnsi="Sylfaen"/>
              </w:rPr>
            </w:pPr>
            <w:r w:rsidRPr="0072424B">
              <w:rPr>
                <w:rFonts w:ascii="Sylfaen" w:hAnsi="Sylfaen"/>
              </w:rPr>
              <w:t>Taxiing</w:t>
            </w:r>
          </w:p>
        </w:tc>
      </w:tr>
      <w:tr w:rsidR="00F7494F" w:rsidRPr="0072424B" w14:paraId="4409320E" w14:textId="77777777" w:rsidTr="00DF5BCB">
        <w:trPr>
          <w:trHeight w:val="331"/>
        </w:trPr>
        <w:tc>
          <w:tcPr>
            <w:tcW w:w="593" w:type="pct"/>
            <w:vAlign w:val="center"/>
          </w:tcPr>
          <w:p w14:paraId="71904107" w14:textId="77777777" w:rsidR="00F7494F" w:rsidRPr="0072424B" w:rsidRDefault="00F7494F" w:rsidP="00D702AE">
            <w:pPr>
              <w:jc w:val="center"/>
              <w:rPr>
                <w:rFonts w:ascii="Sylfaen" w:hAnsi="Sylfaen"/>
              </w:rPr>
            </w:pPr>
            <w:r w:rsidRPr="0072424B">
              <w:rPr>
                <w:rFonts w:ascii="Sylfaen" w:hAnsi="Sylfaen"/>
              </w:rPr>
              <w:t>6</w:t>
            </w:r>
          </w:p>
        </w:tc>
        <w:tc>
          <w:tcPr>
            <w:tcW w:w="2203" w:type="pct"/>
            <w:vAlign w:val="center"/>
          </w:tcPr>
          <w:p w14:paraId="461BAA32" w14:textId="77777777" w:rsidR="00F7494F" w:rsidRPr="0072424B" w:rsidRDefault="00F7494F" w:rsidP="00D702AE">
            <w:pPr>
              <w:rPr>
                <w:rFonts w:ascii="Sylfaen" w:hAnsi="Sylfaen"/>
              </w:rPr>
            </w:pPr>
            <w:r w:rsidRPr="0072424B">
              <w:rPr>
                <w:rFonts w:ascii="Sylfaen" w:hAnsi="Sylfaen"/>
              </w:rPr>
              <w:t>სწორხაზოვანი და დამყარებულ სიმაღლეზე ფრენა</w:t>
            </w:r>
          </w:p>
        </w:tc>
        <w:tc>
          <w:tcPr>
            <w:tcW w:w="2203" w:type="pct"/>
            <w:vAlign w:val="center"/>
          </w:tcPr>
          <w:p w14:paraId="2E5D155C" w14:textId="77777777" w:rsidR="00F7494F" w:rsidRPr="0072424B" w:rsidRDefault="00F7494F" w:rsidP="00D702AE">
            <w:pPr>
              <w:rPr>
                <w:rFonts w:ascii="Sylfaen" w:hAnsi="Sylfaen"/>
              </w:rPr>
            </w:pPr>
            <w:r w:rsidRPr="0072424B">
              <w:rPr>
                <w:rFonts w:ascii="Sylfaen" w:hAnsi="Sylfaen"/>
              </w:rPr>
              <w:t>Straight &amp; Level flight</w:t>
            </w:r>
          </w:p>
        </w:tc>
      </w:tr>
      <w:tr w:rsidR="00F7494F" w:rsidRPr="0072424B" w14:paraId="5789D8C4" w14:textId="77777777" w:rsidTr="00DF5BCB">
        <w:trPr>
          <w:trHeight w:val="331"/>
        </w:trPr>
        <w:tc>
          <w:tcPr>
            <w:tcW w:w="593" w:type="pct"/>
            <w:vAlign w:val="center"/>
          </w:tcPr>
          <w:p w14:paraId="28A7190D" w14:textId="77777777" w:rsidR="00F7494F" w:rsidRPr="0072424B" w:rsidRDefault="00F7494F" w:rsidP="00D702AE">
            <w:pPr>
              <w:jc w:val="center"/>
              <w:rPr>
                <w:rFonts w:ascii="Sylfaen" w:hAnsi="Sylfaen"/>
              </w:rPr>
            </w:pPr>
            <w:r w:rsidRPr="0072424B">
              <w:rPr>
                <w:rFonts w:ascii="Sylfaen" w:hAnsi="Sylfaen"/>
              </w:rPr>
              <w:t>7</w:t>
            </w:r>
          </w:p>
        </w:tc>
        <w:tc>
          <w:tcPr>
            <w:tcW w:w="2203" w:type="pct"/>
            <w:vAlign w:val="center"/>
          </w:tcPr>
          <w:p w14:paraId="2D78C7A3" w14:textId="77777777" w:rsidR="00F7494F" w:rsidRPr="0072424B" w:rsidRDefault="00F7494F" w:rsidP="00D702AE">
            <w:pPr>
              <w:rPr>
                <w:rFonts w:ascii="Sylfaen" w:hAnsi="Sylfaen"/>
              </w:rPr>
            </w:pPr>
            <w:r w:rsidRPr="0072424B">
              <w:rPr>
                <w:rFonts w:ascii="Sylfaen" w:hAnsi="Sylfaen"/>
              </w:rPr>
              <w:t>სიმაღლეზე ასვლა</w:t>
            </w:r>
          </w:p>
        </w:tc>
        <w:tc>
          <w:tcPr>
            <w:tcW w:w="2203" w:type="pct"/>
            <w:vAlign w:val="center"/>
          </w:tcPr>
          <w:p w14:paraId="0D8F8FBC" w14:textId="77777777" w:rsidR="00F7494F" w:rsidRPr="0072424B" w:rsidRDefault="00F7494F" w:rsidP="00D702AE">
            <w:pPr>
              <w:rPr>
                <w:rFonts w:ascii="Sylfaen" w:hAnsi="Sylfaen"/>
              </w:rPr>
            </w:pPr>
            <w:r w:rsidRPr="0072424B">
              <w:rPr>
                <w:rFonts w:ascii="Sylfaen" w:hAnsi="Sylfaen"/>
              </w:rPr>
              <w:t>Climbing</w:t>
            </w:r>
          </w:p>
        </w:tc>
      </w:tr>
      <w:tr w:rsidR="00F7494F" w:rsidRPr="0072424B" w14:paraId="474666D3" w14:textId="77777777" w:rsidTr="00DF5BCB">
        <w:trPr>
          <w:trHeight w:val="331"/>
        </w:trPr>
        <w:tc>
          <w:tcPr>
            <w:tcW w:w="593" w:type="pct"/>
            <w:vAlign w:val="center"/>
          </w:tcPr>
          <w:p w14:paraId="67624F96" w14:textId="77777777" w:rsidR="00F7494F" w:rsidRPr="0072424B" w:rsidRDefault="00F7494F" w:rsidP="00D702AE">
            <w:pPr>
              <w:jc w:val="center"/>
              <w:rPr>
                <w:rFonts w:ascii="Sylfaen" w:hAnsi="Sylfaen"/>
              </w:rPr>
            </w:pPr>
            <w:r w:rsidRPr="0072424B">
              <w:rPr>
                <w:rFonts w:ascii="Sylfaen" w:hAnsi="Sylfaen"/>
              </w:rPr>
              <w:t>8</w:t>
            </w:r>
          </w:p>
        </w:tc>
        <w:tc>
          <w:tcPr>
            <w:tcW w:w="2203" w:type="pct"/>
            <w:vAlign w:val="center"/>
          </w:tcPr>
          <w:p w14:paraId="419419B0" w14:textId="608261ED" w:rsidR="00F7494F" w:rsidRPr="0072424B" w:rsidRDefault="00F7494F" w:rsidP="00D702AE">
            <w:pPr>
              <w:rPr>
                <w:rFonts w:ascii="Sylfaen" w:hAnsi="Sylfaen"/>
              </w:rPr>
            </w:pPr>
            <w:r w:rsidRPr="0072424B">
              <w:rPr>
                <w:rFonts w:ascii="Sylfaen" w:hAnsi="Sylfaen"/>
              </w:rPr>
              <w:t xml:space="preserve">სიმაღლიდან </w:t>
            </w:r>
            <w:r w:rsidR="006B3801" w:rsidRPr="0072424B">
              <w:rPr>
                <w:rFonts w:ascii="Sylfaen" w:hAnsi="Sylfaen"/>
              </w:rPr>
              <w:t>დაშვება</w:t>
            </w:r>
          </w:p>
        </w:tc>
        <w:tc>
          <w:tcPr>
            <w:tcW w:w="2203" w:type="pct"/>
            <w:vAlign w:val="center"/>
          </w:tcPr>
          <w:p w14:paraId="69AA59DD" w14:textId="77777777" w:rsidR="00F7494F" w:rsidRPr="0072424B" w:rsidRDefault="00F7494F" w:rsidP="00D702AE">
            <w:pPr>
              <w:rPr>
                <w:rFonts w:ascii="Sylfaen" w:hAnsi="Sylfaen"/>
              </w:rPr>
            </w:pPr>
            <w:r w:rsidRPr="0072424B">
              <w:rPr>
                <w:rFonts w:ascii="Sylfaen" w:hAnsi="Sylfaen"/>
              </w:rPr>
              <w:t>Descending</w:t>
            </w:r>
          </w:p>
        </w:tc>
      </w:tr>
      <w:tr w:rsidR="00F7494F" w:rsidRPr="0072424B" w14:paraId="06D8808B" w14:textId="77777777" w:rsidTr="00DF5BCB">
        <w:trPr>
          <w:trHeight w:val="331"/>
        </w:trPr>
        <w:tc>
          <w:tcPr>
            <w:tcW w:w="593" w:type="pct"/>
            <w:vAlign w:val="center"/>
          </w:tcPr>
          <w:p w14:paraId="1E2F9B80" w14:textId="77777777" w:rsidR="00F7494F" w:rsidRPr="0072424B" w:rsidRDefault="00F7494F" w:rsidP="00D702AE">
            <w:pPr>
              <w:jc w:val="center"/>
              <w:rPr>
                <w:rFonts w:ascii="Sylfaen" w:hAnsi="Sylfaen"/>
              </w:rPr>
            </w:pPr>
            <w:r w:rsidRPr="0072424B">
              <w:rPr>
                <w:rFonts w:ascii="Sylfaen" w:hAnsi="Sylfaen"/>
              </w:rPr>
              <w:t>9ა</w:t>
            </w:r>
          </w:p>
        </w:tc>
        <w:tc>
          <w:tcPr>
            <w:tcW w:w="2203" w:type="pct"/>
            <w:vAlign w:val="center"/>
          </w:tcPr>
          <w:p w14:paraId="236D32C7" w14:textId="77777777" w:rsidR="00F7494F" w:rsidRPr="0072424B" w:rsidRDefault="00F7494F" w:rsidP="00D702AE">
            <w:pPr>
              <w:rPr>
                <w:rFonts w:ascii="Sylfaen" w:hAnsi="Sylfaen"/>
              </w:rPr>
            </w:pPr>
            <w:r w:rsidRPr="0072424B">
              <w:rPr>
                <w:rFonts w:ascii="Sylfaen" w:hAnsi="Sylfaen"/>
              </w:rPr>
              <w:t>საშუალო დონის დაფერდებები (დახრის 30° კუთხემდე)</w:t>
            </w:r>
          </w:p>
        </w:tc>
        <w:tc>
          <w:tcPr>
            <w:tcW w:w="2203" w:type="pct"/>
            <w:vAlign w:val="center"/>
          </w:tcPr>
          <w:p w14:paraId="2F41B564" w14:textId="77777777" w:rsidR="00F7494F" w:rsidRPr="0072424B" w:rsidRDefault="00F7494F" w:rsidP="00D702AE">
            <w:pPr>
              <w:rPr>
                <w:rFonts w:ascii="Sylfaen" w:hAnsi="Sylfaen"/>
              </w:rPr>
            </w:pPr>
            <w:r w:rsidRPr="0072424B">
              <w:rPr>
                <w:rFonts w:ascii="Sylfaen" w:hAnsi="Sylfaen"/>
              </w:rPr>
              <w:t>Medium Level–turns (up to 30° bank angle)</w:t>
            </w:r>
          </w:p>
        </w:tc>
      </w:tr>
      <w:tr w:rsidR="00F7494F" w:rsidRPr="0072424B" w14:paraId="047A8E12" w14:textId="77777777" w:rsidTr="00DF5BCB">
        <w:trPr>
          <w:trHeight w:val="331"/>
        </w:trPr>
        <w:tc>
          <w:tcPr>
            <w:tcW w:w="593" w:type="pct"/>
            <w:vAlign w:val="center"/>
          </w:tcPr>
          <w:p w14:paraId="268211A8" w14:textId="77777777" w:rsidR="00F7494F" w:rsidRPr="0072424B" w:rsidRDefault="00F7494F" w:rsidP="00D702AE">
            <w:pPr>
              <w:jc w:val="center"/>
              <w:rPr>
                <w:rFonts w:ascii="Sylfaen" w:hAnsi="Sylfaen"/>
              </w:rPr>
            </w:pPr>
            <w:r w:rsidRPr="0072424B">
              <w:rPr>
                <w:rFonts w:ascii="Sylfaen" w:hAnsi="Sylfaen"/>
              </w:rPr>
              <w:t>9ბ</w:t>
            </w:r>
          </w:p>
        </w:tc>
        <w:tc>
          <w:tcPr>
            <w:tcW w:w="2203" w:type="pct"/>
            <w:vAlign w:val="center"/>
          </w:tcPr>
          <w:p w14:paraId="66EC2A34" w14:textId="305F9446" w:rsidR="00F7494F" w:rsidRPr="0072424B" w:rsidRDefault="00F7494F" w:rsidP="00D702AE">
            <w:pPr>
              <w:rPr>
                <w:rFonts w:ascii="Sylfaen" w:hAnsi="Sylfaen"/>
              </w:rPr>
            </w:pPr>
            <w:r w:rsidRPr="0072424B">
              <w:rPr>
                <w:rFonts w:ascii="Sylfaen" w:hAnsi="Sylfaen"/>
              </w:rPr>
              <w:t xml:space="preserve">სიმაღლეზე ასვლის და სიმაღლიდან </w:t>
            </w:r>
            <w:r w:rsidR="006B3801" w:rsidRPr="0072424B">
              <w:rPr>
                <w:rFonts w:ascii="Sylfaen" w:hAnsi="Sylfaen"/>
              </w:rPr>
              <w:t xml:space="preserve">დაშვების </w:t>
            </w:r>
            <w:r w:rsidRPr="0072424B">
              <w:rPr>
                <w:rFonts w:ascii="Sylfaen" w:hAnsi="Sylfaen"/>
              </w:rPr>
              <w:t>დაფერდებები</w:t>
            </w:r>
          </w:p>
        </w:tc>
        <w:tc>
          <w:tcPr>
            <w:tcW w:w="2203" w:type="pct"/>
            <w:vAlign w:val="center"/>
          </w:tcPr>
          <w:p w14:paraId="0D1BF45F" w14:textId="77777777" w:rsidR="00F7494F" w:rsidRPr="0072424B" w:rsidRDefault="00F7494F" w:rsidP="00D702AE">
            <w:pPr>
              <w:rPr>
                <w:rFonts w:ascii="Sylfaen" w:hAnsi="Sylfaen"/>
              </w:rPr>
            </w:pPr>
            <w:r w:rsidRPr="0072424B">
              <w:rPr>
                <w:rFonts w:ascii="Sylfaen" w:hAnsi="Sylfaen"/>
              </w:rPr>
              <w:t>Climbing and descending turns</w:t>
            </w:r>
          </w:p>
        </w:tc>
      </w:tr>
      <w:tr w:rsidR="00F7494F" w:rsidRPr="0072424B" w14:paraId="5F78F066" w14:textId="77777777" w:rsidTr="00DF5BCB">
        <w:trPr>
          <w:trHeight w:val="331"/>
        </w:trPr>
        <w:tc>
          <w:tcPr>
            <w:tcW w:w="593" w:type="pct"/>
            <w:vAlign w:val="center"/>
          </w:tcPr>
          <w:p w14:paraId="2C5CDA28" w14:textId="77777777" w:rsidR="00F7494F" w:rsidRPr="0072424B" w:rsidRDefault="00F7494F" w:rsidP="00D702AE">
            <w:pPr>
              <w:jc w:val="center"/>
              <w:rPr>
                <w:rFonts w:ascii="Sylfaen" w:hAnsi="Sylfaen"/>
              </w:rPr>
            </w:pPr>
            <w:r w:rsidRPr="0072424B">
              <w:rPr>
                <w:rFonts w:ascii="Sylfaen" w:hAnsi="Sylfaen"/>
              </w:rPr>
              <w:t>10ა</w:t>
            </w:r>
          </w:p>
        </w:tc>
        <w:tc>
          <w:tcPr>
            <w:tcW w:w="2203" w:type="pct"/>
            <w:vAlign w:val="center"/>
          </w:tcPr>
          <w:p w14:paraId="012A07AD" w14:textId="77777777" w:rsidR="00F7494F" w:rsidRPr="0072424B" w:rsidRDefault="00F7494F" w:rsidP="00D702AE">
            <w:pPr>
              <w:rPr>
                <w:rFonts w:ascii="Sylfaen" w:hAnsi="Sylfaen"/>
              </w:rPr>
            </w:pPr>
            <w:r w:rsidRPr="0072424B">
              <w:rPr>
                <w:rFonts w:ascii="Sylfaen" w:hAnsi="Sylfaen"/>
              </w:rPr>
              <w:t>დაბალი სიჩქარით ფრენა</w:t>
            </w:r>
          </w:p>
        </w:tc>
        <w:tc>
          <w:tcPr>
            <w:tcW w:w="2203" w:type="pct"/>
            <w:vAlign w:val="center"/>
          </w:tcPr>
          <w:p w14:paraId="447534D7" w14:textId="77777777" w:rsidR="00F7494F" w:rsidRPr="0072424B" w:rsidRDefault="00F7494F" w:rsidP="00D702AE">
            <w:pPr>
              <w:rPr>
                <w:rFonts w:ascii="Sylfaen" w:hAnsi="Sylfaen"/>
              </w:rPr>
            </w:pPr>
            <w:r w:rsidRPr="0072424B">
              <w:rPr>
                <w:rFonts w:ascii="Sylfaen" w:hAnsi="Sylfaen"/>
              </w:rPr>
              <w:t>Slow flight</w:t>
            </w:r>
          </w:p>
        </w:tc>
      </w:tr>
      <w:tr w:rsidR="00F7494F" w:rsidRPr="0072424B" w14:paraId="3A059E4B" w14:textId="77777777" w:rsidTr="00DF5BCB">
        <w:trPr>
          <w:trHeight w:val="331"/>
        </w:trPr>
        <w:tc>
          <w:tcPr>
            <w:tcW w:w="593" w:type="pct"/>
            <w:vAlign w:val="center"/>
          </w:tcPr>
          <w:p w14:paraId="744C822F" w14:textId="77777777" w:rsidR="00F7494F" w:rsidRPr="0072424B" w:rsidRDefault="00F7494F" w:rsidP="00D702AE">
            <w:pPr>
              <w:jc w:val="center"/>
              <w:rPr>
                <w:rFonts w:ascii="Sylfaen" w:hAnsi="Sylfaen"/>
              </w:rPr>
            </w:pPr>
            <w:r w:rsidRPr="0072424B">
              <w:rPr>
                <w:rFonts w:ascii="Sylfaen" w:hAnsi="Sylfaen"/>
              </w:rPr>
              <w:t>10ბ</w:t>
            </w:r>
          </w:p>
        </w:tc>
        <w:tc>
          <w:tcPr>
            <w:tcW w:w="2203" w:type="pct"/>
            <w:vAlign w:val="center"/>
          </w:tcPr>
          <w:p w14:paraId="362B3398" w14:textId="77777777" w:rsidR="00F7494F" w:rsidRPr="0072424B" w:rsidRDefault="00F7494F" w:rsidP="00D702AE">
            <w:pPr>
              <w:rPr>
                <w:rFonts w:ascii="Sylfaen" w:hAnsi="Sylfaen"/>
                <w:lang w:val="en-US"/>
              </w:rPr>
            </w:pPr>
            <w:r w:rsidRPr="0072424B">
              <w:rPr>
                <w:rFonts w:ascii="Sylfaen" w:hAnsi="Sylfaen"/>
              </w:rPr>
              <w:t>უმართავი ვარდნის მდგომარეობა</w:t>
            </w:r>
          </w:p>
        </w:tc>
        <w:tc>
          <w:tcPr>
            <w:tcW w:w="2203" w:type="pct"/>
            <w:vAlign w:val="center"/>
          </w:tcPr>
          <w:p w14:paraId="32672510" w14:textId="77777777" w:rsidR="00F7494F" w:rsidRPr="0072424B" w:rsidRDefault="00F7494F" w:rsidP="00D702AE">
            <w:pPr>
              <w:rPr>
                <w:rFonts w:ascii="Sylfaen" w:hAnsi="Sylfaen"/>
              </w:rPr>
            </w:pPr>
            <w:r w:rsidRPr="0072424B">
              <w:rPr>
                <w:rFonts w:ascii="Sylfaen" w:hAnsi="Sylfaen"/>
              </w:rPr>
              <w:t>Stalling</w:t>
            </w:r>
          </w:p>
        </w:tc>
      </w:tr>
      <w:tr w:rsidR="00F7494F" w:rsidRPr="0072424B" w14:paraId="70FF1B88" w14:textId="77777777" w:rsidTr="00DF5BCB">
        <w:trPr>
          <w:trHeight w:val="331"/>
        </w:trPr>
        <w:tc>
          <w:tcPr>
            <w:tcW w:w="593" w:type="pct"/>
            <w:vAlign w:val="center"/>
          </w:tcPr>
          <w:p w14:paraId="1DED33C9" w14:textId="77777777" w:rsidR="00F7494F" w:rsidRPr="0072424B" w:rsidRDefault="00F7494F" w:rsidP="00D702AE">
            <w:pPr>
              <w:jc w:val="center"/>
              <w:rPr>
                <w:rFonts w:ascii="Sylfaen" w:hAnsi="Sylfaen"/>
              </w:rPr>
            </w:pPr>
            <w:r w:rsidRPr="0072424B">
              <w:rPr>
                <w:rFonts w:ascii="Sylfaen" w:hAnsi="Sylfaen"/>
              </w:rPr>
              <w:t>11</w:t>
            </w:r>
          </w:p>
        </w:tc>
        <w:tc>
          <w:tcPr>
            <w:tcW w:w="2203" w:type="pct"/>
            <w:vAlign w:val="center"/>
          </w:tcPr>
          <w:p w14:paraId="2FE8652F" w14:textId="77777777" w:rsidR="00F7494F" w:rsidRPr="0072424B" w:rsidRDefault="00F7494F" w:rsidP="00D702AE">
            <w:pPr>
              <w:rPr>
                <w:rFonts w:ascii="Sylfaen" w:hAnsi="Sylfaen"/>
              </w:rPr>
            </w:pPr>
            <w:r w:rsidRPr="0072424B">
              <w:rPr>
                <w:rFonts w:ascii="Sylfaen" w:hAnsi="Sylfaen"/>
              </w:rPr>
              <w:t>უმართავი ბრუნვითი ვარდნის გაცნობიერება</w:t>
            </w:r>
          </w:p>
        </w:tc>
        <w:tc>
          <w:tcPr>
            <w:tcW w:w="2203" w:type="pct"/>
            <w:vAlign w:val="center"/>
          </w:tcPr>
          <w:p w14:paraId="017E9AA3" w14:textId="77777777" w:rsidR="00F7494F" w:rsidRPr="0072424B" w:rsidRDefault="00F7494F" w:rsidP="00D702AE">
            <w:pPr>
              <w:rPr>
                <w:rFonts w:ascii="Sylfaen" w:hAnsi="Sylfaen"/>
              </w:rPr>
            </w:pPr>
            <w:r w:rsidRPr="0072424B">
              <w:rPr>
                <w:rFonts w:ascii="Sylfaen" w:hAnsi="Sylfaen"/>
              </w:rPr>
              <w:t>Spin Awareness</w:t>
            </w:r>
          </w:p>
        </w:tc>
      </w:tr>
      <w:tr w:rsidR="00F7494F" w:rsidRPr="0072424B" w14:paraId="4B93550E" w14:textId="77777777" w:rsidTr="00DF5BCB">
        <w:trPr>
          <w:trHeight w:val="331"/>
        </w:trPr>
        <w:tc>
          <w:tcPr>
            <w:tcW w:w="593" w:type="pct"/>
            <w:vAlign w:val="center"/>
          </w:tcPr>
          <w:p w14:paraId="1A6AC17C" w14:textId="77777777" w:rsidR="00F7494F" w:rsidRPr="0072424B" w:rsidRDefault="00F7494F" w:rsidP="00D702AE">
            <w:pPr>
              <w:jc w:val="center"/>
              <w:rPr>
                <w:rFonts w:ascii="Sylfaen" w:hAnsi="Sylfaen"/>
              </w:rPr>
            </w:pPr>
            <w:r w:rsidRPr="0072424B">
              <w:rPr>
                <w:rFonts w:ascii="Sylfaen" w:hAnsi="Sylfaen"/>
              </w:rPr>
              <w:t>12</w:t>
            </w:r>
          </w:p>
        </w:tc>
        <w:tc>
          <w:tcPr>
            <w:tcW w:w="2203" w:type="pct"/>
            <w:vAlign w:val="center"/>
          </w:tcPr>
          <w:p w14:paraId="0C8D8512" w14:textId="45ED8CD0" w:rsidR="00F7494F" w:rsidRPr="0072424B" w:rsidRDefault="00F7494F" w:rsidP="0064595C">
            <w:pPr>
              <w:rPr>
                <w:rFonts w:ascii="Sylfaen" w:hAnsi="Sylfaen"/>
              </w:rPr>
            </w:pPr>
            <w:r w:rsidRPr="0072424B">
              <w:rPr>
                <w:rFonts w:ascii="Sylfaen" w:hAnsi="Sylfaen"/>
              </w:rPr>
              <w:t xml:space="preserve">აფრენა და </w:t>
            </w:r>
            <w:r w:rsidR="0064595C" w:rsidRPr="0072424B">
              <w:rPr>
                <w:rFonts w:ascii="Sylfaen" w:hAnsi="Sylfaen"/>
              </w:rPr>
              <w:t>„</w:t>
            </w:r>
            <w:r w:rsidR="0064595C" w:rsidRPr="0072424B">
              <w:rPr>
                <w:rFonts w:ascii="Sylfaen" w:hAnsi="Sylfaen"/>
                <w:lang w:val="en-US"/>
              </w:rPr>
              <w:t>D</w:t>
            </w:r>
            <w:r w:rsidRPr="0072424B">
              <w:rPr>
                <w:rFonts w:ascii="Sylfaen" w:hAnsi="Sylfaen"/>
              </w:rPr>
              <w:t>ownwind</w:t>
            </w:r>
            <w:r w:rsidR="0064595C" w:rsidRPr="0072424B">
              <w:rPr>
                <w:rFonts w:ascii="Sylfaen" w:hAnsi="Sylfaen"/>
              </w:rPr>
              <w:t>“</w:t>
            </w:r>
            <w:r w:rsidRPr="0072424B">
              <w:rPr>
                <w:rFonts w:ascii="Sylfaen" w:hAnsi="Sylfaen"/>
              </w:rPr>
              <w:t>–ის მიმართულებით სიმაღლეზე ასვლა</w:t>
            </w:r>
          </w:p>
        </w:tc>
        <w:tc>
          <w:tcPr>
            <w:tcW w:w="2203" w:type="pct"/>
            <w:vAlign w:val="center"/>
          </w:tcPr>
          <w:p w14:paraId="2C36C0E8" w14:textId="77777777" w:rsidR="00F7494F" w:rsidRPr="0072424B" w:rsidRDefault="00F7494F" w:rsidP="00D702AE">
            <w:pPr>
              <w:rPr>
                <w:rFonts w:ascii="Sylfaen" w:hAnsi="Sylfaen"/>
              </w:rPr>
            </w:pPr>
            <w:r w:rsidRPr="0072424B">
              <w:rPr>
                <w:rFonts w:ascii="Sylfaen" w:hAnsi="Sylfaen"/>
              </w:rPr>
              <w:t>Takeoff and climb to down wind</w:t>
            </w:r>
          </w:p>
        </w:tc>
      </w:tr>
      <w:tr w:rsidR="00F7494F" w:rsidRPr="0072424B" w14:paraId="2DA53C07" w14:textId="77777777" w:rsidTr="00DF5BCB">
        <w:trPr>
          <w:trHeight w:val="331"/>
        </w:trPr>
        <w:tc>
          <w:tcPr>
            <w:tcW w:w="593" w:type="pct"/>
            <w:vAlign w:val="center"/>
          </w:tcPr>
          <w:p w14:paraId="2DDF4972" w14:textId="77777777" w:rsidR="00F7494F" w:rsidRPr="0072424B" w:rsidRDefault="00F7494F" w:rsidP="00D702AE">
            <w:pPr>
              <w:jc w:val="center"/>
              <w:rPr>
                <w:rFonts w:ascii="Sylfaen" w:hAnsi="Sylfaen"/>
              </w:rPr>
            </w:pPr>
            <w:r w:rsidRPr="0072424B">
              <w:rPr>
                <w:rFonts w:ascii="Sylfaen" w:hAnsi="Sylfaen"/>
              </w:rPr>
              <w:t>13</w:t>
            </w:r>
          </w:p>
        </w:tc>
        <w:tc>
          <w:tcPr>
            <w:tcW w:w="2203" w:type="pct"/>
            <w:vAlign w:val="center"/>
          </w:tcPr>
          <w:p w14:paraId="6A1161AB" w14:textId="77777777" w:rsidR="00F7494F" w:rsidRPr="0072424B" w:rsidRDefault="00F7494F" w:rsidP="00D702AE">
            <w:pPr>
              <w:rPr>
                <w:rFonts w:ascii="Sylfaen" w:hAnsi="Sylfaen"/>
              </w:rPr>
            </w:pPr>
            <w:r w:rsidRPr="0072424B">
              <w:rPr>
                <w:rFonts w:ascii="Sylfaen" w:hAnsi="Sylfaen"/>
              </w:rPr>
              <w:t>ფრენის წრე, დასაფრენად შესვლა და დაფრენა/ადზ−ის შეხების წერტილთან აცდენა</w:t>
            </w:r>
          </w:p>
        </w:tc>
        <w:tc>
          <w:tcPr>
            <w:tcW w:w="2203" w:type="pct"/>
            <w:vAlign w:val="center"/>
          </w:tcPr>
          <w:p w14:paraId="37DCD35C" w14:textId="77777777" w:rsidR="00F7494F" w:rsidRPr="0072424B" w:rsidRDefault="00F7494F" w:rsidP="00D702AE">
            <w:pPr>
              <w:rPr>
                <w:rFonts w:ascii="Sylfaen" w:hAnsi="Sylfaen"/>
              </w:rPr>
            </w:pPr>
            <w:r w:rsidRPr="0072424B">
              <w:rPr>
                <w:rFonts w:ascii="Sylfaen" w:hAnsi="Sylfaen"/>
              </w:rPr>
              <w:t>The circuit, approach, and landing/overshoot</w:t>
            </w:r>
          </w:p>
        </w:tc>
      </w:tr>
      <w:tr w:rsidR="00F7494F" w:rsidRPr="0072424B" w14:paraId="428F40CF" w14:textId="77777777" w:rsidTr="00DF5BCB">
        <w:trPr>
          <w:trHeight w:val="331"/>
        </w:trPr>
        <w:tc>
          <w:tcPr>
            <w:tcW w:w="593" w:type="pct"/>
            <w:vAlign w:val="center"/>
          </w:tcPr>
          <w:p w14:paraId="1329BB42" w14:textId="77777777" w:rsidR="00F7494F" w:rsidRPr="0072424B" w:rsidRDefault="00F7494F" w:rsidP="00D702AE">
            <w:pPr>
              <w:jc w:val="center"/>
              <w:rPr>
                <w:rFonts w:ascii="Sylfaen" w:hAnsi="Sylfaen"/>
              </w:rPr>
            </w:pPr>
            <w:r w:rsidRPr="0072424B">
              <w:rPr>
                <w:rFonts w:ascii="Sylfaen" w:hAnsi="Sylfaen"/>
              </w:rPr>
              <w:t>14</w:t>
            </w:r>
          </w:p>
        </w:tc>
        <w:tc>
          <w:tcPr>
            <w:tcW w:w="2203" w:type="pct"/>
            <w:vAlign w:val="center"/>
          </w:tcPr>
          <w:p w14:paraId="43018062" w14:textId="77777777" w:rsidR="00F7494F" w:rsidRPr="0072424B" w:rsidRDefault="00F7494F" w:rsidP="00D702AE">
            <w:pPr>
              <w:rPr>
                <w:rFonts w:ascii="Sylfaen" w:hAnsi="Sylfaen"/>
              </w:rPr>
            </w:pPr>
            <w:r w:rsidRPr="0072424B">
              <w:rPr>
                <w:rFonts w:ascii="Sylfaen" w:hAnsi="Sylfaen"/>
              </w:rPr>
              <w:t>გაუმჯობესებული (გაზრდილი) დაფერდებები (დახრის 60° კუთხემდე)</w:t>
            </w:r>
          </w:p>
        </w:tc>
        <w:tc>
          <w:tcPr>
            <w:tcW w:w="2203" w:type="pct"/>
            <w:vAlign w:val="center"/>
          </w:tcPr>
          <w:p w14:paraId="2BA70C4A" w14:textId="77777777" w:rsidR="00F7494F" w:rsidRPr="0072424B" w:rsidRDefault="00F7494F" w:rsidP="00D702AE">
            <w:pPr>
              <w:rPr>
                <w:rFonts w:ascii="Sylfaen" w:hAnsi="Sylfaen"/>
              </w:rPr>
            </w:pPr>
            <w:r w:rsidRPr="0072424B">
              <w:rPr>
                <w:rFonts w:ascii="Sylfaen" w:hAnsi="Sylfaen"/>
              </w:rPr>
              <w:t>Advanced turning (up to 60° bank angle)</w:t>
            </w:r>
          </w:p>
        </w:tc>
      </w:tr>
      <w:tr w:rsidR="00F7494F" w:rsidRPr="0072424B" w14:paraId="5F984A26" w14:textId="77777777" w:rsidTr="00DF5BCB">
        <w:trPr>
          <w:trHeight w:val="331"/>
        </w:trPr>
        <w:tc>
          <w:tcPr>
            <w:tcW w:w="593" w:type="pct"/>
            <w:vAlign w:val="center"/>
          </w:tcPr>
          <w:p w14:paraId="41479A83" w14:textId="77777777" w:rsidR="00F7494F" w:rsidRPr="0072424B" w:rsidRDefault="00F7494F" w:rsidP="00D702AE">
            <w:pPr>
              <w:jc w:val="center"/>
              <w:rPr>
                <w:rFonts w:ascii="Sylfaen" w:hAnsi="Sylfaen"/>
              </w:rPr>
            </w:pPr>
            <w:r w:rsidRPr="0072424B">
              <w:rPr>
                <w:rFonts w:ascii="Sylfaen" w:hAnsi="Sylfaen"/>
              </w:rPr>
              <w:t>15</w:t>
            </w:r>
          </w:p>
        </w:tc>
        <w:tc>
          <w:tcPr>
            <w:tcW w:w="2203" w:type="pct"/>
            <w:vAlign w:val="center"/>
          </w:tcPr>
          <w:p w14:paraId="72FF72F9" w14:textId="77777777" w:rsidR="00F7494F" w:rsidRPr="0072424B" w:rsidRDefault="00F7494F" w:rsidP="00D702AE">
            <w:pPr>
              <w:rPr>
                <w:rFonts w:ascii="Sylfaen" w:hAnsi="Sylfaen"/>
              </w:rPr>
            </w:pPr>
            <w:r w:rsidRPr="0072424B">
              <w:rPr>
                <w:rFonts w:ascii="Sylfaen" w:hAnsi="Sylfaen"/>
              </w:rPr>
              <w:t>უჩვეულო და სახიფათო მდგომარეობები/პირობები</w:t>
            </w:r>
          </w:p>
        </w:tc>
        <w:tc>
          <w:tcPr>
            <w:tcW w:w="2203" w:type="pct"/>
            <w:vAlign w:val="center"/>
          </w:tcPr>
          <w:p w14:paraId="4CEA9D10" w14:textId="77777777" w:rsidR="00F7494F" w:rsidRPr="0072424B" w:rsidRDefault="00F7494F" w:rsidP="00D702AE">
            <w:pPr>
              <w:rPr>
                <w:rFonts w:ascii="Sylfaen" w:hAnsi="Sylfaen"/>
              </w:rPr>
            </w:pPr>
            <w:r w:rsidRPr="0072424B">
              <w:rPr>
                <w:rFonts w:ascii="Sylfaen" w:hAnsi="Sylfaen"/>
              </w:rPr>
              <w:t>Unusual and dangerous attitudes/conditions</w:t>
            </w:r>
          </w:p>
        </w:tc>
      </w:tr>
      <w:tr w:rsidR="00F7494F" w:rsidRPr="0072424B" w14:paraId="11777FA2" w14:textId="77777777" w:rsidTr="00DF5BCB">
        <w:trPr>
          <w:trHeight w:val="331"/>
        </w:trPr>
        <w:tc>
          <w:tcPr>
            <w:tcW w:w="593" w:type="pct"/>
            <w:vAlign w:val="center"/>
          </w:tcPr>
          <w:p w14:paraId="672228CE" w14:textId="77777777" w:rsidR="00F7494F" w:rsidRPr="0072424B" w:rsidRDefault="00F7494F" w:rsidP="00D702AE">
            <w:pPr>
              <w:jc w:val="center"/>
              <w:rPr>
                <w:rFonts w:ascii="Sylfaen" w:hAnsi="Sylfaen"/>
              </w:rPr>
            </w:pPr>
            <w:r w:rsidRPr="0072424B">
              <w:rPr>
                <w:rFonts w:ascii="Sylfaen" w:hAnsi="Sylfaen"/>
              </w:rPr>
              <w:t>16ა</w:t>
            </w:r>
          </w:p>
        </w:tc>
        <w:tc>
          <w:tcPr>
            <w:tcW w:w="2203" w:type="pct"/>
            <w:vAlign w:val="center"/>
          </w:tcPr>
          <w:p w14:paraId="248462FE" w14:textId="77777777" w:rsidR="00F7494F" w:rsidRPr="0072424B" w:rsidRDefault="00F7494F" w:rsidP="00D702AE">
            <w:pPr>
              <w:rPr>
                <w:rFonts w:ascii="Sylfaen" w:hAnsi="Sylfaen"/>
              </w:rPr>
            </w:pPr>
            <w:r w:rsidRPr="0072424B">
              <w:rPr>
                <w:rFonts w:ascii="Sylfaen" w:hAnsi="Sylfaen"/>
              </w:rPr>
              <w:t>იძულებითი დაფრენა ძრავას სიმძლავრით/სიმძლავრის გარეშე</w:t>
            </w:r>
          </w:p>
        </w:tc>
        <w:tc>
          <w:tcPr>
            <w:tcW w:w="2203" w:type="pct"/>
            <w:vAlign w:val="center"/>
          </w:tcPr>
          <w:p w14:paraId="05D6834B" w14:textId="77777777" w:rsidR="00F7494F" w:rsidRPr="0072424B" w:rsidRDefault="00F7494F" w:rsidP="00D702AE">
            <w:pPr>
              <w:rPr>
                <w:rFonts w:ascii="Sylfaen" w:hAnsi="Sylfaen"/>
              </w:rPr>
            </w:pPr>
            <w:r w:rsidRPr="0072424B">
              <w:rPr>
                <w:rFonts w:ascii="Sylfaen" w:hAnsi="Sylfaen"/>
              </w:rPr>
              <w:t>Forced landings, with/without power</w:t>
            </w:r>
          </w:p>
        </w:tc>
      </w:tr>
      <w:tr w:rsidR="00F7494F" w:rsidRPr="0072424B" w14:paraId="7E4A3D60" w14:textId="77777777" w:rsidTr="00DF5BCB">
        <w:trPr>
          <w:trHeight w:val="331"/>
        </w:trPr>
        <w:tc>
          <w:tcPr>
            <w:tcW w:w="593" w:type="pct"/>
            <w:vAlign w:val="center"/>
          </w:tcPr>
          <w:p w14:paraId="263405F0" w14:textId="77777777" w:rsidR="00F7494F" w:rsidRPr="0072424B" w:rsidRDefault="00F7494F" w:rsidP="00D702AE">
            <w:pPr>
              <w:jc w:val="center"/>
              <w:rPr>
                <w:rFonts w:ascii="Sylfaen" w:hAnsi="Sylfaen"/>
              </w:rPr>
            </w:pPr>
            <w:r w:rsidRPr="0072424B">
              <w:rPr>
                <w:rFonts w:ascii="Sylfaen" w:hAnsi="Sylfaen"/>
              </w:rPr>
              <w:t>16ბ</w:t>
            </w:r>
          </w:p>
        </w:tc>
        <w:tc>
          <w:tcPr>
            <w:tcW w:w="2203" w:type="pct"/>
            <w:vAlign w:val="center"/>
          </w:tcPr>
          <w:p w14:paraId="34D49451" w14:textId="77777777" w:rsidR="00F7494F" w:rsidRPr="0072424B" w:rsidRDefault="00F7494F" w:rsidP="00D702AE">
            <w:pPr>
              <w:rPr>
                <w:rFonts w:ascii="Sylfaen" w:hAnsi="Sylfaen"/>
              </w:rPr>
            </w:pPr>
            <w:r w:rsidRPr="0072424B">
              <w:rPr>
                <w:rFonts w:ascii="Sylfaen" w:hAnsi="Sylfaen"/>
              </w:rPr>
              <w:t>მინიმალურ სიმაღლეზე ექსპლუატაცია</w:t>
            </w:r>
          </w:p>
        </w:tc>
        <w:tc>
          <w:tcPr>
            <w:tcW w:w="2203" w:type="pct"/>
            <w:vAlign w:val="center"/>
          </w:tcPr>
          <w:p w14:paraId="5A4AAFE1" w14:textId="77777777" w:rsidR="00F7494F" w:rsidRPr="0072424B" w:rsidRDefault="00F7494F" w:rsidP="00D702AE">
            <w:pPr>
              <w:rPr>
                <w:rFonts w:ascii="Sylfaen" w:hAnsi="Sylfaen"/>
              </w:rPr>
            </w:pPr>
            <w:r w:rsidRPr="0072424B">
              <w:rPr>
                <w:rFonts w:ascii="Sylfaen" w:hAnsi="Sylfaen"/>
              </w:rPr>
              <w:t>Operation at minimum level</w:t>
            </w:r>
          </w:p>
        </w:tc>
      </w:tr>
      <w:tr w:rsidR="00F7494F" w:rsidRPr="0072424B" w14:paraId="4CB40057" w14:textId="77777777" w:rsidTr="00DF5BCB">
        <w:trPr>
          <w:trHeight w:val="331"/>
        </w:trPr>
        <w:tc>
          <w:tcPr>
            <w:tcW w:w="593" w:type="pct"/>
            <w:vAlign w:val="center"/>
          </w:tcPr>
          <w:p w14:paraId="7E8372F5" w14:textId="77777777" w:rsidR="00F7494F" w:rsidRPr="0072424B" w:rsidRDefault="00F7494F" w:rsidP="00D702AE">
            <w:pPr>
              <w:jc w:val="center"/>
              <w:rPr>
                <w:rFonts w:ascii="Sylfaen" w:hAnsi="Sylfaen"/>
              </w:rPr>
            </w:pPr>
            <w:r w:rsidRPr="0072424B">
              <w:rPr>
                <w:rFonts w:ascii="Sylfaen" w:hAnsi="Sylfaen"/>
              </w:rPr>
              <w:t>17ა</w:t>
            </w:r>
          </w:p>
        </w:tc>
        <w:tc>
          <w:tcPr>
            <w:tcW w:w="2203" w:type="pct"/>
            <w:vAlign w:val="center"/>
          </w:tcPr>
          <w:p w14:paraId="13DE257B" w14:textId="77777777" w:rsidR="00F7494F" w:rsidRPr="0072424B" w:rsidRDefault="00F7494F" w:rsidP="00D702AE">
            <w:pPr>
              <w:rPr>
                <w:rFonts w:ascii="Sylfaen" w:hAnsi="Sylfaen"/>
              </w:rPr>
            </w:pPr>
            <w:r w:rsidRPr="0072424B">
              <w:rPr>
                <w:rFonts w:ascii="Sylfaen" w:hAnsi="Sylfaen"/>
              </w:rPr>
              <w:t>პირველი დამოუკიდებელი ფრენა</w:t>
            </w:r>
          </w:p>
        </w:tc>
        <w:tc>
          <w:tcPr>
            <w:tcW w:w="2203" w:type="pct"/>
            <w:vAlign w:val="center"/>
          </w:tcPr>
          <w:p w14:paraId="4C50A418" w14:textId="77777777" w:rsidR="00F7494F" w:rsidRPr="0072424B" w:rsidRDefault="00F7494F" w:rsidP="00D702AE">
            <w:pPr>
              <w:rPr>
                <w:rFonts w:ascii="Sylfaen" w:hAnsi="Sylfaen"/>
              </w:rPr>
            </w:pPr>
            <w:r w:rsidRPr="0072424B">
              <w:rPr>
                <w:rFonts w:ascii="Sylfaen" w:hAnsi="Sylfaen"/>
              </w:rPr>
              <w:t>First solo</w:t>
            </w:r>
          </w:p>
        </w:tc>
      </w:tr>
      <w:tr w:rsidR="00F7494F" w:rsidRPr="0072424B" w14:paraId="5FE15A28" w14:textId="77777777" w:rsidTr="00DF5BCB">
        <w:trPr>
          <w:trHeight w:val="331"/>
        </w:trPr>
        <w:tc>
          <w:tcPr>
            <w:tcW w:w="593" w:type="pct"/>
            <w:vAlign w:val="center"/>
          </w:tcPr>
          <w:p w14:paraId="66E1F139" w14:textId="77777777" w:rsidR="00F7494F" w:rsidRPr="0072424B" w:rsidRDefault="00F7494F" w:rsidP="00D702AE">
            <w:pPr>
              <w:jc w:val="center"/>
              <w:rPr>
                <w:rFonts w:ascii="Sylfaen" w:hAnsi="Sylfaen"/>
              </w:rPr>
            </w:pPr>
            <w:r w:rsidRPr="0072424B">
              <w:rPr>
                <w:rFonts w:ascii="Sylfaen" w:hAnsi="Sylfaen"/>
              </w:rPr>
              <w:t>17ბ</w:t>
            </w:r>
          </w:p>
        </w:tc>
        <w:tc>
          <w:tcPr>
            <w:tcW w:w="2203" w:type="pct"/>
            <w:vAlign w:val="center"/>
          </w:tcPr>
          <w:p w14:paraId="04F01391" w14:textId="6567D5DA" w:rsidR="00F7494F" w:rsidRPr="0072424B" w:rsidRDefault="00F7494F" w:rsidP="00D702AE">
            <w:pPr>
              <w:rPr>
                <w:rFonts w:ascii="Sylfaen" w:hAnsi="Sylfaen"/>
                <w:lang w:val="en-US"/>
              </w:rPr>
            </w:pPr>
            <w:r w:rsidRPr="0072424B">
              <w:rPr>
                <w:rFonts w:ascii="Sylfaen" w:hAnsi="Sylfaen"/>
              </w:rPr>
              <w:t>ფრენის წრის დამოუკიდებლად შესრულება, ადგილობრივი არე, უნარების შემოწმებისთვის ცოდნის განმტკიცება</w:t>
            </w:r>
            <w:r w:rsidR="00553D5B" w:rsidRPr="0072424B">
              <w:rPr>
                <w:rFonts w:ascii="Sylfaen" w:hAnsi="Sylfaen"/>
                <w:lang w:val="en-US"/>
              </w:rPr>
              <w:t xml:space="preserve"> (</w:t>
            </w:r>
            <w:r w:rsidR="00553D5B" w:rsidRPr="0072424B">
              <w:rPr>
                <w:rFonts w:ascii="Sylfaen" w:hAnsi="Sylfaen"/>
              </w:rPr>
              <w:t>კონსოლიდაცია)</w:t>
            </w:r>
          </w:p>
        </w:tc>
        <w:tc>
          <w:tcPr>
            <w:tcW w:w="2203" w:type="pct"/>
            <w:vAlign w:val="center"/>
          </w:tcPr>
          <w:p w14:paraId="092B5ED2" w14:textId="16D36944" w:rsidR="00F7494F" w:rsidRPr="0072424B" w:rsidRDefault="00F7494F" w:rsidP="00553D5B">
            <w:pPr>
              <w:rPr>
                <w:rFonts w:ascii="Sylfaen" w:hAnsi="Sylfaen"/>
                <w:lang w:val="en-US"/>
              </w:rPr>
            </w:pPr>
            <w:r w:rsidRPr="0072424B">
              <w:rPr>
                <w:rFonts w:ascii="Sylfaen" w:hAnsi="Sylfaen"/>
              </w:rPr>
              <w:t>Solo circuit, local area, and g</w:t>
            </w:r>
            <w:r w:rsidR="00AA7BC6" w:rsidRPr="0072424B">
              <w:rPr>
                <w:rFonts w:ascii="Sylfaen" w:hAnsi="Sylfaen"/>
              </w:rPr>
              <w:t xml:space="preserve">eneral flying consolidation to </w:t>
            </w:r>
            <w:r w:rsidR="00AA7BC6" w:rsidRPr="0072424B">
              <w:rPr>
                <w:rFonts w:ascii="Sylfaen" w:hAnsi="Sylfaen"/>
                <w:lang w:val="en-US"/>
              </w:rPr>
              <w:t>skill test</w:t>
            </w:r>
            <w:r w:rsidRPr="0072424B">
              <w:rPr>
                <w:rFonts w:ascii="Sylfaen" w:hAnsi="Sylfaen"/>
              </w:rPr>
              <w:t xml:space="preserve"> for </w:t>
            </w:r>
            <w:r w:rsidR="00553D5B" w:rsidRPr="0072424B">
              <w:rPr>
                <w:rFonts w:ascii="Sylfaen" w:hAnsi="Sylfaen"/>
                <w:lang w:val="en-US"/>
              </w:rPr>
              <w:t>ultralight NPL</w:t>
            </w:r>
          </w:p>
        </w:tc>
      </w:tr>
      <w:tr w:rsidR="00F7494F" w:rsidRPr="0072424B" w14:paraId="1CF5DCFB" w14:textId="77777777" w:rsidTr="00DF5BCB">
        <w:trPr>
          <w:trHeight w:val="331"/>
        </w:trPr>
        <w:tc>
          <w:tcPr>
            <w:tcW w:w="593" w:type="pct"/>
            <w:vAlign w:val="center"/>
          </w:tcPr>
          <w:p w14:paraId="0B25C786" w14:textId="77777777" w:rsidR="00F7494F" w:rsidRPr="0072424B" w:rsidRDefault="00F7494F" w:rsidP="00D702AE">
            <w:pPr>
              <w:jc w:val="center"/>
              <w:rPr>
                <w:rFonts w:ascii="Sylfaen" w:hAnsi="Sylfaen"/>
              </w:rPr>
            </w:pPr>
            <w:r w:rsidRPr="0072424B">
              <w:rPr>
                <w:rFonts w:ascii="Sylfaen" w:hAnsi="Sylfaen"/>
              </w:rPr>
              <w:lastRenderedPageBreak/>
              <w:t>17გ</w:t>
            </w:r>
          </w:p>
        </w:tc>
        <w:tc>
          <w:tcPr>
            <w:tcW w:w="2203" w:type="pct"/>
            <w:vAlign w:val="center"/>
          </w:tcPr>
          <w:p w14:paraId="43640B23" w14:textId="630FD51D" w:rsidR="00F7494F" w:rsidRPr="0072424B" w:rsidRDefault="00171792" w:rsidP="00171792">
            <w:pPr>
              <w:rPr>
                <w:rFonts w:ascii="Sylfaen" w:hAnsi="Sylfaen"/>
              </w:rPr>
            </w:pPr>
            <w:r w:rsidRPr="0072424B">
              <w:rPr>
                <w:rFonts w:ascii="Sylfaen" w:hAnsi="Sylfaen"/>
              </w:rPr>
              <w:t xml:space="preserve">უნარების შემოწმებამდე, </w:t>
            </w:r>
            <w:r w:rsidR="00F7494F" w:rsidRPr="0072424B">
              <w:rPr>
                <w:rFonts w:ascii="Sylfaen" w:hAnsi="Sylfaen"/>
              </w:rPr>
              <w:t xml:space="preserve">შეძენილი უნარების სრულყოფის </w:t>
            </w:r>
            <w:r w:rsidRPr="0072424B">
              <w:rPr>
                <w:rFonts w:ascii="Sylfaen" w:hAnsi="Sylfaen"/>
              </w:rPr>
              <w:t>(</w:t>
            </w:r>
            <w:r w:rsidR="00F7494F" w:rsidRPr="0072424B">
              <w:rPr>
                <w:rFonts w:ascii="Sylfaen" w:hAnsi="Sylfaen"/>
              </w:rPr>
              <w:t>განმტკიცების) მიზნით ფრენის ინსტრუქტორთან ერთად ფრენა</w:t>
            </w:r>
          </w:p>
        </w:tc>
        <w:tc>
          <w:tcPr>
            <w:tcW w:w="2203" w:type="pct"/>
            <w:vAlign w:val="center"/>
          </w:tcPr>
          <w:p w14:paraId="700C250A" w14:textId="08360C01" w:rsidR="00F7494F" w:rsidRPr="0072424B" w:rsidRDefault="00F7494F" w:rsidP="00AA7BC6">
            <w:pPr>
              <w:rPr>
                <w:rFonts w:ascii="Sylfaen" w:hAnsi="Sylfaen"/>
              </w:rPr>
            </w:pPr>
            <w:r w:rsidRPr="0072424B">
              <w:rPr>
                <w:rFonts w:ascii="Sylfaen" w:hAnsi="Sylfaen"/>
              </w:rPr>
              <w:t xml:space="preserve">Dual revision for </w:t>
            </w:r>
            <w:r w:rsidR="00553D5B" w:rsidRPr="0072424B">
              <w:rPr>
                <w:rFonts w:ascii="Sylfaen" w:hAnsi="Sylfaen"/>
              </w:rPr>
              <w:t>s</w:t>
            </w:r>
            <w:r w:rsidR="00DC4286" w:rsidRPr="0072424B">
              <w:rPr>
                <w:rFonts w:ascii="Sylfaen" w:hAnsi="Sylfaen"/>
                <w:lang w:val="en-US"/>
              </w:rPr>
              <w:t xml:space="preserve">kill </w:t>
            </w:r>
            <w:r w:rsidR="009C7498" w:rsidRPr="0072424B">
              <w:rPr>
                <w:rFonts w:ascii="Sylfaen" w:hAnsi="Sylfaen"/>
                <w:lang w:val="en-US"/>
              </w:rPr>
              <w:t>t</w:t>
            </w:r>
            <w:r w:rsidR="00DC4286" w:rsidRPr="0072424B">
              <w:rPr>
                <w:rFonts w:ascii="Sylfaen" w:hAnsi="Sylfaen"/>
                <w:lang w:val="en-US"/>
              </w:rPr>
              <w:t>est</w:t>
            </w:r>
          </w:p>
        </w:tc>
      </w:tr>
      <w:tr w:rsidR="00F7494F" w:rsidRPr="0072424B" w14:paraId="6CC37FA7" w14:textId="77777777" w:rsidTr="00DF5BCB">
        <w:trPr>
          <w:trHeight w:val="331"/>
        </w:trPr>
        <w:tc>
          <w:tcPr>
            <w:tcW w:w="593" w:type="pct"/>
            <w:vAlign w:val="center"/>
          </w:tcPr>
          <w:p w14:paraId="5C88C59D" w14:textId="77777777" w:rsidR="00F7494F" w:rsidRPr="0072424B" w:rsidRDefault="00F7494F" w:rsidP="00D702AE">
            <w:pPr>
              <w:jc w:val="center"/>
              <w:rPr>
                <w:rFonts w:ascii="Sylfaen" w:hAnsi="Sylfaen"/>
              </w:rPr>
            </w:pPr>
            <w:r w:rsidRPr="0072424B">
              <w:rPr>
                <w:rFonts w:ascii="Sylfaen" w:hAnsi="Sylfaen"/>
              </w:rPr>
              <w:t>18</w:t>
            </w:r>
          </w:p>
        </w:tc>
        <w:tc>
          <w:tcPr>
            <w:tcW w:w="2203" w:type="pct"/>
            <w:vAlign w:val="center"/>
          </w:tcPr>
          <w:p w14:paraId="0611EDD5" w14:textId="77777777" w:rsidR="00F7494F" w:rsidRPr="0072424B" w:rsidRDefault="00F7494F" w:rsidP="00D702AE">
            <w:pPr>
              <w:rPr>
                <w:rFonts w:ascii="Sylfaen" w:hAnsi="Sylfaen"/>
              </w:rPr>
            </w:pPr>
            <w:r w:rsidRPr="0072424B">
              <w:rPr>
                <w:rFonts w:ascii="Sylfaen" w:hAnsi="Sylfaen"/>
              </w:rPr>
              <w:t>ნაოსნობა</w:t>
            </w:r>
          </w:p>
        </w:tc>
        <w:tc>
          <w:tcPr>
            <w:tcW w:w="2203" w:type="pct"/>
            <w:vAlign w:val="center"/>
          </w:tcPr>
          <w:p w14:paraId="78DDB707" w14:textId="77777777" w:rsidR="00F7494F" w:rsidRPr="0072424B" w:rsidRDefault="00F7494F" w:rsidP="00D702AE">
            <w:pPr>
              <w:rPr>
                <w:rFonts w:ascii="Sylfaen" w:hAnsi="Sylfaen"/>
              </w:rPr>
            </w:pPr>
            <w:r w:rsidRPr="0072424B">
              <w:rPr>
                <w:rFonts w:ascii="Sylfaen" w:hAnsi="Sylfaen"/>
              </w:rPr>
              <w:t>Pilot navigation</w:t>
            </w:r>
          </w:p>
        </w:tc>
      </w:tr>
    </w:tbl>
    <w:p w14:paraId="23050A1A" w14:textId="77777777" w:rsidR="000B6FE5" w:rsidRPr="0072424B" w:rsidRDefault="000B6FE5" w:rsidP="000B6FE5">
      <w:pPr>
        <w:jc w:val="both"/>
        <w:rPr>
          <w:rFonts w:ascii="Sylfaen" w:hAnsi="Sylfaen"/>
        </w:rPr>
      </w:pPr>
    </w:p>
    <w:p w14:paraId="13615898" w14:textId="19C209CE" w:rsidR="000B6FE5" w:rsidRPr="0072424B" w:rsidRDefault="000B6FE5" w:rsidP="000B6FE5">
      <w:pPr>
        <w:jc w:val="both"/>
        <w:rPr>
          <w:rFonts w:ascii="Sylfaen" w:hAnsi="Sylfaen"/>
        </w:rPr>
      </w:pPr>
      <w:bookmarkStart w:id="5" w:name="_Hlk86403892"/>
      <w:r w:rsidRPr="0072424B">
        <w:rPr>
          <w:rFonts w:ascii="Sylfaen" w:hAnsi="Sylfaen"/>
        </w:rPr>
        <w:t>5. საფრენოსნო წვრთნა, საკითხების შესაბამისად, მოიცავს შემდეგ საწვრთნელ (საფრენოსნო) სავარჯიშოებს (ამოცანებს):</w:t>
      </w:r>
    </w:p>
    <w:tbl>
      <w:tblPr>
        <w:tblStyle w:val="TableGrid"/>
        <w:tblW w:w="13950" w:type="dxa"/>
        <w:tblBorders>
          <w:top w:val="single" w:sz="12" w:space="0" w:color="002060"/>
          <w:left w:val="single" w:sz="12" w:space="0" w:color="002060"/>
          <w:bottom w:val="single" w:sz="12" w:space="0" w:color="002060"/>
          <w:right w:val="single" w:sz="12" w:space="0" w:color="002060"/>
          <w:insideH w:val="single" w:sz="8" w:space="0" w:color="808080" w:themeColor="background1" w:themeShade="80"/>
          <w:insideV w:val="single" w:sz="8" w:space="0" w:color="808080" w:themeColor="background1" w:themeShade="80"/>
        </w:tblBorders>
        <w:tblCellMar>
          <w:top w:w="28" w:type="dxa"/>
          <w:bottom w:w="28" w:type="dxa"/>
        </w:tblCellMar>
        <w:tblLook w:val="04A0" w:firstRow="1" w:lastRow="0" w:firstColumn="1" w:lastColumn="0" w:noHBand="0" w:noVBand="1"/>
      </w:tblPr>
      <w:tblGrid>
        <w:gridCol w:w="6975"/>
        <w:gridCol w:w="6955"/>
        <w:gridCol w:w="20"/>
      </w:tblGrid>
      <w:tr w:rsidR="00D71308" w:rsidRPr="0072424B" w14:paraId="23278E5F" w14:textId="77777777" w:rsidTr="00D71308">
        <w:trPr>
          <w:gridAfter w:val="1"/>
          <w:wAfter w:w="20" w:type="dxa"/>
          <w:trHeight w:val="329"/>
        </w:trPr>
        <w:tc>
          <w:tcPr>
            <w:tcW w:w="13930" w:type="dxa"/>
            <w:gridSpan w:val="2"/>
            <w:shd w:val="clear" w:color="auto" w:fill="D9D9D9" w:themeFill="background1" w:themeFillShade="D9"/>
            <w:vAlign w:val="center"/>
          </w:tcPr>
          <w:p w14:paraId="0C408B2A" w14:textId="077B1653" w:rsidR="00D71308" w:rsidRPr="0072424B" w:rsidRDefault="00D71308" w:rsidP="00EF1361">
            <w:pPr>
              <w:jc w:val="center"/>
              <w:rPr>
                <w:rFonts w:ascii="Sylfaen" w:hAnsi="Sylfaen"/>
                <w:b/>
              </w:rPr>
            </w:pPr>
            <w:r w:rsidRPr="0072424B">
              <w:rPr>
                <w:rFonts w:ascii="Sylfaen" w:hAnsi="Sylfaen"/>
                <w:b/>
              </w:rPr>
              <w:t>მოტოდელტაპლანის პილოტის საფრენოსნო წვრთნის საკითხები</w:t>
            </w:r>
          </w:p>
        </w:tc>
      </w:tr>
      <w:bookmarkEnd w:id="5"/>
      <w:tr w:rsidR="000B6FE5" w:rsidRPr="0072424B" w14:paraId="67ABD281" w14:textId="77777777" w:rsidTr="00D71308">
        <w:trPr>
          <w:trHeight w:val="331"/>
        </w:trPr>
        <w:tc>
          <w:tcPr>
            <w:tcW w:w="6975" w:type="dxa"/>
            <w:shd w:val="clear" w:color="auto" w:fill="A6A6A6" w:themeFill="background1" w:themeFillShade="A6"/>
            <w:vAlign w:val="center"/>
          </w:tcPr>
          <w:p w14:paraId="18908E32" w14:textId="77777777" w:rsidR="000B6FE5" w:rsidRPr="0072424B" w:rsidRDefault="000B6FE5" w:rsidP="00D702AE">
            <w:pPr>
              <w:rPr>
                <w:rFonts w:ascii="Sylfaen" w:hAnsi="Sylfaen"/>
                <w:b/>
                <w:bCs/>
              </w:rPr>
            </w:pPr>
            <w:r w:rsidRPr="0072424B">
              <w:rPr>
                <w:rFonts w:ascii="Sylfaen" w:hAnsi="Sylfaen"/>
                <w:b/>
                <w:bCs/>
              </w:rPr>
              <w:t>სავარჯიშო 1. სხ−ის გაცნობა</w:t>
            </w:r>
          </w:p>
        </w:tc>
        <w:tc>
          <w:tcPr>
            <w:tcW w:w="6975" w:type="dxa"/>
            <w:gridSpan w:val="2"/>
            <w:shd w:val="clear" w:color="auto" w:fill="A6A6A6" w:themeFill="background1" w:themeFillShade="A6"/>
            <w:vAlign w:val="center"/>
          </w:tcPr>
          <w:p w14:paraId="7CABD8DF" w14:textId="2CD808A2" w:rsidR="000B6FE5" w:rsidRPr="0072424B" w:rsidRDefault="0014222D" w:rsidP="00D702AE">
            <w:pPr>
              <w:rPr>
                <w:rFonts w:ascii="Sylfaen" w:hAnsi="Sylfaen"/>
                <w:b/>
                <w:bCs/>
              </w:rPr>
            </w:pPr>
            <w:r w:rsidRPr="0072424B">
              <w:rPr>
                <w:rFonts w:ascii="Sylfaen" w:hAnsi="Sylfaen"/>
                <w:b/>
                <w:bCs/>
              </w:rPr>
              <w:t>Exercise</w:t>
            </w:r>
            <w:r w:rsidR="000B6FE5" w:rsidRPr="0072424B">
              <w:rPr>
                <w:rFonts w:ascii="Sylfaen" w:hAnsi="Sylfaen"/>
                <w:b/>
                <w:bCs/>
              </w:rPr>
              <w:t xml:space="preserve"> 1. Aircraft Familiarisation</w:t>
            </w:r>
          </w:p>
        </w:tc>
      </w:tr>
      <w:tr w:rsidR="000B6FE5" w:rsidRPr="0072424B" w14:paraId="0B1AD085" w14:textId="77777777" w:rsidTr="00D71308">
        <w:trPr>
          <w:trHeight w:val="331"/>
        </w:trPr>
        <w:tc>
          <w:tcPr>
            <w:tcW w:w="6975" w:type="dxa"/>
            <w:shd w:val="clear" w:color="auto" w:fill="D9D9D9" w:themeFill="background1" w:themeFillShade="D9"/>
            <w:vAlign w:val="center"/>
          </w:tcPr>
          <w:p w14:paraId="6E002810" w14:textId="77777777" w:rsidR="000B6FE5" w:rsidRPr="0072424B" w:rsidRDefault="000B6FE5" w:rsidP="00D702AE">
            <w:pPr>
              <w:rPr>
                <w:rFonts w:ascii="Sylfaen" w:hAnsi="Sylfaen"/>
              </w:rPr>
            </w:pPr>
            <w:r w:rsidRPr="0072424B">
              <w:rPr>
                <w:rFonts w:ascii="Sylfaen" w:hAnsi="Sylfaen"/>
              </w:rPr>
              <w:t>ა) სხ−ის გაცნობა და ახსნა−განმარტება</w:t>
            </w:r>
          </w:p>
        </w:tc>
        <w:tc>
          <w:tcPr>
            <w:tcW w:w="6975" w:type="dxa"/>
            <w:gridSpan w:val="2"/>
            <w:shd w:val="clear" w:color="auto" w:fill="D9D9D9" w:themeFill="background1" w:themeFillShade="D9"/>
            <w:vAlign w:val="center"/>
          </w:tcPr>
          <w:p w14:paraId="170DE51A" w14:textId="77777777" w:rsidR="000B6FE5" w:rsidRPr="0072424B" w:rsidRDefault="000B6FE5" w:rsidP="00D702AE">
            <w:pPr>
              <w:rPr>
                <w:rFonts w:ascii="Sylfaen" w:hAnsi="Sylfaen"/>
              </w:rPr>
            </w:pPr>
            <w:r w:rsidRPr="0072424B">
              <w:rPr>
                <w:rFonts w:ascii="Sylfaen" w:hAnsi="Sylfaen"/>
              </w:rPr>
              <w:t>Explanation of the aircraft:</w:t>
            </w:r>
          </w:p>
        </w:tc>
      </w:tr>
      <w:tr w:rsidR="000B6FE5" w:rsidRPr="0072424B" w14:paraId="1B331F0E" w14:textId="77777777" w:rsidTr="00D71308">
        <w:trPr>
          <w:trHeight w:val="331"/>
        </w:trPr>
        <w:tc>
          <w:tcPr>
            <w:tcW w:w="6975" w:type="dxa"/>
            <w:vAlign w:val="center"/>
          </w:tcPr>
          <w:p w14:paraId="1EBE2907" w14:textId="77777777" w:rsidR="000B6FE5" w:rsidRPr="0072424B" w:rsidRDefault="000B6FE5" w:rsidP="00D702AE">
            <w:pPr>
              <w:rPr>
                <w:rFonts w:ascii="Sylfaen" w:hAnsi="Sylfaen"/>
              </w:rPr>
            </w:pPr>
            <w:r w:rsidRPr="0072424B">
              <w:rPr>
                <w:rFonts w:ascii="Sylfaen" w:hAnsi="Sylfaen"/>
              </w:rPr>
              <w:t>ა.ა) სხ−ის შემადგენელი ნაწილები</w:t>
            </w:r>
          </w:p>
        </w:tc>
        <w:tc>
          <w:tcPr>
            <w:tcW w:w="6975" w:type="dxa"/>
            <w:gridSpan w:val="2"/>
            <w:vAlign w:val="center"/>
          </w:tcPr>
          <w:p w14:paraId="0038B98E" w14:textId="77777777" w:rsidR="000B6FE5" w:rsidRPr="0072424B" w:rsidRDefault="000B6FE5" w:rsidP="00D702AE">
            <w:pPr>
              <w:rPr>
                <w:rFonts w:ascii="Sylfaen" w:hAnsi="Sylfaen"/>
              </w:rPr>
            </w:pPr>
            <w:r w:rsidRPr="0072424B">
              <w:rPr>
                <w:rFonts w:ascii="Sylfaen" w:hAnsi="Sylfaen"/>
              </w:rPr>
              <w:t>Component parts of the aircraft</w:t>
            </w:r>
          </w:p>
        </w:tc>
      </w:tr>
      <w:tr w:rsidR="000B6FE5" w:rsidRPr="0072424B" w14:paraId="4E66750E" w14:textId="77777777" w:rsidTr="00D71308">
        <w:trPr>
          <w:trHeight w:val="331"/>
        </w:trPr>
        <w:tc>
          <w:tcPr>
            <w:tcW w:w="6975" w:type="dxa"/>
            <w:vAlign w:val="center"/>
          </w:tcPr>
          <w:p w14:paraId="133B24D9" w14:textId="2A7D6302" w:rsidR="000B6FE5" w:rsidRPr="0072424B" w:rsidRDefault="000B6FE5" w:rsidP="00EF1361">
            <w:pPr>
              <w:rPr>
                <w:rFonts w:ascii="Sylfaen" w:hAnsi="Sylfaen"/>
              </w:rPr>
            </w:pPr>
            <w:r w:rsidRPr="0072424B">
              <w:rPr>
                <w:rFonts w:ascii="Sylfaen" w:hAnsi="Sylfaen"/>
              </w:rPr>
              <w:t>ა.ბ) ფრენის მართვის ძირითადი საშუალებები</w:t>
            </w:r>
          </w:p>
        </w:tc>
        <w:tc>
          <w:tcPr>
            <w:tcW w:w="6975" w:type="dxa"/>
            <w:gridSpan w:val="2"/>
            <w:vAlign w:val="center"/>
          </w:tcPr>
          <w:p w14:paraId="5F0142A4" w14:textId="77777777" w:rsidR="000B6FE5" w:rsidRPr="0072424B" w:rsidRDefault="000B6FE5" w:rsidP="00D702AE">
            <w:pPr>
              <w:rPr>
                <w:rFonts w:ascii="Sylfaen" w:hAnsi="Sylfaen"/>
              </w:rPr>
            </w:pPr>
            <w:r w:rsidRPr="0072424B">
              <w:rPr>
                <w:rFonts w:ascii="Sylfaen" w:hAnsi="Sylfaen"/>
              </w:rPr>
              <w:t>Main flight controls</w:t>
            </w:r>
          </w:p>
        </w:tc>
      </w:tr>
      <w:tr w:rsidR="000B6FE5" w:rsidRPr="0072424B" w14:paraId="786ADD97" w14:textId="77777777" w:rsidTr="00D71308">
        <w:trPr>
          <w:trHeight w:val="331"/>
        </w:trPr>
        <w:tc>
          <w:tcPr>
            <w:tcW w:w="6975" w:type="dxa"/>
            <w:vAlign w:val="center"/>
          </w:tcPr>
          <w:p w14:paraId="4BA56E01" w14:textId="77777777" w:rsidR="000B6FE5" w:rsidRPr="0072424B" w:rsidRDefault="000B6FE5" w:rsidP="00D702AE">
            <w:pPr>
              <w:rPr>
                <w:rFonts w:ascii="Sylfaen" w:hAnsi="Sylfaen"/>
              </w:rPr>
            </w:pPr>
            <w:r w:rsidRPr="0072424B">
              <w:rPr>
                <w:rFonts w:ascii="Sylfaen" w:hAnsi="Sylfaen"/>
              </w:rPr>
              <w:t>ა.გ) ძრავას მართვის საშუალებები</w:t>
            </w:r>
          </w:p>
        </w:tc>
        <w:tc>
          <w:tcPr>
            <w:tcW w:w="6975" w:type="dxa"/>
            <w:gridSpan w:val="2"/>
            <w:vAlign w:val="center"/>
          </w:tcPr>
          <w:p w14:paraId="247A06FD" w14:textId="77777777" w:rsidR="000B6FE5" w:rsidRPr="0072424B" w:rsidRDefault="000B6FE5" w:rsidP="00D702AE">
            <w:pPr>
              <w:rPr>
                <w:rFonts w:ascii="Sylfaen" w:hAnsi="Sylfaen"/>
              </w:rPr>
            </w:pPr>
            <w:r w:rsidRPr="0072424B">
              <w:rPr>
                <w:rFonts w:ascii="Sylfaen" w:hAnsi="Sylfaen"/>
              </w:rPr>
              <w:t>Engine controls</w:t>
            </w:r>
          </w:p>
        </w:tc>
      </w:tr>
      <w:tr w:rsidR="000B6FE5" w:rsidRPr="0072424B" w14:paraId="07348DAE" w14:textId="77777777" w:rsidTr="00D71308">
        <w:trPr>
          <w:trHeight w:val="331"/>
        </w:trPr>
        <w:tc>
          <w:tcPr>
            <w:tcW w:w="6975" w:type="dxa"/>
            <w:vAlign w:val="center"/>
          </w:tcPr>
          <w:p w14:paraId="36C3E736" w14:textId="77777777" w:rsidR="000B6FE5" w:rsidRPr="0072424B" w:rsidRDefault="000B6FE5" w:rsidP="00D702AE">
            <w:pPr>
              <w:rPr>
                <w:rFonts w:ascii="Sylfaen" w:hAnsi="Sylfaen"/>
                <w:b/>
              </w:rPr>
            </w:pPr>
          </w:p>
        </w:tc>
        <w:tc>
          <w:tcPr>
            <w:tcW w:w="6975" w:type="dxa"/>
            <w:gridSpan w:val="2"/>
            <w:vAlign w:val="center"/>
          </w:tcPr>
          <w:p w14:paraId="1489D81D" w14:textId="77777777" w:rsidR="000B6FE5" w:rsidRPr="0072424B" w:rsidRDefault="000B6FE5" w:rsidP="00D702AE">
            <w:pPr>
              <w:rPr>
                <w:rFonts w:ascii="Sylfaen" w:hAnsi="Sylfaen"/>
                <w:b/>
              </w:rPr>
            </w:pPr>
          </w:p>
        </w:tc>
      </w:tr>
      <w:tr w:rsidR="000B6FE5" w:rsidRPr="0072424B" w14:paraId="1D4391D1" w14:textId="77777777" w:rsidTr="00D71308">
        <w:trPr>
          <w:trHeight w:val="331"/>
        </w:trPr>
        <w:tc>
          <w:tcPr>
            <w:tcW w:w="6975" w:type="dxa"/>
            <w:shd w:val="clear" w:color="auto" w:fill="D9D9D9" w:themeFill="background1" w:themeFillShade="D9"/>
            <w:vAlign w:val="center"/>
          </w:tcPr>
          <w:p w14:paraId="062C0815" w14:textId="77777777" w:rsidR="000B6FE5" w:rsidRPr="0072424B" w:rsidRDefault="000B6FE5" w:rsidP="00D702AE">
            <w:pPr>
              <w:rPr>
                <w:rFonts w:ascii="Sylfaen" w:hAnsi="Sylfaen"/>
              </w:rPr>
            </w:pPr>
            <w:r w:rsidRPr="0072424B">
              <w:rPr>
                <w:rFonts w:ascii="Sylfaen" w:hAnsi="Sylfaen"/>
              </w:rPr>
              <w:t>ბ) საფრენოსნო ეკიპაჟის კაბინის განლაგება (მოწყობა) და სისტემები</w:t>
            </w:r>
          </w:p>
        </w:tc>
        <w:tc>
          <w:tcPr>
            <w:tcW w:w="6975" w:type="dxa"/>
            <w:gridSpan w:val="2"/>
            <w:shd w:val="clear" w:color="auto" w:fill="D9D9D9" w:themeFill="background1" w:themeFillShade="D9"/>
            <w:vAlign w:val="center"/>
          </w:tcPr>
          <w:p w14:paraId="623EC620" w14:textId="77777777" w:rsidR="000B6FE5" w:rsidRPr="0072424B" w:rsidRDefault="000B6FE5" w:rsidP="00D702AE">
            <w:pPr>
              <w:rPr>
                <w:rFonts w:ascii="Sylfaen" w:hAnsi="Sylfaen"/>
              </w:rPr>
            </w:pPr>
            <w:r w:rsidRPr="0072424B">
              <w:rPr>
                <w:rFonts w:ascii="Sylfaen" w:hAnsi="Sylfaen"/>
              </w:rPr>
              <w:t>Explanation of the cockpit layout and systems:</w:t>
            </w:r>
          </w:p>
        </w:tc>
      </w:tr>
      <w:tr w:rsidR="000B6FE5" w:rsidRPr="0072424B" w14:paraId="0A3A3078" w14:textId="77777777" w:rsidTr="00D71308">
        <w:trPr>
          <w:trHeight w:val="331"/>
        </w:trPr>
        <w:tc>
          <w:tcPr>
            <w:tcW w:w="6975" w:type="dxa"/>
            <w:vAlign w:val="center"/>
          </w:tcPr>
          <w:p w14:paraId="443DD0BF" w14:textId="77777777" w:rsidR="000B6FE5" w:rsidRPr="0072424B" w:rsidRDefault="000B6FE5" w:rsidP="00D702AE">
            <w:pPr>
              <w:rPr>
                <w:rFonts w:ascii="Sylfaen" w:hAnsi="Sylfaen"/>
              </w:rPr>
            </w:pPr>
            <w:r w:rsidRPr="0072424B">
              <w:rPr>
                <w:rFonts w:ascii="Sylfaen" w:hAnsi="Sylfaen"/>
              </w:rPr>
              <w:t>ბ.ა) ფრენის მართვის ზედაპირების მოქმედება</w:t>
            </w:r>
          </w:p>
        </w:tc>
        <w:tc>
          <w:tcPr>
            <w:tcW w:w="6975" w:type="dxa"/>
            <w:gridSpan w:val="2"/>
            <w:vAlign w:val="center"/>
          </w:tcPr>
          <w:p w14:paraId="127E16B7" w14:textId="77777777" w:rsidR="000B6FE5" w:rsidRPr="0072424B" w:rsidRDefault="000B6FE5" w:rsidP="00D702AE">
            <w:pPr>
              <w:rPr>
                <w:rFonts w:ascii="Sylfaen" w:hAnsi="Sylfaen"/>
              </w:rPr>
            </w:pPr>
            <w:r w:rsidRPr="0072424B">
              <w:rPr>
                <w:rFonts w:ascii="Sylfaen" w:hAnsi="Sylfaen"/>
              </w:rPr>
              <w:t>Operation of flying controls</w:t>
            </w:r>
          </w:p>
        </w:tc>
      </w:tr>
      <w:tr w:rsidR="000B6FE5" w:rsidRPr="0072424B" w14:paraId="4C479B78" w14:textId="77777777" w:rsidTr="00D71308">
        <w:trPr>
          <w:trHeight w:val="331"/>
        </w:trPr>
        <w:tc>
          <w:tcPr>
            <w:tcW w:w="6975" w:type="dxa"/>
            <w:vAlign w:val="center"/>
          </w:tcPr>
          <w:p w14:paraId="756211BB" w14:textId="77777777" w:rsidR="000B6FE5" w:rsidRPr="0072424B" w:rsidRDefault="000B6FE5" w:rsidP="00D702AE">
            <w:pPr>
              <w:rPr>
                <w:rFonts w:ascii="Sylfaen" w:hAnsi="Sylfaen"/>
              </w:rPr>
            </w:pPr>
            <w:r w:rsidRPr="0072424B">
              <w:rPr>
                <w:rFonts w:ascii="Sylfaen" w:hAnsi="Sylfaen"/>
              </w:rPr>
              <w:t>ბ.ბ) ძრავას მართვის საშუალებების მოქმედება</w:t>
            </w:r>
          </w:p>
        </w:tc>
        <w:tc>
          <w:tcPr>
            <w:tcW w:w="6975" w:type="dxa"/>
            <w:gridSpan w:val="2"/>
            <w:vAlign w:val="center"/>
          </w:tcPr>
          <w:p w14:paraId="4E4F1E3B" w14:textId="77777777" w:rsidR="000B6FE5" w:rsidRPr="0072424B" w:rsidRDefault="000B6FE5" w:rsidP="00D702AE">
            <w:pPr>
              <w:rPr>
                <w:rFonts w:ascii="Sylfaen" w:hAnsi="Sylfaen"/>
              </w:rPr>
            </w:pPr>
            <w:r w:rsidRPr="0072424B">
              <w:rPr>
                <w:rFonts w:ascii="Sylfaen" w:hAnsi="Sylfaen"/>
              </w:rPr>
              <w:t>Operation of engine controls</w:t>
            </w:r>
          </w:p>
        </w:tc>
      </w:tr>
      <w:tr w:rsidR="000B6FE5" w:rsidRPr="0072424B" w14:paraId="71256B65" w14:textId="77777777" w:rsidTr="00D71308">
        <w:trPr>
          <w:trHeight w:val="331"/>
        </w:trPr>
        <w:tc>
          <w:tcPr>
            <w:tcW w:w="6975" w:type="dxa"/>
            <w:vAlign w:val="center"/>
          </w:tcPr>
          <w:p w14:paraId="722422DB" w14:textId="77777777" w:rsidR="000B6FE5" w:rsidRPr="0072424B" w:rsidRDefault="000B6FE5" w:rsidP="00D702AE">
            <w:pPr>
              <w:rPr>
                <w:rFonts w:ascii="Sylfaen" w:hAnsi="Sylfaen"/>
              </w:rPr>
            </w:pPr>
            <w:r w:rsidRPr="0072424B">
              <w:rPr>
                <w:rFonts w:ascii="Sylfaen" w:hAnsi="Sylfaen"/>
              </w:rPr>
              <w:t>ბ.გ) საფრენოსნო ხელსაწყოები/ძრავას ხელსაწყოები</w:t>
            </w:r>
          </w:p>
        </w:tc>
        <w:tc>
          <w:tcPr>
            <w:tcW w:w="6975" w:type="dxa"/>
            <w:gridSpan w:val="2"/>
            <w:vAlign w:val="center"/>
          </w:tcPr>
          <w:p w14:paraId="6F5A2AB6" w14:textId="77777777" w:rsidR="000B6FE5" w:rsidRPr="0072424B" w:rsidRDefault="000B6FE5" w:rsidP="00D702AE">
            <w:pPr>
              <w:rPr>
                <w:rFonts w:ascii="Sylfaen" w:hAnsi="Sylfaen"/>
              </w:rPr>
            </w:pPr>
            <w:r w:rsidRPr="0072424B">
              <w:rPr>
                <w:rFonts w:ascii="Sylfaen" w:hAnsi="Sylfaen"/>
              </w:rPr>
              <w:t>Flight instruments/Engine instruments</w:t>
            </w:r>
          </w:p>
        </w:tc>
      </w:tr>
      <w:tr w:rsidR="000B6FE5" w:rsidRPr="0072424B" w14:paraId="073750B3" w14:textId="77777777" w:rsidTr="00D71308">
        <w:trPr>
          <w:trHeight w:val="331"/>
        </w:trPr>
        <w:tc>
          <w:tcPr>
            <w:tcW w:w="6975" w:type="dxa"/>
            <w:vAlign w:val="center"/>
          </w:tcPr>
          <w:p w14:paraId="4395F575" w14:textId="77777777" w:rsidR="000B6FE5" w:rsidRPr="0072424B" w:rsidRDefault="000B6FE5" w:rsidP="00D702AE">
            <w:pPr>
              <w:rPr>
                <w:rFonts w:ascii="Sylfaen" w:hAnsi="Sylfaen"/>
              </w:rPr>
            </w:pPr>
            <w:r w:rsidRPr="0072424B">
              <w:rPr>
                <w:rFonts w:ascii="Sylfaen" w:hAnsi="Sylfaen"/>
              </w:rPr>
              <w:t>ბ.დ) ელექტრული სისტემა</w:t>
            </w:r>
          </w:p>
        </w:tc>
        <w:tc>
          <w:tcPr>
            <w:tcW w:w="6975" w:type="dxa"/>
            <w:gridSpan w:val="2"/>
            <w:vAlign w:val="center"/>
          </w:tcPr>
          <w:p w14:paraId="6AF65567" w14:textId="77777777" w:rsidR="000B6FE5" w:rsidRPr="0072424B" w:rsidRDefault="000B6FE5" w:rsidP="00D702AE">
            <w:pPr>
              <w:rPr>
                <w:rFonts w:ascii="Sylfaen" w:hAnsi="Sylfaen"/>
              </w:rPr>
            </w:pPr>
            <w:r w:rsidRPr="0072424B">
              <w:rPr>
                <w:rFonts w:ascii="Sylfaen" w:hAnsi="Sylfaen"/>
              </w:rPr>
              <w:t>Electrical system</w:t>
            </w:r>
          </w:p>
        </w:tc>
      </w:tr>
      <w:tr w:rsidR="000B6FE5" w:rsidRPr="0072424B" w14:paraId="1B975710" w14:textId="77777777" w:rsidTr="00D71308">
        <w:trPr>
          <w:trHeight w:val="331"/>
        </w:trPr>
        <w:tc>
          <w:tcPr>
            <w:tcW w:w="6975" w:type="dxa"/>
            <w:vAlign w:val="center"/>
          </w:tcPr>
          <w:p w14:paraId="701F954D" w14:textId="77777777" w:rsidR="000B6FE5" w:rsidRPr="0072424B" w:rsidRDefault="000B6FE5" w:rsidP="00D702AE">
            <w:pPr>
              <w:rPr>
                <w:rFonts w:ascii="Sylfaen" w:hAnsi="Sylfaen"/>
              </w:rPr>
            </w:pPr>
            <w:r w:rsidRPr="0072424B">
              <w:rPr>
                <w:rFonts w:ascii="Sylfaen" w:hAnsi="Sylfaen"/>
              </w:rPr>
              <w:t>ბ.ე) საწვავის სისტემა</w:t>
            </w:r>
          </w:p>
        </w:tc>
        <w:tc>
          <w:tcPr>
            <w:tcW w:w="6975" w:type="dxa"/>
            <w:gridSpan w:val="2"/>
            <w:vAlign w:val="center"/>
          </w:tcPr>
          <w:p w14:paraId="06AFA69C" w14:textId="77777777" w:rsidR="000B6FE5" w:rsidRPr="0072424B" w:rsidRDefault="000B6FE5" w:rsidP="00D702AE">
            <w:pPr>
              <w:rPr>
                <w:rFonts w:ascii="Sylfaen" w:hAnsi="Sylfaen"/>
              </w:rPr>
            </w:pPr>
            <w:r w:rsidRPr="0072424B">
              <w:rPr>
                <w:rFonts w:ascii="Sylfaen" w:hAnsi="Sylfaen"/>
              </w:rPr>
              <w:t>Fuel system</w:t>
            </w:r>
          </w:p>
        </w:tc>
      </w:tr>
      <w:tr w:rsidR="000B6FE5" w:rsidRPr="0072424B" w14:paraId="6A037855" w14:textId="77777777" w:rsidTr="00D71308">
        <w:trPr>
          <w:trHeight w:val="331"/>
        </w:trPr>
        <w:tc>
          <w:tcPr>
            <w:tcW w:w="6975" w:type="dxa"/>
            <w:vAlign w:val="center"/>
          </w:tcPr>
          <w:p w14:paraId="17F3B09F" w14:textId="77777777" w:rsidR="000B6FE5" w:rsidRPr="0072424B" w:rsidRDefault="000B6FE5" w:rsidP="00D702AE">
            <w:pPr>
              <w:rPr>
                <w:rFonts w:ascii="Sylfaen" w:hAnsi="Sylfaen"/>
              </w:rPr>
            </w:pPr>
            <w:r w:rsidRPr="0072424B">
              <w:rPr>
                <w:rFonts w:ascii="Sylfaen" w:hAnsi="Sylfaen"/>
              </w:rPr>
              <w:t>ბ.ვ) უსაფრთხოების აღჭურვილობის მოქმედება</w:t>
            </w:r>
          </w:p>
        </w:tc>
        <w:tc>
          <w:tcPr>
            <w:tcW w:w="6975" w:type="dxa"/>
            <w:gridSpan w:val="2"/>
            <w:vAlign w:val="center"/>
          </w:tcPr>
          <w:p w14:paraId="7ACB72E3" w14:textId="77777777" w:rsidR="000B6FE5" w:rsidRPr="0072424B" w:rsidRDefault="000B6FE5" w:rsidP="00D702AE">
            <w:pPr>
              <w:rPr>
                <w:rFonts w:ascii="Sylfaen" w:hAnsi="Sylfaen"/>
              </w:rPr>
            </w:pPr>
            <w:r w:rsidRPr="0072424B">
              <w:rPr>
                <w:rFonts w:ascii="Sylfaen" w:hAnsi="Sylfaen"/>
              </w:rPr>
              <w:t>Operation of safety equipment</w:t>
            </w:r>
          </w:p>
        </w:tc>
      </w:tr>
      <w:tr w:rsidR="000B6FE5" w:rsidRPr="0072424B" w14:paraId="7B196718" w14:textId="77777777" w:rsidTr="00D71308">
        <w:trPr>
          <w:trHeight w:val="331"/>
        </w:trPr>
        <w:tc>
          <w:tcPr>
            <w:tcW w:w="6975" w:type="dxa"/>
            <w:vAlign w:val="center"/>
          </w:tcPr>
          <w:p w14:paraId="222C371D" w14:textId="77777777" w:rsidR="000B6FE5" w:rsidRPr="0072424B" w:rsidRDefault="000B6FE5" w:rsidP="00D702AE">
            <w:pPr>
              <w:rPr>
                <w:rFonts w:ascii="Sylfaen" w:hAnsi="Sylfaen"/>
                <w:b/>
              </w:rPr>
            </w:pPr>
          </w:p>
        </w:tc>
        <w:tc>
          <w:tcPr>
            <w:tcW w:w="6975" w:type="dxa"/>
            <w:gridSpan w:val="2"/>
            <w:vAlign w:val="center"/>
          </w:tcPr>
          <w:p w14:paraId="154B0C09" w14:textId="77777777" w:rsidR="000B6FE5" w:rsidRPr="0072424B" w:rsidRDefault="000B6FE5" w:rsidP="00D702AE">
            <w:pPr>
              <w:rPr>
                <w:rFonts w:ascii="Sylfaen" w:hAnsi="Sylfaen"/>
                <w:b/>
              </w:rPr>
            </w:pPr>
          </w:p>
        </w:tc>
      </w:tr>
      <w:tr w:rsidR="000B6FE5" w:rsidRPr="0072424B" w14:paraId="185F9ADF" w14:textId="77777777" w:rsidTr="00D71308">
        <w:trPr>
          <w:trHeight w:val="331"/>
        </w:trPr>
        <w:tc>
          <w:tcPr>
            <w:tcW w:w="6975" w:type="dxa"/>
            <w:shd w:val="clear" w:color="auto" w:fill="D9D9D9" w:themeFill="background1" w:themeFillShade="D9"/>
            <w:vAlign w:val="center"/>
          </w:tcPr>
          <w:p w14:paraId="1894FBE8" w14:textId="77777777" w:rsidR="000B6FE5" w:rsidRPr="0072424B" w:rsidRDefault="000B6FE5" w:rsidP="00D702AE">
            <w:pPr>
              <w:rPr>
                <w:rFonts w:ascii="Sylfaen" w:hAnsi="Sylfaen"/>
              </w:rPr>
            </w:pPr>
            <w:r w:rsidRPr="0072424B">
              <w:rPr>
                <w:rFonts w:ascii="Sylfaen" w:hAnsi="Sylfaen"/>
              </w:rPr>
              <w:t>გ) კითხვარი და სწავლება</w:t>
            </w:r>
          </w:p>
        </w:tc>
        <w:tc>
          <w:tcPr>
            <w:tcW w:w="6975" w:type="dxa"/>
            <w:gridSpan w:val="2"/>
            <w:shd w:val="clear" w:color="auto" w:fill="D9D9D9" w:themeFill="background1" w:themeFillShade="D9"/>
            <w:vAlign w:val="center"/>
          </w:tcPr>
          <w:p w14:paraId="2690B43F" w14:textId="77777777" w:rsidR="000B6FE5" w:rsidRPr="0072424B" w:rsidRDefault="000B6FE5" w:rsidP="00D702AE">
            <w:pPr>
              <w:rPr>
                <w:rFonts w:ascii="Sylfaen" w:hAnsi="Sylfaen"/>
              </w:rPr>
            </w:pPr>
            <w:r w:rsidRPr="0072424B">
              <w:rPr>
                <w:rFonts w:ascii="Sylfaen" w:hAnsi="Sylfaen"/>
              </w:rPr>
              <w:t>Check lists and drills:</w:t>
            </w:r>
          </w:p>
        </w:tc>
      </w:tr>
      <w:tr w:rsidR="000B6FE5" w:rsidRPr="0072424B" w14:paraId="61DBEF80" w14:textId="77777777" w:rsidTr="00D71308">
        <w:trPr>
          <w:trHeight w:val="331"/>
        </w:trPr>
        <w:tc>
          <w:tcPr>
            <w:tcW w:w="6975" w:type="dxa"/>
            <w:vAlign w:val="center"/>
          </w:tcPr>
          <w:p w14:paraId="26C52984" w14:textId="77777777" w:rsidR="000B6FE5" w:rsidRPr="0072424B" w:rsidRDefault="000B6FE5" w:rsidP="00D702AE">
            <w:pPr>
              <w:rPr>
                <w:rFonts w:ascii="Sylfaen" w:hAnsi="Sylfaen"/>
              </w:rPr>
            </w:pPr>
            <w:r w:rsidRPr="0072424B">
              <w:rPr>
                <w:rFonts w:ascii="Sylfaen" w:hAnsi="Sylfaen"/>
              </w:rPr>
              <w:lastRenderedPageBreak/>
              <w:t>გ.ა) კითხვარების და სწავლების პრაქტიკული გამოყენება, რომელიც შეესაბამისია სხ−ის ტიპისთვის</w:t>
            </w:r>
          </w:p>
        </w:tc>
        <w:tc>
          <w:tcPr>
            <w:tcW w:w="6975" w:type="dxa"/>
            <w:gridSpan w:val="2"/>
            <w:vAlign w:val="center"/>
          </w:tcPr>
          <w:p w14:paraId="74D671E2" w14:textId="77777777" w:rsidR="000B6FE5" w:rsidRPr="0072424B" w:rsidRDefault="000B6FE5" w:rsidP="00D702AE">
            <w:pPr>
              <w:rPr>
                <w:rFonts w:ascii="Sylfaen" w:hAnsi="Sylfaen"/>
              </w:rPr>
            </w:pPr>
            <w:r w:rsidRPr="0072424B">
              <w:rPr>
                <w:rFonts w:ascii="Sylfaen" w:hAnsi="Sylfaen"/>
              </w:rPr>
              <w:t>Use of check lists and drills suitable for aircraft type</w:t>
            </w:r>
          </w:p>
        </w:tc>
      </w:tr>
      <w:tr w:rsidR="000B6FE5" w:rsidRPr="0072424B" w14:paraId="4F8FB95E" w14:textId="77777777" w:rsidTr="00D71308">
        <w:trPr>
          <w:trHeight w:val="331"/>
        </w:trPr>
        <w:tc>
          <w:tcPr>
            <w:tcW w:w="6975" w:type="dxa"/>
            <w:vAlign w:val="center"/>
          </w:tcPr>
          <w:p w14:paraId="4D7FD9D7" w14:textId="77777777" w:rsidR="000B6FE5" w:rsidRPr="0072424B" w:rsidRDefault="000B6FE5" w:rsidP="00D702AE">
            <w:pPr>
              <w:rPr>
                <w:rFonts w:ascii="Sylfaen" w:hAnsi="Sylfaen"/>
              </w:rPr>
            </w:pPr>
            <w:r w:rsidRPr="0072424B">
              <w:rPr>
                <w:rFonts w:ascii="Sylfaen" w:hAnsi="Sylfaen"/>
              </w:rPr>
              <w:t>გ.ბ) მართვის საშუალებების ადგილმდებარეობის ინსტინქტური ცოდნა</w:t>
            </w:r>
          </w:p>
        </w:tc>
        <w:tc>
          <w:tcPr>
            <w:tcW w:w="6975" w:type="dxa"/>
            <w:gridSpan w:val="2"/>
            <w:vAlign w:val="center"/>
          </w:tcPr>
          <w:p w14:paraId="3CD4ECDD" w14:textId="77777777" w:rsidR="000B6FE5" w:rsidRPr="0072424B" w:rsidRDefault="000B6FE5" w:rsidP="00D702AE">
            <w:pPr>
              <w:rPr>
                <w:rFonts w:ascii="Sylfaen" w:hAnsi="Sylfaen"/>
              </w:rPr>
            </w:pPr>
            <w:r w:rsidRPr="0072424B">
              <w:rPr>
                <w:rFonts w:ascii="Sylfaen" w:hAnsi="Sylfaen"/>
              </w:rPr>
              <w:t>Instinctive knowledge of position of controls</w:t>
            </w:r>
          </w:p>
        </w:tc>
      </w:tr>
      <w:tr w:rsidR="000B6FE5" w:rsidRPr="0072424B" w14:paraId="05F2AE6C" w14:textId="77777777" w:rsidTr="00D71308">
        <w:trPr>
          <w:trHeight w:val="331"/>
        </w:trPr>
        <w:tc>
          <w:tcPr>
            <w:tcW w:w="6975" w:type="dxa"/>
            <w:vAlign w:val="center"/>
          </w:tcPr>
          <w:p w14:paraId="57C7383E" w14:textId="77777777" w:rsidR="000B6FE5" w:rsidRPr="0072424B" w:rsidRDefault="000B6FE5" w:rsidP="00D702AE">
            <w:pPr>
              <w:rPr>
                <w:rFonts w:ascii="Sylfaen" w:hAnsi="Sylfaen"/>
              </w:rPr>
            </w:pPr>
          </w:p>
        </w:tc>
        <w:tc>
          <w:tcPr>
            <w:tcW w:w="6975" w:type="dxa"/>
            <w:gridSpan w:val="2"/>
            <w:vAlign w:val="center"/>
          </w:tcPr>
          <w:p w14:paraId="10C58E59" w14:textId="77777777" w:rsidR="000B6FE5" w:rsidRPr="0072424B" w:rsidRDefault="000B6FE5" w:rsidP="00D702AE">
            <w:pPr>
              <w:rPr>
                <w:rFonts w:ascii="Sylfaen" w:hAnsi="Sylfaen"/>
              </w:rPr>
            </w:pPr>
          </w:p>
        </w:tc>
      </w:tr>
      <w:tr w:rsidR="000B6FE5" w:rsidRPr="0072424B" w14:paraId="6F822A2E" w14:textId="77777777" w:rsidTr="00D71308">
        <w:trPr>
          <w:trHeight w:val="331"/>
        </w:trPr>
        <w:tc>
          <w:tcPr>
            <w:tcW w:w="6975" w:type="dxa"/>
            <w:shd w:val="clear" w:color="auto" w:fill="D9D9D9" w:themeFill="background1" w:themeFillShade="D9"/>
            <w:vAlign w:val="center"/>
          </w:tcPr>
          <w:p w14:paraId="4A1A20A7" w14:textId="77777777" w:rsidR="000B6FE5" w:rsidRPr="0072424B" w:rsidRDefault="000B6FE5" w:rsidP="00D702AE">
            <w:pPr>
              <w:rPr>
                <w:rFonts w:ascii="Sylfaen" w:hAnsi="Sylfaen"/>
              </w:rPr>
            </w:pPr>
            <w:r w:rsidRPr="0072424B">
              <w:rPr>
                <w:rFonts w:ascii="Sylfaen" w:hAnsi="Sylfaen"/>
              </w:rPr>
              <w:t>დ) საავარიო მდგომარეობაში მოქმედებების პრაქტიკული სწავლება</w:t>
            </w:r>
          </w:p>
        </w:tc>
        <w:tc>
          <w:tcPr>
            <w:tcW w:w="6975" w:type="dxa"/>
            <w:gridSpan w:val="2"/>
            <w:shd w:val="clear" w:color="auto" w:fill="D9D9D9" w:themeFill="background1" w:themeFillShade="D9"/>
            <w:vAlign w:val="center"/>
          </w:tcPr>
          <w:p w14:paraId="67638214" w14:textId="77777777" w:rsidR="000B6FE5" w:rsidRPr="0072424B" w:rsidRDefault="000B6FE5" w:rsidP="00D702AE">
            <w:pPr>
              <w:rPr>
                <w:rFonts w:ascii="Sylfaen" w:hAnsi="Sylfaen"/>
              </w:rPr>
            </w:pPr>
            <w:r w:rsidRPr="0072424B">
              <w:rPr>
                <w:rFonts w:ascii="Sylfaen" w:hAnsi="Sylfaen"/>
              </w:rPr>
              <w:t>Emergency drills:</w:t>
            </w:r>
          </w:p>
        </w:tc>
      </w:tr>
      <w:tr w:rsidR="000B6FE5" w:rsidRPr="0072424B" w14:paraId="1DBBF166" w14:textId="77777777" w:rsidTr="00D71308">
        <w:trPr>
          <w:trHeight w:val="331"/>
        </w:trPr>
        <w:tc>
          <w:tcPr>
            <w:tcW w:w="6975" w:type="dxa"/>
            <w:vAlign w:val="center"/>
          </w:tcPr>
          <w:p w14:paraId="6F991CA5" w14:textId="77777777" w:rsidR="000B6FE5" w:rsidRPr="0072424B" w:rsidRDefault="000B6FE5" w:rsidP="00D702AE">
            <w:pPr>
              <w:rPr>
                <w:rFonts w:ascii="Sylfaen" w:hAnsi="Sylfaen"/>
              </w:rPr>
            </w:pPr>
            <w:r w:rsidRPr="0072424B">
              <w:rPr>
                <w:rFonts w:ascii="Sylfaen" w:hAnsi="Sylfaen"/>
              </w:rPr>
              <w:t>დ.ა) ხანძრის შემთხვევაში განსახორციელებელი მოქმედებები (ხანძარი ფრენის და ხმელეთზე ექსპლუატაციის პირობებში)</w:t>
            </w:r>
          </w:p>
        </w:tc>
        <w:tc>
          <w:tcPr>
            <w:tcW w:w="6975" w:type="dxa"/>
            <w:gridSpan w:val="2"/>
            <w:vAlign w:val="center"/>
          </w:tcPr>
          <w:p w14:paraId="5FECE28C" w14:textId="77777777" w:rsidR="000B6FE5" w:rsidRPr="0072424B" w:rsidRDefault="000B6FE5" w:rsidP="00D702AE">
            <w:pPr>
              <w:rPr>
                <w:rFonts w:ascii="Sylfaen" w:hAnsi="Sylfaen"/>
              </w:rPr>
            </w:pPr>
            <w:r w:rsidRPr="0072424B">
              <w:rPr>
                <w:rFonts w:ascii="Sylfaen" w:hAnsi="Sylfaen"/>
              </w:rPr>
              <w:t>Action in the event of fire; in the air and on the ground</w:t>
            </w:r>
          </w:p>
        </w:tc>
      </w:tr>
      <w:tr w:rsidR="000B6FE5" w:rsidRPr="0072424B" w14:paraId="55990465" w14:textId="77777777" w:rsidTr="00D71308">
        <w:trPr>
          <w:trHeight w:val="331"/>
        </w:trPr>
        <w:tc>
          <w:tcPr>
            <w:tcW w:w="6975" w:type="dxa"/>
            <w:vAlign w:val="center"/>
          </w:tcPr>
          <w:p w14:paraId="4E28960B" w14:textId="77777777" w:rsidR="000B6FE5" w:rsidRPr="0072424B" w:rsidRDefault="000B6FE5" w:rsidP="00D702AE">
            <w:pPr>
              <w:rPr>
                <w:rFonts w:ascii="Sylfaen" w:hAnsi="Sylfaen"/>
              </w:rPr>
            </w:pPr>
            <w:r w:rsidRPr="0072424B">
              <w:rPr>
                <w:rFonts w:ascii="Sylfaen" w:hAnsi="Sylfaen"/>
              </w:rPr>
              <w:t>დ.ბ) აღჭურვილობის ან სისტემების მტყუნება</w:t>
            </w:r>
          </w:p>
        </w:tc>
        <w:tc>
          <w:tcPr>
            <w:tcW w:w="6975" w:type="dxa"/>
            <w:gridSpan w:val="2"/>
            <w:vAlign w:val="center"/>
          </w:tcPr>
          <w:p w14:paraId="0611027C" w14:textId="77777777" w:rsidR="000B6FE5" w:rsidRPr="0072424B" w:rsidRDefault="000B6FE5" w:rsidP="00D702AE">
            <w:pPr>
              <w:rPr>
                <w:rFonts w:ascii="Sylfaen" w:hAnsi="Sylfaen"/>
              </w:rPr>
            </w:pPr>
            <w:r w:rsidRPr="0072424B">
              <w:rPr>
                <w:rFonts w:ascii="Sylfaen" w:hAnsi="Sylfaen"/>
              </w:rPr>
              <w:t>Failure of equipment or systems</w:t>
            </w:r>
          </w:p>
        </w:tc>
      </w:tr>
      <w:tr w:rsidR="000B6FE5" w:rsidRPr="0072424B" w14:paraId="3B08CD4A" w14:textId="77777777" w:rsidTr="00D71308">
        <w:trPr>
          <w:trHeight w:val="331"/>
        </w:trPr>
        <w:tc>
          <w:tcPr>
            <w:tcW w:w="6975" w:type="dxa"/>
            <w:vAlign w:val="center"/>
          </w:tcPr>
          <w:p w14:paraId="6A4A7D1E" w14:textId="77777777" w:rsidR="000B6FE5" w:rsidRPr="0072424B" w:rsidRDefault="000B6FE5" w:rsidP="00D702AE">
            <w:pPr>
              <w:rPr>
                <w:rFonts w:ascii="Sylfaen" w:hAnsi="Sylfaen"/>
              </w:rPr>
            </w:pPr>
            <w:r w:rsidRPr="0072424B">
              <w:rPr>
                <w:rFonts w:ascii="Sylfaen" w:hAnsi="Sylfaen"/>
              </w:rPr>
              <w:t>დ.გ) სხ−დან თავის დაღწევის პრაქტიკული სწავლება</w:t>
            </w:r>
          </w:p>
        </w:tc>
        <w:tc>
          <w:tcPr>
            <w:tcW w:w="6975" w:type="dxa"/>
            <w:gridSpan w:val="2"/>
            <w:vAlign w:val="center"/>
          </w:tcPr>
          <w:p w14:paraId="46AECD5A" w14:textId="77777777" w:rsidR="000B6FE5" w:rsidRPr="0072424B" w:rsidRDefault="000B6FE5" w:rsidP="00D702AE">
            <w:pPr>
              <w:rPr>
                <w:rFonts w:ascii="Sylfaen" w:hAnsi="Sylfaen"/>
              </w:rPr>
            </w:pPr>
            <w:r w:rsidRPr="0072424B">
              <w:rPr>
                <w:rFonts w:ascii="Sylfaen" w:hAnsi="Sylfaen"/>
              </w:rPr>
              <w:t>Escape drills</w:t>
            </w:r>
          </w:p>
        </w:tc>
      </w:tr>
      <w:tr w:rsidR="000B6FE5" w:rsidRPr="0072424B" w14:paraId="7675EB31" w14:textId="77777777" w:rsidTr="00D71308">
        <w:trPr>
          <w:trHeight w:val="331"/>
        </w:trPr>
        <w:tc>
          <w:tcPr>
            <w:tcW w:w="6975" w:type="dxa"/>
            <w:vAlign w:val="center"/>
          </w:tcPr>
          <w:p w14:paraId="5BB85052" w14:textId="77777777" w:rsidR="000B6FE5" w:rsidRPr="0072424B" w:rsidRDefault="000B6FE5" w:rsidP="00D702AE">
            <w:pPr>
              <w:rPr>
                <w:rFonts w:ascii="Sylfaen" w:hAnsi="Sylfaen"/>
                <w:b/>
                <w:bCs/>
              </w:rPr>
            </w:pPr>
          </w:p>
        </w:tc>
        <w:tc>
          <w:tcPr>
            <w:tcW w:w="6975" w:type="dxa"/>
            <w:gridSpan w:val="2"/>
            <w:vAlign w:val="center"/>
          </w:tcPr>
          <w:p w14:paraId="48EE3BB8" w14:textId="77777777" w:rsidR="000B6FE5" w:rsidRPr="0072424B" w:rsidRDefault="000B6FE5" w:rsidP="00D702AE">
            <w:pPr>
              <w:rPr>
                <w:rFonts w:ascii="Sylfaen" w:hAnsi="Sylfaen"/>
                <w:b/>
                <w:bCs/>
              </w:rPr>
            </w:pPr>
          </w:p>
        </w:tc>
      </w:tr>
      <w:tr w:rsidR="000B6FE5" w:rsidRPr="0072424B" w14:paraId="2A0FF7DD" w14:textId="77777777" w:rsidTr="00D71308">
        <w:trPr>
          <w:trHeight w:val="331"/>
        </w:trPr>
        <w:tc>
          <w:tcPr>
            <w:tcW w:w="6975" w:type="dxa"/>
            <w:shd w:val="clear" w:color="auto" w:fill="A6A6A6" w:themeFill="background1" w:themeFillShade="A6"/>
            <w:vAlign w:val="center"/>
          </w:tcPr>
          <w:p w14:paraId="24CC9F7A" w14:textId="77777777" w:rsidR="000B6FE5" w:rsidRPr="0072424B" w:rsidRDefault="000B6FE5" w:rsidP="00D702AE">
            <w:pPr>
              <w:rPr>
                <w:rFonts w:ascii="Sylfaen" w:hAnsi="Sylfaen"/>
                <w:b/>
                <w:bCs/>
              </w:rPr>
            </w:pPr>
            <w:r w:rsidRPr="0072424B">
              <w:rPr>
                <w:rFonts w:ascii="Sylfaen" w:hAnsi="Sylfaen"/>
                <w:b/>
                <w:bCs/>
              </w:rPr>
              <w:t>სავარჯიშო 2. ფრენისთვის მომზადება და ფრენის დასრულების შემდგომი მოქმედებები</w:t>
            </w:r>
          </w:p>
        </w:tc>
        <w:tc>
          <w:tcPr>
            <w:tcW w:w="6975" w:type="dxa"/>
            <w:gridSpan w:val="2"/>
            <w:shd w:val="clear" w:color="auto" w:fill="A6A6A6" w:themeFill="background1" w:themeFillShade="A6"/>
            <w:vAlign w:val="center"/>
          </w:tcPr>
          <w:p w14:paraId="590EDBB8" w14:textId="76D00983" w:rsidR="000B6FE5" w:rsidRPr="0072424B" w:rsidRDefault="0014222D" w:rsidP="00D702AE">
            <w:pPr>
              <w:rPr>
                <w:rFonts w:ascii="Sylfaen" w:hAnsi="Sylfaen"/>
                <w:b/>
                <w:bCs/>
              </w:rPr>
            </w:pPr>
            <w:r w:rsidRPr="0072424B">
              <w:rPr>
                <w:rFonts w:ascii="Sylfaen" w:hAnsi="Sylfaen"/>
                <w:b/>
                <w:bCs/>
              </w:rPr>
              <w:t>Exercise</w:t>
            </w:r>
            <w:r w:rsidR="000B6FE5" w:rsidRPr="0072424B">
              <w:rPr>
                <w:rFonts w:ascii="Sylfaen" w:hAnsi="Sylfaen"/>
                <w:b/>
                <w:bCs/>
              </w:rPr>
              <w:t xml:space="preserve"> 2. Preparation for flight and Action after flight</w:t>
            </w:r>
          </w:p>
        </w:tc>
      </w:tr>
      <w:tr w:rsidR="000B6FE5" w:rsidRPr="0072424B" w14:paraId="1B5A44C1" w14:textId="77777777" w:rsidTr="00D71308">
        <w:trPr>
          <w:trHeight w:val="331"/>
        </w:trPr>
        <w:tc>
          <w:tcPr>
            <w:tcW w:w="6975" w:type="dxa"/>
            <w:shd w:val="clear" w:color="auto" w:fill="D9D9D9" w:themeFill="background1" w:themeFillShade="D9"/>
            <w:vAlign w:val="center"/>
          </w:tcPr>
          <w:p w14:paraId="264B60AF" w14:textId="77777777" w:rsidR="000B6FE5" w:rsidRPr="0072424B" w:rsidRDefault="000B6FE5" w:rsidP="00D702AE">
            <w:pPr>
              <w:rPr>
                <w:rFonts w:ascii="Sylfaen" w:hAnsi="Sylfaen"/>
              </w:rPr>
            </w:pPr>
            <w:r w:rsidRPr="0072424B">
              <w:rPr>
                <w:rFonts w:ascii="Sylfaen" w:hAnsi="Sylfaen"/>
              </w:rPr>
              <w:t>ა) აეროდრომზე/საფრენ მოედანზე ექსპლუატაციის წესები/პროცედურები/უსაფრთხოება</w:t>
            </w:r>
          </w:p>
        </w:tc>
        <w:tc>
          <w:tcPr>
            <w:tcW w:w="6975" w:type="dxa"/>
            <w:gridSpan w:val="2"/>
            <w:shd w:val="clear" w:color="auto" w:fill="D9D9D9" w:themeFill="background1" w:themeFillShade="D9"/>
            <w:vAlign w:val="center"/>
          </w:tcPr>
          <w:p w14:paraId="34C8EDDF" w14:textId="77777777" w:rsidR="000B6FE5" w:rsidRPr="0072424B" w:rsidRDefault="000B6FE5" w:rsidP="00D702AE">
            <w:pPr>
              <w:rPr>
                <w:rFonts w:ascii="Sylfaen" w:hAnsi="Sylfaen"/>
              </w:rPr>
            </w:pPr>
            <w:r w:rsidRPr="0072424B">
              <w:rPr>
                <w:rFonts w:ascii="Sylfaen" w:hAnsi="Sylfaen"/>
              </w:rPr>
              <w:t>Airfield Rules/Procedure/Safety:</w:t>
            </w:r>
          </w:p>
        </w:tc>
      </w:tr>
      <w:tr w:rsidR="000B6FE5" w:rsidRPr="0072424B" w14:paraId="3A146D15" w14:textId="77777777" w:rsidTr="00D71308">
        <w:trPr>
          <w:trHeight w:val="331"/>
        </w:trPr>
        <w:tc>
          <w:tcPr>
            <w:tcW w:w="6975" w:type="dxa"/>
            <w:vAlign w:val="center"/>
          </w:tcPr>
          <w:p w14:paraId="710C5130" w14:textId="77777777" w:rsidR="000B6FE5" w:rsidRPr="0072424B" w:rsidRDefault="000B6FE5" w:rsidP="00D702AE">
            <w:pPr>
              <w:rPr>
                <w:rFonts w:ascii="Sylfaen" w:hAnsi="Sylfaen"/>
              </w:rPr>
            </w:pPr>
            <w:r w:rsidRPr="0072424B">
              <w:rPr>
                <w:rFonts w:ascii="Sylfaen" w:hAnsi="Sylfaen"/>
              </w:rPr>
              <w:t>ა.ა) სადგომის მოწესრიგება</w:t>
            </w:r>
          </w:p>
        </w:tc>
        <w:tc>
          <w:tcPr>
            <w:tcW w:w="6975" w:type="dxa"/>
            <w:gridSpan w:val="2"/>
            <w:vAlign w:val="center"/>
          </w:tcPr>
          <w:p w14:paraId="00939DAC" w14:textId="77777777" w:rsidR="000B6FE5" w:rsidRPr="0072424B" w:rsidRDefault="000B6FE5" w:rsidP="00D702AE">
            <w:pPr>
              <w:rPr>
                <w:rFonts w:ascii="Sylfaen" w:hAnsi="Sylfaen"/>
              </w:rPr>
            </w:pPr>
            <w:r w:rsidRPr="0072424B">
              <w:rPr>
                <w:rFonts w:ascii="Sylfaen" w:hAnsi="Sylfaen"/>
              </w:rPr>
              <w:t>Standing orders</w:t>
            </w:r>
          </w:p>
        </w:tc>
      </w:tr>
      <w:tr w:rsidR="000B6FE5" w:rsidRPr="0072424B" w14:paraId="36524B69" w14:textId="77777777" w:rsidTr="00D71308">
        <w:trPr>
          <w:trHeight w:val="331"/>
        </w:trPr>
        <w:tc>
          <w:tcPr>
            <w:tcW w:w="6975" w:type="dxa"/>
            <w:vAlign w:val="center"/>
          </w:tcPr>
          <w:p w14:paraId="3CA98ECE" w14:textId="77777777" w:rsidR="000B6FE5" w:rsidRPr="0072424B" w:rsidRDefault="000B6FE5" w:rsidP="00D702AE">
            <w:pPr>
              <w:rPr>
                <w:rFonts w:ascii="Sylfaen" w:hAnsi="Sylfaen"/>
              </w:rPr>
            </w:pPr>
            <w:r w:rsidRPr="0072424B">
              <w:rPr>
                <w:rFonts w:ascii="Sylfaen" w:hAnsi="Sylfaen"/>
              </w:rPr>
              <w:t>ა.ბ) Booking out/in</w:t>
            </w:r>
          </w:p>
        </w:tc>
        <w:tc>
          <w:tcPr>
            <w:tcW w:w="6975" w:type="dxa"/>
            <w:gridSpan w:val="2"/>
            <w:vAlign w:val="center"/>
          </w:tcPr>
          <w:p w14:paraId="4FD84169" w14:textId="77777777" w:rsidR="000B6FE5" w:rsidRPr="0072424B" w:rsidRDefault="000B6FE5" w:rsidP="00D702AE">
            <w:pPr>
              <w:rPr>
                <w:rFonts w:ascii="Sylfaen" w:hAnsi="Sylfaen"/>
              </w:rPr>
            </w:pPr>
            <w:r w:rsidRPr="0072424B">
              <w:rPr>
                <w:rFonts w:ascii="Sylfaen" w:hAnsi="Sylfaen"/>
              </w:rPr>
              <w:t>Booking out/in</w:t>
            </w:r>
          </w:p>
        </w:tc>
      </w:tr>
      <w:tr w:rsidR="000B6FE5" w:rsidRPr="0072424B" w14:paraId="267F3CA0" w14:textId="77777777" w:rsidTr="00D71308">
        <w:trPr>
          <w:trHeight w:val="331"/>
        </w:trPr>
        <w:tc>
          <w:tcPr>
            <w:tcW w:w="6975" w:type="dxa"/>
            <w:vAlign w:val="center"/>
          </w:tcPr>
          <w:p w14:paraId="0E23D510" w14:textId="77777777" w:rsidR="000B6FE5" w:rsidRPr="0072424B" w:rsidRDefault="000B6FE5" w:rsidP="00D702AE">
            <w:pPr>
              <w:rPr>
                <w:rFonts w:ascii="Sylfaen" w:hAnsi="Sylfaen"/>
              </w:rPr>
            </w:pPr>
            <w:r w:rsidRPr="0072424B">
              <w:rPr>
                <w:rFonts w:ascii="Sylfaen" w:hAnsi="Sylfaen"/>
              </w:rPr>
              <w:t>ა.გ) ქარის მიმართულების მაჩვენებელი</w:t>
            </w:r>
          </w:p>
        </w:tc>
        <w:tc>
          <w:tcPr>
            <w:tcW w:w="6975" w:type="dxa"/>
            <w:gridSpan w:val="2"/>
            <w:vAlign w:val="center"/>
          </w:tcPr>
          <w:p w14:paraId="0FB17918" w14:textId="77777777" w:rsidR="000B6FE5" w:rsidRPr="0072424B" w:rsidRDefault="000B6FE5" w:rsidP="00D702AE">
            <w:pPr>
              <w:rPr>
                <w:rFonts w:ascii="Sylfaen" w:hAnsi="Sylfaen"/>
              </w:rPr>
            </w:pPr>
            <w:r w:rsidRPr="0072424B">
              <w:rPr>
                <w:rFonts w:ascii="Sylfaen" w:hAnsi="Sylfaen"/>
              </w:rPr>
              <w:t>Windsock</w:t>
            </w:r>
          </w:p>
        </w:tc>
      </w:tr>
      <w:tr w:rsidR="000B6FE5" w:rsidRPr="0072424B" w14:paraId="4C9F7535" w14:textId="77777777" w:rsidTr="00D71308">
        <w:trPr>
          <w:trHeight w:val="331"/>
        </w:trPr>
        <w:tc>
          <w:tcPr>
            <w:tcW w:w="6975" w:type="dxa"/>
            <w:vAlign w:val="center"/>
          </w:tcPr>
          <w:p w14:paraId="7A4594B9" w14:textId="77777777" w:rsidR="000B6FE5" w:rsidRPr="0072424B" w:rsidRDefault="000B6FE5" w:rsidP="00D702AE">
            <w:pPr>
              <w:rPr>
                <w:rFonts w:ascii="Sylfaen" w:hAnsi="Sylfaen"/>
              </w:rPr>
            </w:pPr>
            <w:r w:rsidRPr="0072424B">
              <w:rPr>
                <w:rFonts w:ascii="Sylfaen" w:hAnsi="Sylfaen"/>
              </w:rPr>
              <w:t>ა.დ) სასიგნალო მოედანი</w:t>
            </w:r>
          </w:p>
        </w:tc>
        <w:tc>
          <w:tcPr>
            <w:tcW w:w="6975" w:type="dxa"/>
            <w:gridSpan w:val="2"/>
            <w:vAlign w:val="center"/>
          </w:tcPr>
          <w:p w14:paraId="5A676BCD" w14:textId="77777777" w:rsidR="000B6FE5" w:rsidRPr="0072424B" w:rsidRDefault="000B6FE5" w:rsidP="00D702AE">
            <w:pPr>
              <w:rPr>
                <w:rFonts w:ascii="Sylfaen" w:hAnsi="Sylfaen"/>
              </w:rPr>
            </w:pPr>
            <w:r w:rsidRPr="0072424B">
              <w:rPr>
                <w:rFonts w:ascii="Sylfaen" w:hAnsi="Sylfaen"/>
              </w:rPr>
              <w:t>Signals square</w:t>
            </w:r>
          </w:p>
        </w:tc>
      </w:tr>
      <w:tr w:rsidR="000B6FE5" w:rsidRPr="0072424B" w14:paraId="36413CB5" w14:textId="77777777" w:rsidTr="00D71308">
        <w:trPr>
          <w:trHeight w:val="331"/>
        </w:trPr>
        <w:tc>
          <w:tcPr>
            <w:tcW w:w="6975" w:type="dxa"/>
            <w:vAlign w:val="center"/>
          </w:tcPr>
          <w:p w14:paraId="1C605503" w14:textId="77777777" w:rsidR="000B6FE5" w:rsidRPr="0072424B" w:rsidRDefault="000B6FE5" w:rsidP="00D702AE">
            <w:pPr>
              <w:rPr>
                <w:rFonts w:ascii="Sylfaen" w:hAnsi="Sylfaen"/>
              </w:rPr>
            </w:pPr>
            <w:r w:rsidRPr="0072424B">
              <w:rPr>
                <w:rFonts w:ascii="Sylfaen" w:hAnsi="Sylfaen"/>
              </w:rPr>
              <w:t>ა.ე) საწვავის შენახვა</w:t>
            </w:r>
          </w:p>
        </w:tc>
        <w:tc>
          <w:tcPr>
            <w:tcW w:w="6975" w:type="dxa"/>
            <w:gridSpan w:val="2"/>
            <w:vAlign w:val="center"/>
          </w:tcPr>
          <w:p w14:paraId="36AA1700" w14:textId="77777777" w:rsidR="000B6FE5" w:rsidRPr="0072424B" w:rsidRDefault="000B6FE5" w:rsidP="00D702AE">
            <w:pPr>
              <w:rPr>
                <w:rFonts w:ascii="Sylfaen" w:hAnsi="Sylfaen"/>
              </w:rPr>
            </w:pPr>
            <w:r w:rsidRPr="0072424B">
              <w:rPr>
                <w:rFonts w:ascii="Sylfaen" w:hAnsi="Sylfaen"/>
              </w:rPr>
              <w:t>Fuel storage</w:t>
            </w:r>
          </w:p>
        </w:tc>
      </w:tr>
      <w:tr w:rsidR="000B6FE5" w:rsidRPr="0072424B" w14:paraId="523D213D" w14:textId="77777777" w:rsidTr="00D71308">
        <w:trPr>
          <w:trHeight w:val="331"/>
        </w:trPr>
        <w:tc>
          <w:tcPr>
            <w:tcW w:w="6975" w:type="dxa"/>
            <w:vAlign w:val="center"/>
          </w:tcPr>
          <w:p w14:paraId="7FC2C032" w14:textId="77777777" w:rsidR="000B6FE5" w:rsidRPr="0072424B" w:rsidRDefault="000B6FE5" w:rsidP="00D702AE">
            <w:pPr>
              <w:rPr>
                <w:rFonts w:ascii="Sylfaen" w:hAnsi="Sylfaen"/>
              </w:rPr>
            </w:pPr>
            <w:r w:rsidRPr="0072424B">
              <w:rPr>
                <w:rFonts w:ascii="Sylfaen" w:hAnsi="Sylfaen"/>
              </w:rPr>
              <w:t>ა.ვ) ცეცხლმაქრ(ებ)ი</w:t>
            </w:r>
          </w:p>
        </w:tc>
        <w:tc>
          <w:tcPr>
            <w:tcW w:w="6975" w:type="dxa"/>
            <w:gridSpan w:val="2"/>
            <w:vAlign w:val="center"/>
          </w:tcPr>
          <w:p w14:paraId="6D543333" w14:textId="77777777" w:rsidR="000B6FE5" w:rsidRPr="0072424B" w:rsidRDefault="000B6FE5" w:rsidP="00D702AE">
            <w:pPr>
              <w:rPr>
                <w:rFonts w:ascii="Sylfaen" w:hAnsi="Sylfaen"/>
              </w:rPr>
            </w:pPr>
            <w:r w:rsidRPr="0072424B">
              <w:rPr>
                <w:rFonts w:ascii="Sylfaen" w:hAnsi="Sylfaen"/>
              </w:rPr>
              <w:t>Fire extinguisher/s</w:t>
            </w:r>
          </w:p>
        </w:tc>
      </w:tr>
      <w:tr w:rsidR="000B6FE5" w:rsidRPr="0072424B" w14:paraId="2B34BBC2" w14:textId="77777777" w:rsidTr="00D71308">
        <w:trPr>
          <w:trHeight w:val="331"/>
        </w:trPr>
        <w:tc>
          <w:tcPr>
            <w:tcW w:w="6975" w:type="dxa"/>
            <w:vAlign w:val="center"/>
          </w:tcPr>
          <w:p w14:paraId="0E3108CA" w14:textId="77777777" w:rsidR="000B6FE5" w:rsidRPr="0072424B" w:rsidRDefault="000B6FE5" w:rsidP="00D702AE">
            <w:pPr>
              <w:rPr>
                <w:rFonts w:ascii="Sylfaen" w:hAnsi="Sylfaen"/>
              </w:rPr>
            </w:pPr>
            <w:r w:rsidRPr="0072424B">
              <w:rPr>
                <w:rFonts w:ascii="Sylfaen" w:hAnsi="Sylfaen"/>
              </w:rPr>
              <w:t>ა.ზ) მოწევა</w:t>
            </w:r>
          </w:p>
        </w:tc>
        <w:tc>
          <w:tcPr>
            <w:tcW w:w="6975" w:type="dxa"/>
            <w:gridSpan w:val="2"/>
            <w:vAlign w:val="center"/>
          </w:tcPr>
          <w:p w14:paraId="0A2AE8E1" w14:textId="77777777" w:rsidR="000B6FE5" w:rsidRPr="0072424B" w:rsidRDefault="000B6FE5" w:rsidP="00D702AE">
            <w:pPr>
              <w:rPr>
                <w:rFonts w:ascii="Sylfaen" w:hAnsi="Sylfaen"/>
              </w:rPr>
            </w:pPr>
            <w:r w:rsidRPr="0072424B">
              <w:rPr>
                <w:rFonts w:ascii="Sylfaen" w:hAnsi="Sylfaen"/>
              </w:rPr>
              <w:t>Smoking</w:t>
            </w:r>
          </w:p>
        </w:tc>
      </w:tr>
      <w:tr w:rsidR="000B6FE5" w:rsidRPr="0072424B" w14:paraId="1C886ACB" w14:textId="77777777" w:rsidTr="00D71308">
        <w:trPr>
          <w:trHeight w:val="331"/>
        </w:trPr>
        <w:tc>
          <w:tcPr>
            <w:tcW w:w="6975" w:type="dxa"/>
            <w:vAlign w:val="center"/>
          </w:tcPr>
          <w:p w14:paraId="2113C7E9" w14:textId="77777777" w:rsidR="000B6FE5" w:rsidRPr="0072424B" w:rsidRDefault="000B6FE5" w:rsidP="00D702AE">
            <w:pPr>
              <w:rPr>
                <w:rFonts w:ascii="Sylfaen" w:hAnsi="Sylfaen"/>
              </w:rPr>
            </w:pPr>
          </w:p>
        </w:tc>
        <w:tc>
          <w:tcPr>
            <w:tcW w:w="6975" w:type="dxa"/>
            <w:gridSpan w:val="2"/>
            <w:vAlign w:val="center"/>
          </w:tcPr>
          <w:p w14:paraId="0EE90599" w14:textId="77777777" w:rsidR="000B6FE5" w:rsidRPr="0072424B" w:rsidRDefault="000B6FE5" w:rsidP="00D702AE">
            <w:pPr>
              <w:rPr>
                <w:rFonts w:ascii="Sylfaen" w:hAnsi="Sylfaen"/>
              </w:rPr>
            </w:pPr>
          </w:p>
        </w:tc>
      </w:tr>
      <w:tr w:rsidR="000B6FE5" w:rsidRPr="0072424B" w14:paraId="7465CA39" w14:textId="77777777" w:rsidTr="00D71308">
        <w:trPr>
          <w:trHeight w:val="331"/>
        </w:trPr>
        <w:tc>
          <w:tcPr>
            <w:tcW w:w="6975" w:type="dxa"/>
            <w:shd w:val="clear" w:color="auto" w:fill="D9D9D9" w:themeFill="background1" w:themeFillShade="D9"/>
            <w:vAlign w:val="center"/>
          </w:tcPr>
          <w:p w14:paraId="3875A7AB" w14:textId="77777777" w:rsidR="000B6FE5" w:rsidRPr="0072424B" w:rsidRDefault="000B6FE5" w:rsidP="00D702AE">
            <w:pPr>
              <w:rPr>
                <w:rFonts w:ascii="Sylfaen" w:hAnsi="Sylfaen"/>
              </w:rPr>
            </w:pPr>
            <w:r w:rsidRPr="0072424B">
              <w:rPr>
                <w:rFonts w:ascii="Sylfaen" w:hAnsi="Sylfaen"/>
              </w:rPr>
              <w:lastRenderedPageBreak/>
              <w:t>ბ) სტუდენტის კომფორტი</w:t>
            </w:r>
          </w:p>
        </w:tc>
        <w:tc>
          <w:tcPr>
            <w:tcW w:w="6975" w:type="dxa"/>
            <w:gridSpan w:val="2"/>
            <w:shd w:val="clear" w:color="auto" w:fill="D9D9D9" w:themeFill="background1" w:themeFillShade="D9"/>
            <w:vAlign w:val="center"/>
          </w:tcPr>
          <w:p w14:paraId="14AE0E43" w14:textId="77777777" w:rsidR="000B6FE5" w:rsidRPr="0072424B" w:rsidRDefault="000B6FE5" w:rsidP="00D702AE">
            <w:pPr>
              <w:rPr>
                <w:rFonts w:ascii="Sylfaen" w:hAnsi="Sylfaen"/>
              </w:rPr>
            </w:pPr>
            <w:r w:rsidRPr="0072424B">
              <w:rPr>
                <w:rFonts w:ascii="Sylfaen" w:hAnsi="Sylfaen"/>
              </w:rPr>
              <w:t>Student Comfort:</w:t>
            </w:r>
          </w:p>
        </w:tc>
      </w:tr>
      <w:tr w:rsidR="000B6FE5" w:rsidRPr="0072424B" w14:paraId="64C64C78" w14:textId="77777777" w:rsidTr="00D71308">
        <w:trPr>
          <w:trHeight w:val="331"/>
        </w:trPr>
        <w:tc>
          <w:tcPr>
            <w:tcW w:w="6975" w:type="dxa"/>
            <w:vAlign w:val="center"/>
          </w:tcPr>
          <w:p w14:paraId="000BDB28" w14:textId="77777777" w:rsidR="000B6FE5" w:rsidRPr="0072424B" w:rsidRDefault="000B6FE5" w:rsidP="00D702AE">
            <w:pPr>
              <w:rPr>
                <w:rFonts w:ascii="Sylfaen" w:hAnsi="Sylfaen"/>
              </w:rPr>
            </w:pPr>
            <w:r w:rsidRPr="0072424B">
              <w:rPr>
                <w:rFonts w:ascii="Sylfaen" w:hAnsi="Sylfaen"/>
              </w:rPr>
              <w:t>ბ.ა) სავარძელში მოთავსება</w:t>
            </w:r>
          </w:p>
        </w:tc>
        <w:tc>
          <w:tcPr>
            <w:tcW w:w="6975" w:type="dxa"/>
            <w:gridSpan w:val="2"/>
            <w:vAlign w:val="center"/>
          </w:tcPr>
          <w:p w14:paraId="61E3371D" w14:textId="77777777" w:rsidR="000B6FE5" w:rsidRPr="0072424B" w:rsidRDefault="000B6FE5" w:rsidP="00D702AE">
            <w:pPr>
              <w:rPr>
                <w:rFonts w:ascii="Sylfaen" w:hAnsi="Sylfaen"/>
              </w:rPr>
            </w:pPr>
            <w:r w:rsidRPr="0072424B">
              <w:rPr>
                <w:rFonts w:ascii="Sylfaen" w:hAnsi="Sylfaen"/>
              </w:rPr>
              <w:t>Seating position</w:t>
            </w:r>
          </w:p>
        </w:tc>
      </w:tr>
      <w:tr w:rsidR="000B6FE5" w:rsidRPr="0072424B" w14:paraId="46646AB9" w14:textId="77777777" w:rsidTr="00D71308">
        <w:trPr>
          <w:trHeight w:val="331"/>
        </w:trPr>
        <w:tc>
          <w:tcPr>
            <w:tcW w:w="6975" w:type="dxa"/>
            <w:vAlign w:val="center"/>
          </w:tcPr>
          <w:p w14:paraId="26708584" w14:textId="77777777" w:rsidR="000B6FE5" w:rsidRPr="0072424B" w:rsidRDefault="000B6FE5" w:rsidP="00D702AE">
            <w:pPr>
              <w:rPr>
                <w:rFonts w:ascii="Sylfaen" w:hAnsi="Sylfaen"/>
              </w:rPr>
            </w:pPr>
            <w:r w:rsidRPr="0072424B">
              <w:rPr>
                <w:rFonts w:ascii="Sylfaen" w:hAnsi="Sylfaen"/>
              </w:rPr>
              <w:t>ბ.ბ) მოსალოდნელი გარემო–პირობების შესაფერისი ჩაცმულობა</w:t>
            </w:r>
          </w:p>
        </w:tc>
        <w:tc>
          <w:tcPr>
            <w:tcW w:w="6975" w:type="dxa"/>
            <w:gridSpan w:val="2"/>
            <w:vAlign w:val="center"/>
          </w:tcPr>
          <w:p w14:paraId="45BEDE56" w14:textId="77777777" w:rsidR="000B6FE5" w:rsidRPr="0072424B" w:rsidRDefault="000B6FE5" w:rsidP="00D702AE">
            <w:pPr>
              <w:rPr>
                <w:rFonts w:ascii="Sylfaen" w:hAnsi="Sylfaen"/>
              </w:rPr>
            </w:pPr>
            <w:r w:rsidRPr="0072424B">
              <w:rPr>
                <w:rFonts w:ascii="Sylfaen" w:hAnsi="Sylfaen"/>
              </w:rPr>
              <w:t>Suitable clothing for conditions expected</w:t>
            </w:r>
          </w:p>
        </w:tc>
      </w:tr>
      <w:tr w:rsidR="000B6FE5" w:rsidRPr="0072424B" w14:paraId="1A4287B2" w14:textId="77777777" w:rsidTr="00D71308">
        <w:trPr>
          <w:trHeight w:val="331"/>
        </w:trPr>
        <w:tc>
          <w:tcPr>
            <w:tcW w:w="6975" w:type="dxa"/>
            <w:vAlign w:val="center"/>
          </w:tcPr>
          <w:p w14:paraId="155F211D" w14:textId="77777777" w:rsidR="000B6FE5" w:rsidRPr="0072424B" w:rsidRDefault="000B6FE5" w:rsidP="00D702AE">
            <w:pPr>
              <w:rPr>
                <w:rFonts w:ascii="Sylfaen" w:hAnsi="Sylfaen"/>
                <w:b/>
              </w:rPr>
            </w:pPr>
          </w:p>
        </w:tc>
        <w:tc>
          <w:tcPr>
            <w:tcW w:w="6975" w:type="dxa"/>
            <w:gridSpan w:val="2"/>
            <w:vAlign w:val="center"/>
          </w:tcPr>
          <w:p w14:paraId="7D860A35" w14:textId="77777777" w:rsidR="000B6FE5" w:rsidRPr="0072424B" w:rsidRDefault="000B6FE5" w:rsidP="00D702AE">
            <w:pPr>
              <w:rPr>
                <w:rFonts w:ascii="Sylfaen" w:hAnsi="Sylfaen"/>
                <w:b/>
              </w:rPr>
            </w:pPr>
          </w:p>
        </w:tc>
      </w:tr>
      <w:tr w:rsidR="000B6FE5" w:rsidRPr="0072424B" w14:paraId="38DC28D5" w14:textId="77777777" w:rsidTr="00D71308">
        <w:trPr>
          <w:trHeight w:val="331"/>
        </w:trPr>
        <w:tc>
          <w:tcPr>
            <w:tcW w:w="6975" w:type="dxa"/>
            <w:shd w:val="clear" w:color="auto" w:fill="D9D9D9" w:themeFill="background1" w:themeFillShade="D9"/>
            <w:vAlign w:val="center"/>
          </w:tcPr>
          <w:p w14:paraId="055C75A2" w14:textId="77777777" w:rsidR="000B6FE5" w:rsidRPr="0072424B" w:rsidRDefault="000B6FE5" w:rsidP="00D702AE">
            <w:pPr>
              <w:rPr>
                <w:rFonts w:ascii="Sylfaen" w:hAnsi="Sylfaen"/>
              </w:rPr>
            </w:pPr>
            <w:r w:rsidRPr="0072424B">
              <w:rPr>
                <w:rFonts w:ascii="Sylfaen" w:hAnsi="Sylfaen"/>
              </w:rPr>
              <w:t>გ) ფრენის ავტორიზაცია და სხ–ის მისაღებობა</w:t>
            </w:r>
          </w:p>
        </w:tc>
        <w:tc>
          <w:tcPr>
            <w:tcW w:w="6975" w:type="dxa"/>
            <w:gridSpan w:val="2"/>
            <w:shd w:val="clear" w:color="auto" w:fill="D9D9D9" w:themeFill="background1" w:themeFillShade="D9"/>
            <w:vAlign w:val="center"/>
          </w:tcPr>
          <w:p w14:paraId="471983A5" w14:textId="77777777" w:rsidR="000B6FE5" w:rsidRPr="0072424B" w:rsidRDefault="000B6FE5" w:rsidP="00D702AE">
            <w:pPr>
              <w:rPr>
                <w:rFonts w:ascii="Sylfaen" w:hAnsi="Sylfaen"/>
              </w:rPr>
            </w:pPr>
            <w:r w:rsidRPr="0072424B">
              <w:rPr>
                <w:rFonts w:ascii="Sylfaen" w:hAnsi="Sylfaen"/>
              </w:rPr>
              <w:t>Flight Authorisation and aircraft acceptance:</w:t>
            </w:r>
          </w:p>
        </w:tc>
      </w:tr>
      <w:tr w:rsidR="000B6FE5" w:rsidRPr="0072424B" w14:paraId="40FE2C4F" w14:textId="77777777" w:rsidTr="00D71308">
        <w:trPr>
          <w:trHeight w:val="331"/>
        </w:trPr>
        <w:tc>
          <w:tcPr>
            <w:tcW w:w="6975" w:type="dxa"/>
            <w:vAlign w:val="center"/>
          </w:tcPr>
          <w:p w14:paraId="71174FB0" w14:textId="77777777" w:rsidR="000B6FE5" w:rsidRPr="0072424B" w:rsidRDefault="000B6FE5" w:rsidP="00D702AE">
            <w:pPr>
              <w:rPr>
                <w:rFonts w:ascii="Sylfaen" w:hAnsi="Sylfaen"/>
              </w:rPr>
            </w:pPr>
            <w:r w:rsidRPr="0072424B">
              <w:rPr>
                <w:rFonts w:ascii="Sylfaen" w:hAnsi="Sylfaen"/>
              </w:rPr>
              <w:t>გ.ა) ფრენისწინა დაგეგმვა</w:t>
            </w:r>
          </w:p>
        </w:tc>
        <w:tc>
          <w:tcPr>
            <w:tcW w:w="6975" w:type="dxa"/>
            <w:gridSpan w:val="2"/>
            <w:vAlign w:val="center"/>
          </w:tcPr>
          <w:p w14:paraId="26590AC0" w14:textId="77777777" w:rsidR="000B6FE5" w:rsidRPr="0072424B" w:rsidRDefault="000B6FE5" w:rsidP="00D702AE">
            <w:pPr>
              <w:rPr>
                <w:rFonts w:ascii="Sylfaen" w:hAnsi="Sylfaen"/>
              </w:rPr>
            </w:pPr>
            <w:r w:rsidRPr="0072424B">
              <w:rPr>
                <w:rFonts w:ascii="Sylfaen" w:hAnsi="Sylfaen"/>
              </w:rPr>
              <w:t>Pre–flight planning</w:t>
            </w:r>
          </w:p>
        </w:tc>
      </w:tr>
      <w:tr w:rsidR="000B6FE5" w:rsidRPr="0072424B" w14:paraId="392E820A" w14:textId="77777777" w:rsidTr="00D71308">
        <w:trPr>
          <w:trHeight w:val="331"/>
        </w:trPr>
        <w:tc>
          <w:tcPr>
            <w:tcW w:w="6975" w:type="dxa"/>
            <w:vAlign w:val="center"/>
          </w:tcPr>
          <w:p w14:paraId="71F6B441" w14:textId="77777777" w:rsidR="000B6FE5" w:rsidRPr="0072424B" w:rsidRDefault="000B6FE5" w:rsidP="00D702AE">
            <w:pPr>
              <w:rPr>
                <w:rFonts w:ascii="Sylfaen" w:hAnsi="Sylfaen"/>
              </w:rPr>
            </w:pPr>
            <w:r w:rsidRPr="0072424B">
              <w:rPr>
                <w:rFonts w:ascii="Sylfaen" w:hAnsi="Sylfaen"/>
              </w:rPr>
              <w:t>გ.ბ) სხ–ის დოკუმენტაცია</w:t>
            </w:r>
          </w:p>
        </w:tc>
        <w:tc>
          <w:tcPr>
            <w:tcW w:w="6975" w:type="dxa"/>
            <w:gridSpan w:val="2"/>
            <w:vAlign w:val="center"/>
          </w:tcPr>
          <w:p w14:paraId="206E0E7D" w14:textId="77777777" w:rsidR="000B6FE5" w:rsidRPr="0072424B" w:rsidRDefault="000B6FE5" w:rsidP="00D702AE">
            <w:pPr>
              <w:rPr>
                <w:rFonts w:ascii="Sylfaen" w:hAnsi="Sylfaen"/>
              </w:rPr>
            </w:pPr>
            <w:r w:rsidRPr="0072424B">
              <w:rPr>
                <w:rFonts w:ascii="Sylfaen" w:hAnsi="Sylfaen"/>
              </w:rPr>
              <w:t>Aircraft documentation</w:t>
            </w:r>
          </w:p>
        </w:tc>
      </w:tr>
      <w:tr w:rsidR="000B6FE5" w:rsidRPr="0072424B" w14:paraId="79AC4453" w14:textId="77777777" w:rsidTr="00D71308">
        <w:trPr>
          <w:trHeight w:val="331"/>
        </w:trPr>
        <w:tc>
          <w:tcPr>
            <w:tcW w:w="6975" w:type="dxa"/>
            <w:vAlign w:val="center"/>
          </w:tcPr>
          <w:p w14:paraId="483F8F0D" w14:textId="77777777" w:rsidR="000B6FE5" w:rsidRPr="0072424B" w:rsidRDefault="000B6FE5" w:rsidP="00D702AE">
            <w:pPr>
              <w:rPr>
                <w:rFonts w:ascii="Sylfaen" w:hAnsi="Sylfaen"/>
              </w:rPr>
            </w:pPr>
            <w:r w:rsidRPr="0072424B">
              <w:rPr>
                <w:rFonts w:ascii="Sylfaen" w:hAnsi="Sylfaen"/>
              </w:rPr>
              <w:t>გ.გ) საჰაერო მოძრაობის მართვის ინფორმაცია</w:t>
            </w:r>
          </w:p>
        </w:tc>
        <w:tc>
          <w:tcPr>
            <w:tcW w:w="6975" w:type="dxa"/>
            <w:gridSpan w:val="2"/>
            <w:vAlign w:val="center"/>
          </w:tcPr>
          <w:p w14:paraId="495FC242" w14:textId="77777777" w:rsidR="000B6FE5" w:rsidRPr="0072424B" w:rsidRDefault="000B6FE5" w:rsidP="00D702AE">
            <w:pPr>
              <w:rPr>
                <w:rFonts w:ascii="Sylfaen" w:hAnsi="Sylfaen"/>
              </w:rPr>
            </w:pPr>
            <w:r w:rsidRPr="0072424B">
              <w:rPr>
                <w:rFonts w:ascii="Sylfaen" w:hAnsi="Sylfaen"/>
              </w:rPr>
              <w:t>Air traffic control information</w:t>
            </w:r>
          </w:p>
        </w:tc>
      </w:tr>
      <w:tr w:rsidR="000B6FE5" w:rsidRPr="0072424B" w14:paraId="3633CC6A" w14:textId="77777777" w:rsidTr="00D71308">
        <w:trPr>
          <w:trHeight w:val="331"/>
        </w:trPr>
        <w:tc>
          <w:tcPr>
            <w:tcW w:w="6975" w:type="dxa"/>
            <w:vAlign w:val="center"/>
          </w:tcPr>
          <w:p w14:paraId="60C62900" w14:textId="77777777" w:rsidR="000B6FE5" w:rsidRPr="0072424B" w:rsidRDefault="000B6FE5" w:rsidP="00D702AE">
            <w:pPr>
              <w:rPr>
                <w:rFonts w:ascii="Sylfaen" w:hAnsi="Sylfaen"/>
              </w:rPr>
            </w:pPr>
            <w:r w:rsidRPr="0072424B">
              <w:rPr>
                <w:rFonts w:ascii="Sylfaen" w:hAnsi="Sylfaen"/>
              </w:rPr>
              <w:t>გ.დ) პერსონალური აღჭურვილობა</w:t>
            </w:r>
          </w:p>
        </w:tc>
        <w:tc>
          <w:tcPr>
            <w:tcW w:w="6975" w:type="dxa"/>
            <w:gridSpan w:val="2"/>
            <w:vAlign w:val="center"/>
          </w:tcPr>
          <w:p w14:paraId="2D1FC0CA" w14:textId="77777777" w:rsidR="000B6FE5" w:rsidRPr="0072424B" w:rsidRDefault="000B6FE5" w:rsidP="00D702AE">
            <w:pPr>
              <w:rPr>
                <w:rFonts w:ascii="Sylfaen" w:hAnsi="Sylfaen"/>
              </w:rPr>
            </w:pPr>
            <w:r w:rsidRPr="0072424B">
              <w:rPr>
                <w:rFonts w:ascii="Sylfaen" w:hAnsi="Sylfaen"/>
              </w:rPr>
              <w:t>Personal equipment</w:t>
            </w:r>
          </w:p>
        </w:tc>
      </w:tr>
      <w:tr w:rsidR="000B6FE5" w:rsidRPr="0072424B" w14:paraId="57BD7CF8" w14:textId="77777777" w:rsidTr="00D71308">
        <w:trPr>
          <w:trHeight w:val="331"/>
        </w:trPr>
        <w:tc>
          <w:tcPr>
            <w:tcW w:w="6975" w:type="dxa"/>
            <w:vAlign w:val="center"/>
          </w:tcPr>
          <w:p w14:paraId="7C35DFD6" w14:textId="77777777" w:rsidR="000B6FE5" w:rsidRPr="0072424B" w:rsidRDefault="000B6FE5" w:rsidP="00D702AE">
            <w:pPr>
              <w:rPr>
                <w:rFonts w:ascii="Sylfaen" w:hAnsi="Sylfaen"/>
              </w:rPr>
            </w:pPr>
          </w:p>
        </w:tc>
        <w:tc>
          <w:tcPr>
            <w:tcW w:w="6975" w:type="dxa"/>
            <w:gridSpan w:val="2"/>
            <w:vAlign w:val="center"/>
          </w:tcPr>
          <w:p w14:paraId="39D91312" w14:textId="77777777" w:rsidR="000B6FE5" w:rsidRPr="0072424B" w:rsidRDefault="000B6FE5" w:rsidP="00D702AE">
            <w:pPr>
              <w:rPr>
                <w:rFonts w:ascii="Sylfaen" w:hAnsi="Sylfaen"/>
              </w:rPr>
            </w:pPr>
          </w:p>
        </w:tc>
      </w:tr>
      <w:tr w:rsidR="000B6FE5" w:rsidRPr="0072424B" w14:paraId="5A1F5E73" w14:textId="77777777" w:rsidTr="00D71308">
        <w:trPr>
          <w:trHeight w:val="331"/>
        </w:trPr>
        <w:tc>
          <w:tcPr>
            <w:tcW w:w="6975" w:type="dxa"/>
            <w:shd w:val="clear" w:color="auto" w:fill="D9D9D9" w:themeFill="background1" w:themeFillShade="D9"/>
            <w:vAlign w:val="center"/>
          </w:tcPr>
          <w:p w14:paraId="1B70115C" w14:textId="77777777" w:rsidR="000B6FE5" w:rsidRPr="0072424B" w:rsidRDefault="000B6FE5" w:rsidP="00D702AE">
            <w:pPr>
              <w:rPr>
                <w:rFonts w:ascii="Sylfaen" w:hAnsi="Sylfaen"/>
              </w:rPr>
            </w:pPr>
            <w:r w:rsidRPr="0072424B">
              <w:rPr>
                <w:rFonts w:ascii="Sylfaen" w:hAnsi="Sylfaen"/>
              </w:rPr>
              <w:t>დ) ფრენისწინა შემოწმება</w:t>
            </w:r>
          </w:p>
        </w:tc>
        <w:tc>
          <w:tcPr>
            <w:tcW w:w="6975" w:type="dxa"/>
            <w:gridSpan w:val="2"/>
            <w:shd w:val="clear" w:color="auto" w:fill="D9D9D9" w:themeFill="background1" w:themeFillShade="D9"/>
            <w:vAlign w:val="center"/>
          </w:tcPr>
          <w:p w14:paraId="3556B30A" w14:textId="77777777" w:rsidR="000B6FE5" w:rsidRPr="0072424B" w:rsidRDefault="000B6FE5" w:rsidP="00D702AE">
            <w:pPr>
              <w:rPr>
                <w:rFonts w:ascii="Sylfaen" w:hAnsi="Sylfaen"/>
              </w:rPr>
            </w:pPr>
            <w:r w:rsidRPr="0072424B">
              <w:rPr>
                <w:rFonts w:ascii="Sylfaen" w:hAnsi="Sylfaen"/>
              </w:rPr>
              <w:t>Pre–flight checks:</w:t>
            </w:r>
          </w:p>
        </w:tc>
      </w:tr>
      <w:tr w:rsidR="000B6FE5" w:rsidRPr="0072424B" w14:paraId="72D7307D" w14:textId="77777777" w:rsidTr="00D71308">
        <w:trPr>
          <w:trHeight w:val="331"/>
        </w:trPr>
        <w:tc>
          <w:tcPr>
            <w:tcW w:w="6975" w:type="dxa"/>
            <w:vAlign w:val="center"/>
          </w:tcPr>
          <w:p w14:paraId="00773720" w14:textId="2B044CCF" w:rsidR="000B6FE5" w:rsidRPr="0072424B" w:rsidRDefault="000B6FE5" w:rsidP="00D702AE">
            <w:pPr>
              <w:rPr>
                <w:rFonts w:ascii="Sylfaen" w:hAnsi="Sylfaen"/>
              </w:rPr>
            </w:pPr>
            <w:r w:rsidRPr="0072424B">
              <w:rPr>
                <w:rFonts w:ascii="Sylfaen" w:hAnsi="Sylfaen"/>
              </w:rPr>
              <w:t xml:space="preserve">დ.ა) სხ–ის მწარმოებლის კითხვარის </w:t>
            </w:r>
            <w:r w:rsidR="00FE7CF5" w:rsidRPr="0072424B">
              <w:rPr>
                <w:rFonts w:ascii="Sylfaen" w:hAnsi="Sylfaen"/>
              </w:rPr>
              <w:t xml:space="preserve">ან მნემონიკის </w:t>
            </w:r>
            <w:r w:rsidRPr="0072424B">
              <w:rPr>
                <w:rFonts w:ascii="Sylfaen" w:hAnsi="Sylfaen"/>
              </w:rPr>
              <w:t>გამოყენება</w:t>
            </w:r>
          </w:p>
        </w:tc>
        <w:tc>
          <w:tcPr>
            <w:tcW w:w="6975" w:type="dxa"/>
            <w:gridSpan w:val="2"/>
            <w:vAlign w:val="center"/>
          </w:tcPr>
          <w:p w14:paraId="788A75D4" w14:textId="77777777" w:rsidR="000B6FE5" w:rsidRPr="0072424B" w:rsidRDefault="000B6FE5" w:rsidP="00D702AE">
            <w:pPr>
              <w:rPr>
                <w:rFonts w:ascii="Sylfaen" w:hAnsi="Sylfaen"/>
              </w:rPr>
            </w:pPr>
            <w:r w:rsidRPr="0072424B">
              <w:rPr>
                <w:rFonts w:ascii="Sylfaen" w:hAnsi="Sylfaen"/>
              </w:rPr>
              <w:t>Use of manufacturer’s check list or mnemonic</w:t>
            </w:r>
          </w:p>
        </w:tc>
      </w:tr>
      <w:tr w:rsidR="000B6FE5" w:rsidRPr="0072424B" w14:paraId="4B977CD1" w14:textId="77777777" w:rsidTr="00D71308">
        <w:trPr>
          <w:trHeight w:val="331"/>
        </w:trPr>
        <w:tc>
          <w:tcPr>
            <w:tcW w:w="6975" w:type="dxa"/>
            <w:vAlign w:val="center"/>
          </w:tcPr>
          <w:p w14:paraId="446C1522" w14:textId="77777777" w:rsidR="000B6FE5" w:rsidRPr="0072424B" w:rsidRDefault="000B6FE5" w:rsidP="00D702AE">
            <w:pPr>
              <w:rPr>
                <w:rFonts w:ascii="Sylfaen" w:hAnsi="Sylfaen"/>
              </w:rPr>
            </w:pPr>
            <w:r w:rsidRPr="0072424B">
              <w:rPr>
                <w:rFonts w:ascii="Sylfaen" w:hAnsi="Sylfaen"/>
              </w:rPr>
              <w:t xml:space="preserve">დ.ბ) დამატებითი შესამოწმებელი საკითხების ახსნა–განმარტება, იმ შემთხვევაში თუ სხ აღჭურვილია სხვა საშუალებებით </w:t>
            </w:r>
          </w:p>
        </w:tc>
        <w:tc>
          <w:tcPr>
            <w:tcW w:w="6975" w:type="dxa"/>
            <w:gridSpan w:val="2"/>
            <w:vAlign w:val="center"/>
          </w:tcPr>
          <w:p w14:paraId="01739E95" w14:textId="77777777" w:rsidR="000B6FE5" w:rsidRPr="0072424B" w:rsidRDefault="000B6FE5" w:rsidP="00D702AE">
            <w:pPr>
              <w:rPr>
                <w:rFonts w:ascii="Sylfaen" w:hAnsi="Sylfaen"/>
              </w:rPr>
            </w:pPr>
            <w:r w:rsidRPr="0072424B">
              <w:rPr>
                <w:rFonts w:ascii="Sylfaen" w:hAnsi="Sylfaen"/>
              </w:rPr>
              <w:t>Explanation of extra items to check if aircraft just rigged</w:t>
            </w:r>
          </w:p>
        </w:tc>
      </w:tr>
      <w:tr w:rsidR="000B6FE5" w:rsidRPr="0072424B" w14:paraId="57BFDD00" w14:textId="77777777" w:rsidTr="00D71308">
        <w:trPr>
          <w:trHeight w:val="331"/>
        </w:trPr>
        <w:tc>
          <w:tcPr>
            <w:tcW w:w="6975" w:type="dxa"/>
            <w:vAlign w:val="center"/>
          </w:tcPr>
          <w:p w14:paraId="0D9C2ABB" w14:textId="77777777" w:rsidR="000B6FE5" w:rsidRPr="0072424B" w:rsidRDefault="000B6FE5" w:rsidP="00D702AE">
            <w:pPr>
              <w:rPr>
                <w:rFonts w:ascii="Sylfaen" w:hAnsi="Sylfaen"/>
              </w:rPr>
            </w:pPr>
          </w:p>
        </w:tc>
        <w:tc>
          <w:tcPr>
            <w:tcW w:w="6975" w:type="dxa"/>
            <w:gridSpan w:val="2"/>
            <w:vAlign w:val="center"/>
          </w:tcPr>
          <w:p w14:paraId="3B200DD8" w14:textId="77777777" w:rsidR="000B6FE5" w:rsidRPr="0072424B" w:rsidRDefault="000B6FE5" w:rsidP="00D702AE">
            <w:pPr>
              <w:rPr>
                <w:rFonts w:ascii="Sylfaen" w:hAnsi="Sylfaen"/>
              </w:rPr>
            </w:pPr>
          </w:p>
        </w:tc>
      </w:tr>
      <w:tr w:rsidR="000B6FE5" w:rsidRPr="0072424B" w14:paraId="1BC6C359" w14:textId="77777777" w:rsidTr="00D71308">
        <w:trPr>
          <w:trHeight w:val="331"/>
        </w:trPr>
        <w:tc>
          <w:tcPr>
            <w:tcW w:w="6975" w:type="dxa"/>
            <w:shd w:val="clear" w:color="auto" w:fill="D9D9D9" w:themeFill="background1" w:themeFillShade="D9"/>
            <w:vAlign w:val="center"/>
          </w:tcPr>
          <w:p w14:paraId="768E386A" w14:textId="77777777" w:rsidR="000B6FE5" w:rsidRPr="0072424B" w:rsidRDefault="000B6FE5" w:rsidP="00D702AE">
            <w:pPr>
              <w:rPr>
                <w:rFonts w:ascii="Sylfaen" w:hAnsi="Sylfaen"/>
              </w:rPr>
            </w:pPr>
            <w:r w:rsidRPr="0072424B">
              <w:rPr>
                <w:rFonts w:ascii="Sylfaen" w:hAnsi="Sylfaen"/>
              </w:rPr>
              <w:t>ე) სხ–ის გარედან შემოწმება</w:t>
            </w:r>
          </w:p>
        </w:tc>
        <w:tc>
          <w:tcPr>
            <w:tcW w:w="6975" w:type="dxa"/>
            <w:gridSpan w:val="2"/>
            <w:shd w:val="clear" w:color="auto" w:fill="D9D9D9" w:themeFill="background1" w:themeFillShade="D9"/>
            <w:vAlign w:val="center"/>
          </w:tcPr>
          <w:p w14:paraId="49173E88" w14:textId="77777777" w:rsidR="000B6FE5" w:rsidRPr="0072424B" w:rsidRDefault="000B6FE5" w:rsidP="00D702AE">
            <w:pPr>
              <w:rPr>
                <w:rFonts w:ascii="Sylfaen" w:hAnsi="Sylfaen"/>
              </w:rPr>
            </w:pPr>
            <w:r w:rsidRPr="0072424B">
              <w:rPr>
                <w:rFonts w:ascii="Sylfaen" w:hAnsi="Sylfaen"/>
              </w:rPr>
              <w:t>External checks:</w:t>
            </w:r>
          </w:p>
        </w:tc>
      </w:tr>
      <w:tr w:rsidR="000B6FE5" w:rsidRPr="0072424B" w14:paraId="3F4DFF82" w14:textId="77777777" w:rsidTr="00D71308">
        <w:trPr>
          <w:trHeight w:val="331"/>
        </w:trPr>
        <w:tc>
          <w:tcPr>
            <w:tcW w:w="6975" w:type="dxa"/>
            <w:vAlign w:val="center"/>
          </w:tcPr>
          <w:p w14:paraId="3340DBF0" w14:textId="77777777" w:rsidR="000B6FE5" w:rsidRPr="0072424B" w:rsidRDefault="000B6FE5" w:rsidP="00D702AE">
            <w:pPr>
              <w:rPr>
                <w:rFonts w:ascii="Sylfaen" w:hAnsi="Sylfaen"/>
              </w:rPr>
            </w:pPr>
            <w:r w:rsidRPr="0072424B">
              <w:rPr>
                <w:rFonts w:ascii="Sylfaen" w:hAnsi="Sylfaen"/>
              </w:rPr>
              <w:t xml:space="preserve">ე.ა) ძრავას ამუშავებისათვის სხ–ის შესაფერისი მდებარეობა (პოზიცია) </w:t>
            </w:r>
          </w:p>
        </w:tc>
        <w:tc>
          <w:tcPr>
            <w:tcW w:w="6975" w:type="dxa"/>
            <w:gridSpan w:val="2"/>
            <w:vAlign w:val="center"/>
          </w:tcPr>
          <w:p w14:paraId="5A425F47" w14:textId="77777777" w:rsidR="000B6FE5" w:rsidRPr="0072424B" w:rsidRDefault="000B6FE5" w:rsidP="00D702AE">
            <w:pPr>
              <w:rPr>
                <w:rFonts w:ascii="Sylfaen" w:hAnsi="Sylfaen"/>
              </w:rPr>
            </w:pPr>
            <w:r w:rsidRPr="0072424B">
              <w:rPr>
                <w:rFonts w:ascii="Sylfaen" w:hAnsi="Sylfaen"/>
              </w:rPr>
              <w:t>Position of aircraft suitable for starting</w:t>
            </w:r>
          </w:p>
        </w:tc>
      </w:tr>
      <w:tr w:rsidR="000B6FE5" w:rsidRPr="0072424B" w14:paraId="6F3F1BB8" w14:textId="77777777" w:rsidTr="00D71308">
        <w:trPr>
          <w:trHeight w:val="331"/>
        </w:trPr>
        <w:tc>
          <w:tcPr>
            <w:tcW w:w="6975" w:type="dxa"/>
            <w:vAlign w:val="center"/>
          </w:tcPr>
          <w:p w14:paraId="2E4FFA77" w14:textId="77777777" w:rsidR="000B6FE5" w:rsidRPr="0072424B" w:rsidRDefault="000B6FE5" w:rsidP="00D702AE">
            <w:pPr>
              <w:rPr>
                <w:rFonts w:ascii="Sylfaen" w:hAnsi="Sylfaen"/>
              </w:rPr>
            </w:pPr>
            <w:r w:rsidRPr="0072424B">
              <w:rPr>
                <w:rFonts w:ascii="Sylfaen" w:hAnsi="Sylfaen"/>
              </w:rPr>
              <w:t>ე.ბ) ცეცხლმაქრის ხელმისაწდომობა</w:t>
            </w:r>
          </w:p>
        </w:tc>
        <w:tc>
          <w:tcPr>
            <w:tcW w:w="6975" w:type="dxa"/>
            <w:gridSpan w:val="2"/>
            <w:vAlign w:val="center"/>
          </w:tcPr>
          <w:p w14:paraId="4D4871B5" w14:textId="77777777" w:rsidR="000B6FE5" w:rsidRPr="0072424B" w:rsidRDefault="000B6FE5" w:rsidP="00D702AE">
            <w:pPr>
              <w:rPr>
                <w:rFonts w:ascii="Sylfaen" w:hAnsi="Sylfaen"/>
              </w:rPr>
            </w:pPr>
            <w:r w:rsidRPr="0072424B">
              <w:rPr>
                <w:rFonts w:ascii="Sylfaen" w:hAnsi="Sylfaen"/>
              </w:rPr>
              <w:t>Fire extinguisher is available</w:t>
            </w:r>
          </w:p>
        </w:tc>
      </w:tr>
      <w:tr w:rsidR="000B6FE5" w:rsidRPr="0072424B" w14:paraId="70E775BF" w14:textId="77777777" w:rsidTr="00D71308">
        <w:trPr>
          <w:trHeight w:val="331"/>
        </w:trPr>
        <w:tc>
          <w:tcPr>
            <w:tcW w:w="6975" w:type="dxa"/>
            <w:vAlign w:val="center"/>
          </w:tcPr>
          <w:p w14:paraId="6317626B" w14:textId="3E9BBE23" w:rsidR="000B6FE5" w:rsidRPr="0072424B" w:rsidRDefault="000B6FE5" w:rsidP="00FD75ED">
            <w:pPr>
              <w:rPr>
                <w:rFonts w:ascii="Sylfaen" w:hAnsi="Sylfaen"/>
              </w:rPr>
            </w:pPr>
            <w:r w:rsidRPr="0072424B">
              <w:rPr>
                <w:rFonts w:ascii="Sylfaen" w:hAnsi="Sylfaen"/>
              </w:rPr>
              <w:t xml:space="preserve">ე.გ) სამიმოსვლო ბილიკის </w:t>
            </w:r>
            <w:r w:rsidR="00FD75ED" w:rsidRPr="0072424B">
              <w:rPr>
                <w:rFonts w:ascii="Sylfaen" w:hAnsi="Sylfaen"/>
              </w:rPr>
              <w:t xml:space="preserve">დაბრკოლებებისგან </w:t>
            </w:r>
            <w:r w:rsidRPr="0072424B">
              <w:rPr>
                <w:rFonts w:ascii="Sylfaen" w:hAnsi="Sylfaen"/>
              </w:rPr>
              <w:t>თავისუფლება</w:t>
            </w:r>
          </w:p>
        </w:tc>
        <w:tc>
          <w:tcPr>
            <w:tcW w:w="6975" w:type="dxa"/>
            <w:gridSpan w:val="2"/>
            <w:vAlign w:val="center"/>
          </w:tcPr>
          <w:p w14:paraId="13279763" w14:textId="77777777" w:rsidR="000B6FE5" w:rsidRPr="0072424B" w:rsidRDefault="000B6FE5" w:rsidP="00D702AE">
            <w:pPr>
              <w:rPr>
                <w:rFonts w:ascii="Sylfaen" w:hAnsi="Sylfaen"/>
              </w:rPr>
            </w:pPr>
            <w:r w:rsidRPr="0072424B">
              <w:rPr>
                <w:rFonts w:ascii="Sylfaen" w:hAnsi="Sylfaen"/>
              </w:rPr>
              <w:t>Taxi path is unobstructed</w:t>
            </w:r>
          </w:p>
        </w:tc>
      </w:tr>
      <w:tr w:rsidR="000B6FE5" w:rsidRPr="0072424B" w14:paraId="602CB897" w14:textId="77777777" w:rsidTr="00D71308">
        <w:trPr>
          <w:trHeight w:val="331"/>
        </w:trPr>
        <w:tc>
          <w:tcPr>
            <w:tcW w:w="6975" w:type="dxa"/>
            <w:vAlign w:val="center"/>
          </w:tcPr>
          <w:p w14:paraId="7A9D16D8" w14:textId="77777777" w:rsidR="000B6FE5" w:rsidRPr="0072424B" w:rsidRDefault="000B6FE5" w:rsidP="00D702AE">
            <w:pPr>
              <w:rPr>
                <w:rFonts w:ascii="Sylfaen" w:hAnsi="Sylfaen"/>
              </w:rPr>
            </w:pPr>
          </w:p>
        </w:tc>
        <w:tc>
          <w:tcPr>
            <w:tcW w:w="6975" w:type="dxa"/>
            <w:gridSpan w:val="2"/>
            <w:vAlign w:val="center"/>
          </w:tcPr>
          <w:p w14:paraId="77826369" w14:textId="77777777" w:rsidR="000B6FE5" w:rsidRPr="0072424B" w:rsidRDefault="000B6FE5" w:rsidP="00D702AE">
            <w:pPr>
              <w:rPr>
                <w:rFonts w:ascii="Sylfaen" w:hAnsi="Sylfaen"/>
              </w:rPr>
            </w:pPr>
          </w:p>
        </w:tc>
      </w:tr>
      <w:tr w:rsidR="000B6FE5" w:rsidRPr="0072424B" w14:paraId="76A99C6B" w14:textId="77777777" w:rsidTr="00D71308">
        <w:trPr>
          <w:trHeight w:val="331"/>
        </w:trPr>
        <w:tc>
          <w:tcPr>
            <w:tcW w:w="6975" w:type="dxa"/>
            <w:shd w:val="clear" w:color="auto" w:fill="D9D9D9" w:themeFill="background1" w:themeFillShade="D9"/>
            <w:vAlign w:val="center"/>
          </w:tcPr>
          <w:p w14:paraId="2EB26607" w14:textId="77777777" w:rsidR="000B6FE5" w:rsidRPr="0072424B" w:rsidRDefault="000B6FE5" w:rsidP="00D702AE">
            <w:pPr>
              <w:rPr>
                <w:rFonts w:ascii="Sylfaen" w:hAnsi="Sylfaen"/>
              </w:rPr>
            </w:pPr>
            <w:r w:rsidRPr="0072424B">
              <w:rPr>
                <w:rFonts w:ascii="Sylfaen" w:hAnsi="Sylfaen"/>
              </w:rPr>
              <w:t>ვ) სხ–ის ძრავას ამუშავება და ძრავას შეთბობა</w:t>
            </w:r>
          </w:p>
        </w:tc>
        <w:tc>
          <w:tcPr>
            <w:tcW w:w="6975" w:type="dxa"/>
            <w:gridSpan w:val="2"/>
            <w:shd w:val="clear" w:color="auto" w:fill="D9D9D9" w:themeFill="background1" w:themeFillShade="D9"/>
            <w:vAlign w:val="center"/>
          </w:tcPr>
          <w:p w14:paraId="0D00E6F9" w14:textId="77777777" w:rsidR="000B6FE5" w:rsidRPr="0072424B" w:rsidRDefault="000B6FE5" w:rsidP="00D702AE">
            <w:pPr>
              <w:rPr>
                <w:rFonts w:ascii="Sylfaen" w:hAnsi="Sylfaen"/>
              </w:rPr>
            </w:pPr>
            <w:r w:rsidRPr="0072424B">
              <w:rPr>
                <w:rFonts w:ascii="Sylfaen" w:hAnsi="Sylfaen"/>
              </w:rPr>
              <w:t>Starting and warming up engine:</w:t>
            </w:r>
          </w:p>
        </w:tc>
      </w:tr>
      <w:tr w:rsidR="000B6FE5" w:rsidRPr="0072424B" w14:paraId="6B3E6965" w14:textId="77777777" w:rsidTr="00D71308">
        <w:trPr>
          <w:trHeight w:val="331"/>
        </w:trPr>
        <w:tc>
          <w:tcPr>
            <w:tcW w:w="6975" w:type="dxa"/>
            <w:vAlign w:val="center"/>
          </w:tcPr>
          <w:p w14:paraId="63E2BD63" w14:textId="77777777" w:rsidR="000B6FE5" w:rsidRPr="0072424B" w:rsidRDefault="000B6FE5" w:rsidP="00D702AE">
            <w:pPr>
              <w:rPr>
                <w:rFonts w:ascii="Sylfaen" w:hAnsi="Sylfaen"/>
              </w:rPr>
            </w:pPr>
            <w:r w:rsidRPr="0072424B">
              <w:rPr>
                <w:rFonts w:ascii="Sylfaen" w:hAnsi="Sylfaen"/>
              </w:rPr>
              <w:lastRenderedPageBreak/>
              <w:t>ვ.ა) ძრავას ამუშავებისწინა შემოწმებები</w:t>
            </w:r>
          </w:p>
        </w:tc>
        <w:tc>
          <w:tcPr>
            <w:tcW w:w="6975" w:type="dxa"/>
            <w:gridSpan w:val="2"/>
            <w:vAlign w:val="center"/>
          </w:tcPr>
          <w:p w14:paraId="0C887D5F" w14:textId="77777777" w:rsidR="000B6FE5" w:rsidRPr="0072424B" w:rsidRDefault="000B6FE5" w:rsidP="00D702AE">
            <w:pPr>
              <w:rPr>
                <w:rFonts w:ascii="Sylfaen" w:hAnsi="Sylfaen"/>
              </w:rPr>
            </w:pPr>
            <w:r w:rsidRPr="0072424B">
              <w:rPr>
                <w:rFonts w:ascii="Sylfaen" w:hAnsi="Sylfaen"/>
              </w:rPr>
              <w:t>Pre–start checks</w:t>
            </w:r>
          </w:p>
        </w:tc>
      </w:tr>
      <w:tr w:rsidR="000B6FE5" w:rsidRPr="0072424B" w14:paraId="2ABD1CD2" w14:textId="77777777" w:rsidTr="00D71308">
        <w:trPr>
          <w:trHeight w:val="331"/>
        </w:trPr>
        <w:tc>
          <w:tcPr>
            <w:tcW w:w="6975" w:type="dxa"/>
            <w:vAlign w:val="center"/>
          </w:tcPr>
          <w:p w14:paraId="545E3742" w14:textId="77777777" w:rsidR="000B6FE5" w:rsidRPr="0072424B" w:rsidRDefault="000B6FE5" w:rsidP="00D702AE">
            <w:pPr>
              <w:rPr>
                <w:rFonts w:ascii="Sylfaen" w:hAnsi="Sylfaen"/>
              </w:rPr>
            </w:pPr>
            <w:r w:rsidRPr="0072424B">
              <w:rPr>
                <w:rFonts w:ascii="Sylfaen" w:hAnsi="Sylfaen"/>
              </w:rPr>
              <w:t>ვ.ბ) ეტაპები და გამოყენებული საშუალებები</w:t>
            </w:r>
          </w:p>
        </w:tc>
        <w:tc>
          <w:tcPr>
            <w:tcW w:w="6975" w:type="dxa"/>
            <w:gridSpan w:val="2"/>
            <w:vAlign w:val="center"/>
          </w:tcPr>
          <w:p w14:paraId="3D7ACAA6" w14:textId="77777777" w:rsidR="000B6FE5" w:rsidRPr="0072424B" w:rsidRDefault="000B6FE5" w:rsidP="00D702AE">
            <w:pPr>
              <w:rPr>
                <w:rFonts w:ascii="Sylfaen" w:hAnsi="Sylfaen"/>
              </w:rPr>
            </w:pPr>
            <w:r w:rsidRPr="0072424B">
              <w:rPr>
                <w:rFonts w:ascii="Sylfaen" w:hAnsi="Sylfaen"/>
              </w:rPr>
              <w:t>Stages and controls involved</w:t>
            </w:r>
          </w:p>
        </w:tc>
      </w:tr>
      <w:tr w:rsidR="000B6FE5" w:rsidRPr="0072424B" w14:paraId="76098225" w14:textId="77777777" w:rsidTr="00D71308">
        <w:trPr>
          <w:trHeight w:val="331"/>
        </w:trPr>
        <w:tc>
          <w:tcPr>
            <w:tcW w:w="6975" w:type="dxa"/>
            <w:vAlign w:val="center"/>
          </w:tcPr>
          <w:p w14:paraId="340767F3" w14:textId="77777777" w:rsidR="000B6FE5" w:rsidRPr="0072424B" w:rsidRDefault="000B6FE5" w:rsidP="00D702AE">
            <w:pPr>
              <w:rPr>
                <w:rFonts w:ascii="Sylfaen" w:hAnsi="Sylfaen"/>
              </w:rPr>
            </w:pPr>
            <w:r w:rsidRPr="0072424B">
              <w:rPr>
                <w:rFonts w:ascii="Sylfaen" w:hAnsi="Sylfaen"/>
              </w:rPr>
              <w:t>ვ.გ) გამოსაყენებელი სიგნალები</w:t>
            </w:r>
          </w:p>
        </w:tc>
        <w:tc>
          <w:tcPr>
            <w:tcW w:w="6975" w:type="dxa"/>
            <w:gridSpan w:val="2"/>
            <w:vAlign w:val="center"/>
          </w:tcPr>
          <w:p w14:paraId="1B2BAFF1" w14:textId="77777777" w:rsidR="000B6FE5" w:rsidRPr="0072424B" w:rsidRDefault="000B6FE5" w:rsidP="00D702AE">
            <w:pPr>
              <w:rPr>
                <w:rFonts w:ascii="Sylfaen" w:hAnsi="Sylfaen"/>
              </w:rPr>
            </w:pPr>
            <w:r w:rsidRPr="0072424B">
              <w:rPr>
                <w:rFonts w:ascii="Sylfaen" w:hAnsi="Sylfaen"/>
              </w:rPr>
              <w:t>Signals that may be used</w:t>
            </w:r>
          </w:p>
        </w:tc>
      </w:tr>
      <w:tr w:rsidR="000B6FE5" w:rsidRPr="0072424B" w14:paraId="6E1C993F" w14:textId="77777777" w:rsidTr="00D71308">
        <w:trPr>
          <w:trHeight w:val="331"/>
        </w:trPr>
        <w:tc>
          <w:tcPr>
            <w:tcW w:w="6975" w:type="dxa"/>
            <w:vAlign w:val="center"/>
          </w:tcPr>
          <w:p w14:paraId="65D2BE39" w14:textId="77777777" w:rsidR="000B6FE5" w:rsidRPr="0072424B" w:rsidRDefault="000B6FE5" w:rsidP="00D702AE">
            <w:pPr>
              <w:rPr>
                <w:rFonts w:ascii="Sylfaen" w:hAnsi="Sylfaen"/>
              </w:rPr>
            </w:pPr>
          </w:p>
        </w:tc>
        <w:tc>
          <w:tcPr>
            <w:tcW w:w="6975" w:type="dxa"/>
            <w:gridSpan w:val="2"/>
            <w:vAlign w:val="center"/>
          </w:tcPr>
          <w:p w14:paraId="60D8896A" w14:textId="77777777" w:rsidR="000B6FE5" w:rsidRPr="0072424B" w:rsidRDefault="000B6FE5" w:rsidP="00D702AE">
            <w:pPr>
              <w:rPr>
                <w:rFonts w:ascii="Sylfaen" w:hAnsi="Sylfaen"/>
              </w:rPr>
            </w:pPr>
          </w:p>
        </w:tc>
      </w:tr>
      <w:tr w:rsidR="000B6FE5" w:rsidRPr="0072424B" w14:paraId="263F1AE5" w14:textId="77777777" w:rsidTr="00D71308">
        <w:trPr>
          <w:trHeight w:val="331"/>
        </w:trPr>
        <w:tc>
          <w:tcPr>
            <w:tcW w:w="6975" w:type="dxa"/>
            <w:shd w:val="clear" w:color="auto" w:fill="D9D9D9" w:themeFill="background1" w:themeFillShade="D9"/>
            <w:vAlign w:val="center"/>
          </w:tcPr>
          <w:p w14:paraId="5A2FFBBF" w14:textId="77777777" w:rsidR="000B6FE5" w:rsidRPr="0072424B" w:rsidRDefault="000B6FE5" w:rsidP="00D702AE">
            <w:pPr>
              <w:rPr>
                <w:rFonts w:ascii="Sylfaen" w:hAnsi="Sylfaen"/>
              </w:rPr>
            </w:pPr>
            <w:r w:rsidRPr="0072424B">
              <w:rPr>
                <w:rFonts w:ascii="Sylfaen" w:hAnsi="Sylfaen"/>
              </w:rPr>
              <w:t>ზ) აფრენისწინა შემოწმებები</w:t>
            </w:r>
          </w:p>
        </w:tc>
        <w:tc>
          <w:tcPr>
            <w:tcW w:w="6975" w:type="dxa"/>
            <w:gridSpan w:val="2"/>
            <w:shd w:val="clear" w:color="auto" w:fill="D9D9D9" w:themeFill="background1" w:themeFillShade="D9"/>
            <w:vAlign w:val="center"/>
          </w:tcPr>
          <w:p w14:paraId="7DD9C3F2" w14:textId="77777777" w:rsidR="000B6FE5" w:rsidRPr="0072424B" w:rsidRDefault="000B6FE5" w:rsidP="00D702AE">
            <w:pPr>
              <w:rPr>
                <w:rFonts w:ascii="Sylfaen" w:hAnsi="Sylfaen"/>
              </w:rPr>
            </w:pPr>
            <w:r w:rsidRPr="0072424B">
              <w:rPr>
                <w:rFonts w:ascii="Sylfaen" w:hAnsi="Sylfaen"/>
              </w:rPr>
              <w:t>Pre–Takeoff checks:</w:t>
            </w:r>
          </w:p>
        </w:tc>
      </w:tr>
      <w:tr w:rsidR="000B6FE5" w:rsidRPr="0072424B" w14:paraId="1A6D4295" w14:textId="77777777" w:rsidTr="00D71308">
        <w:trPr>
          <w:trHeight w:val="331"/>
        </w:trPr>
        <w:tc>
          <w:tcPr>
            <w:tcW w:w="6975" w:type="dxa"/>
            <w:vAlign w:val="center"/>
          </w:tcPr>
          <w:p w14:paraId="5DF77FF5" w14:textId="2175AD34" w:rsidR="000B6FE5" w:rsidRPr="0072424B" w:rsidRDefault="000B6FE5" w:rsidP="00D702AE">
            <w:pPr>
              <w:rPr>
                <w:rFonts w:ascii="Sylfaen" w:hAnsi="Sylfaen"/>
              </w:rPr>
            </w:pPr>
            <w:r w:rsidRPr="0072424B">
              <w:rPr>
                <w:rFonts w:ascii="Sylfaen" w:hAnsi="Sylfaen"/>
              </w:rPr>
              <w:t xml:space="preserve">ზ.ა) სხ–ის მწარმოებლის კითხვარის </w:t>
            </w:r>
            <w:r w:rsidR="00BF36FE" w:rsidRPr="0072424B">
              <w:rPr>
                <w:rFonts w:ascii="Sylfaen" w:hAnsi="Sylfaen"/>
              </w:rPr>
              <w:t>ან მნემონიკის გამოყენება</w:t>
            </w:r>
          </w:p>
        </w:tc>
        <w:tc>
          <w:tcPr>
            <w:tcW w:w="6975" w:type="dxa"/>
            <w:gridSpan w:val="2"/>
            <w:vAlign w:val="center"/>
          </w:tcPr>
          <w:p w14:paraId="7AF4BFC1" w14:textId="77777777" w:rsidR="000B6FE5" w:rsidRPr="0072424B" w:rsidRDefault="000B6FE5" w:rsidP="00D702AE">
            <w:pPr>
              <w:rPr>
                <w:rFonts w:ascii="Sylfaen" w:hAnsi="Sylfaen"/>
              </w:rPr>
            </w:pPr>
            <w:r w:rsidRPr="0072424B">
              <w:rPr>
                <w:rFonts w:ascii="Sylfaen" w:hAnsi="Sylfaen"/>
              </w:rPr>
              <w:t>Use of manufacturer’s checklist or suitable mnemonic</w:t>
            </w:r>
          </w:p>
        </w:tc>
      </w:tr>
      <w:tr w:rsidR="000B6FE5" w:rsidRPr="0072424B" w14:paraId="29A3379B" w14:textId="77777777" w:rsidTr="00D71308">
        <w:trPr>
          <w:trHeight w:val="331"/>
        </w:trPr>
        <w:tc>
          <w:tcPr>
            <w:tcW w:w="6975" w:type="dxa"/>
            <w:vAlign w:val="center"/>
          </w:tcPr>
          <w:p w14:paraId="6C9FFE28" w14:textId="77777777" w:rsidR="000B6FE5" w:rsidRPr="0072424B" w:rsidRDefault="000B6FE5" w:rsidP="00D702AE">
            <w:pPr>
              <w:rPr>
                <w:rFonts w:ascii="Sylfaen" w:hAnsi="Sylfaen"/>
              </w:rPr>
            </w:pPr>
            <w:r w:rsidRPr="0072424B">
              <w:rPr>
                <w:rFonts w:ascii="Sylfaen" w:hAnsi="Sylfaen"/>
              </w:rPr>
              <w:t>ზ.ბ) შემოწმების მნიშვნელობა (სასიცოცხლო მნიშვნელობის მოქმედებები)</w:t>
            </w:r>
          </w:p>
        </w:tc>
        <w:tc>
          <w:tcPr>
            <w:tcW w:w="6975" w:type="dxa"/>
            <w:gridSpan w:val="2"/>
            <w:vAlign w:val="center"/>
          </w:tcPr>
          <w:p w14:paraId="50E62EEE" w14:textId="77777777" w:rsidR="000B6FE5" w:rsidRPr="0072424B" w:rsidRDefault="000B6FE5" w:rsidP="00D702AE">
            <w:pPr>
              <w:rPr>
                <w:rFonts w:ascii="Sylfaen" w:hAnsi="Sylfaen"/>
              </w:rPr>
            </w:pPr>
            <w:r w:rsidRPr="0072424B">
              <w:rPr>
                <w:rFonts w:ascii="Sylfaen" w:hAnsi="Sylfaen"/>
              </w:rPr>
              <w:t>Importance of this check (vital actions)</w:t>
            </w:r>
          </w:p>
        </w:tc>
      </w:tr>
      <w:tr w:rsidR="000B6FE5" w:rsidRPr="0072424B" w14:paraId="5EA53FE1" w14:textId="77777777" w:rsidTr="00D71308">
        <w:trPr>
          <w:trHeight w:val="331"/>
        </w:trPr>
        <w:tc>
          <w:tcPr>
            <w:tcW w:w="6975" w:type="dxa"/>
            <w:vAlign w:val="center"/>
          </w:tcPr>
          <w:p w14:paraId="7598F24C" w14:textId="77777777" w:rsidR="000B6FE5" w:rsidRPr="0072424B" w:rsidRDefault="000B6FE5" w:rsidP="00D702AE">
            <w:pPr>
              <w:rPr>
                <w:rFonts w:ascii="Sylfaen" w:hAnsi="Sylfaen"/>
              </w:rPr>
            </w:pPr>
          </w:p>
        </w:tc>
        <w:tc>
          <w:tcPr>
            <w:tcW w:w="6975" w:type="dxa"/>
            <w:gridSpan w:val="2"/>
            <w:vAlign w:val="center"/>
          </w:tcPr>
          <w:p w14:paraId="07944845" w14:textId="77777777" w:rsidR="000B6FE5" w:rsidRPr="0072424B" w:rsidRDefault="000B6FE5" w:rsidP="00D702AE">
            <w:pPr>
              <w:rPr>
                <w:rFonts w:ascii="Sylfaen" w:hAnsi="Sylfaen"/>
              </w:rPr>
            </w:pPr>
          </w:p>
        </w:tc>
      </w:tr>
      <w:tr w:rsidR="000B6FE5" w:rsidRPr="0072424B" w14:paraId="36849469" w14:textId="77777777" w:rsidTr="00D71308">
        <w:trPr>
          <w:trHeight w:val="331"/>
        </w:trPr>
        <w:tc>
          <w:tcPr>
            <w:tcW w:w="6975" w:type="dxa"/>
            <w:shd w:val="clear" w:color="auto" w:fill="D9D9D9" w:themeFill="background1" w:themeFillShade="D9"/>
            <w:vAlign w:val="center"/>
          </w:tcPr>
          <w:p w14:paraId="04907927" w14:textId="77777777" w:rsidR="000B6FE5" w:rsidRPr="0072424B" w:rsidRDefault="000B6FE5" w:rsidP="00D702AE">
            <w:pPr>
              <w:rPr>
                <w:rFonts w:ascii="Sylfaen" w:hAnsi="Sylfaen"/>
              </w:rPr>
            </w:pPr>
            <w:r w:rsidRPr="0072424B">
              <w:rPr>
                <w:rFonts w:ascii="Sylfaen" w:hAnsi="Sylfaen"/>
              </w:rPr>
              <w:t>თ) სხ–ის ძრავას შეჩერება და გამორთვა</w:t>
            </w:r>
          </w:p>
        </w:tc>
        <w:tc>
          <w:tcPr>
            <w:tcW w:w="6975" w:type="dxa"/>
            <w:gridSpan w:val="2"/>
            <w:shd w:val="clear" w:color="auto" w:fill="D9D9D9" w:themeFill="background1" w:themeFillShade="D9"/>
            <w:vAlign w:val="center"/>
          </w:tcPr>
          <w:p w14:paraId="35847B8D" w14:textId="77777777" w:rsidR="000B6FE5" w:rsidRPr="0072424B" w:rsidRDefault="000B6FE5" w:rsidP="00D702AE">
            <w:pPr>
              <w:rPr>
                <w:rFonts w:ascii="Sylfaen" w:hAnsi="Sylfaen"/>
              </w:rPr>
            </w:pPr>
            <w:r w:rsidRPr="0072424B">
              <w:rPr>
                <w:rFonts w:ascii="Sylfaen" w:hAnsi="Sylfaen"/>
              </w:rPr>
              <w:t>Running down and switching off:</w:t>
            </w:r>
          </w:p>
        </w:tc>
      </w:tr>
      <w:tr w:rsidR="000B6FE5" w:rsidRPr="0072424B" w14:paraId="3DAA8350" w14:textId="77777777" w:rsidTr="00D71308">
        <w:trPr>
          <w:trHeight w:val="331"/>
        </w:trPr>
        <w:tc>
          <w:tcPr>
            <w:tcW w:w="6975" w:type="dxa"/>
            <w:vAlign w:val="center"/>
          </w:tcPr>
          <w:p w14:paraId="173E3EDD" w14:textId="77777777" w:rsidR="000B6FE5" w:rsidRPr="0072424B" w:rsidRDefault="000B6FE5" w:rsidP="00D702AE">
            <w:pPr>
              <w:rPr>
                <w:rFonts w:ascii="Sylfaen" w:hAnsi="Sylfaen"/>
              </w:rPr>
            </w:pPr>
            <w:r w:rsidRPr="0072424B">
              <w:rPr>
                <w:rFonts w:ascii="Sylfaen" w:hAnsi="Sylfaen"/>
              </w:rPr>
              <w:t>თ.ა) ეტაპები და გამოყენებული საშუალებები</w:t>
            </w:r>
          </w:p>
        </w:tc>
        <w:tc>
          <w:tcPr>
            <w:tcW w:w="6975" w:type="dxa"/>
            <w:gridSpan w:val="2"/>
            <w:vAlign w:val="center"/>
          </w:tcPr>
          <w:p w14:paraId="49FE5909" w14:textId="77777777" w:rsidR="000B6FE5" w:rsidRPr="0072424B" w:rsidRDefault="000B6FE5" w:rsidP="00D702AE">
            <w:pPr>
              <w:rPr>
                <w:rFonts w:ascii="Sylfaen" w:hAnsi="Sylfaen"/>
              </w:rPr>
            </w:pPr>
            <w:r w:rsidRPr="0072424B">
              <w:rPr>
                <w:rFonts w:ascii="Sylfaen" w:hAnsi="Sylfaen"/>
              </w:rPr>
              <w:t>Stages and controls involved</w:t>
            </w:r>
          </w:p>
        </w:tc>
      </w:tr>
      <w:tr w:rsidR="000B6FE5" w:rsidRPr="0072424B" w14:paraId="70D7B72B" w14:textId="77777777" w:rsidTr="00D71308">
        <w:trPr>
          <w:trHeight w:val="331"/>
        </w:trPr>
        <w:tc>
          <w:tcPr>
            <w:tcW w:w="6975" w:type="dxa"/>
            <w:vAlign w:val="center"/>
          </w:tcPr>
          <w:p w14:paraId="517C741F" w14:textId="77777777" w:rsidR="000B6FE5" w:rsidRPr="0072424B" w:rsidRDefault="000B6FE5" w:rsidP="00D702AE">
            <w:pPr>
              <w:rPr>
                <w:rFonts w:ascii="Sylfaen" w:hAnsi="Sylfaen"/>
              </w:rPr>
            </w:pPr>
          </w:p>
        </w:tc>
        <w:tc>
          <w:tcPr>
            <w:tcW w:w="6975" w:type="dxa"/>
            <w:gridSpan w:val="2"/>
            <w:vAlign w:val="center"/>
          </w:tcPr>
          <w:p w14:paraId="2E7F9DDB" w14:textId="77777777" w:rsidR="000B6FE5" w:rsidRPr="0072424B" w:rsidRDefault="000B6FE5" w:rsidP="00D702AE">
            <w:pPr>
              <w:rPr>
                <w:rFonts w:ascii="Sylfaen" w:hAnsi="Sylfaen"/>
              </w:rPr>
            </w:pPr>
          </w:p>
        </w:tc>
      </w:tr>
      <w:tr w:rsidR="000B6FE5" w:rsidRPr="0072424B" w14:paraId="016FE8F8" w14:textId="77777777" w:rsidTr="00D71308">
        <w:trPr>
          <w:trHeight w:val="331"/>
        </w:trPr>
        <w:tc>
          <w:tcPr>
            <w:tcW w:w="6975" w:type="dxa"/>
            <w:shd w:val="clear" w:color="auto" w:fill="D9D9D9" w:themeFill="background1" w:themeFillShade="D9"/>
            <w:vAlign w:val="center"/>
          </w:tcPr>
          <w:p w14:paraId="1E9AD9F2" w14:textId="77777777" w:rsidR="000B6FE5" w:rsidRPr="0072424B" w:rsidRDefault="000B6FE5" w:rsidP="00D702AE">
            <w:pPr>
              <w:rPr>
                <w:rFonts w:ascii="Sylfaen" w:hAnsi="Sylfaen"/>
              </w:rPr>
            </w:pPr>
            <w:r w:rsidRPr="0072424B">
              <w:rPr>
                <w:rFonts w:ascii="Sylfaen" w:hAnsi="Sylfaen"/>
              </w:rPr>
              <w:t>ი) სხ−ის დატოვება</w:t>
            </w:r>
          </w:p>
        </w:tc>
        <w:tc>
          <w:tcPr>
            <w:tcW w:w="6975" w:type="dxa"/>
            <w:gridSpan w:val="2"/>
            <w:shd w:val="clear" w:color="auto" w:fill="D9D9D9" w:themeFill="background1" w:themeFillShade="D9"/>
            <w:vAlign w:val="center"/>
          </w:tcPr>
          <w:p w14:paraId="35A7CCFD" w14:textId="77777777" w:rsidR="000B6FE5" w:rsidRPr="0072424B" w:rsidRDefault="000B6FE5" w:rsidP="00D702AE">
            <w:pPr>
              <w:rPr>
                <w:rFonts w:ascii="Sylfaen" w:hAnsi="Sylfaen"/>
              </w:rPr>
            </w:pPr>
            <w:r w:rsidRPr="0072424B">
              <w:rPr>
                <w:rFonts w:ascii="Sylfaen" w:hAnsi="Sylfaen"/>
              </w:rPr>
              <w:t>Leaving the aircraft:</w:t>
            </w:r>
          </w:p>
        </w:tc>
      </w:tr>
      <w:tr w:rsidR="000B6FE5" w:rsidRPr="0072424B" w14:paraId="45152EC1" w14:textId="77777777" w:rsidTr="00D71308">
        <w:trPr>
          <w:trHeight w:val="331"/>
        </w:trPr>
        <w:tc>
          <w:tcPr>
            <w:tcW w:w="6975" w:type="dxa"/>
            <w:vAlign w:val="center"/>
          </w:tcPr>
          <w:p w14:paraId="3D492A84" w14:textId="77777777" w:rsidR="000B6FE5" w:rsidRPr="0072424B" w:rsidRDefault="000B6FE5" w:rsidP="00D702AE">
            <w:pPr>
              <w:rPr>
                <w:rFonts w:ascii="Sylfaen" w:hAnsi="Sylfaen"/>
              </w:rPr>
            </w:pPr>
            <w:r w:rsidRPr="0072424B">
              <w:rPr>
                <w:rFonts w:ascii="Sylfaen" w:hAnsi="Sylfaen"/>
              </w:rPr>
              <w:t>ი.ა) შესაფერისად გაჩერება (პარკირება)/დამაგრება (დაბმა)</w:t>
            </w:r>
          </w:p>
        </w:tc>
        <w:tc>
          <w:tcPr>
            <w:tcW w:w="6975" w:type="dxa"/>
            <w:gridSpan w:val="2"/>
            <w:vAlign w:val="center"/>
          </w:tcPr>
          <w:p w14:paraId="3AF0DB2D" w14:textId="77777777" w:rsidR="000B6FE5" w:rsidRPr="0072424B" w:rsidRDefault="000B6FE5" w:rsidP="00D702AE">
            <w:pPr>
              <w:rPr>
                <w:rFonts w:ascii="Sylfaen" w:hAnsi="Sylfaen"/>
              </w:rPr>
            </w:pPr>
            <w:r w:rsidRPr="0072424B">
              <w:rPr>
                <w:rFonts w:ascii="Sylfaen" w:hAnsi="Sylfaen"/>
              </w:rPr>
              <w:t>Suitably parked/picketed</w:t>
            </w:r>
          </w:p>
        </w:tc>
      </w:tr>
      <w:tr w:rsidR="000B6FE5" w:rsidRPr="0072424B" w14:paraId="0FE02405" w14:textId="77777777" w:rsidTr="00D71308">
        <w:trPr>
          <w:trHeight w:val="331"/>
        </w:trPr>
        <w:tc>
          <w:tcPr>
            <w:tcW w:w="6975" w:type="dxa"/>
            <w:vAlign w:val="center"/>
          </w:tcPr>
          <w:p w14:paraId="58AF810C" w14:textId="77777777" w:rsidR="000B6FE5" w:rsidRPr="0072424B" w:rsidRDefault="000B6FE5" w:rsidP="00D702AE">
            <w:pPr>
              <w:rPr>
                <w:rFonts w:ascii="Sylfaen" w:hAnsi="Sylfaen"/>
              </w:rPr>
            </w:pPr>
            <w:r w:rsidRPr="0072424B">
              <w:rPr>
                <w:rFonts w:ascii="Sylfaen" w:hAnsi="Sylfaen"/>
              </w:rPr>
              <w:t>ი.ბ) მართვის საშუალებების/ზედაპირების ბლოკირება (გადაბმა) ან შეზღუდვა</w:t>
            </w:r>
          </w:p>
        </w:tc>
        <w:tc>
          <w:tcPr>
            <w:tcW w:w="6975" w:type="dxa"/>
            <w:gridSpan w:val="2"/>
            <w:vAlign w:val="center"/>
          </w:tcPr>
          <w:p w14:paraId="5FF68884" w14:textId="77777777" w:rsidR="000B6FE5" w:rsidRPr="0072424B" w:rsidRDefault="000B6FE5" w:rsidP="00D702AE">
            <w:pPr>
              <w:rPr>
                <w:rFonts w:ascii="Sylfaen" w:hAnsi="Sylfaen"/>
              </w:rPr>
            </w:pPr>
            <w:r w:rsidRPr="0072424B">
              <w:rPr>
                <w:rFonts w:ascii="Sylfaen" w:hAnsi="Sylfaen"/>
              </w:rPr>
              <w:t>Controls locked or restrained</w:t>
            </w:r>
          </w:p>
        </w:tc>
      </w:tr>
      <w:tr w:rsidR="000B6FE5" w:rsidRPr="0072424B" w14:paraId="45DAAB88" w14:textId="77777777" w:rsidTr="00D71308">
        <w:trPr>
          <w:trHeight w:val="331"/>
        </w:trPr>
        <w:tc>
          <w:tcPr>
            <w:tcW w:w="6975" w:type="dxa"/>
            <w:vAlign w:val="center"/>
          </w:tcPr>
          <w:p w14:paraId="24D29528" w14:textId="77777777" w:rsidR="000B6FE5" w:rsidRPr="0072424B" w:rsidRDefault="000B6FE5" w:rsidP="00D702AE">
            <w:pPr>
              <w:rPr>
                <w:rFonts w:ascii="Sylfaen" w:hAnsi="Sylfaen"/>
              </w:rPr>
            </w:pPr>
            <w:r w:rsidRPr="0072424B">
              <w:rPr>
                <w:rFonts w:ascii="Sylfaen" w:hAnsi="Sylfaen"/>
              </w:rPr>
              <w:t>ი.გ) სხ–ის გარედან დასკვნითი (მცირეხნიანი, მოკლე) შემოწმება</w:t>
            </w:r>
          </w:p>
        </w:tc>
        <w:tc>
          <w:tcPr>
            <w:tcW w:w="6975" w:type="dxa"/>
            <w:gridSpan w:val="2"/>
            <w:vAlign w:val="center"/>
          </w:tcPr>
          <w:p w14:paraId="3DB0E1FE" w14:textId="77777777" w:rsidR="000B6FE5" w:rsidRPr="0072424B" w:rsidRDefault="000B6FE5" w:rsidP="00D702AE">
            <w:pPr>
              <w:rPr>
                <w:rFonts w:ascii="Sylfaen" w:hAnsi="Sylfaen"/>
              </w:rPr>
            </w:pPr>
            <w:r w:rsidRPr="0072424B">
              <w:rPr>
                <w:rFonts w:ascii="Sylfaen" w:hAnsi="Sylfaen"/>
              </w:rPr>
              <w:t>Brief external check</w:t>
            </w:r>
          </w:p>
        </w:tc>
      </w:tr>
      <w:tr w:rsidR="000B6FE5" w:rsidRPr="0072424B" w14:paraId="617EA321" w14:textId="77777777" w:rsidTr="00D71308">
        <w:trPr>
          <w:trHeight w:val="331"/>
        </w:trPr>
        <w:tc>
          <w:tcPr>
            <w:tcW w:w="6975" w:type="dxa"/>
            <w:vAlign w:val="center"/>
          </w:tcPr>
          <w:p w14:paraId="70F36D93" w14:textId="77777777" w:rsidR="000B6FE5" w:rsidRPr="0072424B" w:rsidRDefault="000B6FE5" w:rsidP="00D702AE">
            <w:pPr>
              <w:rPr>
                <w:rFonts w:ascii="Sylfaen" w:hAnsi="Sylfaen"/>
              </w:rPr>
            </w:pPr>
          </w:p>
        </w:tc>
        <w:tc>
          <w:tcPr>
            <w:tcW w:w="6975" w:type="dxa"/>
            <w:gridSpan w:val="2"/>
            <w:vAlign w:val="center"/>
          </w:tcPr>
          <w:p w14:paraId="45BF9331" w14:textId="77777777" w:rsidR="000B6FE5" w:rsidRPr="0072424B" w:rsidRDefault="000B6FE5" w:rsidP="00D702AE">
            <w:pPr>
              <w:rPr>
                <w:rFonts w:ascii="Sylfaen" w:hAnsi="Sylfaen"/>
              </w:rPr>
            </w:pPr>
          </w:p>
        </w:tc>
      </w:tr>
      <w:tr w:rsidR="000B6FE5" w:rsidRPr="0072424B" w14:paraId="71CE3330" w14:textId="77777777" w:rsidTr="00D71308">
        <w:trPr>
          <w:trHeight w:val="331"/>
        </w:trPr>
        <w:tc>
          <w:tcPr>
            <w:tcW w:w="6975" w:type="dxa"/>
            <w:shd w:val="clear" w:color="auto" w:fill="D9D9D9" w:themeFill="background1" w:themeFillShade="D9"/>
            <w:vAlign w:val="center"/>
          </w:tcPr>
          <w:p w14:paraId="52450B25" w14:textId="77777777" w:rsidR="000B6FE5" w:rsidRPr="0072424B" w:rsidRDefault="000B6FE5" w:rsidP="00D702AE">
            <w:pPr>
              <w:rPr>
                <w:rFonts w:ascii="Sylfaen" w:hAnsi="Sylfaen"/>
              </w:rPr>
            </w:pPr>
            <w:r w:rsidRPr="0072424B">
              <w:rPr>
                <w:rFonts w:ascii="Sylfaen" w:hAnsi="Sylfaen"/>
              </w:rPr>
              <w:t>კ) ფრენის შემდგომი დოკუმენტაციის დასრულება (შევსება)</w:t>
            </w:r>
          </w:p>
        </w:tc>
        <w:tc>
          <w:tcPr>
            <w:tcW w:w="6975" w:type="dxa"/>
            <w:gridSpan w:val="2"/>
            <w:shd w:val="clear" w:color="auto" w:fill="D9D9D9" w:themeFill="background1" w:themeFillShade="D9"/>
            <w:vAlign w:val="center"/>
          </w:tcPr>
          <w:p w14:paraId="3DC96255" w14:textId="77777777" w:rsidR="000B6FE5" w:rsidRPr="0072424B" w:rsidRDefault="000B6FE5" w:rsidP="00D702AE">
            <w:pPr>
              <w:rPr>
                <w:rFonts w:ascii="Sylfaen" w:hAnsi="Sylfaen"/>
              </w:rPr>
            </w:pPr>
            <w:r w:rsidRPr="0072424B">
              <w:rPr>
                <w:rFonts w:ascii="Sylfaen" w:hAnsi="Sylfaen"/>
              </w:rPr>
              <w:t>Completion of post–flight documentation:</w:t>
            </w:r>
          </w:p>
        </w:tc>
      </w:tr>
      <w:tr w:rsidR="000B6FE5" w:rsidRPr="0072424B" w14:paraId="59C525C1" w14:textId="77777777" w:rsidTr="00D71308">
        <w:trPr>
          <w:trHeight w:val="331"/>
        </w:trPr>
        <w:tc>
          <w:tcPr>
            <w:tcW w:w="6975" w:type="dxa"/>
            <w:vAlign w:val="center"/>
          </w:tcPr>
          <w:p w14:paraId="0E8EB040" w14:textId="77777777" w:rsidR="000B6FE5" w:rsidRPr="0072424B" w:rsidRDefault="000B6FE5" w:rsidP="00D702AE">
            <w:pPr>
              <w:rPr>
                <w:rFonts w:ascii="Sylfaen" w:hAnsi="Sylfaen"/>
              </w:rPr>
            </w:pPr>
            <w:r w:rsidRPr="0072424B">
              <w:rPr>
                <w:rFonts w:ascii="Sylfaen" w:hAnsi="Sylfaen"/>
              </w:rPr>
              <w:t>კ.ა) Booking in</w:t>
            </w:r>
          </w:p>
        </w:tc>
        <w:tc>
          <w:tcPr>
            <w:tcW w:w="6975" w:type="dxa"/>
            <w:gridSpan w:val="2"/>
            <w:vAlign w:val="center"/>
          </w:tcPr>
          <w:p w14:paraId="130C4BD0" w14:textId="77777777" w:rsidR="000B6FE5" w:rsidRPr="0072424B" w:rsidRDefault="000B6FE5" w:rsidP="00D702AE">
            <w:pPr>
              <w:rPr>
                <w:rFonts w:ascii="Sylfaen" w:hAnsi="Sylfaen"/>
              </w:rPr>
            </w:pPr>
            <w:r w:rsidRPr="0072424B">
              <w:rPr>
                <w:rFonts w:ascii="Sylfaen" w:hAnsi="Sylfaen"/>
              </w:rPr>
              <w:t>Booking in</w:t>
            </w:r>
          </w:p>
        </w:tc>
      </w:tr>
      <w:tr w:rsidR="000B6FE5" w:rsidRPr="0072424B" w14:paraId="2470E6AF" w14:textId="77777777" w:rsidTr="00D71308">
        <w:trPr>
          <w:trHeight w:val="331"/>
        </w:trPr>
        <w:tc>
          <w:tcPr>
            <w:tcW w:w="6975" w:type="dxa"/>
            <w:vAlign w:val="center"/>
          </w:tcPr>
          <w:p w14:paraId="7B4649FB" w14:textId="77777777" w:rsidR="000B6FE5" w:rsidRPr="0072424B" w:rsidRDefault="000B6FE5" w:rsidP="00D702AE">
            <w:pPr>
              <w:rPr>
                <w:rFonts w:ascii="Sylfaen" w:hAnsi="Sylfaen"/>
              </w:rPr>
            </w:pPr>
            <w:r w:rsidRPr="0072424B">
              <w:rPr>
                <w:rFonts w:ascii="Sylfaen" w:hAnsi="Sylfaen"/>
              </w:rPr>
              <w:t>კ.ბ) უწესივრობების შეტყობინება</w:t>
            </w:r>
          </w:p>
        </w:tc>
        <w:tc>
          <w:tcPr>
            <w:tcW w:w="6975" w:type="dxa"/>
            <w:gridSpan w:val="2"/>
            <w:vAlign w:val="center"/>
          </w:tcPr>
          <w:p w14:paraId="52911F76" w14:textId="77777777" w:rsidR="000B6FE5" w:rsidRPr="0072424B" w:rsidRDefault="000B6FE5" w:rsidP="00D702AE">
            <w:pPr>
              <w:rPr>
                <w:rFonts w:ascii="Sylfaen" w:hAnsi="Sylfaen"/>
              </w:rPr>
            </w:pPr>
            <w:r w:rsidRPr="0072424B">
              <w:rPr>
                <w:rFonts w:ascii="Sylfaen" w:hAnsi="Sylfaen"/>
              </w:rPr>
              <w:t>Reporting of defects</w:t>
            </w:r>
          </w:p>
        </w:tc>
      </w:tr>
      <w:tr w:rsidR="000B6FE5" w:rsidRPr="0072424B" w14:paraId="31066722" w14:textId="77777777" w:rsidTr="00D71308">
        <w:trPr>
          <w:trHeight w:val="331"/>
        </w:trPr>
        <w:tc>
          <w:tcPr>
            <w:tcW w:w="6975" w:type="dxa"/>
            <w:vAlign w:val="center"/>
          </w:tcPr>
          <w:p w14:paraId="1A4E81DF" w14:textId="77777777" w:rsidR="000B6FE5" w:rsidRPr="0072424B" w:rsidRDefault="000B6FE5" w:rsidP="00D702AE">
            <w:pPr>
              <w:rPr>
                <w:rFonts w:ascii="Sylfaen" w:hAnsi="Sylfaen"/>
              </w:rPr>
            </w:pPr>
            <w:r w:rsidRPr="0072424B">
              <w:rPr>
                <w:rFonts w:ascii="Sylfaen" w:hAnsi="Sylfaen"/>
              </w:rPr>
              <w:t>კ.გ) ჩანაწერები პილოტის საფრენოსნო წიგნაკში</w:t>
            </w:r>
          </w:p>
        </w:tc>
        <w:tc>
          <w:tcPr>
            <w:tcW w:w="6975" w:type="dxa"/>
            <w:gridSpan w:val="2"/>
            <w:vAlign w:val="center"/>
          </w:tcPr>
          <w:p w14:paraId="50D907A0" w14:textId="77777777" w:rsidR="000B6FE5" w:rsidRPr="0072424B" w:rsidRDefault="000B6FE5" w:rsidP="00D702AE">
            <w:pPr>
              <w:rPr>
                <w:rFonts w:ascii="Sylfaen" w:hAnsi="Sylfaen"/>
              </w:rPr>
            </w:pPr>
            <w:r w:rsidRPr="0072424B">
              <w:rPr>
                <w:rFonts w:ascii="Sylfaen" w:hAnsi="Sylfaen"/>
              </w:rPr>
              <w:t>Entries in personal flight log</w:t>
            </w:r>
          </w:p>
        </w:tc>
      </w:tr>
      <w:tr w:rsidR="000B6FE5" w:rsidRPr="0072424B" w14:paraId="06913488" w14:textId="77777777" w:rsidTr="00D71308">
        <w:trPr>
          <w:trHeight w:val="331"/>
        </w:trPr>
        <w:tc>
          <w:tcPr>
            <w:tcW w:w="6975" w:type="dxa"/>
            <w:vAlign w:val="center"/>
          </w:tcPr>
          <w:p w14:paraId="5DAF4D4E" w14:textId="77777777" w:rsidR="000B6FE5" w:rsidRPr="0072424B" w:rsidRDefault="000B6FE5" w:rsidP="00D702AE">
            <w:pPr>
              <w:rPr>
                <w:rFonts w:ascii="Sylfaen" w:hAnsi="Sylfaen"/>
              </w:rPr>
            </w:pPr>
            <w:r w:rsidRPr="0072424B">
              <w:rPr>
                <w:rFonts w:ascii="Sylfaen" w:hAnsi="Sylfaen"/>
              </w:rPr>
              <w:lastRenderedPageBreak/>
              <w:t>კ.დ) ჩანაწერები სხ–ის პლანერის/ძრავას ჟურნალებში</w:t>
            </w:r>
          </w:p>
        </w:tc>
        <w:tc>
          <w:tcPr>
            <w:tcW w:w="6975" w:type="dxa"/>
            <w:gridSpan w:val="2"/>
            <w:vAlign w:val="center"/>
          </w:tcPr>
          <w:p w14:paraId="29358DE4" w14:textId="77777777" w:rsidR="000B6FE5" w:rsidRPr="0072424B" w:rsidRDefault="000B6FE5" w:rsidP="00D702AE">
            <w:pPr>
              <w:rPr>
                <w:rFonts w:ascii="Sylfaen" w:hAnsi="Sylfaen"/>
              </w:rPr>
            </w:pPr>
            <w:r w:rsidRPr="0072424B">
              <w:rPr>
                <w:rFonts w:ascii="Sylfaen" w:hAnsi="Sylfaen"/>
              </w:rPr>
              <w:t>Entries in Airframe/Engine log</w:t>
            </w:r>
          </w:p>
        </w:tc>
      </w:tr>
      <w:tr w:rsidR="000B6FE5" w:rsidRPr="0072424B" w14:paraId="34C3CF34" w14:textId="77777777" w:rsidTr="00D71308">
        <w:trPr>
          <w:trHeight w:val="331"/>
        </w:trPr>
        <w:tc>
          <w:tcPr>
            <w:tcW w:w="6975" w:type="dxa"/>
            <w:vAlign w:val="center"/>
          </w:tcPr>
          <w:p w14:paraId="0B98EA93" w14:textId="77777777" w:rsidR="000B6FE5" w:rsidRPr="0072424B" w:rsidRDefault="000B6FE5" w:rsidP="00D702AE">
            <w:pPr>
              <w:rPr>
                <w:rFonts w:ascii="Sylfaen" w:hAnsi="Sylfaen"/>
              </w:rPr>
            </w:pPr>
          </w:p>
        </w:tc>
        <w:tc>
          <w:tcPr>
            <w:tcW w:w="6975" w:type="dxa"/>
            <w:gridSpan w:val="2"/>
            <w:vAlign w:val="center"/>
          </w:tcPr>
          <w:p w14:paraId="046BC07B" w14:textId="77777777" w:rsidR="000B6FE5" w:rsidRPr="0072424B" w:rsidRDefault="000B6FE5" w:rsidP="00D702AE">
            <w:pPr>
              <w:rPr>
                <w:rFonts w:ascii="Sylfaen" w:hAnsi="Sylfaen"/>
              </w:rPr>
            </w:pPr>
          </w:p>
        </w:tc>
      </w:tr>
      <w:tr w:rsidR="000B6FE5" w:rsidRPr="0072424B" w14:paraId="78106B19" w14:textId="77777777" w:rsidTr="00D71308">
        <w:trPr>
          <w:trHeight w:val="331"/>
        </w:trPr>
        <w:tc>
          <w:tcPr>
            <w:tcW w:w="6975" w:type="dxa"/>
            <w:shd w:val="clear" w:color="auto" w:fill="A6A6A6" w:themeFill="background1" w:themeFillShade="A6"/>
            <w:vAlign w:val="center"/>
          </w:tcPr>
          <w:p w14:paraId="56F0D149" w14:textId="77777777" w:rsidR="000B6FE5" w:rsidRPr="0072424B" w:rsidRDefault="000B6FE5" w:rsidP="00D702AE">
            <w:pPr>
              <w:rPr>
                <w:rFonts w:ascii="Sylfaen" w:hAnsi="Sylfaen"/>
                <w:b/>
                <w:bCs/>
              </w:rPr>
            </w:pPr>
            <w:r w:rsidRPr="0072424B">
              <w:rPr>
                <w:rFonts w:ascii="Sylfaen" w:hAnsi="Sylfaen"/>
                <w:b/>
                <w:bCs/>
              </w:rPr>
              <w:t>სავარჯიშო 3. გაცნობითი ფრენა</w:t>
            </w:r>
          </w:p>
        </w:tc>
        <w:tc>
          <w:tcPr>
            <w:tcW w:w="6975" w:type="dxa"/>
            <w:gridSpan w:val="2"/>
            <w:shd w:val="clear" w:color="auto" w:fill="A6A6A6" w:themeFill="background1" w:themeFillShade="A6"/>
            <w:vAlign w:val="center"/>
          </w:tcPr>
          <w:p w14:paraId="6F99BDBA" w14:textId="2609DE8D" w:rsidR="000B6FE5" w:rsidRPr="0072424B" w:rsidRDefault="0014222D" w:rsidP="00D702AE">
            <w:pPr>
              <w:rPr>
                <w:rFonts w:ascii="Sylfaen" w:hAnsi="Sylfaen"/>
                <w:b/>
                <w:bCs/>
              </w:rPr>
            </w:pPr>
            <w:r w:rsidRPr="0072424B">
              <w:rPr>
                <w:rFonts w:ascii="Sylfaen" w:hAnsi="Sylfaen"/>
                <w:b/>
                <w:bCs/>
              </w:rPr>
              <w:t>Exercise</w:t>
            </w:r>
            <w:r w:rsidR="000B6FE5" w:rsidRPr="0072424B">
              <w:rPr>
                <w:rFonts w:ascii="Sylfaen" w:hAnsi="Sylfaen"/>
                <w:b/>
                <w:bCs/>
              </w:rPr>
              <w:t xml:space="preserve"> 3. Air Experience</w:t>
            </w:r>
          </w:p>
        </w:tc>
      </w:tr>
      <w:tr w:rsidR="000B6FE5" w:rsidRPr="0072424B" w14:paraId="16600091" w14:textId="77777777" w:rsidTr="002171D0">
        <w:trPr>
          <w:trHeight w:val="331"/>
        </w:trPr>
        <w:tc>
          <w:tcPr>
            <w:tcW w:w="6975" w:type="dxa"/>
          </w:tcPr>
          <w:p w14:paraId="09613652" w14:textId="04401C2B" w:rsidR="000B6FE5" w:rsidRPr="0072424B" w:rsidRDefault="000B6FE5" w:rsidP="001A43EB">
            <w:pPr>
              <w:jc w:val="both"/>
              <w:rPr>
                <w:rFonts w:ascii="Sylfaen" w:hAnsi="Sylfaen"/>
              </w:rPr>
            </w:pPr>
            <w:r w:rsidRPr="0072424B">
              <w:rPr>
                <w:rFonts w:ascii="Sylfaen" w:hAnsi="Sylfaen"/>
              </w:rPr>
              <w:t>ამ ფრენის განმავლობაში</w:t>
            </w:r>
            <w:r w:rsidR="001A43EB" w:rsidRPr="0072424B">
              <w:rPr>
                <w:rFonts w:ascii="Sylfaen" w:hAnsi="Sylfaen"/>
              </w:rPr>
              <w:t>,</w:t>
            </w:r>
            <w:r w:rsidRPr="0072424B">
              <w:rPr>
                <w:rFonts w:ascii="Sylfaen" w:hAnsi="Sylfaen"/>
              </w:rPr>
              <w:t xml:space="preserve"> ჩვეულებრივ</w:t>
            </w:r>
            <w:r w:rsidR="001A43EB" w:rsidRPr="0072424B">
              <w:rPr>
                <w:rFonts w:ascii="Sylfaen" w:hAnsi="Sylfaen"/>
              </w:rPr>
              <w:t>,</w:t>
            </w:r>
            <w:r w:rsidRPr="0072424B">
              <w:rPr>
                <w:rFonts w:ascii="Sylfaen" w:hAnsi="Sylfaen"/>
              </w:rPr>
              <w:t xml:space="preserve"> არ ხდება სტუდენტისათვის დეტალური ინსტრუქტაჟი. მიუხედავად ამისა, აღნიშნული, შესაძლოა, მნიშვნელოვანი გაკვეთილი იყოს სტუდენტისთვის. </w:t>
            </w:r>
            <w:r w:rsidR="001A43EB" w:rsidRPr="0072424B">
              <w:rPr>
                <w:rFonts w:ascii="Sylfaen" w:hAnsi="Sylfaen"/>
              </w:rPr>
              <w:t>აღნიშნული</w:t>
            </w:r>
            <w:r w:rsidRPr="0072424B">
              <w:rPr>
                <w:rFonts w:ascii="Sylfaen" w:hAnsi="Sylfaen"/>
              </w:rPr>
              <w:t xml:space="preserve"> არის შესაძლებლობა ფრენის ინსტრუქტორისათვის გაიცნოს სტუდენტი და შეარჩიოს ყველაზე მეტად შესაფერისი (ეფექტური) სწალების მეთოდი შემდგომი წვრთნისათვის.</w:t>
            </w:r>
          </w:p>
        </w:tc>
        <w:tc>
          <w:tcPr>
            <w:tcW w:w="6975" w:type="dxa"/>
            <w:gridSpan w:val="2"/>
          </w:tcPr>
          <w:p w14:paraId="716DA501" w14:textId="77777777" w:rsidR="000B6FE5" w:rsidRPr="0072424B" w:rsidRDefault="000B6FE5" w:rsidP="002171D0">
            <w:pPr>
              <w:jc w:val="both"/>
              <w:rPr>
                <w:rFonts w:ascii="Sylfaen" w:hAnsi="Sylfaen"/>
              </w:rPr>
            </w:pPr>
            <w:r w:rsidRPr="0072424B">
              <w:rPr>
                <w:rFonts w:ascii="Sylfaen" w:hAnsi="Sylfaen"/>
              </w:rPr>
              <w:t>Detailed instruction is not normally undertaken on this flight. It can, however, be a valuable lesson. It is an opportunity for the instructor to become acquainted with the student and decide upon the most suitable approach for subsequent instruction.</w:t>
            </w:r>
          </w:p>
        </w:tc>
      </w:tr>
      <w:tr w:rsidR="000B6FE5" w:rsidRPr="0072424B" w14:paraId="1C75CB56" w14:textId="77777777" w:rsidTr="002171D0">
        <w:trPr>
          <w:trHeight w:val="331"/>
        </w:trPr>
        <w:tc>
          <w:tcPr>
            <w:tcW w:w="6975" w:type="dxa"/>
          </w:tcPr>
          <w:p w14:paraId="7C026F0C" w14:textId="56231378" w:rsidR="000B6FE5" w:rsidRPr="0072424B" w:rsidRDefault="000B6FE5" w:rsidP="00794BA4">
            <w:pPr>
              <w:jc w:val="both"/>
              <w:rPr>
                <w:rFonts w:ascii="Sylfaen" w:hAnsi="Sylfaen"/>
              </w:rPr>
            </w:pPr>
            <w:r w:rsidRPr="0072424B">
              <w:rPr>
                <w:rFonts w:ascii="Sylfaen" w:hAnsi="Sylfaen"/>
              </w:rPr>
              <w:t>ფრენის განმავლობაში ფრენის ინსტრუქტორის მიერ შესრულებული ყველა ქმედება უნდა იყოს ახსნილი–განმარტებული. ნებისმიერი უეცარი (მოულოდნელი) მანევრი ან მოსალოდნელი ტურბულენტურობა უნდა იქნეს განხილული განხორციელებამდე ან ფრენის პირობებში მოხვედრამდე. სტუდენტმა ფრენის ინსტრუქტორს უნდა აცნობოს ნებისმიერ დისკომფორტთან დაკავშირებით, რათა ფრენის ისტრუქტორს მისცეს აეროდრომზე/საფრენ მოედანზე სწრაფად დაბრუნების შესაძლებლობა.</w:t>
            </w:r>
          </w:p>
        </w:tc>
        <w:tc>
          <w:tcPr>
            <w:tcW w:w="6975" w:type="dxa"/>
            <w:gridSpan w:val="2"/>
          </w:tcPr>
          <w:p w14:paraId="046B1E4B" w14:textId="77777777" w:rsidR="000B6FE5" w:rsidRPr="0072424B" w:rsidRDefault="000B6FE5" w:rsidP="002171D0">
            <w:pPr>
              <w:jc w:val="both"/>
              <w:rPr>
                <w:rFonts w:ascii="Sylfaen" w:hAnsi="Sylfaen"/>
              </w:rPr>
            </w:pPr>
            <w:r w:rsidRPr="0072424B">
              <w:rPr>
                <w:rFonts w:ascii="Sylfaen" w:hAnsi="Sylfaen"/>
              </w:rPr>
              <w:t xml:space="preserve">During the flight all actions performed by the instructor should be accompanied by an explanation. Any sudden manoeuvring or expected turbulence should be discussed </w:t>
            </w:r>
            <w:r w:rsidRPr="0072424B">
              <w:rPr>
                <w:rFonts w:ascii="Sylfaen" w:hAnsi="Sylfaen"/>
                <w:i/>
                <w:iCs/>
              </w:rPr>
              <w:t xml:space="preserve">before </w:t>
            </w:r>
            <w:r w:rsidRPr="0072424B">
              <w:rPr>
                <w:rFonts w:ascii="Sylfaen" w:hAnsi="Sylfaen"/>
              </w:rPr>
              <w:t>it is encountered. The student should inform the instructor of any discomfort, in order to allow a rapid return to the airfield.</w:t>
            </w:r>
          </w:p>
        </w:tc>
      </w:tr>
      <w:tr w:rsidR="000B6FE5" w:rsidRPr="0072424B" w14:paraId="25665678" w14:textId="77777777" w:rsidTr="002171D0">
        <w:trPr>
          <w:trHeight w:val="331"/>
        </w:trPr>
        <w:tc>
          <w:tcPr>
            <w:tcW w:w="6975" w:type="dxa"/>
          </w:tcPr>
          <w:p w14:paraId="6E065C89" w14:textId="76D0C106" w:rsidR="000B6FE5" w:rsidRPr="0072424B" w:rsidRDefault="000B6FE5" w:rsidP="005C3DB1">
            <w:pPr>
              <w:jc w:val="both"/>
              <w:rPr>
                <w:rFonts w:ascii="Sylfaen" w:hAnsi="Sylfaen"/>
              </w:rPr>
            </w:pPr>
            <w:r w:rsidRPr="0072424B">
              <w:rPr>
                <w:rFonts w:ascii="Sylfaen" w:hAnsi="Sylfaen"/>
              </w:rPr>
              <w:t>ფრენის უკანასკნელ ეტაპზე სტუდენტს უნდა ჰქონდეს შესაძლებლობა მართოს სხ–ის მართვის საშუალებებ</w:t>
            </w:r>
            <w:r w:rsidR="005C3DB1" w:rsidRPr="0072424B">
              <w:rPr>
                <w:rFonts w:ascii="Sylfaen" w:hAnsi="Sylfaen"/>
              </w:rPr>
              <w:t>ი</w:t>
            </w:r>
            <w:r w:rsidRPr="0072424B">
              <w:rPr>
                <w:rFonts w:ascii="Sylfaen" w:hAnsi="Sylfaen"/>
              </w:rPr>
              <w:t>, შემდგომი სავარჯიშოს საფუძვლის მომზადების მიზნით. იმ შემთხვევაში, თუ სტუდეტს აქვს ფრენის წარსული გამოცდილება, მაშინ ეს სავარჯიშო შესაძლებელია გაერთიანდეს მე–4 სავარჯიშოსთან „მართვის ზედაპირების მოქმედება“.</w:t>
            </w:r>
          </w:p>
        </w:tc>
        <w:tc>
          <w:tcPr>
            <w:tcW w:w="6975" w:type="dxa"/>
            <w:gridSpan w:val="2"/>
          </w:tcPr>
          <w:p w14:paraId="0518D9C0" w14:textId="2DADCA9A" w:rsidR="000B6FE5" w:rsidRPr="0072424B" w:rsidRDefault="000B6FE5" w:rsidP="002171D0">
            <w:pPr>
              <w:jc w:val="both"/>
              <w:rPr>
                <w:rFonts w:ascii="Sylfaen" w:hAnsi="Sylfaen"/>
              </w:rPr>
            </w:pPr>
            <w:r w:rsidRPr="0072424B">
              <w:rPr>
                <w:rFonts w:ascii="Sylfaen" w:hAnsi="Sylfaen"/>
              </w:rPr>
              <w:t xml:space="preserve">During the latter part of the flight, the student should have the opportunity to handle the controls to provide a foundation for the next exercise. If the student has some previous flying experience, then this exercise can be combined with </w:t>
            </w:r>
            <w:r w:rsidR="0014222D" w:rsidRPr="0072424B">
              <w:rPr>
                <w:rFonts w:ascii="Sylfaen" w:hAnsi="Sylfaen"/>
              </w:rPr>
              <w:t>Exercise</w:t>
            </w:r>
            <w:r w:rsidRPr="0072424B">
              <w:rPr>
                <w:rFonts w:ascii="Sylfaen" w:hAnsi="Sylfaen"/>
              </w:rPr>
              <w:t xml:space="preserve"> 4 Effects of Controls.</w:t>
            </w:r>
          </w:p>
        </w:tc>
      </w:tr>
      <w:tr w:rsidR="000B6FE5" w:rsidRPr="0072424B" w14:paraId="1AE2890A" w14:textId="77777777" w:rsidTr="00D71308">
        <w:trPr>
          <w:trHeight w:val="331"/>
        </w:trPr>
        <w:tc>
          <w:tcPr>
            <w:tcW w:w="6975" w:type="dxa"/>
            <w:vAlign w:val="center"/>
          </w:tcPr>
          <w:p w14:paraId="62100A84" w14:textId="77777777" w:rsidR="000B6FE5" w:rsidRPr="0072424B" w:rsidRDefault="000B6FE5" w:rsidP="00D702AE">
            <w:pPr>
              <w:rPr>
                <w:rFonts w:ascii="Sylfaen" w:hAnsi="Sylfaen"/>
              </w:rPr>
            </w:pPr>
          </w:p>
        </w:tc>
        <w:tc>
          <w:tcPr>
            <w:tcW w:w="6975" w:type="dxa"/>
            <w:gridSpan w:val="2"/>
            <w:vAlign w:val="center"/>
          </w:tcPr>
          <w:p w14:paraId="1C704A63" w14:textId="77777777" w:rsidR="000B6FE5" w:rsidRPr="0072424B" w:rsidRDefault="000B6FE5" w:rsidP="00D702AE">
            <w:pPr>
              <w:rPr>
                <w:rFonts w:ascii="Sylfaen" w:hAnsi="Sylfaen"/>
              </w:rPr>
            </w:pPr>
          </w:p>
        </w:tc>
      </w:tr>
      <w:tr w:rsidR="000B6FE5" w:rsidRPr="0072424B" w14:paraId="316C5CE7" w14:textId="77777777" w:rsidTr="00D71308">
        <w:trPr>
          <w:trHeight w:val="331"/>
        </w:trPr>
        <w:tc>
          <w:tcPr>
            <w:tcW w:w="6975" w:type="dxa"/>
            <w:shd w:val="clear" w:color="auto" w:fill="A6A6A6" w:themeFill="background1" w:themeFillShade="A6"/>
            <w:vAlign w:val="center"/>
          </w:tcPr>
          <w:p w14:paraId="7FB00CA3" w14:textId="77777777" w:rsidR="000B6FE5" w:rsidRPr="0072424B" w:rsidRDefault="000B6FE5" w:rsidP="00D702AE">
            <w:pPr>
              <w:rPr>
                <w:rFonts w:ascii="Sylfaen" w:hAnsi="Sylfaen"/>
                <w:b/>
                <w:bCs/>
              </w:rPr>
            </w:pPr>
            <w:r w:rsidRPr="0072424B">
              <w:rPr>
                <w:rFonts w:ascii="Sylfaen" w:hAnsi="Sylfaen"/>
                <w:b/>
                <w:bCs/>
              </w:rPr>
              <w:t>სავარჯიშო 4. მართვის ზედაპირების მოქმედება</w:t>
            </w:r>
          </w:p>
        </w:tc>
        <w:tc>
          <w:tcPr>
            <w:tcW w:w="6975" w:type="dxa"/>
            <w:gridSpan w:val="2"/>
            <w:shd w:val="clear" w:color="auto" w:fill="A6A6A6" w:themeFill="background1" w:themeFillShade="A6"/>
            <w:vAlign w:val="center"/>
          </w:tcPr>
          <w:p w14:paraId="1FE1B869" w14:textId="7F4233FB" w:rsidR="000B6FE5" w:rsidRPr="0072424B" w:rsidRDefault="00E4071A" w:rsidP="00D702AE">
            <w:pPr>
              <w:rPr>
                <w:rFonts w:ascii="Sylfaen" w:hAnsi="Sylfaen"/>
                <w:b/>
                <w:bCs/>
              </w:rPr>
            </w:pPr>
            <w:r w:rsidRPr="0072424B">
              <w:rPr>
                <w:rFonts w:ascii="Sylfaen" w:hAnsi="Sylfaen"/>
                <w:b/>
                <w:bCs/>
              </w:rPr>
              <w:t>Exercise</w:t>
            </w:r>
            <w:r w:rsidR="000B6FE5" w:rsidRPr="0072424B">
              <w:rPr>
                <w:rFonts w:ascii="Sylfaen" w:hAnsi="Sylfaen"/>
                <w:b/>
                <w:bCs/>
              </w:rPr>
              <w:t xml:space="preserve"> 4. Effects of Controls</w:t>
            </w:r>
          </w:p>
        </w:tc>
      </w:tr>
      <w:tr w:rsidR="000B6FE5" w:rsidRPr="0072424B" w14:paraId="17E4E480" w14:textId="77777777" w:rsidTr="00D71308">
        <w:trPr>
          <w:trHeight w:val="331"/>
        </w:trPr>
        <w:tc>
          <w:tcPr>
            <w:tcW w:w="6975" w:type="dxa"/>
            <w:shd w:val="clear" w:color="auto" w:fill="D9D9D9" w:themeFill="background1" w:themeFillShade="D9"/>
            <w:vAlign w:val="center"/>
          </w:tcPr>
          <w:p w14:paraId="5DCFF49C" w14:textId="77777777" w:rsidR="000B6FE5" w:rsidRPr="0072424B" w:rsidRDefault="000B6FE5" w:rsidP="00D702AE">
            <w:pPr>
              <w:rPr>
                <w:rFonts w:ascii="Sylfaen" w:hAnsi="Sylfaen"/>
              </w:rPr>
            </w:pPr>
            <w:r w:rsidRPr="0072424B">
              <w:rPr>
                <w:rFonts w:ascii="Sylfaen" w:hAnsi="Sylfaen"/>
              </w:rPr>
              <w:t>ა) საფრენოსნო საქმე</w:t>
            </w:r>
          </w:p>
        </w:tc>
        <w:tc>
          <w:tcPr>
            <w:tcW w:w="6975" w:type="dxa"/>
            <w:gridSpan w:val="2"/>
            <w:shd w:val="clear" w:color="auto" w:fill="D9D9D9" w:themeFill="background1" w:themeFillShade="D9"/>
            <w:vAlign w:val="center"/>
          </w:tcPr>
          <w:p w14:paraId="0DE7FD16" w14:textId="77777777" w:rsidR="000B6FE5" w:rsidRPr="0072424B" w:rsidRDefault="000B6FE5" w:rsidP="00D702AE">
            <w:pPr>
              <w:rPr>
                <w:rFonts w:ascii="Sylfaen" w:hAnsi="Sylfaen"/>
              </w:rPr>
            </w:pPr>
            <w:r w:rsidRPr="0072424B">
              <w:rPr>
                <w:rFonts w:ascii="Sylfaen" w:hAnsi="Sylfaen"/>
              </w:rPr>
              <w:t>Airmanship</w:t>
            </w:r>
          </w:p>
        </w:tc>
      </w:tr>
      <w:tr w:rsidR="000B6FE5" w:rsidRPr="0072424B" w14:paraId="2F5EEB33" w14:textId="77777777" w:rsidTr="00D71308">
        <w:trPr>
          <w:trHeight w:val="331"/>
        </w:trPr>
        <w:tc>
          <w:tcPr>
            <w:tcW w:w="6975" w:type="dxa"/>
            <w:vAlign w:val="center"/>
          </w:tcPr>
          <w:p w14:paraId="431EBC1F" w14:textId="5F3F04AB" w:rsidR="000B6FE5" w:rsidRPr="0072424B" w:rsidRDefault="000B6FE5" w:rsidP="00460F25">
            <w:pPr>
              <w:rPr>
                <w:rFonts w:ascii="Sylfaen" w:hAnsi="Sylfaen"/>
              </w:rPr>
            </w:pPr>
            <w:r w:rsidRPr="0072424B">
              <w:rPr>
                <w:rFonts w:ascii="Sylfaen" w:hAnsi="Sylfaen"/>
              </w:rPr>
              <w:lastRenderedPageBreak/>
              <w:t xml:space="preserve">ა.ა) ეფექტური </w:t>
            </w:r>
            <w:r w:rsidR="00460F25" w:rsidRPr="0072424B">
              <w:rPr>
                <w:rFonts w:ascii="Sylfaen" w:hAnsi="Sylfaen"/>
              </w:rPr>
              <w:t>დაკვირვების (მიმოხილვა)</w:t>
            </w:r>
            <w:r w:rsidRPr="0072424B">
              <w:rPr>
                <w:rFonts w:ascii="Sylfaen" w:hAnsi="Sylfaen"/>
              </w:rPr>
              <w:t xml:space="preserve"> შენარჩუნების მნიშვნელობა</w:t>
            </w:r>
          </w:p>
        </w:tc>
        <w:tc>
          <w:tcPr>
            <w:tcW w:w="6975" w:type="dxa"/>
            <w:gridSpan w:val="2"/>
            <w:vAlign w:val="center"/>
          </w:tcPr>
          <w:p w14:paraId="0D23BEE4" w14:textId="77777777" w:rsidR="000B6FE5" w:rsidRPr="0072424B" w:rsidRDefault="000B6FE5" w:rsidP="00D702AE">
            <w:pPr>
              <w:rPr>
                <w:rFonts w:ascii="Sylfaen" w:hAnsi="Sylfaen"/>
              </w:rPr>
            </w:pPr>
            <w:r w:rsidRPr="0072424B">
              <w:rPr>
                <w:rFonts w:ascii="Sylfaen" w:hAnsi="Sylfaen"/>
              </w:rPr>
              <w:t>The importance of maintaining a good lookout</w:t>
            </w:r>
          </w:p>
        </w:tc>
      </w:tr>
      <w:tr w:rsidR="000B6FE5" w:rsidRPr="0072424B" w14:paraId="691B73C7" w14:textId="77777777" w:rsidTr="00D71308">
        <w:trPr>
          <w:trHeight w:val="331"/>
        </w:trPr>
        <w:tc>
          <w:tcPr>
            <w:tcW w:w="6975" w:type="dxa"/>
            <w:vAlign w:val="center"/>
          </w:tcPr>
          <w:p w14:paraId="6771CA1C" w14:textId="77777777" w:rsidR="000B6FE5" w:rsidRPr="0072424B" w:rsidRDefault="000B6FE5" w:rsidP="00D702AE">
            <w:pPr>
              <w:rPr>
                <w:rFonts w:ascii="Sylfaen" w:hAnsi="Sylfaen"/>
              </w:rPr>
            </w:pPr>
          </w:p>
        </w:tc>
        <w:tc>
          <w:tcPr>
            <w:tcW w:w="6975" w:type="dxa"/>
            <w:gridSpan w:val="2"/>
            <w:vAlign w:val="center"/>
          </w:tcPr>
          <w:p w14:paraId="1363720F" w14:textId="77777777" w:rsidR="000B6FE5" w:rsidRPr="0072424B" w:rsidRDefault="000B6FE5" w:rsidP="00D702AE">
            <w:pPr>
              <w:rPr>
                <w:rFonts w:ascii="Sylfaen" w:hAnsi="Sylfaen"/>
              </w:rPr>
            </w:pPr>
          </w:p>
        </w:tc>
      </w:tr>
      <w:tr w:rsidR="000B6FE5" w:rsidRPr="0072424B" w14:paraId="6591C212" w14:textId="77777777" w:rsidTr="00D71308">
        <w:trPr>
          <w:trHeight w:val="331"/>
        </w:trPr>
        <w:tc>
          <w:tcPr>
            <w:tcW w:w="6975" w:type="dxa"/>
            <w:shd w:val="clear" w:color="auto" w:fill="D9D9D9" w:themeFill="background1" w:themeFillShade="D9"/>
            <w:vAlign w:val="center"/>
          </w:tcPr>
          <w:p w14:paraId="5D357A53" w14:textId="77777777" w:rsidR="000B6FE5" w:rsidRPr="0072424B" w:rsidRDefault="000B6FE5" w:rsidP="00D702AE">
            <w:pPr>
              <w:rPr>
                <w:rFonts w:ascii="Sylfaen" w:hAnsi="Sylfaen"/>
              </w:rPr>
            </w:pPr>
            <w:r w:rsidRPr="0072424B">
              <w:rPr>
                <w:rFonts w:ascii="Sylfaen" w:hAnsi="Sylfaen"/>
              </w:rPr>
              <w:t>ბ) სხ–ის მდგომარეობის შეფასების მეთოდები</w:t>
            </w:r>
          </w:p>
        </w:tc>
        <w:tc>
          <w:tcPr>
            <w:tcW w:w="6975" w:type="dxa"/>
            <w:gridSpan w:val="2"/>
            <w:shd w:val="clear" w:color="auto" w:fill="D9D9D9" w:themeFill="background1" w:themeFillShade="D9"/>
            <w:vAlign w:val="center"/>
          </w:tcPr>
          <w:p w14:paraId="67A2A49B" w14:textId="77777777" w:rsidR="000B6FE5" w:rsidRPr="0072424B" w:rsidRDefault="000B6FE5" w:rsidP="00D702AE">
            <w:pPr>
              <w:rPr>
                <w:rFonts w:ascii="Sylfaen" w:hAnsi="Sylfaen"/>
              </w:rPr>
            </w:pPr>
            <w:r w:rsidRPr="0072424B">
              <w:rPr>
                <w:rFonts w:ascii="Sylfaen" w:hAnsi="Sylfaen"/>
              </w:rPr>
              <w:t>Methods of assessing aircraft attitude:</w:t>
            </w:r>
          </w:p>
        </w:tc>
      </w:tr>
      <w:tr w:rsidR="000B6FE5" w:rsidRPr="0072424B" w14:paraId="71D99A7F" w14:textId="77777777" w:rsidTr="00D71308">
        <w:trPr>
          <w:trHeight w:val="331"/>
        </w:trPr>
        <w:tc>
          <w:tcPr>
            <w:tcW w:w="6975" w:type="dxa"/>
            <w:vAlign w:val="center"/>
          </w:tcPr>
          <w:p w14:paraId="23CF1EBB" w14:textId="77777777" w:rsidR="000B6FE5" w:rsidRPr="0072424B" w:rsidRDefault="000B6FE5" w:rsidP="00D702AE">
            <w:pPr>
              <w:rPr>
                <w:rFonts w:ascii="Sylfaen" w:hAnsi="Sylfaen"/>
              </w:rPr>
            </w:pPr>
            <w:r w:rsidRPr="0072424B">
              <w:rPr>
                <w:rFonts w:ascii="Sylfaen" w:hAnsi="Sylfaen"/>
              </w:rPr>
              <w:t>ბ.ა) ჰორიზონტი</w:t>
            </w:r>
          </w:p>
        </w:tc>
        <w:tc>
          <w:tcPr>
            <w:tcW w:w="6975" w:type="dxa"/>
            <w:gridSpan w:val="2"/>
            <w:vAlign w:val="center"/>
          </w:tcPr>
          <w:p w14:paraId="5BDABEE1" w14:textId="77777777" w:rsidR="000B6FE5" w:rsidRPr="0072424B" w:rsidRDefault="000B6FE5" w:rsidP="00D702AE">
            <w:pPr>
              <w:rPr>
                <w:rFonts w:ascii="Sylfaen" w:hAnsi="Sylfaen"/>
              </w:rPr>
            </w:pPr>
            <w:r w:rsidRPr="0072424B">
              <w:rPr>
                <w:rFonts w:ascii="Sylfaen" w:hAnsi="Sylfaen"/>
              </w:rPr>
              <w:t>The horizon</w:t>
            </w:r>
          </w:p>
        </w:tc>
      </w:tr>
      <w:tr w:rsidR="000B6FE5" w:rsidRPr="0072424B" w14:paraId="6D77E944" w14:textId="77777777" w:rsidTr="00D71308">
        <w:trPr>
          <w:trHeight w:val="331"/>
        </w:trPr>
        <w:tc>
          <w:tcPr>
            <w:tcW w:w="6975" w:type="dxa"/>
            <w:vAlign w:val="center"/>
          </w:tcPr>
          <w:p w14:paraId="4408F565" w14:textId="77777777" w:rsidR="000B6FE5" w:rsidRPr="0072424B" w:rsidRDefault="000B6FE5" w:rsidP="00D702AE">
            <w:pPr>
              <w:rPr>
                <w:rFonts w:ascii="Sylfaen" w:hAnsi="Sylfaen"/>
              </w:rPr>
            </w:pPr>
            <w:r w:rsidRPr="0072424B">
              <w:rPr>
                <w:rFonts w:ascii="Sylfaen" w:hAnsi="Sylfaen"/>
              </w:rPr>
              <w:t>ბ.ბ) ტრიმირება</w:t>
            </w:r>
          </w:p>
        </w:tc>
        <w:tc>
          <w:tcPr>
            <w:tcW w:w="6975" w:type="dxa"/>
            <w:gridSpan w:val="2"/>
            <w:vAlign w:val="center"/>
          </w:tcPr>
          <w:p w14:paraId="26BAF5E4" w14:textId="77777777" w:rsidR="000B6FE5" w:rsidRPr="0072424B" w:rsidRDefault="000B6FE5" w:rsidP="00D702AE">
            <w:pPr>
              <w:rPr>
                <w:rFonts w:ascii="Sylfaen" w:hAnsi="Sylfaen"/>
              </w:rPr>
            </w:pPr>
            <w:r w:rsidRPr="0072424B">
              <w:rPr>
                <w:rFonts w:ascii="Sylfaen" w:hAnsi="Sylfaen"/>
              </w:rPr>
              <w:t>Hands–off trim</w:t>
            </w:r>
          </w:p>
        </w:tc>
      </w:tr>
      <w:tr w:rsidR="000B6FE5" w:rsidRPr="0072424B" w14:paraId="0BEC12F7" w14:textId="77777777" w:rsidTr="00D71308">
        <w:trPr>
          <w:trHeight w:val="331"/>
        </w:trPr>
        <w:tc>
          <w:tcPr>
            <w:tcW w:w="6975" w:type="dxa"/>
            <w:vAlign w:val="center"/>
          </w:tcPr>
          <w:p w14:paraId="2C3CD3CF" w14:textId="77777777" w:rsidR="000B6FE5" w:rsidRPr="0072424B" w:rsidRDefault="000B6FE5" w:rsidP="00D702AE">
            <w:pPr>
              <w:rPr>
                <w:rFonts w:ascii="Sylfaen" w:hAnsi="Sylfaen"/>
              </w:rPr>
            </w:pPr>
            <w:r w:rsidRPr="0072424B">
              <w:rPr>
                <w:rFonts w:ascii="Sylfaen" w:hAnsi="Sylfaen"/>
              </w:rPr>
              <w:t>ბ.გ) ქარის სახეზე „შეგრძნება“</w:t>
            </w:r>
          </w:p>
        </w:tc>
        <w:tc>
          <w:tcPr>
            <w:tcW w:w="6975" w:type="dxa"/>
            <w:gridSpan w:val="2"/>
            <w:vAlign w:val="center"/>
          </w:tcPr>
          <w:p w14:paraId="34967AA6" w14:textId="77777777" w:rsidR="000B6FE5" w:rsidRPr="0072424B" w:rsidRDefault="000B6FE5" w:rsidP="00D702AE">
            <w:pPr>
              <w:rPr>
                <w:rFonts w:ascii="Sylfaen" w:hAnsi="Sylfaen"/>
              </w:rPr>
            </w:pPr>
            <w:r w:rsidRPr="0072424B">
              <w:rPr>
                <w:rFonts w:ascii="Sylfaen" w:hAnsi="Sylfaen"/>
              </w:rPr>
              <w:t xml:space="preserve"> ‘Feel’ of wind on face</w:t>
            </w:r>
          </w:p>
        </w:tc>
      </w:tr>
      <w:tr w:rsidR="000B6FE5" w:rsidRPr="0072424B" w14:paraId="65E5E2C6" w14:textId="77777777" w:rsidTr="00D71308">
        <w:trPr>
          <w:trHeight w:val="331"/>
        </w:trPr>
        <w:tc>
          <w:tcPr>
            <w:tcW w:w="6975" w:type="dxa"/>
            <w:vAlign w:val="center"/>
          </w:tcPr>
          <w:p w14:paraId="7AA04D57" w14:textId="77777777" w:rsidR="000B6FE5" w:rsidRPr="0072424B" w:rsidRDefault="000B6FE5" w:rsidP="00D702AE">
            <w:pPr>
              <w:rPr>
                <w:rFonts w:ascii="Sylfaen" w:hAnsi="Sylfaen"/>
              </w:rPr>
            </w:pPr>
          </w:p>
        </w:tc>
        <w:tc>
          <w:tcPr>
            <w:tcW w:w="6975" w:type="dxa"/>
            <w:gridSpan w:val="2"/>
            <w:vAlign w:val="center"/>
          </w:tcPr>
          <w:p w14:paraId="72C40AF9" w14:textId="77777777" w:rsidR="000B6FE5" w:rsidRPr="0072424B" w:rsidRDefault="000B6FE5" w:rsidP="00D702AE">
            <w:pPr>
              <w:rPr>
                <w:rFonts w:ascii="Sylfaen" w:hAnsi="Sylfaen"/>
              </w:rPr>
            </w:pPr>
          </w:p>
        </w:tc>
      </w:tr>
      <w:tr w:rsidR="000B6FE5" w:rsidRPr="0072424B" w14:paraId="199DFFCF" w14:textId="77777777" w:rsidTr="00D71308">
        <w:trPr>
          <w:trHeight w:val="331"/>
        </w:trPr>
        <w:tc>
          <w:tcPr>
            <w:tcW w:w="6975" w:type="dxa"/>
            <w:shd w:val="clear" w:color="auto" w:fill="D9D9D9" w:themeFill="background1" w:themeFillShade="D9"/>
            <w:vAlign w:val="center"/>
          </w:tcPr>
          <w:p w14:paraId="3F39AA8F" w14:textId="77777777" w:rsidR="000B6FE5" w:rsidRPr="0072424B" w:rsidRDefault="000B6FE5" w:rsidP="00D702AE">
            <w:pPr>
              <w:rPr>
                <w:rFonts w:ascii="Sylfaen" w:hAnsi="Sylfaen"/>
              </w:rPr>
            </w:pPr>
            <w:r w:rsidRPr="0072424B">
              <w:rPr>
                <w:rFonts w:ascii="Sylfaen" w:hAnsi="Sylfaen"/>
              </w:rPr>
              <w:t>გ) მართვის ზედაპირების ძირითადი მოქმედება</w:t>
            </w:r>
          </w:p>
        </w:tc>
        <w:tc>
          <w:tcPr>
            <w:tcW w:w="6975" w:type="dxa"/>
            <w:gridSpan w:val="2"/>
            <w:shd w:val="clear" w:color="auto" w:fill="D9D9D9" w:themeFill="background1" w:themeFillShade="D9"/>
            <w:vAlign w:val="center"/>
          </w:tcPr>
          <w:p w14:paraId="2251079E" w14:textId="77777777" w:rsidR="000B6FE5" w:rsidRPr="0072424B" w:rsidRDefault="000B6FE5" w:rsidP="00D702AE">
            <w:pPr>
              <w:rPr>
                <w:rFonts w:ascii="Sylfaen" w:hAnsi="Sylfaen"/>
              </w:rPr>
            </w:pPr>
            <w:r w:rsidRPr="0072424B">
              <w:rPr>
                <w:rFonts w:ascii="Sylfaen" w:hAnsi="Sylfaen"/>
              </w:rPr>
              <w:t>Primary effects of controls:</w:t>
            </w:r>
          </w:p>
        </w:tc>
      </w:tr>
      <w:tr w:rsidR="000B6FE5" w:rsidRPr="0072424B" w14:paraId="0D752CEA" w14:textId="77777777" w:rsidTr="00D71308">
        <w:trPr>
          <w:trHeight w:val="331"/>
        </w:trPr>
        <w:tc>
          <w:tcPr>
            <w:tcW w:w="6975" w:type="dxa"/>
            <w:shd w:val="clear" w:color="auto" w:fill="D9D9D9" w:themeFill="background1" w:themeFillShade="D9"/>
            <w:vAlign w:val="center"/>
          </w:tcPr>
          <w:p w14:paraId="5D6B5FA5" w14:textId="62245A4B" w:rsidR="000B6FE5" w:rsidRPr="0072424B" w:rsidRDefault="000B6FE5" w:rsidP="00D702AE">
            <w:pPr>
              <w:rPr>
                <w:rFonts w:ascii="Sylfaen" w:hAnsi="Sylfaen"/>
              </w:rPr>
            </w:pPr>
            <w:r w:rsidRPr="0072424B">
              <w:rPr>
                <w:rFonts w:ascii="Sylfaen" w:hAnsi="Sylfaen"/>
              </w:rPr>
              <w:t xml:space="preserve">დ) </w:t>
            </w:r>
            <w:r w:rsidR="00290599" w:rsidRPr="0072424B">
              <w:rPr>
                <w:rFonts w:ascii="Sylfaen" w:hAnsi="Sylfaen"/>
              </w:rPr>
              <w:t xml:space="preserve">მართვის </w:t>
            </w:r>
            <w:r w:rsidRPr="0072424B">
              <w:rPr>
                <w:rFonts w:ascii="Sylfaen" w:hAnsi="Sylfaen"/>
              </w:rPr>
              <w:t>ზედაპირების დამატებითი მოქმედება</w:t>
            </w:r>
          </w:p>
        </w:tc>
        <w:tc>
          <w:tcPr>
            <w:tcW w:w="6975" w:type="dxa"/>
            <w:gridSpan w:val="2"/>
            <w:shd w:val="clear" w:color="auto" w:fill="D9D9D9" w:themeFill="background1" w:themeFillShade="D9"/>
            <w:vAlign w:val="center"/>
          </w:tcPr>
          <w:p w14:paraId="7B4126A9" w14:textId="77777777" w:rsidR="000B6FE5" w:rsidRPr="0072424B" w:rsidRDefault="000B6FE5" w:rsidP="00D702AE">
            <w:pPr>
              <w:rPr>
                <w:rFonts w:ascii="Sylfaen" w:hAnsi="Sylfaen"/>
              </w:rPr>
            </w:pPr>
            <w:r w:rsidRPr="0072424B">
              <w:rPr>
                <w:rFonts w:ascii="Sylfaen" w:hAnsi="Sylfaen"/>
              </w:rPr>
              <w:t>Further effects of controls:</w:t>
            </w:r>
          </w:p>
        </w:tc>
      </w:tr>
      <w:tr w:rsidR="000B6FE5" w:rsidRPr="0072424B" w14:paraId="47618DFD" w14:textId="77777777" w:rsidTr="00D71308">
        <w:trPr>
          <w:trHeight w:val="331"/>
        </w:trPr>
        <w:tc>
          <w:tcPr>
            <w:tcW w:w="6975" w:type="dxa"/>
            <w:shd w:val="clear" w:color="auto" w:fill="D9D9D9" w:themeFill="background1" w:themeFillShade="D9"/>
            <w:vAlign w:val="center"/>
          </w:tcPr>
          <w:p w14:paraId="6348C8E0" w14:textId="77777777" w:rsidR="000B6FE5" w:rsidRPr="0072424B" w:rsidRDefault="000B6FE5" w:rsidP="00D702AE">
            <w:pPr>
              <w:rPr>
                <w:rFonts w:ascii="Sylfaen" w:hAnsi="Sylfaen"/>
              </w:rPr>
            </w:pPr>
            <w:r w:rsidRPr="0072424B">
              <w:rPr>
                <w:rFonts w:ascii="Sylfaen" w:hAnsi="Sylfaen"/>
              </w:rPr>
              <w:t>ე) საჰაერო სიჩქარის, საჰაერო ხრახნის ნაკადის და მაბრუნი მომენტის გავლენა მართვის საშუალებების პასუხზე (რეაქციაზე)</w:t>
            </w:r>
          </w:p>
        </w:tc>
        <w:tc>
          <w:tcPr>
            <w:tcW w:w="6975" w:type="dxa"/>
            <w:gridSpan w:val="2"/>
            <w:shd w:val="clear" w:color="auto" w:fill="D9D9D9" w:themeFill="background1" w:themeFillShade="D9"/>
            <w:vAlign w:val="center"/>
          </w:tcPr>
          <w:p w14:paraId="7A4F183B" w14:textId="77777777" w:rsidR="000B6FE5" w:rsidRPr="0072424B" w:rsidRDefault="000B6FE5" w:rsidP="00D702AE">
            <w:pPr>
              <w:rPr>
                <w:rFonts w:ascii="Sylfaen" w:hAnsi="Sylfaen"/>
              </w:rPr>
            </w:pPr>
            <w:r w:rsidRPr="0072424B">
              <w:rPr>
                <w:rFonts w:ascii="Sylfaen" w:hAnsi="Sylfaen"/>
              </w:rPr>
              <w:t>Effects of airspeed, slipstream, and torque on control response:</w:t>
            </w:r>
          </w:p>
        </w:tc>
      </w:tr>
      <w:tr w:rsidR="000B6FE5" w:rsidRPr="0072424B" w14:paraId="205CE737" w14:textId="77777777" w:rsidTr="00D71308">
        <w:trPr>
          <w:trHeight w:val="331"/>
        </w:trPr>
        <w:tc>
          <w:tcPr>
            <w:tcW w:w="6975" w:type="dxa"/>
            <w:shd w:val="clear" w:color="auto" w:fill="D9D9D9" w:themeFill="background1" w:themeFillShade="D9"/>
            <w:vAlign w:val="center"/>
          </w:tcPr>
          <w:p w14:paraId="0490F4D0" w14:textId="77777777" w:rsidR="000B6FE5" w:rsidRPr="0072424B" w:rsidRDefault="000B6FE5" w:rsidP="00D702AE">
            <w:pPr>
              <w:rPr>
                <w:rFonts w:ascii="Sylfaen" w:hAnsi="Sylfaen"/>
              </w:rPr>
            </w:pPr>
            <w:r w:rsidRPr="0072424B">
              <w:rPr>
                <w:rFonts w:ascii="Sylfaen" w:hAnsi="Sylfaen"/>
              </w:rPr>
              <w:t>ვ) ტრიმირების გავლენა</w:t>
            </w:r>
          </w:p>
        </w:tc>
        <w:tc>
          <w:tcPr>
            <w:tcW w:w="6975" w:type="dxa"/>
            <w:gridSpan w:val="2"/>
            <w:shd w:val="clear" w:color="auto" w:fill="D9D9D9" w:themeFill="background1" w:themeFillShade="D9"/>
            <w:vAlign w:val="center"/>
          </w:tcPr>
          <w:p w14:paraId="480C7121" w14:textId="77777777" w:rsidR="000B6FE5" w:rsidRPr="0072424B" w:rsidRDefault="000B6FE5" w:rsidP="00D702AE">
            <w:pPr>
              <w:rPr>
                <w:rFonts w:ascii="Sylfaen" w:hAnsi="Sylfaen"/>
              </w:rPr>
            </w:pPr>
            <w:r w:rsidRPr="0072424B">
              <w:rPr>
                <w:rFonts w:ascii="Sylfaen" w:hAnsi="Sylfaen"/>
              </w:rPr>
              <w:t>Effects of trim:</w:t>
            </w:r>
          </w:p>
        </w:tc>
      </w:tr>
      <w:tr w:rsidR="000B6FE5" w:rsidRPr="0072424B" w14:paraId="215B3EAD" w14:textId="77777777" w:rsidTr="00D71308">
        <w:trPr>
          <w:trHeight w:val="331"/>
        </w:trPr>
        <w:tc>
          <w:tcPr>
            <w:tcW w:w="6975" w:type="dxa"/>
            <w:vAlign w:val="center"/>
          </w:tcPr>
          <w:p w14:paraId="271EF5DC" w14:textId="77777777" w:rsidR="000B6FE5" w:rsidRPr="0072424B" w:rsidRDefault="000B6FE5" w:rsidP="00D702AE">
            <w:pPr>
              <w:rPr>
                <w:rFonts w:ascii="Sylfaen" w:hAnsi="Sylfaen"/>
              </w:rPr>
            </w:pPr>
            <w:r w:rsidRPr="0072424B">
              <w:rPr>
                <w:rFonts w:ascii="Sylfaen" w:hAnsi="Sylfaen"/>
              </w:rPr>
              <w:t>ვ.ა) ტრიმირება</w:t>
            </w:r>
          </w:p>
        </w:tc>
        <w:tc>
          <w:tcPr>
            <w:tcW w:w="6975" w:type="dxa"/>
            <w:gridSpan w:val="2"/>
            <w:vAlign w:val="center"/>
          </w:tcPr>
          <w:p w14:paraId="69CABA55" w14:textId="77777777" w:rsidR="000B6FE5" w:rsidRPr="0072424B" w:rsidRDefault="000B6FE5" w:rsidP="00D702AE">
            <w:pPr>
              <w:rPr>
                <w:rFonts w:ascii="Sylfaen" w:hAnsi="Sylfaen"/>
              </w:rPr>
            </w:pPr>
            <w:r w:rsidRPr="0072424B">
              <w:rPr>
                <w:rFonts w:ascii="Sylfaen" w:hAnsi="Sylfaen"/>
              </w:rPr>
              <w:t>Hands–off trim</w:t>
            </w:r>
          </w:p>
        </w:tc>
      </w:tr>
      <w:tr w:rsidR="000B6FE5" w:rsidRPr="0072424B" w14:paraId="2AC4929B" w14:textId="77777777" w:rsidTr="00D71308">
        <w:trPr>
          <w:trHeight w:val="331"/>
        </w:trPr>
        <w:tc>
          <w:tcPr>
            <w:tcW w:w="6975" w:type="dxa"/>
            <w:vAlign w:val="center"/>
          </w:tcPr>
          <w:p w14:paraId="448026A0" w14:textId="77777777" w:rsidR="000B6FE5" w:rsidRPr="0072424B" w:rsidRDefault="000B6FE5" w:rsidP="00D702AE">
            <w:pPr>
              <w:rPr>
                <w:rFonts w:ascii="Sylfaen" w:hAnsi="Sylfaen"/>
              </w:rPr>
            </w:pPr>
            <w:r w:rsidRPr="0072424B">
              <w:rPr>
                <w:rFonts w:ascii="Sylfaen" w:hAnsi="Sylfaen"/>
              </w:rPr>
              <w:t>ვ.ბ) ფრენის განმავლობაში რეგულირებადი ტრიმერი (სადაც შესაბამისია)</w:t>
            </w:r>
          </w:p>
        </w:tc>
        <w:tc>
          <w:tcPr>
            <w:tcW w:w="6975" w:type="dxa"/>
            <w:gridSpan w:val="2"/>
            <w:vAlign w:val="center"/>
          </w:tcPr>
          <w:p w14:paraId="03568F50" w14:textId="77777777" w:rsidR="000B6FE5" w:rsidRPr="0072424B" w:rsidRDefault="000B6FE5" w:rsidP="00D702AE">
            <w:pPr>
              <w:rPr>
                <w:rFonts w:ascii="Sylfaen" w:hAnsi="Sylfaen"/>
              </w:rPr>
            </w:pPr>
            <w:r w:rsidRPr="0072424B">
              <w:rPr>
                <w:rFonts w:ascii="Sylfaen" w:hAnsi="Sylfaen"/>
              </w:rPr>
              <w:t>In flight adjustable trim (where applicable)</w:t>
            </w:r>
          </w:p>
        </w:tc>
      </w:tr>
      <w:tr w:rsidR="000B6FE5" w:rsidRPr="0072424B" w14:paraId="25276F79" w14:textId="77777777" w:rsidTr="00D71308">
        <w:trPr>
          <w:trHeight w:val="331"/>
        </w:trPr>
        <w:tc>
          <w:tcPr>
            <w:tcW w:w="6975" w:type="dxa"/>
            <w:vAlign w:val="center"/>
          </w:tcPr>
          <w:p w14:paraId="52391408" w14:textId="77777777" w:rsidR="000B6FE5" w:rsidRPr="0072424B" w:rsidRDefault="000B6FE5" w:rsidP="00D702AE">
            <w:pPr>
              <w:rPr>
                <w:rFonts w:ascii="Sylfaen" w:hAnsi="Sylfaen"/>
              </w:rPr>
            </w:pPr>
          </w:p>
        </w:tc>
        <w:tc>
          <w:tcPr>
            <w:tcW w:w="6975" w:type="dxa"/>
            <w:gridSpan w:val="2"/>
            <w:vAlign w:val="center"/>
          </w:tcPr>
          <w:p w14:paraId="72C25AEF" w14:textId="77777777" w:rsidR="000B6FE5" w:rsidRPr="0072424B" w:rsidRDefault="000B6FE5" w:rsidP="00D702AE">
            <w:pPr>
              <w:rPr>
                <w:rFonts w:ascii="Sylfaen" w:hAnsi="Sylfaen"/>
              </w:rPr>
            </w:pPr>
          </w:p>
        </w:tc>
      </w:tr>
      <w:tr w:rsidR="000B6FE5" w:rsidRPr="0072424B" w14:paraId="2207F33A" w14:textId="77777777" w:rsidTr="00D71308">
        <w:trPr>
          <w:trHeight w:val="331"/>
        </w:trPr>
        <w:tc>
          <w:tcPr>
            <w:tcW w:w="6975" w:type="dxa"/>
            <w:shd w:val="clear" w:color="auto" w:fill="D9D9D9" w:themeFill="background1" w:themeFillShade="D9"/>
            <w:vAlign w:val="center"/>
          </w:tcPr>
          <w:p w14:paraId="69D98B95" w14:textId="5D233A4D" w:rsidR="000B6FE5" w:rsidRPr="0072424B" w:rsidRDefault="000B6FE5" w:rsidP="00BC6CA1">
            <w:pPr>
              <w:rPr>
                <w:rFonts w:ascii="Sylfaen" w:hAnsi="Sylfaen"/>
                <w:lang w:val="en-US"/>
              </w:rPr>
            </w:pPr>
            <w:r w:rsidRPr="0072424B">
              <w:rPr>
                <w:rFonts w:ascii="Sylfaen" w:hAnsi="Sylfaen"/>
              </w:rPr>
              <w:t>ი) მართვის სხვა საშუალებები (სხ–ის ტიპის შესაბამისად</w:t>
            </w:r>
            <w:r w:rsidR="00BC6CA1" w:rsidRPr="0072424B">
              <w:rPr>
                <w:rFonts w:ascii="Sylfaen" w:hAnsi="Sylfaen"/>
                <w:lang w:val="en-US"/>
              </w:rPr>
              <w:t>)</w:t>
            </w:r>
          </w:p>
        </w:tc>
        <w:tc>
          <w:tcPr>
            <w:tcW w:w="6975" w:type="dxa"/>
            <w:gridSpan w:val="2"/>
            <w:shd w:val="clear" w:color="auto" w:fill="D9D9D9" w:themeFill="background1" w:themeFillShade="D9"/>
            <w:vAlign w:val="center"/>
          </w:tcPr>
          <w:p w14:paraId="59CCD4AE" w14:textId="77777777" w:rsidR="000B6FE5" w:rsidRPr="0072424B" w:rsidRDefault="000B6FE5" w:rsidP="00D702AE">
            <w:pPr>
              <w:rPr>
                <w:rFonts w:ascii="Sylfaen" w:hAnsi="Sylfaen"/>
              </w:rPr>
            </w:pPr>
            <w:r w:rsidRPr="0072424B">
              <w:rPr>
                <w:rFonts w:ascii="Sylfaen" w:hAnsi="Sylfaen"/>
              </w:rPr>
              <w:t>Use of other controls as applicable to type:</w:t>
            </w:r>
          </w:p>
        </w:tc>
      </w:tr>
      <w:tr w:rsidR="000B6FE5" w:rsidRPr="0072424B" w14:paraId="5E032EBC" w14:textId="77777777" w:rsidTr="00D71308">
        <w:trPr>
          <w:trHeight w:val="331"/>
        </w:trPr>
        <w:tc>
          <w:tcPr>
            <w:tcW w:w="6975" w:type="dxa"/>
            <w:vAlign w:val="center"/>
          </w:tcPr>
          <w:p w14:paraId="260AADA5" w14:textId="77777777" w:rsidR="000B6FE5" w:rsidRPr="0072424B" w:rsidRDefault="000B6FE5" w:rsidP="00D702AE">
            <w:pPr>
              <w:rPr>
                <w:rFonts w:ascii="Sylfaen" w:hAnsi="Sylfaen"/>
              </w:rPr>
            </w:pPr>
            <w:r w:rsidRPr="0072424B">
              <w:rPr>
                <w:rFonts w:ascii="Sylfaen" w:hAnsi="Sylfaen"/>
              </w:rPr>
              <w:t>ი.ა) აირსაწვავის ნარევის მართვა (კონტროლი)</w:t>
            </w:r>
          </w:p>
        </w:tc>
        <w:tc>
          <w:tcPr>
            <w:tcW w:w="6975" w:type="dxa"/>
            <w:gridSpan w:val="2"/>
            <w:vAlign w:val="center"/>
          </w:tcPr>
          <w:p w14:paraId="02B467EA" w14:textId="77777777" w:rsidR="000B6FE5" w:rsidRPr="0072424B" w:rsidRDefault="000B6FE5" w:rsidP="00D702AE">
            <w:pPr>
              <w:rPr>
                <w:rFonts w:ascii="Sylfaen" w:hAnsi="Sylfaen"/>
              </w:rPr>
            </w:pPr>
            <w:r w:rsidRPr="0072424B">
              <w:rPr>
                <w:rFonts w:ascii="Sylfaen" w:hAnsi="Sylfaen"/>
              </w:rPr>
              <w:t>Mixture control</w:t>
            </w:r>
          </w:p>
        </w:tc>
      </w:tr>
      <w:tr w:rsidR="000B6FE5" w:rsidRPr="0072424B" w14:paraId="7F015F4A" w14:textId="77777777" w:rsidTr="00D71308">
        <w:trPr>
          <w:trHeight w:val="331"/>
        </w:trPr>
        <w:tc>
          <w:tcPr>
            <w:tcW w:w="6975" w:type="dxa"/>
            <w:vAlign w:val="center"/>
          </w:tcPr>
          <w:p w14:paraId="3B24BB04" w14:textId="77777777" w:rsidR="000B6FE5" w:rsidRPr="0072424B" w:rsidRDefault="000B6FE5" w:rsidP="00D702AE">
            <w:pPr>
              <w:rPr>
                <w:rFonts w:ascii="Sylfaen" w:hAnsi="Sylfaen"/>
              </w:rPr>
            </w:pPr>
            <w:r w:rsidRPr="0072424B">
              <w:rPr>
                <w:rFonts w:ascii="Sylfaen" w:hAnsi="Sylfaen"/>
              </w:rPr>
              <w:t>ი.ბ) კარბიურატორის შეთბობა</w:t>
            </w:r>
          </w:p>
        </w:tc>
        <w:tc>
          <w:tcPr>
            <w:tcW w:w="6975" w:type="dxa"/>
            <w:gridSpan w:val="2"/>
            <w:vAlign w:val="center"/>
          </w:tcPr>
          <w:p w14:paraId="0B275555" w14:textId="77777777" w:rsidR="000B6FE5" w:rsidRPr="0072424B" w:rsidRDefault="000B6FE5" w:rsidP="00D702AE">
            <w:pPr>
              <w:rPr>
                <w:rFonts w:ascii="Sylfaen" w:hAnsi="Sylfaen"/>
              </w:rPr>
            </w:pPr>
            <w:r w:rsidRPr="0072424B">
              <w:rPr>
                <w:rFonts w:ascii="Sylfaen" w:hAnsi="Sylfaen"/>
              </w:rPr>
              <w:t>Carburettor heat</w:t>
            </w:r>
          </w:p>
        </w:tc>
      </w:tr>
      <w:tr w:rsidR="000B6FE5" w:rsidRPr="0072424B" w14:paraId="1036302C" w14:textId="77777777" w:rsidTr="00D71308">
        <w:trPr>
          <w:trHeight w:val="331"/>
        </w:trPr>
        <w:tc>
          <w:tcPr>
            <w:tcW w:w="6975" w:type="dxa"/>
            <w:vAlign w:val="center"/>
          </w:tcPr>
          <w:p w14:paraId="72B189AC" w14:textId="77777777" w:rsidR="000B6FE5" w:rsidRPr="0072424B" w:rsidRDefault="000B6FE5" w:rsidP="00D702AE">
            <w:pPr>
              <w:rPr>
                <w:rFonts w:ascii="Sylfaen" w:hAnsi="Sylfaen"/>
              </w:rPr>
            </w:pPr>
            <w:r w:rsidRPr="0072424B">
              <w:rPr>
                <w:rFonts w:ascii="Sylfaen" w:hAnsi="Sylfaen"/>
              </w:rPr>
              <w:t>ი.გ) ეკიპაჟის კაბინის გათბობა და ვენტილაცია</w:t>
            </w:r>
          </w:p>
        </w:tc>
        <w:tc>
          <w:tcPr>
            <w:tcW w:w="6975" w:type="dxa"/>
            <w:gridSpan w:val="2"/>
            <w:vAlign w:val="center"/>
          </w:tcPr>
          <w:p w14:paraId="1FFB8BFD" w14:textId="77777777" w:rsidR="000B6FE5" w:rsidRPr="0072424B" w:rsidRDefault="000B6FE5" w:rsidP="00D702AE">
            <w:pPr>
              <w:rPr>
                <w:rFonts w:ascii="Sylfaen" w:hAnsi="Sylfaen"/>
              </w:rPr>
            </w:pPr>
            <w:r w:rsidRPr="0072424B">
              <w:rPr>
                <w:rFonts w:ascii="Sylfaen" w:hAnsi="Sylfaen"/>
              </w:rPr>
              <w:t>Cabin heat and ventilation</w:t>
            </w:r>
          </w:p>
        </w:tc>
      </w:tr>
      <w:tr w:rsidR="000B6FE5" w:rsidRPr="0072424B" w14:paraId="5DB4D710" w14:textId="77777777" w:rsidTr="00D71308">
        <w:trPr>
          <w:trHeight w:val="331"/>
        </w:trPr>
        <w:tc>
          <w:tcPr>
            <w:tcW w:w="6975" w:type="dxa"/>
            <w:vAlign w:val="center"/>
          </w:tcPr>
          <w:p w14:paraId="09E2B180" w14:textId="77777777" w:rsidR="000B6FE5" w:rsidRPr="0072424B" w:rsidRDefault="000B6FE5" w:rsidP="00D702AE">
            <w:pPr>
              <w:rPr>
                <w:rFonts w:ascii="Sylfaen" w:hAnsi="Sylfaen"/>
              </w:rPr>
            </w:pPr>
          </w:p>
        </w:tc>
        <w:tc>
          <w:tcPr>
            <w:tcW w:w="6975" w:type="dxa"/>
            <w:gridSpan w:val="2"/>
            <w:vAlign w:val="center"/>
          </w:tcPr>
          <w:p w14:paraId="58C020BD" w14:textId="77777777" w:rsidR="000B6FE5" w:rsidRPr="0072424B" w:rsidRDefault="000B6FE5" w:rsidP="00D702AE">
            <w:pPr>
              <w:rPr>
                <w:rFonts w:ascii="Sylfaen" w:hAnsi="Sylfaen"/>
              </w:rPr>
            </w:pPr>
          </w:p>
        </w:tc>
      </w:tr>
      <w:tr w:rsidR="000B6FE5" w:rsidRPr="0072424B" w14:paraId="490166D7" w14:textId="77777777" w:rsidTr="00D71308">
        <w:trPr>
          <w:trHeight w:val="331"/>
        </w:trPr>
        <w:tc>
          <w:tcPr>
            <w:tcW w:w="6975" w:type="dxa"/>
            <w:shd w:val="clear" w:color="auto" w:fill="A6A6A6" w:themeFill="background1" w:themeFillShade="A6"/>
            <w:vAlign w:val="center"/>
          </w:tcPr>
          <w:p w14:paraId="7DAB69EF" w14:textId="77777777" w:rsidR="000B6FE5" w:rsidRPr="0072424B" w:rsidRDefault="000B6FE5" w:rsidP="00D702AE">
            <w:pPr>
              <w:rPr>
                <w:rFonts w:ascii="Sylfaen" w:hAnsi="Sylfaen"/>
                <w:b/>
                <w:bCs/>
              </w:rPr>
            </w:pPr>
            <w:r w:rsidRPr="0072424B">
              <w:rPr>
                <w:rFonts w:ascii="Sylfaen" w:hAnsi="Sylfaen"/>
                <w:b/>
                <w:bCs/>
              </w:rPr>
              <w:t>სავარჯიშო 5. სხ−ის მიმოსვლა</w:t>
            </w:r>
          </w:p>
        </w:tc>
        <w:tc>
          <w:tcPr>
            <w:tcW w:w="6975" w:type="dxa"/>
            <w:gridSpan w:val="2"/>
            <w:shd w:val="clear" w:color="auto" w:fill="A6A6A6" w:themeFill="background1" w:themeFillShade="A6"/>
            <w:vAlign w:val="center"/>
          </w:tcPr>
          <w:p w14:paraId="340BEFF5" w14:textId="29D133AC" w:rsidR="000B6FE5" w:rsidRPr="0072424B" w:rsidRDefault="0014222D" w:rsidP="00D702AE">
            <w:pPr>
              <w:rPr>
                <w:rFonts w:ascii="Sylfaen" w:hAnsi="Sylfaen"/>
                <w:b/>
                <w:bCs/>
              </w:rPr>
            </w:pPr>
            <w:r w:rsidRPr="0072424B">
              <w:rPr>
                <w:rFonts w:ascii="Sylfaen" w:hAnsi="Sylfaen"/>
                <w:b/>
                <w:bCs/>
              </w:rPr>
              <w:t>Exercise</w:t>
            </w:r>
            <w:r w:rsidR="000B6FE5" w:rsidRPr="0072424B">
              <w:rPr>
                <w:rFonts w:ascii="Sylfaen" w:hAnsi="Sylfaen"/>
                <w:b/>
                <w:bCs/>
              </w:rPr>
              <w:t xml:space="preserve"> 5. Taxiing</w:t>
            </w:r>
          </w:p>
        </w:tc>
      </w:tr>
      <w:tr w:rsidR="000B6FE5" w:rsidRPr="0072424B" w14:paraId="7A935274" w14:textId="77777777" w:rsidTr="00D71308">
        <w:trPr>
          <w:trHeight w:val="331"/>
        </w:trPr>
        <w:tc>
          <w:tcPr>
            <w:tcW w:w="6975" w:type="dxa"/>
            <w:shd w:val="clear" w:color="auto" w:fill="D9D9D9" w:themeFill="background1" w:themeFillShade="D9"/>
            <w:vAlign w:val="center"/>
          </w:tcPr>
          <w:p w14:paraId="0355CADE" w14:textId="77777777" w:rsidR="000B6FE5" w:rsidRPr="0072424B" w:rsidRDefault="000B6FE5" w:rsidP="00D702AE">
            <w:pPr>
              <w:rPr>
                <w:rFonts w:ascii="Sylfaen" w:hAnsi="Sylfaen"/>
              </w:rPr>
            </w:pPr>
            <w:r w:rsidRPr="0072424B">
              <w:rPr>
                <w:rFonts w:ascii="Sylfaen" w:hAnsi="Sylfaen"/>
              </w:rPr>
              <w:lastRenderedPageBreak/>
              <w:t>ა) საფრენოსნო საქმე</w:t>
            </w:r>
          </w:p>
        </w:tc>
        <w:tc>
          <w:tcPr>
            <w:tcW w:w="6975" w:type="dxa"/>
            <w:gridSpan w:val="2"/>
            <w:shd w:val="clear" w:color="auto" w:fill="D9D9D9" w:themeFill="background1" w:themeFillShade="D9"/>
            <w:vAlign w:val="center"/>
          </w:tcPr>
          <w:p w14:paraId="0D546AD6" w14:textId="77777777" w:rsidR="000B6FE5" w:rsidRPr="0072424B" w:rsidRDefault="000B6FE5" w:rsidP="00D702AE">
            <w:pPr>
              <w:rPr>
                <w:rFonts w:ascii="Sylfaen" w:hAnsi="Sylfaen"/>
              </w:rPr>
            </w:pPr>
            <w:r w:rsidRPr="0072424B">
              <w:rPr>
                <w:rFonts w:ascii="Sylfaen" w:hAnsi="Sylfaen"/>
              </w:rPr>
              <w:t>Airmanship:</w:t>
            </w:r>
          </w:p>
        </w:tc>
      </w:tr>
      <w:tr w:rsidR="000B6FE5" w:rsidRPr="0072424B" w14:paraId="0C905E1D" w14:textId="77777777" w:rsidTr="00D71308">
        <w:trPr>
          <w:trHeight w:val="331"/>
        </w:trPr>
        <w:tc>
          <w:tcPr>
            <w:tcW w:w="6975" w:type="dxa"/>
            <w:vAlign w:val="center"/>
          </w:tcPr>
          <w:p w14:paraId="00CF2D9F" w14:textId="09E6AD88" w:rsidR="000B6FE5" w:rsidRPr="0072424B" w:rsidRDefault="000B6FE5" w:rsidP="00D702AE">
            <w:pPr>
              <w:rPr>
                <w:rFonts w:ascii="Sylfaen" w:hAnsi="Sylfaen"/>
              </w:rPr>
            </w:pPr>
            <w:r w:rsidRPr="0072424B">
              <w:rPr>
                <w:rFonts w:ascii="Sylfaen" w:hAnsi="Sylfaen"/>
              </w:rPr>
              <w:t xml:space="preserve">ა.ა) </w:t>
            </w:r>
            <w:r w:rsidR="00460F25" w:rsidRPr="0072424B">
              <w:rPr>
                <w:rFonts w:ascii="Sylfaen" w:hAnsi="Sylfaen"/>
              </w:rPr>
              <w:t>დაკვირვება (მიმოხილვა)</w:t>
            </w:r>
          </w:p>
        </w:tc>
        <w:tc>
          <w:tcPr>
            <w:tcW w:w="6975" w:type="dxa"/>
            <w:gridSpan w:val="2"/>
            <w:vAlign w:val="center"/>
          </w:tcPr>
          <w:p w14:paraId="2715DB72" w14:textId="77777777" w:rsidR="000B6FE5" w:rsidRPr="0072424B" w:rsidRDefault="000B6FE5" w:rsidP="00D702AE">
            <w:pPr>
              <w:rPr>
                <w:rFonts w:ascii="Sylfaen" w:hAnsi="Sylfaen"/>
              </w:rPr>
            </w:pPr>
            <w:r w:rsidRPr="0072424B">
              <w:rPr>
                <w:rFonts w:ascii="Sylfaen" w:hAnsi="Sylfaen"/>
              </w:rPr>
              <w:t>Lookout</w:t>
            </w:r>
          </w:p>
        </w:tc>
      </w:tr>
      <w:tr w:rsidR="000B6FE5" w:rsidRPr="0072424B" w14:paraId="2B8B921A" w14:textId="77777777" w:rsidTr="00D71308">
        <w:trPr>
          <w:trHeight w:val="331"/>
        </w:trPr>
        <w:tc>
          <w:tcPr>
            <w:tcW w:w="6975" w:type="dxa"/>
            <w:vAlign w:val="center"/>
          </w:tcPr>
          <w:p w14:paraId="19773845" w14:textId="5CBE558B" w:rsidR="000B6FE5" w:rsidRPr="0072424B" w:rsidRDefault="000B6FE5" w:rsidP="005C760C">
            <w:pPr>
              <w:rPr>
                <w:rFonts w:ascii="Sylfaen" w:hAnsi="Sylfaen"/>
              </w:rPr>
            </w:pPr>
            <w:r w:rsidRPr="0072424B">
              <w:rPr>
                <w:rFonts w:ascii="Sylfaen" w:hAnsi="Sylfaen"/>
              </w:rPr>
              <w:t>ა.ბ) მიმოსვლისათვის შესაფერისი სიჩქარე</w:t>
            </w:r>
          </w:p>
        </w:tc>
        <w:tc>
          <w:tcPr>
            <w:tcW w:w="6975" w:type="dxa"/>
            <w:gridSpan w:val="2"/>
            <w:vAlign w:val="center"/>
          </w:tcPr>
          <w:p w14:paraId="0DB673F7" w14:textId="77777777" w:rsidR="000B6FE5" w:rsidRPr="0072424B" w:rsidRDefault="000B6FE5" w:rsidP="00D702AE">
            <w:pPr>
              <w:rPr>
                <w:rFonts w:ascii="Sylfaen" w:hAnsi="Sylfaen"/>
              </w:rPr>
            </w:pPr>
            <w:r w:rsidRPr="0072424B">
              <w:rPr>
                <w:rFonts w:ascii="Sylfaen" w:hAnsi="Sylfaen"/>
              </w:rPr>
              <w:t>Suitable taxi speed</w:t>
            </w:r>
          </w:p>
        </w:tc>
      </w:tr>
      <w:tr w:rsidR="000B6FE5" w:rsidRPr="0072424B" w14:paraId="57D44878" w14:textId="77777777" w:rsidTr="00D71308">
        <w:trPr>
          <w:trHeight w:val="331"/>
        </w:trPr>
        <w:tc>
          <w:tcPr>
            <w:tcW w:w="6975" w:type="dxa"/>
            <w:vAlign w:val="center"/>
          </w:tcPr>
          <w:p w14:paraId="2470B697" w14:textId="77777777" w:rsidR="000B6FE5" w:rsidRPr="0072424B" w:rsidRDefault="000B6FE5" w:rsidP="00D702AE">
            <w:pPr>
              <w:rPr>
                <w:rFonts w:ascii="Sylfaen" w:hAnsi="Sylfaen"/>
              </w:rPr>
            </w:pPr>
            <w:r w:rsidRPr="0072424B">
              <w:rPr>
                <w:rFonts w:ascii="Sylfaen" w:hAnsi="Sylfaen"/>
              </w:rPr>
              <w:t>ა.გ) ხელსაწყოების საექსპლუატაციო ვარგისობის შემოწმებები (კომპასი, საჰაერო სიჩქარის მაჩვენებელი (ASI) და სხვ.)</w:t>
            </w:r>
          </w:p>
        </w:tc>
        <w:tc>
          <w:tcPr>
            <w:tcW w:w="6975" w:type="dxa"/>
            <w:gridSpan w:val="2"/>
            <w:vAlign w:val="center"/>
          </w:tcPr>
          <w:p w14:paraId="13199776" w14:textId="77777777" w:rsidR="000B6FE5" w:rsidRPr="0072424B" w:rsidRDefault="000B6FE5" w:rsidP="00D702AE">
            <w:pPr>
              <w:rPr>
                <w:rFonts w:ascii="Sylfaen" w:hAnsi="Sylfaen"/>
              </w:rPr>
            </w:pPr>
            <w:r w:rsidRPr="0072424B">
              <w:rPr>
                <w:rFonts w:ascii="Sylfaen" w:hAnsi="Sylfaen"/>
              </w:rPr>
              <w:t>Serviceability checks of instruments (compass, ASI, etc)</w:t>
            </w:r>
          </w:p>
        </w:tc>
      </w:tr>
      <w:tr w:rsidR="000B6FE5" w:rsidRPr="0072424B" w14:paraId="368D245E" w14:textId="77777777" w:rsidTr="00D71308">
        <w:trPr>
          <w:trHeight w:val="331"/>
        </w:trPr>
        <w:tc>
          <w:tcPr>
            <w:tcW w:w="6975" w:type="dxa"/>
            <w:vAlign w:val="center"/>
          </w:tcPr>
          <w:p w14:paraId="05ED0771" w14:textId="77777777" w:rsidR="000B6FE5" w:rsidRPr="0072424B" w:rsidRDefault="000B6FE5" w:rsidP="00D702AE">
            <w:pPr>
              <w:rPr>
                <w:rFonts w:ascii="Sylfaen" w:hAnsi="Sylfaen"/>
              </w:rPr>
            </w:pPr>
          </w:p>
        </w:tc>
        <w:tc>
          <w:tcPr>
            <w:tcW w:w="6975" w:type="dxa"/>
            <w:gridSpan w:val="2"/>
            <w:vAlign w:val="center"/>
          </w:tcPr>
          <w:p w14:paraId="71431BC4" w14:textId="77777777" w:rsidR="000B6FE5" w:rsidRPr="0072424B" w:rsidRDefault="000B6FE5" w:rsidP="00D702AE">
            <w:pPr>
              <w:rPr>
                <w:rFonts w:ascii="Sylfaen" w:hAnsi="Sylfaen"/>
              </w:rPr>
            </w:pPr>
          </w:p>
        </w:tc>
      </w:tr>
      <w:tr w:rsidR="000B6FE5" w:rsidRPr="0072424B" w14:paraId="073CD25B" w14:textId="77777777" w:rsidTr="00D71308">
        <w:trPr>
          <w:trHeight w:val="331"/>
        </w:trPr>
        <w:tc>
          <w:tcPr>
            <w:tcW w:w="6975" w:type="dxa"/>
            <w:shd w:val="clear" w:color="auto" w:fill="D9D9D9" w:themeFill="background1" w:themeFillShade="D9"/>
            <w:vAlign w:val="center"/>
          </w:tcPr>
          <w:p w14:paraId="5FB8EEDB" w14:textId="77777777" w:rsidR="000B6FE5" w:rsidRPr="0072424B" w:rsidRDefault="000B6FE5" w:rsidP="00D702AE">
            <w:pPr>
              <w:rPr>
                <w:rFonts w:ascii="Sylfaen" w:hAnsi="Sylfaen"/>
              </w:rPr>
            </w:pPr>
            <w:r w:rsidRPr="0072424B">
              <w:rPr>
                <w:rFonts w:ascii="Sylfaen" w:hAnsi="Sylfaen"/>
              </w:rPr>
              <w:t>ბ) მართვის საშუალებების გამოყენება სხ–ის მიმოსვლისას</w:t>
            </w:r>
          </w:p>
        </w:tc>
        <w:tc>
          <w:tcPr>
            <w:tcW w:w="6975" w:type="dxa"/>
            <w:gridSpan w:val="2"/>
            <w:shd w:val="clear" w:color="auto" w:fill="D9D9D9" w:themeFill="background1" w:themeFillShade="D9"/>
            <w:vAlign w:val="center"/>
          </w:tcPr>
          <w:p w14:paraId="54B0370D" w14:textId="77777777" w:rsidR="000B6FE5" w:rsidRPr="0072424B" w:rsidRDefault="000B6FE5" w:rsidP="00D702AE">
            <w:pPr>
              <w:rPr>
                <w:rFonts w:ascii="Sylfaen" w:hAnsi="Sylfaen"/>
              </w:rPr>
            </w:pPr>
            <w:r w:rsidRPr="0072424B">
              <w:rPr>
                <w:rFonts w:ascii="Sylfaen" w:hAnsi="Sylfaen"/>
              </w:rPr>
              <w:t>Use of controls during taxiing:</w:t>
            </w:r>
          </w:p>
        </w:tc>
      </w:tr>
      <w:tr w:rsidR="000B6FE5" w:rsidRPr="0072424B" w14:paraId="0CE2BE9D" w14:textId="77777777" w:rsidTr="00D71308">
        <w:trPr>
          <w:trHeight w:val="331"/>
        </w:trPr>
        <w:tc>
          <w:tcPr>
            <w:tcW w:w="6975" w:type="dxa"/>
            <w:vAlign w:val="center"/>
          </w:tcPr>
          <w:p w14:paraId="435E9E5D" w14:textId="77777777" w:rsidR="000B6FE5" w:rsidRPr="0072424B" w:rsidRDefault="000B6FE5" w:rsidP="00D702AE">
            <w:pPr>
              <w:rPr>
                <w:rFonts w:ascii="Sylfaen" w:hAnsi="Sylfaen"/>
              </w:rPr>
            </w:pPr>
            <w:r w:rsidRPr="0072424B">
              <w:rPr>
                <w:rFonts w:ascii="Sylfaen" w:hAnsi="Sylfaen"/>
              </w:rPr>
              <w:t>ბ.ა) შემხვედრი ქარის (პირქარი), ზურგის ქარის, (ზურგქარი), გვერდის ქარის (გვერდითი ქარი), კუდის თვალის გათვალისწინება (სადაც შესაბამისია)</w:t>
            </w:r>
          </w:p>
        </w:tc>
        <w:tc>
          <w:tcPr>
            <w:tcW w:w="6975" w:type="dxa"/>
            <w:gridSpan w:val="2"/>
            <w:vAlign w:val="center"/>
          </w:tcPr>
          <w:p w14:paraId="1FEE1D32" w14:textId="77777777" w:rsidR="000B6FE5" w:rsidRPr="0072424B" w:rsidRDefault="000B6FE5" w:rsidP="00D702AE">
            <w:pPr>
              <w:rPr>
                <w:rFonts w:ascii="Sylfaen" w:hAnsi="Sylfaen"/>
              </w:rPr>
            </w:pPr>
            <w:r w:rsidRPr="0072424B">
              <w:rPr>
                <w:rFonts w:ascii="Sylfaen" w:hAnsi="Sylfaen"/>
              </w:rPr>
              <w:t>Headwind Tailwind Crosswind Tailwheel considerations, (where applicable)</w:t>
            </w:r>
          </w:p>
        </w:tc>
      </w:tr>
      <w:tr w:rsidR="000B6FE5" w:rsidRPr="0072424B" w14:paraId="6C639BB3" w14:textId="77777777" w:rsidTr="00D71308">
        <w:trPr>
          <w:trHeight w:val="331"/>
        </w:trPr>
        <w:tc>
          <w:tcPr>
            <w:tcW w:w="6975" w:type="dxa"/>
            <w:vAlign w:val="center"/>
          </w:tcPr>
          <w:p w14:paraId="71B75065" w14:textId="77777777" w:rsidR="000B6FE5" w:rsidRPr="0072424B" w:rsidRDefault="000B6FE5" w:rsidP="00D702AE">
            <w:pPr>
              <w:rPr>
                <w:rFonts w:ascii="Sylfaen" w:hAnsi="Sylfaen"/>
              </w:rPr>
            </w:pPr>
          </w:p>
        </w:tc>
        <w:tc>
          <w:tcPr>
            <w:tcW w:w="6975" w:type="dxa"/>
            <w:gridSpan w:val="2"/>
            <w:vAlign w:val="center"/>
          </w:tcPr>
          <w:p w14:paraId="209417D9" w14:textId="77777777" w:rsidR="000B6FE5" w:rsidRPr="0072424B" w:rsidRDefault="000B6FE5" w:rsidP="00D702AE">
            <w:pPr>
              <w:rPr>
                <w:rFonts w:ascii="Sylfaen" w:hAnsi="Sylfaen"/>
              </w:rPr>
            </w:pPr>
          </w:p>
        </w:tc>
      </w:tr>
      <w:tr w:rsidR="000B6FE5" w:rsidRPr="0072424B" w14:paraId="4EBAAA98" w14:textId="77777777" w:rsidTr="00D71308">
        <w:trPr>
          <w:trHeight w:val="331"/>
        </w:trPr>
        <w:tc>
          <w:tcPr>
            <w:tcW w:w="6975" w:type="dxa"/>
            <w:shd w:val="clear" w:color="auto" w:fill="D9D9D9" w:themeFill="background1" w:themeFillShade="D9"/>
            <w:vAlign w:val="center"/>
          </w:tcPr>
          <w:p w14:paraId="445900E3" w14:textId="44D6D6DC" w:rsidR="000B6FE5" w:rsidRPr="0072424B" w:rsidRDefault="000B6FE5" w:rsidP="00050105">
            <w:pPr>
              <w:rPr>
                <w:rFonts w:ascii="Sylfaen" w:hAnsi="Sylfaen"/>
              </w:rPr>
            </w:pPr>
            <w:r w:rsidRPr="0072424B">
              <w:rPr>
                <w:rFonts w:ascii="Sylfaen" w:hAnsi="Sylfaen"/>
              </w:rPr>
              <w:t>გ) საავარიო მდგომარეობები</w:t>
            </w:r>
          </w:p>
        </w:tc>
        <w:tc>
          <w:tcPr>
            <w:tcW w:w="6975" w:type="dxa"/>
            <w:gridSpan w:val="2"/>
            <w:shd w:val="clear" w:color="auto" w:fill="D9D9D9" w:themeFill="background1" w:themeFillShade="D9"/>
            <w:vAlign w:val="center"/>
          </w:tcPr>
          <w:p w14:paraId="2583DCCF" w14:textId="00FD9C21" w:rsidR="000B6FE5" w:rsidRPr="0072424B" w:rsidRDefault="000B6FE5" w:rsidP="00050105">
            <w:pPr>
              <w:rPr>
                <w:rFonts w:ascii="Sylfaen" w:hAnsi="Sylfaen"/>
              </w:rPr>
            </w:pPr>
            <w:r w:rsidRPr="0072424B">
              <w:rPr>
                <w:rFonts w:ascii="Sylfaen" w:hAnsi="Sylfaen"/>
              </w:rPr>
              <w:t>Emergencies</w:t>
            </w:r>
          </w:p>
        </w:tc>
      </w:tr>
      <w:tr w:rsidR="000B6FE5" w:rsidRPr="0072424B" w14:paraId="0B9D5B00" w14:textId="77777777" w:rsidTr="00D71308">
        <w:trPr>
          <w:trHeight w:val="331"/>
        </w:trPr>
        <w:tc>
          <w:tcPr>
            <w:tcW w:w="6975" w:type="dxa"/>
            <w:vAlign w:val="center"/>
          </w:tcPr>
          <w:p w14:paraId="6A2F684D" w14:textId="77777777" w:rsidR="000B6FE5" w:rsidRPr="0072424B" w:rsidRDefault="000B6FE5" w:rsidP="00D702AE">
            <w:pPr>
              <w:rPr>
                <w:rFonts w:ascii="Sylfaen" w:hAnsi="Sylfaen"/>
              </w:rPr>
            </w:pPr>
          </w:p>
        </w:tc>
        <w:tc>
          <w:tcPr>
            <w:tcW w:w="6975" w:type="dxa"/>
            <w:gridSpan w:val="2"/>
            <w:vAlign w:val="center"/>
          </w:tcPr>
          <w:p w14:paraId="37C13F12" w14:textId="77777777" w:rsidR="000B6FE5" w:rsidRPr="0072424B" w:rsidRDefault="000B6FE5" w:rsidP="00D702AE">
            <w:pPr>
              <w:rPr>
                <w:rFonts w:ascii="Sylfaen" w:hAnsi="Sylfaen"/>
              </w:rPr>
            </w:pPr>
          </w:p>
        </w:tc>
      </w:tr>
      <w:tr w:rsidR="000B6FE5" w:rsidRPr="0072424B" w14:paraId="6721F957" w14:textId="77777777" w:rsidTr="00D71308">
        <w:trPr>
          <w:trHeight w:val="331"/>
        </w:trPr>
        <w:tc>
          <w:tcPr>
            <w:tcW w:w="6975" w:type="dxa"/>
            <w:shd w:val="clear" w:color="auto" w:fill="A6A6A6" w:themeFill="background1" w:themeFillShade="A6"/>
            <w:vAlign w:val="center"/>
          </w:tcPr>
          <w:p w14:paraId="2EB8D117" w14:textId="77777777" w:rsidR="000B6FE5" w:rsidRPr="0072424B" w:rsidRDefault="000B6FE5" w:rsidP="00D702AE">
            <w:pPr>
              <w:rPr>
                <w:rFonts w:ascii="Sylfaen" w:hAnsi="Sylfaen"/>
                <w:b/>
                <w:bCs/>
              </w:rPr>
            </w:pPr>
            <w:r w:rsidRPr="0072424B">
              <w:rPr>
                <w:rFonts w:ascii="Sylfaen" w:hAnsi="Sylfaen"/>
                <w:b/>
                <w:bCs/>
              </w:rPr>
              <w:t>სავარჯიშო 6. სწორხაზოვანი და დამყარებულ სიმაღლეზე ფრენა</w:t>
            </w:r>
          </w:p>
        </w:tc>
        <w:tc>
          <w:tcPr>
            <w:tcW w:w="6975" w:type="dxa"/>
            <w:gridSpan w:val="2"/>
            <w:shd w:val="clear" w:color="auto" w:fill="A6A6A6" w:themeFill="background1" w:themeFillShade="A6"/>
            <w:vAlign w:val="center"/>
          </w:tcPr>
          <w:p w14:paraId="033A1AC7" w14:textId="59B82154" w:rsidR="000B6FE5" w:rsidRPr="0072424B" w:rsidRDefault="00E4071A" w:rsidP="00D702AE">
            <w:pPr>
              <w:rPr>
                <w:rFonts w:ascii="Sylfaen" w:hAnsi="Sylfaen"/>
                <w:b/>
                <w:bCs/>
              </w:rPr>
            </w:pPr>
            <w:r w:rsidRPr="0072424B">
              <w:rPr>
                <w:rFonts w:ascii="Sylfaen" w:hAnsi="Sylfaen"/>
                <w:b/>
                <w:bCs/>
              </w:rPr>
              <w:t>Exercise</w:t>
            </w:r>
            <w:r w:rsidR="000B6FE5" w:rsidRPr="0072424B">
              <w:rPr>
                <w:rFonts w:ascii="Sylfaen" w:hAnsi="Sylfaen"/>
                <w:b/>
                <w:bCs/>
              </w:rPr>
              <w:t xml:space="preserve"> 6. Straight &amp; Level flight</w:t>
            </w:r>
          </w:p>
        </w:tc>
      </w:tr>
      <w:tr w:rsidR="000B6FE5" w:rsidRPr="0072424B" w14:paraId="7FDC6D3D" w14:textId="77777777" w:rsidTr="00D71308">
        <w:trPr>
          <w:trHeight w:val="331"/>
        </w:trPr>
        <w:tc>
          <w:tcPr>
            <w:tcW w:w="6975" w:type="dxa"/>
            <w:shd w:val="clear" w:color="auto" w:fill="D9D9D9" w:themeFill="background1" w:themeFillShade="D9"/>
            <w:vAlign w:val="center"/>
          </w:tcPr>
          <w:p w14:paraId="359AB73B" w14:textId="77777777" w:rsidR="000B6FE5" w:rsidRPr="0072424B" w:rsidRDefault="000B6FE5" w:rsidP="00D702AE">
            <w:pPr>
              <w:rPr>
                <w:rFonts w:ascii="Sylfaen" w:hAnsi="Sylfaen"/>
              </w:rPr>
            </w:pPr>
            <w:r w:rsidRPr="0072424B">
              <w:rPr>
                <w:rFonts w:ascii="Sylfaen" w:hAnsi="Sylfaen"/>
              </w:rPr>
              <w:t>ა) საფრენოსნო საქმე</w:t>
            </w:r>
          </w:p>
        </w:tc>
        <w:tc>
          <w:tcPr>
            <w:tcW w:w="6975" w:type="dxa"/>
            <w:gridSpan w:val="2"/>
            <w:shd w:val="clear" w:color="auto" w:fill="D9D9D9" w:themeFill="background1" w:themeFillShade="D9"/>
            <w:vAlign w:val="center"/>
          </w:tcPr>
          <w:p w14:paraId="0B74187F" w14:textId="77777777" w:rsidR="000B6FE5" w:rsidRPr="0072424B" w:rsidRDefault="000B6FE5" w:rsidP="00D702AE">
            <w:pPr>
              <w:rPr>
                <w:rFonts w:ascii="Sylfaen" w:hAnsi="Sylfaen"/>
              </w:rPr>
            </w:pPr>
            <w:r w:rsidRPr="0072424B">
              <w:rPr>
                <w:rFonts w:ascii="Sylfaen" w:hAnsi="Sylfaen"/>
              </w:rPr>
              <w:t>Airmanship:</w:t>
            </w:r>
          </w:p>
        </w:tc>
      </w:tr>
      <w:tr w:rsidR="000B6FE5" w:rsidRPr="0072424B" w14:paraId="1DE1644E" w14:textId="77777777" w:rsidTr="00D71308">
        <w:trPr>
          <w:trHeight w:val="331"/>
        </w:trPr>
        <w:tc>
          <w:tcPr>
            <w:tcW w:w="6975" w:type="dxa"/>
            <w:vAlign w:val="center"/>
          </w:tcPr>
          <w:p w14:paraId="4657CAB3" w14:textId="73FEB770" w:rsidR="000B6FE5" w:rsidRPr="0072424B" w:rsidRDefault="000B6FE5" w:rsidP="00D702AE">
            <w:pPr>
              <w:rPr>
                <w:rFonts w:ascii="Sylfaen" w:hAnsi="Sylfaen"/>
              </w:rPr>
            </w:pPr>
            <w:r w:rsidRPr="0072424B">
              <w:rPr>
                <w:rFonts w:ascii="Sylfaen" w:hAnsi="Sylfaen"/>
              </w:rPr>
              <w:t xml:space="preserve">ა.ა) </w:t>
            </w:r>
            <w:r w:rsidR="00460F25" w:rsidRPr="0072424B">
              <w:rPr>
                <w:rFonts w:ascii="Sylfaen" w:hAnsi="Sylfaen"/>
              </w:rPr>
              <w:t>დაკვირვება (მიმოხილვა)</w:t>
            </w:r>
          </w:p>
        </w:tc>
        <w:tc>
          <w:tcPr>
            <w:tcW w:w="6975" w:type="dxa"/>
            <w:gridSpan w:val="2"/>
            <w:vAlign w:val="center"/>
          </w:tcPr>
          <w:p w14:paraId="31081383" w14:textId="77777777" w:rsidR="000B6FE5" w:rsidRPr="0072424B" w:rsidRDefault="000B6FE5" w:rsidP="00D702AE">
            <w:pPr>
              <w:rPr>
                <w:rFonts w:ascii="Sylfaen" w:hAnsi="Sylfaen"/>
              </w:rPr>
            </w:pPr>
            <w:r w:rsidRPr="0072424B">
              <w:rPr>
                <w:rFonts w:ascii="Sylfaen" w:hAnsi="Sylfaen"/>
              </w:rPr>
              <w:t>Lookout</w:t>
            </w:r>
          </w:p>
        </w:tc>
      </w:tr>
      <w:tr w:rsidR="000B6FE5" w:rsidRPr="0072424B" w14:paraId="1B97ECF8" w14:textId="77777777" w:rsidTr="00D71308">
        <w:trPr>
          <w:trHeight w:val="331"/>
        </w:trPr>
        <w:tc>
          <w:tcPr>
            <w:tcW w:w="6975" w:type="dxa"/>
            <w:vAlign w:val="center"/>
          </w:tcPr>
          <w:p w14:paraId="6AD1C466" w14:textId="230F2AA9" w:rsidR="000B6FE5" w:rsidRPr="0072424B" w:rsidRDefault="000B6FE5" w:rsidP="00D702AE">
            <w:pPr>
              <w:rPr>
                <w:rFonts w:ascii="Sylfaen" w:hAnsi="Sylfaen"/>
              </w:rPr>
            </w:pPr>
            <w:r w:rsidRPr="0072424B">
              <w:rPr>
                <w:rFonts w:ascii="Sylfaen" w:hAnsi="Sylfaen"/>
              </w:rPr>
              <w:t>ა.ბ) რეგულარული (სისტემატური) შემოწმებები – საწვავის მდგომარეობა/</w:t>
            </w:r>
            <w:r w:rsidR="000C4713" w:rsidRPr="0072424B">
              <w:rPr>
                <w:rFonts w:ascii="Sylfaen" w:hAnsi="Sylfaen"/>
              </w:rPr>
              <w:t xml:space="preserve"> </w:t>
            </w:r>
            <w:r w:rsidRPr="0072424B">
              <w:rPr>
                <w:rFonts w:ascii="Sylfaen" w:hAnsi="Sylfaen"/>
              </w:rPr>
              <w:t>ხარჯვის სისწრაფე (ინტენსივობა)/</w:t>
            </w:r>
            <w:r w:rsidR="000C4713" w:rsidRPr="0072424B">
              <w:rPr>
                <w:rFonts w:ascii="Sylfaen" w:hAnsi="Sylfaen"/>
              </w:rPr>
              <w:t xml:space="preserve"> </w:t>
            </w:r>
            <w:r w:rsidRPr="0072424B">
              <w:rPr>
                <w:rFonts w:ascii="Sylfaen" w:hAnsi="Sylfaen"/>
              </w:rPr>
              <w:t>ძრავას ხელსაწყოები/</w:t>
            </w:r>
            <w:r w:rsidR="000C4713" w:rsidRPr="0072424B">
              <w:rPr>
                <w:rFonts w:ascii="Sylfaen" w:hAnsi="Sylfaen"/>
              </w:rPr>
              <w:t xml:space="preserve"> </w:t>
            </w:r>
            <w:r w:rsidRPr="0072424B">
              <w:rPr>
                <w:rFonts w:ascii="Sylfaen" w:hAnsi="Sylfaen"/>
              </w:rPr>
              <w:t>სხვ.</w:t>
            </w:r>
          </w:p>
        </w:tc>
        <w:tc>
          <w:tcPr>
            <w:tcW w:w="6975" w:type="dxa"/>
            <w:gridSpan w:val="2"/>
            <w:vAlign w:val="center"/>
          </w:tcPr>
          <w:p w14:paraId="0C686283" w14:textId="77777777" w:rsidR="000B6FE5" w:rsidRPr="0072424B" w:rsidRDefault="000B6FE5" w:rsidP="00D702AE">
            <w:pPr>
              <w:rPr>
                <w:rFonts w:ascii="Sylfaen" w:hAnsi="Sylfaen"/>
              </w:rPr>
            </w:pPr>
            <w:r w:rsidRPr="0072424B">
              <w:rPr>
                <w:rFonts w:ascii="Sylfaen" w:hAnsi="Sylfaen"/>
              </w:rPr>
              <w:t>Regular checks – Fuel state/consumption rate/engine instruments/etc</w:t>
            </w:r>
          </w:p>
        </w:tc>
      </w:tr>
      <w:tr w:rsidR="000B6FE5" w:rsidRPr="0072424B" w14:paraId="0D946942" w14:textId="77777777" w:rsidTr="00D71308">
        <w:trPr>
          <w:trHeight w:val="331"/>
        </w:trPr>
        <w:tc>
          <w:tcPr>
            <w:tcW w:w="6975" w:type="dxa"/>
            <w:vAlign w:val="center"/>
          </w:tcPr>
          <w:p w14:paraId="2E6AB478" w14:textId="77777777" w:rsidR="000B6FE5" w:rsidRPr="0072424B" w:rsidRDefault="000B6FE5" w:rsidP="00D702AE">
            <w:pPr>
              <w:rPr>
                <w:rFonts w:ascii="Sylfaen" w:hAnsi="Sylfaen"/>
              </w:rPr>
            </w:pPr>
          </w:p>
        </w:tc>
        <w:tc>
          <w:tcPr>
            <w:tcW w:w="6975" w:type="dxa"/>
            <w:gridSpan w:val="2"/>
            <w:vAlign w:val="center"/>
          </w:tcPr>
          <w:p w14:paraId="4E9A3948" w14:textId="77777777" w:rsidR="000B6FE5" w:rsidRPr="0072424B" w:rsidRDefault="000B6FE5" w:rsidP="00D702AE">
            <w:pPr>
              <w:rPr>
                <w:rFonts w:ascii="Sylfaen" w:hAnsi="Sylfaen"/>
              </w:rPr>
            </w:pPr>
          </w:p>
        </w:tc>
      </w:tr>
      <w:tr w:rsidR="000B6FE5" w:rsidRPr="0072424B" w14:paraId="19772C95" w14:textId="77777777" w:rsidTr="00D71308">
        <w:trPr>
          <w:trHeight w:val="331"/>
        </w:trPr>
        <w:tc>
          <w:tcPr>
            <w:tcW w:w="6975" w:type="dxa"/>
            <w:shd w:val="clear" w:color="auto" w:fill="D9D9D9" w:themeFill="background1" w:themeFillShade="D9"/>
            <w:vAlign w:val="center"/>
          </w:tcPr>
          <w:p w14:paraId="1196C43F" w14:textId="77777777" w:rsidR="000B6FE5" w:rsidRPr="0072424B" w:rsidRDefault="000B6FE5" w:rsidP="00D702AE">
            <w:pPr>
              <w:rPr>
                <w:rFonts w:ascii="Sylfaen" w:hAnsi="Sylfaen"/>
              </w:rPr>
            </w:pPr>
            <w:r w:rsidRPr="0072424B">
              <w:rPr>
                <w:rFonts w:ascii="Sylfaen" w:hAnsi="Sylfaen"/>
              </w:rPr>
              <w:t xml:space="preserve">ბ) </w:t>
            </w:r>
            <w:r w:rsidRPr="0072424B">
              <w:rPr>
                <w:rFonts w:ascii="Sylfaen" w:hAnsi="Sylfaen"/>
                <w:bCs/>
              </w:rPr>
              <w:t>სწორხაზოვანი ფრენა</w:t>
            </w:r>
          </w:p>
        </w:tc>
        <w:tc>
          <w:tcPr>
            <w:tcW w:w="6975" w:type="dxa"/>
            <w:gridSpan w:val="2"/>
            <w:shd w:val="clear" w:color="auto" w:fill="D9D9D9" w:themeFill="background1" w:themeFillShade="D9"/>
            <w:vAlign w:val="center"/>
          </w:tcPr>
          <w:p w14:paraId="5FF3725C" w14:textId="77777777" w:rsidR="000B6FE5" w:rsidRPr="0072424B" w:rsidRDefault="000B6FE5" w:rsidP="00D702AE">
            <w:pPr>
              <w:rPr>
                <w:rFonts w:ascii="Sylfaen" w:hAnsi="Sylfaen"/>
              </w:rPr>
            </w:pPr>
            <w:r w:rsidRPr="0072424B">
              <w:rPr>
                <w:rFonts w:ascii="Sylfaen" w:hAnsi="Sylfaen"/>
              </w:rPr>
              <w:t>Straight flight:</w:t>
            </w:r>
          </w:p>
        </w:tc>
      </w:tr>
      <w:tr w:rsidR="000B6FE5" w:rsidRPr="0072424B" w14:paraId="4CB0CAAA" w14:textId="77777777" w:rsidTr="00D71308">
        <w:trPr>
          <w:trHeight w:val="331"/>
        </w:trPr>
        <w:tc>
          <w:tcPr>
            <w:tcW w:w="6975" w:type="dxa"/>
            <w:vAlign w:val="center"/>
          </w:tcPr>
          <w:p w14:paraId="0BF61EF5" w14:textId="77777777" w:rsidR="000B6FE5" w:rsidRPr="0072424B" w:rsidRDefault="000B6FE5" w:rsidP="00D702AE">
            <w:pPr>
              <w:rPr>
                <w:rFonts w:ascii="Sylfaen" w:hAnsi="Sylfaen"/>
              </w:rPr>
            </w:pPr>
            <w:r w:rsidRPr="0072424B">
              <w:rPr>
                <w:rFonts w:ascii="Sylfaen" w:hAnsi="Sylfaen"/>
              </w:rPr>
              <w:t>ბ.ა) ვიზუალური კონტაქტის წერტილი</w:t>
            </w:r>
          </w:p>
        </w:tc>
        <w:tc>
          <w:tcPr>
            <w:tcW w:w="6975" w:type="dxa"/>
            <w:gridSpan w:val="2"/>
            <w:vAlign w:val="center"/>
          </w:tcPr>
          <w:p w14:paraId="7C0E53C6" w14:textId="77777777" w:rsidR="000B6FE5" w:rsidRPr="0072424B" w:rsidRDefault="000B6FE5" w:rsidP="00D702AE">
            <w:pPr>
              <w:rPr>
                <w:rFonts w:ascii="Sylfaen" w:hAnsi="Sylfaen"/>
              </w:rPr>
            </w:pPr>
            <w:r w:rsidRPr="0072424B">
              <w:rPr>
                <w:rFonts w:ascii="Sylfaen" w:hAnsi="Sylfaen"/>
              </w:rPr>
              <w:t>Visual reference point</w:t>
            </w:r>
          </w:p>
        </w:tc>
      </w:tr>
      <w:tr w:rsidR="000B6FE5" w:rsidRPr="0072424B" w14:paraId="7F775821" w14:textId="77777777" w:rsidTr="00D71308">
        <w:trPr>
          <w:trHeight w:val="331"/>
        </w:trPr>
        <w:tc>
          <w:tcPr>
            <w:tcW w:w="6975" w:type="dxa"/>
            <w:vAlign w:val="center"/>
          </w:tcPr>
          <w:p w14:paraId="355BBFCA" w14:textId="77777777" w:rsidR="000B6FE5" w:rsidRPr="0072424B" w:rsidRDefault="000B6FE5" w:rsidP="00D702AE">
            <w:pPr>
              <w:rPr>
                <w:rFonts w:ascii="Sylfaen" w:hAnsi="Sylfaen"/>
              </w:rPr>
            </w:pPr>
            <w:r w:rsidRPr="0072424B">
              <w:rPr>
                <w:rFonts w:ascii="Sylfaen" w:hAnsi="Sylfaen"/>
              </w:rPr>
              <w:t>ბ.ბ) ვიზუალური კონტაქტის წერტილის აღდგენა (დაბრუნება) და შენარჩუნება</w:t>
            </w:r>
          </w:p>
        </w:tc>
        <w:tc>
          <w:tcPr>
            <w:tcW w:w="6975" w:type="dxa"/>
            <w:gridSpan w:val="2"/>
            <w:vAlign w:val="center"/>
          </w:tcPr>
          <w:p w14:paraId="1BD96EAB" w14:textId="77777777" w:rsidR="000B6FE5" w:rsidRPr="0072424B" w:rsidRDefault="000B6FE5" w:rsidP="00D702AE">
            <w:pPr>
              <w:rPr>
                <w:rFonts w:ascii="Sylfaen" w:hAnsi="Sylfaen"/>
              </w:rPr>
            </w:pPr>
            <w:r w:rsidRPr="0072424B">
              <w:rPr>
                <w:rFonts w:ascii="Sylfaen" w:hAnsi="Sylfaen"/>
              </w:rPr>
              <w:t>Regaining and maintaining visual reference point</w:t>
            </w:r>
          </w:p>
        </w:tc>
      </w:tr>
      <w:tr w:rsidR="000B6FE5" w:rsidRPr="0072424B" w14:paraId="59F0FAED" w14:textId="77777777" w:rsidTr="00D71308">
        <w:trPr>
          <w:trHeight w:val="331"/>
        </w:trPr>
        <w:tc>
          <w:tcPr>
            <w:tcW w:w="6975" w:type="dxa"/>
            <w:vAlign w:val="center"/>
          </w:tcPr>
          <w:p w14:paraId="207CEB2B" w14:textId="77777777" w:rsidR="000B6FE5" w:rsidRPr="0072424B" w:rsidRDefault="000B6FE5" w:rsidP="00D702AE">
            <w:pPr>
              <w:rPr>
                <w:rFonts w:ascii="Sylfaen" w:hAnsi="Sylfaen"/>
              </w:rPr>
            </w:pPr>
            <w:r w:rsidRPr="0072424B">
              <w:rPr>
                <w:rFonts w:ascii="Sylfaen" w:hAnsi="Sylfaen"/>
              </w:rPr>
              <w:lastRenderedPageBreak/>
              <w:t>ბ.გ) მიმობრუნების მართვის ზედაპირის გამოყენება ბალანსირებული (გაწონასწორებული) ფრენის შესანარჩუნებლად</w:t>
            </w:r>
          </w:p>
        </w:tc>
        <w:tc>
          <w:tcPr>
            <w:tcW w:w="6975" w:type="dxa"/>
            <w:gridSpan w:val="2"/>
            <w:vAlign w:val="center"/>
          </w:tcPr>
          <w:p w14:paraId="735689CA" w14:textId="77777777" w:rsidR="000B6FE5" w:rsidRPr="0072424B" w:rsidRDefault="000B6FE5" w:rsidP="00D702AE">
            <w:pPr>
              <w:rPr>
                <w:rFonts w:ascii="Sylfaen" w:hAnsi="Sylfaen"/>
              </w:rPr>
            </w:pPr>
            <w:r w:rsidRPr="0072424B">
              <w:rPr>
                <w:rFonts w:ascii="Sylfaen" w:hAnsi="Sylfaen"/>
              </w:rPr>
              <w:t>Use of yaw control to maintain balanced flight</w:t>
            </w:r>
          </w:p>
        </w:tc>
      </w:tr>
      <w:tr w:rsidR="000B6FE5" w:rsidRPr="0072424B" w14:paraId="5508F9EF" w14:textId="77777777" w:rsidTr="00D71308">
        <w:trPr>
          <w:trHeight w:val="331"/>
        </w:trPr>
        <w:tc>
          <w:tcPr>
            <w:tcW w:w="6975" w:type="dxa"/>
            <w:vAlign w:val="center"/>
          </w:tcPr>
          <w:p w14:paraId="0CD72959" w14:textId="77777777" w:rsidR="000B6FE5" w:rsidRPr="0072424B" w:rsidRDefault="000B6FE5" w:rsidP="00D702AE">
            <w:pPr>
              <w:rPr>
                <w:rFonts w:ascii="Sylfaen" w:hAnsi="Sylfaen"/>
              </w:rPr>
            </w:pPr>
          </w:p>
        </w:tc>
        <w:tc>
          <w:tcPr>
            <w:tcW w:w="6975" w:type="dxa"/>
            <w:gridSpan w:val="2"/>
            <w:vAlign w:val="center"/>
          </w:tcPr>
          <w:p w14:paraId="3559E73E" w14:textId="77777777" w:rsidR="000B6FE5" w:rsidRPr="0072424B" w:rsidRDefault="000B6FE5" w:rsidP="00D702AE">
            <w:pPr>
              <w:rPr>
                <w:rFonts w:ascii="Sylfaen" w:hAnsi="Sylfaen"/>
              </w:rPr>
            </w:pPr>
          </w:p>
        </w:tc>
      </w:tr>
      <w:tr w:rsidR="000B6FE5" w:rsidRPr="0072424B" w14:paraId="69C0966C" w14:textId="77777777" w:rsidTr="00D71308">
        <w:trPr>
          <w:trHeight w:val="331"/>
        </w:trPr>
        <w:tc>
          <w:tcPr>
            <w:tcW w:w="6975" w:type="dxa"/>
            <w:shd w:val="clear" w:color="auto" w:fill="D9D9D9" w:themeFill="background1" w:themeFillShade="D9"/>
            <w:vAlign w:val="center"/>
          </w:tcPr>
          <w:p w14:paraId="54691971" w14:textId="2F6085F1" w:rsidR="000B6FE5" w:rsidRPr="0072424B" w:rsidRDefault="000B6FE5" w:rsidP="005C760C">
            <w:pPr>
              <w:rPr>
                <w:rFonts w:ascii="Sylfaen" w:hAnsi="Sylfaen"/>
              </w:rPr>
            </w:pPr>
            <w:r w:rsidRPr="0072424B">
              <w:rPr>
                <w:rFonts w:ascii="Sylfaen" w:hAnsi="Sylfaen"/>
              </w:rPr>
              <w:t>გ) დამყარებულ სიმაღლეზე ფრენა (ნორმალური კრეისერული სიმძლავრე)</w:t>
            </w:r>
          </w:p>
        </w:tc>
        <w:tc>
          <w:tcPr>
            <w:tcW w:w="6975" w:type="dxa"/>
            <w:gridSpan w:val="2"/>
            <w:shd w:val="clear" w:color="auto" w:fill="D9D9D9" w:themeFill="background1" w:themeFillShade="D9"/>
            <w:vAlign w:val="center"/>
          </w:tcPr>
          <w:p w14:paraId="5F01F92A" w14:textId="77777777" w:rsidR="000B6FE5" w:rsidRPr="0072424B" w:rsidRDefault="000B6FE5" w:rsidP="00D702AE">
            <w:pPr>
              <w:rPr>
                <w:rFonts w:ascii="Sylfaen" w:hAnsi="Sylfaen"/>
              </w:rPr>
            </w:pPr>
            <w:r w:rsidRPr="0072424B">
              <w:rPr>
                <w:rFonts w:ascii="Sylfaen" w:hAnsi="Sylfaen"/>
              </w:rPr>
              <w:t>Level flight, (Normal cruise power):</w:t>
            </w:r>
          </w:p>
        </w:tc>
      </w:tr>
      <w:tr w:rsidR="000B6FE5" w:rsidRPr="0072424B" w14:paraId="6C536C27" w14:textId="77777777" w:rsidTr="00D71308">
        <w:trPr>
          <w:trHeight w:val="331"/>
        </w:trPr>
        <w:tc>
          <w:tcPr>
            <w:tcW w:w="6975" w:type="dxa"/>
            <w:vAlign w:val="center"/>
          </w:tcPr>
          <w:p w14:paraId="1C57A918" w14:textId="77777777" w:rsidR="000B6FE5" w:rsidRPr="0072424B" w:rsidRDefault="000B6FE5" w:rsidP="00D702AE">
            <w:pPr>
              <w:rPr>
                <w:rFonts w:ascii="Sylfaen" w:hAnsi="Sylfaen"/>
              </w:rPr>
            </w:pPr>
            <w:r w:rsidRPr="0072424B">
              <w:rPr>
                <w:rFonts w:ascii="Sylfaen" w:hAnsi="Sylfaen"/>
              </w:rPr>
              <w:t>გ.ა) სხ–ის არსებულ დატვირთვაზე დამოკიდებული ძრავას საჭირო სიმძლავრე</w:t>
            </w:r>
          </w:p>
        </w:tc>
        <w:tc>
          <w:tcPr>
            <w:tcW w:w="6975" w:type="dxa"/>
            <w:gridSpan w:val="2"/>
            <w:vAlign w:val="center"/>
          </w:tcPr>
          <w:p w14:paraId="69FEBADC" w14:textId="77777777" w:rsidR="000B6FE5" w:rsidRPr="0072424B" w:rsidRDefault="000B6FE5" w:rsidP="00D702AE">
            <w:pPr>
              <w:rPr>
                <w:rFonts w:ascii="Sylfaen" w:hAnsi="Sylfaen"/>
              </w:rPr>
            </w:pPr>
            <w:r w:rsidRPr="0072424B">
              <w:rPr>
                <w:rFonts w:ascii="Sylfaen" w:hAnsi="Sylfaen"/>
              </w:rPr>
              <w:t>Power required dependant on load carried</w:t>
            </w:r>
          </w:p>
        </w:tc>
      </w:tr>
      <w:tr w:rsidR="000B6FE5" w:rsidRPr="0072424B" w14:paraId="68E05CDC" w14:textId="77777777" w:rsidTr="00D71308">
        <w:trPr>
          <w:trHeight w:val="331"/>
        </w:trPr>
        <w:tc>
          <w:tcPr>
            <w:tcW w:w="6975" w:type="dxa"/>
            <w:vAlign w:val="center"/>
          </w:tcPr>
          <w:p w14:paraId="5768F307" w14:textId="19BAF8A4" w:rsidR="000B6FE5" w:rsidRPr="0072424B" w:rsidRDefault="000B6FE5" w:rsidP="00FE6E5D">
            <w:pPr>
              <w:rPr>
                <w:rFonts w:ascii="Sylfaen" w:hAnsi="Sylfaen"/>
              </w:rPr>
            </w:pPr>
            <w:r w:rsidRPr="0072424B">
              <w:rPr>
                <w:rFonts w:ascii="Sylfaen" w:hAnsi="Sylfaen"/>
              </w:rPr>
              <w:t>გ.ბ) მდგომარეობის შეფასება (აღქმა) და კონტროლი</w:t>
            </w:r>
          </w:p>
        </w:tc>
        <w:tc>
          <w:tcPr>
            <w:tcW w:w="6975" w:type="dxa"/>
            <w:gridSpan w:val="2"/>
            <w:vAlign w:val="center"/>
          </w:tcPr>
          <w:p w14:paraId="70402BE1" w14:textId="77777777" w:rsidR="000B6FE5" w:rsidRPr="0072424B" w:rsidRDefault="000B6FE5" w:rsidP="00D702AE">
            <w:pPr>
              <w:rPr>
                <w:rFonts w:ascii="Sylfaen" w:hAnsi="Sylfaen"/>
              </w:rPr>
            </w:pPr>
            <w:r w:rsidRPr="0072424B">
              <w:rPr>
                <w:rFonts w:ascii="Sylfaen" w:hAnsi="Sylfaen"/>
              </w:rPr>
              <w:t>Attitude appreciation and control</w:t>
            </w:r>
          </w:p>
        </w:tc>
      </w:tr>
      <w:tr w:rsidR="000B6FE5" w:rsidRPr="0072424B" w14:paraId="323C041A" w14:textId="77777777" w:rsidTr="00D71308">
        <w:trPr>
          <w:trHeight w:val="331"/>
        </w:trPr>
        <w:tc>
          <w:tcPr>
            <w:tcW w:w="6975" w:type="dxa"/>
            <w:vAlign w:val="center"/>
          </w:tcPr>
          <w:p w14:paraId="03516E04" w14:textId="5A834B5B" w:rsidR="000B6FE5" w:rsidRPr="0072424B" w:rsidRDefault="000B6FE5" w:rsidP="00F027E6">
            <w:pPr>
              <w:rPr>
                <w:rFonts w:ascii="Sylfaen" w:hAnsi="Sylfaen"/>
              </w:rPr>
            </w:pPr>
            <w:r w:rsidRPr="0072424B">
              <w:rPr>
                <w:rFonts w:ascii="Sylfaen" w:hAnsi="Sylfaen"/>
              </w:rPr>
              <w:t>გ.</w:t>
            </w:r>
            <w:r w:rsidR="00F027E6" w:rsidRPr="0072424B">
              <w:rPr>
                <w:rFonts w:ascii="Sylfaen" w:hAnsi="Sylfaen"/>
              </w:rPr>
              <w:t>გ</w:t>
            </w:r>
            <w:r w:rsidRPr="0072424B">
              <w:rPr>
                <w:rFonts w:ascii="Sylfaen" w:hAnsi="Sylfaen"/>
              </w:rPr>
              <w:t>) ტრიმირება</w:t>
            </w:r>
          </w:p>
        </w:tc>
        <w:tc>
          <w:tcPr>
            <w:tcW w:w="6975" w:type="dxa"/>
            <w:gridSpan w:val="2"/>
            <w:vAlign w:val="center"/>
          </w:tcPr>
          <w:p w14:paraId="65F63AD6" w14:textId="77777777" w:rsidR="000B6FE5" w:rsidRPr="0072424B" w:rsidRDefault="000B6FE5" w:rsidP="00D702AE">
            <w:pPr>
              <w:rPr>
                <w:rFonts w:ascii="Sylfaen" w:hAnsi="Sylfaen"/>
              </w:rPr>
            </w:pPr>
            <w:r w:rsidRPr="0072424B">
              <w:rPr>
                <w:rFonts w:ascii="Sylfaen" w:hAnsi="Sylfaen"/>
              </w:rPr>
              <w:t>Hands–off trim</w:t>
            </w:r>
          </w:p>
        </w:tc>
      </w:tr>
      <w:tr w:rsidR="000B6FE5" w:rsidRPr="0072424B" w14:paraId="0AA4D597" w14:textId="77777777" w:rsidTr="00D71308">
        <w:trPr>
          <w:trHeight w:val="331"/>
        </w:trPr>
        <w:tc>
          <w:tcPr>
            <w:tcW w:w="6975" w:type="dxa"/>
            <w:vAlign w:val="center"/>
          </w:tcPr>
          <w:p w14:paraId="43763A8D" w14:textId="20C1D220" w:rsidR="000B6FE5" w:rsidRPr="0072424B" w:rsidRDefault="000B6FE5" w:rsidP="00D702AE">
            <w:pPr>
              <w:rPr>
                <w:rFonts w:ascii="Sylfaen" w:hAnsi="Sylfaen"/>
              </w:rPr>
            </w:pPr>
            <w:r w:rsidRPr="0072424B">
              <w:rPr>
                <w:rFonts w:ascii="Sylfaen" w:hAnsi="Sylfaen"/>
              </w:rPr>
              <w:t>გ.</w:t>
            </w:r>
            <w:r w:rsidR="00F027E6" w:rsidRPr="0072424B">
              <w:rPr>
                <w:rFonts w:ascii="Sylfaen" w:hAnsi="Sylfaen"/>
              </w:rPr>
              <w:t>დ</w:t>
            </w:r>
            <w:r w:rsidRPr="0072424B">
              <w:rPr>
                <w:rFonts w:ascii="Sylfaen" w:hAnsi="Sylfaen"/>
              </w:rPr>
              <w:t>) დამახასიათებელი (ჩვეული) მდგრადობა</w:t>
            </w:r>
          </w:p>
        </w:tc>
        <w:tc>
          <w:tcPr>
            <w:tcW w:w="6975" w:type="dxa"/>
            <w:gridSpan w:val="2"/>
            <w:vAlign w:val="center"/>
          </w:tcPr>
          <w:p w14:paraId="29B11CA6" w14:textId="77777777" w:rsidR="000B6FE5" w:rsidRPr="0072424B" w:rsidRDefault="000B6FE5" w:rsidP="00D702AE">
            <w:pPr>
              <w:rPr>
                <w:rFonts w:ascii="Sylfaen" w:hAnsi="Sylfaen"/>
              </w:rPr>
            </w:pPr>
            <w:r w:rsidRPr="0072424B">
              <w:rPr>
                <w:rFonts w:ascii="Sylfaen" w:hAnsi="Sylfaen"/>
              </w:rPr>
              <w:t>Inherent stability</w:t>
            </w:r>
          </w:p>
        </w:tc>
      </w:tr>
      <w:tr w:rsidR="000B6FE5" w:rsidRPr="0072424B" w14:paraId="72D06582" w14:textId="77777777" w:rsidTr="00D71308">
        <w:trPr>
          <w:trHeight w:val="331"/>
        </w:trPr>
        <w:tc>
          <w:tcPr>
            <w:tcW w:w="6975" w:type="dxa"/>
            <w:vAlign w:val="center"/>
          </w:tcPr>
          <w:p w14:paraId="70A2A7B1" w14:textId="47FD6D88" w:rsidR="000B6FE5" w:rsidRPr="0072424B" w:rsidRDefault="000B6FE5" w:rsidP="00D702AE">
            <w:pPr>
              <w:rPr>
                <w:rFonts w:ascii="Sylfaen" w:hAnsi="Sylfaen"/>
              </w:rPr>
            </w:pPr>
            <w:r w:rsidRPr="0072424B">
              <w:rPr>
                <w:rFonts w:ascii="Sylfaen" w:hAnsi="Sylfaen"/>
              </w:rPr>
              <w:t>გ.</w:t>
            </w:r>
            <w:r w:rsidR="00F027E6" w:rsidRPr="0072424B">
              <w:rPr>
                <w:rFonts w:ascii="Sylfaen" w:hAnsi="Sylfaen"/>
              </w:rPr>
              <w:t>ე</w:t>
            </w:r>
            <w:r w:rsidRPr="0072424B">
              <w:rPr>
                <w:rFonts w:ascii="Sylfaen" w:hAnsi="Sylfaen"/>
              </w:rPr>
              <w:t>) დამყარებული სიმაღლის შესამოწმებლად ალტიმეტრის გამოყენება</w:t>
            </w:r>
          </w:p>
        </w:tc>
        <w:tc>
          <w:tcPr>
            <w:tcW w:w="6975" w:type="dxa"/>
            <w:gridSpan w:val="2"/>
            <w:vAlign w:val="center"/>
          </w:tcPr>
          <w:p w14:paraId="2B082717" w14:textId="77777777" w:rsidR="000B6FE5" w:rsidRPr="0072424B" w:rsidRDefault="000B6FE5" w:rsidP="00D702AE">
            <w:pPr>
              <w:rPr>
                <w:rFonts w:ascii="Sylfaen" w:hAnsi="Sylfaen"/>
              </w:rPr>
            </w:pPr>
            <w:r w:rsidRPr="0072424B">
              <w:rPr>
                <w:rFonts w:ascii="Sylfaen" w:hAnsi="Sylfaen"/>
              </w:rPr>
              <w:t>Use of altimeter to check level</w:t>
            </w:r>
          </w:p>
        </w:tc>
      </w:tr>
      <w:tr w:rsidR="000B6FE5" w:rsidRPr="0072424B" w14:paraId="7D406F76" w14:textId="77777777" w:rsidTr="00D71308">
        <w:trPr>
          <w:trHeight w:val="331"/>
        </w:trPr>
        <w:tc>
          <w:tcPr>
            <w:tcW w:w="6975" w:type="dxa"/>
            <w:vAlign w:val="center"/>
          </w:tcPr>
          <w:p w14:paraId="3FD3295B" w14:textId="77777777" w:rsidR="000B6FE5" w:rsidRPr="0072424B" w:rsidRDefault="000B6FE5" w:rsidP="00D702AE">
            <w:pPr>
              <w:rPr>
                <w:rFonts w:ascii="Sylfaen" w:hAnsi="Sylfaen"/>
              </w:rPr>
            </w:pPr>
          </w:p>
        </w:tc>
        <w:tc>
          <w:tcPr>
            <w:tcW w:w="6975" w:type="dxa"/>
            <w:gridSpan w:val="2"/>
            <w:vAlign w:val="center"/>
          </w:tcPr>
          <w:p w14:paraId="22E66F16" w14:textId="77777777" w:rsidR="000B6FE5" w:rsidRPr="0072424B" w:rsidRDefault="000B6FE5" w:rsidP="00D702AE">
            <w:pPr>
              <w:rPr>
                <w:rFonts w:ascii="Sylfaen" w:hAnsi="Sylfaen"/>
              </w:rPr>
            </w:pPr>
          </w:p>
        </w:tc>
      </w:tr>
      <w:tr w:rsidR="000B6FE5" w:rsidRPr="0072424B" w14:paraId="1E24B64A" w14:textId="77777777" w:rsidTr="00D71308">
        <w:trPr>
          <w:trHeight w:val="331"/>
        </w:trPr>
        <w:tc>
          <w:tcPr>
            <w:tcW w:w="6975" w:type="dxa"/>
            <w:shd w:val="clear" w:color="auto" w:fill="D9D9D9" w:themeFill="background1" w:themeFillShade="D9"/>
            <w:vAlign w:val="center"/>
          </w:tcPr>
          <w:p w14:paraId="2C010538" w14:textId="77777777" w:rsidR="000B6FE5" w:rsidRPr="0072424B" w:rsidRDefault="000B6FE5" w:rsidP="00D702AE">
            <w:pPr>
              <w:rPr>
                <w:rFonts w:ascii="Sylfaen" w:hAnsi="Sylfaen"/>
              </w:rPr>
            </w:pPr>
            <w:r w:rsidRPr="0072424B">
              <w:rPr>
                <w:rFonts w:ascii="Sylfaen" w:hAnsi="Sylfaen"/>
              </w:rPr>
              <w:t xml:space="preserve">დ) დამყარებულ სიმაღლეზე ფრენა (ძრავას სიმძლავრის პარამეტრების და სახელსაწყო ფრენის სიჩქარის ცვალებადობით (სხვადასხვა მნიშვნელობებით)) </w:t>
            </w:r>
          </w:p>
        </w:tc>
        <w:tc>
          <w:tcPr>
            <w:tcW w:w="6975" w:type="dxa"/>
            <w:gridSpan w:val="2"/>
            <w:shd w:val="clear" w:color="auto" w:fill="D9D9D9" w:themeFill="background1" w:themeFillShade="D9"/>
            <w:vAlign w:val="center"/>
          </w:tcPr>
          <w:p w14:paraId="3E31F8DB" w14:textId="77777777" w:rsidR="000B6FE5" w:rsidRPr="0072424B" w:rsidRDefault="000B6FE5" w:rsidP="00D702AE">
            <w:pPr>
              <w:rPr>
                <w:rFonts w:ascii="Sylfaen" w:hAnsi="Sylfaen"/>
              </w:rPr>
            </w:pPr>
            <w:r w:rsidRPr="0072424B">
              <w:rPr>
                <w:rFonts w:ascii="Sylfaen" w:hAnsi="Sylfaen"/>
              </w:rPr>
              <w:t>Level flight, (Varying power settings and IAS):</w:t>
            </w:r>
          </w:p>
        </w:tc>
      </w:tr>
      <w:tr w:rsidR="000B6FE5" w:rsidRPr="0072424B" w14:paraId="3973E91C" w14:textId="77777777" w:rsidTr="00D71308">
        <w:trPr>
          <w:trHeight w:val="331"/>
        </w:trPr>
        <w:tc>
          <w:tcPr>
            <w:tcW w:w="6975" w:type="dxa"/>
            <w:vAlign w:val="center"/>
          </w:tcPr>
          <w:p w14:paraId="0171E85D" w14:textId="77777777" w:rsidR="000B6FE5" w:rsidRPr="0072424B" w:rsidRDefault="000B6FE5" w:rsidP="00D702AE">
            <w:pPr>
              <w:rPr>
                <w:rFonts w:ascii="Sylfaen" w:hAnsi="Sylfaen"/>
              </w:rPr>
            </w:pPr>
            <w:r w:rsidRPr="0072424B">
              <w:rPr>
                <w:rFonts w:ascii="Sylfaen" w:hAnsi="Sylfaen"/>
              </w:rPr>
              <w:t>დ.ა) ძრავას სიმძლავრე უზრუნველყოფს ფარდობით სიმაღლეს</w:t>
            </w:r>
          </w:p>
        </w:tc>
        <w:tc>
          <w:tcPr>
            <w:tcW w:w="6975" w:type="dxa"/>
            <w:gridSpan w:val="2"/>
            <w:vAlign w:val="center"/>
          </w:tcPr>
          <w:p w14:paraId="09EBE319" w14:textId="77777777" w:rsidR="000B6FE5" w:rsidRPr="0072424B" w:rsidRDefault="000B6FE5" w:rsidP="00D702AE">
            <w:pPr>
              <w:rPr>
                <w:rFonts w:ascii="Sylfaen" w:hAnsi="Sylfaen"/>
              </w:rPr>
            </w:pPr>
            <w:r w:rsidRPr="0072424B">
              <w:rPr>
                <w:rFonts w:ascii="Sylfaen" w:hAnsi="Sylfaen"/>
              </w:rPr>
              <w:t>Power provides height</w:t>
            </w:r>
          </w:p>
        </w:tc>
      </w:tr>
      <w:tr w:rsidR="000B6FE5" w:rsidRPr="0072424B" w14:paraId="4432B075" w14:textId="77777777" w:rsidTr="00D71308">
        <w:trPr>
          <w:trHeight w:val="331"/>
        </w:trPr>
        <w:tc>
          <w:tcPr>
            <w:tcW w:w="6975" w:type="dxa"/>
            <w:vAlign w:val="center"/>
          </w:tcPr>
          <w:p w14:paraId="2EC2B0E6" w14:textId="77777777" w:rsidR="000B6FE5" w:rsidRPr="0072424B" w:rsidRDefault="000B6FE5" w:rsidP="00D702AE">
            <w:pPr>
              <w:rPr>
                <w:rFonts w:ascii="Sylfaen" w:hAnsi="Sylfaen"/>
              </w:rPr>
            </w:pPr>
            <w:r w:rsidRPr="0072424B">
              <w:rPr>
                <w:rFonts w:ascii="Sylfaen" w:hAnsi="Sylfaen"/>
              </w:rPr>
              <w:t>დ.ბ) შეტევის კუთხე უზრუნველყოფს სიჩქარეს</w:t>
            </w:r>
          </w:p>
        </w:tc>
        <w:tc>
          <w:tcPr>
            <w:tcW w:w="6975" w:type="dxa"/>
            <w:gridSpan w:val="2"/>
            <w:vAlign w:val="center"/>
          </w:tcPr>
          <w:p w14:paraId="7E0941EA" w14:textId="77777777" w:rsidR="000B6FE5" w:rsidRPr="0072424B" w:rsidRDefault="000B6FE5" w:rsidP="00D702AE">
            <w:pPr>
              <w:rPr>
                <w:rFonts w:ascii="Sylfaen" w:hAnsi="Sylfaen"/>
              </w:rPr>
            </w:pPr>
            <w:r w:rsidRPr="0072424B">
              <w:rPr>
                <w:rFonts w:ascii="Sylfaen" w:hAnsi="Sylfaen"/>
              </w:rPr>
              <w:t>Angle of attack provides speed</w:t>
            </w:r>
          </w:p>
        </w:tc>
      </w:tr>
      <w:tr w:rsidR="000B6FE5" w:rsidRPr="0072424B" w14:paraId="32FEA2A1" w14:textId="77777777" w:rsidTr="00D71308">
        <w:trPr>
          <w:trHeight w:val="331"/>
        </w:trPr>
        <w:tc>
          <w:tcPr>
            <w:tcW w:w="6975" w:type="dxa"/>
            <w:vAlign w:val="center"/>
          </w:tcPr>
          <w:p w14:paraId="67A85B7B" w14:textId="3C579565" w:rsidR="000B6FE5" w:rsidRPr="0072424B" w:rsidRDefault="000B6FE5" w:rsidP="00FE6E5D">
            <w:pPr>
              <w:rPr>
                <w:rFonts w:ascii="Sylfaen" w:hAnsi="Sylfaen"/>
              </w:rPr>
            </w:pPr>
            <w:r w:rsidRPr="0072424B">
              <w:rPr>
                <w:rFonts w:ascii="Sylfaen" w:hAnsi="Sylfaen"/>
              </w:rPr>
              <w:t xml:space="preserve">დ.გ) ძრავას სიმძლავრე და შეტევის კუთხე </w:t>
            </w:r>
            <w:r w:rsidR="00FE6E5D" w:rsidRPr="0072424B">
              <w:rPr>
                <w:rFonts w:ascii="Sylfaen" w:hAnsi="Sylfaen"/>
              </w:rPr>
              <w:t>ერთობლივად</w:t>
            </w:r>
            <w:r w:rsidRPr="0072424B">
              <w:rPr>
                <w:rFonts w:ascii="Sylfaen" w:hAnsi="Sylfaen"/>
              </w:rPr>
              <w:t xml:space="preserve"> </w:t>
            </w:r>
            <w:r w:rsidR="00FE6E5D" w:rsidRPr="0072424B">
              <w:rPr>
                <w:rFonts w:ascii="Sylfaen" w:hAnsi="Sylfaen"/>
              </w:rPr>
              <w:t>სხ</w:t>
            </w:r>
            <w:r w:rsidR="002D1D65" w:rsidRPr="0072424B">
              <w:rPr>
                <w:rFonts w:ascii="Sylfaen" w:hAnsi="Sylfaen"/>
              </w:rPr>
              <w:t>–</w:t>
            </w:r>
            <w:r w:rsidR="00FE6E5D" w:rsidRPr="0072424B">
              <w:rPr>
                <w:rFonts w:ascii="Sylfaen" w:hAnsi="Sylfaen"/>
              </w:rPr>
              <w:t xml:space="preserve">ის </w:t>
            </w:r>
            <w:r w:rsidRPr="0072424B">
              <w:rPr>
                <w:rFonts w:ascii="Sylfaen" w:hAnsi="Sylfaen"/>
              </w:rPr>
              <w:t xml:space="preserve">საფრენოსნო </w:t>
            </w:r>
            <w:r w:rsidR="00FE6E5D" w:rsidRPr="0072424B">
              <w:rPr>
                <w:rFonts w:ascii="Sylfaen" w:hAnsi="Sylfaen"/>
              </w:rPr>
              <w:t xml:space="preserve">მახასიათებლების </w:t>
            </w:r>
            <w:r w:rsidR="002D1D65" w:rsidRPr="0072424B">
              <w:rPr>
                <w:rFonts w:ascii="Sylfaen" w:hAnsi="Sylfaen"/>
              </w:rPr>
              <w:t>მისაღწევად</w:t>
            </w:r>
          </w:p>
        </w:tc>
        <w:tc>
          <w:tcPr>
            <w:tcW w:w="6975" w:type="dxa"/>
            <w:gridSpan w:val="2"/>
            <w:vAlign w:val="center"/>
          </w:tcPr>
          <w:p w14:paraId="40CA7BDD" w14:textId="77777777" w:rsidR="000B6FE5" w:rsidRPr="0072424B" w:rsidRDefault="000B6FE5" w:rsidP="00D702AE">
            <w:pPr>
              <w:rPr>
                <w:rFonts w:ascii="Sylfaen" w:hAnsi="Sylfaen"/>
              </w:rPr>
            </w:pPr>
            <w:r w:rsidRPr="0072424B">
              <w:rPr>
                <w:rFonts w:ascii="Sylfaen" w:hAnsi="Sylfaen"/>
              </w:rPr>
              <w:t>Power and angle of attack combine to give performance</w:t>
            </w:r>
          </w:p>
        </w:tc>
      </w:tr>
      <w:tr w:rsidR="000B6FE5" w:rsidRPr="0072424B" w14:paraId="4134B322" w14:textId="77777777" w:rsidTr="00D71308">
        <w:trPr>
          <w:trHeight w:val="331"/>
        </w:trPr>
        <w:tc>
          <w:tcPr>
            <w:tcW w:w="6975" w:type="dxa"/>
            <w:vAlign w:val="center"/>
          </w:tcPr>
          <w:p w14:paraId="6DB1D00E" w14:textId="77777777" w:rsidR="000B6FE5" w:rsidRPr="0072424B" w:rsidRDefault="000B6FE5" w:rsidP="00D702AE">
            <w:pPr>
              <w:rPr>
                <w:rFonts w:ascii="Sylfaen" w:hAnsi="Sylfaen"/>
              </w:rPr>
            </w:pPr>
          </w:p>
        </w:tc>
        <w:tc>
          <w:tcPr>
            <w:tcW w:w="6975" w:type="dxa"/>
            <w:gridSpan w:val="2"/>
            <w:vAlign w:val="center"/>
          </w:tcPr>
          <w:p w14:paraId="5987938F" w14:textId="77777777" w:rsidR="000B6FE5" w:rsidRPr="0072424B" w:rsidRDefault="000B6FE5" w:rsidP="00D702AE">
            <w:pPr>
              <w:rPr>
                <w:rFonts w:ascii="Sylfaen" w:hAnsi="Sylfaen"/>
              </w:rPr>
            </w:pPr>
          </w:p>
        </w:tc>
      </w:tr>
      <w:tr w:rsidR="000B6FE5" w:rsidRPr="0072424B" w14:paraId="0C8AA14F" w14:textId="77777777" w:rsidTr="00D71308">
        <w:trPr>
          <w:trHeight w:val="331"/>
        </w:trPr>
        <w:tc>
          <w:tcPr>
            <w:tcW w:w="6975" w:type="dxa"/>
            <w:shd w:val="clear" w:color="auto" w:fill="D9D9D9" w:themeFill="background1" w:themeFillShade="D9"/>
            <w:vAlign w:val="center"/>
          </w:tcPr>
          <w:p w14:paraId="1DC9058E" w14:textId="77777777" w:rsidR="000B6FE5" w:rsidRPr="0072424B" w:rsidRDefault="000B6FE5" w:rsidP="00D702AE">
            <w:pPr>
              <w:rPr>
                <w:rFonts w:ascii="Sylfaen" w:hAnsi="Sylfaen"/>
              </w:rPr>
            </w:pPr>
            <w:r w:rsidRPr="0072424B">
              <w:rPr>
                <w:rFonts w:ascii="Sylfaen" w:hAnsi="Sylfaen"/>
              </w:rPr>
              <w:t>ე) სხ–ის მდგომარეობის მართვა</w:t>
            </w:r>
          </w:p>
        </w:tc>
        <w:tc>
          <w:tcPr>
            <w:tcW w:w="6975" w:type="dxa"/>
            <w:gridSpan w:val="2"/>
            <w:shd w:val="clear" w:color="auto" w:fill="D9D9D9" w:themeFill="background1" w:themeFillShade="D9"/>
            <w:vAlign w:val="center"/>
          </w:tcPr>
          <w:p w14:paraId="43E6E922" w14:textId="77777777" w:rsidR="000B6FE5" w:rsidRPr="0072424B" w:rsidRDefault="000B6FE5" w:rsidP="00D702AE">
            <w:pPr>
              <w:rPr>
                <w:rFonts w:ascii="Sylfaen" w:hAnsi="Sylfaen"/>
              </w:rPr>
            </w:pPr>
            <w:r w:rsidRPr="0072424B">
              <w:rPr>
                <w:rFonts w:ascii="Sylfaen" w:hAnsi="Sylfaen"/>
              </w:rPr>
              <w:t>Attitude control:</w:t>
            </w:r>
          </w:p>
        </w:tc>
      </w:tr>
      <w:tr w:rsidR="000B6FE5" w:rsidRPr="0072424B" w14:paraId="01A1C2EF" w14:textId="77777777" w:rsidTr="00D71308">
        <w:trPr>
          <w:trHeight w:val="331"/>
        </w:trPr>
        <w:tc>
          <w:tcPr>
            <w:tcW w:w="6975" w:type="dxa"/>
            <w:vAlign w:val="center"/>
          </w:tcPr>
          <w:p w14:paraId="3D5B1304" w14:textId="77777777" w:rsidR="000B6FE5" w:rsidRPr="0072424B" w:rsidRDefault="000B6FE5" w:rsidP="00D702AE">
            <w:pPr>
              <w:rPr>
                <w:rFonts w:ascii="Sylfaen" w:hAnsi="Sylfaen"/>
              </w:rPr>
            </w:pPr>
            <w:r w:rsidRPr="0072424B">
              <w:rPr>
                <w:rFonts w:ascii="Sylfaen" w:hAnsi="Sylfaen"/>
              </w:rPr>
              <w:t>ე.ა) ტანგაჟის მართვის ზედაპირის გამოყენება მუდმივი აბსოლუტური სიმაღლის შესანარჩუნებლად, მუდმივი სახელსაწყო ფრენის სიჩქარის მისაღწევად</w:t>
            </w:r>
          </w:p>
        </w:tc>
        <w:tc>
          <w:tcPr>
            <w:tcW w:w="6975" w:type="dxa"/>
            <w:gridSpan w:val="2"/>
            <w:vAlign w:val="center"/>
          </w:tcPr>
          <w:p w14:paraId="69F54695" w14:textId="77777777" w:rsidR="000B6FE5" w:rsidRPr="0072424B" w:rsidRDefault="000B6FE5" w:rsidP="00D702AE">
            <w:pPr>
              <w:rPr>
                <w:rFonts w:ascii="Sylfaen" w:hAnsi="Sylfaen"/>
              </w:rPr>
            </w:pPr>
            <w:r w:rsidRPr="0072424B">
              <w:rPr>
                <w:rFonts w:ascii="Sylfaen" w:hAnsi="Sylfaen"/>
              </w:rPr>
              <w:t>Use of pitch control to maintain constant attitude to achieve constant I.A.S.</w:t>
            </w:r>
          </w:p>
        </w:tc>
      </w:tr>
      <w:tr w:rsidR="000B6FE5" w:rsidRPr="0072424B" w14:paraId="0099FC5A" w14:textId="77777777" w:rsidTr="00D71308">
        <w:trPr>
          <w:trHeight w:val="331"/>
        </w:trPr>
        <w:tc>
          <w:tcPr>
            <w:tcW w:w="6975" w:type="dxa"/>
            <w:vAlign w:val="center"/>
          </w:tcPr>
          <w:p w14:paraId="35C00784" w14:textId="77777777" w:rsidR="000B6FE5" w:rsidRPr="0072424B" w:rsidRDefault="000B6FE5" w:rsidP="00D702AE">
            <w:pPr>
              <w:rPr>
                <w:rFonts w:ascii="Sylfaen" w:hAnsi="Sylfaen"/>
              </w:rPr>
            </w:pPr>
          </w:p>
        </w:tc>
        <w:tc>
          <w:tcPr>
            <w:tcW w:w="6975" w:type="dxa"/>
            <w:gridSpan w:val="2"/>
            <w:vAlign w:val="center"/>
          </w:tcPr>
          <w:p w14:paraId="22ED31BE" w14:textId="77777777" w:rsidR="000B6FE5" w:rsidRPr="0072424B" w:rsidRDefault="000B6FE5" w:rsidP="00D702AE">
            <w:pPr>
              <w:rPr>
                <w:rFonts w:ascii="Sylfaen" w:hAnsi="Sylfaen"/>
              </w:rPr>
            </w:pPr>
          </w:p>
        </w:tc>
      </w:tr>
      <w:tr w:rsidR="000B6FE5" w:rsidRPr="0072424B" w14:paraId="45EF0E4F" w14:textId="77777777" w:rsidTr="00D71308">
        <w:trPr>
          <w:trHeight w:val="331"/>
        </w:trPr>
        <w:tc>
          <w:tcPr>
            <w:tcW w:w="6975" w:type="dxa"/>
            <w:shd w:val="clear" w:color="auto" w:fill="D9D9D9" w:themeFill="background1" w:themeFillShade="D9"/>
            <w:vAlign w:val="center"/>
          </w:tcPr>
          <w:p w14:paraId="2E72B042" w14:textId="77777777" w:rsidR="000B6FE5" w:rsidRPr="0072424B" w:rsidRDefault="000B6FE5" w:rsidP="00D702AE">
            <w:pPr>
              <w:rPr>
                <w:rFonts w:ascii="Sylfaen" w:hAnsi="Sylfaen"/>
              </w:rPr>
            </w:pPr>
            <w:r w:rsidRPr="0072424B">
              <w:rPr>
                <w:rFonts w:ascii="Sylfaen" w:hAnsi="Sylfaen"/>
              </w:rPr>
              <w:t>ვ) განსხვავება (სხვაობა) მართვის სამღერძიანი სისტემის მქონე და სიმძიმის ცვლილებით მართვის (Weight–shift control) სისტემის მქონე სხ–ს შორის.</w:t>
            </w:r>
          </w:p>
        </w:tc>
        <w:tc>
          <w:tcPr>
            <w:tcW w:w="6975" w:type="dxa"/>
            <w:gridSpan w:val="2"/>
            <w:shd w:val="clear" w:color="auto" w:fill="D9D9D9" w:themeFill="background1" w:themeFillShade="D9"/>
            <w:vAlign w:val="center"/>
          </w:tcPr>
          <w:p w14:paraId="00E0AA39" w14:textId="77777777" w:rsidR="000B6FE5" w:rsidRPr="0072424B" w:rsidRDefault="000B6FE5" w:rsidP="00D702AE">
            <w:pPr>
              <w:rPr>
                <w:rFonts w:ascii="Sylfaen" w:hAnsi="Sylfaen"/>
              </w:rPr>
            </w:pPr>
            <w:r w:rsidRPr="0072424B">
              <w:rPr>
                <w:rFonts w:ascii="Sylfaen" w:hAnsi="Sylfaen"/>
              </w:rPr>
              <w:t>Difference between 3–axis aircraft and weightshift aircraft:</w:t>
            </w:r>
          </w:p>
        </w:tc>
      </w:tr>
      <w:tr w:rsidR="000B6FE5" w:rsidRPr="0072424B" w14:paraId="76243EF6" w14:textId="77777777" w:rsidTr="00D71308">
        <w:trPr>
          <w:trHeight w:val="331"/>
        </w:trPr>
        <w:tc>
          <w:tcPr>
            <w:tcW w:w="6975" w:type="dxa"/>
            <w:vAlign w:val="center"/>
          </w:tcPr>
          <w:p w14:paraId="7F04B45E" w14:textId="651B89F5" w:rsidR="000B6FE5" w:rsidRPr="0072424B" w:rsidRDefault="000B6FE5" w:rsidP="00D430DF">
            <w:pPr>
              <w:rPr>
                <w:rFonts w:ascii="Sylfaen" w:hAnsi="Sylfaen"/>
              </w:rPr>
            </w:pPr>
            <w:r w:rsidRPr="0072424B">
              <w:rPr>
                <w:rFonts w:ascii="Sylfaen" w:hAnsi="Sylfaen"/>
              </w:rPr>
              <w:t>ვ.ა) ტანგაჟის კუთხის ცვლილება ორივე სისტემის მქონე (3–Axis და WSC სისტემა ცალ–ცალკე) სხ–ზე ცვლის სხ–ის მდგომარეობას, მაგრამ WSC სისტემის მქონე სხ–ზე ცხვირი (წინა ნაწილი) ჰორიზონტის მიმართ რჩება დაახლოებით მუდმივი სხვადასხვა საჰაერო სიჩქარეების დროს, ხოლო 3–Axis სხ–ზე ცხვირის (წინა ნაწილის) მდგომარეობა ჰორიზონტის მიმართ იცვლება ჰაერო სიჩქარის ცვლილებასთან ერთად (სხვადასხვა საჰაერო სიჩქარეზე).</w:t>
            </w:r>
          </w:p>
        </w:tc>
        <w:tc>
          <w:tcPr>
            <w:tcW w:w="6975" w:type="dxa"/>
            <w:gridSpan w:val="2"/>
            <w:vAlign w:val="center"/>
          </w:tcPr>
          <w:p w14:paraId="728868AA" w14:textId="77777777" w:rsidR="000B6FE5" w:rsidRPr="0072424B" w:rsidRDefault="000B6FE5" w:rsidP="00D702AE">
            <w:pPr>
              <w:rPr>
                <w:rFonts w:ascii="Sylfaen" w:hAnsi="Sylfaen"/>
              </w:rPr>
            </w:pPr>
            <w:r w:rsidRPr="0072424B">
              <w:rPr>
                <w:rFonts w:ascii="Sylfaen" w:hAnsi="Sylfaen"/>
              </w:rPr>
              <w:t>Pitch inputs change attitude on both weight shift &amp; 3–axis aircraft, but with a weight shift aircraft the nose attitude in relation to the horizon remains nearly constant with different airspeeds, in a 3–axis aircraft the nose attitude in relation to the horizon changes with different airspeeds</w:t>
            </w:r>
          </w:p>
        </w:tc>
      </w:tr>
      <w:tr w:rsidR="000B6FE5" w:rsidRPr="0072424B" w14:paraId="4889770E" w14:textId="77777777" w:rsidTr="00D71308">
        <w:trPr>
          <w:trHeight w:val="331"/>
        </w:trPr>
        <w:tc>
          <w:tcPr>
            <w:tcW w:w="6975" w:type="dxa"/>
            <w:vAlign w:val="center"/>
          </w:tcPr>
          <w:p w14:paraId="67905149" w14:textId="77777777" w:rsidR="000B6FE5" w:rsidRPr="0072424B" w:rsidRDefault="000B6FE5" w:rsidP="00D702AE">
            <w:pPr>
              <w:rPr>
                <w:rFonts w:ascii="Sylfaen" w:hAnsi="Sylfaen"/>
              </w:rPr>
            </w:pPr>
          </w:p>
        </w:tc>
        <w:tc>
          <w:tcPr>
            <w:tcW w:w="6975" w:type="dxa"/>
            <w:gridSpan w:val="2"/>
            <w:vAlign w:val="center"/>
          </w:tcPr>
          <w:p w14:paraId="268B4958" w14:textId="77777777" w:rsidR="000B6FE5" w:rsidRPr="0072424B" w:rsidRDefault="000B6FE5" w:rsidP="00D702AE">
            <w:pPr>
              <w:rPr>
                <w:rFonts w:ascii="Sylfaen" w:hAnsi="Sylfaen"/>
              </w:rPr>
            </w:pPr>
          </w:p>
        </w:tc>
      </w:tr>
      <w:tr w:rsidR="000B6FE5" w:rsidRPr="0072424B" w14:paraId="0B8C6D5F" w14:textId="77777777" w:rsidTr="00D71308">
        <w:trPr>
          <w:trHeight w:val="331"/>
        </w:trPr>
        <w:tc>
          <w:tcPr>
            <w:tcW w:w="6975" w:type="dxa"/>
            <w:shd w:val="clear" w:color="auto" w:fill="A6A6A6" w:themeFill="background1" w:themeFillShade="A6"/>
            <w:vAlign w:val="center"/>
          </w:tcPr>
          <w:p w14:paraId="5CA935DE" w14:textId="77777777" w:rsidR="000B6FE5" w:rsidRPr="0072424B" w:rsidRDefault="000B6FE5" w:rsidP="00D702AE">
            <w:pPr>
              <w:rPr>
                <w:rFonts w:ascii="Sylfaen" w:hAnsi="Sylfaen"/>
                <w:b/>
                <w:bCs/>
              </w:rPr>
            </w:pPr>
            <w:r w:rsidRPr="0072424B">
              <w:rPr>
                <w:rFonts w:ascii="Sylfaen" w:hAnsi="Sylfaen"/>
                <w:b/>
                <w:bCs/>
              </w:rPr>
              <w:t>სავარჯიშო 7. სიმაღლეზე ასვლა</w:t>
            </w:r>
          </w:p>
        </w:tc>
        <w:tc>
          <w:tcPr>
            <w:tcW w:w="6975" w:type="dxa"/>
            <w:gridSpan w:val="2"/>
            <w:shd w:val="clear" w:color="auto" w:fill="A6A6A6" w:themeFill="background1" w:themeFillShade="A6"/>
            <w:vAlign w:val="center"/>
          </w:tcPr>
          <w:p w14:paraId="6284610F" w14:textId="07E3772D" w:rsidR="000B6FE5" w:rsidRPr="0072424B" w:rsidRDefault="0014222D" w:rsidP="00D702AE">
            <w:pPr>
              <w:rPr>
                <w:rFonts w:ascii="Sylfaen" w:hAnsi="Sylfaen"/>
                <w:b/>
                <w:bCs/>
              </w:rPr>
            </w:pPr>
            <w:r w:rsidRPr="0072424B">
              <w:rPr>
                <w:rFonts w:ascii="Sylfaen" w:hAnsi="Sylfaen"/>
                <w:b/>
                <w:bCs/>
              </w:rPr>
              <w:t>Exercise</w:t>
            </w:r>
            <w:r w:rsidR="000B6FE5" w:rsidRPr="0072424B">
              <w:rPr>
                <w:rFonts w:ascii="Sylfaen" w:hAnsi="Sylfaen"/>
                <w:b/>
                <w:bCs/>
              </w:rPr>
              <w:t xml:space="preserve"> 7. Climbing</w:t>
            </w:r>
          </w:p>
        </w:tc>
      </w:tr>
      <w:tr w:rsidR="000B6FE5" w:rsidRPr="0072424B" w14:paraId="22E2AF85" w14:textId="77777777" w:rsidTr="00D71308">
        <w:trPr>
          <w:trHeight w:val="331"/>
        </w:trPr>
        <w:tc>
          <w:tcPr>
            <w:tcW w:w="6975" w:type="dxa"/>
            <w:shd w:val="clear" w:color="auto" w:fill="D9D9D9" w:themeFill="background1" w:themeFillShade="D9"/>
            <w:vAlign w:val="center"/>
          </w:tcPr>
          <w:p w14:paraId="2761203A" w14:textId="77777777" w:rsidR="000B6FE5" w:rsidRPr="0072424B" w:rsidRDefault="000B6FE5" w:rsidP="00D702AE">
            <w:pPr>
              <w:rPr>
                <w:rFonts w:ascii="Sylfaen" w:hAnsi="Sylfaen"/>
              </w:rPr>
            </w:pPr>
            <w:r w:rsidRPr="0072424B">
              <w:rPr>
                <w:rFonts w:ascii="Sylfaen" w:hAnsi="Sylfaen"/>
              </w:rPr>
              <w:t>ა) საფრენოსნო საქმე</w:t>
            </w:r>
          </w:p>
        </w:tc>
        <w:tc>
          <w:tcPr>
            <w:tcW w:w="6975" w:type="dxa"/>
            <w:gridSpan w:val="2"/>
            <w:shd w:val="clear" w:color="auto" w:fill="D9D9D9" w:themeFill="background1" w:themeFillShade="D9"/>
            <w:vAlign w:val="center"/>
          </w:tcPr>
          <w:p w14:paraId="541E20F1" w14:textId="77777777" w:rsidR="000B6FE5" w:rsidRPr="0072424B" w:rsidRDefault="000B6FE5" w:rsidP="00D702AE">
            <w:pPr>
              <w:rPr>
                <w:rFonts w:ascii="Sylfaen" w:hAnsi="Sylfaen"/>
              </w:rPr>
            </w:pPr>
            <w:r w:rsidRPr="0072424B">
              <w:rPr>
                <w:rFonts w:ascii="Sylfaen" w:hAnsi="Sylfaen"/>
              </w:rPr>
              <w:t>Airmanship:</w:t>
            </w:r>
          </w:p>
        </w:tc>
      </w:tr>
      <w:tr w:rsidR="000B6FE5" w:rsidRPr="0072424B" w14:paraId="284931EC" w14:textId="77777777" w:rsidTr="00D71308">
        <w:trPr>
          <w:trHeight w:val="331"/>
        </w:trPr>
        <w:tc>
          <w:tcPr>
            <w:tcW w:w="6975" w:type="dxa"/>
            <w:vAlign w:val="center"/>
          </w:tcPr>
          <w:p w14:paraId="6D743F5B" w14:textId="22195B61" w:rsidR="000B6FE5" w:rsidRPr="0072424B" w:rsidRDefault="000B6FE5" w:rsidP="00D702AE">
            <w:pPr>
              <w:rPr>
                <w:rFonts w:ascii="Sylfaen" w:hAnsi="Sylfaen"/>
              </w:rPr>
            </w:pPr>
            <w:r w:rsidRPr="0072424B">
              <w:rPr>
                <w:rFonts w:ascii="Sylfaen" w:hAnsi="Sylfaen"/>
              </w:rPr>
              <w:t xml:space="preserve">ა.ა) </w:t>
            </w:r>
            <w:r w:rsidR="00460F25" w:rsidRPr="0072424B">
              <w:rPr>
                <w:rFonts w:ascii="Sylfaen" w:hAnsi="Sylfaen"/>
              </w:rPr>
              <w:t>დაკვირვება (მიმოხილვა)</w:t>
            </w:r>
          </w:p>
        </w:tc>
        <w:tc>
          <w:tcPr>
            <w:tcW w:w="6975" w:type="dxa"/>
            <w:gridSpan w:val="2"/>
            <w:vAlign w:val="center"/>
          </w:tcPr>
          <w:p w14:paraId="1FAF6F2F" w14:textId="77777777" w:rsidR="000B6FE5" w:rsidRPr="0072424B" w:rsidRDefault="000B6FE5" w:rsidP="00D702AE">
            <w:pPr>
              <w:rPr>
                <w:rFonts w:ascii="Sylfaen" w:hAnsi="Sylfaen"/>
              </w:rPr>
            </w:pPr>
            <w:r w:rsidRPr="0072424B">
              <w:rPr>
                <w:rFonts w:ascii="Sylfaen" w:hAnsi="Sylfaen"/>
              </w:rPr>
              <w:t>Lookout</w:t>
            </w:r>
          </w:p>
        </w:tc>
      </w:tr>
      <w:tr w:rsidR="000B6FE5" w:rsidRPr="0072424B" w14:paraId="594F12F3" w14:textId="77777777" w:rsidTr="00D71308">
        <w:trPr>
          <w:trHeight w:val="331"/>
        </w:trPr>
        <w:tc>
          <w:tcPr>
            <w:tcW w:w="6975" w:type="dxa"/>
            <w:vAlign w:val="center"/>
          </w:tcPr>
          <w:p w14:paraId="1B0CE807" w14:textId="77777777" w:rsidR="000B6FE5" w:rsidRPr="0072424B" w:rsidRDefault="000B6FE5" w:rsidP="00D702AE">
            <w:pPr>
              <w:rPr>
                <w:rFonts w:ascii="Sylfaen" w:hAnsi="Sylfaen"/>
              </w:rPr>
            </w:pPr>
            <w:r w:rsidRPr="0072424B">
              <w:rPr>
                <w:rFonts w:ascii="Sylfaen" w:hAnsi="Sylfaen"/>
              </w:rPr>
              <w:t>ა.ბ) სიმაღლის საზომის პარამეტრების დაყენების პროცედურები</w:t>
            </w:r>
          </w:p>
        </w:tc>
        <w:tc>
          <w:tcPr>
            <w:tcW w:w="6975" w:type="dxa"/>
            <w:gridSpan w:val="2"/>
            <w:vAlign w:val="center"/>
          </w:tcPr>
          <w:p w14:paraId="592E1E59" w14:textId="77777777" w:rsidR="000B6FE5" w:rsidRPr="0072424B" w:rsidRDefault="000B6FE5" w:rsidP="00D702AE">
            <w:pPr>
              <w:rPr>
                <w:rFonts w:ascii="Sylfaen" w:hAnsi="Sylfaen"/>
              </w:rPr>
            </w:pPr>
            <w:r w:rsidRPr="0072424B">
              <w:rPr>
                <w:rFonts w:ascii="Sylfaen" w:hAnsi="Sylfaen"/>
              </w:rPr>
              <w:t>Altimeter setting procedure</w:t>
            </w:r>
          </w:p>
        </w:tc>
      </w:tr>
      <w:tr w:rsidR="000B6FE5" w:rsidRPr="0072424B" w14:paraId="267D91BE" w14:textId="77777777" w:rsidTr="00D71308">
        <w:trPr>
          <w:trHeight w:val="331"/>
        </w:trPr>
        <w:tc>
          <w:tcPr>
            <w:tcW w:w="6975" w:type="dxa"/>
            <w:vAlign w:val="center"/>
          </w:tcPr>
          <w:p w14:paraId="4996CD38" w14:textId="16C0244D" w:rsidR="000B6FE5" w:rsidRPr="0072424B" w:rsidRDefault="000B6FE5" w:rsidP="002D1D65">
            <w:pPr>
              <w:rPr>
                <w:rFonts w:ascii="Sylfaen" w:hAnsi="Sylfaen"/>
              </w:rPr>
            </w:pPr>
            <w:r w:rsidRPr="0072424B">
              <w:rPr>
                <w:rFonts w:ascii="Sylfaen" w:hAnsi="Sylfaen"/>
              </w:rPr>
              <w:t xml:space="preserve">ა.გ) </w:t>
            </w:r>
            <w:r w:rsidR="002D1D65" w:rsidRPr="0072424B">
              <w:rPr>
                <w:rFonts w:ascii="Sylfaen" w:hAnsi="Sylfaen"/>
              </w:rPr>
              <w:t>სხ–ის მდებარეობა საჰაერო მოძრაობის მომსახურების ტრასის მიმართ</w:t>
            </w:r>
          </w:p>
        </w:tc>
        <w:tc>
          <w:tcPr>
            <w:tcW w:w="6975" w:type="dxa"/>
            <w:gridSpan w:val="2"/>
            <w:vAlign w:val="center"/>
          </w:tcPr>
          <w:p w14:paraId="394BA81F" w14:textId="77777777" w:rsidR="000B6FE5" w:rsidRPr="0072424B" w:rsidRDefault="000B6FE5" w:rsidP="00D702AE">
            <w:pPr>
              <w:rPr>
                <w:rFonts w:ascii="Sylfaen" w:hAnsi="Sylfaen"/>
              </w:rPr>
            </w:pPr>
            <w:r w:rsidRPr="0072424B">
              <w:rPr>
                <w:rFonts w:ascii="Sylfaen" w:hAnsi="Sylfaen"/>
              </w:rPr>
              <w:t>Position of aircraft in relation to Airways etc</w:t>
            </w:r>
          </w:p>
        </w:tc>
      </w:tr>
      <w:tr w:rsidR="000B6FE5" w:rsidRPr="0072424B" w14:paraId="0EEFABE7" w14:textId="77777777" w:rsidTr="00D71308">
        <w:trPr>
          <w:trHeight w:val="331"/>
        </w:trPr>
        <w:tc>
          <w:tcPr>
            <w:tcW w:w="6975" w:type="dxa"/>
            <w:vAlign w:val="center"/>
          </w:tcPr>
          <w:p w14:paraId="3A4CEFC1" w14:textId="77777777" w:rsidR="000B6FE5" w:rsidRPr="0072424B" w:rsidRDefault="000B6FE5" w:rsidP="00D702AE">
            <w:pPr>
              <w:rPr>
                <w:rFonts w:ascii="Sylfaen" w:hAnsi="Sylfaen"/>
              </w:rPr>
            </w:pPr>
            <w:r w:rsidRPr="0072424B">
              <w:rPr>
                <w:rFonts w:ascii="Sylfaen" w:hAnsi="Sylfaen"/>
              </w:rPr>
              <w:t>ა.დ) ნებისმიერი უხილავი წერტილის (ადგილი) გაცნობიერება</w:t>
            </w:r>
          </w:p>
        </w:tc>
        <w:tc>
          <w:tcPr>
            <w:tcW w:w="6975" w:type="dxa"/>
            <w:gridSpan w:val="2"/>
            <w:vAlign w:val="center"/>
          </w:tcPr>
          <w:p w14:paraId="34968EC3" w14:textId="77777777" w:rsidR="000B6FE5" w:rsidRPr="0072424B" w:rsidRDefault="000B6FE5" w:rsidP="00D702AE">
            <w:pPr>
              <w:rPr>
                <w:rFonts w:ascii="Sylfaen" w:hAnsi="Sylfaen"/>
              </w:rPr>
            </w:pPr>
            <w:r w:rsidRPr="0072424B">
              <w:rPr>
                <w:rFonts w:ascii="Sylfaen" w:hAnsi="Sylfaen"/>
              </w:rPr>
              <w:t>Awareness of any blind spots</w:t>
            </w:r>
          </w:p>
        </w:tc>
      </w:tr>
      <w:tr w:rsidR="000B6FE5" w:rsidRPr="0072424B" w14:paraId="19DEEFB8" w14:textId="77777777" w:rsidTr="00D71308">
        <w:trPr>
          <w:trHeight w:val="331"/>
        </w:trPr>
        <w:tc>
          <w:tcPr>
            <w:tcW w:w="6975" w:type="dxa"/>
            <w:vAlign w:val="center"/>
          </w:tcPr>
          <w:p w14:paraId="1BA28753" w14:textId="0A3A47C7" w:rsidR="000B6FE5" w:rsidRPr="0072424B" w:rsidRDefault="000B6FE5" w:rsidP="002D1D65">
            <w:pPr>
              <w:rPr>
                <w:rFonts w:ascii="Sylfaen" w:hAnsi="Sylfaen"/>
              </w:rPr>
            </w:pPr>
            <w:r w:rsidRPr="0072424B">
              <w:rPr>
                <w:rFonts w:ascii="Sylfaen" w:hAnsi="Sylfaen"/>
              </w:rPr>
              <w:t>ა.ე) სხ–ის ძრავას ტემპერატურის მონიტორინგი</w:t>
            </w:r>
          </w:p>
        </w:tc>
        <w:tc>
          <w:tcPr>
            <w:tcW w:w="6975" w:type="dxa"/>
            <w:gridSpan w:val="2"/>
            <w:vAlign w:val="center"/>
          </w:tcPr>
          <w:p w14:paraId="452E3CCA" w14:textId="77777777" w:rsidR="000B6FE5" w:rsidRPr="0072424B" w:rsidRDefault="000B6FE5" w:rsidP="00D702AE">
            <w:pPr>
              <w:rPr>
                <w:rFonts w:ascii="Sylfaen" w:hAnsi="Sylfaen"/>
              </w:rPr>
            </w:pPr>
            <w:r w:rsidRPr="0072424B">
              <w:rPr>
                <w:rFonts w:ascii="Sylfaen" w:hAnsi="Sylfaen"/>
              </w:rPr>
              <w:t>Monitoring engine temperature</w:t>
            </w:r>
          </w:p>
        </w:tc>
      </w:tr>
      <w:tr w:rsidR="000B6FE5" w:rsidRPr="0072424B" w14:paraId="512A27E1" w14:textId="77777777" w:rsidTr="00D71308">
        <w:trPr>
          <w:trHeight w:val="331"/>
        </w:trPr>
        <w:tc>
          <w:tcPr>
            <w:tcW w:w="6975" w:type="dxa"/>
            <w:vAlign w:val="center"/>
          </w:tcPr>
          <w:p w14:paraId="189F339F" w14:textId="77777777" w:rsidR="000B6FE5" w:rsidRPr="0072424B" w:rsidRDefault="000B6FE5" w:rsidP="00D702AE">
            <w:pPr>
              <w:rPr>
                <w:rFonts w:ascii="Sylfaen" w:hAnsi="Sylfaen"/>
              </w:rPr>
            </w:pPr>
          </w:p>
        </w:tc>
        <w:tc>
          <w:tcPr>
            <w:tcW w:w="6975" w:type="dxa"/>
            <w:gridSpan w:val="2"/>
            <w:vAlign w:val="center"/>
          </w:tcPr>
          <w:p w14:paraId="2E8C2312" w14:textId="77777777" w:rsidR="000B6FE5" w:rsidRPr="0072424B" w:rsidRDefault="000B6FE5" w:rsidP="00D702AE">
            <w:pPr>
              <w:rPr>
                <w:rFonts w:ascii="Sylfaen" w:hAnsi="Sylfaen"/>
              </w:rPr>
            </w:pPr>
          </w:p>
        </w:tc>
      </w:tr>
      <w:tr w:rsidR="000B6FE5" w:rsidRPr="0072424B" w14:paraId="4B305A14" w14:textId="77777777" w:rsidTr="00D71308">
        <w:trPr>
          <w:trHeight w:val="331"/>
        </w:trPr>
        <w:tc>
          <w:tcPr>
            <w:tcW w:w="6975" w:type="dxa"/>
            <w:shd w:val="clear" w:color="auto" w:fill="D9D9D9" w:themeFill="background1" w:themeFillShade="D9"/>
            <w:vAlign w:val="center"/>
          </w:tcPr>
          <w:p w14:paraId="5948C15F" w14:textId="77777777" w:rsidR="000B6FE5" w:rsidRPr="0072424B" w:rsidRDefault="000B6FE5" w:rsidP="00D702AE">
            <w:pPr>
              <w:rPr>
                <w:rFonts w:ascii="Sylfaen" w:hAnsi="Sylfaen"/>
              </w:rPr>
            </w:pPr>
            <w:r w:rsidRPr="0072424B">
              <w:rPr>
                <w:rFonts w:ascii="Sylfaen" w:hAnsi="Sylfaen"/>
              </w:rPr>
              <w:t>ბ) სიმაღლეზე ასვლის რეჟიმში შესვლა</w:t>
            </w:r>
          </w:p>
        </w:tc>
        <w:tc>
          <w:tcPr>
            <w:tcW w:w="6975" w:type="dxa"/>
            <w:gridSpan w:val="2"/>
            <w:shd w:val="clear" w:color="auto" w:fill="D9D9D9" w:themeFill="background1" w:themeFillShade="D9"/>
            <w:vAlign w:val="center"/>
          </w:tcPr>
          <w:p w14:paraId="572F4329" w14:textId="77777777" w:rsidR="000B6FE5" w:rsidRPr="0072424B" w:rsidRDefault="000B6FE5" w:rsidP="00D702AE">
            <w:pPr>
              <w:rPr>
                <w:rFonts w:ascii="Sylfaen" w:hAnsi="Sylfaen"/>
              </w:rPr>
            </w:pPr>
            <w:r w:rsidRPr="0072424B">
              <w:rPr>
                <w:rFonts w:ascii="Sylfaen" w:hAnsi="Sylfaen"/>
              </w:rPr>
              <w:t>Entry to climb:</w:t>
            </w:r>
          </w:p>
        </w:tc>
      </w:tr>
      <w:tr w:rsidR="000B6FE5" w:rsidRPr="0072424B" w14:paraId="4A57F408" w14:textId="77777777" w:rsidTr="00D71308">
        <w:trPr>
          <w:trHeight w:val="331"/>
        </w:trPr>
        <w:tc>
          <w:tcPr>
            <w:tcW w:w="6975" w:type="dxa"/>
            <w:vAlign w:val="center"/>
          </w:tcPr>
          <w:p w14:paraId="18FC9778" w14:textId="77777777" w:rsidR="000B6FE5" w:rsidRPr="0072424B" w:rsidRDefault="000B6FE5" w:rsidP="00D702AE">
            <w:pPr>
              <w:rPr>
                <w:rFonts w:ascii="Sylfaen" w:hAnsi="Sylfaen"/>
              </w:rPr>
            </w:pPr>
            <w:r w:rsidRPr="0072424B">
              <w:rPr>
                <w:rFonts w:ascii="Sylfaen" w:hAnsi="Sylfaen"/>
              </w:rPr>
              <w:t>ბ.ა) ძრავას სიმძლავრე, შემდგომ სხ–ის მდგომარეობის გასწორება (რეგულირება) (PAHT Power–Attitude–Hold–Trim)</w:t>
            </w:r>
          </w:p>
        </w:tc>
        <w:tc>
          <w:tcPr>
            <w:tcW w:w="6975" w:type="dxa"/>
            <w:gridSpan w:val="2"/>
            <w:vAlign w:val="center"/>
          </w:tcPr>
          <w:p w14:paraId="2D4BA725" w14:textId="77777777" w:rsidR="000B6FE5" w:rsidRPr="0072424B" w:rsidRDefault="000B6FE5" w:rsidP="00D702AE">
            <w:pPr>
              <w:rPr>
                <w:rFonts w:ascii="Sylfaen" w:hAnsi="Sylfaen"/>
              </w:rPr>
            </w:pPr>
            <w:r w:rsidRPr="0072424B">
              <w:rPr>
                <w:rFonts w:ascii="Sylfaen" w:hAnsi="Sylfaen"/>
              </w:rPr>
              <w:t>Power first, then attitude adjustment (PAHT Power–Attitude–Hold–Trim)</w:t>
            </w:r>
          </w:p>
        </w:tc>
      </w:tr>
      <w:tr w:rsidR="000B6FE5" w:rsidRPr="0072424B" w14:paraId="0693B091" w14:textId="77777777" w:rsidTr="00D71308">
        <w:trPr>
          <w:trHeight w:val="331"/>
        </w:trPr>
        <w:tc>
          <w:tcPr>
            <w:tcW w:w="6975" w:type="dxa"/>
            <w:vAlign w:val="center"/>
          </w:tcPr>
          <w:p w14:paraId="2B39BC96" w14:textId="77777777" w:rsidR="000B6FE5" w:rsidRPr="0072424B" w:rsidRDefault="000B6FE5" w:rsidP="00D702AE">
            <w:pPr>
              <w:rPr>
                <w:rFonts w:ascii="Sylfaen" w:hAnsi="Sylfaen"/>
              </w:rPr>
            </w:pPr>
            <w:r w:rsidRPr="0072424B">
              <w:rPr>
                <w:rFonts w:ascii="Sylfaen" w:hAnsi="Sylfaen"/>
              </w:rPr>
              <w:lastRenderedPageBreak/>
              <w:t>ბ.ბ) ძრავას სიმძლავრის და სხ–ის მდგომარეობის გაერთიანება (კომბინაცია) სხ–ის საჭირო საფრენოსნო მახასიათებლის მისაღწევად</w:t>
            </w:r>
          </w:p>
        </w:tc>
        <w:tc>
          <w:tcPr>
            <w:tcW w:w="6975" w:type="dxa"/>
            <w:gridSpan w:val="2"/>
            <w:vAlign w:val="center"/>
          </w:tcPr>
          <w:p w14:paraId="61048CA0" w14:textId="77777777" w:rsidR="000B6FE5" w:rsidRPr="0072424B" w:rsidRDefault="000B6FE5" w:rsidP="00D702AE">
            <w:pPr>
              <w:rPr>
                <w:rFonts w:ascii="Sylfaen" w:hAnsi="Sylfaen"/>
              </w:rPr>
            </w:pPr>
            <w:r w:rsidRPr="0072424B">
              <w:rPr>
                <w:rFonts w:ascii="Sylfaen" w:hAnsi="Sylfaen"/>
              </w:rPr>
              <w:t>Combining power and attitude for performance</w:t>
            </w:r>
          </w:p>
        </w:tc>
      </w:tr>
      <w:tr w:rsidR="000B6FE5" w:rsidRPr="0072424B" w14:paraId="0F802520" w14:textId="77777777" w:rsidTr="00D71308">
        <w:trPr>
          <w:trHeight w:val="331"/>
        </w:trPr>
        <w:tc>
          <w:tcPr>
            <w:tcW w:w="6975" w:type="dxa"/>
            <w:vAlign w:val="center"/>
          </w:tcPr>
          <w:p w14:paraId="6AE9675E" w14:textId="4155DCDD" w:rsidR="000B6FE5" w:rsidRPr="0072424B" w:rsidRDefault="000B6FE5" w:rsidP="00F42DE2">
            <w:pPr>
              <w:rPr>
                <w:rFonts w:ascii="Sylfaen" w:hAnsi="Sylfaen"/>
              </w:rPr>
            </w:pPr>
            <w:r w:rsidRPr="0072424B">
              <w:rPr>
                <w:rFonts w:ascii="Sylfaen" w:hAnsi="Sylfaen"/>
              </w:rPr>
              <w:t>ბ.გ) სიმაღლეზე ასვლისათვის სწორი სიჩქარის დამყარება და შენარჩუნება</w:t>
            </w:r>
          </w:p>
        </w:tc>
        <w:tc>
          <w:tcPr>
            <w:tcW w:w="6975" w:type="dxa"/>
            <w:gridSpan w:val="2"/>
            <w:vAlign w:val="center"/>
          </w:tcPr>
          <w:p w14:paraId="172F5FF0" w14:textId="77777777" w:rsidR="000B6FE5" w:rsidRPr="0072424B" w:rsidRDefault="000B6FE5" w:rsidP="00D702AE">
            <w:pPr>
              <w:rPr>
                <w:rFonts w:ascii="Sylfaen" w:hAnsi="Sylfaen"/>
              </w:rPr>
            </w:pPr>
            <w:r w:rsidRPr="0072424B">
              <w:rPr>
                <w:rFonts w:ascii="Sylfaen" w:hAnsi="Sylfaen"/>
              </w:rPr>
              <w:t>Establishing and holding correct speed for climb</w:t>
            </w:r>
          </w:p>
        </w:tc>
      </w:tr>
      <w:tr w:rsidR="000B6FE5" w:rsidRPr="0072424B" w14:paraId="6A7D38CE" w14:textId="77777777" w:rsidTr="00D71308">
        <w:trPr>
          <w:trHeight w:val="331"/>
        </w:trPr>
        <w:tc>
          <w:tcPr>
            <w:tcW w:w="6975" w:type="dxa"/>
            <w:vAlign w:val="center"/>
          </w:tcPr>
          <w:p w14:paraId="421CF32C" w14:textId="77777777" w:rsidR="000B6FE5" w:rsidRPr="0072424B" w:rsidRDefault="000B6FE5" w:rsidP="00D702AE">
            <w:pPr>
              <w:rPr>
                <w:rFonts w:ascii="Sylfaen" w:hAnsi="Sylfaen"/>
              </w:rPr>
            </w:pPr>
          </w:p>
        </w:tc>
        <w:tc>
          <w:tcPr>
            <w:tcW w:w="6975" w:type="dxa"/>
            <w:gridSpan w:val="2"/>
            <w:vAlign w:val="center"/>
          </w:tcPr>
          <w:p w14:paraId="6BA9C1D0" w14:textId="77777777" w:rsidR="000B6FE5" w:rsidRPr="0072424B" w:rsidRDefault="000B6FE5" w:rsidP="00D702AE">
            <w:pPr>
              <w:rPr>
                <w:rFonts w:ascii="Sylfaen" w:hAnsi="Sylfaen"/>
              </w:rPr>
            </w:pPr>
          </w:p>
        </w:tc>
      </w:tr>
      <w:tr w:rsidR="000B6FE5" w:rsidRPr="0072424B" w14:paraId="1312E006" w14:textId="77777777" w:rsidTr="00D71308">
        <w:trPr>
          <w:trHeight w:val="331"/>
        </w:trPr>
        <w:tc>
          <w:tcPr>
            <w:tcW w:w="6975" w:type="dxa"/>
            <w:shd w:val="clear" w:color="auto" w:fill="D9D9D9" w:themeFill="background1" w:themeFillShade="D9"/>
            <w:vAlign w:val="center"/>
          </w:tcPr>
          <w:p w14:paraId="60F91492" w14:textId="77777777" w:rsidR="000B6FE5" w:rsidRPr="0072424B" w:rsidRDefault="000B6FE5" w:rsidP="00D702AE">
            <w:pPr>
              <w:rPr>
                <w:rFonts w:ascii="Sylfaen" w:hAnsi="Sylfaen"/>
              </w:rPr>
            </w:pPr>
            <w:r w:rsidRPr="0072424B">
              <w:rPr>
                <w:rFonts w:ascii="Sylfaen" w:hAnsi="Sylfaen"/>
              </w:rPr>
              <w:t>გ) ჰორიზონტალური გასწორება</w:t>
            </w:r>
          </w:p>
        </w:tc>
        <w:tc>
          <w:tcPr>
            <w:tcW w:w="6975" w:type="dxa"/>
            <w:gridSpan w:val="2"/>
            <w:shd w:val="clear" w:color="auto" w:fill="D9D9D9" w:themeFill="background1" w:themeFillShade="D9"/>
            <w:vAlign w:val="center"/>
          </w:tcPr>
          <w:p w14:paraId="4E9707CB" w14:textId="77777777" w:rsidR="000B6FE5" w:rsidRPr="0072424B" w:rsidRDefault="000B6FE5" w:rsidP="00D702AE">
            <w:pPr>
              <w:rPr>
                <w:rFonts w:ascii="Sylfaen" w:hAnsi="Sylfaen"/>
              </w:rPr>
            </w:pPr>
            <w:r w:rsidRPr="0072424B">
              <w:rPr>
                <w:rFonts w:ascii="Sylfaen" w:hAnsi="Sylfaen"/>
              </w:rPr>
              <w:t>Levelling off:</w:t>
            </w:r>
          </w:p>
        </w:tc>
      </w:tr>
      <w:tr w:rsidR="000B6FE5" w:rsidRPr="0072424B" w14:paraId="038B084E" w14:textId="77777777" w:rsidTr="00D71308">
        <w:trPr>
          <w:trHeight w:val="331"/>
        </w:trPr>
        <w:tc>
          <w:tcPr>
            <w:tcW w:w="6975" w:type="dxa"/>
            <w:vAlign w:val="center"/>
          </w:tcPr>
          <w:p w14:paraId="56290186" w14:textId="77777777" w:rsidR="000B6FE5" w:rsidRPr="0072424B" w:rsidRDefault="000B6FE5" w:rsidP="00D702AE">
            <w:pPr>
              <w:rPr>
                <w:rFonts w:ascii="Sylfaen" w:hAnsi="Sylfaen"/>
              </w:rPr>
            </w:pPr>
            <w:r w:rsidRPr="0072424B">
              <w:rPr>
                <w:rFonts w:ascii="Sylfaen" w:hAnsi="Sylfaen"/>
              </w:rPr>
              <w:t>გ.ა) სხ–ის მდგომარეობა, შემდგომ ძრავას სიმძლავრის გასწორება (რეგულირება) (AHPT Attitude–Hold–Power–Trim)</w:t>
            </w:r>
          </w:p>
        </w:tc>
        <w:tc>
          <w:tcPr>
            <w:tcW w:w="6975" w:type="dxa"/>
            <w:gridSpan w:val="2"/>
            <w:vAlign w:val="center"/>
          </w:tcPr>
          <w:p w14:paraId="7E2C461F" w14:textId="77777777" w:rsidR="000B6FE5" w:rsidRPr="0072424B" w:rsidRDefault="000B6FE5" w:rsidP="00D702AE">
            <w:pPr>
              <w:rPr>
                <w:rFonts w:ascii="Sylfaen" w:hAnsi="Sylfaen"/>
              </w:rPr>
            </w:pPr>
            <w:r w:rsidRPr="0072424B">
              <w:rPr>
                <w:rFonts w:ascii="Sylfaen" w:hAnsi="Sylfaen"/>
              </w:rPr>
              <w:t>Attitude first, then power adjustment (AHPT Attitude–Hold–Power–Trim)</w:t>
            </w:r>
          </w:p>
        </w:tc>
      </w:tr>
      <w:tr w:rsidR="000B6FE5" w:rsidRPr="0072424B" w14:paraId="1F50BA7F" w14:textId="77777777" w:rsidTr="00D71308">
        <w:trPr>
          <w:trHeight w:val="331"/>
        </w:trPr>
        <w:tc>
          <w:tcPr>
            <w:tcW w:w="6975" w:type="dxa"/>
            <w:vAlign w:val="center"/>
          </w:tcPr>
          <w:p w14:paraId="07CA4153" w14:textId="1730DC99" w:rsidR="000B6FE5" w:rsidRPr="0072424B" w:rsidRDefault="000B6FE5" w:rsidP="00F42DE2">
            <w:pPr>
              <w:rPr>
                <w:rFonts w:ascii="Sylfaen" w:hAnsi="Sylfaen"/>
              </w:rPr>
            </w:pPr>
            <w:r w:rsidRPr="0072424B">
              <w:rPr>
                <w:rFonts w:ascii="Sylfaen" w:hAnsi="Sylfaen"/>
              </w:rPr>
              <w:t>გ.ბ) შერჩეული აბსოლუტური სიმაღლის შენარჩუნება</w:t>
            </w:r>
          </w:p>
        </w:tc>
        <w:tc>
          <w:tcPr>
            <w:tcW w:w="6975" w:type="dxa"/>
            <w:gridSpan w:val="2"/>
            <w:vAlign w:val="center"/>
          </w:tcPr>
          <w:p w14:paraId="7538CE56" w14:textId="77777777" w:rsidR="000B6FE5" w:rsidRPr="0072424B" w:rsidRDefault="000B6FE5" w:rsidP="00D702AE">
            <w:pPr>
              <w:rPr>
                <w:rFonts w:ascii="Sylfaen" w:hAnsi="Sylfaen"/>
              </w:rPr>
            </w:pPr>
            <w:r w:rsidRPr="0072424B">
              <w:rPr>
                <w:rFonts w:ascii="Sylfaen" w:hAnsi="Sylfaen"/>
              </w:rPr>
              <w:t>Maintenance of selected altitude</w:t>
            </w:r>
          </w:p>
        </w:tc>
      </w:tr>
      <w:tr w:rsidR="000B6FE5" w:rsidRPr="0072424B" w14:paraId="510AB78E" w14:textId="77777777" w:rsidTr="00D71308">
        <w:trPr>
          <w:trHeight w:val="331"/>
        </w:trPr>
        <w:tc>
          <w:tcPr>
            <w:tcW w:w="6975" w:type="dxa"/>
            <w:vAlign w:val="center"/>
          </w:tcPr>
          <w:p w14:paraId="770F5A59" w14:textId="77777777" w:rsidR="000B6FE5" w:rsidRPr="0072424B" w:rsidRDefault="000B6FE5" w:rsidP="00D702AE">
            <w:pPr>
              <w:rPr>
                <w:rFonts w:ascii="Sylfaen" w:hAnsi="Sylfaen"/>
              </w:rPr>
            </w:pPr>
          </w:p>
        </w:tc>
        <w:tc>
          <w:tcPr>
            <w:tcW w:w="6975" w:type="dxa"/>
            <w:gridSpan w:val="2"/>
            <w:vAlign w:val="center"/>
          </w:tcPr>
          <w:p w14:paraId="2309FBB9" w14:textId="77777777" w:rsidR="000B6FE5" w:rsidRPr="0072424B" w:rsidRDefault="000B6FE5" w:rsidP="00D702AE">
            <w:pPr>
              <w:rPr>
                <w:rFonts w:ascii="Sylfaen" w:hAnsi="Sylfaen"/>
              </w:rPr>
            </w:pPr>
          </w:p>
        </w:tc>
      </w:tr>
      <w:tr w:rsidR="000B6FE5" w:rsidRPr="0072424B" w14:paraId="3B83972A" w14:textId="77777777" w:rsidTr="00D71308">
        <w:trPr>
          <w:trHeight w:val="331"/>
        </w:trPr>
        <w:tc>
          <w:tcPr>
            <w:tcW w:w="6975" w:type="dxa"/>
            <w:shd w:val="clear" w:color="auto" w:fill="D9D9D9" w:themeFill="background1" w:themeFillShade="D9"/>
            <w:vAlign w:val="center"/>
          </w:tcPr>
          <w:p w14:paraId="2B4998E6" w14:textId="77777777" w:rsidR="000B6FE5" w:rsidRPr="0072424B" w:rsidRDefault="000B6FE5" w:rsidP="00D702AE">
            <w:pPr>
              <w:rPr>
                <w:rFonts w:ascii="Sylfaen" w:hAnsi="Sylfaen"/>
              </w:rPr>
            </w:pPr>
            <w:r w:rsidRPr="0072424B">
              <w:rPr>
                <w:rFonts w:ascii="Sylfaen" w:hAnsi="Sylfaen"/>
              </w:rPr>
              <w:t>ე) სიმაღლეზე ასვლის მაქსიმალური გრადუსული კუთხე</w:t>
            </w:r>
          </w:p>
        </w:tc>
        <w:tc>
          <w:tcPr>
            <w:tcW w:w="6975" w:type="dxa"/>
            <w:gridSpan w:val="2"/>
            <w:shd w:val="clear" w:color="auto" w:fill="D9D9D9" w:themeFill="background1" w:themeFillShade="D9"/>
            <w:vAlign w:val="center"/>
          </w:tcPr>
          <w:p w14:paraId="417B8AAB" w14:textId="77777777" w:rsidR="000B6FE5" w:rsidRPr="0072424B" w:rsidRDefault="000B6FE5" w:rsidP="00D702AE">
            <w:pPr>
              <w:rPr>
                <w:rFonts w:ascii="Sylfaen" w:hAnsi="Sylfaen"/>
              </w:rPr>
            </w:pPr>
            <w:r w:rsidRPr="0072424B">
              <w:rPr>
                <w:rFonts w:ascii="Sylfaen" w:hAnsi="Sylfaen"/>
              </w:rPr>
              <w:t>Maximum Angle of climb:</w:t>
            </w:r>
          </w:p>
        </w:tc>
      </w:tr>
      <w:tr w:rsidR="000B6FE5" w:rsidRPr="0072424B" w14:paraId="12456A6E" w14:textId="77777777" w:rsidTr="00D71308">
        <w:trPr>
          <w:trHeight w:val="331"/>
        </w:trPr>
        <w:tc>
          <w:tcPr>
            <w:tcW w:w="6975" w:type="dxa"/>
            <w:vAlign w:val="center"/>
          </w:tcPr>
          <w:p w14:paraId="424B0651" w14:textId="77777777" w:rsidR="000B6FE5" w:rsidRPr="0072424B" w:rsidRDefault="000B6FE5" w:rsidP="00D702AE">
            <w:pPr>
              <w:rPr>
                <w:rFonts w:ascii="Sylfaen" w:hAnsi="Sylfaen"/>
              </w:rPr>
            </w:pPr>
            <w:r w:rsidRPr="0072424B">
              <w:rPr>
                <w:rFonts w:ascii="Sylfaen" w:hAnsi="Sylfaen"/>
              </w:rPr>
              <w:t>ე.ა) საჭირო საფრენოსნო მახასიათებლის მისაღწევი სიჩქარე</w:t>
            </w:r>
          </w:p>
        </w:tc>
        <w:tc>
          <w:tcPr>
            <w:tcW w:w="6975" w:type="dxa"/>
            <w:gridSpan w:val="2"/>
            <w:vAlign w:val="center"/>
          </w:tcPr>
          <w:p w14:paraId="533E2605" w14:textId="77777777" w:rsidR="000B6FE5" w:rsidRPr="0072424B" w:rsidRDefault="000B6FE5" w:rsidP="00D702AE">
            <w:pPr>
              <w:rPr>
                <w:rFonts w:ascii="Sylfaen" w:hAnsi="Sylfaen"/>
              </w:rPr>
            </w:pPr>
            <w:r w:rsidRPr="0072424B">
              <w:rPr>
                <w:rFonts w:ascii="Sylfaen" w:hAnsi="Sylfaen"/>
              </w:rPr>
              <w:t>Speed to achieve performance required</w:t>
            </w:r>
          </w:p>
        </w:tc>
      </w:tr>
      <w:tr w:rsidR="000B6FE5" w:rsidRPr="0072424B" w14:paraId="34031963" w14:textId="77777777" w:rsidTr="00D71308">
        <w:trPr>
          <w:trHeight w:val="331"/>
        </w:trPr>
        <w:tc>
          <w:tcPr>
            <w:tcW w:w="6975" w:type="dxa"/>
            <w:vAlign w:val="center"/>
          </w:tcPr>
          <w:p w14:paraId="0C10C4EC" w14:textId="77777777" w:rsidR="000B6FE5" w:rsidRPr="0072424B" w:rsidRDefault="000B6FE5" w:rsidP="00D702AE">
            <w:pPr>
              <w:rPr>
                <w:rFonts w:ascii="Sylfaen" w:hAnsi="Sylfaen"/>
              </w:rPr>
            </w:pPr>
            <w:r w:rsidRPr="0072424B">
              <w:rPr>
                <w:rFonts w:ascii="Sylfaen" w:hAnsi="Sylfaen"/>
              </w:rPr>
              <w:t>ე.ბ) პრაქტიკული გამოყენება</w:t>
            </w:r>
          </w:p>
        </w:tc>
        <w:tc>
          <w:tcPr>
            <w:tcW w:w="6975" w:type="dxa"/>
            <w:gridSpan w:val="2"/>
            <w:vAlign w:val="center"/>
          </w:tcPr>
          <w:p w14:paraId="7A5F45BB" w14:textId="77777777" w:rsidR="000B6FE5" w:rsidRPr="0072424B" w:rsidRDefault="000B6FE5" w:rsidP="00D702AE">
            <w:pPr>
              <w:rPr>
                <w:rFonts w:ascii="Sylfaen" w:hAnsi="Sylfaen"/>
              </w:rPr>
            </w:pPr>
            <w:r w:rsidRPr="0072424B">
              <w:rPr>
                <w:rFonts w:ascii="Sylfaen" w:hAnsi="Sylfaen"/>
              </w:rPr>
              <w:t>Practical uses</w:t>
            </w:r>
          </w:p>
        </w:tc>
      </w:tr>
      <w:tr w:rsidR="000B6FE5" w:rsidRPr="0072424B" w14:paraId="4B60D742" w14:textId="77777777" w:rsidTr="00D71308">
        <w:trPr>
          <w:trHeight w:val="331"/>
        </w:trPr>
        <w:tc>
          <w:tcPr>
            <w:tcW w:w="6975" w:type="dxa"/>
            <w:vAlign w:val="center"/>
          </w:tcPr>
          <w:p w14:paraId="75F1A794" w14:textId="77777777" w:rsidR="000B6FE5" w:rsidRPr="0072424B" w:rsidRDefault="000B6FE5" w:rsidP="00D702AE">
            <w:pPr>
              <w:rPr>
                <w:rFonts w:ascii="Sylfaen" w:hAnsi="Sylfaen"/>
              </w:rPr>
            </w:pPr>
          </w:p>
        </w:tc>
        <w:tc>
          <w:tcPr>
            <w:tcW w:w="6975" w:type="dxa"/>
            <w:gridSpan w:val="2"/>
            <w:vAlign w:val="center"/>
          </w:tcPr>
          <w:p w14:paraId="52B6D6F2" w14:textId="77777777" w:rsidR="000B6FE5" w:rsidRPr="0072424B" w:rsidRDefault="000B6FE5" w:rsidP="00D702AE">
            <w:pPr>
              <w:rPr>
                <w:rFonts w:ascii="Sylfaen" w:hAnsi="Sylfaen"/>
              </w:rPr>
            </w:pPr>
          </w:p>
        </w:tc>
      </w:tr>
      <w:tr w:rsidR="000B6FE5" w:rsidRPr="0072424B" w14:paraId="60F08234" w14:textId="77777777" w:rsidTr="00D71308">
        <w:trPr>
          <w:trHeight w:val="331"/>
        </w:trPr>
        <w:tc>
          <w:tcPr>
            <w:tcW w:w="6975" w:type="dxa"/>
            <w:shd w:val="clear" w:color="auto" w:fill="D9D9D9" w:themeFill="background1" w:themeFillShade="D9"/>
            <w:vAlign w:val="center"/>
          </w:tcPr>
          <w:p w14:paraId="5D2ED48B" w14:textId="77777777" w:rsidR="000B6FE5" w:rsidRPr="0072424B" w:rsidRDefault="000B6FE5" w:rsidP="00D702AE">
            <w:pPr>
              <w:rPr>
                <w:rFonts w:ascii="Sylfaen" w:hAnsi="Sylfaen"/>
              </w:rPr>
            </w:pPr>
            <w:r w:rsidRPr="0072424B">
              <w:rPr>
                <w:rFonts w:ascii="Sylfaen" w:hAnsi="Sylfaen"/>
              </w:rPr>
              <w:t>ვ) სიმაღლეზე ასვლის მაქსიმალური სიჩქარე (ვერტიკალური სიჩქარე)</w:t>
            </w:r>
          </w:p>
        </w:tc>
        <w:tc>
          <w:tcPr>
            <w:tcW w:w="6975" w:type="dxa"/>
            <w:gridSpan w:val="2"/>
            <w:shd w:val="clear" w:color="auto" w:fill="D9D9D9" w:themeFill="background1" w:themeFillShade="D9"/>
            <w:vAlign w:val="center"/>
          </w:tcPr>
          <w:p w14:paraId="689CC2F8" w14:textId="77777777" w:rsidR="000B6FE5" w:rsidRPr="0072424B" w:rsidRDefault="000B6FE5" w:rsidP="00D702AE">
            <w:pPr>
              <w:rPr>
                <w:rFonts w:ascii="Sylfaen" w:hAnsi="Sylfaen"/>
              </w:rPr>
            </w:pPr>
            <w:r w:rsidRPr="0072424B">
              <w:rPr>
                <w:rFonts w:ascii="Sylfaen" w:hAnsi="Sylfaen"/>
              </w:rPr>
              <w:t>Maximum Rate of climb</w:t>
            </w:r>
          </w:p>
        </w:tc>
      </w:tr>
      <w:tr w:rsidR="000B6FE5" w:rsidRPr="0072424B" w14:paraId="593D44D3" w14:textId="77777777" w:rsidTr="00D71308">
        <w:trPr>
          <w:trHeight w:val="331"/>
        </w:trPr>
        <w:tc>
          <w:tcPr>
            <w:tcW w:w="6975" w:type="dxa"/>
            <w:vAlign w:val="center"/>
          </w:tcPr>
          <w:p w14:paraId="05BFE421" w14:textId="77777777" w:rsidR="000B6FE5" w:rsidRPr="0072424B" w:rsidRDefault="000B6FE5" w:rsidP="00D702AE">
            <w:pPr>
              <w:rPr>
                <w:rFonts w:ascii="Sylfaen" w:hAnsi="Sylfaen"/>
              </w:rPr>
            </w:pPr>
            <w:r w:rsidRPr="0072424B">
              <w:rPr>
                <w:rFonts w:ascii="Sylfaen" w:hAnsi="Sylfaen"/>
              </w:rPr>
              <w:t>ვ.ა) საჭირო საფრენოსნო მახასიათებლის მისაღწევი სიჩქარე</w:t>
            </w:r>
          </w:p>
        </w:tc>
        <w:tc>
          <w:tcPr>
            <w:tcW w:w="6975" w:type="dxa"/>
            <w:gridSpan w:val="2"/>
            <w:vAlign w:val="center"/>
          </w:tcPr>
          <w:p w14:paraId="2D9F744C" w14:textId="77777777" w:rsidR="000B6FE5" w:rsidRPr="0072424B" w:rsidRDefault="000B6FE5" w:rsidP="00D702AE">
            <w:pPr>
              <w:rPr>
                <w:rFonts w:ascii="Sylfaen" w:hAnsi="Sylfaen"/>
              </w:rPr>
            </w:pPr>
            <w:r w:rsidRPr="0072424B">
              <w:rPr>
                <w:rFonts w:ascii="Sylfaen" w:hAnsi="Sylfaen"/>
              </w:rPr>
              <w:t>Speed to achieve performance required</w:t>
            </w:r>
          </w:p>
        </w:tc>
      </w:tr>
      <w:tr w:rsidR="000B6FE5" w:rsidRPr="0072424B" w14:paraId="526B4D63" w14:textId="77777777" w:rsidTr="00D71308">
        <w:trPr>
          <w:trHeight w:val="331"/>
        </w:trPr>
        <w:tc>
          <w:tcPr>
            <w:tcW w:w="6975" w:type="dxa"/>
            <w:vAlign w:val="center"/>
          </w:tcPr>
          <w:p w14:paraId="1E863BDB" w14:textId="77777777" w:rsidR="000B6FE5" w:rsidRPr="0072424B" w:rsidRDefault="000B6FE5" w:rsidP="00D702AE">
            <w:pPr>
              <w:rPr>
                <w:rFonts w:ascii="Sylfaen" w:hAnsi="Sylfaen"/>
              </w:rPr>
            </w:pPr>
            <w:r w:rsidRPr="0072424B">
              <w:rPr>
                <w:rFonts w:ascii="Sylfaen" w:hAnsi="Sylfaen"/>
              </w:rPr>
              <w:t>ვ.ბ) პრაქტიკული გამოყენება</w:t>
            </w:r>
          </w:p>
        </w:tc>
        <w:tc>
          <w:tcPr>
            <w:tcW w:w="6975" w:type="dxa"/>
            <w:gridSpan w:val="2"/>
            <w:vAlign w:val="center"/>
          </w:tcPr>
          <w:p w14:paraId="1EB2F4F0" w14:textId="77777777" w:rsidR="000B6FE5" w:rsidRPr="0072424B" w:rsidRDefault="000B6FE5" w:rsidP="00D702AE">
            <w:pPr>
              <w:rPr>
                <w:rFonts w:ascii="Sylfaen" w:hAnsi="Sylfaen"/>
              </w:rPr>
            </w:pPr>
            <w:r w:rsidRPr="0072424B">
              <w:rPr>
                <w:rFonts w:ascii="Sylfaen" w:hAnsi="Sylfaen"/>
              </w:rPr>
              <w:t>Practical uses</w:t>
            </w:r>
          </w:p>
        </w:tc>
      </w:tr>
      <w:tr w:rsidR="000B6FE5" w:rsidRPr="0072424B" w14:paraId="5DC74179" w14:textId="77777777" w:rsidTr="00D71308">
        <w:trPr>
          <w:trHeight w:val="331"/>
        </w:trPr>
        <w:tc>
          <w:tcPr>
            <w:tcW w:w="6975" w:type="dxa"/>
            <w:vAlign w:val="center"/>
          </w:tcPr>
          <w:p w14:paraId="7984C3A0" w14:textId="77777777" w:rsidR="000B6FE5" w:rsidRPr="0072424B" w:rsidRDefault="000B6FE5" w:rsidP="00D702AE">
            <w:pPr>
              <w:rPr>
                <w:rFonts w:ascii="Sylfaen" w:hAnsi="Sylfaen"/>
              </w:rPr>
            </w:pPr>
          </w:p>
        </w:tc>
        <w:tc>
          <w:tcPr>
            <w:tcW w:w="6975" w:type="dxa"/>
            <w:gridSpan w:val="2"/>
            <w:vAlign w:val="center"/>
          </w:tcPr>
          <w:p w14:paraId="7551CA35" w14:textId="77777777" w:rsidR="000B6FE5" w:rsidRPr="0072424B" w:rsidRDefault="000B6FE5" w:rsidP="00D702AE">
            <w:pPr>
              <w:rPr>
                <w:rFonts w:ascii="Sylfaen" w:hAnsi="Sylfaen"/>
              </w:rPr>
            </w:pPr>
          </w:p>
        </w:tc>
      </w:tr>
      <w:tr w:rsidR="000B6FE5" w:rsidRPr="0072424B" w14:paraId="006F7E1E" w14:textId="77777777" w:rsidTr="00D71308">
        <w:trPr>
          <w:trHeight w:val="331"/>
        </w:trPr>
        <w:tc>
          <w:tcPr>
            <w:tcW w:w="6975" w:type="dxa"/>
            <w:shd w:val="clear" w:color="auto" w:fill="D9D9D9" w:themeFill="background1" w:themeFillShade="D9"/>
            <w:vAlign w:val="center"/>
          </w:tcPr>
          <w:p w14:paraId="4027A04A" w14:textId="77777777" w:rsidR="000B6FE5" w:rsidRPr="0072424B" w:rsidRDefault="000B6FE5" w:rsidP="00D702AE">
            <w:pPr>
              <w:rPr>
                <w:rFonts w:ascii="Sylfaen" w:hAnsi="Sylfaen"/>
              </w:rPr>
            </w:pPr>
            <w:r w:rsidRPr="0072424B">
              <w:rPr>
                <w:rFonts w:ascii="Sylfaen" w:hAnsi="Sylfaen"/>
              </w:rPr>
              <w:t>ზ) კრეისერულ სიმაღლეზე ასვლის რეჟიმი</w:t>
            </w:r>
          </w:p>
        </w:tc>
        <w:tc>
          <w:tcPr>
            <w:tcW w:w="6975" w:type="dxa"/>
            <w:gridSpan w:val="2"/>
            <w:shd w:val="clear" w:color="auto" w:fill="D9D9D9" w:themeFill="background1" w:themeFillShade="D9"/>
            <w:vAlign w:val="center"/>
          </w:tcPr>
          <w:p w14:paraId="4B3D0ED9" w14:textId="77777777" w:rsidR="000B6FE5" w:rsidRPr="0072424B" w:rsidRDefault="000B6FE5" w:rsidP="00D702AE">
            <w:pPr>
              <w:rPr>
                <w:rFonts w:ascii="Sylfaen" w:hAnsi="Sylfaen"/>
              </w:rPr>
            </w:pPr>
            <w:r w:rsidRPr="0072424B">
              <w:rPr>
                <w:rFonts w:ascii="Sylfaen" w:hAnsi="Sylfaen"/>
              </w:rPr>
              <w:t>Cruise climb</w:t>
            </w:r>
          </w:p>
        </w:tc>
      </w:tr>
      <w:tr w:rsidR="000B6FE5" w:rsidRPr="0072424B" w14:paraId="44D467F9" w14:textId="77777777" w:rsidTr="00D71308">
        <w:trPr>
          <w:trHeight w:val="331"/>
        </w:trPr>
        <w:tc>
          <w:tcPr>
            <w:tcW w:w="6975" w:type="dxa"/>
            <w:vAlign w:val="center"/>
          </w:tcPr>
          <w:p w14:paraId="5045EBDC" w14:textId="77777777" w:rsidR="000B6FE5" w:rsidRPr="0072424B" w:rsidRDefault="000B6FE5" w:rsidP="00D702AE">
            <w:pPr>
              <w:rPr>
                <w:rFonts w:ascii="Sylfaen" w:hAnsi="Sylfaen"/>
              </w:rPr>
            </w:pPr>
            <w:r w:rsidRPr="0072424B">
              <w:rPr>
                <w:rFonts w:ascii="Sylfaen" w:hAnsi="Sylfaen"/>
              </w:rPr>
              <w:t>ზ.ა) პრაქტიკული გამოყენება</w:t>
            </w:r>
          </w:p>
        </w:tc>
        <w:tc>
          <w:tcPr>
            <w:tcW w:w="6975" w:type="dxa"/>
            <w:gridSpan w:val="2"/>
            <w:vAlign w:val="center"/>
          </w:tcPr>
          <w:p w14:paraId="25764226" w14:textId="77777777" w:rsidR="000B6FE5" w:rsidRPr="0072424B" w:rsidRDefault="000B6FE5" w:rsidP="00D702AE">
            <w:pPr>
              <w:rPr>
                <w:rFonts w:ascii="Sylfaen" w:hAnsi="Sylfaen"/>
              </w:rPr>
            </w:pPr>
            <w:r w:rsidRPr="0072424B">
              <w:rPr>
                <w:rFonts w:ascii="Sylfaen" w:hAnsi="Sylfaen"/>
              </w:rPr>
              <w:t>Practical uses</w:t>
            </w:r>
          </w:p>
        </w:tc>
      </w:tr>
      <w:tr w:rsidR="000B6FE5" w:rsidRPr="0072424B" w14:paraId="7FAFAF86" w14:textId="77777777" w:rsidTr="00D71308">
        <w:trPr>
          <w:trHeight w:val="331"/>
        </w:trPr>
        <w:tc>
          <w:tcPr>
            <w:tcW w:w="6975" w:type="dxa"/>
            <w:vAlign w:val="center"/>
          </w:tcPr>
          <w:p w14:paraId="23A58FD4" w14:textId="77777777" w:rsidR="000B6FE5" w:rsidRPr="0072424B" w:rsidRDefault="000B6FE5" w:rsidP="00D702AE">
            <w:pPr>
              <w:rPr>
                <w:rFonts w:ascii="Sylfaen" w:hAnsi="Sylfaen"/>
              </w:rPr>
            </w:pPr>
          </w:p>
        </w:tc>
        <w:tc>
          <w:tcPr>
            <w:tcW w:w="6975" w:type="dxa"/>
            <w:gridSpan w:val="2"/>
            <w:vAlign w:val="center"/>
          </w:tcPr>
          <w:p w14:paraId="218B7FB9" w14:textId="77777777" w:rsidR="000B6FE5" w:rsidRPr="0072424B" w:rsidRDefault="000B6FE5" w:rsidP="00D702AE">
            <w:pPr>
              <w:rPr>
                <w:rFonts w:ascii="Sylfaen" w:hAnsi="Sylfaen"/>
              </w:rPr>
            </w:pPr>
          </w:p>
        </w:tc>
      </w:tr>
      <w:tr w:rsidR="000B6FE5" w:rsidRPr="0072424B" w14:paraId="17CCC811" w14:textId="77777777" w:rsidTr="00D71308">
        <w:trPr>
          <w:trHeight w:val="331"/>
        </w:trPr>
        <w:tc>
          <w:tcPr>
            <w:tcW w:w="6975" w:type="dxa"/>
            <w:shd w:val="clear" w:color="auto" w:fill="A6A6A6" w:themeFill="background1" w:themeFillShade="A6"/>
            <w:vAlign w:val="center"/>
          </w:tcPr>
          <w:p w14:paraId="11EDA749" w14:textId="39B65BE5" w:rsidR="000B6FE5" w:rsidRPr="0072424B" w:rsidRDefault="000B6FE5" w:rsidP="00D702AE">
            <w:pPr>
              <w:rPr>
                <w:rFonts w:ascii="Sylfaen" w:hAnsi="Sylfaen"/>
                <w:b/>
                <w:bCs/>
              </w:rPr>
            </w:pPr>
            <w:r w:rsidRPr="0072424B">
              <w:rPr>
                <w:rFonts w:ascii="Sylfaen" w:hAnsi="Sylfaen"/>
                <w:b/>
                <w:bCs/>
              </w:rPr>
              <w:lastRenderedPageBreak/>
              <w:t xml:space="preserve">სავარჯიშო 8. სიმაღლიდან </w:t>
            </w:r>
            <w:r w:rsidR="006B3801" w:rsidRPr="0072424B">
              <w:rPr>
                <w:rFonts w:ascii="Sylfaen" w:hAnsi="Sylfaen"/>
                <w:b/>
                <w:bCs/>
              </w:rPr>
              <w:t>დაშვება</w:t>
            </w:r>
          </w:p>
        </w:tc>
        <w:tc>
          <w:tcPr>
            <w:tcW w:w="6975" w:type="dxa"/>
            <w:gridSpan w:val="2"/>
            <w:shd w:val="clear" w:color="auto" w:fill="A6A6A6" w:themeFill="background1" w:themeFillShade="A6"/>
            <w:vAlign w:val="center"/>
          </w:tcPr>
          <w:p w14:paraId="65375BE2" w14:textId="3C5F9CCA" w:rsidR="000B6FE5" w:rsidRPr="0072424B" w:rsidRDefault="0014222D" w:rsidP="00D702AE">
            <w:pPr>
              <w:rPr>
                <w:rFonts w:ascii="Sylfaen" w:hAnsi="Sylfaen"/>
                <w:b/>
                <w:bCs/>
              </w:rPr>
            </w:pPr>
            <w:r w:rsidRPr="0072424B">
              <w:rPr>
                <w:rFonts w:ascii="Sylfaen" w:hAnsi="Sylfaen"/>
                <w:b/>
                <w:bCs/>
              </w:rPr>
              <w:t>Exercise</w:t>
            </w:r>
            <w:r w:rsidR="000B6FE5" w:rsidRPr="0072424B">
              <w:rPr>
                <w:rFonts w:ascii="Sylfaen" w:hAnsi="Sylfaen"/>
                <w:b/>
                <w:bCs/>
              </w:rPr>
              <w:t xml:space="preserve"> 8. Descending</w:t>
            </w:r>
          </w:p>
        </w:tc>
      </w:tr>
      <w:tr w:rsidR="000B6FE5" w:rsidRPr="0072424B" w14:paraId="67396B6D" w14:textId="77777777" w:rsidTr="00D71308">
        <w:trPr>
          <w:trHeight w:val="331"/>
        </w:trPr>
        <w:tc>
          <w:tcPr>
            <w:tcW w:w="6975" w:type="dxa"/>
            <w:shd w:val="clear" w:color="auto" w:fill="D9D9D9" w:themeFill="background1" w:themeFillShade="D9"/>
            <w:vAlign w:val="center"/>
          </w:tcPr>
          <w:p w14:paraId="768C0005" w14:textId="77777777" w:rsidR="000B6FE5" w:rsidRPr="0072424B" w:rsidRDefault="000B6FE5" w:rsidP="00D702AE">
            <w:pPr>
              <w:rPr>
                <w:rFonts w:ascii="Sylfaen" w:hAnsi="Sylfaen"/>
              </w:rPr>
            </w:pPr>
            <w:r w:rsidRPr="0072424B">
              <w:rPr>
                <w:rFonts w:ascii="Sylfaen" w:hAnsi="Sylfaen"/>
              </w:rPr>
              <w:t>ა) საფრენოსნო საქმე</w:t>
            </w:r>
          </w:p>
        </w:tc>
        <w:tc>
          <w:tcPr>
            <w:tcW w:w="6975" w:type="dxa"/>
            <w:gridSpan w:val="2"/>
            <w:shd w:val="clear" w:color="auto" w:fill="D9D9D9" w:themeFill="background1" w:themeFillShade="D9"/>
            <w:vAlign w:val="center"/>
          </w:tcPr>
          <w:p w14:paraId="73E9B108" w14:textId="77777777" w:rsidR="000B6FE5" w:rsidRPr="0072424B" w:rsidRDefault="000B6FE5" w:rsidP="00D702AE">
            <w:pPr>
              <w:rPr>
                <w:rFonts w:ascii="Sylfaen" w:hAnsi="Sylfaen"/>
              </w:rPr>
            </w:pPr>
            <w:r w:rsidRPr="0072424B">
              <w:rPr>
                <w:rFonts w:ascii="Sylfaen" w:hAnsi="Sylfaen"/>
              </w:rPr>
              <w:t>Airmanship:</w:t>
            </w:r>
          </w:p>
        </w:tc>
      </w:tr>
      <w:tr w:rsidR="000B6FE5" w:rsidRPr="0072424B" w14:paraId="0D768E14" w14:textId="77777777" w:rsidTr="00D71308">
        <w:trPr>
          <w:trHeight w:val="331"/>
        </w:trPr>
        <w:tc>
          <w:tcPr>
            <w:tcW w:w="6975" w:type="dxa"/>
            <w:vAlign w:val="center"/>
          </w:tcPr>
          <w:p w14:paraId="20DB279D" w14:textId="5D5416AB" w:rsidR="000B6FE5" w:rsidRPr="0072424B" w:rsidRDefault="000B6FE5" w:rsidP="00D702AE">
            <w:pPr>
              <w:rPr>
                <w:rFonts w:ascii="Sylfaen" w:hAnsi="Sylfaen"/>
              </w:rPr>
            </w:pPr>
            <w:r w:rsidRPr="0072424B">
              <w:rPr>
                <w:rFonts w:ascii="Sylfaen" w:hAnsi="Sylfaen"/>
              </w:rPr>
              <w:t xml:space="preserve">ა.ა) </w:t>
            </w:r>
            <w:r w:rsidR="00460F25" w:rsidRPr="0072424B">
              <w:rPr>
                <w:rFonts w:ascii="Sylfaen" w:hAnsi="Sylfaen"/>
              </w:rPr>
              <w:t>დაკვირვება (მიმოხილვა)</w:t>
            </w:r>
          </w:p>
        </w:tc>
        <w:tc>
          <w:tcPr>
            <w:tcW w:w="6975" w:type="dxa"/>
            <w:gridSpan w:val="2"/>
            <w:vAlign w:val="center"/>
          </w:tcPr>
          <w:p w14:paraId="128B84E9" w14:textId="77777777" w:rsidR="000B6FE5" w:rsidRPr="0072424B" w:rsidRDefault="000B6FE5" w:rsidP="00D702AE">
            <w:pPr>
              <w:rPr>
                <w:rFonts w:ascii="Sylfaen" w:hAnsi="Sylfaen"/>
              </w:rPr>
            </w:pPr>
            <w:r w:rsidRPr="0072424B">
              <w:rPr>
                <w:rFonts w:ascii="Sylfaen" w:hAnsi="Sylfaen"/>
              </w:rPr>
              <w:t>Lookout</w:t>
            </w:r>
          </w:p>
        </w:tc>
      </w:tr>
      <w:tr w:rsidR="000B6FE5" w:rsidRPr="0072424B" w14:paraId="6D1A6341" w14:textId="77777777" w:rsidTr="00D71308">
        <w:trPr>
          <w:trHeight w:val="331"/>
        </w:trPr>
        <w:tc>
          <w:tcPr>
            <w:tcW w:w="6975" w:type="dxa"/>
            <w:vAlign w:val="center"/>
          </w:tcPr>
          <w:p w14:paraId="183547EB" w14:textId="77777777" w:rsidR="000B6FE5" w:rsidRPr="0072424B" w:rsidRDefault="000B6FE5" w:rsidP="00D702AE">
            <w:pPr>
              <w:rPr>
                <w:rFonts w:ascii="Sylfaen" w:hAnsi="Sylfaen"/>
              </w:rPr>
            </w:pPr>
            <w:r w:rsidRPr="0072424B">
              <w:rPr>
                <w:rFonts w:ascii="Sylfaen" w:hAnsi="Sylfaen"/>
              </w:rPr>
              <w:t>ა.ბ) თავისუფალი საჰაერო სივრცის შერჩევა</w:t>
            </w:r>
          </w:p>
        </w:tc>
        <w:tc>
          <w:tcPr>
            <w:tcW w:w="6975" w:type="dxa"/>
            <w:gridSpan w:val="2"/>
            <w:vAlign w:val="center"/>
          </w:tcPr>
          <w:p w14:paraId="4F14D41E" w14:textId="77777777" w:rsidR="000B6FE5" w:rsidRPr="0072424B" w:rsidRDefault="000B6FE5" w:rsidP="00D702AE">
            <w:pPr>
              <w:rPr>
                <w:rFonts w:ascii="Sylfaen" w:hAnsi="Sylfaen"/>
              </w:rPr>
            </w:pPr>
            <w:r w:rsidRPr="0072424B">
              <w:rPr>
                <w:rFonts w:ascii="Sylfaen" w:hAnsi="Sylfaen"/>
              </w:rPr>
              <w:t>Selection of clear airspace</w:t>
            </w:r>
          </w:p>
        </w:tc>
      </w:tr>
      <w:tr w:rsidR="000B6FE5" w:rsidRPr="0072424B" w14:paraId="7ADDD4CD" w14:textId="77777777" w:rsidTr="00D71308">
        <w:trPr>
          <w:trHeight w:val="331"/>
        </w:trPr>
        <w:tc>
          <w:tcPr>
            <w:tcW w:w="6975" w:type="dxa"/>
            <w:vAlign w:val="center"/>
          </w:tcPr>
          <w:p w14:paraId="285EA515" w14:textId="77777777" w:rsidR="000B6FE5" w:rsidRPr="0072424B" w:rsidRDefault="000B6FE5" w:rsidP="00D702AE">
            <w:pPr>
              <w:rPr>
                <w:rFonts w:ascii="Sylfaen" w:hAnsi="Sylfaen"/>
              </w:rPr>
            </w:pPr>
            <w:r w:rsidRPr="0072424B">
              <w:rPr>
                <w:rFonts w:ascii="Sylfaen" w:hAnsi="Sylfaen"/>
              </w:rPr>
              <w:t>ა.გ) სიმაღლის საზომის პარამეტრების დაყენების პროცედურები</w:t>
            </w:r>
          </w:p>
        </w:tc>
        <w:tc>
          <w:tcPr>
            <w:tcW w:w="6975" w:type="dxa"/>
            <w:gridSpan w:val="2"/>
            <w:vAlign w:val="center"/>
          </w:tcPr>
          <w:p w14:paraId="51EFE2D5" w14:textId="77777777" w:rsidR="000B6FE5" w:rsidRPr="0072424B" w:rsidRDefault="000B6FE5" w:rsidP="00D702AE">
            <w:pPr>
              <w:rPr>
                <w:rFonts w:ascii="Sylfaen" w:hAnsi="Sylfaen"/>
              </w:rPr>
            </w:pPr>
            <w:r w:rsidRPr="0072424B">
              <w:rPr>
                <w:rFonts w:ascii="Sylfaen" w:hAnsi="Sylfaen"/>
              </w:rPr>
              <w:t>Altimeter setting procedure</w:t>
            </w:r>
          </w:p>
        </w:tc>
      </w:tr>
      <w:tr w:rsidR="000B6FE5" w:rsidRPr="0072424B" w14:paraId="63A1AB61" w14:textId="77777777" w:rsidTr="00D71308">
        <w:trPr>
          <w:trHeight w:val="331"/>
        </w:trPr>
        <w:tc>
          <w:tcPr>
            <w:tcW w:w="6975" w:type="dxa"/>
            <w:vAlign w:val="center"/>
          </w:tcPr>
          <w:p w14:paraId="2B39AAFE" w14:textId="696407D7" w:rsidR="000B6FE5" w:rsidRPr="0072424B" w:rsidRDefault="000B6FE5" w:rsidP="00F42DE2">
            <w:pPr>
              <w:rPr>
                <w:rFonts w:ascii="Sylfaen" w:hAnsi="Sylfaen"/>
              </w:rPr>
            </w:pPr>
            <w:r w:rsidRPr="0072424B">
              <w:rPr>
                <w:rFonts w:ascii="Sylfaen" w:hAnsi="Sylfaen"/>
              </w:rPr>
              <w:t>ა.დ)</w:t>
            </w:r>
            <w:r w:rsidR="00242EB8">
              <w:rPr>
                <w:rFonts w:ascii="Sylfaen" w:hAnsi="Sylfaen"/>
              </w:rPr>
              <w:t xml:space="preserve"> </w:t>
            </w:r>
            <w:r w:rsidRPr="0072424B">
              <w:rPr>
                <w:rFonts w:ascii="Sylfaen" w:hAnsi="Sylfaen"/>
              </w:rPr>
              <w:t>ძრავას სიმძლავრის რეგულარული (სისტემატური) გამოყენება შემთბარი ძრავას და შემოყინვისგან თავისუფალი ანთების სანთლების უზრუნველსაყოფად</w:t>
            </w:r>
          </w:p>
        </w:tc>
        <w:tc>
          <w:tcPr>
            <w:tcW w:w="6975" w:type="dxa"/>
            <w:gridSpan w:val="2"/>
            <w:vAlign w:val="center"/>
          </w:tcPr>
          <w:p w14:paraId="5E61A91D" w14:textId="77777777" w:rsidR="000B6FE5" w:rsidRPr="0072424B" w:rsidRDefault="000B6FE5" w:rsidP="00D702AE">
            <w:pPr>
              <w:rPr>
                <w:rFonts w:ascii="Sylfaen" w:hAnsi="Sylfaen"/>
              </w:rPr>
            </w:pPr>
            <w:r w:rsidRPr="0072424B">
              <w:rPr>
                <w:rFonts w:ascii="Sylfaen" w:hAnsi="Sylfaen"/>
              </w:rPr>
              <w:t>Regular application of power to ensure warm engine and clear plugs</w:t>
            </w:r>
          </w:p>
        </w:tc>
      </w:tr>
      <w:tr w:rsidR="000B6FE5" w:rsidRPr="0072424B" w14:paraId="3B4FD69D" w14:textId="77777777" w:rsidTr="00D71308">
        <w:trPr>
          <w:trHeight w:val="331"/>
        </w:trPr>
        <w:tc>
          <w:tcPr>
            <w:tcW w:w="6975" w:type="dxa"/>
            <w:vAlign w:val="center"/>
          </w:tcPr>
          <w:p w14:paraId="4C388D04" w14:textId="77777777" w:rsidR="000B6FE5" w:rsidRPr="0072424B" w:rsidRDefault="000B6FE5" w:rsidP="00D702AE">
            <w:pPr>
              <w:rPr>
                <w:rFonts w:ascii="Sylfaen" w:hAnsi="Sylfaen"/>
              </w:rPr>
            </w:pPr>
            <w:r w:rsidRPr="0072424B">
              <w:rPr>
                <w:rFonts w:ascii="Sylfaen" w:hAnsi="Sylfaen"/>
              </w:rPr>
              <w:t>ა.ე) ნებისმიერი უხილავი წერტილის (ადგილი) გაცნობიერება</w:t>
            </w:r>
          </w:p>
        </w:tc>
        <w:tc>
          <w:tcPr>
            <w:tcW w:w="6975" w:type="dxa"/>
            <w:gridSpan w:val="2"/>
            <w:vAlign w:val="center"/>
          </w:tcPr>
          <w:p w14:paraId="3086B80F" w14:textId="77777777" w:rsidR="000B6FE5" w:rsidRPr="0072424B" w:rsidRDefault="000B6FE5" w:rsidP="00D702AE">
            <w:pPr>
              <w:rPr>
                <w:rFonts w:ascii="Sylfaen" w:hAnsi="Sylfaen"/>
              </w:rPr>
            </w:pPr>
            <w:r w:rsidRPr="0072424B">
              <w:rPr>
                <w:rFonts w:ascii="Sylfaen" w:hAnsi="Sylfaen"/>
              </w:rPr>
              <w:t>Awareness of blind spots</w:t>
            </w:r>
          </w:p>
        </w:tc>
      </w:tr>
      <w:tr w:rsidR="000B6FE5" w:rsidRPr="0072424B" w14:paraId="351D39DD" w14:textId="77777777" w:rsidTr="00D71308">
        <w:trPr>
          <w:trHeight w:val="331"/>
        </w:trPr>
        <w:tc>
          <w:tcPr>
            <w:tcW w:w="6975" w:type="dxa"/>
            <w:vAlign w:val="center"/>
          </w:tcPr>
          <w:p w14:paraId="00E92399" w14:textId="77777777" w:rsidR="000B6FE5" w:rsidRPr="0072424B" w:rsidRDefault="000B6FE5" w:rsidP="00D702AE">
            <w:pPr>
              <w:rPr>
                <w:rFonts w:ascii="Sylfaen" w:hAnsi="Sylfaen"/>
              </w:rPr>
            </w:pPr>
          </w:p>
        </w:tc>
        <w:tc>
          <w:tcPr>
            <w:tcW w:w="6975" w:type="dxa"/>
            <w:gridSpan w:val="2"/>
            <w:vAlign w:val="center"/>
          </w:tcPr>
          <w:p w14:paraId="0B0760E7" w14:textId="77777777" w:rsidR="000B6FE5" w:rsidRPr="0072424B" w:rsidRDefault="000B6FE5" w:rsidP="00D702AE">
            <w:pPr>
              <w:rPr>
                <w:rFonts w:ascii="Sylfaen" w:hAnsi="Sylfaen"/>
              </w:rPr>
            </w:pPr>
          </w:p>
        </w:tc>
      </w:tr>
      <w:tr w:rsidR="000B6FE5" w:rsidRPr="0072424B" w14:paraId="347CFFAA" w14:textId="77777777" w:rsidTr="00D71308">
        <w:trPr>
          <w:trHeight w:val="331"/>
        </w:trPr>
        <w:tc>
          <w:tcPr>
            <w:tcW w:w="6975" w:type="dxa"/>
            <w:shd w:val="clear" w:color="auto" w:fill="D9D9D9" w:themeFill="background1" w:themeFillShade="D9"/>
            <w:vAlign w:val="center"/>
          </w:tcPr>
          <w:p w14:paraId="3D419E40" w14:textId="6D4462D8" w:rsidR="000B6FE5" w:rsidRPr="0072424B" w:rsidRDefault="000B6FE5" w:rsidP="006B3801">
            <w:pPr>
              <w:rPr>
                <w:rFonts w:ascii="Sylfaen" w:hAnsi="Sylfaen"/>
              </w:rPr>
            </w:pPr>
            <w:r w:rsidRPr="0072424B">
              <w:rPr>
                <w:rFonts w:ascii="Sylfaen" w:hAnsi="Sylfaen"/>
              </w:rPr>
              <w:t xml:space="preserve">ბ) პლანირებით სიმაღლიდან </w:t>
            </w:r>
            <w:r w:rsidR="006B3801" w:rsidRPr="0072424B">
              <w:rPr>
                <w:rFonts w:ascii="Sylfaen" w:hAnsi="Sylfaen"/>
              </w:rPr>
              <w:t>დაშვება</w:t>
            </w:r>
          </w:p>
        </w:tc>
        <w:tc>
          <w:tcPr>
            <w:tcW w:w="6975" w:type="dxa"/>
            <w:gridSpan w:val="2"/>
            <w:shd w:val="clear" w:color="auto" w:fill="D9D9D9" w:themeFill="background1" w:themeFillShade="D9"/>
            <w:vAlign w:val="center"/>
          </w:tcPr>
          <w:p w14:paraId="1960DFF8" w14:textId="77777777" w:rsidR="000B6FE5" w:rsidRPr="0072424B" w:rsidRDefault="000B6FE5" w:rsidP="00D702AE">
            <w:pPr>
              <w:rPr>
                <w:rFonts w:ascii="Sylfaen" w:hAnsi="Sylfaen"/>
              </w:rPr>
            </w:pPr>
            <w:r w:rsidRPr="0072424B">
              <w:rPr>
                <w:rFonts w:ascii="Sylfaen" w:hAnsi="Sylfaen"/>
              </w:rPr>
              <w:t>Glide descent:</w:t>
            </w:r>
          </w:p>
        </w:tc>
      </w:tr>
      <w:tr w:rsidR="000B6FE5" w:rsidRPr="0072424B" w14:paraId="351BB29A" w14:textId="77777777" w:rsidTr="00D71308">
        <w:trPr>
          <w:trHeight w:val="331"/>
        </w:trPr>
        <w:tc>
          <w:tcPr>
            <w:tcW w:w="6975" w:type="dxa"/>
            <w:vAlign w:val="center"/>
          </w:tcPr>
          <w:p w14:paraId="3A68FD0B" w14:textId="77777777" w:rsidR="000B6FE5" w:rsidRPr="0072424B" w:rsidRDefault="000B6FE5" w:rsidP="00D702AE">
            <w:pPr>
              <w:rPr>
                <w:rFonts w:ascii="Sylfaen" w:hAnsi="Sylfaen"/>
              </w:rPr>
            </w:pPr>
            <w:r w:rsidRPr="0072424B">
              <w:rPr>
                <w:rFonts w:ascii="Sylfaen" w:hAnsi="Sylfaen"/>
              </w:rPr>
              <w:t>ბ.ა) საჰაერო სიჩქარის მართვა (კონტროლი)</w:t>
            </w:r>
          </w:p>
        </w:tc>
        <w:tc>
          <w:tcPr>
            <w:tcW w:w="6975" w:type="dxa"/>
            <w:gridSpan w:val="2"/>
            <w:vAlign w:val="center"/>
          </w:tcPr>
          <w:p w14:paraId="68C05221" w14:textId="77777777" w:rsidR="000B6FE5" w:rsidRPr="0072424B" w:rsidRDefault="000B6FE5" w:rsidP="00D702AE">
            <w:pPr>
              <w:rPr>
                <w:rFonts w:ascii="Sylfaen" w:hAnsi="Sylfaen"/>
              </w:rPr>
            </w:pPr>
            <w:r w:rsidRPr="0072424B">
              <w:rPr>
                <w:rFonts w:ascii="Sylfaen" w:hAnsi="Sylfaen"/>
              </w:rPr>
              <w:t>Control of airspeed</w:t>
            </w:r>
          </w:p>
        </w:tc>
      </w:tr>
      <w:tr w:rsidR="000B6FE5" w:rsidRPr="0072424B" w14:paraId="4CF9169B" w14:textId="77777777" w:rsidTr="00D71308">
        <w:trPr>
          <w:trHeight w:val="331"/>
        </w:trPr>
        <w:tc>
          <w:tcPr>
            <w:tcW w:w="6975" w:type="dxa"/>
            <w:vAlign w:val="center"/>
          </w:tcPr>
          <w:p w14:paraId="029F8608" w14:textId="77777777" w:rsidR="000B6FE5" w:rsidRPr="0072424B" w:rsidRDefault="000B6FE5" w:rsidP="00D702AE">
            <w:pPr>
              <w:rPr>
                <w:rFonts w:ascii="Sylfaen" w:hAnsi="Sylfaen"/>
              </w:rPr>
            </w:pPr>
            <w:r w:rsidRPr="0072424B">
              <w:rPr>
                <w:rFonts w:ascii="Sylfaen" w:hAnsi="Sylfaen"/>
              </w:rPr>
              <w:t>ბ.ბ) სიჩქარე პლანირების მაქსიმალური სიშორისთვის</w:t>
            </w:r>
          </w:p>
        </w:tc>
        <w:tc>
          <w:tcPr>
            <w:tcW w:w="6975" w:type="dxa"/>
            <w:gridSpan w:val="2"/>
            <w:vAlign w:val="center"/>
          </w:tcPr>
          <w:p w14:paraId="3CE58A58" w14:textId="77777777" w:rsidR="000B6FE5" w:rsidRPr="0072424B" w:rsidRDefault="000B6FE5" w:rsidP="00D702AE">
            <w:pPr>
              <w:rPr>
                <w:rFonts w:ascii="Sylfaen" w:hAnsi="Sylfaen"/>
              </w:rPr>
            </w:pPr>
            <w:r w:rsidRPr="0072424B">
              <w:rPr>
                <w:rFonts w:ascii="Sylfaen" w:hAnsi="Sylfaen"/>
              </w:rPr>
              <w:t>Speed for maximum glide range</w:t>
            </w:r>
          </w:p>
        </w:tc>
      </w:tr>
      <w:tr w:rsidR="000B6FE5" w:rsidRPr="0072424B" w14:paraId="69F621B1" w14:textId="77777777" w:rsidTr="00D71308">
        <w:trPr>
          <w:trHeight w:val="331"/>
        </w:trPr>
        <w:tc>
          <w:tcPr>
            <w:tcW w:w="6975" w:type="dxa"/>
            <w:vAlign w:val="center"/>
          </w:tcPr>
          <w:p w14:paraId="0AE5117A" w14:textId="77777777" w:rsidR="000B6FE5" w:rsidRPr="0072424B" w:rsidRDefault="000B6FE5" w:rsidP="00D702AE">
            <w:pPr>
              <w:rPr>
                <w:rFonts w:ascii="Sylfaen" w:hAnsi="Sylfaen"/>
              </w:rPr>
            </w:pPr>
            <w:r w:rsidRPr="0072424B">
              <w:rPr>
                <w:rFonts w:ascii="Sylfaen" w:hAnsi="Sylfaen"/>
              </w:rPr>
              <w:t>ბ.გ) სიჩქარე მინიმალური დაშვებისათვის</w:t>
            </w:r>
          </w:p>
        </w:tc>
        <w:tc>
          <w:tcPr>
            <w:tcW w:w="6975" w:type="dxa"/>
            <w:gridSpan w:val="2"/>
            <w:vAlign w:val="center"/>
          </w:tcPr>
          <w:p w14:paraId="10DC2EA5" w14:textId="77777777" w:rsidR="000B6FE5" w:rsidRPr="0072424B" w:rsidRDefault="000B6FE5" w:rsidP="00D702AE">
            <w:pPr>
              <w:rPr>
                <w:rFonts w:ascii="Sylfaen" w:hAnsi="Sylfaen"/>
              </w:rPr>
            </w:pPr>
            <w:r w:rsidRPr="0072424B">
              <w:rPr>
                <w:rFonts w:ascii="Sylfaen" w:hAnsi="Sylfaen"/>
              </w:rPr>
              <w:t>Speed for minimum sink</w:t>
            </w:r>
          </w:p>
        </w:tc>
      </w:tr>
      <w:tr w:rsidR="000B6FE5" w:rsidRPr="0072424B" w14:paraId="1CFD5007" w14:textId="77777777" w:rsidTr="00D71308">
        <w:trPr>
          <w:trHeight w:val="331"/>
        </w:trPr>
        <w:tc>
          <w:tcPr>
            <w:tcW w:w="6975" w:type="dxa"/>
            <w:vAlign w:val="center"/>
          </w:tcPr>
          <w:p w14:paraId="22777485" w14:textId="0E260132" w:rsidR="000B6FE5" w:rsidRPr="0072424B" w:rsidRDefault="000B6FE5" w:rsidP="00D702AE">
            <w:pPr>
              <w:rPr>
                <w:rFonts w:ascii="Sylfaen" w:hAnsi="Sylfaen"/>
              </w:rPr>
            </w:pPr>
            <w:r w:rsidRPr="0072424B">
              <w:rPr>
                <w:rFonts w:ascii="Sylfaen" w:hAnsi="Sylfaen"/>
              </w:rPr>
              <w:t xml:space="preserve">ბ.დ) სიმაღლიდან </w:t>
            </w:r>
            <w:r w:rsidR="006B3801" w:rsidRPr="0072424B">
              <w:rPr>
                <w:rFonts w:ascii="Sylfaen" w:hAnsi="Sylfaen"/>
              </w:rPr>
              <w:t xml:space="preserve">დაშვების </w:t>
            </w:r>
            <w:r w:rsidRPr="0072424B">
              <w:rPr>
                <w:rFonts w:ascii="Sylfaen" w:hAnsi="Sylfaen"/>
              </w:rPr>
              <w:t xml:space="preserve">სიჩქარე/სიმაღლიდან </w:t>
            </w:r>
            <w:r w:rsidR="006B3801" w:rsidRPr="0072424B">
              <w:rPr>
                <w:rFonts w:ascii="Sylfaen" w:hAnsi="Sylfaen"/>
              </w:rPr>
              <w:t xml:space="preserve">დაშვების </w:t>
            </w:r>
            <w:r w:rsidRPr="0072424B">
              <w:rPr>
                <w:rFonts w:ascii="Sylfaen" w:hAnsi="Sylfaen"/>
              </w:rPr>
              <w:t>გრადუსული კუთხე</w:t>
            </w:r>
          </w:p>
        </w:tc>
        <w:tc>
          <w:tcPr>
            <w:tcW w:w="6975" w:type="dxa"/>
            <w:gridSpan w:val="2"/>
            <w:vAlign w:val="center"/>
          </w:tcPr>
          <w:p w14:paraId="5BBDD766" w14:textId="77777777" w:rsidR="000B6FE5" w:rsidRPr="0072424B" w:rsidRDefault="000B6FE5" w:rsidP="00D702AE">
            <w:pPr>
              <w:rPr>
                <w:rFonts w:ascii="Sylfaen" w:hAnsi="Sylfaen"/>
              </w:rPr>
            </w:pPr>
            <w:r w:rsidRPr="0072424B">
              <w:rPr>
                <w:rFonts w:ascii="Sylfaen" w:hAnsi="Sylfaen"/>
              </w:rPr>
              <w:t>Rate of descent/Angle of descent</w:t>
            </w:r>
          </w:p>
        </w:tc>
      </w:tr>
      <w:tr w:rsidR="000B6FE5" w:rsidRPr="0072424B" w14:paraId="55FB9300" w14:textId="77777777" w:rsidTr="00D71308">
        <w:trPr>
          <w:trHeight w:val="331"/>
        </w:trPr>
        <w:tc>
          <w:tcPr>
            <w:tcW w:w="6975" w:type="dxa"/>
            <w:vAlign w:val="center"/>
          </w:tcPr>
          <w:p w14:paraId="24E52D7B" w14:textId="77777777" w:rsidR="000B6FE5" w:rsidRPr="0072424B" w:rsidRDefault="000B6FE5" w:rsidP="00D702AE">
            <w:pPr>
              <w:rPr>
                <w:rFonts w:ascii="Sylfaen" w:hAnsi="Sylfaen"/>
              </w:rPr>
            </w:pPr>
          </w:p>
        </w:tc>
        <w:tc>
          <w:tcPr>
            <w:tcW w:w="6975" w:type="dxa"/>
            <w:gridSpan w:val="2"/>
            <w:vAlign w:val="center"/>
          </w:tcPr>
          <w:p w14:paraId="070E9876" w14:textId="77777777" w:rsidR="000B6FE5" w:rsidRPr="0072424B" w:rsidRDefault="000B6FE5" w:rsidP="00D702AE">
            <w:pPr>
              <w:rPr>
                <w:rFonts w:ascii="Sylfaen" w:hAnsi="Sylfaen"/>
              </w:rPr>
            </w:pPr>
          </w:p>
        </w:tc>
      </w:tr>
      <w:tr w:rsidR="000B6FE5" w:rsidRPr="0072424B" w14:paraId="27FD4B73" w14:textId="77777777" w:rsidTr="00D71308">
        <w:trPr>
          <w:trHeight w:val="331"/>
        </w:trPr>
        <w:tc>
          <w:tcPr>
            <w:tcW w:w="6975" w:type="dxa"/>
            <w:shd w:val="clear" w:color="auto" w:fill="D9D9D9" w:themeFill="background1" w:themeFillShade="D9"/>
            <w:vAlign w:val="center"/>
          </w:tcPr>
          <w:p w14:paraId="2F434051" w14:textId="5A7D3970" w:rsidR="000B6FE5" w:rsidRPr="0072424B" w:rsidRDefault="000B6FE5" w:rsidP="00D702AE">
            <w:pPr>
              <w:rPr>
                <w:rFonts w:ascii="Sylfaen" w:hAnsi="Sylfaen"/>
              </w:rPr>
            </w:pPr>
            <w:r w:rsidRPr="0072424B">
              <w:rPr>
                <w:rFonts w:ascii="Sylfaen" w:hAnsi="Sylfaen"/>
              </w:rPr>
              <w:t xml:space="preserve">გ) სიმაღლიდან </w:t>
            </w:r>
            <w:r w:rsidR="006B3801" w:rsidRPr="0072424B">
              <w:rPr>
                <w:rFonts w:ascii="Sylfaen" w:hAnsi="Sylfaen"/>
              </w:rPr>
              <w:t xml:space="preserve">დაშვების </w:t>
            </w:r>
            <w:r w:rsidRPr="0072424B">
              <w:rPr>
                <w:rFonts w:ascii="Sylfaen" w:hAnsi="Sylfaen"/>
              </w:rPr>
              <w:t>რეჟიმში შესვლა</w:t>
            </w:r>
          </w:p>
        </w:tc>
        <w:tc>
          <w:tcPr>
            <w:tcW w:w="6975" w:type="dxa"/>
            <w:gridSpan w:val="2"/>
            <w:shd w:val="clear" w:color="auto" w:fill="D9D9D9" w:themeFill="background1" w:themeFillShade="D9"/>
            <w:vAlign w:val="center"/>
          </w:tcPr>
          <w:p w14:paraId="42072AAF" w14:textId="77777777" w:rsidR="000B6FE5" w:rsidRPr="0072424B" w:rsidRDefault="000B6FE5" w:rsidP="00D702AE">
            <w:pPr>
              <w:rPr>
                <w:rFonts w:ascii="Sylfaen" w:hAnsi="Sylfaen"/>
              </w:rPr>
            </w:pPr>
            <w:r w:rsidRPr="0072424B">
              <w:rPr>
                <w:rFonts w:ascii="Sylfaen" w:hAnsi="Sylfaen"/>
              </w:rPr>
              <w:t>Entry to the descent:</w:t>
            </w:r>
          </w:p>
        </w:tc>
      </w:tr>
      <w:tr w:rsidR="000B6FE5" w:rsidRPr="0072424B" w14:paraId="30930BB4" w14:textId="77777777" w:rsidTr="00D71308">
        <w:trPr>
          <w:trHeight w:val="331"/>
        </w:trPr>
        <w:tc>
          <w:tcPr>
            <w:tcW w:w="6975" w:type="dxa"/>
            <w:vAlign w:val="center"/>
          </w:tcPr>
          <w:p w14:paraId="3B444661" w14:textId="04577084" w:rsidR="000B6FE5" w:rsidRPr="0072424B" w:rsidRDefault="000B6FE5" w:rsidP="008F04A2">
            <w:pPr>
              <w:rPr>
                <w:rFonts w:ascii="Sylfaen" w:hAnsi="Sylfaen"/>
              </w:rPr>
            </w:pPr>
            <w:r w:rsidRPr="0072424B">
              <w:rPr>
                <w:rFonts w:ascii="Sylfaen" w:hAnsi="Sylfaen"/>
              </w:rPr>
              <w:t>გ.ა) ძრავას სიმძლავრის და სხ–ის მდგომარეობის კონტროლის კოორდინაცია (შეთანხმება). AHPT/ PAHT (სხ–ის ტიპის გათვალისწინებით)</w:t>
            </w:r>
          </w:p>
        </w:tc>
        <w:tc>
          <w:tcPr>
            <w:tcW w:w="6975" w:type="dxa"/>
            <w:gridSpan w:val="2"/>
            <w:vAlign w:val="center"/>
          </w:tcPr>
          <w:p w14:paraId="454CDBA4" w14:textId="77777777" w:rsidR="000B6FE5" w:rsidRPr="0072424B" w:rsidRDefault="000B6FE5" w:rsidP="00D702AE">
            <w:pPr>
              <w:rPr>
                <w:rFonts w:ascii="Sylfaen" w:hAnsi="Sylfaen"/>
              </w:rPr>
            </w:pPr>
            <w:r w:rsidRPr="0072424B">
              <w:rPr>
                <w:rFonts w:ascii="Sylfaen" w:hAnsi="Sylfaen"/>
              </w:rPr>
              <w:t>Coordination of power and attitude control. AHPT/ PAHT (depending on type)</w:t>
            </w:r>
          </w:p>
        </w:tc>
      </w:tr>
      <w:tr w:rsidR="000B6FE5" w:rsidRPr="0072424B" w14:paraId="4F40AB0E" w14:textId="77777777" w:rsidTr="00D71308">
        <w:trPr>
          <w:trHeight w:val="331"/>
        </w:trPr>
        <w:tc>
          <w:tcPr>
            <w:tcW w:w="6975" w:type="dxa"/>
            <w:vAlign w:val="center"/>
          </w:tcPr>
          <w:p w14:paraId="1434CC2A" w14:textId="77777777" w:rsidR="000B6FE5" w:rsidRPr="0072424B" w:rsidRDefault="000B6FE5" w:rsidP="00D702AE">
            <w:pPr>
              <w:rPr>
                <w:rFonts w:ascii="Sylfaen" w:hAnsi="Sylfaen"/>
              </w:rPr>
            </w:pPr>
          </w:p>
        </w:tc>
        <w:tc>
          <w:tcPr>
            <w:tcW w:w="6975" w:type="dxa"/>
            <w:gridSpan w:val="2"/>
            <w:vAlign w:val="center"/>
          </w:tcPr>
          <w:p w14:paraId="48891D95" w14:textId="77777777" w:rsidR="000B6FE5" w:rsidRPr="0072424B" w:rsidRDefault="000B6FE5" w:rsidP="00D702AE">
            <w:pPr>
              <w:rPr>
                <w:rFonts w:ascii="Sylfaen" w:hAnsi="Sylfaen"/>
              </w:rPr>
            </w:pPr>
          </w:p>
        </w:tc>
      </w:tr>
      <w:tr w:rsidR="000B6FE5" w:rsidRPr="0072424B" w14:paraId="5364BE5A" w14:textId="77777777" w:rsidTr="00D71308">
        <w:trPr>
          <w:trHeight w:val="331"/>
        </w:trPr>
        <w:tc>
          <w:tcPr>
            <w:tcW w:w="6975" w:type="dxa"/>
            <w:shd w:val="clear" w:color="auto" w:fill="D9D9D9" w:themeFill="background1" w:themeFillShade="D9"/>
            <w:vAlign w:val="center"/>
          </w:tcPr>
          <w:p w14:paraId="7EEF0E53" w14:textId="77777777" w:rsidR="000B6FE5" w:rsidRPr="0072424B" w:rsidRDefault="000B6FE5" w:rsidP="00D702AE">
            <w:pPr>
              <w:rPr>
                <w:rFonts w:ascii="Sylfaen" w:hAnsi="Sylfaen"/>
              </w:rPr>
            </w:pPr>
            <w:r w:rsidRPr="0072424B">
              <w:rPr>
                <w:rFonts w:ascii="Sylfaen" w:hAnsi="Sylfaen"/>
              </w:rPr>
              <w:t>დ) ჰორიზონტალური გასწორება</w:t>
            </w:r>
          </w:p>
        </w:tc>
        <w:tc>
          <w:tcPr>
            <w:tcW w:w="6975" w:type="dxa"/>
            <w:gridSpan w:val="2"/>
            <w:shd w:val="clear" w:color="auto" w:fill="D9D9D9" w:themeFill="background1" w:themeFillShade="D9"/>
            <w:vAlign w:val="center"/>
          </w:tcPr>
          <w:p w14:paraId="340588FA" w14:textId="77777777" w:rsidR="000B6FE5" w:rsidRPr="0072424B" w:rsidRDefault="000B6FE5" w:rsidP="00D702AE">
            <w:pPr>
              <w:rPr>
                <w:rFonts w:ascii="Sylfaen" w:hAnsi="Sylfaen"/>
              </w:rPr>
            </w:pPr>
            <w:r w:rsidRPr="0072424B">
              <w:rPr>
                <w:rFonts w:ascii="Sylfaen" w:hAnsi="Sylfaen"/>
              </w:rPr>
              <w:t>Levelling off</w:t>
            </w:r>
          </w:p>
        </w:tc>
      </w:tr>
      <w:tr w:rsidR="000B6FE5" w:rsidRPr="0072424B" w14:paraId="415BAE50" w14:textId="77777777" w:rsidTr="00D71308">
        <w:trPr>
          <w:trHeight w:val="331"/>
        </w:trPr>
        <w:tc>
          <w:tcPr>
            <w:tcW w:w="6975" w:type="dxa"/>
            <w:vAlign w:val="center"/>
          </w:tcPr>
          <w:p w14:paraId="5AE7733C" w14:textId="77777777" w:rsidR="000B6FE5" w:rsidRPr="0072424B" w:rsidRDefault="000B6FE5" w:rsidP="00D702AE">
            <w:pPr>
              <w:rPr>
                <w:rFonts w:ascii="Sylfaen" w:hAnsi="Sylfaen"/>
              </w:rPr>
            </w:pPr>
            <w:r w:rsidRPr="0072424B">
              <w:rPr>
                <w:rFonts w:ascii="Sylfaen" w:hAnsi="Sylfaen"/>
              </w:rPr>
              <w:lastRenderedPageBreak/>
              <w:t>დ.ა) ძრავას სიმძლავრის და სხ–ის მდგომარეობის ერთობლივი გამოყენება</w:t>
            </w:r>
          </w:p>
        </w:tc>
        <w:tc>
          <w:tcPr>
            <w:tcW w:w="6975" w:type="dxa"/>
            <w:gridSpan w:val="2"/>
            <w:vAlign w:val="center"/>
          </w:tcPr>
          <w:p w14:paraId="7C3CBE41" w14:textId="77777777" w:rsidR="000B6FE5" w:rsidRPr="0072424B" w:rsidRDefault="000B6FE5" w:rsidP="00D702AE">
            <w:pPr>
              <w:rPr>
                <w:rFonts w:ascii="Sylfaen" w:hAnsi="Sylfaen"/>
              </w:rPr>
            </w:pPr>
            <w:r w:rsidRPr="0072424B">
              <w:rPr>
                <w:rFonts w:ascii="Sylfaen" w:hAnsi="Sylfaen"/>
              </w:rPr>
              <w:t>Power and attitude together</w:t>
            </w:r>
          </w:p>
        </w:tc>
      </w:tr>
      <w:tr w:rsidR="000B6FE5" w:rsidRPr="0072424B" w14:paraId="4CA86CA3" w14:textId="77777777" w:rsidTr="00D71308">
        <w:trPr>
          <w:trHeight w:val="331"/>
        </w:trPr>
        <w:tc>
          <w:tcPr>
            <w:tcW w:w="6975" w:type="dxa"/>
            <w:vAlign w:val="center"/>
          </w:tcPr>
          <w:p w14:paraId="753AFFB6" w14:textId="77777777" w:rsidR="000B6FE5" w:rsidRPr="0072424B" w:rsidRDefault="000B6FE5" w:rsidP="00D702AE">
            <w:pPr>
              <w:rPr>
                <w:rFonts w:ascii="Sylfaen" w:hAnsi="Sylfaen"/>
              </w:rPr>
            </w:pPr>
          </w:p>
        </w:tc>
        <w:tc>
          <w:tcPr>
            <w:tcW w:w="6975" w:type="dxa"/>
            <w:gridSpan w:val="2"/>
            <w:vAlign w:val="center"/>
          </w:tcPr>
          <w:p w14:paraId="7370E259" w14:textId="77777777" w:rsidR="000B6FE5" w:rsidRPr="0072424B" w:rsidRDefault="000B6FE5" w:rsidP="00D702AE">
            <w:pPr>
              <w:rPr>
                <w:rFonts w:ascii="Sylfaen" w:hAnsi="Sylfaen"/>
              </w:rPr>
            </w:pPr>
          </w:p>
        </w:tc>
      </w:tr>
      <w:tr w:rsidR="000B6FE5" w:rsidRPr="0072424B" w14:paraId="7D7461B6" w14:textId="77777777" w:rsidTr="00D71308">
        <w:trPr>
          <w:trHeight w:val="331"/>
        </w:trPr>
        <w:tc>
          <w:tcPr>
            <w:tcW w:w="6975" w:type="dxa"/>
            <w:shd w:val="clear" w:color="auto" w:fill="D9D9D9" w:themeFill="background1" w:themeFillShade="D9"/>
            <w:vAlign w:val="center"/>
          </w:tcPr>
          <w:p w14:paraId="47FA64BA" w14:textId="45BB8FBB" w:rsidR="000B6FE5" w:rsidRPr="0072424B" w:rsidRDefault="000B6FE5" w:rsidP="00D702AE">
            <w:pPr>
              <w:rPr>
                <w:rFonts w:ascii="Sylfaen" w:hAnsi="Sylfaen"/>
              </w:rPr>
            </w:pPr>
            <w:r w:rsidRPr="0072424B">
              <w:rPr>
                <w:rFonts w:ascii="Sylfaen" w:hAnsi="Sylfaen"/>
              </w:rPr>
              <w:t xml:space="preserve">ვ) სიმაღლიდან </w:t>
            </w:r>
            <w:r w:rsidR="006B3801" w:rsidRPr="0072424B">
              <w:rPr>
                <w:rFonts w:ascii="Sylfaen" w:hAnsi="Sylfaen"/>
              </w:rPr>
              <w:t xml:space="preserve">დაშვება </w:t>
            </w:r>
            <w:r w:rsidRPr="0072424B">
              <w:rPr>
                <w:rFonts w:ascii="Sylfaen" w:hAnsi="Sylfaen"/>
              </w:rPr>
              <w:t>ძრავას სიმძლავრის გამოყენებით</w:t>
            </w:r>
          </w:p>
        </w:tc>
        <w:tc>
          <w:tcPr>
            <w:tcW w:w="6975" w:type="dxa"/>
            <w:gridSpan w:val="2"/>
            <w:shd w:val="clear" w:color="auto" w:fill="D9D9D9" w:themeFill="background1" w:themeFillShade="D9"/>
            <w:vAlign w:val="center"/>
          </w:tcPr>
          <w:p w14:paraId="6BF6FDD2" w14:textId="77777777" w:rsidR="000B6FE5" w:rsidRPr="0072424B" w:rsidRDefault="000B6FE5" w:rsidP="00D702AE">
            <w:pPr>
              <w:rPr>
                <w:rFonts w:ascii="Sylfaen" w:hAnsi="Sylfaen"/>
              </w:rPr>
            </w:pPr>
            <w:r w:rsidRPr="0072424B">
              <w:rPr>
                <w:rFonts w:ascii="Sylfaen" w:hAnsi="Sylfaen"/>
              </w:rPr>
              <w:t>Powered descent:</w:t>
            </w:r>
          </w:p>
        </w:tc>
      </w:tr>
      <w:tr w:rsidR="000B6FE5" w:rsidRPr="0072424B" w14:paraId="5EEC3765" w14:textId="77777777" w:rsidTr="00D71308">
        <w:trPr>
          <w:trHeight w:val="331"/>
        </w:trPr>
        <w:tc>
          <w:tcPr>
            <w:tcW w:w="6975" w:type="dxa"/>
            <w:vAlign w:val="center"/>
          </w:tcPr>
          <w:p w14:paraId="74D59034" w14:textId="77777777" w:rsidR="000B6FE5" w:rsidRPr="0072424B" w:rsidRDefault="000B6FE5" w:rsidP="00D702AE">
            <w:pPr>
              <w:rPr>
                <w:rFonts w:ascii="Sylfaen" w:hAnsi="Sylfaen"/>
              </w:rPr>
            </w:pPr>
            <w:r w:rsidRPr="0072424B">
              <w:rPr>
                <w:rFonts w:ascii="Sylfaen" w:hAnsi="Sylfaen"/>
              </w:rPr>
              <w:t>ვ.ა) ძრავას სიმძლავრესა და საჰაერო სიჩქარეს შორის ურთიერთკავშირი</w:t>
            </w:r>
          </w:p>
        </w:tc>
        <w:tc>
          <w:tcPr>
            <w:tcW w:w="6975" w:type="dxa"/>
            <w:gridSpan w:val="2"/>
            <w:vAlign w:val="center"/>
          </w:tcPr>
          <w:p w14:paraId="400A1C4B" w14:textId="77777777" w:rsidR="000B6FE5" w:rsidRPr="0072424B" w:rsidRDefault="000B6FE5" w:rsidP="00D702AE">
            <w:pPr>
              <w:rPr>
                <w:rFonts w:ascii="Sylfaen" w:hAnsi="Sylfaen"/>
              </w:rPr>
            </w:pPr>
            <w:r w:rsidRPr="0072424B">
              <w:rPr>
                <w:rFonts w:ascii="Sylfaen" w:hAnsi="Sylfaen"/>
              </w:rPr>
              <w:t>Relationship between power and airspeed</w:t>
            </w:r>
          </w:p>
        </w:tc>
      </w:tr>
      <w:tr w:rsidR="000B6FE5" w:rsidRPr="0072424B" w14:paraId="15D4DB67" w14:textId="77777777" w:rsidTr="00D71308">
        <w:trPr>
          <w:trHeight w:val="331"/>
        </w:trPr>
        <w:tc>
          <w:tcPr>
            <w:tcW w:w="6975" w:type="dxa"/>
            <w:vAlign w:val="center"/>
          </w:tcPr>
          <w:p w14:paraId="271608D7" w14:textId="1EB0E1B4" w:rsidR="000B6FE5" w:rsidRPr="0072424B" w:rsidRDefault="000B6FE5" w:rsidP="002249A6">
            <w:pPr>
              <w:rPr>
                <w:rFonts w:ascii="Sylfaen" w:hAnsi="Sylfaen"/>
              </w:rPr>
            </w:pPr>
            <w:r w:rsidRPr="0072424B">
              <w:rPr>
                <w:rFonts w:ascii="Sylfaen" w:hAnsi="Sylfaen"/>
              </w:rPr>
              <w:t xml:space="preserve">ვ.ბ) სიმაღლიდან </w:t>
            </w:r>
            <w:r w:rsidR="006B3801" w:rsidRPr="0072424B">
              <w:rPr>
                <w:rFonts w:ascii="Sylfaen" w:hAnsi="Sylfaen"/>
              </w:rPr>
              <w:t xml:space="preserve">დაშვების </w:t>
            </w:r>
            <w:r w:rsidRPr="0072424B">
              <w:rPr>
                <w:rFonts w:ascii="Sylfaen" w:hAnsi="Sylfaen"/>
              </w:rPr>
              <w:t>სიჩქარის მართვა</w:t>
            </w:r>
          </w:p>
        </w:tc>
        <w:tc>
          <w:tcPr>
            <w:tcW w:w="6975" w:type="dxa"/>
            <w:gridSpan w:val="2"/>
            <w:vAlign w:val="center"/>
          </w:tcPr>
          <w:p w14:paraId="135DF035" w14:textId="77777777" w:rsidR="000B6FE5" w:rsidRPr="0072424B" w:rsidRDefault="000B6FE5" w:rsidP="00D702AE">
            <w:pPr>
              <w:rPr>
                <w:rFonts w:ascii="Sylfaen" w:hAnsi="Sylfaen"/>
              </w:rPr>
            </w:pPr>
            <w:r w:rsidRPr="0072424B">
              <w:rPr>
                <w:rFonts w:ascii="Sylfaen" w:hAnsi="Sylfaen"/>
              </w:rPr>
              <w:t>Control of rate of descent</w:t>
            </w:r>
          </w:p>
        </w:tc>
      </w:tr>
      <w:tr w:rsidR="000B6FE5" w:rsidRPr="0072424B" w14:paraId="49305D4C" w14:textId="77777777" w:rsidTr="00D71308">
        <w:trPr>
          <w:trHeight w:val="331"/>
        </w:trPr>
        <w:tc>
          <w:tcPr>
            <w:tcW w:w="6975" w:type="dxa"/>
            <w:vAlign w:val="center"/>
          </w:tcPr>
          <w:p w14:paraId="21F1B019" w14:textId="27D73A2F" w:rsidR="000B6FE5" w:rsidRPr="0072424B" w:rsidRDefault="000B6FE5" w:rsidP="002249A6">
            <w:pPr>
              <w:rPr>
                <w:rFonts w:ascii="Sylfaen" w:hAnsi="Sylfaen"/>
              </w:rPr>
            </w:pPr>
            <w:r w:rsidRPr="0072424B">
              <w:rPr>
                <w:rFonts w:ascii="Sylfaen" w:hAnsi="Sylfaen"/>
              </w:rPr>
              <w:t xml:space="preserve">ვ.გ) სიმაღლიდან </w:t>
            </w:r>
            <w:r w:rsidR="006B3801" w:rsidRPr="0072424B">
              <w:rPr>
                <w:rFonts w:ascii="Sylfaen" w:hAnsi="Sylfaen"/>
              </w:rPr>
              <w:t xml:space="preserve">დაშვების </w:t>
            </w:r>
            <w:r w:rsidRPr="0072424B">
              <w:rPr>
                <w:rFonts w:ascii="Sylfaen" w:hAnsi="Sylfaen"/>
              </w:rPr>
              <w:t>გრადუსული კუთხის მართვა ვიზუალური კონტაქტის წერტილის გამოყენებით (</w:t>
            </w:r>
            <w:r w:rsidR="002249A6" w:rsidRPr="0072424B">
              <w:rPr>
                <w:rFonts w:ascii="Sylfaen" w:hAnsi="Sylfaen"/>
              </w:rPr>
              <w:t xml:space="preserve">მსგავსად </w:t>
            </w:r>
            <w:r w:rsidRPr="0072424B">
              <w:rPr>
                <w:rFonts w:ascii="Sylfaen" w:hAnsi="Sylfaen"/>
              </w:rPr>
              <w:t>დასაფრენად შესვლის დასკვნითი ეტაპი</w:t>
            </w:r>
            <w:r w:rsidR="002249A6" w:rsidRPr="0072424B">
              <w:rPr>
                <w:rFonts w:ascii="Sylfaen" w:hAnsi="Sylfaen"/>
              </w:rPr>
              <w:t>სა</w:t>
            </w:r>
            <w:r w:rsidRPr="0072424B">
              <w:rPr>
                <w:rFonts w:ascii="Sylfaen" w:hAnsi="Sylfaen"/>
              </w:rPr>
              <w:t>)</w:t>
            </w:r>
          </w:p>
        </w:tc>
        <w:tc>
          <w:tcPr>
            <w:tcW w:w="6975" w:type="dxa"/>
            <w:gridSpan w:val="2"/>
            <w:vAlign w:val="center"/>
          </w:tcPr>
          <w:p w14:paraId="4FFD72F7" w14:textId="77777777" w:rsidR="000B6FE5" w:rsidRPr="0072424B" w:rsidRDefault="000B6FE5" w:rsidP="00D702AE">
            <w:pPr>
              <w:rPr>
                <w:rFonts w:ascii="Sylfaen" w:hAnsi="Sylfaen"/>
              </w:rPr>
            </w:pPr>
            <w:r w:rsidRPr="0072424B">
              <w:rPr>
                <w:rFonts w:ascii="Sylfaen" w:hAnsi="Sylfaen"/>
              </w:rPr>
              <w:t>Control of angle of descent using visual reference point (as on final approach)</w:t>
            </w:r>
          </w:p>
        </w:tc>
      </w:tr>
      <w:tr w:rsidR="000B6FE5" w:rsidRPr="0072424B" w14:paraId="0DD18C42" w14:textId="77777777" w:rsidTr="00D71308">
        <w:trPr>
          <w:trHeight w:val="331"/>
        </w:trPr>
        <w:tc>
          <w:tcPr>
            <w:tcW w:w="6975" w:type="dxa"/>
            <w:vAlign w:val="center"/>
          </w:tcPr>
          <w:p w14:paraId="5F781834" w14:textId="77777777" w:rsidR="000B6FE5" w:rsidRPr="0072424B" w:rsidRDefault="000B6FE5" w:rsidP="00D702AE">
            <w:pPr>
              <w:rPr>
                <w:rFonts w:ascii="Sylfaen" w:hAnsi="Sylfaen"/>
              </w:rPr>
            </w:pPr>
          </w:p>
        </w:tc>
        <w:tc>
          <w:tcPr>
            <w:tcW w:w="6975" w:type="dxa"/>
            <w:gridSpan w:val="2"/>
            <w:vAlign w:val="center"/>
          </w:tcPr>
          <w:p w14:paraId="1D457CCD" w14:textId="77777777" w:rsidR="000B6FE5" w:rsidRPr="0072424B" w:rsidRDefault="000B6FE5" w:rsidP="00D702AE">
            <w:pPr>
              <w:rPr>
                <w:rFonts w:ascii="Sylfaen" w:hAnsi="Sylfaen"/>
              </w:rPr>
            </w:pPr>
          </w:p>
        </w:tc>
      </w:tr>
      <w:tr w:rsidR="000B6FE5" w:rsidRPr="0072424B" w14:paraId="000C524D" w14:textId="77777777" w:rsidTr="00D71308">
        <w:trPr>
          <w:trHeight w:val="331"/>
        </w:trPr>
        <w:tc>
          <w:tcPr>
            <w:tcW w:w="6975" w:type="dxa"/>
            <w:shd w:val="clear" w:color="auto" w:fill="D9D9D9" w:themeFill="background1" w:themeFillShade="D9"/>
            <w:vAlign w:val="center"/>
          </w:tcPr>
          <w:p w14:paraId="3AFE73E7" w14:textId="36F1FDA1" w:rsidR="000B6FE5" w:rsidRPr="0072424B" w:rsidRDefault="000B6FE5" w:rsidP="00D702AE">
            <w:pPr>
              <w:rPr>
                <w:rFonts w:ascii="Sylfaen" w:hAnsi="Sylfaen"/>
              </w:rPr>
            </w:pPr>
            <w:r w:rsidRPr="0072424B">
              <w:rPr>
                <w:rFonts w:ascii="Sylfaen" w:hAnsi="Sylfaen"/>
              </w:rPr>
              <w:t xml:space="preserve">ზ) სიმაღლიდან </w:t>
            </w:r>
            <w:r w:rsidR="006B3801" w:rsidRPr="0072424B">
              <w:rPr>
                <w:rFonts w:ascii="Sylfaen" w:hAnsi="Sylfaen"/>
              </w:rPr>
              <w:t xml:space="preserve">დაშვების </w:t>
            </w:r>
            <w:r w:rsidRPr="0072424B">
              <w:rPr>
                <w:rFonts w:ascii="Sylfaen" w:hAnsi="Sylfaen"/>
              </w:rPr>
              <w:t>კრეისერული რეჟიმი</w:t>
            </w:r>
          </w:p>
        </w:tc>
        <w:tc>
          <w:tcPr>
            <w:tcW w:w="6975" w:type="dxa"/>
            <w:gridSpan w:val="2"/>
            <w:shd w:val="clear" w:color="auto" w:fill="D9D9D9" w:themeFill="background1" w:themeFillShade="D9"/>
            <w:vAlign w:val="center"/>
          </w:tcPr>
          <w:p w14:paraId="4EB13A09" w14:textId="77777777" w:rsidR="000B6FE5" w:rsidRPr="0072424B" w:rsidRDefault="000B6FE5" w:rsidP="00D702AE">
            <w:pPr>
              <w:rPr>
                <w:rFonts w:ascii="Sylfaen" w:hAnsi="Sylfaen"/>
              </w:rPr>
            </w:pPr>
            <w:r w:rsidRPr="0072424B">
              <w:rPr>
                <w:rFonts w:ascii="Sylfaen" w:hAnsi="Sylfaen"/>
              </w:rPr>
              <w:t>Cruise descent:</w:t>
            </w:r>
          </w:p>
        </w:tc>
      </w:tr>
      <w:tr w:rsidR="000B6FE5" w:rsidRPr="0072424B" w14:paraId="76F3A68B" w14:textId="77777777" w:rsidTr="00D71308">
        <w:trPr>
          <w:trHeight w:val="331"/>
        </w:trPr>
        <w:tc>
          <w:tcPr>
            <w:tcW w:w="6975" w:type="dxa"/>
            <w:vAlign w:val="center"/>
          </w:tcPr>
          <w:p w14:paraId="73BDFE14" w14:textId="77777777" w:rsidR="000B6FE5" w:rsidRPr="0072424B" w:rsidRDefault="000B6FE5" w:rsidP="00D702AE">
            <w:pPr>
              <w:rPr>
                <w:rFonts w:ascii="Sylfaen" w:hAnsi="Sylfaen"/>
              </w:rPr>
            </w:pPr>
            <w:r w:rsidRPr="0072424B">
              <w:rPr>
                <w:rFonts w:ascii="Sylfaen" w:hAnsi="Sylfaen"/>
              </w:rPr>
              <w:t>ზ.ა) გამოყენება</w:t>
            </w:r>
          </w:p>
        </w:tc>
        <w:tc>
          <w:tcPr>
            <w:tcW w:w="6975" w:type="dxa"/>
            <w:gridSpan w:val="2"/>
            <w:vAlign w:val="center"/>
          </w:tcPr>
          <w:p w14:paraId="5AC9489D" w14:textId="77777777" w:rsidR="000B6FE5" w:rsidRPr="0072424B" w:rsidRDefault="000B6FE5" w:rsidP="00D702AE">
            <w:pPr>
              <w:rPr>
                <w:rFonts w:ascii="Sylfaen" w:hAnsi="Sylfaen"/>
              </w:rPr>
            </w:pPr>
            <w:r w:rsidRPr="0072424B">
              <w:rPr>
                <w:rFonts w:ascii="Sylfaen" w:hAnsi="Sylfaen"/>
              </w:rPr>
              <w:t>Uses</w:t>
            </w:r>
          </w:p>
        </w:tc>
      </w:tr>
      <w:tr w:rsidR="000B6FE5" w:rsidRPr="0072424B" w14:paraId="568FB816" w14:textId="77777777" w:rsidTr="00D71308">
        <w:trPr>
          <w:trHeight w:val="331"/>
        </w:trPr>
        <w:tc>
          <w:tcPr>
            <w:tcW w:w="6975" w:type="dxa"/>
            <w:vAlign w:val="center"/>
          </w:tcPr>
          <w:p w14:paraId="7C4917D5" w14:textId="77777777" w:rsidR="000B6FE5" w:rsidRPr="0072424B" w:rsidRDefault="000B6FE5" w:rsidP="00D702AE">
            <w:pPr>
              <w:rPr>
                <w:rFonts w:ascii="Sylfaen" w:hAnsi="Sylfaen"/>
              </w:rPr>
            </w:pPr>
          </w:p>
        </w:tc>
        <w:tc>
          <w:tcPr>
            <w:tcW w:w="6975" w:type="dxa"/>
            <w:gridSpan w:val="2"/>
            <w:vAlign w:val="center"/>
          </w:tcPr>
          <w:p w14:paraId="1B24319B" w14:textId="77777777" w:rsidR="000B6FE5" w:rsidRPr="0072424B" w:rsidRDefault="000B6FE5" w:rsidP="00D702AE">
            <w:pPr>
              <w:rPr>
                <w:rFonts w:ascii="Sylfaen" w:hAnsi="Sylfaen"/>
              </w:rPr>
            </w:pPr>
          </w:p>
        </w:tc>
      </w:tr>
      <w:tr w:rsidR="000B6FE5" w:rsidRPr="0072424B" w14:paraId="39D8A23A" w14:textId="77777777" w:rsidTr="00D71308">
        <w:trPr>
          <w:trHeight w:val="331"/>
        </w:trPr>
        <w:tc>
          <w:tcPr>
            <w:tcW w:w="6975" w:type="dxa"/>
            <w:shd w:val="clear" w:color="auto" w:fill="D9D9D9" w:themeFill="background1" w:themeFillShade="D9"/>
            <w:vAlign w:val="center"/>
          </w:tcPr>
          <w:p w14:paraId="62960758" w14:textId="77777777" w:rsidR="000B6FE5" w:rsidRPr="0072424B" w:rsidRDefault="000B6FE5" w:rsidP="00D702AE">
            <w:pPr>
              <w:rPr>
                <w:rFonts w:ascii="Sylfaen" w:hAnsi="Sylfaen"/>
              </w:rPr>
            </w:pPr>
            <w:r w:rsidRPr="0072424B">
              <w:rPr>
                <w:rFonts w:ascii="Sylfaen" w:hAnsi="Sylfaen"/>
              </w:rPr>
              <w:t>თ) გვერდული სრიალი</w:t>
            </w:r>
          </w:p>
        </w:tc>
        <w:tc>
          <w:tcPr>
            <w:tcW w:w="6975" w:type="dxa"/>
            <w:gridSpan w:val="2"/>
            <w:shd w:val="clear" w:color="auto" w:fill="D9D9D9" w:themeFill="background1" w:themeFillShade="D9"/>
            <w:vAlign w:val="center"/>
          </w:tcPr>
          <w:p w14:paraId="30A4B5A1" w14:textId="77777777" w:rsidR="000B6FE5" w:rsidRPr="0072424B" w:rsidRDefault="000B6FE5" w:rsidP="00D702AE">
            <w:pPr>
              <w:rPr>
                <w:rFonts w:ascii="Sylfaen" w:hAnsi="Sylfaen"/>
              </w:rPr>
            </w:pPr>
            <w:r w:rsidRPr="0072424B">
              <w:rPr>
                <w:rFonts w:ascii="Sylfaen" w:hAnsi="Sylfaen"/>
              </w:rPr>
              <w:t>Sideslipping:</w:t>
            </w:r>
          </w:p>
        </w:tc>
      </w:tr>
      <w:tr w:rsidR="000B6FE5" w:rsidRPr="0072424B" w14:paraId="4F219050" w14:textId="77777777" w:rsidTr="00D71308">
        <w:trPr>
          <w:trHeight w:val="331"/>
        </w:trPr>
        <w:tc>
          <w:tcPr>
            <w:tcW w:w="6975" w:type="dxa"/>
            <w:vAlign w:val="center"/>
          </w:tcPr>
          <w:p w14:paraId="46D46283" w14:textId="77777777" w:rsidR="000B6FE5" w:rsidRPr="0072424B" w:rsidRDefault="000B6FE5" w:rsidP="00D702AE">
            <w:pPr>
              <w:rPr>
                <w:rFonts w:ascii="Sylfaen" w:hAnsi="Sylfaen"/>
              </w:rPr>
            </w:pPr>
            <w:r w:rsidRPr="0072424B">
              <w:rPr>
                <w:rFonts w:ascii="Sylfaen" w:hAnsi="Sylfaen"/>
              </w:rPr>
              <w:t>თ.ა) ფარდობითი სიმაღლის კარგვის მეთოდი</w:t>
            </w:r>
          </w:p>
        </w:tc>
        <w:tc>
          <w:tcPr>
            <w:tcW w:w="6975" w:type="dxa"/>
            <w:gridSpan w:val="2"/>
            <w:vAlign w:val="center"/>
          </w:tcPr>
          <w:p w14:paraId="5CD41474" w14:textId="77777777" w:rsidR="000B6FE5" w:rsidRPr="0072424B" w:rsidRDefault="000B6FE5" w:rsidP="00D702AE">
            <w:pPr>
              <w:rPr>
                <w:rFonts w:ascii="Sylfaen" w:hAnsi="Sylfaen"/>
              </w:rPr>
            </w:pPr>
            <w:r w:rsidRPr="0072424B">
              <w:rPr>
                <w:rFonts w:ascii="Sylfaen" w:hAnsi="Sylfaen"/>
              </w:rPr>
              <w:t>Method of losing height</w:t>
            </w:r>
          </w:p>
        </w:tc>
      </w:tr>
      <w:tr w:rsidR="000B6FE5" w:rsidRPr="0072424B" w14:paraId="1CAE1FB5" w14:textId="77777777" w:rsidTr="00D71308">
        <w:trPr>
          <w:trHeight w:val="331"/>
        </w:trPr>
        <w:tc>
          <w:tcPr>
            <w:tcW w:w="6975" w:type="dxa"/>
            <w:vAlign w:val="center"/>
          </w:tcPr>
          <w:p w14:paraId="55AA35A9" w14:textId="77777777" w:rsidR="000B6FE5" w:rsidRPr="0072424B" w:rsidRDefault="000B6FE5" w:rsidP="00D702AE">
            <w:pPr>
              <w:rPr>
                <w:rFonts w:ascii="Sylfaen" w:hAnsi="Sylfaen"/>
              </w:rPr>
            </w:pPr>
          </w:p>
        </w:tc>
        <w:tc>
          <w:tcPr>
            <w:tcW w:w="6975" w:type="dxa"/>
            <w:gridSpan w:val="2"/>
            <w:vAlign w:val="center"/>
          </w:tcPr>
          <w:p w14:paraId="7DD9841C" w14:textId="77777777" w:rsidR="000B6FE5" w:rsidRPr="0072424B" w:rsidRDefault="000B6FE5" w:rsidP="00D702AE">
            <w:pPr>
              <w:rPr>
                <w:rFonts w:ascii="Sylfaen" w:hAnsi="Sylfaen"/>
              </w:rPr>
            </w:pPr>
          </w:p>
        </w:tc>
      </w:tr>
      <w:tr w:rsidR="000B6FE5" w:rsidRPr="0072424B" w14:paraId="4BB3ED36" w14:textId="77777777" w:rsidTr="00D71308">
        <w:trPr>
          <w:trHeight w:val="331"/>
        </w:trPr>
        <w:tc>
          <w:tcPr>
            <w:tcW w:w="6975" w:type="dxa"/>
            <w:shd w:val="clear" w:color="auto" w:fill="A6A6A6" w:themeFill="background1" w:themeFillShade="A6"/>
            <w:vAlign w:val="center"/>
          </w:tcPr>
          <w:p w14:paraId="5F032E35" w14:textId="400ED8D6" w:rsidR="000B6FE5" w:rsidRPr="0072424B" w:rsidRDefault="000B6FE5" w:rsidP="00B01FF0">
            <w:pPr>
              <w:rPr>
                <w:rFonts w:ascii="Sylfaen" w:hAnsi="Sylfaen"/>
                <w:b/>
                <w:bCs/>
              </w:rPr>
            </w:pPr>
            <w:r w:rsidRPr="0072424B">
              <w:rPr>
                <w:rFonts w:ascii="Sylfaen" w:hAnsi="Sylfaen"/>
                <w:b/>
                <w:bCs/>
              </w:rPr>
              <w:t>სავარჯიშო 9ა. საშუალო დონის დაფერდებები (დ</w:t>
            </w:r>
            <w:r w:rsidR="00B01FF0" w:rsidRPr="0072424B">
              <w:rPr>
                <w:rFonts w:ascii="Sylfaen" w:hAnsi="Sylfaen"/>
                <w:b/>
                <w:bCs/>
              </w:rPr>
              <w:t>ახრის</w:t>
            </w:r>
            <w:r w:rsidRPr="0072424B">
              <w:rPr>
                <w:rFonts w:ascii="Sylfaen" w:hAnsi="Sylfaen"/>
                <w:b/>
                <w:bCs/>
              </w:rPr>
              <w:t xml:space="preserve"> 30° კუთხემდე)</w:t>
            </w:r>
          </w:p>
        </w:tc>
        <w:tc>
          <w:tcPr>
            <w:tcW w:w="6975" w:type="dxa"/>
            <w:gridSpan w:val="2"/>
            <w:shd w:val="clear" w:color="auto" w:fill="A6A6A6" w:themeFill="background1" w:themeFillShade="A6"/>
            <w:vAlign w:val="center"/>
          </w:tcPr>
          <w:p w14:paraId="18107DB9" w14:textId="3B0EC800" w:rsidR="000B6FE5" w:rsidRPr="0072424B" w:rsidRDefault="0014222D" w:rsidP="00D702AE">
            <w:pPr>
              <w:rPr>
                <w:rFonts w:ascii="Sylfaen" w:hAnsi="Sylfaen"/>
                <w:b/>
                <w:bCs/>
              </w:rPr>
            </w:pPr>
            <w:r w:rsidRPr="0072424B">
              <w:rPr>
                <w:rFonts w:ascii="Sylfaen" w:hAnsi="Sylfaen"/>
                <w:b/>
                <w:bCs/>
              </w:rPr>
              <w:t>Exercise</w:t>
            </w:r>
            <w:r w:rsidR="000B6FE5" w:rsidRPr="0072424B">
              <w:rPr>
                <w:rFonts w:ascii="Sylfaen" w:hAnsi="Sylfaen"/>
                <w:b/>
                <w:bCs/>
              </w:rPr>
              <w:t xml:space="preserve"> 9a. Medium level–turns up to 30° bank angles</w:t>
            </w:r>
          </w:p>
        </w:tc>
      </w:tr>
      <w:tr w:rsidR="000B6FE5" w:rsidRPr="0072424B" w14:paraId="3E71CA72" w14:textId="77777777" w:rsidTr="00D71308">
        <w:trPr>
          <w:trHeight w:val="331"/>
        </w:trPr>
        <w:tc>
          <w:tcPr>
            <w:tcW w:w="6975" w:type="dxa"/>
            <w:shd w:val="clear" w:color="auto" w:fill="D9D9D9" w:themeFill="background1" w:themeFillShade="D9"/>
            <w:vAlign w:val="center"/>
          </w:tcPr>
          <w:p w14:paraId="7E5BCFB0" w14:textId="77777777" w:rsidR="000B6FE5" w:rsidRPr="0072424B" w:rsidRDefault="000B6FE5" w:rsidP="00D702AE">
            <w:pPr>
              <w:rPr>
                <w:rFonts w:ascii="Sylfaen" w:hAnsi="Sylfaen"/>
              </w:rPr>
            </w:pPr>
            <w:r w:rsidRPr="0072424B">
              <w:rPr>
                <w:rFonts w:ascii="Sylfaen" w:hAnsi="Sylfaen"/>
              </w:rPr>
              <w:t>ა) საფრენოსნო საქმე</w:t>
            </w:r>
          </w:p>
        </w:tc>
        <w:tc>
          <w:tcPr>
            <w:tcW w:w="6975" w:type="dxa"/>
            <w:gridSpan w:val="2"/>
            <w:shd w:val="clear" w:color="auto" w:fill="D9D9D9" w:themeFill="background1" w:themeFillShade="D9"/>
            <w:vAlign w:val="center"/>
          </w:tcPr>
          <w:p w14:paraId="233B8BE0" w14:textId="77777777" w:rsidR="000B6FE5" w:rsidRPr="0072424B" w:rsidRDefault="000B6FE5" w:rsidP="00D702AE">
            <w:pPr>
              <w:rPr>
                <w:rFonts w:ascii="Sylfaen" w:hAnsi="Sylfaen"/>
              </w:rPr>
            </w:pPr>
            <w:r w:rsidRPr="0072424B">
              <w:rPr>
                <w:rFonts w:ascii="Sylfaen" w:hAnsi="Sylfaen"/>
              </w:rPr>
              <w:t>Airmanship:</w:t>
            </w:r>
          </w:p>
        </w:tc>
      </w:tr>
      <w:tr w:rsidR="000B6FE5" w:rsidRPr="0072424B" w14:paraId="3651F0B4" w14:textId="77777777" w:rsidTr="00D71308">
        <w:trPr>
          <w:trHeight w:val="331"/>
        </w:trPr>
        <w:tc>
          <w:tcPr>
            <w:tcW w:w="6975" w:type="dxa"/>
            <w:vAlign w:val="center"/>
          </w:tcPr>
          <w:p w14:paraId="2E70487D" w14:textId="52C7D10E" w:rsidR="000B6FE5" w:rsidRPr="0072424B" w:rsidRDefault="000B6FE5" w:rsidP="00D702AE">
            <w:pPr>
              <w:rPr>
                <w:rFonts w:ascii="Sylfaen" w:hAnsi="Sylfaen"/>
              </w:rPr>
            </w:pPr>
            <w:r w:rsidRPr="0072424B">
              <w:rPr>
                <w:rFonts w:ascii="Sylfaen" w:hAnsi="Sylfaen"/>
              </w:rPr>
              <w:t xml:space="preserve">ა.ა) ინსტიქტური </w:t>
            </w:r>
            <w:r w:rsidR="00460F25" w:rsidRPr="0072424B">
              <w:rPr>
                <w:rFonts w:ascii="Sylfaen" w:hAnsi="Sylfaen"/>
              </w:rPr>
              <w:t>დაკვირვება (მიმოხილვა)</w:t>
            </w:r>
            <w:r w:rsidRPr="0072424B">
              <w:rPr>
                <w:rFonts w:ascii="Sylfaen" w:hAnsi="Sylfaen"/>
              </w:rPr>
              <w:t xml:space="preserve"> დაფერდების დაწყებამდე</w:t>
            </w:r>
          </w:p>
        </w:tc>
        <w:tc>
          <w:tcPr>
            <w:tcW w:w="6975" w:type="dxa"/>
            <w:gridSpan w:val="2"/>
            <w:vAlign w:val="center"/>
          </w:tcPr>
          <w:p w14:paraId="2499AB6B" w14:textId="77777777" w:rsidR="000B6FE5" w:rsidRPr="0072424B" w:rsidRDefault="000B6FE5" w:rsidP="00D702AE">
            <w:pPr>
              <w:rPr>
                <w:rFonts w:ascii="Sylfaen" w:hAnsi="Sylfaen"/>
              </w:rPr>
            </w:pPr>
            <w:r w:rsidRPr="0072424B">
              <w:rPr>
                <w:rFonts w:ascii="Sylfaen" w:hAnsi="Sylfaen"/>
              </w:rPr>
              <w:t>Instinctive lookout before turns</w:t>
            </w:r>
          </w:p>
        </w:tc>
      </w:tr>
      <w:tr w:rsidR="000B6FE5" w:rsidRPr="0072424B" w14:paraId="7B745620" w14:textId="77777777" w:rsidTr="00D71308">
        <w:trPr>
          <w:trHeight w:val="331"/>
        </w:trPr>
        <w:tc>
          <w:tcPr>
            <w:tcW w:w="6975" w:type="dxa"/>
            <w:vAlign w:val="center"/>
          </w:tcPr>
          <w:p w14:paraId="008BF226" w14:textId="4B0C9A68" w:rsidR="000B6FE5" w:rsidRPr="0072424B" w:rsidRDefault="000B6FE5" w:rsidP="0065246C">
            <w:pPr>
              <w:rPr>
                <w:rFonts w:ascii="Sylfaen" w:hAnsi="Sylfaen"/>
              </w:rPr>
            </w:pPr>
            <w:r w:rsidRPr="0072424B">
              <w:rPr>
                <w:rFonts w:ascii="Sylfaen" w:hAnsi="Sylfaen"/>
              </w:rPr>
              <w:t xml:space="preserve">ა.ბ) ქარის მხედველობაში მიღება და ადგილმდებარეობის (პოზიციის) </w:t>
            </w:r>
            <w:r w:rsidR="0065246C" w:rsidRPr="0072424B">
              <w:rPr>
                <w:rFonts w:ascii="Sylfaen" w:hAnsi="Sylfaen"/>
              </w:rPr>
              <w:t>ცოდნა</w:t>
            </w:r>
          </w:p>
        </w:tc>
        <w:tc>
          <w:tcPr>
            <w:tcW w:w="6975" w:type="dxa"/>
            <w:gridSpan w:val="2"/>
            <w:vAlign w:val="center"/>
          </w:tcPr>
          <w:p w14:paraId="13D55D98" w14:textId="77777777" w:rsidR="000B6FE5" w:rsidRPr="0072424B" w:rsidRDefault="000B6FE5" w:rsidP="00D702AE">
            <w:pPr>
              <w:rPr>
                <w:rFonts w:ascii="Sylfaen" w:hAnsi="Sylfaen"/>
              </w:rPr>
            </w:pPr>
            <w:r w:rsidRPr="0072424B">
              <w:rPr>
                <w:rFonts w:ascii="Sylfaen" w:hAnsi="Sylfaen"/>
              </w:rPr>
              <w:t>Allowance for wind and maintaining knowledge of position</w:t>
            </w:r>
          </w:p>
        </w:tc>
      </w:tr>
      <w:tr w:rsidR="000B6FE5" w:rsidRPr="0072424B" w14:paraId="029A9E1D" w14:textId="77777777" w:rsidTr="00D71308">
        <w:trPr>
          <w:trHeight w:val="331"/>
        </w:trPr>
        <w:tc>
          <w:tcPr>
            <w:tcW w:w="6975" w:type="dxa"/>
            <w:vAlign w:val="center"/>
          </w:tcPr>
          <w:p w14:paraId="39190106" w14:textId="77777777" w:rsidR="000B6FE5" w:rsidRPr="0072424B" w:rsidRDefault="000B6FE5" w:rsidP="00D702AE">
            <w:pPr>
              <w:rPr>
                <w:rFonts w:ascii="Sylfaen" w:hAnsi="Sylfaen"/>
              </w:rPr>
            </w:pPr>
          </w:p>
        </w:tc>
        <w:tc>
          <w:tcPr>
            <w:tcW w:w="6975" w:type="dxa"/>
            <w:gridSpan w:val="2"/>
            <w:vAlign w:val="center"/>
          </w:tcPr>
          <w:p w14:paraId="0F491AED" w14:textId="77777777" w:rsidR="000B6FE5" w:rsidRPr="0072424B" w:rsidRDefault="000B6FE5" w:rsidP="00D702AE">
            <w:pPr>
              <w:rPr>
                <w:rFonts w:ascii="Sylfaen" w:hAnsi="Sylfaen"/>
              </w:rPr>
            </w:pPr>
          </w:p>
        </w:tc>
      </w:tr>
      <w:tr w:rsidR="000B6FE5" w:rsidRPr="0072424B" w14:paraId="673A8B71" w14:textId="77777777" w:rsidTr="00D71308">
        <w:trPr>
          <w:trHeight w:val="331"/>
        </w:trPr>
        <w:tc>
          <w:tcPr>
            <w:tcW w:w="6975" w:type="dxa"/>
            <w:shd w:val="clear" w:color="auto" w:fill="D9D9D9" w:themeFill="background1" w:themeFillShade="D9"/>
            <w:vAlign w:val="center"/>
          </w:tcPr>
          <w:p w14:paraId="00B071DD" w14:textId="77777777" w:rsidR="000B6FE5" w:rsidRPr="0072424B" w:rsidRDefault="000B6FE5" w:rsidP="00D702AE">
            <w:pPr>
              <w:rPr>
                <w:rFonts w:ascii="Sylfaen" w:hAnsi="Sylfaen"/>
              </w:rPr>
            </w:pPr>
            <w:r w:rsidRPr="0072424B">
              <w:rPr>
                <w:rFonts w:ascii="Sylfaen" w:hAnsi="Sylfaen"/>
              </w:rPr>
              <w:t>ბ) მართვის ზედაპირების გამოყენება</w:t>
            </w:r>
          </w:p>
        </w:tc>
        <w:tc>
          <w:tcPr>
            <w:tcW w:w="6975" w:type="dxa"/>
            <w:gridSpan w:val="2"/>
            <w:shd w:val="clear" w:color="auto" w:fill="D9D9D9" w:themeFill="background1" w:themeFillShade="D9"/>
            <w:vAlign w:val="center"/>
          </w:tcPr>
          <w:p w14:paraId="0C0CEF07" w14:textId="77777777" w:rsidR="000B6FE5" w:rsidRPr="0072424B" w:rsidRDefault="000B6FE5" w:rsidP="00D702AE">
            <w:pPr>
              <w:rPr>
                <w:rFonts w:ascii="Sylfaen" w:hAnsi="Sylfaen"/>
              </w:rPr>
            </w:pPr>
            <w:r w:rsidRPr="0072424B">
              <w:rPr>
                <w:rFonts w:ascii="Sylfaen" w:hAnsi="Sylfaen"/>
              </w:rPr>
              <w:t>Use of controls:</w:t>
            </w:r>
          </w:p>
        </w:tc>
      </w:tr>
      <w:tr w:rsidR="000B6FE5" w:rsidRPr="0072424B" w14:paraId="38A93993" w14:textId="77777777" w:rsidTr="00D71308">
        <w:trPr>
          <w:trHeight w:val="331"/>
        </w:trPr>
        <w:tc>
          <w:tcPr>
            <w:tcW w:w="6975" w:type="dxa"/>
            <w:vAlign w:val="center"/>
          </w:tcPr>
          <w:p w14:paraId="4C046C10" w14:textId="77777777" w:rsidR="000B6FE5" w:rsidRPr="0072424B" w:rsidRDefault="000B6FE5" w:rsidP="00D702AE">
            <w:pPr>
              <w:rPr>
                <w:rFonts w:ascii="Sylfaen" w:hAnsi="Sylfaen"/>
              </w:rPr>
            </w:pPr>
            <w:r w:rsidRPr="0072424B">
              <w:rPr>
                <w:rFonts w:ascii="Sylfaen" w:hAnsi="Sylfaen"/>
              </w:rPr>
              <w:t>ბ.ა) კოორდინირება (შეთანხმებულობა) და ურთიერთქმედება (ინტერაქცია) დაფერდების განმავლობაში</w:t>
            </w:r>
          </w:p>
        </w:tc>
        <w:tc>
          <w:tcPr>
            <w:tcW w:w="6975" w:type="dxa"/>
            <w:gridSpan w:val="2"/>
            <w:vAlign w:val="center"/>
          </w:tcPr>
          <w:p w14:paraId="60B27116" w14:textId="77777777" w:rsidR="000B6FE5" w:rsidRPr="0072424B" w:rsidRDefault="000B6FE5" w:rsidP="00D702AE">
            <w:pPr>
              <w:rPr>
                <w:rFonts w:ascii="Sylfaen" w:hAnsi="Sylfaen"/>
              </w:rPr>
            </w:pPr>
            <w:r w:rsidRPr="0072424B">
              <w:rPr>
                <w:rFonts w:ascii="Sylfaen" w:hAnsi="Sylfaen"/>
              </w:rPr>
              <w:t>Co–ordination and interaction during turns</w:t>
            </w:r>
          </w:p>
        </w:tc>
      </w:tr>
      <w:tr w:rsidR="000B6FE5" w:rsidRPr="0072424B" w14:paraId="2B94D403" w14:textId="77777777" w:rsidTr="00D71308">
        <w:trPr>
          <w:trHeight w:val="331"/>
        </w:trPr>
        <w:tc>
          <w:tcPr>
            <w:tcW w:w="6975" w:type="dxa"/>
            <w:vAlign w:val="center"/>
          </w:tcPr>
          <w:p w14:paraId="4F129B69" w14:textId="1202883A" w:rsidR="000B6FE5" w:rsidRPr="0072424B" w:rsidRDefault="000B6FE5" w:rsidP="009B5735">
            <w:pPr>
              <w:rPr>
                <w:rFonts w:ascii="Sylfaen" w:hAnsi="Sylfaen"/>
              </w:rPr>
            </w:pPr>
            <w:r w:rsidRPr="0072424B">
              <w:rPr>
                <w:rFonts w:ascii="Sylfaen" w:hAnsi="Sylfaen"/>
              </w:rPr>
              <w:t xml:space="preserve">ბ.ბ) </w:t>
            </w:r>
            <w:r w:rsidR="009B5735" w:rsidRPr="0072424B">
              <w:rPr>
                <w:rFonts w:ascii="Sylfaen" w:hAnsi="Sylfaen"/>
              </w:rPr>
              <w:t xml:space="preserve">ფარდობით სიმაღლეებზე ტანგაჟის კუთხის გამოყენება სხ–ის მდგომარეობის მართვისთვის </w:t>
            </w:r>
          </w:p>
        </w:tc>
        <w:tc>
          <w:tcPr>
            <w:tcW w:w="6975" w:type="dxa"/>
            <w:gridSpan w:val="2"/>
            <w:vAlign w:val="center"/>
          </w:tcPr>
          <w:p w14:paraId="17E0F146" w14:textId="77777777" w:rsidR="000B6FE5" w:rsidRPr="0072424B" w:rsidRDefault="000B6FE5" w:rsidP="00D702AE">
            <w:pPr>
              <w:rPr>
                <w:rFonts w:ascii="Sylfaen" w:hAnsi="Sylfaen"/>
              </w:rPr>
            </w:pPr>
            <w:r w:rsidRPr="0072424B">
              <w:rPr>
                <w:rFonts w:ascii="Sylfaen" w:hAnsi="Sylfaen"/>
              </w:rPr>
              <w:t>Use of pitch to control attitude for height</w:t>
            </w:r>
          </w:p>
        </w:tc>
      </w:tr>
      <w:tr w:rsidR="000B6FE5" w:rsidRPr="0072424B" w14:paraId="179A9CF3" w14:textId="77777777" w:rsidTr="00D71308">
        <w:trPr>
          <w:trHeight w:val="331"/>
        </w:trPr>
        <w:tc>
          <w:tcPr>
            <w:tcW w:w="6975" w:type="dxa"/>
            <w:vAlign w:val="center"/>
          </w:tcPr>
          <w:p w14:paraId="079638CE" w14:textId="77777777" w:rsidR="000B6FE5" w:rsidRPr="0072424B" w:rsidRDefault="000B6FE5" w:rsidP="00D702AE">
            <w:pPr>
              <w:rPr>
                <w:rFonts w:ascii="Sylfaen" w:hAnsi="Sylfaen"/>
              </w:rPr>
            </w:pPr>
            <w:r w:rsidRPr="0072424B">
              <w:rPr>
                <w:rFonts w:ascii="Sylfaen" w:hAnsi="Sylfaen"/>
              </w:rPr>
              <w:t>ბ.გ) საჰაერო სიჩქარის მართვისთვის (კონტროლი) ძრავას სიმძლავრის გამოყენება</w:t>
            </w:r>
          </w:p>
        </w:tc>
        <w:tc>
          <w:tcPr>
            <w:tcW w:w="6975" w:type="dxa"/>
            <w:gridSpan w:val="2"/>
            <w:vAlign w:val="center"/>
          </w:tcPr>
          <w:p w14:paraId="290DF5C7" w14:textId="77777777" w:rsidR="000B6FE5" w:rsidRPr="0072424B" w:rsidRDefault="000B6FE5" w:rsidP="00D702AE">
            <w:pPr>
              <w:rPr>
                <w:rFonts w:ascii="Sylfaen" w:hAnsi="Sylfaen"/>
              </w:rPr>
            </w:pPr>
            <w:r w:rsidRPr="0072424B">
              <w:rPr>
                <w:rFonts w:ascii="Sylfaen" w:hAnsi="Sylfaen"/>
              </w:rPr>
              <w:t>Use of power to control airspeed</w:t>
            </w:r>
          </w:p>
        </w:tc>
      </w:tr>
      <w:tr w:rsidR="000B6FE5" w:rsidRPr="0072424B" w14:paraId="26178178" w14:textId="77777777" w:rsidTr="00D71308">
        <w:trPr>
          <w:trHeight w:val="331"/>
        </w:trPr>
        <w:tc>
          <w:tcPr>
            <w:tcW w:w="6975" w:type="dxa"/>
            <w:vAlign w:val="center"/>
          </w:tcPr>
          <w:p w14:paraId="2183DEF6" w14:textId="77777777" w:rsidR="000B6FE5" w:rsidRPr="0072424B" w:rsidRDefault="000B6FE5" w:rsidP="00D702AE">
            <w:pPr>
              <w:rPr>
                <w:rFonts w:ascii="Sylfaen" w:hAnsi="Sylfaen"/>
              </w:rPr>
            </w:pPr>
          </w:p>
        </w:tc>
        <w:tc>
          <w:tcPr>
            <w:tcW w:w="6975" w:type="dxa"/>
            <w:gridSpan w:val="2"/>
            <w:vAlign w:val="center"/>
          </w:tcPr>
          <w:p w14:paraId="5B0D3E2F" w14:textId="77777777" w:rsidR="000B6FE5" w:rsidRPr="0072424B" w:rsidRDefault="000B6FE5" w:rsidP="00D702AE">
            <w:pPr>
              <w:rPr>
                <w:rFonts w:ascii="Sylfaen" w:hAnsi="Sylfaen"/>
              </w:rPr>
            </w:pPr>
          </w:p>
        </w:tc>
      </w:tr>
      <w:tr w:rsidR="000B6FE5" w:rsidRPr="0072424B" w14:paraId="57C16F5A" w14:textId="77777777" w:rsidTr="00D71308">
        <w:trPr>
          <w:trHeight w:val="331"/>
        </w:trPr>
        <w:tc>
          <w:tcPr>
            <w:tcW w:w="6975" w:type="dxa"/>
            <w:shd w:val="clear" w:color="auto" w:fill="D9D9D9" w:themeFill="background1" w:themeFillShade="D9"/>
            <w:vAlign w:val="center"/>
          </w:tcPr>
          <w:p w14:paraId="6ECE9DC0" w14:textId="77777777" w:rsidR="000B6FE5" w:rsidRPr="0072424B" w:rsidRDefault="000B6FE5" w:rsidP="00D702AE">
            <w:pPr>
              <w:rPr>
                <w:rFonts w:ascii="Sylfaen" w:hAnsi="Sylfaen"/>
              </w:rPr>
            </w:pPr>
            <w:r w:rsidRPr="0072424B">
              <w:rPr>
                <w:rFonts w:ascii="Sylfaen" w:hAnsi="Sylfaen"/>
              </w:rPr>
              <w:t>გ) ძრავას სიმძლავრის გამოყენება</w:t>
            </w:r>
          </w:p>
        </w:tc>
        <w:tc>
          <w:tcPr>
            <w:tcW w:w="6975" w:type="dxa"/>
            <w:gridSpan w:val="2"/>
            <w:shd w:val="clear" w:color="auto" w:fill="D9D9D9" w:themeFill="background1" w:themeFillShade="D9"/>
            <w:vAlign w:val="center"/>
          </w:tcPr>
          <w:p w14:paraId="0786C1B2" w14:textId="77777777" w:rsidR="000B6FE5" w:rsidRPr="0072424B" w:rsidRDefault="000B6FE5" w:rsidP="00D702AE">
            <w:pPr>
              <w:rPr>
                <w:rFonts w:ascii="Sylfaen" w:hAnsi="Sylfaen"/>
              </w:rPr>
            </w:pPr>
            <w:r w:rsidRPr="0072424B">
              <w:rPr>
                <w:rFonts w:ascii="Sylfaen" w:hAnsi="Sylfaen"/>
              </w:rPr>
              <w:t>Use of power</w:t>
            </w:r>
          </w:p>
        </w:tc>
      </w:tr>
      <w:tr w:rsidR="000B6FE5" w:rsidRPr="0072424B" w14:paraId="2C8B27FF" w14:textId="77777777" w:rsidTr="00D71308">
        <w:trPr>
          <w:trHeight w:val="331"/>
        </w:trPr>
        <w:tc>
          <w:tcPr>
            <w:tcW w:w="6975" w:type="dxa"/>
            <w:vAlign w:val="center"/>
          </w:tcPr>
          <w:p w14:paraId="32D9B78C" w14:textId="77777777" w:rsidR="000B6FE5" w:rsidRPr="0072424B" w:rsidRDefault="000B6FE5" w:rsidP="00D702AE">
            <w:pPr>
              <w:rPr>
                <w:rFonts w:ascii="Sylfaen" w:hAnsi="Sylfaen"/>
              </w:rPr>
            </w:pPr>
            <w:r w:rsidRPr="0072424B">
              <w:rPr>
                <w:rFonts w:ascii="Sylfaen" w:hAnsi="Sylfaen"/>
              </w:rPr>
              <w:t>გ.ა) საჰაერო ხრახნის ნაკადის და მაბრუნი მომენტის გავლენა დაფერდების მიმართულებაზე</w:t>
            </w:r>
          </w:p>
        </w:tc>
        <w:tc>
          <w:tcPr>
            <w:tcW w:w="6975" w:type="dxa"/>
            <w:gridSpan w:val="2"/>
            <w:vAlign w:val="center"/>
          </w:tcPr>
          <w:p w14:paraId="65634641" w14:textId="77777777" w:rsidR="000B6FE5" w:rsidRPr="0072424B" w:rsidRDefault="000B6FE5" w:rsidP="00D702AE">
            <w:pPr>
              <w:rPr>
                <w:rFonts w:ascii="Sylfaen" w:hAnsi="Sylfaen"/>
              </w:rPr>
            </w:pPr>
            <w:r w:rsidRPr="0072424B">
              <w:rPr>
                <w:rFonts w:ascii="Sylfaen" w:hAnsi="Sylfaen"/>
              </w:rPr>
              <w:t>Slipstream and torque effect relative to direction of turn</w:t>
            </w:r>
          </w:p>
        </w:tc>
      </w:tr>
      <w:tr w:rsidR="000B6FE5" w:rsidRPr="0072424B" w14:paraId="302F647E" w14:textId="77777777" w:rsidTr="00D71308">
        <w:trPr>
          <w:trHeight w:val="331"/>
        </w:trPr>
        <w:tc>
          <w:tcPr>
            <w:tcW w:w="6975" w:type="dxa"/>
            <w:vAlign w:val="center"/>
          </w:tcPr>
          <w:p w14:paraId="718A2931" w14:textId="77777777" w:rsidR="000B6FE5" w:rsidRPr="0072424B" w:rsidRDefault="000B6FE5" w:rsidP="00D702AE">
            <w:pPr>
              <w:rPr>
                <w:rFonts w:ascii="Sylfaen" w:hAnsi="Sylfaen"/>
              </w:rPr>
            </w:pPr>
          </w:p>
        </w:tc>
        <w:tc>
          <w:tcPr>
            <w:tcW w:w="6975" w:type="dxa"/>
            <w:gridSpan w:val="2"/>
            <w:vAlign w:val="center"/>
          </w:tcPr>
          <w:p w14:paraId="5C5B288C" w14:textId="77777777" w:rsidR="000B6FE5" w:rsidRPr="0072424B" w:rsidRDefault="000B6FE5" w:rsidP="00D702AE">
            <w:pPr>
              <w:rPr>
                <w:rFonts w:ascii="Sylfaen" w:hAnsi="Sylfaen"/>
              </w:rPr>
            </w:pPr>
          </w:p>
        </w:tc>
      </w:tr>
      <w:tr w:rsidR="000B6FE5" w:rsidRPr="0072424B" w14:paraId="6A0F782F" w14:textId="77777777" w:rsidTr="00D71308">
        <w:trPr>
          <w:trHeight w:val="331"/>
        </w:trPr>
        <w:tc>
          <w:tcPr>
            <w:tcW w:w="6975" w:type="dxa"/>
            <w:shd w:val="clear" w:color="auto" w:fill="D9D9D9" w:themeFill="background1" w:themeFillShade="D9"/>
            <w:vAlign w:val="center"/>
          </w:tcPr>
          <w:p w14:paraId="252F0340" w14:textId="77777777" w:rsidR="000B6FE5" w:rsidRPr="0072424B" w:rsidRDefault="000B6FE5" w:rsidP="00D702AE">
            <w:pPr>
              <w:rPr>
                <w:rFonts w:ascii="Sylfaen" w:hAnsi="Sylfaen"/>
              </w:rPr>
            </w:pPr>
            <w:r w:rsidRPr="0072424B">
              <w:rPr>
                <w:rFonts w:ascii="Sylfaen" w:hAnsi="Sylfaen"/>
              </w:rPr>
              <w:t>დ) სხ–ის მდგომარეობის და გაწონასწორების შენარჩუნება</w:t>
            </w:r>
          </w:p>
        </w:tc>
        <w:tc>
          <w:tcPr>
            <w:tcW w:w="6975" w:type="dxa"/>
            <w:gridSpan w:val="2"/>
            <w:shd w:val="clear" w:color="auto" w:fill="D9D9D9" w:themeFill="background1" w:themeFillShade="D9"/>
            <w:vAlign w:val="center"/>
          </w:tcPr>
          <w:p w14:paraId="179C810C" w14:textId="77777777" w:rsidR="000B6FE5" w:rsidRPr="0072424B" w:rsidRDefault="000B6FE5" w:rsidP="00D702AE">
            <w:pPr>
              <w:rPr>
                <w:rFonts w:ascii="Sylfaen" w:hAnsi="Sylfaen"/>
              </w:rPr>
            </w:pPr>
            <w:r w:rsidRPr="0072424B">
              <w:rPr>
                <w:rFonts w:ascii="Sylfaen" w:hAnsi="Sylfaen"/>
              </w:rPr>
              <w:t>Maintenance of attitude and balance:</w:t>
            </w:r>
          </w:p>
        </w:tc>
      </w:tr>
      <w:tr w:rsidR="000B6FE5" w:rsidRPr="0072424B" w14:paraId="293195F1" w14:textId="77777777" w:rsidTr="00D71308">
        <w:trPr>
          <w:trHeight w:val="331"/>
        </w:trPr>
        <w:tc>
          <w:tcPr>
            <w:tcW w:w="6975" w:type="dxa"/>
            <w:vAlign w:val="center"/>
          </w:tcPr>
          <w:p w14:paraId="6E828035" w14:textId="77777777" w:rsidR="000B6FE5" w:rsidRPr="0072424B" w:rsidRDefault="000B6FE5" w:rsidP="00D702AE">
            <w:pPr>
              <w:rPr>
                <w:rFonts w:ascii="Sylfaen" w:hAnsi="Sylfaen"/>
              </w:rPr>
            </w:pPr>
            <w:r w:rsidRPr="0072424B">
              <w:rPr>
                <w:rFonts w:ascii="Sylfaen" w:hAnsi="Sylfaen"/>
              </w:rPr>
              <w:t>დ.ა) კოორდინირება (შეთანხმებულობა) და წონასწორობა დაფერდებისას</w:t>
            </w:r>
          </w:p>
        </w:tc>
        <w:tc>
          <w:tcPr>
            <w:tcW w:w="6975" w:type="dxa"/>
            <w:gridSpan w:val="2"/>
            <w:vAlign w:val="center"/>
          </w:tcPr>
          <w:p w14:paraId="1F7D68FE" w14:textId="77777777" w:rsidR="000B6FE5" w:rsidRPr="0072424B" w:rsidRDefault="000B6FE5" w:rsidP="00D702AE">
            <w:pPr>
              <w:rPr>
                <w:rFonts w:ascii="Sylfaen" w:hAnsi="Sylfaen"/>
              </w:rPr>
            </w:pPr>
            <w:r w:rsidRPr="0072424B">
              <w:rPr>
                <w:rFonts w:ascii="Sylfaen" w:hAnsi="Sylfaen"/>
              </w:rPr>
              <w:t>Co–ordination and balance through the turn</w:t>
            </w:r>
          </w:p>
        </w:tc>
      </w:tr>
      <w:tr w:rsidR="000B6FE5" w:rsidRPr="0072424B" w14:paraId="491D9200" w14:textId="77777777" w:rsidTr="00D71308">
        <w:trPr>
          <w:trHeight w:val="331"/>
        </w:trPr>
        <w:tc>
          <w:tcPr>
            <w:tcW w:w="6975" w:type="dxa"/>
            <w:vAlign w:val="center"/>
          </w:tcPr>
          <w:p w14:paraId="6E5204D5" w14:textId="77777777" w:rsidR="000B6FE5" w:rsidRPr="0072424B" w:rsidRDefault="000B6FE5" w:rsidP="00D702AE">
            <w:pPr>
              <w:rPr>
                <w:rFonts w:ascii="Sylfaen" w:hAnsi="Sylfaen"/>
              </w:rPr>
            </w:pPr>
            <w:r w:rsidRPr="0072424B">
              <w:rPr>
                <w:rFonts w:ascii="Sylfaen" w:hAnsi="Sylfaen"/>
              </w:rPr>
              <w:t>დ.ბ) სხ–ის კონსტრუქციის ორიენტირად გამოყენება დაფერდების განმავლობაში</w:t>
            </w:r>
          </w:p>
        </w:tc>
        <w:tc>
          <w:tcPr>
            <w:tcW w:w="6975" w:type="dxa"/>
            <w:gridSpan w:val="2"/>
            <w:vAlign w:val="center"/>
          </w:tcPr>
          <w:p w14:paraId="5B9047C1" w14:textId="77777777" w:rsidR="000B6FE5" w:rsidRPr="0072424B" w:rsidRDefault="000B6FE5" w:rsidP="00D702AE">
            <w:pPr>
              <w:rPr>
                <w:rFonts w:ascii="Sylfaen" w:hAnsi="Sylfaen"/>
              </w:rPr>
            </w:pPr>
            <w:r w:rsidRPr="0072424B">
              <w:rPr>
                <w:rFonts w:ascii="Sylfaen" w:hAnsi="Sylfaen"/>
              </w:rPr>
              <w:t>Using structure of aircraft to provide datum during the turn</w:t>
            </w:r>
          </w:p>
        </w:tc>
      </w:tr>
      <w:tr w:rsidR="000B6FE5" w:rsidRPr="0072424B" w14:paraId="74481334" w14:textId="77777777" w:rsidTr="00D71308">
        <w:trPr>
          <w:trHeight w:val="331"/>
        </w:trPr>
        <w:tc>
          <w:tcPr>
            <w:tcW w:w="6975" w:type="dxa"/>
            <w:vAlign w:val="center"/>
          </w:tcPr>
          <w:p w14:paraId="0E76F081" w14:textId="77777777" w:rsidR="000B6FE5" w:rsidRPr="0072424B" w:rsidRDefault="000B6FE5" w:rsidP="00D702AE">
            <w:pPr>
              <w:rPr>
                <w:rFonts w:ascii="Sylfaen" w:hAnsi="Sylfaen"/>
              </w:rPr>
            </w:pPr>
            <w:r w:rsidRPr="0072424B">
              <w:rPr>
                <w:rFonts w:ascii="Sylfaen" w:hAnsi="Sylfaen"/>
              </w:rPr>
              <w:t>დ.გ) სხ–ის კურსის გაცნობიერება დაფერდების განმავლობაში</w:t>
            </w:r>
          </w:p>
        </w:tc>
        <w:tc>
          <w:tcPr>
            <w:tcW w:w="6975" w:type="dxa"/>
            <w:gridSpan w:val="2"/>
            <w:vAlign w:val="center"/>
          </w:tcPr>
          <w:p w14:paraId="03F54AED" w14:textId="77777777" w:rsidR="000B6FE5" w:rsidRPr="0072424B" w:rsidRDefault="000B6FE5" w:rsidP="00D702AE">
            <w:pPr>
              <w:rPr>
                <w:rFonts w:ascii="Sylfaen" w:hAnsi="Sylfaen"/>
              </w:rPr>
            </w:pPr>
            <w:r w:rsidRPr="0072424B">
              <w:rPr>
                <w:rFonts w:ascii="Sylfaen" w:hAnsi="Sylfaen"/>
              </w:rPr>
              <w:t>Awareness of heading during the turn</w:t>
            </w:r>
          </w:p>
        </w:tc>
      </w:tr>
      <w:tr w:rsidR="000B6FE5" w:rsidRPr="0072424B" w14:paraId="4F65D21B" w14:textId="77777777" w:rsidTr="00D71308">
        <w:trPr>
          <w:trHeight w:val="331"/>
        </w:trPr>
        <w:tc>
          <w:tcPr>
            <w:tcW w:w="6975" w:type="dxa"/>
            <w:vAlign w:val="center"/>
          </w:tcPr>
          <w:p w14:paraId="0C159912" w14:textId="77777777" w:rsidR="000B6FE5" w:rsidRPr="0072424B" w:rsidRDefault="000B6FE5" w:rsidP="00D702AE">
            <w:pPr>
              <w:rPr>
                <w:rFonts w:ascii="Sylfaen" w:hAnsi="Sylfaen"/>
              </w:rPr>
            </w:pPr>
            <w:r w:rsidRPr="0072424B">
              <w:rPr>
                <w:rFonts w:ascii="Sylfaen" w:hAnsi="Sylfaen"/>
              </w:rPr>
              <w:t>დ.დ) ვიზუალური კავშირის წერტილების გამოყენება დაფერდების ზუსტად განსახორციელებლად</w:t>
            </w:r>
          </w:p>
        </w:tc>
        <w:tc>
          <w:tcPr>
            <w:tcW w:w="6975" w:type="dxa"/>
            <w:gridSpan w:val="2"/>
            <w:vAlign w:val="center"/>
          </w:tcPr>
          <w:p w14:paraId="339DFFA9" w14:textId="77777777" w:rsidR="000B6FE5" w:rsidRPr="0072424B" w:rsidRDefault="000B6FE5" w:rsidP="00D702AE">
            <w:pPr>
              <w:rPr>
                <w:rFonts w:ascii="Sylfaen" w:hAnsi="Sylfaen"/>
              </w:rPr>
            </w:pPr>
            <w:r w:rsidRPr="0072424B">
              <w:rPr>
                <w:rFonts w:ascii="Sylfaen" w:hAnsi="Sylfaen"/>
              </w:rPr>
              <w:t>Use of visual reference points to ensure accurate rolling out of turns</w:t>
            </w:r>
          </w:p>
        </w:tc>
      </w:tr>
      <w:tr w:rsidR="000B6FE5" w:rsidRPr="0072424B" w14:paraId="31C101D8" w14:textId="77777777" w:rsidTr="00D71308">
        <w:trPr>
          <w:trHeight w:val="331"/>
        </w:trPr>
        <w:tc>
          <w:tcPr>
            <w:tcW w:w="6975" w:type="dxa"/>
            <w:vAlign w:val="center"/>
          </w:tcPr>
          <w:p w14:paraId="103A3C3D" w14:textId="77777777" w:rsidR="000B6FE5" w:rsidRPr="0072424B" w:rsidRDefault="000B6FE5" w:rsidP="00D702AE">
            <w:pPr>
              <w:rPr>
                <w:rFonts w:ascii="Sylfaen" w:hAnsi="Sylfaen"/>
              </w:rPr>
            </w:pPr>
          </w:p>
        </w:tc>
        <w:tc>
          <w:tcPr>
            <w:tcW w:w="6975" w:type="dxa"/>
            <w:gridSpan w:val="2"/>
            <w:vAlign w:val="center"/>
          </w:tcPr>
          <w:p w14:paraId="2525AF40" w14:textId="77777777" w:rsidR="000B6FE5" w:rsidRPr="0072424B" w:rsidRDefault="000B6FE5" w:rsidP="00D702AE">
            <w:pPr>
              <w:rPr>
                <w:rFonts w:ascii="Sylfaen" w:hAnsi="Sylfaen"/>
              </w:rPr>
            </w:pPr>
          </w:p>
        </w:tc>
      </w:tr>
      <w:tr w:rsidR="000B6FE5" w:rsidRPr="0072424B" w14:paraId="2A27E1F8" w14:textId="77777777" w:rsidTr="00D71308">
        <w:trPr>
          <w:trHeight w:val="331"/>
        </w:trPr>
        <w:tc>
          <w:tcPr>
            <w:tcW w:w="6975" w:type="dxa"/>
            <w:shd w:val="clear" w:color="auto" w:fill="A6A6A6" w:themeFill="background1" w:themeFillShade="A6"/>
            <w:vAlign w:val="center"/>
          </w:tcPr>
          <w:p w14:paraId="54707BE8" w14:textId="05473C2E" w:rsidR="000B6FE5" w:rsidRPr="0072424B" w:rsidRDefault="000B6FE5" w:rsidP="00D702AE">
            <w:pPr>
              <w:rPr>
                <w:rFonts w:ascii="Sylfaen" w:hAnsi="Sylfaen"/>
                <w:b/>
                <w:bCs/>
              </w:rPr>
            </w:pPr>
            <w:r w:rsidRPr="0072424B">
              <w:rPr>
                <w:rFonts w:ascii="Sylfaen" w:hAnsi="Sylfaen"/>
                <w:b/>
                <w:bCs/>
              </w:rPr>
              <w:t xml:space="preserve">სავარჯიშო 9ბ. სიმაღლეზე ასვლის და სიმაღლიდან </w:t>
            </w:r>
            <w:r w:rsidR="006B3801" w:rsidRPr="0072424B">
              <w:rPr>
                <w:rFonts w:ascii="Sylfaen" w:hAnsi="Sylfaen"/>
                <w:b/>
                <w:bCs/>
              </w:rPr>
              <w:t xml:space="preserve">დაშვების </w:t>
            </w:r>
            <w:r w:rsidRPr="0072424B">
              <w:rPr>
                <w:rFonts w:ascii="Sylfaen" w:hAnsi="Sylfaen"/>
                <w:b/>
                <w:bCs/>
              </w:rPr>
              <w:t>დაფერდებები</w:t>
            </w:r>
          </w:p>
        </w:tc>
        <w:tc>
          <w:tcPr>
            <w:tcW w:w="6975" w:type="dxa"/>
            <w:gridSpan w:val="2"/>
            <w:shd w:val="clear" w:color="auto" w:fill="A6A6A6" w:themeFill="background1" w:themeFillShade="A6"/>
            <w:vAlign w:val="center"/>
          </w:tcPr>
          <w:p w14:paraId="7A4E5536" w14:textId="411B80F1" w:rsidR="000B6FE5" w:rsidRPr="0072424B" w:rsidRDefault="0014222D" w:rsidP="00D702AE">
            <w:pPr>
              <w:rPr>
                <w:rFonts w:ascii="Sylfaen" w:hAnsi="Sylfaen"/>
                <w:b/>
                <w:bCs/>
              </w:rPr>
            </w:pPr>
            <w:r w:rsidRPr="0072424B">
              <w:rPr>
                <w:rFonts w:ascii="Sylfaen" w:hAnsi="Sylfaen"/>
                <w:b/>
                <w:bCs/>
              </w:rPr>
              <w:t>Exercise</w:t>
            </w:r>
            <w:r w:rsidR="000B6FE5" w:rsidRPr="0072424B">
              <w:rPr>
                <w:rFonts w:ascii="Sylfaen" w:hAnsi="Sylfaen"/>
                <w:b/>
                <w:bCs/>
              </w:rPr>
              <w:t xml:space="preserve"> 9b. Climbing and descending turns.</w:t>
            </w:r>
          </w:p>
        </w:tc>
      </w:tr>
      <w:tr w:rsidR="000B6FE5" w:rsidRPr="0072424B" w14:paraId="79536BE7" w14:textId="77777777" w:rsidTr="00D71308">
        <w:trPr>
          <w:trHeight w:val="331"/>
        </w:trPr>
        <w:tc>
          <w:tcPr>
            <w:tcW w:w="6975" w:type="dxa"/>
            <w:shd w:val="clear" w:color="auto" w:fill="D9D9D9" w:themeFill="background1" w:themeFillShade="D9"/>
          </w:tcPr>
          <w:p w14:paraId="387FBF57" w14:textId="77777777" w:rsidR="000B6FE5" w:rsidRPr="0072424B" w:rsidRDefault="000B6FE5" w:rsidP="00D702AE">
            <w:pPr>
              <w:rPr>
                <w:rFonts w:ascii="Sylfaen" w:hAnsi="Sylfaen"/>
              </w:rPr>
            </w:pPr>
            <w:r w:rsidRPr="0072424B">
              <w:rPr>
                <w:rFonts w:ascii="Sylfaen" w:hAnsi="Sylfaen"/>
              </w:rPr>
              <w:t>ა) საფრენოსნო საქმე</w:t>
            </w:r>
          </w:p>
        </w:tc>
        <w:tc>
          <w:tcPr>
            <w:tcW w:w="6975" w:type="dxa"/>
            <w:gridSpan w:val="2"/>
            <w:shd w:val="clear" w:color="auto" w:fill="D9D9D9" w:themeFill="background1" w:themeFillShade="D9"/>
            <w:vAlign w:val="center"/>
          </w:tcPr>
          <w:p w14:paraId="17DC4BC4" w14:textId="77777777" w:rsidR="000B6FE5" w:rsidRPr="0072424B" w:rsidRDefault="000B6FE5" w:rsidP="00D702AE">
            <w:pPr>
              <w:rPr>
                <w:rFonts w:ascii="Sylfaen" w:hAnsi="Sylfaen"/>
              </w:rPr>
            </w:pPr>
            <w:r w:rsidRPr="0072424B">
              <w:rPr>
                <w:rFonts w:ascii="Sylfaen" w:hAnsi="Sylfaen"/>
              </w:rPr>
              <w:t>Airmanship:</w:t>
            </w:r>
          </w:p>
        </w:tc>
      </w:tr>
      <w:tr w:rsidR="000B6FE5" w:rsidRPr="0072424B" w14:paraId="495D6AF7" w14:textId="77777777" w:rsidTr="00D71308">
        <w:trPr>
          <w:trHeight w:val="331"/>
        </w:trPr>
        <w:tc>
          <w:tcPr>
            <w:tcW w:w="6975" w:type="dxa"/>
          </w:tcPr>
          <w:p w14:paraId="105F649F" w14:textId="709188B5" w:rsidR="000B6FE5" w:rsidRPr="0072424B" w:rsidRDefault="000B6FE5" w:rsidP="00D702AE">
            <w:pPr>
              <w:rPr>
                <w:rFonts w:ascii="Sylfaen" w:hAnsi="Sylfaen"/>
              </w:rPr>
            </w:pPr>
            <w:r w:rsidRPr="0072424B">
              <w:rPr>
                <w:rFonts w:ascii="Sylfaen" w:hAnsi="Sylfaen"/>
              </w:rPr>
              <w:lastRenderedPageBreak/>
              <w:t>ა.ა) ინსტი</w:t>
            </w:r>
            <w:r w:rsidR="009E7CC3" w:rsidRPr="0072424B">
              <w:rPr>
                <w:rFonts w:ascii="Sylfaen" w:hAnsi="Sylfaen"/>
              </w:rPr>
              <w:t>ნ</w:t>
            </w:r>
            <w:r w:rsidRPr="0072424B">
              <w:rPr>
                <w:rFonts w:ascii="Sylfaen" w:hAnsi="Sylfaen"/>
              </w:rPr>
              <w:t xml:space="preserve">ქტური </w:t>
            </w:r>
            <w:r w:rsidR="00460F25" w:rsidRPr="0072424B">
              <w:rPr>
                <w:rFonts w:ascii="Sylfaen" w:hAnsi="Sylfaen"/>
              </w:rPr>
              <w:t>დაკვირვება (მიმოხილვა)</w:t>
            </w:r>
            <w:r w:rsidRPr="0072424B">
              <w:rPr>
                <w:rFonts w:ascii="Sylfaen" w:hAnsi="Sylfaen"/>
              </w:rPr>
              <w:t xml:space="preserve"> დაფერდების დაწყებამდე (სხ–ის ზემოთ და ქვემოთ)</w:t>
            </w:r>
          </w:p>
        </w:tc>
        <w:tc>
          <w:tcPr>
            <w:tcW w:w="6975" w:type="dxa"/>
            <w:gridSpan w:val="2"/>
            <w:vAlign w:val="center"/>
          </w:tcPr>
          <w:p w14:paraId="36A3EA39" w14:textId="77777777" w:rsidR="000B6FE5" w:rsidRPr="0072424B" w:rsidRDefault="000B6FE5" w:rsidP="00D702AE">
            <w:pPr>
              <w:rPr>
                <w:rFonts w:ascii="Sylfaen" w:hAnsi="Sylfaen"/>
              </w:rPr>
            </w:pPr>
            <w:r w:rsidRPr="0072424B">
              <w:rPr>
                <w:rFonts w:ascii="Sylfaen" w:hAnsi="Sylfaen"/>
              </w:rPr>
              <w:t>Instinctive lookout before turns including above or below</w:t>
            </w:r>
          </w:p>
        </w:tc>
      </w:tr>
      <w:tr w:rsidR="000B6FE5" w:rsidRPr="0072424B" w14:paraId="1518184D" w14:textId="77777777" w:rsidTr="00D71308">
        <w:trPr>
          <w:trHeight w:val="331"/>
        </w:trPr>
        <w:tc>
          <w:tcPr>
            <w:tcW w:w="6975" w:type="dxa"/>
            <w:vAlign w:val="center"/>
          </w:tcPr>
          <w:p w14:paraId="1FDD72E7" w14:textId="370AEAC6" w:rsidR="000B6FE5" w:rsidRPr="0072424B" w:rsidRDefault="000B6FE5" w:rsidP="009E7CC3">
            <w:pPr>
              <w:rPr>
                <w:rFonts w:ascii="Sylfaen" w:hAnsi="Sylfaen"/>
              </w:rPr>
            </w:pPr>
            <w:r w:rsidRPr="0072424B">
              <w:rPr>
                <w:rFonts w:ascii="Sylfaen" w:hAnsi="Sylfaen"/>
              </w:rPr>
              <w:t>ა.ბ) ქარის მხედველობაში მიღება და ადგილმდებარეობის (პოზიციის) ცოდნ</w:t>
            </w:r>
            <w:r w:rsidR="009E7CC3" w:rsidRPr="0072424B">
              <w:rPr>
                <w:rFonts w:ascii="Sylfaen" w:hAnsi="Sylfaen"/>
              </w:rPr>
              <w:t>ა</w:t>
            </w:r>
          </w:p>
        </w:tc>
        <w:tc>
          <w:tcPr>
            <w:tcW w:w="6975" w:type="dxa"/>
            <w:gridSpan w:val="2"/>
            <w:vAlign w:val="center"/>
          </w:tcPr>
          <w:p w14:paraId="0D8DD459" w14:textId="77777777" w:rsidR="000B6FE5" w:rsidRPr="0072424B" w:rsidRDefault="000B6FE5" w:rsidP="00D702AE">
            <w:pPr>
              <w:rPr>
                <w:rFonts w:ascii="Sylfaen" w:hAnsi="Sylfaen"/>
              </w:rPr>
            </w:pPr>
            <w:r w:rsidRPr="0072424B">
              <w:rPr>
                <w:rFonts w:ascii="Sylfaen" w:hAnsi="Sylfaen"/>
              </w:rPr>
              <w:t>Allowance for wind and maintaining knowledge of position</w:t>
            </w:r>
          </w:p>
        </w:tc>
      </w:tr>
      <w:tr w:rsidR="000B6FE5" w:rsidRPr="0072424B" w14:paraId="6DC81507" w14:textId="77777777" w:rsidTr="00D71308">
        <w:trPr>
          <w:trHeight w:val="331"/>
        </w:trPr>
        <w:tc>
          <w:tcPr>
            <w:tcW w:w="6975" w:type="dxa"/>
            <w:vAlign w:val="center"/>
          </w:tcPr>
          <w:p w14:paraId="5868FDC4" w14:textId="77777777" w:rsidR="000B6FE5" w:rsidRPr="0072424B" w:rsidRDefault="000B6FE5" w:rsidP="00D702AE">
            <w:pPr>
              <w:rPr>
                <w:rFonts w:ascii="Sylfaen" w:hAnsi="Sylfaen"/>
              </w:rPr>
            </w:pPr>
          </w:p>
        </w:tc>
        <w:tc>
          <w:tcPr>
            <w:tcW w:w="6975" w:type="dxa"/>
            <w:gridSpan w:val="2"/>
            <w:vAlign w:val="center"/>
          </w:tcPr>
          <w:p w14:paraId="4EDC2018" w14:textId="77777777" w:rsidR="000B6FE5" w:rsidRPr="0072424B" w:rsidRDefault="000B6FE5" w:rsidP="00D702AE">
            <w:pPr>
              <w:rPr>
                <w:rFonts w:ascii="Sylfaen" w:hAnsi="Sylfaen"/>
              </w:rPr>
            </w:pPr>
          </w:p>
        </w:tc>
      </w:tr>
      <w:tr w:rsidR="000B6FE5" w:rsidRPr="0072424B" w14:paraId="364B86F5" w14:textId="77777777" w:rsidTr="00D71308">
        <w:trPr>
          <w:trHeight w:val="331"/>
        </w:trPr>
        <w:tc>
          <w:tcPr>
            <w:tcW w:w="6975" w:type="dxa"/>
            <w:shd w:val="clear" w:color="auto" w:fill="D9D9D9" w:themeFill="background1" w:themeFillShade="D9"/>
            <w:vAlign w:val="center"/>
          </w:tcPr>
          <w:p w14:paraId="2FDBA55B" w14:textId="77777777" w:rsidR="000B6FE5" w:rsidRPr="0072424B" w:rsidRDefault="000B6FE5" w:rsidP="00D702AE">
            <w:pPr>
              <w:rPr>
                <w:rFonts w:ascii="Sylfaen" w:hAnsi="Sylfaen"/>
              </w:rPr>
            </w:pPr>
            <w:r w:rsidRPr="0072424B">
              <w:rPr>
                <w:rFonts w:ascii="Sylfaen" w:hAnsi="Sylfaen"/>
              </w:rPr>
              <w:t>ბ) მართვის ზედაპირების გამოყენება</w:t>
            </w:r>
          </w:p>
        </w:tc>
        <w:tc>
          <w:tcPr>
            <w:tcW w:w="6975" w:type="dxa"/>
            <w:gridSpan w:val="2"/>
            <w:shd w:val="clear" w:color="auto" w:fill="D9D9D9" w:themeFill="background1" w:themeFillShade="D9"/>
            <w:vAlign w:val="center"/>
          </w:tcPr>
          <w:p w14:paraId="1863589F" w14:textId="77777777" w:rsidR="000B6FE5" w:rsidRPr="0072424B" w:rsidRDefault="000B6FE5" w:rsidP="00D702AE">
            <w:pPr>
              <w:rPr>
                <w:rFonts w:ascii="Sylfaen" w:hAnsi="Sylfaen"/>
              </w:rPr>
            </w:pPr>
            <w:r w:rsidRPr="0072424B">
              <w:rPr>
                <w:rFonts w:ascii="Sylfaen" w:hAnsi="Sylfaen"/>
              </w:rPr>
              <w:t>Use of controls:</w:t>
            </w:r>
          </w:p>
        </w:tc>
      </w:tr>
      <w:tr w:rsidR="000B6FE5" w:rsidRPr="0072424B" w14:paraId="7009A4AD" w14:textId="77777777" w:rsidTr="00D71308">
        <w:trPr>
          <w:trHeight w:val="331"/>
        </w:trPr>
        <w:tc>
          <w:tcPr>
            <w:tcW w:w="6975" w:type="dxa"/>
            <w:vAlign w:val="center"/>
          </w:tcPr>
          <w:p w14:paraId="0A852B84" w14:textId="77777777" w:rsidR="000B6FE5" w:rsidRPr="0072424B" w:rsidRDefault="000B6FE5" w:rsidP="00D702AE">
            <w:pPr>
              <w:rPr>
                <w:rFonts w:ascii="Sylfaen" w:hAnsi="Sylfaen"/>
              </w:rPr>
            </w:pPr>
            <w:r w:rsidRPr="0072424B">
              <w:rPr>
                <w:rFonts w:ascii="Sylfaen" w:hAnsi="Sylfaen"/>
              </w:rPr>
              <w:t>ბ.ა) კოორდინირება (შეთანხმებულობა) და ურთიერთქმედება (ინტერაქცია) დაფერდების განმავლობაში</w:t>
            </w:r>
          </w:p>
        </w:tc>
        <w:tc>
          <w:tcPr>
            <w:tcW w:w="6975" w:type="dxa"/>
            <w:gridSpan w:val="2"/>
            <w:vAlign w:val="center"/>
          </w:tcPr>
          <w:p w14:paraId="31E31782" w14:textId="77777777" w:rsidR="000B6FE5" w:rsidRPr="0072424B" w:rsidRDefault="000B6FE5" w:rsidP="00D702AE">
            <w:pPr>
              <w:rPr>
                <w:rFonts w:ascii="Sylfaen" w:hAnsi="Sylfaen"/>
              </w:rPr>
            </w:pPr>
            <w:r w:rsidRPr="0072424B">
              <w:rPr>
                <w:rFonts w:ascii="Sylfaen" w:hAnsi="Sylfaen"/>
              </w:rPr>
              <w:t>Co–ordination and interaction during turns</w:t>
            </w:r>
          </w:p>
        </w:tc>
      </w:tr>
      <w:tr w:rsidR="000B6FE5" w:rsidRPr="0072424B" w14:paraId="0CA414DB" w14:textId="77777777" w:rsidTr="00D71308">
        <w:trPr>
          <w:trHeight w:val="331"/>
        </w:trPr>
        <w:tc>
          <w:tcPr>
            <w:tcW w:w="6975" w:type="dxa"/>
            <w:vAlign w:val="center"/>
          </w:tcPr>
          <w:p w14:paraId="3CFF6181" w14:textId="5B2FE945" w:rsidR="000B6FE5" w:rsidRPr="0072424B" w:rsidRDefault="000B6FE5" w:rsidP="00D702AE">
            <w:pPr>
              <w:rPr>
                <w:rFonts w:ascii="Sylfaen" w:hAnsi="Sylfaen"/>
              </w:rPr>
            </w:pPr>
            <w:r w:rsidRPr="0072424B">
              <w:rPr>
                <w:rFonts w:ascii="Sylfaen" w:hAnsi="Sylfaen"/>
              </w:rPr>
              <w:t xml:space="preserve">ბ.ბ) ზუსტი (სწორი) საჰაერო სიჩქარე და ძრავას სიმძლავრე სხ–ის ვერტიკალური სიჩქარის ან სიმაღლიდან </w:t>
            </w:r>
            <w:r w:rsidR="006B3801" w:rsidRPr="0072424B">
              <w:rPr>
                <w:rFonts w:ascii="Sylfaen" w:hAnsi="Sylfaen"/>
              </w:rPr>
              <w:t xml:space="preserve">დაშვების </w:t>
            </w:r>
            <w:r w:rsidRPr="0072424B">
              <w:rPr>
                <w:rFonts w:ascii="Sylfaen" w:hAnsi="Sylfaen"/>
              </w:rPr>
              <w:t>სიჩქარის მართვისთვის (კონტროლისთვის)</w:t>
            </w:r>
          </w:p>
        </w:tc>
        <w:tc>
          <w:tcPr>
            <w:tcW w:w="6975" w:type="dxa"/>
            <w:gridSpan w:val="2"/>
            <w:vAlign w:val="center"/>
          </w:tcPr>
          <w:p w14:paraId="2C4C77FE" w14:textId="77777777" w:rsidR="000B6FE5" w:rsidRPr="0072424B" w:rsidRDefault="000B6FE5" w:rsidP="00D702AE">
            <w:pPr>
              <w:rPr>
                <w:rFonts w:ascii="Sylfaen" w:hAnsi="Sylfaen"/>
              </w:rPr>
            </w:pPr>
            <w:r w:rsidRPr="0072424B">
              <w:rPr>
                <w:rFonts w:ascii="Sylfaen" w:hAnsi="Sylfaen"/>
              </w:rPr>
              <w:t>Accurate speed and power control to control rate of climb or descent</w:t>
            </w:r>
          </w:p>
        </w:tc>
      </w:tr>
      <w:tr w:rsidR="000B6FE5" w:rsidRPr="0072424B" w14:paraId="7997A12A" w14:textId="77777777" w:rsidTr="00D71308">
        <w:trPr>
          <w:trHeight w:val="331"/>
        </w:trPr>
        <w:tc>
          <w:tcPr>
            <w:tcW w:w="6975" w:type="dxa"/>
            <w:vAlign w:val="center"/>
          </w:tcPr>
          <w:p w14:paraId="0DC0D746" w14:textId="77777777" w:rsidR="000B6FE5" w:rsidRPr="0072424B" w:rsidRDefault="000B6FE5" w:rsidP="00D702AE">
            <w:pPr>
              <w:rPr>
                <w:rFonts w:ascii="Sylfaen" w:hAnsi="Sylfaen"/>
              </w:rPr>
            </w:pPr>
            <w:r w:rsidRPr="0072424B">
              <w:rPr>
                <w:rFonts w:ascii="Sylfaen" w:hAnsi="Sylfaen"/>
              </w:rPr>
              <w:t>ბ.გ) საჰაერო ხრახნის ნაკადის და მაბრუნი მომენტის გავლენა დაფერდების მიმართულებაზე</w:t>
            </w:r>
          </w:p>
        </w:tc>
        <w:tc>
          <w:tcPr>
            <w:tcW w:w="6975" w:type="dxa"/>
            <w:gridSpan w:val="2"/>
            <w:vAlign w:val="center"/>
          </w:tcPr>
          <w:p w14:paraId="3A0F575F" w14:textId="77777777" w:rsidR="000B6FE5" w:rsidRPr="0072424B" w:rsidRDefault="000B6FE5" w:rsidP="00D702AE">
            <w:pPr>
              <w:rPr>
                <w:rFonts w:ascii="Sylfaen" w:hAnsi="Sylfaen"/>
              </w:rPr>
            </w:pPr>
            <w:r w:rsidRPr="0072424B">
              <w:rPr>
                <w:rFonts w:ascii="Sylfaen" w:hAnsi="Sylfaen"/>
              </w:rPr>
              <w:t>Slipstream and torque effect relative to direction of turn</w:t>
            </w:r>
          </w:p>
        </w:tc>
      </w:tr>
      <w:tr w:rsidR="000B6FE5" w:rsidRPr="0072424B" w14:paraId="5582164D" w14:textId="77777777" w:rsidTr="00D71308">
        <w:trPr>
          <w:trHeight w:val="331"/>
        </w:trPr>
        <w:tc>
          <w:tcPr>
            <w:tcW w:w="6975" w:type="dxa"/>
            <w:vAlign w:val="center"/>
          </w:tcPr>
          <w:p w14:paraId="490EB74D" w14:textId="77777777" w:rsidR="000B6FE5" w:rsidRPr="0072424B" w:rsidRDefault="000B6FE5" w:rsidP="00D702AE">
            <w:pPr>
              <w:rPr>
                <w:rFonts w:ascii="Sylfaen" w:hAnsi="Sylfaen"/>
              </w:rPr>
            </w:pPr>
          </w:p>
        </w:tc>
        <w:tc>
          <w:tcPr>
            <w:tcW w:w="6975" w:type="dxa"/>
            <w:gridSpan w:val="2"/>
            <w:vAlign w:val="center"/>
          </w:tcPr>
          <w:p w14:paraId="549AE64E" w14:textId="77777777" w:rsidR="000B6FE5" w:rsidRPr="0072424B" w:rsidRDefault="000B6FE5" w:rsidP="00D702AE">
            <w:pPr>
              <w:rPr>
                <w:rFonts w:ascii="Sylfaen" w:hAnsi="Sylfaen"/>
              </w:rPr>
            </w:pPr>
          </w:p>
        </w:tc>
      </w:tr>
      <w:tr w:rsidR="000B6FE5" w:rsidRPr="0072424B" w14:paraId="5B3E0769" w14:textId="77777777" w:rsidTr="00D71308">
        <w:trPr>
          <w:trHeight w:val="331"/>
        </w:trPr>
        <w:tc>
          <w:tcPr>
            <w:tcW w:w="6975" w:type="dxa"/>
            <w:shd w:val="clear" w:color="auto" w:fill="D9D9D9" w:themeFill="background1" w:themeFillShade="D9"/>
            <w:vAlign w:val="center"/>
          </w:tcPr>
          <w:p w14:paraId="7A9E6B40" w14:textId="77777777" w:rsidR="000B6FE5" w:rsidRPr="0072424B" w:rsidRDefault="000B6FE5" w:rsidP="00D702AE">
            <w:pPr>
              <w:rPr>
                <w:rFonts w:ascii="Sylfaen" w:hAnsi="Sylfaen"/>
              </w:rPr>
            </w:pPr>
            <w:r w:rsidRPr="0072424B">
              <w:rPr>
                <w:rFonts w:ascii="Sylfaen" w:hAnsi="Sylfaen"/>
              </w:rPr>
              <w:t>გ) სხ–ის მდგომარეობის და გაწონასწორების შენარჩუნება</w:t>
            </w:r>
          </w:p>
        </w:tc>
        <w:tc>
          <w:tcPr>
            <w:tcW w:w="6975" w:type="dxa"/>
            <w:gridSpan w:val="2"/>
            <w:shd w:val="clear" w:color="auto" w:fill="D9D9D9" w:themeFill="background1" w:themeFillShade="D9"/>
            <w:vAlign w:val="center"/>
          </w:tcPr>
          <w:p w14:paraId="2A8569F1" w14:textId="77777777" w:rsidR="000B6FE5" w:rsidRPr="0072424B" w:rsidRDefault="000B6FE5" w:rsidP="00D702AE">
            <w:pPr>
              <w:rPr>
                <w:rFonts w:ascii="Sylfaen" w:hAnsi="Sylfaen"/>
              </w:rPr>
            </w:pPr>
            <w:r w:rsidRPr="0072424B">
              <w:rPr>
                <w:rFonts w:ascii="Sylfaen" w:hAnsi="Sylfaen"/>
              </w:rPr>
              <w:t>Maintenance of attitude and balance:</w:t>
            </w:r>
          </w:p>
        </w:tc>
      </w:tr>
      <w:tr w:rsidR="000B6FE5" w:rsidRPr="0072424B" w14:paraId="1F8630DB" w14:textId="77777777" w:rsidTr="00D71308">
        <w:trPr>
          <w:trHeight w:val="331"/>
        </w:trPr>
        <w:tc>
          <w:tcPr>
            <w:tcW w:w="6975" w:type="dxa"/>
            <w:vAlign w:val="center"/>
          </w:tcPr>
          <w:p w14:paraId="75AF1E35" w14:textId="77777777" w:rsidR="000B6FE5" w:rsidRPr="0072424B" w:rsidRDefault="000B6FE5" w:rsidP="00D702AE">
            <w:pPr>
              <w:rPr>
                <w:rFonts w:ascii="Sylfaen" w:hAnsi="Sylfaen"/>
              </w:rPr>
            </w:pPr>
            <w:r w:rsidRPr="0072424B">
              <w:rPr>
                <w:rFonts w:ascii="Sylfaen" w:hAnsi="Sylfaen"/>
              </w:rPr>
              <w:t>გ.ა) კოორდინირება (შეთანხმებულობა) და წონასწორობა დაფერდებისას</w:t>
            </w:r>
          </w:p>
        </w:tc>
        <w:tc>
          <w:tcPr>
            <w:tcW w:w="6975" w:type="dxa"/>
            <w:gridSpan w:val="2"/>
            <w:vAlign w:val="center"/>
          </w:tcPr>
          <w:p w14:paraId="5A26DA01" w14:textId="77777777" w:rsidR="000B6FE5" w:rsidRPr="0072424B" w:rsidRDefault="000B6FE5" w:rsidP="00D702AE">
            <w:pPr>
              <w:rPr>
                <w:rFonts w:ascii="Sylfaen" w:hAnsi="Sylfaen"/>
              </w:rPr>
            </w:pPr>
            <w:r w:rsidRPr="0072424B">
              <w:rPr>
                <w:rFonts w:ascii="Sylfaen" w:hAnsi="Sylfaen"/>
              </w:rPr>
              <w:t>Co–ordination and balance through the turn</w:t>
            </w:r>
          </w:p>
        </w:tc>
      </w:tr>
      <w:tr w:rsidR="000B6FE5" w:rsidRPr="0072424B" w14:paraId="6083330A" w14:textId="77777777" w:rsidTr="00D71308">
        <w:trPr>
          <w:trHeight w:val="331"/>
        </w:trPr>
        <w:tc>
          <w:tcPr>
            <w:tcW w:w="6975" w:type="dxa"/>
            <w:vAlign w:val="center"/>
          </w:tcPr>
          <w:p w14:paraId="7A0D08E3" w14:textId="77777777" w:rsidR="000B6FE5" w:rsidRPr="0072424B" w:rsidRDefault="000B6FE5" w:rsidP="00D702AE">
            <w:pPr>
              <w:rPr>
                <w:rFonts w:ascii="Sylfaen" w:hAnsi="Sylfaen"/>
              </w:rPr>
            </w:pPr>
            <w:r w:rsidRPr="0072424B">
              <w:rPr>
                <w:rFonts w:ascii="Sylfaen" w:hAnsi="Sylfaen"/>
              </w:rPr>
              <w:t>გ.ბ) სხ–ის კონსტრუქციის ორიენტირად გამოყენება დაფერდების განმავლობაში</w:t>
            </w:r>
          </w:p>
        </w:tc>
        <w:tc>
          <w:tcPr>
            <w:tcW w:w="6975" w:type="dxa"/>
            <w:gridSpan w:val="2"/>
            <w:vAlign w:val="center"/>
          </w:tcPr>
          <w:p w14:paraId="611AE9AB" w14:textId="77777777" w:rsidR="000B6FE5" w:rsidRPr="0072424B" w:rsidRDefault="000B6FE5" w:rsidP="00D702AE">
            <w:pPr>
              <w:rPr>
                <w:rFonts w:ascii="Sylfaen" w:hAnsi="Sylfaen"/>
              </w:rPr>
            </w:pPr>
            <w:r w:rsidRPr="0072424B">
              <w:rPr>
                <w:rFonts w:ascii="Sylfaen" w:hAnsi="Sylfaen"/>
              </w:rPr>
              <w:t>Using structure of aircraft to provide datum during the turn</w:t>
            </w:r>
          </w:p>
        </w:tc>
      </w:tr>
      <w:tr w:rsidR="000B6FE5" w:rsidRPr="0072424B" w14:paraId="2992FCBF" w14:textId="77777777" w:rsidTr="00D71308">
        <w:trPr>
          <w:trHeight w:val="331"/>
        </w:trPr>
        <w:tc>
          <w:tcPr>
            <w:tcW w:w="6975" w:type="dxa"/>
            <w:vAlign w:val="center"/>
          </w:tcPr>
          <w:p w14:paraId="2449F262" w14:textId="77777777" w:rsidR="000B6FE5" w:rsidRPr="0072424B" w:rsidRDefault="000B6FE5" w:rsidP="00D702AE">
            <w:pPr>
              <w:rPr>
                <w:rFonts w:ascii="Sylfaen" w:hAnsi="Sylfaen"/>
              </w:rPr>
            </w:pPr>
            <w:r w:rsidRPr="0072424B">
              <w:rPr>
                <w:rFonts w:ascii="Sylfaen" w:hAnsi="Sylfaen"/>
              </w:rPr>
              <w:t>გ.გ) სხ–ის კურსის გაცნობიერება დაფერდების განმავლობაში</w:t>
            </w:r>
          </w:p>
        </w:tc>
        <w:tc>
          <w:tcPr>
            <w:tcW w:w="6975" w:type="dxa"/>
            <w:gridSpan w:val="2"/>
            <w:vAlign w:val="center"/>
          </w:tcPr>
          <w:p w14:paraId="43E454B8" w14:textId="77777777" w:rsidR="000B6FE5" w:rsidRPr="0072424B" w:rsidRDefault="000B6FE5" w:rsidP="00D702AE">
            <w:pPr>
              <w:rPr>
                <w:rFonts w:ascii="Sylfaen" w:hAnsi="Sylfaen"/>
              </w:rPr>
            </w:pPr>
            <w:r w:rsidRPr="0072424B">
              <w:rPr>
                <w:rFonts w:ascii="Sylfaen" w:hAnsi="Sylfaen"/>
              </w:rPr>
              <w:t>Awareness of heading during the turn</w:t>
            </w:r>
          </w:p>
        </w:tc>
      </w:tr>
      <w:tr w:rsidR="000B6FE5" w:rsidRPr="0072424B" w14:paraId="195017AB" w14:textId="77777777" w:rsidTr="00D71308">
        <w:trPr>
          <w:trHeight w:val="331"/>
        </w:trPr>
        <w:tc>
          <w:tcPr>
            <w:tcW w:w="6975" w:type="dxa"/>
            <w:vAlign w:val="center"/>
          </w:tcPr>
          <w:p w14:paraId="06F7066E" w14:textId="77777777" w:rsidR="000B6FE5" w:rsidRPr="0072424B" w:rsidRDefault="000B6FE5" w:rsidP="00D702AE">
            <w:pPr>
              <w:rPr>
                <w:rFonts w:ascii="Sylfaen" w:hAnsi="Sylfaen"/>
              </w:rPr>
            </w:pPr>
            <w:r w:rsidRPr="0072424B">
              <w:rPr>
                <w:rFonts w:ascii="Sylfaen" w:hAnsi="Sylfaen"/>
              </w:rPr>
              <w:t>გ.დ) ვიზუალური კავშირის წერტილების გამოყენება დაფერდების ზუსტად განსახორციელებლად</w:t>
            </w:r>
          </w:p>
        </w:tc>
        <w:tc>
          <w:tcPr>
            <w:tcW w:w="6975" w:type="dxa"/>
            <w:gridSpan w:val="2"/>
            <w:vAlign w:val="center"/>
          </w:tcPr>
          <w:p w14:paraId="4DBE51AC" w14:textId="77777777" w:rsidR="000B6FE5" w:rsidRPr="0072424B" w:rsidRDefault="000B6FE5" w:rsidP="00D702AE">
            <w:pPr>
              <w:rPr>
                <w:rFonts w:ascii="Sylfaen" w:hAnsi="Sylfaen"/>
              </w:rPr>
            </w:pPr>
            <w:r w:rsidRPr="0072424B">
              <w:rPr>
                <w:rFonts w:ascii="Sylfaen" w:hAnsi="Sylfaen"/>
              </w:rPr>
              <w:t>Use of visual reference points to ensure accurate rolling out of turns</w:t>
            </w:r>
          </w:p>
        </w:tc>
      </w:tr>
      <w:tr w:rsidR="000B6FE5" w:rsidRPr="0072424B" w14:paraId="05B29235" w14:textId="77777777" w:rsidTr="00D71308">
        <w:trPr>
          <w:trHeight w:val="331"/>
        </w:trPr>
        <w:tc>
          <w:tcPr>
            <w:tcW w:w="6975" w:type="dxa"/>
            <w:vAlign w:val="center"/>
          </w:tcPr>
          <w:p w14:paraId="30A8A8FA" w14:textId="1AB13A11" w:rsidR="000B6FE5" w:rsidRPr="0072424B" w:rsidRDefault="000B6FE5" w:rsidP="00B01FF0">
            <w:pPr>
              <w:rPr>
                <w:rFonts w:ascii="Sylfaen" w:hAnsi="Sylfaen"/>
              </w:rPr>
            </w:pPr>
            <w:r w:rsidRPr="0072424B">
              <w:rPr>
                <w:rFonts w:ascii="Sylfaen" w:hAnsi="Sylfaen"/>
              </w:rPr>
              <w:t xml:space="preserve">გ.ე) ვერტიკალური სიჩქარის შესანარჩუნებლად, სიმაღლეზე ასვლის დაფერდების რეჟიმში </w:t>
            </w:r>
            <w:r w:rsidR="00B01FF0" w:rsidRPr="0072424B">
              <w:rPr>
                <w:rFonts w:ascii="Sylfaen" w:hAnsi="Sylfaen"/>
              </w:rPr>
              <w:t>დახრის</w:t>
            </w:r>
            <w:r w:rsidRPr="0072424B">
              <w:rPr>
                <w:rFonts w:ascii="Sylfaen" w:hAnsi="Sylfaen"/>
              </w:rPr>
              <w:t xml:space="preserve"> მცირე კუთხეების გამოყენება</w:t>
            </w:r>
          </w:p>
        </w:tc>
        <w:tc>
          <w:tcPr>
            <w:tcW w:w="6975" w:type="dxa"/>
            <w:gridSpan w:val="2"/>
            <w:vAlign w:val="center"/>
          </w:tcPr>
          <w:p w14:paraId="51675EF4" w14:textId="77777777" w:rsidR="000B6FE5" w:rsidRPr="0072424B" w:rsidRDefault="000B6FE5" w:rsidP="00D702AE">
            <w:pPr>
              <w:rPr>
                <w:rFonts w:ascii="Sylfaen" w:hAnsi="Sylfaen"/>
              </w:rPr>
            </w:pPr>
            <w:r w:rsidRPr="0072424B">
              <w:rPr>
                <w:rFonts w:ascii="Sylfaen" w:hAnsi="Sylfaen"/>
              </w:rPr>
              <w:t>Use of low bank angles during climbing turns, to maintain rate of climb</w:t>
            </w:r>
          </w:p>
        </w:tc>
      </w:tr>
      <w:tr w:rsidR="000B6FE5" w:rsidRPr="0072424B" w14:paraId="18C65AAB" w14:textId="77777777" w:rsidTr="00D71308">
        <w:trPr>
          <w:trHeight w:val="331"/>
        </w:trPr>
        <w:tc>
          <w:tcPr>
            <w:tcW w:w="6975" w:type="dxa"/>
            <w:vAlign w:val="center"/>
          </w:tcPr>
          <w:p w14:paraId="2E9FAD62" w14:textId="77777777" w:rsidR="000B6FE5" w:rsidRPr="0072424B" w:rsidRDefault="000B6FE5" w:rsidP="00D702AE">
            <w:pPr>
              <w:rPr>
                <w:rFonts w:ascii="Sylfaen" w:hAnsi="Sylfaen"/>
              </w:rPr>
            </w:pPr>
          </w:p>
        </w:tc>
        <w:tc>
          <w:tcPr>
            <w:tcW w:w="6975" w:type="dxa"/>
            <w:gridSpan w:val="2"/>
            <w:vAlign w:val="center"/>
          </w:tcPr>
          <w:p w14:paraId="3ECB4FEF" w14:textId="77777777" w:rsidR="000B6FE5" w:rsidRPr="0072424B" w:rsidRDefault="000B6FE5" w:rsidP="00D702AE">
            <w:pPr>
              <w:rPr>
                <w:rFonts w:ascii="Sylfaen" w:hAnsi="Sylfaen"/>
              </w:rPr>
            </w:pPr>
          </w:p>
        </w:tc>
      </w:tr>
      <w:tr w:rsidR="000B6FE5" w:rsidRPr="0072424B" w14:paraId="06736B1F" w14:textId="77777777" w:rsidTr="00D71308">
        <w:trPr>
          <w:trHeight w:val="331"/>
        </w:trPr>
        <w:tc>
          <w:tcPr>
            <w:tcW w:w="6975" w:type="dxa"/>
            <w:shd w:val="clear" w:color="auto" w:fill="A6A6A6" w:themeFill="background1" w:themeFillShade="A6"/>
            <w:vAlign w:val="center"/>
          </w:tcPr>
          <w:p w14:paraId="40E07CC8" w14:textId="58F0949A" w:rsidR="000B6FE5" w:rsidRPr="0072424B" w:rsidRDefault="000B6FE5" w:rsidP="00B45631">
            <w:pPr>
              <w:rPr>
                <w:rFonts w:ascii="Sylfaen" w:hAnsi="Sylfaen"/>
                <w:b/>
                <w:bCs/>
              </w:rPr>
            </w:pPr>
            <w:r w:rsidRPr="0072424B">
              <w:rPr>
                <w:rFonts w:ascii="Sylfaen" w:hAnsi="Sylfaen"/>
                <w:b/>
                <w:bCs/>
              </w:rPr>
              <w:lastRenderedPageBreak/>
              <w:t xml:space="preserve">სავარჯიშო 10ა. დაბალი სიჩქარით ფრენა (Vs + 2mph </w:t>
            </w:r>
            <w:r w:rsidR="00B45631" w:rsidRPr="0072424B">
              <w:rPr>
                <w:rFonts w:ascii="Sylfaen" w:hAnsi="Sylfaen"/>
                <w:b/>
                <w:bCs/>
              </w:rPr>
              <w:t>და</w:t>
            </w:r>
            <w:r w:rsidRPr="0072424B">
              <w:rPr>
                <w:rFonts w:ascii="Sylfaen" w:hAnsi="Sylfaen"/>
                <w:b/>
                <w:bCs/>
              </w:rPr>
              <w:t xml:space="preserve"> Vs + 5mph)</w:t>
            </w:r>
          </w:p>
        </w:tc>
        <w:tc>
          <w:tcPr>
            <w:tcW w:w="6975" w:type="dxa"/>
            <w:gridSpan w:val="2"/>
            <w:shd w:val="clear" w:color="auto" w:fill="A6A6A6" w:themeFill="background1" w:themeFillShade="A6"/>
            <w:vAlign w:val="center"/>
          </w:tcPr>
          <w:p w14:paraId="7F1FEA7B" w14:textId="572E6854" w:rsidR="000B6FE5" w:rsidRPr="0072424B" w:rsidRDefault="0014222D" w:rsidP="00D702AE">
            <w:pPr>
              <w:rPr>
                <w:rFonts w:ascii="Sylfaen" w:hAnsi="Sylfaen"/>
                <w:b/>
                <w:bCs/>
              </w:rPr>
            </w:pPr>
            <w:r w:rsidRPr="0072424B">
              <w:rPr>
                <w:rFonts w:ascii="Sylfaen" w:hAnsi="Sylfaen"/>
                <w:b/>
                <w:bCs/>
              </w:rPr>
              <w:t>Exercise</w:t>
            </w:r>
            <w:r w:rsidR="000B6FE5" w:rsidRPr="0072424B">
              <w:rPr>
                <w:rFonts w:ascii="Sylfaen" w:hAnsi="Sylfaen"/>
                <w:b/>
                <w:bCs/>
              </w:rPr>
              <w:t xml:space="preserve"> 10a. Slow flight. (Vs + 2mph and Vs + 5mph)</w:t>
            </w:r>
          </w:p>
        </w:tc>
      </w:tr>
      <w:tr w:rsidR="000B6FE5" w:rsidRPr="0072424B" w14:paraId="56218681" w14:textId="77777777" w:rsidTr="00D71308">
        <w:trPr>
          <w:trHeight w:val="331"/>
        </w:trPr>
        <w:tc>
          <w:tcPr>
            <w:tcW w:w="6975" w:type="dxa"/>
            <w:shd w:val="clear" w:color="auto" w:fill="D9D9D9" w:themeFill="background1" w:themeFillShade="D9"/>
            <w:vAlign w:val="center"/>
          </w:tcPr>
          <w:p w14:paraId="3030FA42" w14:textId="77777777" w:rsidR="000B6FE5" w:rsidRPr="0072424B" w:rsidRDefault="000B6FE5" w:rsidP="00D702AE">
            <w:pPr>
              <w:rPr>
                <w:rFonts w:ascii="Sylfaen" w:hAnsi="Sylfaen"/>
              </w:rPr>
            </w:pPr>
            <w:r w:rsidRPr="0072424B">
              <w:rPr>
                <w:rFonts w:ascii="Sylfaen" w:hAnsi="Sylfaen"/>
              </w:rPr>
              <w:t>ა) საფრენოსნო საქმე</w:t>
            </w:r>
          </w:p>
        </w:tc>
        <w:tc>
          <w:tcPr>
            <w:tcW w:w="6975" w:type="dxa"/>
            <w:gridSpan w:val="2"/>
            <w:shd w:val="clear" w:color="auto" w:fill="D9D9D9" w:themeFill="background1" w:themeFillShade="D9"/>
            <w:vAlign w:val="center"/>
          </w:tcPr>
          <w:p w14:paraId="61FD8699" w14:textId="77777777" w:rsidR="000B6FE5" w:rsidRPr="0072424B" w:rsidRDefault="000B6FE5" w:rsidP="00D702AE">
            <w:pPr>
              <w:rPr>
                <w:rFonts w:ascii="Sylfaen" w:hAnsi="Sylfaen"/>
              </w:rPr>
            </w:pPr>
            <w:r w:rsidRPr="0072424B">
              <w:rPr>
                <w:rFonts w:ascii="Sylfaen" w:hAnsi="Sylfaen"/>
              </w:rPr>
              <w:t>Airmanship</w:t>
            </w:r>
          </w:p>
        </w:tc>
      </w:tr>
      <w:tr w:rsidR="000B6FE5" w:rsidRPr="0072424B" w14:paraId="708C54F0" w14:textId="77777777" w:rsidTr="00D71308">
        <w:trPr>
          <w:trHeight w:val="331"/>
        </w:trPr>
        <w:tc>
          <w:tcPr>
            <w:tcW w:w="6975" w:type="dxa"/>
            <w:vAlign w:val="center"/>
          </w:tcPr>
          <w:p w14:paraId="5F31E46B" w14:textId="1A6B1ACE" w:rsidR="000B6FE5" w:rsidRPr="0072424B" w:rsidRDefault="000B6FE5" w:rsidP="00D702AE">
            <w:pPr>
              <w:rPr>
                <w:rFonts w:ascii="Sylfaen" w:hAnsi="Sylfaen"/>
              </w:rPr>
            </w:pPr>
            <w:r w:rsidRPr="0072424B">
              <w:rPr>
                <w:rFonts w:ascii="Sylfaen" w:hAnsi="Sylfaen"/>
              </w:rPr>
              <w:t xml:space="preserve">ა.ა) </w:t>
            </w:r>
            <w:r w:rsidR="00460F25" w:rsidRPr="0072424B">
              <w:rPr>
                <w:rFonts w:ascii="Sylfaen" w:hAnsi="Sylfaen"/>
              </w:rPr>
              <w:t>დაკვირვება (მიმოხილვა)</w:t>
            </w:r>
          </w:p>
        </w:tc>
        <w:tc>
          <w:tcPr>
            <w:tcW w:w="6975" w:type="dxa"/>
            <w:gridSpan w:val="2"/>
            <w:vAlign w:val="center"/>
          </w:tcPr>
          <w:p w14:paraId="1814C9BF" w14:textId="77777777" w:rsidR="000B6FE5" w:rsidRPr="0072424B" w:rsidRDefault="000B6FE5" w:rsidP="00D702AE">
            <w:pPr>
              <w:rPr>
                <w:rFonts w:ascii="Sylfaen" w:hAnsi="Sylfaen"/>
              </w:rPr>
            </w:pPr>
            <w:r w:rsidRPr="0072424B">
              <w:rPr>
                <w:rFonts w:ascii="Sylfaen" w:hAnsi="Sylfaen"/>
              </w:rPr>
              <w:t>Lookout</w:t>
            </w:r>
          </w:p>
        </w:tc>
      </w:tr>
      <w:tr w:rsidR="000B6FE5" w:rsidRPr="0072424B" w14:paraId="741942E0" w14:textId="77777777" w:rsidTr="00D71308">
        <w:trPr>
          <w:trHeight w:val="331"/>
        </w:trPr>
        <w:tc>
          <w:tcPr>
            <w:tcW w:w="6975" w:type="dxa"/>
            <w:vAlign w:val="center"/>
          </w:tcPr>
          <w:p w14:paraId="52A37000" w14:textId="77777777" w:rsidR="000B6FE5" w:rsidRPr="0072424B" w:rsidRDefault="000B6FE5" w:rsidP="00D702AE">
            <w:pPr>
              <w:rPr>
                <w:rFonts w:ascii="Sylfaen" w:hAnsi="Sylfaen"/>
              </w:rPr>
            </w:pPr>
            <w:r w:rsidRPr="0072424B">
              <w:rPr>
                <w:rFonts w:ascii="Sylfaen" w:hAnsi="Sylfaen"/>
              </w:rPr>
              <w:t>ა.ბ) სავარჯიშოს განმავლობაში უსაფრთხო ექსპლუატაციის უზრუნველსაყოფად შემოწმებები (ფარდობითი სიმაღლე/ადგილმდებარეობა და ა.შ.)</w:t>
            </w:r>
          </w:p>
        </w:tc>
        <w:tc>
          <w:tcPr>
            <w:tcW w:w="6975" w:type="dxa"/>
            <w:gridSpan w:val="2"/>
            <w:vAlign w:val="center"/>
          </w:tcPr>
          <w:p w14:paraId="630C90BB" w14:textId="77777777" w:rsidR="000B6FE5" w:rsidRPr="0072424B" w:rsidRDefault="000B6FE5" w:rsidP="00D702AE">
            <w:pPr>
              <w:rPr>
                <w:rFonts w:ascii="Sylfaen" w:hAnsi="Sylfaen"/>
              </w:rPr>
            </w:pPr>
            <w:r w:rsidRPr="0072424B">
              <w:rPr>
                <w:rFonts w:ascii="Sylfaen" w:hAnsi="Sylfaen"/>
              </w:rPr>
              <w:t>Checks to ensure safe operation through exercise ie: height/location etc</w:t>
            </w:r>
          </w:p>
        </w:tc>
      </w:tr>
      <w:tr w:rsidR="000B6FE5" w:rsidRPr="0072424B" w14:paraId="39369E0B" w14:textId="77777777" w:rsidTr="00D71308">
        <w:trPr>
          <w:trHeight w:val="331"/>
        </w:trPr>
        <w:tc>
          <w:tcPr>
            <w:tcW w:w="6975" w:type="dxa"/>
            <w:vAlign w:val="center"/>
          </w:tcPr>
          <w:p w14:paraId="08278FA1" w14:textId="77777777" w:rsidR="000B6FE5" w:rsidRPr="0072424B" w:rsidRDefault="000B6FE5" w:rsidP="00D702AE">
            <w:pPr>
              <w:rPr>
                <w:rFonts w:ascii="Sylfaen" w:hAnsi="Sylfaen"/>
              </w:rPr>
            </w:pPr>
          </w:p>
        </w:tc>
        <w:tc>
          <w:tcPr>
            <w:tcW w:w="6975" w:type="dxa"/>
            <w:gridSpan w:val="2"/>
            <w:vAlign w:val="center"/>
          </w:tcPr>
          <w:p w14:paraId="70BDB787" w14:textId="77777777" w:rsidR="000B6FE5" w:rsidRPr="0072424B" w:rsidRDefault="000B6FE5" w:rsidP="00D702AE">
            <w:pPr>
              <w:rPr>
                <w:rFonts w:ascii="Sylfaen" w:hAnsi="Sylfaen"/>
              </w:rPr>
            </w:pPr>
          </w:p>
        </w:tc>
      </w:tr>
      <w:tr w:rsidR="000B6FE5" w:rsidRPr="0072424B" w14:paraId="3343D17D" w14:textId="77777777" w:rsidTr="00D71308">
        <w:trPr>
          <w:trHeight w:val="331"/>
        </w:trPr>
        <w:tc>
          <w:tcPr>
            <w:tcW w:w="6975" w:type="dxa"/>
            <w:shd w:val="clear" w:color="auto" w:fill="D9D9D9" w:themeFill="background1" w:themeFillShade="D9"/>
            <w:vAlign w:val="center"/>
          </w:tcPr>
          <w:p w14:paraId="7F59EA54" w14:textId="77777777" w:rsidR="000B6FE5" w:rsidRPr="0072424B" w:rsidRDefault="000B6FE5" w:rsidP="00D702AE">
            <w:pPr>
              <w:rPr>
                <w:rFonts w:ascii="Sylfaen" w:hAnsi="Sylfaen"/>
              </w:rPr>
            </w:pPr>
            <w:r w:rsidRPr="0072424B">
              <w:rPr>
                <w:rFonts w:ascii="Sylfaen" w:hAnsi="Sylfaen"/>
              </w:rPr>
              <w:t>ბ) დაბალი სიჩქარით ფრენის მახასიათებლები</w:t>
            </w:r>
          </w:p>
        </w:tc>
        <w:tc>
          <w:tcPr>
            <w:tcW w:w="6975" w:type="dxa"/>
            <w:gridSpan w:val="2"/>
            <w:shd w:val="clear" w:color="auto" w:fill="D9D9D9" w:themeFill="background1" w:themeFillShade="D9"/>
            <w:vAlign w:val="center"/>
          </w:tcPr>
          <w:p w14:paraId="377F8CA8" w14:textId="77777777" w:rsidR="000B6FE5" w:rsidRPr="0072424B" w:rsidRDefault="000B6FE5" w:rsidP="00D702AE">
            <w:pPr>
              <w:rPr>
                <w:rFonts w:ascii="Sylfaen" w:hAnsi="Sylfaen"/>
              </w:rPr>
            </w:pPr>
            <w:r w:rsidRPr="0072424B">
              <w:rPr>
                <w:rFonts w:ascii="Sylfaen" w:hAnsi="Sylfaen"/>
              </w:rPr>
              <w:t>Characteristics of slow speed flight:</w:t>
            </w:r>
          </w:p>
        </w:tc>
      </w:tr>
      <w:tr w:rsidR="000B6FE5" w:rsidRPr="0072424B" w14:paraId="546332EA" w14:textId="77777777" w:rsidTr="00D71308">
        <w:trPr>
          <w:trHeight w:val="331"/>
        </w:trPr>
        <w:tc>
          <w:tcPr>
            <w:tcW w:w="6975" w:type="dxa"/>
            <w:shd w:val="clear" w:color="auto" w:fill="auto"/>
            <w:vAlign w:val="center"/>
          </w:tcPr>
          <w:p w14:paraId="4BC874B0" w14:textId="77777777" w:rsidR="000B6FE5" w:rsidRPr="0072424B" w:rsidRDefault="000B6FE5" w:rsidP="00D702AE">
            <w:pPr>
              <w:rPr>
                <w:rFonts w:ascii="Sylfaen" w:hAnsi="Sylfaen"/>
              </w:rPr>
            </w:pPr>
            <w:r w:rsidRPr="0072424B">
              <w:rPr>
                <w:rFonts w:ascii="Sylfaen" w:hAnsi="Sylfaen"/>
              </w:rPr>
              <w:t>ბ.ა) მართვის საშუალებ(ებ)ის პასუხი (უკურეაქცია)</w:t>
            </w:r>
          </w:p>
        </w:tc>
        <w:tc>
          <w:tcPr>
            <w:tcW w:w="6975" w:type="dxa"/>
            <w:gridSpan w:val="2"/>
            <w:shd w:val="clear" w:color="auto" w:fill="auto"/>
            <w:vAlign w:val="center"/>
          </w:tcPr>
          <w:p w14:paraId="64315A54" w14:textId="77777777" w:rsidR="000B6FE5" w:rsidRPr="0072424B" w:rsidRDefault="000B6FE5" w:rsidP="00D702AE">
            <w:pPr>
              <w:rPr>
                <w:rFonts w:ascii="Sylfaen" w:hAnsi="Sylfaen"/>
              </w:rPr>
            </w:pPr>
            <w:r w:rsidRPr="0072424B">
              <w:rPr>
                <w:rFonts w:ascii="Sylfaen" w:hAnsi="Sylfaen"/>
              </w:rPr>
              <w:t>Control response</w:t>
            </w:r>
          </w:p>
        </w:tc>
      </w:tr>
      <w:tr w:rsidR="000B6FE5" w:rsidRPr="0072424B" w14:paraId="5CD63C56" w14:textId="77777777" w:rsidTr="00D71308">
        <w:trPr>
          <w:trHeight w:val="331"/>
        </w:trPr>
        <w:tc>
          <w:tcPr>
            <w:tcW w:w="6975" w:type="dxa"/>
            <w:vAlign w:val="center"/>
          </w:tcPr>
          <w:p w14:paraId="7CA51225" w14:textId="77777777" w:rsidR="000B6FE5" w:rsidRPr="0072424B" w:rsidRDefault="000B6FE5" w:rsidP="00D702AE">
            <w:pPr>
              <w:rPr>
                <w:rFonts w:ascii="Sylfaen" w:hAnsi="Sylfaen"/>
              </w:rPr>
            </w:pPr>
            <w:r w:rsidRPr="0072424B">
              <w:rPr>
                <w:rFonts w:ascii="Sylfaen" w:hAnsi="Sylfaen"/>
              </w:rPr>
              <w:t>ბ.ბ) საჰაერო ხრახნის ნაკადის და მაბრუნი მომენტის გავლენა (სადაც შესაბამისია)</w:t>
            </w:r>
          </w:p>
        </w:tc>
        <w:tc>
          <w:tcPr>
            <w:tcW w:w="6975" w:type="dxa"/>
            <w:gridSpan w:val="2"/>
            <w:vAlign w:val="center"/>
          </w:tcPr>
          <w:p w14:paraId="63B61F28" w14:textId="77777777" w:rsidR="000B6FE5" w:rsidRPr="0072424B" w:rsidRDefault="000B6FE5" w:rsidP="00D702AE">
            <w:pPr>
              <w:rPr>
                <w:rFonts w:ascii="Sylfaen" w:hAnsi="Sylfaen"/>
              </w:rPr>
            </w:pPr>
            <w:r w:rsidRPr="0072424B">
              <w:rPr>
                <w:rFonts w:ascii="Sylfaen" w:hAnsi="Sylfaen"/>
              </w:rPr>
              <w:t>Effect of slipstream and torque (where applicable)</w:t>
            </w:r>
          </w:p>
        </w:tc>
      </w:tr>
      <w:tr w:rsidR="000B6FE5" w:rsidRPr="0072424B" w14:paraId="2AFE28A3" w14:textId="77777777" w:rsidTr="00D71308">
        <w:trPr>
          <w:trHeight w:val="331"/>
        </w:trPr>
        <w:tc>
          <w:tcPr>
            <w:tcW w:w="6975" w:type="dxa"/>
            <w:vAlign w:val="center"/>
          </w:tcPr>
          <w:p w14:paraId="77F60A9D" w14:textId="6F24C2CC" w:rsidR="000B6FE5" w:rsidRPr="0072424B" w:rsidRDefault="000B6FE5" w:rsidP="000D2B18">
            <w:pPr>
              <w:rPr>
                <w:rFonts w:ascii="Sylfaen" w:hAnsi="Sylfaen"/>
              </w:rPr>
            </w:pPr>
            <w:r w:rsidRPr="0072424B">
              <w:rPr>
                <w:rFonts w:ascii="Sylfaen" w:hAnsi="Sylfaen"/>
              </w:rPr>
              <w:t>ბ.გ) შეტევის კუთხე (მართვის</w:t>
            </w:r>
            <w:r w:rsidR="000D2B18" w:rsidRPr="0072424B">
              <w:rPr>
                <w:rFonts w:ascii="Sylfaen" w:hAnsi="Sylfaen"/>
              </w:rPr>
              <w:t xml:space="preserve"> </w:t>
            </w:r>
            <w:r w:rsidRPr="0072424B">
              <w:rPr>
                <w:rFonts w:ascii="Sylfaen" w:hAnsi="Sylfaen"/>
              </w:rPr>
              <w:t>ძელის საკმაოდ წინ წაწეული მდგომარეობა (ხელის გაშვების პოზიციაზე შორს) WSC სისტემის მქონე სხ–თვის)</w:t>
            </w:r>
          </w:p>
        </w:tc>
        <w:tc>
          <w:tcPr>
            <w:tcW w:w="6975" w:type="dxa"/>
            <w:gridSpan w:val="2"/>
            <w:vAlign w:val="center"/>
          </w:tcPr>
          <w:p w14:paraId="35020ECA" w14:textId="77777777" w:rsidR="000B6FE5" w:rsidRPr="0072424B" w:rsidRDefault="000B6FE5" w:rsidP="00D702AE">
            <w:pPr>
              <w:rPr>
                <w:rFonts w:ascii="Sylfaen" w:hAnsi="Sylfaen"/>
              </w:rPr>
            </w:pPr>
            <w:r w:rsidRPr="0072424B">
              <w:rPr>
                <w:rFonts w:ascii="Sylfaen" w:hAnsi="Sylfaen"/>
              </w:rPr>
              <w:t>Angle of attack (control bar well forward of hands–off position for weightshift aircraft)</w:t>
            </w:r>
          </w:p>
        </w:tc>
      </w:tr>
      <w:tr w:rsidR="000B6FE5" w:rsidRPr="0072424B" w14:paraId="269F2BBA" w14:textId="77777777" w:rsidTr="00D71308">
        <w:trPr>
          <w:trHeight w:val="331"/>
        </w:trPr>
        <w:tc>
          <w:tcPr>
            <w:tcW w:w="6975" w:type="dxa"/>
            <w:vAlign w:val="center"/>
          </w:tcPr>
          <w:p w14:paraId="7369B31A" w14:textId="77777777" w:rsidR="000B6FE5" w:rsidRPr="0072424B" w:rsidRDefault="000B6FE5" w:rsidP="00D702AE">
            <w:pPr>
              <w:rPr>
                <w:rFonts w:ascii="Sylfaen" w:hAnsi="Sylfaen"/>
              </w:rPr>
            </w:pPr>
            <w:r w:rsidRPr="0072424B">
              <w:rPr>
                <w:rFonts w:ascii="Sylfaen" w:hAnsi="Sylfaen"/>
              </w:rPr>
              <w:t>ბ.დ) Wing dropping tendencies and difficulty in maintaining wings level</w:t>
            </w:r>
          </w:p>
        </w:tc>
        <w:tc>
          <w:tcPr>
            <w:tcW w:w="6975" w:type="dxa"/>
            <w:gridSpan w:val="2"/>
            <w:vAlign w:val="center"/>
          </w:tcPr>
          <w:p w14:paraId="3908EDFF" w14:textId="77777777" w:rsidR="000B6FE5" w:rsidRPr="0072424B" w:rsidRDefault="000B6FE5" w:rsidP="00D702AE">
            <w:pPr>
              <w:rPr>
                <w:rFonts w:ascii="Sylfaen" w:hAnsi="Sylfaen"/>
              </w:rPr>
            </w:pPr>
            <w:r w:rsidRPr="0072424B">
              <w:rPr>
                <w:rFonts w:ascii="Sylfaen" w:hAnsi="Sylfaen"/>
              </w:rPr>
              <w:t>Wing dropping tendencies and difficulty in maintaining wings level</w:t>
            </w:r>
          </w:p>
        </w:tc>
      </w:tr>
      <w:tr w:rsidR="000B6FE5" w:rsidRPr="0072424B" w14:paraId="73E1B9CA" w14:textId="77777777" w:rsidTr="00D71308">
        <w:trPr>
          <w:trHeight w:val="331"/>
        </w:trPr>
        <w:tc>
          <w:tcPr>
            <w:tcW w:w="6975" w:type="dxa"/>
            <w:vAlign w:val="center"/>
          </w:tcPr>
          <w:p w14:paraId="550E7E5E" w14:textId="6C2DF677" w:rsidR="000B6FE5" w:rsidRPr="0072424B" w:rsidRDefault="000B6FE5" w:rsidP="00D702AE">
            <w:pPr>
              <w:rPr>
                <w:rFonts w:ascii="Sylfaen" w:hAnsi="Sylfaen"/>
              </w:rPr>
            </w:pPr>
            <w:r w:rsidRPr="0072424B">
              <w:rPr>
                <w:rFonts w:ascii="Sylfaen" w:hAnsi="Sylfaen"/>
              </w:rPr>
              <w:t>ბ.</w:t>
            </w:r>
            <w:r w:rsidR="00F027E6" w:rsidRPr="0072424B">
              <w:rPr>
                <w:rFonts w:ascii="Sylfaen" w:hAnsi="Sylfaen"/>
              </w:rPr>
              <w:t>ე</w:t>
            </w:r>
            <w:r w:rsidRPr="0072424B">
              <w:rPr>
                <w:rFonts w:ascii="Sylfaen" w:hAnsi="Sylfaen"/>
              </w:rPr>
              <w:t>) დაფერდების მართვის (კონტროლი) ფრთხილად (სწორად) გამოყენების საჭიროების დამატებითი ხაზგასმა</w:t>
            </w:r>
          </w:p>
        </w:tc>
        <w:tc>
          <w:tcPr>
            <w:tcW w:w="6975" w:type="dxa"/>
            <w:gridSpan w:val="2"/>
            <w:vAlign w:val="center"/>
          </w:tcPr>
          <w:p w14:paraId="2812CA25" w14:textId="77777777" w:rsidR="000B6FE5" w:rsidRPr="0072424B" w:rsidRDefault="000B6FE5" w:rsidP="00D702AE">
            <w:pPr>
              <w:rPr>
                <w:rFonts w:ascii="Sylfaen" w:hAnsi="Sylfaen"/>
              </w:rPr>
            </w:pPr>
            <w:r w:rsidRPr="0072424B">
              <w:rPr>
                <w:rFonts w:ascii="Sylfaen" w:hAnsi="Sylfaen"/>
              </w:rPr>
              <w:t>Extra emphasis on need for careful use of roll control</w:t>
            </w:r>
          </w:p>
        </w:tc>
      </w:tr>
      <w:tr w:rsidR="000B6FE5" w:rsidRPr="0072424B" w14:paraId="4BFBBB40" w14:textId="77777777" w:rsidTr="00D71308">
        <w:trPr>
          <w:trHeight w:val="331"/>
        </w:trPr>
        <w:tc>
          <w:tcPr>
            <w:tcW w:w="6975" w:type="dxa"/>
            <w:vAlign w:val="center"/>
          </w:tcPr>
          <w:p w14:paraId="35A17E1C" w14:textId="2E17429B" w:rsidR="000B6FE5" w:rsidRPr="0072424B" w:rsidRDefault="000B6FE5" w:rsidP="00D702AE">
            <w:pPr>
              <w:rPr>
                <w:rFonts w:ascii="Sylfaen" w:hAnsi="Sylfaen"/>
              </w:rPr>
            </w:pPr>
            <w:r w:rsidRPr="0072424B">
              <w:rPr>
                <w:rFonts w:ascii="Sylfaen" w:hAnsi="Sylfaen"/>
              </w:rPr>
              <w:t>ბ.</w:t>
            </w:r>
            <w:r w:rsidR="00F027E6" w:rsidRPr="0072424B">
              <w:rPr>
                <w:rFonts w:ascii="Sylfaen" w:hAnsi="Sylfaen"/>
              </w:rPr>
              <w:t>ვ</w:t>
            </w:r>
            <w:r w:rsidRPr="0072424B">
              <w:rPr>
                <w:rFonts w:ascii="Sylfaen" w:hAnsi="Sylfaen"/>
              </w:rPr>
              <w:t>) დაფერდებისას დამატებითი სიფრთხილის გამოჩენის საჭიროება (მცირეგრადუსული კუთხეების მქონე დაფერდება)</w:t>
            </w:r>
          </w:p>
        </w:tc>
        <w:tc>
          <w:tcPr>
            <w:tcW w:w="6975" w:type="dxa"/>
            <w:gridSpan w:val="2"/>
            <w:vAlign w:val="center"/>
          </w:tcPr>
          <w:p w14:paraId="0F6FB83D" w14:textId="77777777" w:rsidR="000B6FE5" w:rsidRPr="0072424B" w:rsidRDefault="000B6FE5" w:rsidP="00D702AE">
            <w:pPr>
              <w:rPr>
                <w:rFonts w:ascii="Sylfaen" w:hAnsi="Sylfaen"/>
              </w:rPr>
            </w:pPr>
            <w:r w:rsidRPr="0072424B">
              <w:rPr>
                <w:rFonts w:ascii="Sylfaen" w:hAnsi="Sylfaen"/>
              </w:rPr>
              <w:t>Need for extra care when turning i.e. shallow angles of bank</w:t>
            </w:r>
          </w:p>
        </w:tc>
      </w:tr>
      <w:tr w:rsidR="000B6FE5" w:rsidRPr="0072424B" w14:paraId="59DC9136" w14:textId="77777777" w:rsidTr="00D71308">
        <w:trPr>
          <w:trHeight w:val="331"/>
        </w:trPr>
        <w:tc>
          <w:tcPr>
            <w:tcW w:w="6975" w:type="dxa"/>
            <w:vAlign w:val="center"/>
          </w:tcPr>
          <w:p w14:paraId="134B5DD8" w14:textId="77777777" w:rsidR="000B6FE5" w:rsidRPr="0072424B" w:rsidRDefault="000B6FE5" w:rsidP="00D702AE">
            <w:pPr>
              <w:rPr>
                <w:rFonts w:ascii="Sylfaen" w:hAnsi="Sylfaen"/>
              </w:rPr>
            </w:pPr>
          </w:p>
        </w:tc>
        <w:tc>
          <w:tcPr>
            <w:tcW w:w="6975" w:type="dxa"/>
            <w:gridSpan w:val="2"/>
            <w:vAlign w:val="center"/>
          </w:tcPr>
          <w:p w14:paraId="4D5BE7E8" w14:textId="77777777" w:rsidR="000B6FE5" w:rsidRPr="0072424B" w:rsidRDefault="000B6FE5" w:rsidP="00D702AE">
            <w:pPr>
              <w:rPr>
                <w:rFonts w:ascii="Sylfaen" w:hAnsi="Sylfaen"/>
              </w:rPr>
            </w:pPr>
          </w:p>
        </w:tc>
      </w:tr>
      <w:tr w:rsidR="000B6FE5" w:rsidRPr="0072424B" w14:paraId="3F5AF72E" w14:textId="77777777" w:rsidTr="00D71308">
        <w:trPr>
          <w:trHeight w:val="331"/>
        </w:trPr>
        <w:tc>
          <w:tcPr>
            <w:tcW w:w="6975" w:type="dxa"/>
            <w:shd w:val="clear" w:color="auto" w:fill="A6A6A6" w:themeFill="background1" w:themeFillShade="A6"/>
            <w:vAlign w:val="center"/>
          </w:tcPr>
          <w:p w14:paraId="7DBBADF7" w14:textId="77777777" w:rsidR="000B6FE5" w:rsidRPr="0072424B" w:rsidRDefault="000B6FE5" w:rsidP="00D702AE">
            <w:pPr>
              <w:rPr>
                <w:rFonts w:ascii="Sylfaen" w:hAnsi="Sylfaen"/>
                <w:b/>
                <w:bCs/>
              </w:rPr>
            </w:pPr>
            <w:r w:rsidRPr="0072424B">
              <w:rPr>
                <w:rFonts w:ascii="Sylfaen" w:hAnsi="Sylfaen"/>
                <w:b/>
                <w:bCs/>
              </w:rPr>
              <w:t>სავარჯიშო 10ბ. უმართავი ვარდნის მდგომარეობა</w:t>
            </w:r>
          </w:p>
        </w:tc>
        <w:tc>
          <w:tcPr>
            <w:tcW w:w="6975" w:type="dxa"/>
            <w:gridSpan w:val="2"/>
            <w:shd w:val="clear" w:color="auto" w:fill="A6A6A6" w:themeFill="background1" w:themeFillShade="A6"/>
            <w:vAlign w:val="center"/>
          </w:tcPr>
          <w:p w14:paraId="240DC568" w14:textId="2A6542FF" w:rsidR="000B6FE5" w:rsidRPr="0072424B" w:rsidRDefault="0014222D" w:rsidP="00D702AE">
            <w:pPr>
              <w:rPr>
                <w:rFonts w:ascii="Sylfaen" w:hAnsi="Sylfaen"/>
                <w:b/>
                <w:bCs/>
              </w:rPr>
            </w:pPr>
            <w:r w:rsidRPr="0072424B">
              <w:rPr>
                <w:rFonts w:ascii="Sylfaen" w:hAnsi="Sylfaen"/>
                <w:b/>
                <w:bCs/>
              </w:rPr>
              <w:t>Exercise</w:t>
            </w:r>
            <w:r w:rsidR="000B6FE5" w:rsidRPr="0072424B">
              <w:rPr>
                <w:rFonts w:ascii="Sylfaen" w:hAnsi="Sylfaen"/>
                <w:b/>
                <w:bCs/>
              </w:rPr>
              <w:t xml:space="preserve"> 10b. Stalling</w:t>
            </w:r>
          </w:p>
        </w:tc>
      </w:tr>
      <w:tr w:rsidR="000B6FE5" w:rsidRPr="0072424B" w14:paraId="3E9BCB64" w14:textId="77777777" w:rsidTr="00D71308">
        <w:trPr>
          <w:trHeight w:val="331"/>
        </w:trPr>
        <w:tc>
          <w:tcPr>
            <w:tcW w:w="6975" w:type="dxa"/>
            <w:shd w:val="clear" w:color="auto" w:fill="D9D9D9" w:themeFill="background1" w:themeFillShade="D9"/>
            <w:vAlign w:val="center"/>
          </w:tcPr>
          <w:p w14:paraId="7F15C902" w14:textId="77777777" w:rsidR="000B6FE5" w:rsidRPr="0072424B" w:rsidRDefault="000B6FE5" w:rsidP="00D702AE">
            <w:pPr>
              <w:rPr>
                <w:rFonts w:ascii="Sylfaen" w:hAnsi="Sylfaen"/>
              </w:rPr>
            </w:pPr>
            <w:r w:rsidRPr="0072424B">
              <w:rPr>
                <w:rFonts w:ascii="Sylfaen" w:hAnsi="Sylfaen"/>
              </w:rPr>
              <w:t>ა) საფრენოსნო საქმე</w:t>
            </w:r>
          </w:p>
        </w:tc>
        <w:tc>
          <w:tcPr>
            <w:tcW w:w="6975" w:type="dxa"/>
            <w:gridSpan w:val="2"/>
            <w:shd w:val="clear" w:color="auto" w:fill="D9D9D9" w:themeFill="background1" w:themeFillShade="D9"/>
            <w:vAlign w:val="center"/>
          </w:tcPr>
          <w:p w14:paraId="01CD5E00" w14:textId="77777777" w:rsidR="000B6FE5" w:rsidRPr="0072424B" w:rsidRDefault="000B6FE5" w:rsidP="00D702AE">
            <w:pPr>
              <w:rPr>
                <w:rFonts w:ascii="Sylfaen" w:hAnsi="Sylfaen"/>
              </w:rPr>
            </w:pPr>
            <w:r w:rsidRPr="0072424B">
              <w:rPr>
                <w:rFonts w:ascii="Sylfaen" w:hAnsi="Sylfaen"/>
              </w:rPr>
              <w:t>Airmanship:</w:t>
            </w:r>
          </w:p>
        </w:tc>
      </w:tr>
      <w:tr w:rsidR="000B6FE5" w:rsidRPr="0072424B" w14:paraId="60155D28" w14:textId="77777777" w:rsidTr="00D71308">
        <w:trPr>
          <w:trHeight w:val="331"/>
        </w:trPr>
        <w:tc>
          <w:tcPr>
            <w:tcW w:w="6975" w:type="dxa"/>
            <w:vAlign w:val="center"/>
          </w:tcPr>
          <w:p w14:paraId="79D6874E" w14:textId="4B1F13D6" w:rsidR="000B6FE5" w:rsidRPr="0072424B" w:rsidRDefault="000B6FE5" w:rsidP="00D702AE">
            <w:pPr>
              <w:rPr>
                <w:rFonts w:ascii="Sylfaen" w:hAnsi="Sylfaen"/>
              </w:rPr>
            </w:pPr>
            <w:r w:rsidRPr="0072424B">
              <w:rPr>
                <w:rFonts w:ascii="Sylfaen" w:hAnsi="Sylfaen"/>
              </w:rPr>
              <w:t xml:space="preserve">ა.ა) განსაკუთრებული ყურადღება </w:t>
            </w:r>
            <w:r w:rsidR="00460F25" w:rsidRPr="0072424B">
              <w:rPr>
                <w:rFonts w:ascii="Sylfaen" w:hAnsi="Sylfaen"/>
              </w:rPr>
              <w:t>დაკვირვებას (მიმოხილვა)</w:t>
            </w:r>
            <w:r w:rsidRPr="0072424B">
              <w:rPr>
                <w:rFonts w:ascii="Sylfaen" w:hAnsi="Sylfaen"/>
              </w:rPr>
              <w:t xml:space="preserve"> – სხ–ის უკანა მხარეს საჰაერო სივრცის შემოწმების (თავისუფალია თუ არა) მიზნით მობრუნება</w:t>
            </w:r>
          </w:p>
        </w:tc>
        <w:tc>
          <w:tcPr>
            <w:tcW w:w="6975" w:type="dxa"/>
            <w:gridSpan w:val="2"/>
            <w:vAlign w:val="center"/>
          </w:tcPr>
          <w:p w14:paraId="3611B339" w14:textId="77777777" w:rsidR="000B6FE5" w:rsidRPr="0072424B" w:rsidRDefault="000B6FE5" w:rsidP="00D702AE">
            <w:pPr>
              <w:rPr>
                <w:rFonts w:ascii="Sylfaen" w:hAnsi="Sylfaen"/>
              </w:rPr>
            </w:pPr>
            <w:r w:rsidRPr="0072424B">
              <w:rPr>
                <w:rFonts w:ascii="Sylfaen" w:hAnsi="Sylfaen"/>
              </w:rPr>
              <w:t>Special attention to lookout – clearing turn to check rear</w:t>
            </w:r>
          </w:p>
        </w:tc>
      </w:tr>
      <w:tr w:rsidR="000B6FE5" w:rsidRPr="0072424B" w14:paraId="2DC58E68" w14:textId="77777777" w:rsidTr="00D71308">
        <w:trPr>
          <w:trHeight w:val="331"/>
        </w:trPr>
        <w:tc>
          <w:tcPr>
            <w:tcW w:w="6975" w:type="dxa"/>
            <w:vAlign w:val="center"/>
          </w:tcPr>
          <w:p w14:paraId="2EA3C45D" w14:textId="77777777" w:rsidR="000B6FE5" w:rsidRPr="0072424B" w:rsidRDefault="000B6FE5" w:rsidP="00D702AE">
            <w:pPr>
              <w:rPr>
                <w:rFonts w:ascii="Sylfaen" w:hAnsi="Sylfaen"/>
              </w:rPr>
            </w:pPr>
            <w:r w:rsidRPr="0072424B">
              <w:rPr>
                <w:rFonts w:ascii="Sylfaen" w:hAnsi="Sylfaen"/>
              </w:rPr>
              <w:lastRenderedPageBreak/>
              <w:t>ა.ბ) სავარჯიშოს განმავლობაში უსაფრთხო ექსპლუატაციის უზრუნველსაყოფად შემოწმებები (ფარდობითი სიმაღლე/ადგილმდებარეობა და ა.შ.)</w:t>
            </w:r>
          </w:p>
        </w:tc>
        <w:tc>
          <w:tcPr>
            <w:tcW w:w="6975" w:type="dxa"/>
            <w:gridSpan w:val="2"/>
            <w:vAlign w:val="center"/>
          </w:tcPr>
          <w:p w14:paraId="5BB0EEC9" w14:textId="77777777" w:rsidR="000B6FE5" w:rsidRPr="0072424B" w:rsidRDefault="000B6FE5" w:rsidP="00D702AE">
            <w:pPr>
              <w:rPr>
                <w:rFonts w:ascii="Sylfaen" w:hAnsi="Sylfaen"/>
              </w:rPr>
            </w:pPr>
            <w:r w:rsidRPr="0072424B">
              <w:rPr>
                <w:rFonts w:ascii="Sylfaen" w:hAnsi="Sylfaen"/>
              </w:rPr>
              <w:t>Checks to ensure safe operation through exercise i.e.: height/location etc</w:t>
            </w:r>
          </w:p>
        </w:tc>
      </w:tr>
      <w:tr w:rsidR="000B6FE5" w:rsidRPr="0072424B" w14:paraId="15782B44" w14:textId="77777777" w:rsidTr="00D71308">
        <w:trPr>
          <w:trHeight w:val="331"/>
        </w:trPr>
        <w:tc>
          <w:tcPr>
            <w:tcW w:w="6975" w:type="dxa"/>
            <w:vAlign w:val="center"/>
          </w:tcPr>
          <w:p w14:paraId="0EF4E927" w14:textId="77777777" w:rsidR="000B6FE5" w:rsidRPr="0072424B" w:rsidRDefault="000B6FE5" w:rsidP="00D702AE">
            <w:pPr>
              <w:rPr>
                <w:rFonts w:ascii="Sylfaen" w:hAnsi="Sylfaen"/>
              </w:rPr>
            </w:pPr>
          </w:p>
        </w:tc>
        <w:tc>
          <w:tcPr>
            <w:tcW w:w="6975" w:type="dxa"/>
            <w:gridSpan w:val="2"/>
            <w:vAlign w:val="center"/>
          </w:tcPr>
          <w:p w14:paraId="64A12793" w14:textId="77777777" w:rsidR="000B6FE5" w:rsidRPr="0072424B" w:rsidRDefault="000B6FE5" w:rsidP="00D702AE">
            <w:pPr>
              <w:rPr>
                <w:rFonts w:ascii="Sylfaen" w:hAnsi="Sylfaen"/>
              </w:rPr>
            </w:pPr>
          </w:p>
        </w:tc>
      </w:tr>
      <w:tr w:rsidR="000B6FE5" w:rsidRPr="0072424B" w14:paraId="5F999CC1" w14:textId="77777777" w:rsidTr="00D71308">
        <w:trPr>
          <w:trHeight w:val="331"/>
        </w:trPr>
        <w:tc>
          <w:tcPr>
            <w:tcW w:w="6975" w:type="dxa"/>
            <w:shd w:val="clear" w:color="auto" w:fill="D9D9D9" w:themeFill="background1" w:themeFillShade="D9"/>
            <w:vAlign w:val="center"/>
          </w:tcPr>
          <w:p w14:paraId="3E2082A8" w14:textId="77777777" w:rsidR="000B6FE5" w:rsidRPr="0072424B" w:rsidRDefault="000B6FE5" w:rsidP="00D702AE">
            <w:pPr>
              <w:rPr>
                <w:rFonts w:ascii="Sylfaen" w:hAnsi="Sylfaen"/>
              </w:rPr>
            </w:pPr>
            <w:r w:rsidRPr="0072424B">
              <w:rPr>
                <w:rFonts w:ascii="Sylfaen" w:hAnsi="Sylfaen"/>
              </w:rPr>
              <w:t>ბ) საფუძვლები (წესები, პრინციპები) და საფრენოსნო მახასიათებლები უმართავი ვარდნის (ვარდნისას) პირობებში</w:t>
            </w:r>
          </w:p>
        </w:tc>
        <w:tc>
          <w:tcPr>
            <w:tcW w:w="6975" w:type="dxa"/>
            <w:gridSpan w:val="2"/>
            <w:shd w:val="clear" w:color="auto" w:fill="D9D9D9" w:themeFill="background1" w:themeFillShade="D9"/>
            <w:vAlign w:val="center"/>
          </w:tcPr>
          <w:p w14:paraId="00412E4B" w14:textId="77777777" w:rsidR="000B6FE5" w:rsidRPr="0072424B" w:rsidRDefault="000B6FE5" w:rsidP="00D702AE">
            <w:pPr>
              <w:rPr>
                <w:rFonts w:ascii="Sylfaen" w:hAnsi="Sylfaen"/>
              </w:rPr>
            </w:pPr>
            <w:r w:rsidRPr="0072424B">
              <w:rPr>
                <w:rFonts w:ascii="Sylfaen" w:hAnsi="Sylfaen"/>
              </w:rPr>
              <w:t>Principles and characteristics at the stall:</w:t>
            </w:r>
          </w:p>
        </w:tc>
      </w:tr>
      <w:tr w:rsidR="000B6FE5" w:rsidRPr="0072424B" w14:paraId="206B416B" w14:textId="77777777" w:rsidTr="00D71308">
        <w:trPr>
          <w:trHeight w:val="331"/>
        </w:trPr>
        <w:tc>
          <w:tcPr>
            <w:tcW w:w="6975" w:type="dxa"/>
            <w:vAlign w:val="center"/>
          </w:tcPr>
          <w:p w14:paraId="231F8A15" w14:textId="132E7EE3" w:rsidR="000B6FE5" w:rsidRPr="0072424B" w:rsidRDefault="000B6FE5" w:rsidP="004A4A49">
            <w:pPr>
              <w:rPr>
                <w:rFonts w:ascii="Sylfaen" w:hAnsi="Sylfaen"/>
              </w:rPr>
            </w:pPr>
            <w:r w:rsidRPr="0072424B">
              <w:rPr>
                <w:rFonts w:ascii="Sylfaen" w:hAnsi="Sylfaen"/>
              </w:rPr>
              <w:t>ბ.ა) მართვის ზედაპირების ქმედითობა</w:t>
            </w:r>
          </w:p>
        </w:tc>
        <w:tc>
          <w:tcPr>
            <w:tcW w:w="6975" w:type="dxa"/>
            <w:gridSpan w:val="2"/>
            <w:vAlign w:val="center"/>
          </w:tcPr>
          <w:p w14:paraId="0C01140F" w14:textId="77777777" w:rsidR="000B6FE5" w:rsidRPr="0072424B" w:rsidRDefault="000B6FE5" w:rsidP="00D702AE">
            <w:pPr>
              <w:rPr>
                <w:rFonts w:ascii="Sylfaen" w:hAnsi="Sylfaen"/>
              </w:rPr>
            </w:pPr>
            <w:r w:rsidRPr="0072424B">
              <w:rPr>
                <w:rFonts w:ascii="Sylfaen" w:hAnsi="Sylfaen"/>
              </w:rPr>
              <w:t>Effectiveness of controls</w:t>
            </w:r>
          </w:p>
        </w:tc>
      </w:tr>
      <w:tr w:rsidR="000B6FE5" w:rsidRPr="0072424B" w14:paraId="6A41529D" w14:textId="77777777" w:rsidTr="00D71308">
        <w:trPr>
          <w:trHeight w:val="331"/>
        </w:trPr>
        <w:tc>
          <w:tcPr>
            <w:tcW w:w="6975" w:type="dxa"/>
            <w:vAlign w:val="center"/>
          </w:tcPr>
          <w:p w14:paraId="4DB961AA" w14:textId="79C678FE" w:rsidR="000B6FE5" w:rsidRPr="0072424B" w:rsidRDefault="000B6FE5" w:rsidP="00D702AE">
            <w:pPr>
              <w:rPr>
                <w:rFonts w:ascii="Sylfaen" w:hAnsi="Sylfaen"/>
              </w:rPr>
            </w:pPr>
            <w:r w:rsidRPr="0072424B">
              <w:rPr>
                <w:rFonts w:ascii="Sylfaen" w:hAnsi="Sylfaen"/>
              </w:rPr>
              <w:t>ბ.ბ) სხ–ის დამახასიათებელი (ჩვეული) მდგრადობა უმართავი ვარდნის მდგომარეობაში (მაგ:</w:t>
            </w:r>
            <w:r w:rsidR="004A4A49" w:rsidRPr="0072424B">
              <w:rPr>
                <w:rFonts w:ascii="Sylfaen" w:hAnsi="Sylfaen"/>
              </w:rPr>
              <w:t xml:space="preserve"> </w:t>
            </w:r>
            <w:r w:rsidRPr="0072424B">
              <w:rPr>
                <w:rFonts w:ascii="Sylfaen" w:hAnsi="Sylfaen"/>
              </w:rPr>
              <w:t>Washout)</w:t>
            </w:r>
          </w:p>
        </w:tc>
        <w:tc>
          <w:tcPr>
            <w:tcW w:w="6975" w:type="dxa"/>
            <w:gridSpan w:val="2"/>
            <w:vAlign w:val="center"/>
          </w:tcPr>
          <w:p w14:paraId="5BE48EA6" w14:textId="77777777" w:rsidR="000B6FE5" w:rsidRPr="0072424B" w:rsidRDefault="000B6FE5" w:rsidP="00D702AE">
            <w:pPr>
              <w:rPr>
                <w:rFonts w:ascii="Sylfaen" w:hAnsi="Sylfaen"/>
              </w:rPr>
            </w:pPr>
            <w:r w:rsidRPr="0072424B">
              <w:rPr>
                <w:rFonts w:ascii="Sylfaen" w:hAnsi="Sylfaen"/>
              </w:rPr>
              <w:t>Inherent stability of aircraft at stall e.g. Washout</w:t>
            </w:r>
          </w:p>
        </w:tc>
      </w:tr>
      <w:tr w:rsidR="000B6FE5" w:rsidRPr="0072424B" w14:paraId="27660B04" w14:textId="77777777" w:rsidTr="00D71308">
        <w:trPr>
          <w:trHeight w:val="331"/>
        </w:trPr>
        <w:tc>
          <w:tcPr>
            <w:tcW w:w="6975" w:type="dxa"/>
            <w:vAlign w:val="center"/>
          </w:tcPr>
          <w:p w14:paraId="670B48D8" w14:textId="44111763" w:rsidR="000B6FE5" w:rsidRPr="0072424B" w:rsidRDefault="000B6FE5" w:rsidP="002968F1">
            <w:pPr>
              <w:rPr>
                <w:rFonts w:ascii="Sylfaen" w:hAnsi="Sylfaen"/>
              </w:rPr>
            </w:pPr>
            <w:r w:rsidRPr="0072424B">
              <w:rPr>
                <w:rFonts w:ascii="Sylfaen" w:hAnsi="Sylfaen"/>
              </w:rPr>
              <w:t>ბ.გ) აეროდინამიკული დარტყმა და მდგომარეობის სხვა მაჩვენებლები (სიმპტომები) (მაგ: WSC მართვის სისტემის მქონე სხ–ზე ძლიერი უკანმიმართული ძალვა (უკუძალვა) მართვის ძელზე)</w:t>
            </w:r>
          </w:p>
        </w:tc>
        <w:tc>
          <w:tcPr>
            <w:tcW w:w="6975" w:type="dxa"/>
            <w:gridSpan w:val="2"/>
            <w:vAlign w:val="center"/>
          </w:tcPr>
          <w:p w14:paraId="36F67151" w14:textId="77777777" w:rsidR="000B6FE5" w:rsidRPr="0072424B" w:rsidRDefault="000B6FE5" w:rsidP="00D702AE">
            <w:pPr>
              <w:rPr>
                <w:rFonts w:ascii="Sylfaen" w:hAnsi="Sylfaen"/>
              </w:rPr>
            </w:pPr>
            <w:r w:rsidRPr="0072424B">
              <w:rPr>
                <w:rFonts w:ascii="Sylfaen" w:hAnsi="Sylfaen"/>
              </w:rPr>
              <w:t>Buffet and other indications e.g. Severe rearward bar pressure on weightshift aircraft</w:t>
            </w:r>
          </w:p>
        </w:tc>
      </w:tr>
      <w:tr w:rsidR="000B6FE5" w:rsidRPr="0072424B" w14:paraId="1A37B0F5" w14:textId="77777777" w:rsidTr="00D71308">
        <w:trPr>
          <w:trHeight w:val="692"/>
        </w:trPr>
        <w:tc>
          <w:tcPr>
            <w:tcW w:w="6975" w:type="dxa"/>
            <w:vAlign w:val="center"/>
          </w:tcPr>
          <w:p w14:paraId="10C16316" w14:textId="77777777" w:rsidR="000B6FE5" w:rsidRPr="0072424B" w:rsidRDefault="000B6FE5" w:rsidP="00D702AE">
            <w:pPr>
              <w:rPr>
                <w:rFonts w:ascii="Sylfaen" w:hAnsi="Sylfaen"/>
              </w:rPr>
            </w:pPr>
            <w:r w:rsidRPr="0072424B">
              <w:rPr>
                <w:rFonts w:ascii="Sylfaen" w:hAnsi="Sylfaen"/>
              </w:rPr>
              <w:t>ბ.დ) Wing dropping tendencies and correct handling of controls i.e. dangers of using roll control to level wings at the point of stall.</w:t>
            </w:r>
          </w:p>
        </w:tc>
        <w:tc>
          <w:tcPr>
            <w:tcW w:w="6975" w:type="dxa"/>
            <w:gridSpan w:val="2"/>
            <w:vAlign w:val="center"/>
          </w:tcPr>
          <w:p w14:paraId="6602F32B" w14:textId="77777777" w:rsidR="000B6FE5" w:rsidRPr="0072424B" w:rsidRDefault="000B6FE5" w:rsidP="00D702AE">
            <w:pPr>
              <w:rPr>
                <w:rFonts w:ascii="Sylfaen" w:hAnsi="Sylfaen"/>
              </w:rPr>
            </w:pPr>
            <w:r w:rsidRPr="0072424B">
              <w:rPr>
                <w:rFonts w:ascii="Sylfaen" w:hAnsi="Sylfaen"/>
              </w:rPr>
              <w:t>Wing dropping tendencies and correct handling of controls i.e. dangers of using roll control to level wings at the point of stall.</w:t>
            </w:r>
          </w:p>
        </w:tc>
      </w:tr>
      <w:tr w:rsidR="000B6FE5" w:rsidRPr="0072424B" w14:paraId="4144CA6E" w14:textId="77777777" w:rsidTr="00D71308">
        <w:trPr>
          <w:trHeight w:val="331"/>
        </w:trPr>
        <w:tc>
          <w:tcPr>
            <w:tcW w:w="6975" w:type="dxa"/>
            <w:vAlign w:val="center"/>
          </w:tcPr>
          <w:p w14:paraId="658C75E7" w14:textId="77777777" w:rsidR="000B6FE5" w:rsidRPr="0072424B" w:rsidRDefault="000B6FE5" w:rsidP="00D702AE">
            <w:pPr>
              <w:rPr>
                <w:rFonts w:ascii="Sylfaen" w:hAnsi="Sylfaen"/>
              </w:rPr>
            </w:pPr>
          </w:p>
        </w:tc>
        <w:tc>
          <w:tcPr>
            <w:tcW w:w="6975" w:type="dxa"/>
            <w:gridSpan w:val="2"/>
            <w:vAlign w:val="center"/>
          </w:tcPr>
          <w:p w14:paraId="58940305" w14:textId="77777777" w:rsidR="000B6FE5" w:rsidRPr="0072424B" w:rsidRDefault="000B6FE5" w:rsidP="00D702AE">
            <w:pPr>
              <w:rPr>
                <w:rFonts w:ascii="Sylfaen" w:hAnsi="Sylfaen"/>
              </w:rPr>
            </w:pPr>
          </w:p>
        </w:tc>
      </w:tr>
      <w:tr w:rsidR="000B6FE5" w:rsidRPr="0072424B" w14:paraId="2F8BB4A2" w14:textId="77777777" w:rsidTr="00D71308">
        <w:trPr>
          <w:trHeight w:val="331"/>
        </w:trPr>
        <w:tc>
          <w:tcPr>
            <w:tcW w:w="6975" w:type="dxa"/>
            <w:shd w:val="clear" w:color="auto" w:fill="D9D9D9" w:themeFill="background1" w:themeFillShade="D9"/>
            <w:vAlign w:val="center"/>
          </w:tcPr>
          <w:p w14:paraId="0716C238" w14:textId="77777777" w:rsidR="000B6FE5" w:rsidRPr="0072424B" w:rsidRDefault="000B6FE5" w:rsidP="00D702AE">
            <w:pPr>
              <w:rPr>
                <w:rFonts w:ascii="Sylfaen" w:hAnsi="Sylfaen"/>
              </w:rPr>
            </w:pPr>
            <w:r w:rsidRPr="0072424B">
              <w:rPr>
                <w:rFonts w:ascii="Sylfaen" w:hAnsi="Sylfaen"/>
              </w:rPr>
              <w:t>გ) ფაქტორები, რომლებიც გავლენას ახდენენ უმართავი ვარდნის სიჩქარეზე</w:t>
            </w:r>
          </w:p>
        </w:tc>
        <w:tc>
          <w:tcPr>
            <w:tcW w:w="6975" w:type="dxa"/>
            <w:gridSpan w:val="2"/>
            <w:shd w:val="clear" w:color="auto" w:fill="D9D9D9" w:themeFill="background1" w:themeFillShade="D9"/>
            <w:vAlign w:val="center"/>
          </w:tcPr>
          <w:p w14:paraId="0F25932C" w14:textId="77777777" w:rsidR="000B6FE5" w:rsidRPr="0072424B" w:rsidRDefault="000B6FE5" w:rsidP="00D702AE">
            <w:pPr>
              <w:rPr>
                <w:rFonts w:ascii="Sylfaen" w:hAnsi="Sylfaen"/>
              </w:rPr>
            </w:pPr>
            <w:r w:rsidRPr="0072424B">
              <w:rPr>
                <w:rFonts w:ascii="Sylfaen" w:hAnsi="Sylfaen"/>
              </w:rPr>
              <w:t>Factors affecting the stalling speed:</w:t>
            </w:r>
          </w:p>
        </w:tc>
      </w:tr>
      <w:tr w:rsidR="000B6FE5" w:rsidRPr="0072424B" w14:paraId="021F1A41" w14:textId="77777777" w:rsidTr="00D71308">
        <w:trPr>
          <w:trHeight w:val="331"/>
        </w:trPr>
        <w:tc>
          <w:tcPr>
            <w:tcW w:w="6975" w:type="dxa"/>
            <w:vAlign w:val="center"/>
          </w:tcPr>
          <w:p w14:paraId="0026E0BD" w14:textId="1E325055" w:rsidR="000B6FE5" w:rsidRPr="0072424B" w:rsidRDefault="000B6FE5" w:rsidP="00D702AE">
            <w:pPr>
              <w:rPr>
                <w:rFonts w:ascii="Sylfaen" w:hAnsi="Sylfaen"/>
              </w:rPr>
            </w:pPr>
            <w:r w:rsidRPr="0072424B">
              <w:rPr>
                <w:rFonts w:ascii="Sylfaen" w:hAnsi="Sylfaen"/>
              </w:rPr>
              <w:t>გ.</w:t>
            </w:r>
            <w:r w:rsidR="00F027E6" w:rsidRPr="0072424B">
              <w:rPr>
                <w:rFonts w:ascii="Sylfaen" w:hAnsi="Sylfaen"/>
              </w:rPr>
              <w:t>ა</w:t>
            </w:r>
            <w:r w:rsidRPr="0072424B">
              <w:rPr>
                <w:rFonts w:ascii="Sylfaen" w:hAnsi="Sylfaen"/>
              </w:rPr>
              <w:t>) ძრავას სიმძლავრე</w:t>
            </w:r>
          </w:p>
        </w:tc>
        <w:tc>
          <w:tcPr>
            <w:tcW w:w="6975" w:type="dxa"/>
            <w:gridSpan w:val="2"/>
            <w:vAlign w:val="center"/>
          </w:tcPr>
          <w:p w14:paraId="6E886888" w14:textId="77777777" w:rsidR="000B6FE5" w:rsidRPr="0072424B" w:rsidRDefault="000B6FE5" w:rsidP="00D702AE">
            <w:pPr>
              <w:rPr>
                <w:rFonts w:ascii="Sylfaen" w:hAnsi="Sylfaen"/>
              </w:rPr>
            </w:pPr>
            <w:r w:rsidRPr="0072424B">
              <w:rPr>
                <w:rFonts w:ascii="Sylfaen" w:hAnsi="Sylfaen"/>
              </w:rPr>
              <w:t>Power</w:t>
            </w:r>
          </w:p>
        </w:tc>
      </w:tr>
      <w:tr w:rsidR="000B6FE5" w:rsidRPr="0072424B" w14:paraId="6592342A" w14:textId="77777777" w:rsidTr="00D71308">
        <w:trPr>
          <w:trHeight w:val="331"/>
        </w:trPr>
        <w:tc>
          <w:tcPr>
            <w:tcW w:w="6975" w:type="dxa"/>
            <w:vAlign w:val="center"/>
          </w:tcPr>
          <w:p w14:paraId="7E3EE03D" w14:textId="0F676050" w:rsidR="000B6FE5" w:rsidRPr="0072424B" w:rsidRDefault="000B6FE5" w:rsidP="00D702AE">
            <w:pPr>
              <w:rPr>
                <w:rFonts w:ascii="Sylfaen" w:hAnsi="Sylfaen"/>
              </w:rPr>
            </w:pPr>
            <w:r w:rsidRPr="0072424B">
              <w:rPr>
                <w:rFonts w:ascii="Sylfaen" w:hAnsi="Sylfaen"/>
              </w:rPr>
              <w:t>გ.</w:t>
            </w:r>
            <w:r w:rsidR="00F027E6" w:rsidRPr="0072424B">
              <w:rPr>
                <w:rFonts w:ascii="Sylfaen" w:hAnsi="Sylfaen"/>
              </w:rPr>
              <w:t>ბ</w:t>
            </w:r>
            <w:r w:rsidRPr="0072424B">
              <w:rPr>
                <w:rFonts w:ascii="Sylfaen" w:hAnsi="Sylfaen"/>
              </w:rPr>
              <w:t>) მასა</w:t>
            </w:r>
          </w:p>
        </w:tc>
        <w:tc>
          <w:tcPr>
            <w:tcW w:w="6975" w:type="dxa"/>
            <w:gridSpan w:val="2"/>
            <w:vAlign w:val="center"/>
          </w:tcPr>
          <w:p w14:paraId="4D2D7FF2" w14:textId="77777777" w:rsidR="000B6FE5" w:rsidRPr="0072424B" w:rsidRDefault="000B6FE5" w:rsidP="00D702AE">
            <w:pPr>
              <w:rPr>
                <w:rFonts w:ascii="Sylfaen" w:hAnsi="Sylfaen"/>
              </w:rPr>
            </w:pPr>
            <w:r w:rsidRPr="0072424B">
              <w:rPr>
                <w:rFonts w:ascii="Sylfaen" w:hAnsi="Sylfaen"/>
              </w:rPr>
              <w:t>Weight</w:t>
            </w:r>
          </w:p>
        </w:tc>
      </w:tr>
      <w:tr w:rsidR="000B6FE5" w:rsidRPr="0072424B" w14:paraId="559DA54E" w14:textId="77777777" w:rsidTr="00D71308">
        <w:trPr>
          <w:trHeight w:val="331"/>
        </w:trPr>
        <w:tc>
          <w:tcPr>
            <w:tcW w:w="6975" w:type="dxa"/>
            <w:vAlign w:val="center"/>
          </w:tcPr>
          <w:p w14:paraId="34E81383" w14:textId="1AF3FF06" w:rsidR="000B6FE5" w:rsidRPr="0072424B" w:rsidRDefault="000B6FE5" w:rsidP="00D702AE">
            <w:pPr>
              <w:rPr>
                <w:rFonts w:ascii="Sylfaen" w:hAnsi="Sylfaen"/>
              </w:rPr>
            </w:pPr>
            <w:r w:rsidRPr="0072424B">
              <w:rPr>
                <w:rFonts w:ascii="Sylfaen" w:hAnsi="Sylfaen"/>
              </w:rPr>
              <w:t>გ.</w:t>
            </w:r>
            <w:r w:rsidR="00F027E6" w:rsidRPr="0072424B">
              <w:rPr>
                <w:rFonts w:ascii="Sylfaen" w:hAnsi="Sylfaen"/>
              </w:rPr>
              <w:t>გ</w:t>
            </w:r>
            <w:r w:rsidRPr="0072424B">
              <w:rPr>
                <w:rFonts w:ascii="Sylfaen" w:hAnsi="Sylfaen"/>
              </w:rPr>
              <w:t>) დატვირთვის კოეფიციენტი (ე.ი. ცენტრიდანული ძალა სხ–ის მკვეთრი დაფერდებისას)</w:t>
            </w:r>
          </w:p>
        </w:tc>
        <w:tc>
          <w:tcPr>
            <w:tcW w:w="6975" w:type="dxa"/>
            <w:gridSpan w:val="2"/>
            <w:vAlign w:val="center"/>
          </w:tcPr>
          <w:p w14:paraId="464163C7" w14:textId="77777777" w:rsidR="000B6FE5" w:rsidRPr="0072424B" w:rsidRDefault="000B6FE5" w:rsidP="00D702AE">
            <w:pPr>
              <w:rPr>
                <w:rFonts w:ascii="Sylfaen" w:hAnsi="Sylfaen"/>
              </w:rPr>
            </w:pPr>
            <w:r w:rsidRPr="0072424B">
              <w:rPr>
                <w:rFonts w:ascii="Sylfaen" w:hAnsi="Sylfaen"/>
              </w:rPr>
              <w:t>Load factor i.e. centrifugal force in steep turns</w:t>
            </w:r>
          </w:p>
        </w:tc>
      </w:tr>
      <w:tr w:rsidR="000B6FE5" w:rsidRPr="0072424B" w14:paraId="165F1126" w14:textId="77777777" w:rsidTr="00D71308">
        <w:trPr>
          <w:trHeight w:val="331"/>
        </w:trPr>
        <w:tc>
          <w:tcPr>
            <w:tcW w:w="6975" w:type="dxa"/>
            <w:vAlign w:val="center"/>
          </w:tcPr>
          <w:p w14:paraId="1BDB7D47" w14:textId="77777777" w:rsidR="000B6FE5" w:rsidRPr="0072424B" w:rsidRDefault="000B6FE5" w:rsidP="00D702AE">
            <w:pPr>
              <w:rPr>
                <w:rFonts w:ascii="Sylfaen" w:hAnsi="Sylfaen"/>
              </w:rPr>
            </w:pPr>
          </w:p>
        </w:tc>
        <w:tc>
          <w:tcPr>
            <w:tcW w:w="6975" w:type="dxa"/>
            <w:gridSpan w:val="2"/>
            <w:vAlign w:val="center"/>
          </w:tcPr>
          <w:p w14:paraId="4E61BB66" w14:textId="77777777" w:rsidR="000B6FE5" w:rsidRPr="0072424B" w:rsidRDefault="000B6FE5" w:rsidP="00D702AE">
            <w:pPr>
              <w:rPr>
                <w:rFonts w:ascii="Sylfaen" w:hAnsi="Sylfaen"/>
              </w:rPr>
            </w:pPr>
          </w:p>
        </w:tc>
      </w:tr>
      <w:tr w:rsidR="000B6FE5" w:rsidRPr="0072424B" w14:paraId="66C75B0B" w14:textId="77777777" w:rsidTr="00D71308">
        <w:trPr>
          <w:trHeight w:val="331"/>
        </w:trPr>
        <w:tc>
          <w:tcPr>
            <w:tcW w:w="6975" w:type="dxa"/>
            <w:shd w:val="clear" w:color="auto" w:fill="D9D9D9" w:themeFill="background1" w:themeFillShade="D9"/>
            <w:vAlign w:val="center"/>
          </w:tcPr>
          <w:p w14:paraId="58219128" w14:textId="4F72872F" w:rsidR="000B6FE5" w:rsidRPr="0072424B" w:rsidRDefault="000B6FE5" w:rsidP="006B3801">
            <w:pPr>
              <w:rPr>
                <w:rFonts w:ascii="Sylfaen" w:hAnsi="Sylfaen"/>
              </w:rPr>
            </w:pPr>
            <w:r w:rsidRPr="0072424B">
              <w:rPr>
                <w:rFonts w:ascii="Sylfaen" w:hAnsi="Sylfaen"/>
              </w:rPr>
              <w:t xml:space="preserve">დ) სრული უმართავი ვარდნის მდგომარეობა და დაბრუნება (გამოსწორება) (სწორხაზოვანი ფრენიდან – დამყარებული ფრენა, სიმაღლეზე ასვლა და სიმაღლიდან </w:t>
            </w:r>
            <w:r w:rsidR="006B3801" w:rsidRPr="0072424B">
              <w:rPr>
                <w:rFonts w:ascii="Sylfaen" w:hAnsi="Sylfaen"/>
              </w:rPr>
              <w:t>დაშვება</w:t>
            </w:r>
            <w:r w:rsidRPr="0072424B">
              <w:rPr>
                <w:rFonts w:ascii="Sylfaen" w:hAnsi="Sylfaen"/>
              </w:rPr>
              <w:t>)</w:t>
            </w:r>
          </w:p>
        </w:tc>
        <w:tc>
          <w:tcPr>
            <w:tcW w:w="6975" w:type="dxa"/>
            <w:gridSpan w:val="2"/>
            <w:shd w:val="clear" w:color="auto" w:fill="D9D9D9" w:themeFill="background1" w:themeFillShade="D9"/>
            <w:vAlign w:val="center"/>
          </w:tcPr>
          <w:p w14:paraId="1ACA87C5" w14:textId="77777777" w:rsidR="000B6FE5" w:rsidRPr="0072424B" w:rsidRDefault="000B6FE5" w:rsidP="00D702AE">
            <w:pPr>
              <w:rPr>
                <w:rFonts w:ascii="Sylfaen" w:hAnsi="Sylfaen"/>
              </w:rPr>
            </w:pPr>
            <w:r w:rsidRPr="0072424B">
              <w:rPr>
                <w:rFonts w:ascii="Sylfaen" w:hAnsi="Sylfaen"/>
              </w:rPr>
              <w:t>Full Stall and recovery; (from straight flight – level, climbing and descending)</w:t>
            </w:r>
          </w:p>
        </w:tc>
      </w:tr>
      <w:tr w:rsidR="000B6FE5" w:rsidRPr="0072424B" w14:paraId="12CF5611" w14:textId="77777777" w:rsidTr="00D71308">
        <w:trPr>
          <w:trHeight w:val="331"/>
        </w:trPr>
        <w:tc>
          <w:tcPr>
            <w:tcW w:w="6975" w:type="dxa"/>
            <w:vAlign w:val="center"/>
          </w:tcPr>
          <w:p w14:paraId="08FCA3F8" w14:textId="77777777" w:rsidR="000B6FE5" w:rsidRPr="0072424B" w:rsidRDefault="000B6FE5" w:rsidP="00D702AE">
            <w:pPr>
              <w:rPr>
                <w:rFonts w:ascii="Sylfaen" w:hAnsi="Sylfaen"/>
              </w:rPr>
            </w:pPr>
            <w:r w:rsidRPr="0072424B">
              <w:rPr>
                <w:rFonts w:ascii="Sylfaen" w:hAnsi="Sylfaen"/>
              </w:rPr>
              <w:lastRenderedPageBreak/>
              <w:t>დ.ა) მართვის ზედაპირების გამოყენება</w:t>
            </w:r>
          </w:p>
        </w:tc>
        <w:tc>
          <w:tcPr>
            <w:tcW w:w="6975" w:type="dxa"/>
            <w:gridSpan w:val="2"/>
            <w:vAlign w:val="center"/>
          </w:tcPr>
          <w:p w14:paraId="5F2B14F1" w14:textId="77777777" w:rsidR="000B6FE5" w:rsidRPr="0072424B" w:rsidRDefault="000B6FE5" w:rsidP="00D702AE">
            <w:pPr>
              <w:rPr>
                <w:rFonts w:ascii="Sylfaen" w:hAnsi="Sylfaen"/>
              </w:rPr>
            </w:pPr>
            <w:r w:rsidRPr="0072424B">
              <w:rPr>
                <w:rFonts w:ascii="Sylfaen" w:hAnsi="Sylfaen"/>
              </w:rPr>
              <w:t>Use of controls</w:t>
            </w:r>
          </w:p>
        </w:tc>
      </w:tr>
      <w:tr w:rsidR="000B6FE5" w:rsidRPr="0072424B" w14:paraId="542B0CBD" w14:textId="77777777" w:rsidTr="00D71308">
        <w:trPr>
          <w:trHeight w:val="331"/>
        </w:trPr>
        <w:tc>
          <w:tcPr>
            <w:tcW w:w="6975" w:type="dxa"/>
            <w:vAlign w:val="center"/>
          </w:tcPr>
          <w:p w14:paraId="37258EF6" w14:textId="77777777" w:rsidR="000B6FE5" w:rsidRPr="0072424B" w:rsidRDefault="000B6FE5" w:rsidP="00D702AE">
            <w:pPr>
              <w:rPr>
                <w:rFonts w:ascii="Sylfaen" w:hAnsi="Sylfaen"/>
              </w:rPr>
            </w:pPr>
            <w:r w:rsidRPr="0072424B">
              <w:rPr>
                <w:rFonts w:ascii="Sylfaen" w:hAnsi="Sylfaen"/>
              </w:rPr>
              <w:t>დ.ბ) ძრავას სიმძლავრის გამოყენება (დაბრუნება (გამოსწორება) ძრავას სიმძლავრის გამოყენებით და ძრავას სიმძლავრის გარეშე)</w:t>
            </w:r>
          </w:p>
        </w:tc>
        <w:tc>
          <w:tcPr>
            <w:tcW w:w="6975" w:type="dxa"/>
            <w:gridSpan w:val="2"/>
            <w:vAlign w:val="center"/>
          </w:tcPr>
          <w:p w14:paraId="36EA4377" w14:textId="77777777" w:rsidR="000B6FE5" w:rsidRPr="0072424B" w:rsidRDefault="000B6FE5" w:rsidP="00D702AE">
            <w:pPr>
              <w:rPr>
                <w:rFonts w:ascii="Sylfaen" w:hAnsi="Sylfaen"/>
              </w:rPr>
            </w:pPr>
            <w:r w:rsidRPr="0072424B">
              <w:rPr>
                <w:rFonts w:ascii="Sylfaen" w:hAnsi="Sylfaen"/>
              </w:rPr>
              <w:t>Use of power (Recovery with and without the use of power)</w:t>
            </w:r>
          </w:p>
        </w:tc>
      </w:tr>
      <w:tr w:rsidR="000B6FE5" w:rsidRPr="0072424B" w14:paraId="16204C00" w14:textId="77777777" w:rsidTr="00D71308">
        <w:trPr>
          <w:trHeight w:val="331"/>
        </w:trPr>
        <w:tc>
          <w:tcPr>
            <w:tcW w:w="6975" w:type="dxa"/>
            <w:vAlign w:val="center"/>
          </w:tcPr>
          <w:p w14:paraId="129486B4" w14:textId="77777777" w:rsidR="000B6FE5" w:rsidRPr="0072424B" w:rsidRDefault="000B6FE5" w:rsidP="00D702AE">
            <w:pPr>
              <w:rPr>
                <w:rFonts w:ascii="Sylfaen" w:hAnsi="Sylfaen"/>
              </w:rPr>
            </w:pPr>
          </w:p>
        </w:tc>
        <w:tc>
          <w:tcPr>
            <w:tcW w:w="6975" w:type="dxa"/>
            <w:gridSpan w:val="2"/>
            <w:vAlign w:val="center"/>
          </w:tcPr>
          <w:p w14:paraId="67006B46" w14:textId="77777777" w:rsidR="000B6FE5" w:rsidRPr="0072424B" w:rsidRDefault="000B6FE5" w:rsidP="00D702AE">
            <w:pPr>
              <w:rPr>
                <w:rFonts w:ascii="Sylfaen" w:hAnsi="Sylfaen"/>
              </w:rPr>
            </w:pPr>
          </w:p>
        </w:tc>
      </w:tr>
      <w:tr w:rsidR="000B6FE5" w:rsidRPr="0072424B" w14:paraId="22860DD4" w14:textId="77777777" w:rsidTr="00D71308">
        <w:trPr>
          <w:trHeight w:val="331"/>
        </w:trPr>
        <w:tc>
          <w:tcPr>
            <w:tcW w:w="6975" w:type="dxa"/>
            <w:shd w:val="clear" w:color="auto" w:fill="D9D9D9" w:themeFill="background1" w:themeFillShade="D9"/>
            <w:vAlign w:val="center"/>
          </w:tcPr>
          <w:p w14:paraId="7010613B" w14:textId="0A4A01AF" w:rsidR="000B6FE5" w:rsidRPr="0072424B" w:rsidRDefault="000B6FE5" w:rsidP="006B3801">
            <w:pPr>
              <w:rPr>
                <w:rFonts w:ascii="Sylfaen" w:hAnsi="Sylfaen"/>
              </w:rPr>
            </w:pPr>
            <w:r w:rsidRPr="0072424B">
              <w:rPr>
                <w:rFonts w:ascii="Sylfaen" w:hAnsi="Sylfaen"/>
              </w:rPr>
              <w:t xml:space="preserve">ე) სრული უმართავი ვარდნის მდგომარეობა და დაბრუნება (გამოსწორება) (დაფერდებით ფრენიდან – დახრის 30°–იანი კუთხე – დამყარებული ფრენა, სიმაღლეზე ასვლა და სიმაღლიდან </w:t>
            </w:r>
            <w:r w:rsidR="006B3801" w:rsidRPr="0072424B">
              <w:rPr>
                <w:rFonts w:ascii="Sylfaen" w:hAnsi="Sylfaen"/>
              </w:rPr>
              <w:t>დაშვება</w:t>
            </w:r>
            <w:r w:rsidRPr="0072424B">
              <w:rPr>
                <w:rFonts w:ascii="Sylfaen" w:hAnsi="Sylfaen"/>
              </w:rPr>
              <w:t>)</w:t>
            </w:r>
          </w:p>
        </w:tc>
        <w:tc>
          <w:tcPr>
            <w:tcW w:w="6975" w:type="dxa"/>
            <w:gridSpan w:val="2"/>
            <w:shd w:val="clear" w:color="auto" w:fill="D9D9D9" w:themeFill="background1" w:themeFillShade="D9"/>
            <w:vAlign w:val="center"/>
          </w:tcPr>
          <w:p w14:paraId="3F6F0E58" w14:textId="77777777" w:rsidR="000B6FE5" w:rsidRPr="0072424B" w:rsidRDefault="000B6FE5" w:rsidP="00D702AE">
            <w:pPr>
              <w:rPr>
                <w:rFonts w:ascii="Sylfaen" w:hAnsi="Sylfaen"/>
              </w:rPr>
            </w:pPr>
            <w:r w:rsidRPr="0072424B">
              <w:rPr>
                <w:rFonts w:ascii="Sylfaen" w:hAnsi="Sylfaen"/>
              </w:rPr>
              <w:t>Full Stall and recovery; (from turning flight – 30° angle of bank – level, climbing and descending)</w:t>
            </w:r>
          </w:p>
        </w:tc>
      </w:tr>
      <w:tr w:rsidR="000B6FE5" w:rsidRPr="0072424B" w14:paraId="1FB761FB" w14:textId="77777777" w:rsidTr="00D71308">
        <w:trPr>
          <w:trHeight w:val="331"/>
        </w:trPr>
        <w:tc>
          <w:tcPr>
            <w:tcW w:w="6975" w:type="dxa"/>
            <w:vAlign w:val="center"/>
          </w:tcPr>
          <w:p w14:paraId="0BCD38EA" w14:textId="77777777" w:rsidR="000B6FE5" w:rsidRPr="0072424B" w:rsidRDefault="000B6FE5" w:rsidP="00D702AE">
            <w:pPr>
              <w:rPr>
                <w:rFonts w:ascii="Sylfaen" w:hAnsi="Sylfaen"/>
              </w:rPr>
            </w:pPr>
            <w:r w:rsidRPr="0072424B">
              <w:rPr>
                <w:rFonts w:ascii="Sylfaen" w:hAnsi="Sylfaen"/>
              </w:rPr>
              <w:t>ე.ა) მართვის ზედაპირების გამოყენება</w:t>
            </w:r>
          </w:p>
        </w:tc>
        <w:tc>
          <w:tcPr>
            <w:tcW w:w="6975" w:type="dxa"/>
            <w:gridSpan w:val="2"/>
            <w:vAlign w:val="center"/>
          </w:tcPr>
          <w:p w14:paraId="5B0D13A4" w14:textId="77777777" w:rsidR="000B6FE5" w:rsidRPr="0072424B" w:rsidRDefault="000B6FE5" w:rsidP="00D702AE">
            <w:pPr>
              <w:rPr>
                <w:rFonts w:ascii="Sylfaen" w:hAnsi="Sylfaen"/>
              </w:rPr>
            </w:pPr>
            <w:r w:rsidRPr="0072424B">
              <w:rPr>
                <w:rFonts w:ascii="Sylfaen" w:hAnsi="Sylfaen"/>
              </w:rPr>
              <w:t>Use of controls</w:t>
            </w:r>
          </w:p>
        </w:tc>
      </w:tr>
      <w:tr w:rsidR="000B6FE5" w:rsidRPr="0072424B" w14:paraId="1BDB2E65" w14:textId="77777777" w:rsidTr="00D71308">
        <w:trPr>
          <w:trHeight w:val="331"/>
        </w:trPr>
        <w:tc>
          <w:tcPr>
            <w:tcW w:w="6975" w:type="dxa"/>
            <w:vAlign w:val="center"/>
          </w:tcPr>
          <w:p w14:paraId="5936A722" w14:textId="77777777" w:rsidR="000B6FE5" w:rsidRPr="0072424B" w:rsidRDefault="000B6FE5" w:rsidP="00D702AE">
            <w:pPr>
              <w:rPr>
                <w:rFonts w:ascii="Sylfaen" w:hAnsi="Sylfaen"/>
              </w:rPr>
            </w:pPr>
            <w:r w:rsidRPr="0072424B">
              <w:rPr>
                <w:rFonts w:ascii="Sylfaen" w:hAnsi="Sylfaen"/>
              </w:rPr>
              <w:t>ე.ბ) ძრავას სიმძლავრის გამოყენება (დაბრუნება (გამოსწორება) ძრავას სიმძლავრის გამოყენებით და ძრავას სიმძლავრის გარეშე)</w:t>
            </w:r>
          </w:p>
        </w:tc>
        <w:tc>
          <w:tcPr>
            <w:tcW w:w="6975" w:type="dxa"/>
            <w:gridSpan w:val="2"/>
            <w:vAlign w:val="center"/>
          </w:tcPr>
          <w:p w14:paraId="20B6B219" w14:textId="77777777" w:rsidR="000B6FE5" w:rsidRPr="0072424B" w:rsidRDefault="000B6FE5" w:rsidP="00D702AE">
            <w:pPr>
              <w:rPr>
                <w:rFonts w:ascii="Sylfaen" w:hAnsi="Sylfaen"/>
              </w:rPr>
            </w:pPr>
            <w:r w:rsidRPr="0072424B">
              <w:rPr>
                <w:rFonts w:ascii="Sylfaen" w:hAnsi="Sylfaen"/>
              </w:rPr>
              <w:t>Use of power (recovery with and without the use of power)</w:t>
            </w:r>
          </w:p>
        </w:tc>
      </w:tr>
      <w:tr w:rsidR="000B6FE5" w:rsidRPr="0072424B" w14:paraId="5E9412A6" w14:textId="77777777" w:rsidTr="00D71308">
        <w:trPr>
          <w:trHeight w:val="331"/>
        </w:trPr>
        <w:tc>
          <w:tcPr>
            <w:tcW w:w="6975" w:type="dxa"/>
            <w:vAlign w:val="center"/>
          </w:tcPr>
          <w:p w14:paraId="428F8CD7" w14:textId="77777777" w:rsidR="000B6FE5" w:rsidRPr="0072424B" w:rsidRDefault="000B6FE5" w:rsidP="00D702AE">
            <w:pPr>
              <w:rPr>
                <w:rFonts w:ascii="Sylfaen" w:hAnsi="Sylfaen"/>
              </w:rPr>
            </w:pPr>
          </w:p>
        </w:tc>
        <w:tc>
          <w:tcPr>
            <w:tcW w:w="6975" w:type="dxa"/>
            <w:gridSpan w:val="2"/>
            <w:vAlign w:val="center"/>
          </w:tcPr>
          <w:p w14:paraId="181AFE22" w14:textId="77777777" w:rsidR="000B6FE5" w:rsidRPr="0072424B" w:rsidRDefault="000B6FE5" w:rsidP="00D702AE">
            <w:pPr>
              <w:rPr>
                <w:rFonts w:ascii="Sylfaen" w:hAnsi="Sylfaen"/>
              </w:rPr>
            </w:pPr>
          </w:p>
        </w:tc>
      </w:tr>
      <w:tr w:rsidR="000B6FE5" w:rsidRPr="0072424B" w14:paraId="2302A6F9" w14:textId="77777777" w:rsidTr="00D71308">
        <w:trPr>
          <w:trHeight w:val="331"/>
        </w:trPr>
        <w:tc>
          <w:tcPr>
            <w:tcW w:w="6975" w:type="dxa"/>
            <w:shd w:val="clear" w:color="auto" w:fill="D9D9D9" w:themeFill="background1" w:themeFillShade="D9"/>
            <w:vAlign w:val="center"/>
          </w:tcPr>
          <w:p w14:paraId="719C6243" w14:textId="00121BD4" w:rsidR="000B6FE5" w:rsidRPr="0072424B" w:rsidRDefault="000B6FE5" w:rsidP="00D702AE">
            <w:pPr>
              <w:rPr>
                <w:rFonts w:ascii="Sylfaen" w:hAnsi="Sylfaen"/>
              </w:rPr>
            </w:pPr>
            <w:r w:rsidRPr="0072424B">
              <w:rPr>
                <w:rFonts w:ascii="Sylfaen" w:hAnsi="Sylfaen"/>
              </w:rPr>
              <w:t>ვ) უმართავი ვარდნა და დაბრუნება (გამოსწორება) ვარდნის</w:t>
            </w:r>
            <w:r w:rsidR="00242EB8">
              <w:rPr>
                <w:rFonts w:ascii="Sylfaen" w:hAnsi="Sylfaen"/>
              </w:rPr>
              <w:t xml:space="preserve"> </w:t>
            </w:r>
            <w:r w:rsidRPr="0072424B">
              <w:rPr>
                <w:rFonts w:ascii="Sylfaen" w:hAnsi="Sylfaen"/>
              </w:rPr>
              <w:t>საწყისი ეტაპიდან</w:t>
            </w:r>
          </w:p>
        </w:tc>
        <w:tc>
          <w:tcPr>
            <w:tcW w:w="6975" w:type="dxa"/>
            <w:gridSpan w:val="2"/>
            <w:shd w:val="clear" w:color="auto" w:fill="D9D9D9" w:themeFill="background1" w:themeFillShade="D9"/>
            <w:vAlign w:val="center"/>
          </w:tcPr>
          <w:p w14:paraId="17729D21" w14:textId="77777777" w:rsidR="000B6FE5" w:rsidRPr="0072424B" w:rsidRDefault="000B6FE5" w:rsidP="00D702AE">
            <w:pPr>
              <w:rPr>
                <w:rFonts w:ascii="Sylfaen" w:hAnsi="Sylfaen"/>
              </w:rPr>
            </w:pPr>
            <w:r w:rsidRPr="0072424B">
              <w:rPr>
                <w:rFonts w:ascii="Sylfaen" w:hAnsi="Sylfaen"/>
              </w:rPr>
              <w:t>Stall and recovery at the incipient stage:</w:t>
            </w:r>
          </w:p>
        </w:tc>
      </w:tr>
      <w:tr w:rsidR="000B6FE5" w:rsidRPr="0072424B" w14:paraId="65427DF3" w14:textId="77777777" w:rsidTr="00D71308">
        <w:trPr>
          <w:trHeight w:val="331"/>
        </w:trPr>
        <w:tc>
          <w:tcPr>
            <w:tcW w:w="6975" w:type="dxa"/>
            <w:vAlign w:val="center"/>
          </w:tcPr>
          <w:p w14:paraId="3805063E" w14:textId="600D3A5B" w:rsidR="000B6FE5" w:rsidRPr="0072424B" w:rsidRDefault="000B6FE5" w:rsidP="00D702AE">
            <w:pPr>
              <w:rPr>
                <w:rFonts w:ascii="Sylfaen" w:hAnsi="Sylfaen"/>
              </w:rPr>
            </w:pPr>
            <w:r w:rsidRPr="0072424B">
              <w:rPr>
                <w:rFonts w:ascii="Sylfaen" w:hAnsi="Sylfaen"/>
              </w:rPr>
              <w:t>ვ.ა) დაბრუნება (გამოსწორება) სხ–ის სხვადასხვა მდგომარეობაში და კონფიგურაციაში</w:t>
            </w:r>
          </w:p>
        </w:tc>
        <w:tc>
          <w:tcPr>
            <w:tcW w:w="6975" w:type="dxa"/>
            <w:gridSpan w:val="2"/>
            <w:vAlign w:val="center"/>
          </w:tcPr>
          <w:p w14:paraId="33CD47A6" w14:textId="77777777" w:rsidR="000B6FE5" w:rsidRPr="0072424B" w:rsidRDefault="000B6FE5" w:rsidP="00D702AE">
            <w:pPr>
              <w:rPr>
                <w:rFonts w:ascii="Sylfaen" w:hAnsi="Sylfaen"/>
              </w:rPr>
            </w:pPr>
            <w:r w:rsidRPr="0072424B">
              <w:rPr>
                <w:rFonts w:ascii="Sylfaen" w:hAnsi="Sylfaen"/>
              </w:rPr>
              <w:t>Recovery during various attitudes and configurations</w:t>
            </w:r>
          </w:p>
        </w:tc>
      </w:tr>
      <w:tr w:rsidR="000B6FE5" w:rsidRPr="0072424B" w14:paraId="055FA9DC" w14:textId="77777777" w:rsidTr="00D71308">
        <w:trPr>
          <w:trHeight w:val="331"/>
        </w:trPr>
        <w:tc>
          <w:tcPr>
            <w:tcW w:w="6975" w:type="dxa"/>
            <w:vAlign w:val="center"/>
          </w:tcPr>
          <w:p w14:paraId="42E6BA87" w14:textId="77777777" w:rsidR="000B6FE5" w:rsidRPr="0072424B" w:rsidRDefault="000B6FE5" w:rsidP="00D702AE">
            <w:pPr>
              <w:rPr>
                <w:rFonts w:ascii="Sylfaen" w:hAnsi="Sylfaen"/>
              </w:rPr>
            </w:pPr>
            <w:r w:rsidRPr="0072424B">
              <w:rPr>
                <w:rFonts w:ascii="Sylfaen" w:hAnsi="Sylfaen"/>
              </w:rPr>
              <w:t>ვ.ბ) დაბრუნება (გამოსწორება) სხ–ის კონფიგურაციის ცვლილების განმავლობაში</w:t>
            </w:r>
          </w:p>
        </w:tc>
        <w:tc>
          <w:tcPr>
            <w:tcW w:w="6975" w:type="dxa"/>
            <w:gridSpan w:val="2"/>
            <w:vAlign w:val="center"/>
          </w:tcPr>
          <w:p w14:paraId="288EB26C" w14:textId="77777777" w:rsidR="000B6FE5" w:rsidRPr="0072424B" w:rsidRDefault="000B6FE5" w:rsidP="00D702AE">
            <w:pPr>
              <w:rPr>
                <w:rFonts w:ascii="Sylfaen" w:hAnsi="Sylfaen"/>
              </w:rPr>
            </w:pPr>
            <w:r w:rsidRPr="0072424B">
              <w:rPr>
                <w:rFonts w:ascii="Sylfaen" w:hAnsi="Sylfaen"/>
              </w:rPr>
              <w:t>Recovery during changing configurations</w:t>
            </w:r>
          </w:p>
        </w:tc>
      </w:tr>
      <w:tr w:rsidR="000B6FE5" w:rsidRPr="0072424B" w14:paraId="1BF10A09" w14:textId="77777777" w:rsidTr="00D71308">
        <w:trPr>
          <w:trHeight w:val="331"/>
        </w:trPr>
        <w:tc>
          <w:tcPr>
            <w:tcW w:w="6975" w:type="dxa"/>
            <w:vAlign w:val="center"/>
          </w:tcPr>
          <w:p w14:paraId="4204217B" w14:textId="77777777" w:rsidR="000B6FE5" w:rsidRPr="0072424B" w:rsidRDefault="000B6FE5" w:rsidP="00D702AE">
            <w:pPr>
              <w:rPr>
                <w:rFonts w:ascii="Sylfaen" w:hAnsi="Sylfaen"/>
              </w:rPr>
            </w:pPr>
          </w:p>
        </w:tc>
        <w:tc>
          <w:tcPr>
            <w:tcW w:w="6975" w:type="dxa"/>
            <w:gridSpan w:val="2"/>
            <w:vAlign w:val="center"/>
          </w:tcPr>
          <w:p w14:paraId="33854D3E" w14:textId="77777777" w:rsidR="000B6FE5" w:rsidRPr="0072424B" w:rsidRDefault="000B6FE5" w:rsidP="00D702AE">
            <w:pPr>
              <w:rPr>
                <w:rFonts w:ascii="Sylfaen" w:hAnsi="Sylfaen"/>
              </w:rPr>
            </w:pPr>
          </w:p>
        </w:tc>
      </w:tr>
      <w:tr w:rsidR="000B6FE5" w:rsidRPr="0072424B" w14:paraId="7D91A219" w14:textId="77777777" w:rsidTr="00D71308">
        <w:trPr>
          <w:trHeight w:val="331"/>
        </w:trPr>
        <w:tc>
          <w:tcPr>
            <w:tcW w:w="6975" w:type="dxa"/>
            <w:shd w:val="clear" w:color="auto" w:fill="D9D9D9" w:themeFill="background1" w:themeFillShade="D9"/>
            <w:vAlign w:val="center"/>
          </w:tcPr>
          <w:p w14:paraId="091AABD4" w14:textId="77777777" w:rsidR="000B6FE5" w:rsidRPr="0072424B" w:rsidRDefault="000B6FE5" w:rsidP="00D702AE">
            <w:pPr>
              <w:rPr>
                <w:rFonts w:ascii="Sylfaen" w:hAnsi="Sylfaen"/>
              </w:rPr>
            </w:pPr>
            <w:r w:rsidRPr="0072424B">
              <w:rPr>
                <w:rFonts w:ascii="Sylfaen" w:hAnsi="Sylfaen"/>
              </w:rPr>
              <w:t>ზ) უმართავი ვარდნა მაღალ სიჩქარეზე</w:t>
            </w:r>
          </w:p>
        </w:tc>
        <w:tc>
          <w:tcPr>
            <w:tcW w:w="6975" w:type="dxa"/>
            <w:gridSpan w:val="2"/>
            <w:shd w:val="clear" w:color="auto" w:fill="D9D9D9" w:themeFill="background1" w:themeFillShade="D9"/>
            <w:vAlign w:val="center"/>
          </w:tcPr>
          <w:p w14:paraId="5F3E8C1A" w14:textId="77777777" w:rsidR="000B6FE5" w:rsidRPr="0072424B" w:rsidRDefault="000B6FE5" w:rsidP="00D702AE">
            <w:pPr>
              <w:rPr>
                <w:rFonts w:ascii="Sylfaen" w:hAnsi="Sylfaen"/>
              </w:rPr>
            </w:pPr>
            <w:r w:rsidRPr="0072424B">
              <w:rPr>
                <w:rFonts w:ascii="Sylfaen" w:hAnsi="Sylfaen"/>
              </w:rPr>
              <w:t>Stalling at higher speed:</w:t>
            </w:r>
          </w:p>
        </w:tc>
      </w:tr>
      <w:tr w:rsidR="000B6FE5" w:rsidRPr="0072424B" w14:paraId="20A4AE5A" w14:textId="77777777" w:rsidTr="00D71308">
        <w:trPr>
          <w:trHeight w:val="331"/>
        </w:trPr>
        <w:tc>
          <w:tcPr>
            <w:tcW w:w="6975" w:type="dxa"/>
            <w:vAlign w:val="center"/>
          </w:tcPr>
          <w:p w14:paraId="5704A56C" w14:textId="1FA5C59A" w:rsidR="000B6FE5" w:rsidRPr="0072424B" w:rsidRDefault="000B6FE5" w:rsidP="00DA30C5">
            <w:pPr>
              <w:rPr>
                <w:rFonts w:ascii="Sylfaen" w:hAnsi="Sylfaen"/>
              </w:rPr>
            </w:pPr>
            <w:r w:rsidRPr="0072424B">
              <w:rPr>
                <w:rFonts w:ascii="Sylfaen" w:hAnsi="Sylfaen"/>
              </w:rPr>
              <w:t>ზ.ა) განმეორებითი უმართავი ვარდნა</w:t>
            </w:r>
          </w:p>
        </w:tc>
        <w:tc>
          <w:tcPr>
            <w:tcW w:w="6975" w:type="dxa"/>
            <w:gridSpan w:val="2"/>
            <w:vAlign w:val="center"/>
          </w:tcPr>
          <w:p w14:paraId="684B0250" w14:textId="77777777" w:rsidR="000B6FE5" w:rsidRPr="0072424B" w:rsidRDefault="000B6FE5" w:rsidP="00D702AE">
            <w:pPr>
              <w:rPr>
                <w:rFonts w:ascii="Sylfaen" w:hAnsi="Sylfaen"/>
              </w:rPr>
            </w:pPr>
            <w:r w:rsidRPr="0072424B">
              <w:rPr>
                <w:rFonts w:ascii="Sylfaen" w:hAnsi="Sylfaen"/>
              </w:rPr>
              <w:t>Secondary stall</w:t>
            </w:r>
          </w:p>
        </w:tc>
      </w:tr>
      <w:tr w:rsidR="000B6FE5" w:rsidRPr="0072424B" w14:paraId="5D24A7CC" w14:textId="77777777" w:rsidTr="00D71308">
        <w:trPr>
          <w:trHeight w:val="331"/>
        </w:trPr>
        <w:tc>
          <w:tcPr>
            <w:tcW w:w="6975" w:type="dxa"/>
            <w:vAlign w:val="center"/>
          </w:tcPr>
          <w:p w14:paraId="68C16CC3" w14:textId="230FD78A" w:rsidR="000B6FE5" w:rsidRPr="0072424B" w:rsidRDefault="000B6FE5" w:rsidP="00D702AE">
            <w:pPr>
              <w:rPr>
                <w:rFonts w:ascii="Sylfaen" w:hAnsi="Sylfaen"/>
              </w:rPr>
            </w:pPr>
            <w:r w:rsidRPr="0072424B">
              <w:rPr>
                <w:rFonts w:ascii="Sylfaen" w:hAnsi="Sylfaen"/>
              </w:rPr>
              <w:t>ზ.ბ)</w:t>
            </w:r>
            <w:r w:rsidR="00242EB8">
              <w:rPr>
                <w:rFonts w:ascii="Sylfaen" w:hAnsi="Sylfaen"/>
              </w:rPr>
              <w:t xml:space="preserve"> </w:t>
            </w:r>
            <w:r w:rsidRPr="0072424B">
              <w:rPr>
                <w:rFonts w:ascii="Sylfaen" w:hAnsi="Sylfaen"/>
              </w:rPr>
              <w:t>‘g’ stall</w:t>
            </w:r>
          </w:p>
        </w:tc>
        <w:tc>
          <w:tcPr>
            <w:tcW w:w="6975" w:type="dxa"/>
            <w:gridSpan w:val="2"/>
            <w:vAlign w:val="center"/>
          </w:tcPr>
          <w:p w14:paraId="5F766C46" w14:textId="77777777" w:rsidR="000B6FE5" w:rsidRPr="0072424B" w:rsidRDefault="000B6FE5" w:rsidP="00D702AE">
            <w:pPr>
              <w:rPr>
                <w:rFonts w:ascii="Sylfaen" w:hAnsi="Sylfaen"/>
              </w:rPr>
            </w:pPr>
            <w:r w:rsidRPr="0072424B">
              <w:rPr>
                <w:rFonts w:ascii="Sylfaen" w:hAnsi="Sylfaen"/>
              </w:rPr>
              <w:t xml:space="preserve"> ‘g’ stall</w:t>
            </w:r>
          </w:p>
        </w:tc>
      </w:tr>
      <w:tr w:rsidR="000B6FE5" w:rsidRPr="0072424B" w14:paraId="420D5842" w14:textId="77777777" w:rsidTr="00D71308">
        <w:trPr>
          <w:trHeight w:val="331"/>
        </w:trPr>
        <w:tc>
          <w:tcPr>
            <w:tcW w:w="6975" w:type="dxa"/>
            <w:vAlign w:val="center"/>
          </w:tcPr>
          <w:p w14:paraId="359F182B" w14:textId="77777777" w:rsidR="000B6FE5" w:rsidRPr="0072424B" w:rsidRDefault="000B6FE5" w:rsidP="00D702AE">
            <w:pPr>
              <w:rPr>
                <w:rFonts w:ascii="Sylfaen" w:hAnsi="Sylfaen"/>
              </w:rPr>
            </w:pPr>
          </w:p>
        </w:tc>
        <w:tc>
          <w:tcPr>
            <w:tcW w:w="6975" w:type="dxa"/>
            <w:gridSpan w:val="2"/>
            <w:vAlign w:val="center"/>
          </w:tcPr>
          <w:p w14:paraId="336EF081" w14:textId="77777777" w:rsidR="000B6FE5" w:rsidRPr="0072424B" w:rsidRDefault="000B6FE5" w:rsidP="00D702AE">
            <w:pPr>
              <w:rPr>
                <w:rFonts w:ascii="Sylfaen" w:hAnsi="Sylfaen"/>
              </w:rPr>
            </w:pPr>
          </w:p>
        </w:tc>
      </w:tr>
      <w:tr w:rsidR="000B6FE5" w:rsidRPr="0072424B" w14:paraId="33F33A90" w14:textId="77777777" w:rsidTr="00D71308">
        <w:trPr>
          <w:trHeight w:val="331"/>
        </w:trPr>
        <w:tc>
          <w:tcPr>
            <w:tcW w:w="6975" w:type="dxa"/>
            <w:shd w:val="clear" w:color="auto" w:fill="A6A6A6" w:themeFill="background1" w:themeFillShade="A6"/>
            <w:vAlign w:val="center"/>
          </w:tcPr>
          <w:p w14:paraId="1F9AFAA1" w14:textId="3BEE850D" w:rsidR="000B6FE5" w:rsidRPr="007935C2" w:rsidRDefault="000B6FE5" w:rsidP="00D702AE">
            <w:pPr>
              <w:rPr>
                <w:rFonts w:ascii="Sylfaen" w:hAnsi="Sylfaen"/>
                <w:b/>
                <w:bCs/>
                <w:lang w:val="en-US"/>
              </w:rPr>
            </w:pPr>
            <w:r w:rsidRPr="007935C2">
              <w:rPr>
                <w:rFonts w:ascii="Sylfaen" w:hAnsi="Sylfaen"/>
                <w:b/>
                <w:bCs/>
              </w:rPr>
              <w:t xml:space="preserve">სავარჯიშო 12. აფრენა და </w:t>
            </w:r>
            <w:r w:rsidR="00187ADB" w:rsidRPr="007935C2">
              <w:rPr>
                <w:rFonts w:ascii="Sylfaen" w:hAnsi="Sylfaen"/>
                <w:b/>
                <w:bCs/>
                <w:lang w:val="en-US"/>
              </w:rPr>
              <w:t>“</w:t>
            </w:r>
            <w:r w:rsidRPr="007935C2">
              <w:rPr>
                <w:rFonts w:ascii="Sylfaen" w:hAnsi="Sylfaen"/>
                <w:b/>
                <w:bCs/>
              </w:rPr>
              <w:t>downwind</w:t>
            </w:r>
            <w:r w:rsidR="00187ADB" w:rsidRPr="007935C2">
              <w:rPr>
                <w:rFonts w:ascii="Sylfaen" w:hAnsi="Sylfaen"/>
                <w:b/>
                <w:bCs/>
                <w:lang w:val="en-US"/>
              </w:rPr>
              <w:t>”</w:t>
            </w:r>
            <w:r w:rsidRPr="007935C2">
              <w:rPr>
                <w:rFonts w:ascii="Sylfaen" w:hAnsi="Sylfaen"/>
                <w:b/>
                <w:bCs/>
              </w:rPr>
              <w:t>–ის მიმართულებით სიმაღლეზე ასვლა</w:t>
            </w:r>
          </w:p>
        </w:tc>
        <w:tc>
          <w:tcPr>
            <w:tcW w:w="6975" w:type="dxa"/>
            <w:gridSpan w:val="2"/>
            <w:shd w:val="clear" w:color="auto" w:fill="A6A6A6" w:themeFill="background1" w:themeFillShade="A6"/>
            <w:vAlign w:val="center"/>
          </w:tcPr>
          <w:p w14:paraId="178DBF5E" w14:textId="57DCB7CC" w:rsidR="000B6FE5" w:rsidRPr="0072424B" w:rsidRDefault="0014222D" w:rsidP="00D702AE">
            <w:pPr>
              <w:rPr>
                <w:rFonts w:ascii="Sylfaen" w:hAnsi="Sylfaen"/>
                <w:b/>
                <w:bCs/>
              </w:rPr>
            </w:pPr>
            <w:r w:rsidRPr="007935C2">
              <w:rPr>
                <w:rFonts w:ascii="Sylfaen" w:hAnsi="Sylfaen"/>
                <w:b/>
                <w:bCs/>
              </w:rPr>
              <w:t>Exercise</w:t>
            </w:r>
            <w:r w:rsidR="000B6FE5" w:rsidRPr="007935C2">
              <w:rPr>
                <w:rFonts w:ascii="Sylfaen" w:hAnsi="Sylfaen"/>
                <w:b/>
                <w:bCs/>
              </w:rPr>
              <w:t xml:space="preserve"> 12. Takeoff and climb to downwind position</w:t>
            </w:r>
          </w:p>
        </w:tc>
      </w:tr>
      <w:tr w:rsidR="000B6FE5" w:rsidRPr="0072424B" w14:paraId="7373BD58" w14:textId="77777777" w:rsidTr="00D71308">
        <w:trPr>
          <w:trHeight w:val="331"/>
        </w:trPr>
        <w:tc>
          <w:tcPr>
            <w:tcW w:w="6975" w:type="dxa"/>
            <w:shd w:val="clear" w:color="auto" w:fill="D9D9D9" w:themeFill="background1" w:themeFillShade="D9"/>
            <w:vAlign w:val="center"/>
          </w:tcPr>
          <w:p w14:paraId="247E5287" w14:textId="77777777" w:rsidR="000B6FE5" w:rsidRPr="0072424B" w:rsidRDefault="000B6FE5" w:rsidP="00D702AE">
            <w:pPr>
              <w:rPr>
                <w:rFonts w:ascii="Sylfaen" w:hAnsi="Sylfaen"/>
              </w:rPr>
            </w:pPr>
            <w:r w:rsidRPr="0072424B">
              <w:rPr>
                <w:rFonts w:ascii="Sylfaen" w:hAnsi="Sylfaen"/>
              </w:rPr>
              <w:lastRenderedPageBreak/>
              <w:t>ა) საფრენოსნო საქმე</w:t>
            </w:r>
          </w:p>
        </w:tc>
        <w:tc>
          <w:tcPr>
            <w:tcW w:w="6975" w:type="dxa"/>
            <w:gridSpan w:val="2"/>
            <w:shd w:val="clear" w:color="auto" w:fill="D9D9D9" w:themeFill="background1" w:themeFillShade="D9"/>
            <w:vAlign w:val="center"/>
          </w:tcPr>
          <w:p w14:paraId="1D30C7F5" w14:textId="77777777" w:rsidR="000B6FE5" w:rsidRPr="0072424B" w:rsidRDefault="000B6FE5" w:rsidP="00D702AE">
            <w:pPr>
              <w:rPr>
                <w:rFonts w:ascii="Sylfaen" w:hAnsi="Sylfaen"/>
              </w:rPr>
            </w:pPr>
            <w:r w:rsidRPr="0072424B">
              <w:rPr>
                <w:rFonts w:ascii="Sylfaen" w:hAnsi="Sylfaen"/>
              </w:rPr>
              <w:t>Airmanship</w:t>
            </w:r>
          </w:p>
        </w:tc>
      </w:tr>
      <w:tr w:rsidR="000B6FE5" w:rsidRPr="0072424B" w14:paraId="2FE8A42A" w14:textId="77777777" w:rsidTr="00D71308">
        <w:trPr>
          <w:trHeight w:val="331"/>
        </w:trPr>
        <w:tc>
          <w:tcPr>
            <w:tcW w:w="6975" w:type="dxa"/>
            <w:vAlign w:val="center"/>
          </w:tcPr>
          <w:p w14:paraId="3A33D3C7" w14:textId="77777777" w:rsidR="000B6FE5" w:rsidRPr="0072424B" w:rsidRDefault="000B6FE5" w:rsidP="00D702AE">
            <w:pPr>
              <w:rPr>
                <w:rFonts w:ascii="Sylfaen" w:hAnsi="Sylfaen"/>
              </w:rPr>
            </w:pPr>
            <w:r w:rsidRPr="0072424B">
              <w:rPr>
                <w:rFonts w:ascii="Sylfaen" w:hAnsi="Sylfaen"/>
              </w:rPr>
              <w:t>ა.ა) აფრენისწინა შემოწმებები</w:t>
            </w:r>
          </w:p>
        </w:tc>
        <w:tc>
          <w:tcPr>
            <w:tcW w:w="6975" w:type="dxa"/>
            <w:gridSpan w:val="2"/>
            <w:vAlign w:val="center"/>
          </w:tcPr>
          <w:p w14:paraId="7150480A" w14:textId="77777777" w:rsidR="000B6FE5" w:rsidRPr="0072424B" w:rsidRDefault="000B6FE5" w:rsidP="00D702AE">
            <w:pPr>
              <w:rPr>
                <w:rFonts w:ascii="Sylfaen" w:hAnsi="Sylfaen"/>
              </w:rPr>
            </w:pPr>
            <w:r w:rsidRPr="0072424B">
              <w:rPr>
                <w:rFonts w:ascii="Sylfaen" w:hAnsi="Sylfaen"/>
              </w:rPr>
              <w:t>Pre take–off checks</w:t>
            </w:r>
          </w:p>
        </w:tc>
      </w:tr>
      <w:tr w:rsidR="000B6FE5" w:rsidRPr="0072424B" w14:paraId="212B2CA1" w14:textId="77777777" w:rsidTr="00D71308">
        <w:trPr>
          <w:trHeight w:val="331"/>
        </w:trPr>
        <w:tc>
          <w:tcPr>
            <w:tcW w:w="6975" w:type="dxa"/>
            <w:vAlign w:val="center"/>
          </w:tcPr>
          <w:p w14:paraId="0AEEB4E8" w14:textId="70CA899A" w:rsidR="000B6FE5" w:rsidRPr="0072424B" w:rsidRDefault="000B6FE5" w:rsidP="00264327">
            <w:pPr>
              <w:rPr>
                <w:rFonts w:ascii="Sylfaen" w:hAnsi="Sylfaen"/>
              </w:rPr>
            </w:pPr>
            <w:r w:rsidRPr="0072424B">
              <w:rPr>
                <w:rFonts w:ascii="Sylfaen" w:hAnsi="Sylfaen"/>
              </w:rPr>
              <w:t xml:space="preserve">ა.ბ) </w:t>
            </w:r>
            <w:r w:rsidR="00264327" w:rsidRPr="0072424B">
              <w:rPr>
                <w:rFonts w:ascii="Sylfaen" w:hAnsi="Sylfaen"/>
              </w:rPr>
              <w:t>ყოველ აფრენაზე</w:t>
            </w:r>
            <w:r w:rsidR="00264327" w:rsidRPr="0072424B">
              <w:rPr>
                <w:rFonts w:ascii="Sylfaen" w:hAnsi="Sylfaen"/>
                <w:lang w:val="en-US"/>
              </w:rPr>
              <w:t xml:space="preserve"> </w:t>
            </w:r>
            <w:r w:rsidRPr="0072424B">
              <w:rPr>
                <w:rFonts w:ascii="Sylfaen" w:hAnsi="Sylfaen"/>
              </w:rPr>
              <w:t>ძრავას სიმძლავრის მტყუნებასთან დაკავშირებით მოქმედებების</w:t>
            </w:r>
            <w:r w:rsidR="00264327" w:rsidRPr="0072424B">
              <w:rPr>
                <w:rFonts w:ascii="Sylfaen" w:hAnsi="Sylfaen"/>
              </w:rPr>
              <w:t xml:space="preserve"> </w:t>
            </w:r>
            <w:r w:rsidRPr="0072424B">
              <w:rPr>
                <w:rFonts w:ascii="Sylfaen" w:hAnsi="Sylfaen"/>
              </w:rPr>
              <w:t>გეგმა</w:t>
            </w:r>
          </w:p>
        </w:tc>
        <w:tc>
          <w:tcPr>
            <w:tcW w:w="6975" w:type="dxa"/>
            <w:gridSpan w:val="2"/>
            <w:vAlign w:val="center"/>
          </w:tcPr>
          <w:p w14:paraId="029ECD00" w14:textId="77777777" w:rsidR="000B6FE5" w:rsidRPr="0072424B" w:rsidRDefault="000B6FE5" w:rsidP="00D702AE">
            <w:pPr>
              <w:rPr>
                <w:rFonts w:ascii="Sylfaen" w:hAnsi="Sylfaen"/>
              </w:rPr>
            </w:pPr>
            <w:r w:rsidRPr="0072424B">
              <w:rPr>
                <w:rFonts w:ascii="Sylfaen" w:hAnsi="Sylfaen"/>
              </w:rPr>
              <w:t>Planning for power failure on every take off</w:t>
            </w:r>
          </w:p>
        </w:tc>
      </w:tr>
      <w:tr w:rsidR="000B6FE5" w:rsidRPr="0072424B" w14:paraId="215D82B0" w14:textId="77777777" w:rsidTr="00D71308">
        <w:trPr>
          <w:trHeight w:val="331"/>
        </w:trPr>
        <w:tc>
          <w:tcPr>
            <w:tcW w:w="6975" w:type="dxa"/>
            <w:vAlign w:val="center"/>
          </w:tcPr>
          <w:p w14:paraId="105BD5BD" w14:textId="77777777" w:rsidR="000B6FE5" w:rsidRPr="0072424B" w:rsidRDefault="000B6FE5" w:rsidP="00D702AE">
            <w:pPr>
              <w:rPr>
                <w:rFonts w:ascii="Sylfaen" w:hAnsi="Sylfaen"/>
              </w:rPr>
            </w:pPr>
            <w:r w:rsidRPr="0072424B">
              <w:rPr>
                <w:rFonts w:ascii="Sylfaen" w:hAnsi="Sylfaen"/>
              </w:rPr>
              <w:t>ა.გ) აფრენის დაგეგმვა, სხვა სხ–ის გრიგალური ტურბულენტური კვალის წარმოქმნის შემთხვევის გათვალისწინებით</w:t>
            </w:r>
          </w:p>
        </w:tc>
        <w:tc>
          <w:tcPr>
            <w:tcW w:w="6975" w:type="dxa"/>
            <w:gridSpan w:val="2"/>
            <w:vAlign w:val="center"/>
          </w:tcPr>
          <w:p w14:paraId="2E237573" w14:textId="77777777" w:rsidR="000B6FE5" w:rsidRPr="0072424B" w:rsidRDefault="000B6FE5" w:rsidP="00D702AE">
            <w:pPr>
              <w:rPr>
                <w:rFonts w:ascii="Sylfaen" w:hAnsi="Sylfaen"/>
              </w:rPr>
            </w:pPr>
            <w:r w:rsidRPr="0072424B">
              <w:rPr>
                <w:rFonts w:ascii="Sylfaen" w:hAnsi="Sylfaen"/>
              </w:rPr>
              <w:t>Planning takeoff with regard to wake turbulence from other aircraft</w:t>
            </w:r>
          </w:p>
        </w:tc>
      </w:tr>
      <w:tr w:rsidR="000B6FE5" w:rsidRPr="0072424B" w14:paraId="399B46C0" w14:textId="77777777" w:rsidTr="00D71308">
        <w:trPr>
          <w:trHeight w:val="331"/>
        </w:trPr>
        <w:tc>
          <w:tcPr>
            <w:tcW w:w="6975" w:type="dxa"/>
            <w:vAlign w:val="center"/>
          </w:tcPr>
          <w:p w14:paraId="1B6B5F79" w14:textId="6FB2E9AF" w:rsidR="000B6FE5" w:rsidRPr="0072424B" w:rsidRDefault="000B6FE5" w:rsidP="00264327">
            <w:pPr>
              <w:rPr>
                <w:rFonts w:ascii="Sylfaen" w:hAnsi="Sylfaen"/>
              </w:rPr>
            </w:pPr>
            <w:r w:rsidRPr="0072424B">
              <w:rPr>
                <w:rFonts w:ascii="Sylfaen" w:hAnsi="Sylfaen"/>
              </w:rPr>
              <w:t xml:space="preserve">ა.დ) </w:t>
            </w:r>
            <w:r w:rsidR="00264327" w:rsidRPr="0072424B">
              <w:rPr>
                <w:rFonts w:ascii="Sylfaen" w:hAnsi="Sylfaen"/>
              </w:rPr>
              <w:t>აფრენის დაგეგმვა</w:t>
            </w:r>
            <w:r w:rsidR="00264327" w:rsidRPr="0072424B">
              <w:rPr>
                <w:rFonts w:ascii="Sylfaen" w:hAnsi="Sylfaen"/>
                <w:lang w:val="en-US"/>
              </w:rPr>
              <w:t xml:space="preserve"> </w:t>
            </w:r>
            <w:r w:rsidR="00416EF7" w:rsidRPr="0072424B">
              <w:rPr>
                <w:rFonts w:ascii="Sylfaen" w:hAnsi="Sylfaen"/>
              </w:rPr>
              <w:t>დაბალ სიმაღლეებზე როტორის/ტურბულენტურობის გათვალისწინებით</w:t>
            </w:r>
          </w:p>
        </w:tc>
        <w:tc>
          <w:tcPr>
            <w:tcW w:w="6975" w:type="dxa"/>
            <w:gridSpan w:val="2"/>
            <w:vAlign w:val="center"/>
          </w:tcPr>
          <w:p w14:paraId="013A6E04" w14:textId="77777777" w:rsidR="000B6FE5" w:rsidRPr="0072424B" w:rsidRDefault="000B6FE5" w:rsidP="00D702AE">
            <w:pPr>
              <w:rPr>
                <w:rFonts w:ascii="Sylfaen" w:hAnsi="Sylfaen"/>
              </w:rPr>
            </w:pPr>
            <w:r w:rsidRPr="0072424B">
              <w:rPr>
                <w:rFonts w:ascii="Sylfaen" w:hAnsi="Sylfaen"/>
              </w:rPr>
              <w:t>Planning takeoff with regard to areas of low level rotor/turbulence</w:t>
            </w:r>
          </w:p>
        </w:tc>
      </w:tr>
      <w:tr w:rsidR="000B6FE5" w:rsidRPr="0072424B" w14:paraId="3E9540CE" w14:textId="77777777" w:rsidTr="00416EF7">
        <w:trPr>
          <w:trHeight w:val="331"/>
        </w:trPr>
        <w:tc>
          <w:tcPr>
            <w:tcW w:w="6975" w:type="dxa"/>
            <w:shd w:val="clear" w:color="auto" w:fill="auto"/>
            <w:vAlign w:val="center"/>
          </w:tcPr>
          <w:p w14:paraId="14F60F8B" w14:textId="606D5FEB" w:rsidR="000B6FE5" w:rsidRPr="0072424B" w:rsidRDefault="000B6FE5" w:rsidP="00B44C84">
            <w:pPr>
              <w:rPr>
                <w:rFonts w:ascii="Sylfaen" w:hAnsi="Sylfaen"/>
              </w:rPr>
            </w:pPr>
            <w:r w:rsidRPr="0072424B">
              <w:rPr>
                <w:rFonts w:ascii="Sylfaen" w:hAnsi="Sylfaen"/>
              </w:rPr>
              <w:t xml:space="preserve">ა.ე) </w:t>
            </w:r>
            <w:r w:rsidR="000A619F" w:rsidRPr="0072424B">
              <w:rPr>
                <w:rFonts w:ascii="Sylfaen" w:hAnsi="Sylfaen"/>
              </w:rPr>
              <w:t>სწავლებები აფრენის განმავლობაში და აფრენის შემდგომ</w:t>
            </w:r>
            <w:r w:rsidR="000A619F" w:rsidRPr="0072424B">
              <w:rPr>
                <w:rFonts w:ascii="Sylfaen" w:hAnsi="Sylfaen"/>
                <w:lang w:val="en-US"/>
              </w:rPr>
              <w:t xml:space="preserve">, </w:t>
            </w:r>
            <w:r w:rsidR="000A619F" w:rsidRPr="0072424B">
              <w:rPr>
                <w:rFonts w:ascii="Sylfaen" w:hAnsi="Sylfaen"/>
              </w:rPr>
              <w:t xml:space="preserve">ე.ი. </w:t>
            </w:r>
            <w:r w:rsidR="007B41F9" w:rsidRPr="0072424B">
              <w:rPr>
                <w:rFonts w:ascii="Sylfaen" w:hAnsi="Sylfaen"/>
              </w:rPr>
              <w:t xml:space="preserve">მუდმივი დაგეგმვა აფრენის </w:t>
            </w:r>
            <w:r w:rsidR="00B44C84" w:rsidRPr="0072424B">
              <w:rPr>
                <w:rFonts w:ascii="Sylfaen" w:hAnsi="Sylfaen"/>
              </w:rPr>
              <w:t>ადრეულ ეტაპზე</w:t>
            </w:r>
            <w:r w:rsidR="007B41F9" w:rsidRPr="0072424B">
              <w:rPr>
                <w:rFonts w:ascii="Sylfaen" w:hAnsi="Sylfaen"/>
              </w:rPr>
              <w:t xml:space="preserve"> შეწყვეტის ან აფრენისას </w:t>
            </w:r>
            <w:r w:rsidR="000938FB" w:rsidRPr="0072424B">
              <w:rPr>
                <w:rFonts w:ascii="Sylfaen" w:hAnsi="Sylfaen"/>
              </w:rPr>
              <w:t>ან აეროდრომის ფრენის წრეზე ძრავას სიმძლავრის მტყუნების შემთხვევაში, ასევე, სიმაღლეზე ასვლის განმავლობაში სხ–ის ძრავას ტემპერატურის მონიტორინგი</w:t>
            </w:r>
          </w:p>
        </w:tc>
        <w:tc>
          <w:tcPr>
            <w:tcW w:w="6975" w:type="dxa"/>
            <w:gridSpan w:val="2"/>
            <w:shd w:val="clear" w:color="auto" w:fill="auto"/>
            <w:vAlign w:val="center"/>
          </w:tcPr>
          <w:p w14:paraId="3EBEF3A1" w14:textId="77777777" w:rsidR="000B6FE5" w:rsidRPr="0072424B" w:rsidRDefault="000B6FE5" w:rsidP="00D702AE">
            <w:pPr>
              <w:rPr>
                <w:rFonts w:ascii="Sylfaen" w:hAnsi="Sylfaen"/>
              </w:rPr>
            </w:pPr>
            <w:r w:rsidRPr="0072424B">
              <w:rPr>
                <w:rFonts w:ascii="Sylfaen" w:hAnsi="Sylfaen"/>
              </w:rPr>
              <w:t>Drills during and after take off i.e. constant planning for an aborted takeoff, or a forced landing due to power failure on take off or in the circuit, and monitoring engine temperature during the climb</w:t>
            </w:r>
          </w:p>
        </w:tc>
      </w:tr>
      <w:tr w:rsidR="000B6FE5" w:rsidRPr="0072424B" w14:paraId="5B46F0F8" w14:textId="77777777" w:rsidTr="00D71308">
        <w:trPr>
          <w:trHeight w:val="331"/>
        </w:trPr>
        <w:tc>
          <w:tcPr>
            <w:tcW w:w="6975" w:type="dxa"/>
            <w:vAlign w:val="center"/>
          </w:tcPr>
          <w:p w14:paraId="7EE3E617" w14:textId="77777777" w:rsidR="000B6FE5" w:rsidRPr="0072424B" w:rsidRDefault="000B6FE5" w:rsidP="00D702AE">
            <w:pPr>
              <w:rPr>
                <w:rFonts w:ascii="Sylfaen" w:hAnsi="Sylfaen"/>
              </w:rPr>
            </w:pPr>
          </w:p>
        </w:tc>
        <w:tc>
          <w:tcPr>
            <w:tcW w:w="6975" w:type="dxa"/>
            <w:gridSpan w:val="2"/>
            <w:vAlign w:val="center"/>
          </w:tcPr>
          <w:p w14:paraId="07FEF699" w14:textId="77777777" w:rsidR="000B6FE5" w:rsidRPr="0072424B" w:rsidRDefault="000B6FE5" w:rsidP="00D702AE">
            <w:pPr>
              <w:rPr>
                <w:rFonts w:ascii="Sylfaen" w:hAnsi="Sylfaen"/>
              </w:rPr>
            </w:pPr>
          </w:p>
        </w:tc>
      </w:tr>
      <w:tr w:rsidR="000B6FE5" w:rsidRPr="0072424B" w14:paraId="172608C7" w14:textId="77777777" w:rsidTr="00D71308">
        <w:trPr>
          <w:trHeight w:val="331"/>
        </w:trPr>
        <w:tc>
          <w:tcPr>
            <w:tcW w:w="6975" w:type="dxa"/>
            <w:shd w:val="clear" w:color="auto" w:fill="D9D9D9" w:themeFill="background1" w:themeFillShade="D9"/>
            <w:vAlign w:val="center"/>
          </w:tcPr>
          <w:p w14:paraId="4B974C6F" w14:textId="0DE37231" w:rsidR="000B6FE5" w:rsidRPr="0072424B" w:rsidRDefault="000B6FE5" w:rsidP="00413F71">
            <w:pPr>
              <w:rPr>
                <w:rFonts w:ascii="Sylfaen" w:hAnsi="Sylfaen"/>
              </w:rPr>
            </w:pPr>
            <w:r w:rsidRPr="0072424B">
              <w:rPr>
                <w:rFonts w:ascii="Sylfaen" w:hAnsi="Sylfaen"/>
              </w:rPr>
              <w:t>ბ)</w:t>
            </w:r>
            <w:r w:rsidR="00242EB8">
              <w:rPr>
                <w:rFonts w:ascii="Sylfaen" w:hAnsi="Sylfaen"/>
              </w:rPr>
              <w:t xml:space="preserve"> </w:t>
            </w:r>
            <w:r w:rsidRPr="0072424B">
              <w:rPr>
                <w:rFonts w:ascii="Sylfaen" w:hAnsi="Sylfaen"/>
              </w:rPr>
              <w:t>ფაქტორები, რომლებიც გავლენას ახდენენ აფრენის გაქანების სიგრძეზე და სიმაღლეზე ასვლის საწყის ეტაპზე</w:t>
            </w:r>
          </w:p>
        </w:tc>
        <w:tc>
          <w:tcPr>
            <w:tcW w:w="6975" w:type="dxa"/>
            <w:gridSpan w:val="2"/>
            <w:shd w:val="clear" w:color="auto" w:fill="D9D9D9" w:themeFill="background1" w:themeFillShade="D9"/>
            <w:vAlign w:val="center"/>
          </w:tcPr>
          <w:p w14:paraId="065C1F36" w14:textId="77777777" w:rsidR="000B6FE5" w:rsidRPr="0072424B" w:rsidRDefault="000B6FE5" w:rsidP="00D702AE">
            <w:pPr>
              <w:rPr>
                <w:rFonts w:ascii="Sylfaen" w:hAnsi="Sylfaen"/>
              </w:rPr>
            </w:pPr>
            <w:r w:rsidRPr="0072424B">
              <w:rPr>
                <w:rFonts w:ascii="Sylfaen" w:hAnsi="Sylfaen"/>
              </w:rPr>
              <w:t>Factors affecting the length of the takeoff roll and the initial climb:</w:t>
            </w:r>
          </w:p>
        </w:tc>
      </w:tr>
      <w:tr w:rsidR="000B6FE5" w:rsidRPr="0072424B" w14:paraId="588C03AC" w14:textId="77777777" w:rsidTr="00D71308">
        <w:trPr>
          <w:trHeight w:val="331"/>
        </w:trPr>
        <w:tc>
          <w:tcPr>
            <w:tcW w:w="6975" w:type="dxa"/>
            <w:vAlign w:val="center"/>
          </w:tcPr>
          <w:p w14:paraId="292B6993" w14:textId="77777777" w:rsidR="000B6FE5" w:rsidRPr="0072424B" w:rsidRDefault="000B6FE5" w:rsidP="00D702AE">
            <w:pPr>
              <w:rPr>
                <w:rFonts w:ascii="Sylfaen" w:hAnsi="Sylfaen"/>
              </w:rPr>
            </w:pPr>
            <w:r w:rsidRPr="0072424B">
              <w:rPr>
                <w:rFonts w:ascii="Sylfaen" w:hAnsi="Sylfaen"/>
              </w:rPr>
              <w:t>ბ.ა) ძრავას სიმძლავრის გამოყენება</w:t>
            </w:r>
          </w:p>
        </w:tc>
        <w:tc>
          <w:tcPr>
            <w:tcW w:w="6975" w:type="dxa"/>
            <w:gridSpan w:val="2"/>
            <w:vAlign w:val="center"/>
          </w:tcPr>
          <w:p w14:paraId="017DF77C" w14:textId="77777777" w:rsidR="000B6FE5" w:rsidRPr="0072424B" w:rsidRDefault="000B6FE5" w:rsidP="00D702AE">
            <w:pPr>
              <w:rPr>
                <w:rFonts w:ascii="Sylfaen" w:hAnsi="Sylfaen"/>
              </w:rPr>
            </w:pPr>
            <w:r w:rsidRPr="0072424B">
              <w:rPr>
                <w:rFonts w:ascii="Sylfaen" w:hAnsi="Sylfaen"/>
              </w:rPr>
              <w:t>Use of power</w:t>
            </w:r>
          </w:p>
        </w:tc>
      </w:tr>
      <w:tr w:rsidR="000B6FE5" w:rsidRPr="0072424B" w14:paraId="2B6C69D6" w14:textId="77777777" w:rsidTr="00D71308">
        <w:trPr>
          <w:trHeight w:val="331"/>
        </w:trPr>
        <w:tc>
          <w:tcPr>
            <w:tcW w:w="6975" w:type="dxa"/>
            <w:vAlign w:val="center"/>
          </w:tcPr>
          <w:p w14:paraId="0E75BD19" w14:textId="0D04DEA8" w:rsidR="000B6FE5" w:rsidRPr="0072424B" w:rsidRDefault="000B6FE5" w:rsidP="00D702AE">
            <w:pPr>
              <w:rPr>
                <w:rFonts w:ascii="Sylfaen" w:hAnsi="Sylfaen"/>
              </w:rPr>
            </w:pPr>
            <w:r w:rsidRPr="0072424B">
              <w:rPr>
                <w:rFonts w:ascii="Sylfaen" w:hAnsi="Sylfaen"/>
              </w:rPr>
              <w:t>ბ.ბ) ხმელეთიდან აწევის (მოწყვეტა) სწორი (ზუსტი) სიჩქარე</w:t>
            </w:r>
          </w:p>
        </w:tc>
        <w:tc>
          <w:tcPr>
            <w:tcW w:w="6975" w:type="dxa"/>
            <w:gridSpan w:val="2"/>
            <w:vAlign w:val="center"/>
          </w:tcPr>
          <w:p w14:paraId="55E41E54" w14:textId="77777777" w:rsidR="000B6FE5" w:rsidRPr="0072424B" w:rsidRDefault="000B6FE5" w:rsidP="00D702AE">
            <w:pPr>
              <w:rPr>
                <w:rFonts w:ascii="Sylfaen" w:hAnsi="Sylfaen"/>
              </w:rPr>
            </w:pPr>
            <w:r w:rsidRPr="0072424B">
              <w:rPr>
                <w:rFonts w:ascii="Sylfaen" w:hAnsi="Sylfaen"/>
              </w:rPr>
              <w:t>Correct lift–off speed</w:t>
            </w:r>
          </w:p>
        </w:tc>
      </w:tr>
      <w:tr w:rsidR="000B6FE5" w:rsidRPr="0072424B" w14:paraId="1D44782D" w14:textId="77777777" w:rsidTr="00D71308">
        <w:trPr>
          <w:trHeight w:val="331"/>
        </w:trPr>
        <w:tc>
          <w:tcPr>
            <w:tcW w:w="6975" w:type="dxa"/>
            <w:vAlign w:val="center"/>
          </w:tcPr>
          <w:p w14:paraId="7925111A" w14:textId="77777777" w:rsidR="000B6FE5" w:rsidRPr="0072424B" w:rsidRDefault="000B6FE5" w:rsidP="00D702AE">
            <w:pPr>
              <w:rPr>
                <w:rFonts w:ascii="Sylfaen" w:hAnsi="Sylfaen"/>
              </w:rPr>
            </w:pPr>
            <w:r w:rsidRPr="0072424B">
              <w:rPr>
                <w:rFonts w:ascii="Sylfaen" w:hAnsi="Sylfaen"/>
              </w:rPr>
              <w:t>ბ.გ) ფრენის მართვის საშუალებების და ტექნიკის გამოყენება</w:t>
            </w:r>
          </w:p>
        </w:tc>
        <w:tc>
          <w:tcPr>
            <w:tcW w:w="6975" w:type="dxa"/>
            <w:gridSpan w:val="2"/>
            <w:vAlign w:val="center"/>
          </w:tcPr>
          <w:p w14:paraId="1E0E14E6" w14:textId="77777777" w:rsidR="000B6FE5" w:rsidRPr="0072424B" w:rsidRDefault="000B6FE5" w:rsidP="00D702AE">
            <w:pPr>
              <w:rPr>
                <w:rFonts w:ascii="Sylfaen" w:hAnsi="Sylfaen"/>
              </w:rPr>
            </w:pPr>
            <w:r w:rsidRPr="0072424B">
              <w:rPr>
                <w:rFonts w:ascii="Sylfaen" w:hAnsi="Sylfaen"/>
              </w:rPr>
              <w:t>Use of flight controls and techniques</w:t>
            </w:r>
          </w:p>
        </w:tc>
      </w:tr>
      <w:tr w:rsidR="000B6FE5" w:rsidRPr="0072424B" w14:paraId="5B85CF3F" w14:textId="77777777" w:rsidTr="00D71308">
        <w:trPr>
          <w:trHeight w:val="331"/>
        </w:trPr>
        <w:tc>
          <w:tcPr>
            <w:tcW w:w="6975" w:type="dxa"/>
            <w:vAlign w:val="center"/>
          </w:tcPr>
          <w:p w14:paraId="66C307CC" w14:textId="77777777" w:rsidR="000B6FE5" w:rsidRPr="0072424B" w:rsidRDefault="000B6FE5" w:rsidP="00D702AE">
            <w:pPr>
              <w:rPr>
                <w:rFonts w:ascii="Sylfaen" w:hAnsi="Sylfaen"/>
              </w:rPr>
            </w:pPr>
            <w:r w:rsidRPr="0072424B">
              <w:rPr>
                <w:rFonts w:ascii="Sylfaen" w:hAnsi="Sylfaen"/>
              </w:rPr>
              <w:t>ბ.დ) ქარი: ნულოვანი ქარი, შემხვედრი ქარი (პირქარი),</w:t>
            </w:r>
          </w:p>
          <w:p w14:paraId="630F18D0" w14:textId="4E0093BF" w:rsidR="000B6FE5" w:rsidRPr="0072424B" w:rsidRDefault="000B6FE5" w:rsidP="00413F71">
            <w:pPr>
              <w:rPr>
                <w:rFonts w:ascii="Sylfaen" w:hAnsi="Sylfaen"/>
              </w:rPr>
            </w:pPr>
            <w:r w:rsidRPr="0072424B">
              <w:rPr>
                <w:rFonts w:ascii="Sylfaen" w:hAnsi="Sylfaen"/>
              </w:rPr>
              <w:t>გვერდის ქარი</w:t>
            </w:r>
          </w:p>
        </w:tc>
        <w:tc>
          <w:tcPr>
            <w:tcW w:w="6975" w:type="dxa"/>
            <w:gridSpan w:val="2"/>
            <w:vAlign w:val="center"/>
          </w:tcPr>
          <w:p w14:paraId="5537DF7E" w14:textId="77777777" w:rsidR="000B6FE5" w:rsidRPr="0072424B" w:rsidRDefault="000B6FE5" w:rsidP="00D702AE">
            <w:pPr>
              <w:rPr>
                <w:rFonts w:ascii="Sylfaen" w:hAnsi="Sylfaen"/>
              </w:rPr>
            </w:pPr>
            <w:r w:rsidRPr="0072424B">
              <w:rPr>
                <w:rFonts w:ascii="Sylfaen" w:hAnsi="Sylfaen"/>
              </w:rPr>
              <w:t>Wind: Nil–wind, Head–wind, Cross–wind</w:t>
            </w:r>
          </w:p>
        </w:tc>
      </w:tr>
      <w:tr w:rsidR="000B6FE5" w:rsidRPr="0072424B" w14:paraId="704929AE" w14:textId="77777777" w:rsidTr="00D71308">
        <w:trPr>
          <w:trHeight w:val="331"/>
        </w:trPr>
        <w:tc>
          <w:tcPr>
            <w:tcW w:w="6975" w:type="dxa"/>
            <w:vAlign w:val="center"/>
          </w:tcPr>
          <w:p w14:paraId="376C81FF" w14:textId="77777777" w:rsidR="000B6FE5" w:rsidRPr="0072424B" w:rsidRDefault="000B6FE5" w:rsidP="00D702AE">
            <w:pPr>
              <w:rPr>
                <w:rFonts w:ascii="Sylfaen" w:hAnsi="Sylfaen"/>
              </w:rPr>
            </w:pPr>
            <w:r w:rsidRPr="0072424B">
              <w:rPr>
                <w:rFonts w:ascii="Sylfaen" w:hAnsi="Sylfaen"/>
              </w:rPr>
              <w:t>ბ.ე) ხმელეთის ზედაპირი: ბეტონი, ბალახი (გრძელი/მოკლე/რბილი/უხეში/მშრალი/სველი)</w:t>
            </w:r>
          </w:p>
        </w:tc>
        <w:tc>
          <w:tcPr>
            <w:tcW w:w="6975" w:type="dxa"/>
            <w:gridSpan w:val="2"/>
            <w:vAlign w:val="center"/>
          </w:tcPr>
          <w:p w14:paraId="58C3F2DF" w14:textId="77777777" w:rsidR="000B6FE5" w:rsidRPr="0072424B" w:rsidRDefault="000B6FE5" w:rsidP="00D702AE">
            <w:pPr>
              <w:rPr>
                <w:rFonts w:ascii="Sylfaen" w:hAnsi="Sylfaen"/>
              </w:rPr>
            </w:pPr>
            <w:r w:rsidRPr="0072424B">
              <w:rPr>
                <w:rFonts w:ascii="Sylfaen" w:hAnsi="Sylfaen"/>
              </w:rPr>
              <w:t>Ground surface: Concrete, Grass (long/short/soft/hard/dry/wet)</w:t>
            </w:r>
          </w:p>
        </w:tc>
      </w:tr>
      <w:tr w:rsidR="000B6FE5" w:rsidRPr="0072424B" w14:paraId="2654B7BD" w14:textId="77777777" w:rsidTr="00D71308">
        <w:trPr>
          <w:trHeight w:val="331"/>
        </w:trPr>
        <w:tc>
          <w:tcPr>
            <w:tcW w:w="6975" w:type="dxa"/>
            <w:vAlign w:val="center"/>
          </w:tcPr>
          <w:p w14:paraId="41D0DBCA" w14:textId="77777777" w:rsidR="000B6FE5" w:rsidRPr="0072424B" w:rsidRDefault="000B6FE5" w:rsidP="00D702AE">
            <w:pPr>
              <w:rPr>
                <w:rFonts w:ascii="Sylfaen" w:hAnsi="Sylfaen"/>
              </w:rPr>
            </w:pPr>
            <w:r w:rsidRPr="0072424B">
              <w:rPr>
                <w:rFonts w:ascii="Sylfaen" w:hAnsi="Sylfaen"/>
              </w:rPr>
              <w:t>ბ.ვ) ხმელეთის დახრილობა</w:t>
            </w:r>
          </w:p>
        </w:tc>
        <w:tc>
          <w:tcPr>
            <w:tcW w:w="6975" w:type="dxa"/>
            <w:gridSpan w:val="2"/>
            <w:vAlign w:val="center"/>
          </w:tcPr>
          <w:p w14:paraId="048CBDA9" w14:textId="77777777" w:rsidR="000B6FE5" w:rsidRPr="0072424B" w:rsidRDefault="000B6FE5" w:rsidP="00D702AE">
            <w:pPr>
              <w:rPr>
                <w:rFonts w:ascii="Sylfaen" w:hAnsi="Sylfaen"/>
              </w:rPr>
            </w:pPr>
            <w:r w:rsidRPr="0072424B">
              <w:rPr>
                <w:rFonts w:ascii="Sylfaen" w:hAnsi="Sylfaen"/>
              </w:rPr>
              <w:t>Ground gradient</w:t>
            </w:r>
          </w:p>
        </w:tc>
      </w:tr>
      <w:tr w:rsidR="000B6FE5" w:rsidRPr="0072424B" w14:paraId="0254C840" w14:textId="77777777" w:rsidTr="00D71308">
        <w:trPr>
          <w:trHeight w:val="331"/>
        </w:trPr>
        <w:tc>
          <w:tcPr>
            <w:tcW w:w="6975" w:type="dxa"/>
            <w:vAlign w:val="center"/>
          </w:tcPr>
          <w:p w14:paraId="1B19A21B" w14:textId="77777777" w:rsidR="000B6FE5" w:rsidRPr="0072424B" w:rsidRDefault="000B6FE5" w:rsidP="00D702AE">
            <w:pPr>
              <w:rPr>
                <w:rFonts w:ascii="Sylfaen" w:hAnsi="Sylfaen"/>
              </w:rPr>
            </w:pPr>
            <w:r w:rsidRPr="0072424B">
              <w:rPr>
                <w:rFonts w:ascii="Sylfaen" w:hAnsi="Sylfaen"/>
              </w:rPr>
              <w:t>ბ.ზ) მასა – აბსოლუტური სიმაღლე – ტემპერატურა – ტენიანობა</w:t>
            </w:r>
          </w:p>
        </w:tc>
        <w:tc>
          <w:tcPr>
            <w:tcW w:w="6975" w:type="dxa"/>
            <w:gridSpan w:val="2"/>
            <w:vAlign w:val="center"/>
          </w:tcPr>
          <w:p w14:paraId="416CB47C" w14:textId="77777777" w:rsidR="000B6FE5" w:rsidRPr="0072424B" w:rsidRDefault="000B6FE5" w:rsidP="00D702AE">
            <w:pPr>
              <w:rPr>
                <w:rFonts w:ascii="Sylfaen" w:hAnsi="Sylfaen"/>
              </w:rPr>
            </w:pPr>
            <w:r w:rsidRPr="0072424B">
              <w:rPr>
                <w:rFonts w:ascii="Sylfaen" w:hAnsi="Sylfaen"/>
              </w:rPr>
              <w:t>Weight – Altitude – Temperature – Humidity</w:t>
            </w:r>
          </w:p>
        </w:tc>
      </w:tr>
      <w:tr w:rsidR="000B6FE5" w:rsidRPr="0072424B" w14:paraId="475B4C3C" w14:textId="77777777" w:rsidTr="00D71308">
        <w:trPr>
          <w:trHeight w:val="331"/>
        </w:trPr>
        <w:tc>
          <w:tcPr>
            <w:tcW w:w="6975" w:type="dxa"/>
            <w:vAlign w:val="center"/>
          </w:tcPr>
          <w:p w14:paraId="0992F281" w14:textId="77777777" w:rsidR="000B6FE5" w:rsidRPr="0072424B" w:rsidRDefault="000B6FE5" w:rsidP="00D702AE">
            <w:pPr>
              <w:rPr>
                <w:rFonts w:ascii="Sylfaen" w:hAnsi="Sylfaen"/>
              </w:rPr>
            </w:pPr>
            <w:r w:rsidRPr="0072424B">
              <w:rPr>
                <w:rFonts w:ascii="Sylfaen" w:hAnsi="Sylfaen"/>
              </w:rPr>
              <w:lastRenderedPageBreak/>
              <w:t>ბ.თ) სიმაღლეზე ასვლის მაქსიმალური გრადუსული კუთხე</w:t>
            </w:r>
          </w:p>
        </w:tc>
        <w:tc>
          <w:tcPr>
            <w:tcW w:w="6975" w:type="dxa"/>
            <w:gridSpan w:val="2"/>
            <w:vAlign w:val="center"/>
          </w:tcPr>
          <w:p w14:paraId="656DFBA1" w14:textId="77777777" w:rsidR="000B6FE5" w:rsidRPr="0072424B" w:rsidRDefault="000B6FE5" w:rsidP="00D702AE">
            <w:pPr>
              <w:rPr>
                <w:rFonts w:ascii="Sylfaen" w:hAnsi="Sylfaen"/>
              </w:rPr>
            </w:pPr>
            <w:r w:rsidRPr="0072424B">
              <w:rPr>
                <w:rFonts w:ascii="Sylfaen" w:hAnsi="Sylfaen"/>
              </w:rPr>
              <w:t>Maximum Angle of climb:</w:t>
            </w:r>
          </w:p>
        </w:tc>
      </w:tr>
      <w:tr w:rsidR="000B6FE5" w:rsidRPr="0072424B" w14:paraId="7AA0B6FE" w14:textId="77777777" w:rsidTr="00D71308">
        <w:trPr>
          <w:trHeight w:val="331"/>
        </w:trPr>
        <w:tc>
          <w:tcPr>
            <w:tcW w:w="6975" w:type="dxa"/>
            <w:vAlign w:val="center"/>
          </w:tcPr>
          <w:p w14:paraId="148874EA" w14:textId="77777777" w:rsidR="000B6FE5" w:rsidRPr="0072424B" w:rsidRDefault="000B6FE5" w:rsidP="00D702AE">
            <w:pPr>
              <w:rPr>
                <w:rFonts w:ascii="Sylfaen" w:hAnsi="Sylfaen"/>
              </w:rPr>
            </w:pPr>
            <w:r w:rsidRPr="0072424B">
              <w:rPr>
                <w:rFonts w:ascii="Sylfaen" w:hAnsi="Sylfaen"/>
              </w:rPr>
              <w:t>ბ.ი) სიმაღლეზე ასვლის მაქსიმალური სიჩქარე (ვერტიკალური სიჩქარე)</w:t>
            </w:r>
          </w:p>
        </w:tc>
        <w:tc>
          <w:tcPr>
            <w:tcW w:w="6975" w:type="dxa"/>
            <w:gridSpan w:val="2"/>
            <w:vAlign w:val="center"/>
          </w:tcPr>
          <w:p w14:paraId="51F9E3B0" w14:textId="77777777" w:rsidR="000B6FE5" w:rsidRPr="0072424B" w:rsidRDefault="000B6FE5" w:rsidP="00D702AE">
            <w:pPr>
              <w:rPr>
                <w:rFonts w:ascii="Sylfaen" w:hAnsi="Sylfaen"/>
              </w:rPr>
            </w:pPr>
            <w:r w:rsidRPr="0072424B">
              <w:rPr>
                <w:rFonts w:ascii="Sylfaen" w:hAnsi="Sylfaen"/>
              </w:rPr>
              <w:t>Maximum Rate of climb:</w:t>
            </w:r>
          </w:p>
        </w:tc>
      </w:tr>
      <w:tr w:rsidR="000B6FE5" w:rsidRPr="0072424B" w14:paraId="5F320830" w14:textId="77777777" w:rsidTr="00D71308">
        <w:trPr>
          <w:trHeight w:val="331"/>
        </w:trPr>
        <w:tc>
          <w:tcPr>
            <w:tcW w:w="6975" w:type="dxa"/>
            <w:vAlign w:val="center"/>
          </w:tcPr>
          <w:p w14:paraId="0299293C" w14:textId="77777777" w:rsidR="000B6FE5" w:rsidRPr="0072424B" w:rsidRDefault="000B6FE5" w:rsidP="00D702AE">
            <w:pPr>
              <w:rPr>
                <w:rFonts w:ascii="Sylfaen" w:hAnsi="Sylfaen"/>
              </w:rPr>
            </w:pPr>
          </w:p>
        </w:tc>
        <w:tc>
          <w:tcPr>
            <w:tcW w:w="6975" w:type="dxa"/>
            <w:gridSpan w:val="2"/>
            <w:vAlign w:val="center"/>
          </w:tcPr>
          <w:p w14:paraId="48CF991F" w14:textId="77777777" w:rsidR="000B6FE5" w:rsidRPr="0072424B" w:rsidRDefault="000B6FE5" w:rsidP="00D702AE">
            <w:pPr>
              <w:rPr>
                <w:rFonts w:ascii="Sylfaen" w:hAnsi="Sylfaen"/>
              </w:rPr>
            </w:pPr>
          </w:p>
        </w:tc>
      </w:tr>
      <w:tr w:rsidR="000B6FE5" w:rsidRPr="0072424B" w14:paraId="4D551C4D" w14:textId="77777777" w:rsidTr="00D71308">
        <w:trPr>
          <w:trHeight w:val="331"/>
        </w:trPr>
        <w:tc>
          <w:tcPr>
            <w:tcW w:w="6975" w:type="dxa"/>
            <w:shd w:val="clear" w:color="auto" w:fill="D9D9D9" w:themeFill="background1" w:themeFillShade="D9"/>
            <w:vAlign w:val="center"/>
          </w:tcPr>
          <w:p w14:paraId="1D7106AF" w14:textId="2BB0F1C4" w:rsidR="000B6FE5" w:rsidRPr="0072424B" w:rsidRDefault="000B6FE5" w:rsidP="00D702AE">
            <w:pPr>
              <w:rPr>
                <w:rFonts w:ascii="Sylfaen" w:hAnsi="Sylfaen"/>
              </w:rPr>
            </w:pPr>
            <w:r w:rsidRPr="0072424B">
              <w:rPr>
                <w:rFonts w:ascii="Sylfaen" w:hAnsi="Sylfaen"/>
              </w:rPr>
              <w:t>გ) ბორცვიანობა (</w:t>
            </w:r>
            <w:r w:rsidR="008C4234" w:rsidRPr="0072424B">
              <w:rPr>
                <w:rFonts w:ascii="Sylfaen" w:hAnsi="Sylfaen"/>
              </w:rPr>
              <w:t xml:space="preserve">ხმელეთის </w:t>
            </w:r>
            <w:r w:rsidRPr="0072424B">
              <w:rPr>
                <w:rFonts w:ascii="Sylfaen" w:hAnsi="Sylfaen"/>
              </w:rPr>
              <w:t>ტალღოვანება) (უხეშბალახიანი ადგილი (მოედანი)</w:t>
            </w:r>
            <w:r w:rsidR="00413F71" w:rsidRPr="0072424B">
              <w:rPr>
                <w:rFonts w:ascii="Sylfaen" w:hAnsi="Sylfaen"/>
              </w:rPr>
              <w:t>)</w:t>
            </w:r>
          </w:p>
        </w:tc>
        <w:tc>
          <w:tcPr>
            <w:tcW w:w="6975" w:type="dxa"/>
            <w:gridSpan w:val="2"/>
            <w:shd w:val="clear" w:color="auto" w:fill="D9D9D9" w:themeFill="background1" w:themeFillShade="D9"/>
            <w:vAlign w:val="center"/>
          </w:tcPr>
          <w:p w14:paraId="141A3AF9" w14:textId="77777777" w:rsidR="000B6FE5" w:rsidRPr="0072424B" w:rsidRDefault="000B6FE5" w:rsidP="00D702AE">
            <w:pPr>
              <w:rPr>
                <w:rFonts w:ascii="Sylfaen" w:hAnsi="Sylfaen"/>
              </w:rPr>
            </w:pPr>
            <w:r w:rsidRPr="0072424B">
              <w:rPr>
                <w:rFonts w:ascii="Sylfaen" w:hAnsi="Sylfaen"/>
              </w:rPr>
              <w:t>Undulating (rough field)</w:t>
            </w:r>
          </w:p>
        </w:tc>
      </w:tr>
      <w:tr w:rsidR="000B6FE5" w:rsidRPr="0072424B" w14:paraId="324D0281" w14:textId="77777777" w:rsidTr="00D71308">
        <w:trPr>
          <w:trHeight w:val="331"/>
        </w:trPr>
        <w:tc>
          <w:tcPr>
            <w:tcW w:w="6975" w:type="dxa"/>
            <w:vAlign w:val="center"/>
          </w:tcPr>
          <w:p w14:paraId="552B9881" w14:textId="6199A878" w:rsidR="000B6FE5" w:rsidRPr="0072424B" w:rsidRDefault="000B6FE5" w:rsidP="008C4234">
            <w:pPr>
              <w:rPr>
                <w:rFonts w:ascii="Sylfaen" w:hAnsi="Sylfaen"/>
              </w:rPr>
            </w:pPr>
            <w:r w:rsidRPr="0072424B">
              <w:rPr>
                <w:rFonts w:ascii="Sylfaen" w:hAnsi="Sylfaen"/>
              </w:rPr>
              <w:t xml:space="preserve">გ.ა) ხმელეთიდან </w:t>
            </w:r>
            <w:r w:rsidR="008C4234" w:rsidRPr="0072424B">
              <w:rPr>
                <w:rFonts w:ascii="Sylfaen" w:hAnsi="Sylfaen"/>
              </w:rPr>
              <w:t xml:space="preserve">ნაადრევი </w:t>
            </w:r>
            <w:r w:rsidRPr="0072424B">
              <w:rPr>
                <w:rFonts w:ascii="Sylfaen" w:hAnsi="Sylfaen"/>
              </w:rPr>
              <w:t>აწევა (მოწყვეტა) და შემდგომი მართვა (კონტროლი)</w:t>
            </w:r>
          </w:p>
        </w:tc>
        <w:tc>
          <w:tcPr>
            <w:tcW w:w="6975" w:type="dxa"/>
            <w:gridSpan w:val="2"/>
            <w:vAlign w:val="center"/>
          </w:tcPr>
          <w:p w14:paraId="0486613D" w14:textId="77777777" w:rsidR="000B6FE5" w:rsidRPr="0072424B" w:rsidRDefault="000B6FE5" w:rsidP="00D702AE">
            <w:pPr>
              <w:rPr>
                <w:rFonts w:ascii="Sylfaen" w:hAnsi="Sylfaen"/>
              </w:rPr>
            </w:pPr>
            <w:r w:rsidRPr="0072424B">
              <w:rPr>
                <w:rFonts w:ascii="Sylfaen" w:hAnsi="Sylfaen"/>
              </w:rPr>
              <w:t>Premature lift–off and subsequent control</w:t>
            </w:r>
          </w:p>
        </w:tc>
      </w:tr>
      <w:tr w:rsidR="000B6FE5" w:rsidRPr="0072424B" w14:paraId="120329B8" w14:textId="77777777" w:rsidTr="00D71308">
        <w:trPr>
          <w:trHeight w:val="331"/>
        </w:trPr>
        <w:tc>
          <w:tcPr>
            <w:tcW w:w="6975" w:type="dxa"/>
            <w:vAlign w:val="center"/>
          </w:tcPr>
          <w:p w14:paraId="4F65E22F" w14:textId="77777777" w:rsidR="000B6FE5" w:rsidRPr="0072424B" w:rsidRDefault="000B6FE5" w:rsidP="00D702AE">
            <w:pPr>
              <w:rPr>
                <w:rFonts w:ascii="Sylfaen" w:hAnsi="Sylfaen"/>
              </w:rPr>
            </w:pPr>
          </w:p>
        </w:tc>
        <w:tc>
          <w:tcPr>
            <w:tcW w:w="6975" w:type="dxa"/>
            <w:gridSpan w:val="2"/>
            <w:vAlign w:val="center"/>
          </w:tcPr>
          <w:p w14:paraId="12A2FE51" w14:textId="77777777" w:rsidR="000B6FE5" w:rsidRPr="0072424B" w:rsidRDefault="000B6FE5" w:rsidP="00D702AE">
            <w:pPr>
              <w:rPr>
                <w:rFonts w:ascii="Sylfaen" w:hAnsi="Sylfaen"/>
              </w:rPr>
            </w:pPr>
          </w:p>
        </w:tc>
      </w:tr>
      <w:tr w:rsidR="000B6FE5" w:rsidRPr="0072424B" w14:paraId="792FD6C8" w14:textId="77777777" w:rsidTr="00D71308">
        <w:trPr>
          <w:trHeight w:val="331"/>
        </w:trPr>
        <w:tc>
          <w:tcPr>
            <w:tcW w:w="6975" w:type="dxa"/>
            <w:shd w:val="clear" w:color="auto" w:fill="D9D9D9" w:themeFill="background1" w:themeFillShade="D9"/>
            <w:vAlign w:val="center"/>
          </w:tcPr>
          <w:p w14:paraId="1E64257A" w14:textId="2313ED5A" w:rsidR="000B6FE5" w:rsidRPr="0072424B" w:rsidRDefault="000B6FE5" w:rsidP="008C4234">
            <w:pPr>
              <w:rPr>
                <w:rFonts w:ascii="Sylfaen" w:hAnsi="Sylfaen"/>
              </w:rPr>
            </w:pPr>
            <w:r w:rsidRPr="0072424B">
              <w:rPr>
                <w:rFonts w:ascii="Sylfaen" w:hAnsi="Sylfaen"/>
              </w:rPr>
              <w:t>დ) მოკლე და რბილგრუნტიანი ადგილის (მოედანი) მხედველობაში მიღება</w:t>
            </w:r>
          </w:p>
        </w:tc>
        <w:tc>
          <w:tcPr>
            <w:tcW w:w="6975" w:type="dxa"/>
            <w:gridSpan w:val="2"/>
            <w:shd w:val="clear" w:color="auto" w:fill="D9D9D9" w:themeFill="background1" w:themeFillShade="D9"/>
            <w:vAlign w:val="center"/>
          </w:tcPr>
          <w:p w14:paraId="02FE848D" w14:textId="77777777" w:rsidR="000B6FE5" w:rsidRPr="0072424B" w:rsidRDefault="000B6FE5" w:rsidP="00D702AE">
            <w:pPr>
              <w:rPr>
                <w:rFonts w:ascii="Sylfaen" w:hAnsi="Sylfaen"/>
              </w:rPr>
            </w:pPr>
            <w:r w:rsidRPr="0072424B">
              <w:rPr>
                <w:rFonts w:ascii="Sylfaen" w:hAnsi="Sylfaen"/>
              </w:rPr>
              <w:t>Short and soft field considerations:</w:t>
            </w:r>
          </w:p>
        </w:tc>
      </w:tr>
      <w:tr w:rsidR="000B6FE5" w:rsidRPr="0072424B" w14:paraId="07D7B362" w14:textId="77777777" w:rsidTr="00D71308">
        <w:trPr>
          <w:trHeight w:val="331"/>
        </w:trPr>
        <w:tc>
          <w:tcPr>
            <w:tcW w:w="6975" w:type="dxa"/>
            <w:vAlign w:val="center"/>
          </w:tcPr>
          <w:p w14:paraId="5BB1C436" w14:textId="77777777" w:rsidR="000B6FE5" w:rsidRPr="0072424B" w:rsidRDefault="000B6FE5" w:rsidP="00D702AE">
            <w:pPr>
              <w:rPr>
                <w:rFonts w:ascii="Sylfaen" w:hAnsi="Sylfaen"/>
              </w:rPr>
            </w:pPr>
          </w:p>
        </w:tc>
        <w:tc>
          <w:tcPr>
            <w:tcW w:w="6975" w:type="dxa"/>
            <w:gridSpan w:val="2"/>
            <w:vAlign w:val="center"/>
          </w:tcPr>
          <w:p w14:paraId="4DC1333E" w14:textId="77777777" w:rsidR="000B6FE5" w:rsidRPr="0072424B" w:rsidRDefault="000B6FE5" w:rsidP="00D702AE">
            <w:pPr>
              <w:rPr>
                <w:rFonts w:ascii="Sylfaen" w:hAnsi="Sylfaen"/>
              </w:rPr>
            </w:pPr>
          </w:p>
        </w:tc>
      </w:tr>
      <w:tr w:rsidR="000B6FE5" w:rsidRPr="0072424B" w14:paraId="75D0C21C" w14:textId="77777777" w:rsidTr="00D71308">
        <w:trPr>
          <w:trHeight w:val="331"/>
        </w:trPr>
        <w:tc>
          <w:tcPr>
            <w:tcW w:w="6975" w:type="dxa"/>
            <w:shd w:val="clear" w:color="auto" w:fill="D9D9D9" w:themeFill="background1" w:themeFillShade="D9"/>
            <w:vAlign w:val="center"/>
          </w:tcPr>
          <w:p w14:paraId="7909729E" w14:textId="7E9542B8" w:rsidR="000B6FE5" w:rsidRPr="0072424B" w:rsidRDefault="00F027E6" w:rsidP="00D702AE">
            <w:pPr>
              <w:rPr>
                <w:rFonts w:ascii="Sylfaen" w:hAnsi="Sylfaen"/>
              </w:rPr>
            </w:pPr>
            <w:r w:rsidRPr="0072424B">
              <w:rPr>
                <w:rFonts w:ascii="Sylfaen" w:hAnsi="Sylfaen"/>
              </w:rPr>
              <w:t>ე</w:t>
            </w:r>
            <w:r w:rsidR="000B6FE5" w:rsidRPr="0072424B">
              <w:rPr>
                <w:rFonts w:ascii="Sylfaen" w:hAnsi="Sylfaen"/>
              </w:rPr>
              <w:t>) საავარიო მდგომარეობები</w:t>
            </w:r>
          </w:p>
        </w:tc>
        <w:tc>
          <w:tcPr>
            <w:tcW w:w="6975" w:type="dxa"/>
            <w:gridSpan w:val="2"/>
            <w:shd w:val="clear" w:color="auto" w:fill="D9D9D9" w:themeFill="background1" w:themeFillShade="D9"/>
            <w:vAlign w:val="center"/>
          </w:tcPr>
          <w:p w14:paraId="7A7F0431" w14:textId="77777777" w:rsidR="000B6FE5" w:rsidRPr="0072424B" w:rsidRDefault="000B6FE5" w:rsidP="00D702AE">
            <w:pPr>
              <w:rPr>
                <w:rFonts w:ascii="Sylfaen" w:hAnsi="Sylfaen"/>
              </w:rPr>
            </w:pPr>
            <w:r w:rsidRPr="0072424B">
              <w:rPr>
                <w:rFonts w:ascii="Sylfaen" w:hAnsi="Sylfaen"/>
              </w:rPr>
              <w:t>Emergencies:</w:t>
            </w:r>
          </w:p>
        </w:tc>
      </w:tr>
      <w:tr w:rsidR="000B6FE5" w:rsidRPr="0072424B" w14:paraId="2E64EE9E" w14:textId="77777777" w:rsidTr="00D71308">
        <w:trPr>
          <w:trHeight w:val="331"/>
        </w:trPr>
        <w:tc>
          <w:tcPr>
            <w:tcW w:w="6975" w:type="dxa"/>
            <w:vAlign w:val="center"/>
          </w:tcPr>
          <w:p w14:paraId="64B3A52E" w14:textId="6233E018" w:rsidR="000B6FE5" w:rsidRPr="0072424B" w:rsidRDefault="00F027E6" w:rsidP="00D702AE">
            <w:pPr>
              <w:rPr>
                <w:rFonts w:ascii="Sylfaen" w:hAnsi="Sylfaen"/>
              </w:rPr>
            </w:pPr>
            <w:r w:rsidRPr="0072424B">
              <w:rPr>
                <w:rFonts w:ascii="Sylfaen" w:hAnsi="Sylfaen"/>
              </w:rPr>
              <w:t>ე</w:t>
            </w:r>
            <w:r w:rsidR="000B6FE5" w:rsidRPr="0072424B">
              <w:rPr>
                <w:rFonts w:ascii="Sylfaen" w:hAnsi="Sylfaen"/>
              </w:rPr>
              <w:t>.ა) შეწყვეტილი აფრენა</w:t>
            </w:r>
          </w:p>
        </w:tc>
        <w:tc>
          <w:tcPr>
            <w:tcW w:w="6975" w:type="dxa"/>
            <w:gridSpan w:val="2"/>
            <w:vAlign w:val="center"/>
          </w:tcPr>
          <w:p w14:paraId="5AD4BD09" w14:textId="77777777" w:rsidR="000B6FE5" w:rsidRPr="0072424B" w:rsidRDefault="000B6FE5" w:rsidP="00D702AE">
            <w:pPr>
              <w:rPr>
                <w:rFonts w:ascii="Sylfaen" w:hAnsi="Sylfaen"/>
              </w:rPr>
            </w:pPr>
            <w:r w:rsidRPr="0072424B">
              <w:rPr>
                <w:rFonts w:ascii="Sylfaen" w:hAnsi="Sylfaen"/>
              </w:rPr>
              <w:t>Abandoned takeoff</w:t>
            </w:r>
          </w:p>
        </w:tc>
      </w:tr>
      <w:tr w:rsidR="000B6FE5" w:rsidRPr="0072424B" w14:paraId="73D0CA3A" w14:textId="77777777" w:rsidTr="00D71308">
        <w:trPr>
          <w:trHeight w:val="331"/>
        </w:trPr>
        <w:tc>
          <w:tcPr>
            <w:tcW w:w="6975" w:type="dxa"/>
            <w:vAlign w:val="center"/>
          </w:tcPr>
          <w:p w14:paraId="7122EFE6" w14:textId="27175D22" w:rsidR="000B6FE5" w:rsidRPr="0072424B" w:rsidRDefault="00F027E6" w:rsidP="00D702AE">
            <w:pPr>
              <w:rPr>
                <w:rFonts w:ascii="Sylfaen" w:hAnsi="Sylfaen"/>
              </w:rPr>
            </w:pPr>
            <w:r w:rsidRPr="0072424B">
              <w:rPr>
                <w:rFonts w:ascii="Sylfaen" w:hAnsi="Sylfaen"/>
              </w:rPr>
              <w:t>ე</w:t>
            </w:r>
            <w:r w:rsidR="000B6FE5" w:rsidRPr="0072424B">
              <w:rPr>
                <w:rFonts w:ascii="Sylfaen" w:hAnsi="Sylfaen"/>
              </w:rPr>
              <w:t xml:space="preserve">.ბ) აფრენის შემდგომ ძრავას მტყუნება </w:t>
            </w:r>
          </w:p>
        </w:tc>
        <w:tc>
          <w:tcPr>
            <w:tcW w:w="6975" w:type="dxa"/>
            <w:gridSpan w:val="2"/>
            <w:vAlign w:val="center"/>
          </w:tcPr>
          <w:p w14:paraId="645A35DA" w14:textId="77777777" w:rsidR="000B6FE5" w:rsidRPr="0072424B" w:rsidRDefault="000B6FE5" w:rsidP="00D702AE">
            <w:pPr>
              <w:rPr>
                <w:rFonts w:ascii="Sylfaen" w:hAnsi="Sylfaen"/>
              </w:rPr>
            </w:pPr>
            <w:r w:rsidRPr="0072424B">
              <w:rPr>
                <w:rFonts w:ascii="Sylfaen" w:hAnsi="Sylfaen"/>
              </w:rPr>
              <w:t>Engine failure after takeoff</w:t>
            </w:r>
          </w:p>
        </w:tc>
      </w:tr>
      <w:tr w:rsidR="000B6FE5" w:rsidRPr="0072424B" w14:paraId="121A6CE0" w14:textId="77777777" w:rsidTr="00D71308">
        <w:trPr>
          <w:trHeight w:val="331"/>
        </w:trPr>
        <w:tc>
          <w:tcPr>
            <w:tcW w:w="6975" w:type="dxa"/>
            <w:vAlign w:val="center"/>
          </w:tcPr>
          <w:p w14:paraId="2BEB11B3" w14:textId="1FE33F08" w:rsidR="000B6FE5" w:rsidRPr="0072424B" w:rsidRDefault="00F027E6" w:rsidP="00D702AE">
            <w:pPr>
              <w:rPr>
                <w:rFonts w:ascii="Sylfaen" w:hAnsi="Sylfaen"/>
              </w:rPr>
            </w:pPr>
            <w:r w:rsidRPr="0072424B">
              <w:rPr>
                <w:rFonts w:ascii="Sylfaen" w:hAnsi="Sylfaen"/>
              </w:rPr>
              <w:t>ე</w:t>
            </w:r>
            <w:r w:rsidR="000B6FE5" w:rsidRPr="0072424B">
              <w:rPr>
                <w:rFonts w:ascii="Sylfaen" w:hAnsi="Sylfaen"/>
              </w:rPr>
              <w:t>.გ) ძრავას მტყუნება ფრენის წრეზე</w:t>
            </w:r>
          </w:p>
        </w:tc>
        <w:tc>
          <w:tcPr>
            <w:tcW w:w="6975" w:type="dxa"/>
            <w:gridSpan w:val="2"/>
            <w:vAlign w:val="center"/>
          </w:tcPr>
          <w:p w14:paraId="7412D8F7" w14:textId="77777777" w:rsidR="000B6FE5" w:rsidRPr="0072424B" w:rsidRDefault="000B6FE5" w:rsidP="00D702AE">
            <w:pPr>
              <w:rPr>
                <w:rFonts w:ascii="Sylfaen" w:hAnsi="Sylfaen"/>
              </w:rPr>
            </w:pPr>
            <w:r w:rsidRPr="0072424B">
              <w:rPr>
                <w:rFonts w:ascii="Sylfaen" w:hAnsi="Sylfaen"/>
              </w:rPr>
              <w:t>Engine failure in the circuit</w:t>
            </w:r>
          </w:p>
        </w:tc>
      </w:tr>
      <w:tr w:rsidR="000B6FE5" w:rsidRPr="0072424B" w14:paraId="01233A4C" w14:textId="77777777" w:rsidTr="00D71308">
        <w:trPr>
          <w:trHeight w:val="331"/>
        </w:trPr>
        <w:tc>
          <w:tcPr>
            <w:tcW w:w="6975" w:type="dxa"/>
            <w:vAlign w:val="center"/>
          </w:tcPr>
          <w:p w14:paraId="1ACF8BA5" w14:textId="77777777" w:rsidR="000B6FE5" w:rsidRPr="0072424B" w:rsidRDefault="000B6FE5" w:rsidP="00D702AE">
            <w:pPr>
              <w:rPr>
                <w:rFonts w:ascii="Sylfaen" w:hAnsi="Sylfaen"/>
              </w:rPr>
            </w:pPr>
          </w:p>
        </w:tc>
        <w:tc>
          <w:tcPr>
            <w:tcW w:w="6975" w:type="dxa"/>
            <w:gridSpan w:val="2"/>
            <w:vAlign w:val="center"/>
          </w:tcPr>
          <w:p w14:paraId="272CEA3F" w14:textId="77777777" w:rsidR="000B6FE5" w:rsidRPr="0072424B" w:rsidRDefault="000B6FE5" w:rsidP="00D702AE">
            <w:pPr>
              <w:rPr>
                <w:rFonts w:ascii="Sylfaen" w:hAnsi="Sylfaen"/>
              </w:rPr>
            </w:pPr>
          </w:p>
        </w:tc>
      </w:tr>
      <w:tr w:rsidR="000B6FE5" w:rsidRPr="0072424B" w14:paraId="39C804D1" w14:textId="77777777" w:rsidTr="00D71308">
        <w:trPr>
          <w:trHeight w:val="331"/>
        </w:trPr>
        <w:tc>
          <w:tcPr>
            <w:tcW w:w="6975" w:type="dxa"/>
            <w:shd w:val="clear" w:color="auto" w:fill="A6A6A6" w:themeFill="background1" w:themeFillShade="A6"/>
            <w:vAlign w:val="center"/>
          </w:tcPr>
          <w:p w14:paraId="3F802D0F" w14:textId="77777777" w:rsidR="000B6FE5" w:rsidRPr="0072424B" w:rsidRDefault="000B6FE5" w:rsidP="00D702AE">
            <w:pPr>
              <w:rPr>
                <w:rFonts w:ascii="Sylfaen" w:hAnsi="Sylfaen"/>
                <w:b/>
                <w:bCs/>
              </w:rPr>
            </w:pPr>
            <w:r w:rsidRPr="0072424B">
              <w:rPr>
                <w:rFonts w:ascii="Sylfaen" w:hAnsi="Sylfaen"/>
                <w:b/>
                <w:bCs/>
              </w:rPr>
              <w:t>სავარჯიშო 13. ფრენის წრე, დასაფრენად შესვლის დასკვნითი ეტაპი და დაფრენა</w:t>
            </w:r>
          </w:p>
        </w:tc>
        <w:tc>
          <w:tcPr>
            <w:tcW w:w="6975" w:type="dxa"/>
            <w:gridSpan w:val="2"/>
            <w:shd w:val="clear" w:color="auto" w:fill="A6A6A6" w:themeFill="background1" w:themeFillShade="A6"/>
            <w:vAlign w:val="center"/>
          </w:tcPr>
          <w:p w14:paraId="334D5BD0" w14:textId="4983EA2C" w:rsidR="000B6FE5" w:rsidRPr="0072424B" w:rsidRDefault="0014222D" w:rsidP="00D702AE">
            <w:pPr>
              <w:rPr>
                <w:rFonts w:ascii="Sylfaen" w:hAnsi="Sylfaen"/>
                <w:b/>
                <w:bCs/>
              </w:rPr>
            </w:pPr>
            <w:r w:rsidRPr="0072424B">
              <w:rPr>
                <w:rFonts w:ascii="Sylfaen" w:hAnsi="Sylfaen"/>
                <w:b/>
                <w:bCs/>
              </w:rPr>
              <w:t>Exercise</w:t>
            </w:r>
            <w:r w:rsidR="000B6FE5" w:rsidRPr="0072424B">
              <w:rPr>
                <w:rFonts w:ascii="Sylfaen" w:hAnsi="Sylfaen"/>
                <w:b/>
                <w:bCs/>
              </w:rPr>
              <w:t xml:space="preserve"> 13. The circuit, final approach and landing</w:t>
            </w:r>
          </w:p>
        </w:tc>
      </w:tr>
      <w:tr w:rsidR="000B6FE5" w:rsidRPr="0072424B" w14:paraId="194AB9FA" w14:textId="77777777" w:rsidTr="00D71308">
        <w:trPr>
          <w:trHeight w:val="331"/>
        </w:trPr>
        <w:tc>
          <w:tcPr>
            <w:tcW w:w="6975" w:type="dxa"/>
            <w:shd w:val="clear" w:color="auto" w:fill="D9D9D9" w:themeFill="background1" w:themeFillShade="D9"/>
            <w:vAlign w:val="center"/>
          </w:tcPr>
          <w:p w14:paraId="0B6922EE" w14:textId="77777777" w:rsidR="000B6FE5" w:rsidRPr="0072424B" w:rsidRDefault="000B6FE5" w:rsidP="00D702AE">
            <w:pPr>
              <w:rPr>
                <w:rFonts w:ascii="Sylfaen" w:hAnsi="Sylfaen"/>
              </w:rPr>
            </w:pPr>
            <w:r w:rsidRPr="0072424B">
              <w:rPr>
                <w:rFonts w:ascii="Sylfaen" w:hAnsi="Sylfaen"/>
              </w:rPr>
              <w:t>ა) საფრენოსნო საქმე</w:t>
            </w:r>
          </w:p>
        </w:tc>
        <w:tc>
          <w:tcPr>
            <w:tcW w:w="6975" w:type="dxa"/>
            <w:gridSpan w:val="2"/>
            <w:shd w:val="clear" w:color="auto" w:fill="D9D9D9" w:themeFill="background1" w:themeFillShade="D9"/>
            <w:vAlign w:val="center"/>
          </w:tcPr>
          <w:p w14:paraId="5B6DAB1F" w14:textId="77777777" w:rsidR="000B6FE5" w:rsidRPr="0072424B" w:rsidRDefault="000B6FE5" w:rsidP="00D702AE">
            <w:pPr>
              <w:rPr>
                <w:rFonts w:ascii="Sylfaen" w:hAnsi="Sylfaen"/>
              </w:rPr>
            </w:pPr>
            <w:r w:rsidRPr="0072424B">
              <w:rPr>
                <w:rFonts w:ascii="Sylfaen" w:hAnsi="Sylfaen"/>
              </w:rPr>
              <w:t>Airmanship</w:t>
            </w:r>
          </w:p>
        </w:tc>
      </w:tr>
      <w:tr w:rsidR="000B6FE5" w:rsidRPr="0072424B" w14:paraId="72792D89" w14:textId="77777777" w:rsidTr="00D71308">
        <w:trPr>
          <w:trHeight w:val="331"/>
        </w:trPr>
        <w:tc>
          <w:tcPr>
            <w:tcW w:w="6975" w:type="dxa"/>
            <w:vAlign w:val="center"/>
          </w:tcPr>
          <w:p w14:paraId="62CD6D02" w14:textId="4B1EFDB5" w:rsidR="000B6FE5" w:rsidRPr="0072424B" w:rsidRDefault="000B6FE5" w:rsidP="002E3EC4">
            <w:pPr>
              <w:rPr>
                <w:rFonts w:ascii="Sylfaen" w:hAnsi="Sylfaen"/>
              </w:rPr>
            </w:pPr>
            <w:r w:rsidRPr="0072424B">
              <w:rPr>
                <w:rFonts w:ascii="Sylfaen" w:hAnsi="Sylfaen"/>
              </w:rPr>
              <w:t>ა.ა) ფრენის წრეზე ფრენისას და წრის ეტაპისკენ მობრუნებ</w:t>
            </w:r>
            <w:r w:rsidR="002E3EC4" w:rsidRPr="0072424B">
              <w:rPr>
                <w:rFonts w:ascii="Sylfaen" w:hAnsi="Sylfaen"/>
              </w:rPr>
              <w:t xml:space="preserve">ის </w:t>
            </w:r>
            <w:r w:rsidRPr="0072424B">
              <w:rPr>
                <w:rFonts w:ascii="Sylfaen" w:hAnsi="Sylfaen"/>
              </w:rPr>
              <w:t>წინ</w:t>
            </w:r>
            <w:r w:rsidR="00242EB8">
              <w:rPr>
                <w:rFonts w:ascii="Sylfaen" w:hAnsi="Sylfaen"/>
              </w:rPr>
              <w:t xml:space="preserve"> </w:t>
            </w:r>
            <w:r w:rsidRPr="0072424B">
              <w:rPr>
                <w:rFonts w:ascii="Sylfaen" w:hAnsi="Sylfaen"/>
              </w:rPr>
              <w:t xml:space="preserve">მუდმივი </w:t>
            </w:r>
            <w:r w:rsidR="00770955" w:rsidRPr="0072424B">
              <w:rPr>
                <w:rFonts w:ascii="Sylfaen" w:hAnsi="Sylfaen"/>
              </w:rPr>
              <w:t>დაკვირვების (მიმოხილვა)</w:t>
            </w:r>
            <w:r w:rsidRPr="0072424B">
              <w:rPr>
                <w:rFonts w:ascii="Sylfaen" w:hAnsi="Sylfaen"/>
              </w:rPr>
              <w:t xml:space="preserve"> მნიშვნელობა</w:t>
            </w:r>
          </w:p>
        </w:tc>
        <w:tc>
          <w:tcPr>
            <w:tcW w:w="6975" w:type="dxa"/>
            <w:gridSpan w:val="2"/>
            <w:vAlign w:val="center"/>
          </w:tcPr>
          <w:p w14:paraId="7DDBC09C" w14:textId="77777777" w:rsidR="000B6FE5" w:rsidRPr="0072424B" w:rsidRDefault="000B6FE5" w:rsidP="00D702AE">
            <w:pPr>
              <w:rPr>
                <w:rFonts w:ascii="Sylfaen" w:hAnsi="Sylfaen"/>
              </w:rPr>
            </w:pPr>
            <w:r w:rsidRPr="0072424B">
              <w:rPr>
                <w:rFonts w:ascii="Sylfaen" w:hAnsi="Sylfaen"/>
              </w:rPr>
              <w:t>Importance of constant lookout during circuit, and prior to turning to leg</w:t>
            </w:r>
          </w:p>
        </w:tc>
      </w:tr>
      <w:tr w:rsidR="000B6FE5" w:rsidRPr="0072424B" w14:paraId="7A3DB21C" w14:textId="77777777" w:rsidTr="00D71308">
        <w:trPr>
          <w:trHeight w:val="331"/>
        </w:trPr>
        <w:tc>
          <w:tcPr>
            <w:tcW w:w="6975" w:type="dxa"/>
            <w:vAlign w:val="center"/>
          </w:tcPr>
          <w:p w14:paraId="2DD4CD31" w14:textId="0098A03E" w:rsidR="000B6FE5" w:rsidRPr="0072424B" w:rsidRDefault="000B6FE5" w:rsidP="00770955">
            <w:pPr>
              <w:rPr>
                <w:rFonts w:ascii="Sylfaen" w:hAnsi="Sylfaen"/>
              </w:rPr>
            </w:pPr>
            <w:r w:rsidRPr="0072424B">
              <w:rPr>
                <w:rFonts w:ascii="Sylfaen" w:hAnsi="Sylfaen"/>
              </w:rPr>
              <w:t xml:space="preserve">ა.ბ) შემოწმებები </w:t>
            </w:r>
            <w:r w:rsidR="00770955" w:rsidRPr="0072424B">
              <w:rPr>
                <w:rFonts w:ascii="Sylfaen" w:hAnsi="Sylfaen"/>
              </w:rPr>
              <w:t>„</w:t>
            </w:r>
            <w:r w:rsidRPr="0072424B">
              <w:rPr>
                <w:rFonts w:ascii="Sylfaen" w:hAnsi="Sylfaen"/>
              </w:rPr>
              <w:t>Downwind</w:t>
            </w:r>
            <w:r w:rsidR="00770955" w:rsidRPr="0072424B">
              <w:rPr>
                <w:rFonts w:ascii="Sylfaen" w:hAnsi="Sylfaen"/>
              </w:rPr>
              <w:t>“</w:t>
            </w:r>
            <w:r w:rsidRPr="0072424B">
              <w:rPr>
                <w:rFonts w:ascii="Sylfaen" w:hAnsi="Sylfaen"/>
              </w:rPr>
              <w:t xml:space="preserve"> ეტაპზე</w:t>
            </w:r>
          </w:p>
        </w:tc>
        <w:tc>
          <w:tcPr>
            <w:tcW w:w="6975" w:type="dxa"/>
            <w:gridSpan w:val="2"/>
            <w:vAlign w:val="center"/>
          </w:tcPr>
          <w:p w14:paraId="57D0A458" w14:textId="77777777" w:rsidR="000B6FE5" w:rsidRPr="0072424B" w:rsidRDefault="000B6FE5" w:rsidP="00D702AE">
            <w:pPr>
              <w:rPr>
                <w:rFonts w:ascii="Sylfaen" w:hAnsi="Sylfaen"/>
              </w:rPr>
            </w:pPr>
            <w:r w:rsidRPr="0072424B">
              <w:rPr>
                <w:rFonts w:ascii="Sylfaen" w:hAnsi="Sylfaen"/>
              </w:rPr>
              <w:t>Downwind checks</w:t>
            </w:r>
          </w:p>
        </w:tc>
      </w:tr>
      <w:tr w:rsidR="000B6FE5" w:rsidRPr="0072424B" w14:paraId="2013CF77" w14:textId="77777777" w:rsidTr="00D71308">
        <w:trPr>
          <w:trHeight w:val="331"/>
        </w:trPr>
        <w:tc>
          <w:tcPr>
            <w:tcW w:w="6975" w:type="dxa"/>
            <w:vAlign w:val="center"/>
          </w:tcPr>
          <w:p w14:paraId="2BE6DCD3" w14:textId="5CF18F06" w:rsidR="000B6FE5" w:rsidRPr="0072424B" w:rsidRDefault="000B6FE5" w:rsidP="002E3EC4">
            <w:pPr>
              <w:rPr>
                <w:rFonts w:ascii="Sylfaen" w:hAnsi="Sylfaen"/>
              </w:rPr>
            </w:pPr>
            <w:r w:rsidRPr="0072424B">
              <w:rPr>
                <w:rFonts w:ascii="Sylfaen" w:hAnsi="Sylfaen"/>
              </w:rPr>
              <w:lastRenderedPageBreak/>
              <w:t>ა.გ) დასაფრენად შესვლის და დაფრენის დაგეგმვა სხვა სხ–ის უწინ დაფრენით გრიგალური ტურბულენტური კვალის შესაძლო წარმოქმნის შემთხვევის გათვალისწინებით</w:t>
            </w:r>
          </w:p>
        </w:tc>
        <w:tc>
          <w:tcPr>
            <w:tcW w:w="6975" w:type="dxa"/>
            <w:gridSpan w:val="2"/>
            <w:vAlign w:val="center"/>
          </w:tcPr>
          <w:p w14:paraId="52B25FD8" w14:textId="77777777" w:rsidR="000B6FE5" w:rsidRPr="0072424B" w:rsidRDefault="000B6FE5" w:rsidP="00D702AE">
            <w:pPr>
              <w:rPr>
                <w:rFonts w:ascii="Sylfaen" w:hAnsi="Sylfaen"/>
              </w:rPr>
            </w:pPr>
            <w:r w:rsidRPr="0072424B">
              <w:rPr>
                <w:rFonts w:ascii="Sylfaen" w:hAnsi="Sylfaen"/>
              </w:rPr>
              <w:t>Planning approach and landing with regard to wake turbulence from aircraft landing ahead</w:t>
            </w:r>
          </w:p>
        </w:tc>
      </w:tr>
      <w:tr w:rsidR="000B6FE5" w:rsidRPr="0072424B" w14:paraId="6E32E2AF" w14:textId="77777777" w:rsidTr="00D71308">
        <w:trPr>
          <w:trHeight w:val="331"/>
        </w:trPr>
        <w:tc>
          <w:tcPr>
            <w:tcW w:w="6975" w:type="dxa"/>
            <w:vAlign w:val="center"/>
          </w:tcPr>
          <w:p w14:paraId="330AD495" w14:textId="77777777" w:rsidR="000B6FE5" w:rsidRPr="0072424B" w:rsidRDefault="000B6FE5" w:rsidP="00D702AE">
            <w:pPr>
              <w:rPr>
                <w:rFonts w:ascii="Sylfaen" w:hAnsi="Sylfaen"/>
              </w:rPr>
            </w:pPr>
          </w:p>
        </w:tc>
        <w:tc>
          <w:tcPr>
            <w:tcW w:w="6975" w:type="dxa"/>
            <w:gridSpan w:val="2"/>
            <w:vAlign w:val="center"/>
          </w:tcPr>
          <w:p w14:paraId="418A357D" w14:textId="77777777" w:rsidR="000B6FE5" w:rsidRPr="0072424B" w:rsidRDefault="000B6FE5" w:rsidP="00D702AE">
            <w:pPr>
              <w:rPr>
                <w:rFonts w:ascii="Sylfaen" w:hAnsi="Sylfaen"/>
              </w:rPr>
            </w:pPr>
          </w:p>
        </w:tc>
      </w:tr>
      <w:tr w:rsidR="000B6FE5" w:rsidRPr="0072424B" w14:paraId="6EC96C82" w14:textId="77777777" w:rsidTr="00D71308">
        <w:trPr>
          <w:trHeight w:val="331"/>
        </w:trPr>
        <w:tc>
          <w:tcPr>
            <w:tcW w:w="6975" w:type="dxa"/>
            <w:shd w:val="clear" w:color="auto" w:fill="D9D9D9" w:themeFill="background1" w:themeFillShade="D9"/>
            <w:vAlign w:val="center"/>
          </w:tcPr>
          <w:p w14:paraId="312F5174" w14:textId="57C0AD7A" w:rsidR="000B6FE5" w:rsidRPr="0072424B" w:rsidRDefault="000B6FE5" w:rsidP="002E3EC4">
            <w:pPr>
              <w:rPr>
                <w:rFonts w:ascii="Sylfaen" w:hAnsi="Sylfaen"/>
              </w:rPr>
            </w:pPr>
            <w:r w:rsidRPr="0072424B">
              <w:rPr>
                <w:rFonts w:ascii="Sylfaen" w:hAnsi="Sylfaen"/>
              </w:rPr>
              <w:t xml:space="preserve">ბ) </w:t>
            </w:r>
            <w:r w:rsidR="002E3EC4" w:rsidRPr="0072424B">
              <w:rPr>
                <w:rFonts w:ascii="Sylfaen" w:hAnsi="Sylfaen"/>
              </w:rPr>
              <w:t>„downwind“ ეტაპი, „base“ ეტაპი, დასაფრენად შესვლის დასკვნითი</w:t>
            </w:r>
            <w:r w:rsidR="0054742C" w:rsidRPr="0072424B">
              <w:rPr>
                <w:rFonts w:ascii="Sylfaen" w:hAnsi="Sylfaen"/>
              </w:rPr>
              <w:t xml:space="preserve"> ეტაპისკენ პოზიციონირება (გარკვეულ ადგილზე ყოფნა) და სწავლებები</w:t>
            </w:r>
          </w:p>
        </w:tc>
        <w:tc>
          <w:tcPr>
            <w:tcW w:w="6975" w:type="dxa"/>
            <w:gridSpan w:val="2"/>
            <w:shd w:val="clear" w:color="auto" w:fill="D9D9D9" w:themeFill="background1" w:themeFillShade="D9"/>
            <w:vAlign w:val="center"/>
          </w:tcPr>
          <w:p w14:paraId="7F54AEF8" w14:textId="77777777" w:rsidR="000B6FE5" w:rsidRPr="0072424B" w:rsidRDefault="000B6FE5" w:rsidP="00D702AE">
            <w:pPr>
              <w:rPr>
                <w:rFonts w:ascii="Sylfaen" w:hAnsi="Sylfaen"/>
              </w:rPr>
            </w:pPr>
            <w:r w:rsidRPr="0072424B">
              <w:rPr>
                <w:rFonts w:ascii="Sylfaen" w:hAnsi="Sylfaen"/>
              </w:rPr>
              <w:t>The downwind leg, base leg, final approach positioning and drills:</w:t>
            </w:r>
          </w:p>
        </w:tc>
      </w:tr>
      <w:tr w:rsidR="000B6FE5" w:rsidRPr="0072424B" w14:paraId="382241CA" w14:textId="77777777" w:rsidTr="00D71308">
        <w:trPr>
          <w:trHeight w:val="331"/>
        </w:trPr>
        <w:tc>
          <w:tcPr>
            <w:tcW w:w="6975" w:type="dxa"/>
            <w:shd w:val="clear" w:color="auto" w:fill="D9D9D9" w:themeFill="background1" w:themeFillShade="D9"/>
            <w:vAlign w:val="center"/>
          </w:tcPr>
          <w:p w14:paraId="4054A05A" w14:textId="06C272A3" w:rsidR="000B6FE5" w:rsidRPr="0072424B" w:rsidRDefault="000B6FE5" w:rsidP="00D702AE">
            <w:pPr>
              <w:rPr>
                <w:rFonts w:ascii="Sylfaen" w:hAnsi="Sylfaen"/>
              </w:rPr>
            </w:pPr>
            <w:r w:rsidRPr="0072424B">
              <w:rPr>
                <w:rFonts w:ascii="Sylfaen" w:hAnsi="Sylfaen"/>
              </w:rPr>
              <w:t>გ)</w:t>
            </w:r>
            <w:r w:rsidR="00242EB8">
              <w:rPr>
                <w:rFonts w:ascii="Sylfaen" w:hAnsi="Sylfaen"/>
              </w:rPr>
              <w:t xml:space="preserve"> </w:t>
            </w:r>
            <w:r w:rsidRPr="0072424B">
              <w:rPr>
                <w:rFonts w:ascii="Sylfaen" w:hAnsi="Sylfaen"/>
              </w:rPr>
              <w:t>ფაქტორები, რომლებიც გავლენას ახდენენ დასაფრენად შესვლის დასკვნითი ეტაპზე (და დაფრენის გარბენზე)</w:t>
            </w:r>
          </w:p>
        </w:tc>
        <w:tc>
          <w:tcPr>
            <w:tcW w:w="6975" w:type="dxa"/>
            <w:gridSpan w:val="2"/>
            <w:shd w:val="clear" w:color="auto" w:fill="D9D9D9" w:themeFill="background1" w:themeFillShade="D9"/>
            <w:vAlign w:val="center"/>
          </w:tcPr>
          <w:p w14:paraId="0998708B" w14:textId="77777777" w:rsidR="000B6FE5" w:rsidRPr="0072424B" w:rsidRDefault="000B6FE5" w:rsidP="00D702AE">
            <w:pPr>
              <w:rPr>
                <w:rFonts w:ascii="Sylfaen" w:hAnsi="Sylfaen"/>
              </w:rPr>
            </w:pPr>
            <w:r w:rsidRPr="0072424B">
              <w:rPr>
                <w:rFonts w:ascii="Sylfaen" w:hAnsi="Sylfaen"/>
              </w:rPr>
              <w:t>Factors affecting the final approach (and landing run):</w:t>
            </w:r>
          </w:p>
        </w:tc>
      </w:tr>
      <w:tr w:rsidR="000B6FE5" w:rsidRPr="0072424B" w14:paraId="28DAE607" w14:textId="77777777" w:rsidTr="00D71308">
        <w:trPr>
          <w:trHeight w:val="331"/>
        </w:trPr>
        <w:tc>
          <w:tcPr>
            <w:tcW w:w="6975" w:type="dxa"/>
            <w:vAlign w:val="center"/>
          </w:tcPr>
          <w:p w14:paraId="1542AC31" w14:textId="5DF6536F" w:rsidR="000B6FE5" w:rsidRPr="0072424B" w:rsidRDefault="000B6FE5" w:rsidP="0054742C">
            <w:pPr>
              <w:rPr>
                <w:rFonts w:ascii="Sylfaen" w:hAnsi="Sylfaen"/>
              </w:rPr>
            </w:pPr>
            <w:r w:rsidRPr="0072424B">
              <w:rPr>
                <w:rFonts w:ascii="Sylfaen" w:hAnsi="Sylfaen"/>
              </w:rPr>
              <w:t>გ.ა) ნულოვანი ქარი, შემხვედრი ქარი (პირქარი), გვერდის ქარი</w:t>
            </w:r>
          </w:p>
        </w:tc>
        <w:tc>
          <w:tcPr>
            <w:tcW w:w="6975" w:type="dxa"/>
            <w:gridSpan w:val="2"/>
            <w:vAlign w:val="center"/>
          </w:tcPr>
          <w:p w14:paraId="39D4840E" w14:textId="77777777" w:rsidR="000B6FE5" w:rsidRPr="0072424B" w:rsidRDefault="000B6FE5" w:rsidP="00D702AE">
            <w:pPr>
              <w:rPr>
                <w:rFonts w:ascii="Sylfaen" w:hAnsi="Sylfaen"/>
              </w:rPr>
            </w:pPr>
            <w:r w:rsidRPr="0072424B">
              <w:rPr>
                <w:rFonts w:ascii="Sylfaen" w:hAnsi="Sylfaen"/>
              </w:rPr>
              <w:t>Nil–wind, Head–wind, Cross–wind</w:t>
            </w:r>
          </w:p>
        </w:tc>
      </w:tr>
      <w:tr w:rsidR="000B6FE5" w:rsidRPr="0072424B" w14:paraId="70A023DE" w14:textId="77777777" w:rsidTr="00D71308">
        <w:trPr>
          <w:trHeight w:val="331"/>
        </w:trPr>
        <w:tc>
          <w:tcPr>
            <w:tcW w:w="6975" w:type="dxa"/>
            <w:vAlign w:val="center"/>
          </w:tcPr>
          <w:p w14:paraId="70B76552" w14:textId="77777777" w:rsidR="000B6FE5" w:rsidRPr="0072424B" w:rsidRDefault="000B6FE5" w:rsidP="00D702AE">
            <w:pPr>
              <w:rPr>
                <w:rFonts w:ascii="Sylfaen" w:hAnsi="Sylfaen"/>
              </w:rPr>
            </w:pPr>
            <w:r w:rsidRPr="0072424B">
              <w:rPr>
                <w:rFonts w:ascii="Sylfaen" w:hAnsi="Sylfaen"/>
              </w:rPr>
              <w:t>გ.ბ) დასაფრენად შესვლის სწორი (ზუსტი) სიჩქარე</w:t>
            </w:r>
          </w:p>
        </w:tc>
        <w:tc>
          <w:tcPr>
            <w:tcW w:w="6975" w:type="dxa"/>
            <w:gridSpan w:val="2"/>
            <w:vAlign w:val="center"/>
          </w:tcPr>
          <w:p w14:paraId="46B6DF45" w14:textId="77777777" w:rsidR="000B6FE5" w:rsidRPr="0072424B" w:rsidRDefault="000B6FE5" w:rsidP="00D702AE">
            <w:pPr>
              <w:rPr>
                <w:rFonts w:ascii="Sylfaen" w:hAnsi="Sylfaen"/>
              </w:rPr>
            </w:pPr>
            <w:r w:rsidRPr="0072424B">
              <w:rPr>
                <w:rFonts w:ascii="Sylfaen" w:hAnsi="Sylfaen"/>
              </w:rPr>
              <w:t>Correct approach speed</w:t>
            </w:r>
          </w:p>
        </w:tc>
      </w:tr>
      <w:tr w:rsidR="000B6FE5" w:rsidRPr="0072424B" w14:paraId="184873BE" w14:textId="77777777" w:rsidTr="00D71308">
        <w:trPr>
          <w:trHeight w:val="331"/>
        </w:trPr>
        <w:tc>
          <w:tcPr>
            <w:tcW w:w="6975" w:type="dxa"/>
            <w:vAlign w:val="center"/>
          </w:tcPr>
          <w:p w14:paraId="4A8CF8A1" w14:textId="77777777" w:rsidR="000B6FE5" w:rsidRPr="0072424B" w:rsidRDefault="000B6FE5" w:rsidP="00D702AE">
            <w:pPr>
              <w:rPr>
                <w:rFonts w:ascii="Sylfaen" w:hAnsi="Sylfaen"/>
              </w:rPr>
            </w:pPr>
            <w:r w:rsidRPr="0072424B">
              <w:rPr>
                <w:rFonts w:ascii="Sylfaen" w:hAnsi="Sylfaen"/>
              </w:rPr>
              <w:t>გ.გ) ძრავას სიმძლავრის გამოყენება</w:t>
            </w:r>
          </w:p>
        </w:tc>
        <w:tc>
          <w:tcPr>
            <w:tcW w:w="6975" w:type="dxa"/>
            <w:gridSpan w:val="2"/>
            <w:vAlign w:val="center"/>
          </w:tcPr>
          <w:p w14:paraId="1D2B116E" w14:textId="77777777" w:rsidR="000B6FE5" w:rsidRPr="0072424B" w:rsidRDefault="000B6FE5" w:rsidP="00D702AE">
            <w:pPr>
              <w:rPr>
                <w:rFonts w:ascii="Sylfaen" w:hAnsi="Sylfaen"/>
              </w:rPr>
            </w:pPr>
            <w:r w:rsidRPr="0072424B">
              <w:rPr>
                <w:rFonts w:ascii="Sylfaen" w:hAnsi="Sylfaen"/>
              </w:rPr>
              <w:t>Use of power</w:t>
            </w:r>
          </w:p>
        </w:tc>
      </w:tr>
      <w:tr w:rsidR="000B6FE5" w:rsidRPr="0072424B" w14:paraId="49D3F8D9" w14:textId="77777777" w:rsidTr="00D71308">
        <w:trPr>
          <w:trHeight w:val="331"/>
        </w:trPr>
        <w:tc>
          <w:tcPr>
            <w:tcW w:w="6975" w:type="dxa"/>
            <w:vAlign w:val="center"/>
          </w:tcPr>
          <w:p w14:paraId="2E8CFE24" w14:textId="77777777" w:rsidR="000B6FE5" w:rsidRPr="0072424B" w:rsidRDefault="000B6FE5" w:rsidP="00D702AE">
            <w:pPr>
              <w:rPr>
                <w:rFonts w:ascii="Sylfaen" w:hAnsi="Sylfaen"/>
              </w:rPr>
            </w:pPr>
            <w:r w:rsidRPr="0072424B">
              <w:rPr>
                <w:rFonts w:ascii="Sylfaen" w:hAnsi="Sylfaen"/>
              </w:rPr>
              <w:t>გ.დ) მასა</w:t>
            </w:r>
          </w:p>
        </w:tc>
        <w:tc>
          <w:tcPr>
            <w:tcW w:w="6975" w:type="dxa"/>
            <w:gridSpan w:val="2"/>
            <w:vAlign w:val="center"/>
          </w:tcPr>
          <w:p w14:paraId="71FE74CE" w14:textId="77777777" w:rsidR="000B6FE5" w:rsidRPr="0072424B" w:rsidRDefault="000B6FE5" w:rsidP="00D702AE">
            <w:pPr>
              <w:rPr>
                <w:rFonts w:ascii="Sylfaen" w:hAnsi="Sylfaen"/>
              </w:rPr>
            </w:pPr>
            <w:r w:rsidRPr="0072424B">
              <w:rPr>
                <w:rFonts w:ascii="Sylfaen" w:hAnsi="Sylfaen"/>
              </w:rPr>
              <w:t>Weight</w:t>
            </w:r>
          </w:p>
        </w:tc>
      </w:tr>
      <w:tr w:rsidR="000B6FE5" w:rsidRPr="0072424B" w14:paraId="1591A220" w14:textId="77777777" w:rsidTr="00D71308">
        <w:trPr>
          <w:trHeight w:val="331"/>
        </w:trPr>
        <w:tc>
          <w:tcPr>
            <w:tcW w:w="6975" w:type="dxa"/>
            <w:vAlign w:val="center"/>
          </w:tcPr>
          <w:p w14:paraId="07BDB5E3" w14:textId="77777777" w:rsidR="000B6FE5" w:rsidRPr="0072424B" w:rsidRDefault="000B6FE5" w:rsidP="00D702AE">
            <w:pPr>
              <w:rPr>
                <w:rFonts w:ascii="Sylfaen" w:hAnsi="Sylfaen"/>
              </w:rPr>
            </w:pPr>
          </w:p>
        </w:tc>
        <w:tc>
          <w:tcPr>
            <w:tcW w:w="6975" w:type="dxa"/>
            <w:gridSpan w:val="2"/>
            <w:vAlign w:val="center"/>
          </w:tcPr>
          <w:p w14:paraId="13F7695C" w14:textId="77777777" w:rsidR="000B6FE5" w:rsidRPr="0072424B" w:rsidRDefault="000B6FE5" w:rsidP="00D702AE">
            <w:pPr>
              <w:rPr>
                <w:rFonts w:ascii="Sylfaen" w:hAnsi="Sylfaen"/>
              </w:rPr>
            </w:pPr>
          </w:p>
        </w:tc>
      </w:tr>
      <w:tr w:rsidR="000B6FE5" w:rsidRPr="0072424B" w14:paraId="4AF805B3" w14:textId="77777777" w:rsidTr="00D71308">
        <w:trPr>
          <w:trHeight w:val="331"/>
        </w:trPr>
        <w:tc>
          <w:tcPr>
            <w:tcW w:w="6975" w:type="dxa"/>
            <w:shd w:val="clear" w:color="auto" w:fill="D9D9D9" w:themeFill="background1" w:themeFillShade="D9"/>
            <w:vAlign w:val="center"/>
          </w:tcPr>
          <w:p w14:paraId="0F0565D8" w14:textId="77777777" w:rsidR="000B6FE5" w:rsidRPr="0072424B" w:rsidRDefault="000B6FE5" w:rsidP="00D702AE">
            <w:pPr>
              <w:rPr>
                <w:rFonts w:ascii="Sylfaen" w:hAnsi="Sylfaen"/>
              </w:rPr>
            </w:pPr>
            <w:r w:rsidRPr="0072424B">
              <w:rPr>
                <w:rFonts w:ascii="Sylfaen" w:hAnsi="Sylfaen"/>
              </w:rPr>
              <w:t>დ) დასაფრენად შესვლის (და დაფრენის) ტიპები</w:t>
            </w:r>
          </w:p>
        </w:tc>
        <w:tc>
          <w:tcPr>
            <w:tcW w:w="6975" w:type="dxa"/>
            <w:gridSpan w:val="2"/>
            <w:shd w:val="clear" w:color="auto" w:fill="D9D9D9" w:themeFill="background1" w:themeFillShade="D9"/>
            <w:vAlign w:val="center"/>
          </w:tcPr>
          <w:p w14:paraId="5D20B621" w14:textId="77777777" w:rsidR="000B6FE5" w:rsidRPr="0072424B" w:rsidRDefault="000B6FE5" w:rsidP="00D702AE">
            <w:pPr>
              <w:rPr>
                <w:rFonts w:ascii="Sylfaen" w:hAnsi="Sylfaen"/>
              </w:rPr>
            </w:pPr>
            <w:r w:rsidRPr="0072424B">
              <w:rPr>
                <w:rFonts w:ascii="Sylfaen" w:hAnsi="Sylfaen"/>
              </w:rPr>
              <w:t>Types of approach (and landing):</w:t>
            </w:r>
          </w:p>
        </w:tc>
      </w:tr>
      <w:tr w:rsidR="000B6FE5" w:rsidRPr="0072424B" w14:paraId="7052F82B" w14:textId="77777777" w:rsidTr="00D71308">
        <w:trPr>
          <w:trHeight w:val="331"/>
        </w:trPr>
        <w:tc>
          <w:tcPr>
            <w:tcW w:w="6975" w:type="dxa"/>
            <w:vAlign w:val="center"/>
          </w:tcPr>
          <w:p w14:paraId="27FF8B94" w14:textId="77777777" w:rsidR="000B6FE5" w:rsidRPr="0072424B" w:rsidRDefault="000B6FE5" w:rsidP="00D702AE">
            <w:pPr>
              <w:rPr>
                <w:rFonts w:ascii="Sylfaen" w:hAnsi="Sylfaen"/>
              </w:rPr>
            </w:pPr>
            <w:r w:rsidRPr="0072424B">
              <w:rPr>
                <w:rFonts w:ascii="Sylfaen" w:hAnsi="Sylfaen"/>
              </w:rPr>
              <w:t>დ.ა) ძრავას სიმძლავრით დასაფრენად შესვლა და დაფრენა</w:t>
            </w:r>
          </w:p>
        </w:tc>
        <w:tc>
          <w:tcPr>
            <w:tcW w:w="6975" w:type="dxa"/>
            <w:gridSpan w:val="2"/>
            <w:vAlign w:val="center"/>
          </w:tcPr>
          <w:p w14:paraId="119A87A8" w14:textId="77777777" w:rsidR="000B6FE5" w:rsidRPr="0072424B" w:rsidRDefault="000B6FE5" w:rsidP="00D702AE">
            <w:pPr>
              <w:rPr>
                <w:rFonts w:ascii="Sylfaen" w:hAnsi="Sylfaen"/>
              </w:rPr>
            </w:pPr>
            <w:r w:rsidRPr="0072424B">
              <w:rPr>
                <w:rFonts w:ascii="Sylfaen" w:hAnsi="Sylfaen"/>
              </w:rPr>
              <w:t>Powered approach and landing</w:t>
            </w:r>
          </w:p>
        </w:tc>
      </w:tr>
      <w:tr w:rsidR="000B6FE5" w:rsidRPr="0072424B" w14:paraId="31533747" w14:textId="77777777" w:rsidTr="00D71308">
        <w:trPr>
          <w:trHeight w:val="331"/>
        </w:trPr>
        <w:tc>
          <w:tcPr>
            <w:tcW w:w="6975" w:type="dxa"/>
            <w:vAlign w:val="center"/>
          </w:tcPr>
          <w:p w14:paraId="3A07760B" w14:textId="77777777" w:rsidR="000B6FE5" w:rsidRPr="0072424B" w:rsidRDefault="000B6FE5" w:rsidP="00D702AE">
            <w:pPr>
              <w:rPr>
                <w:rFonts w:ascii="Sylfaen" w:hAnsi="Sylfaen"/>
              </w:rPr>
            </w:pPr>
            <w:r w:rsidRPr="0072424B">
              <w:rPr>
                <w:rFonts w:ascii="Sylfaen" w:hAnsi="Sylfaen"/>
              </w:rPr>
              <w:t>დ.ბ) პლანირებით დასაფრენად შესვლა და დაფრენა</w:t>
            </w:r>
          </w:p>
        </w:tc>
        <w:tc>
          <w:tcPr>
            <w:tcW w:w="6975" w:type="dxa"/>
            <w:gridSpan w:val="2"/>
            <w:vAlign w:val="center"/>
          </w:tcPr>
          <w:p w14:paraId="4B48578A" w14:textId="77777777" w:rsidR="000B6FE5" w:rsidRPr="0072424B" w:rsidRDefault="000B6FE5" w:rsidP="00D702AE">
            <w:pPr>
              <w:rPr>
                <w:rFonts w:ascii="Sylfaen" w:hAnsi="Sylfaen"/>
              </w:rPr>
            </w:pPr>
            <w:r w:rsidRPr="0072424B">
              <w:rPr>
                <w:rFonts w:ascii="Sylfaen" w:hAnsi="Sylfaen"/>
              </w:rPr>
              <w:t>Glide approach and landing</w:t>
            </w:r>
          </w:p>
        </w:tc>
      </w:tr>
      <w:tr w:rsidR="000B6FE5" w:rsidRPr="0072424B" w14:paraId="3D23596A" w14:textId="77777777" w:rsidTr="00D71308">
        <w:trPr>
          <w:trHeight w:val="331"/>
        </w:trPr>
        <w:tc>
          <w:tcPr>
            <w:tcW w:w="6975" w:type="dxa"/>
            <w:vAlign w:val="center"/>
          </w:tcPr>
          <w:p w14:paraId="607C7914" w14:textId="77777777" w:rsidR="000B6FE5" w:rsidRPr="0072424B" w:rsidRDefault="000B6FE5" w:rsidP="00D702AE">
            <w:pPr>
              <w:rPr>
                <w:rFonts w:ascii="Sylfaen" w:hAnsi="Sylfaen"/>
              </w:rPr>
            </w:pPr>
            <w:r w:rsidRPr="0072424B">
              <w:rPr>
                <w:rFonts w:ascii="Sylfaen" w:hAnsi="Sylfaen"/>
              </w:rPr>
              <w:t>დ.გ) გვერდის ქარის (გვერდითი ქარი) პირობებში დასაფრენად შესვლა და დაფრენა</w:t>
            </w:r>
          </w:p>
        </w:tc>
        <w:tc>
          <w:tcPr>
            <w:tcW w:w="6975" w:type="dxa"/>
            <w:gridSpan w:val="2"/>
            <w:vAlign w:val="center"/>
          </w:tcPr>
          <w:p w14:paraId="223DEFC0" w14:textId="77777777" w:rsidR="000B6FE5" w:rsidRPr="0072424B" w:rsidRDefault="000B6FE5" w:rsidP="00D702AE">
            <w:pPr>
              <w:rPr>
                <w:rFonts w:ascii="Sylfaen" w:hAnsi="Sylfaen"/>
              </w:rPr>
            </w:pPr>
            <w:r w:rsidRPr="0072424B">
              <w:rPr>
                <w:rFonts w:ascii="Sylfaen" w:hAnsi="Sylfaen"/>
              </w:rPr>
              <w:t>Crosswind approach and landing</w:t>
            </w:r>
          </w:p>
        </w:tc>
      </w:tr>
      <w:tr w:rsidR="000B6FE5" w:rsidRPr="0072424B" w14:paraId="6BB02C6B" w14:textId="77777777" w:rsidTr="00D71308">
        <w:trPr>
          <w:trHeight w:val="331"/>
        </w:trPr>
        <w:tc>
          <w:tcPr>
            <w:tcW w:w="6975" w:type="dxa"/>
            <w:vAlign w:val="center"/>
          </w:tcPr>
          <w:p w14:paraId="102A07FC" w14:textId="77BDEE0D" w:rsidR="000B6FE5" w:rsidRPr="0072424B" w:rsidRDefault="000B6FE5" w:rsidP="0054742C">
            <w:pPr>
              <w:rPr>
                <w:rFonts w:ascii="Sylfaen" w:hAnsi="Sylfaen"/>
              </w:rPr>
            </w:pPr>
            <w:r w:rsidRPr="0072424B">
              <w:rPr>
                <w:rFonts w:ascii="Sylfaen" w:hAnsi="Sylfaen"/>
              </w:rPr>
              <w:t>დ.დ) მოკლე ადგილზე (აეროდრომზე/საფრენ მოედანზე) დასაფრენად შესვლა და დაფრენა</w:t>
            </w:r>
          </w:p>
        </w:tc>
        <w:tc>
          <w:tcPr>
            <w:tcW w:w="6975" w:type="dxa"/>
            <w:gridSpan w:val="2"/>
            <w:vAlign w:val="center"/>
          </w:tcPr>
          <w:p w14:paraId="3781052C" w14:textId="77777777" w:rsidR="000B6FE5" w:rsidRPr="0072424B" w:rsidRDefault="000B6FE5" w:rsidP="00D702AE">
            <w:pPr>
              <w:rPr>
                <w:rFonts w:ascii="Sylfaen" w:hAnsi="Sylfaen"/>
              </w:rPr>
            </w:pPr>
            <w:r w:rsidRPr="0072424B">
              <w:rPr>
                <w:rFonts w:ascii="Sylfaen" w:hAnsi="Sylfaen"/>
              </w:rPr>
              <w:t>Short field approach and landing</w:t>
            </w:r>
          </w:p>
        </w:tc>
      </w:tr>
      <w:tr w:rsidR="000B6FE5" w:rsidRPr="0072424B" w14:paraId="429D94F7" w14:textId="77777777" w:rsidTr="00D71308">
        <w:trPr>
          <w:trHeight w:val="331"/>
        </w:trPr>
        <w:tc>
          <w:tcPr>
            <w:tcW w:w="6975" w:type="dxa"/>
            <w:vAlign w:val="center"/>
          </w:tcPr>
          <w:p w14:paraId="60A4F0FE" w14:textId="0B682684" w:rsidR="000B6FE5" w:rsidRPr="0072424B" w:rsidRDefault="000B6FE5" w:rsidP="0054742C">
            <w:pPr>
              <w:rPr>
                <w:rFonts w:ascii="Sylfaen" w:hAnsi="Sylfaen"/>
              </w:rPr>
            </w:pPr>
            <w:r w:rsidRPr="0072424B">
              <w:rPr>
                <w:rFonts w:ascii="Sylfaen" w:hAnsi="Sylfaen"/>
              </w:rPr>
              <w:t>დ.ე) რბილგრუნტიან ადგილზე (აეროდრომზე/საფრენ მოედანზე) დასაფრენად შესვლა და დაფრენა</w:t>
            </w:r>
          </w:p>
        </w:tc>
        <w:tc>
          <w:tcPr>
            <w:tcW w:w="6975" w:type="dxa"/>
            <w:gridSpan w:val="2"/>
            <w:vAlign w:val="center"/>
          </w:tcPr>
          <w:p w14:paraId="32BE1E4F" w14:textId="77777777" w:rsidR="000B6FE5" w:rsidRPr="0072424B" w:rsidRDefault="000B6FE5" w:rsidP="00D702AE">
            <w:pPr>
              <w:rPr>
                <w:rFonts w:ascii="Sylfaen" w:hAnsi="Sylfaen"/>
              </w:rPr>
            </w:pPr>
            <w:r w:rsidRPr="0072424B">
              <w:rPr>
                <w:rFonts w:ascii="Sylfaen" w:hAnsi="Sylfaen"/>
              </w:rPr>
              <w:t>Soft field approach and landing</w:t>
            </w:r>
          </w:p>
        </w:tc>
      </w:tr>
      <w:tr w:rsidR="000B6FE5" w:rsidRPr="0072424B" w14:paraId="373F42FB" w14:textId="77777777" w:rsidTr="00D71308">
        <w:trPr>
          <w:trHeight w:val="331"/>
        </w:trPr>
        <w:tc>
          <w:tcPr>
            <w:tcW w:w="6975" w:type="dxa"/>
            <w:vAlign w:val="center"/>
          </w:tcPr>
          <w:p w14:paraId="2C553D8C" w14:textId="77777777" w:rsidR="000B6FE5" w:rsidRPr="0072424B" w:rsidRDefault="000B6FE5" w:rsidP="00D702AE">
            <w:pPr>
              <w:rPr>
                <w:rFonts w:ascii="Sylfaen" w:hAnsi="Sylfaen"/>
              </w:rPr>
            </w:pPr>
          </w:p>
        </w:tc>
        <w:tc>
          <w:tcPr>
            <w:tcW w:w="6975" w:type="dxa"/>
            <w:gridSpan w:val="2"/>
            <w:vAlign w:val="center"/>
          </w:tcPr>
          <w:p w14:paraId="5D26DED4" w14:textId="77777777" w:rsidR="000B6FE5" w:rsidRPr="0072424B" w:rsidRDefault="000B6FE5" w:rsidP="00D702AE">
            <w:pPr>
              <w:rPr>
                <w:rFonts w:ascii="Sylfaen" w:hAnsi="Sylfaen"/>
              </w:rPr>
            </w:pPr>
          </w:p>
        </w:tc>
      </w:tr>
      <w:tr w:rsidR="000B6FE5" w:rsidRPr="0072424B" w14:paraId="0A41D6D0" w14:textId="77777777" w:rsidTr="00D71308">
        <w:trPr>
          <w:trHeight w:val="331"/>
        </w:trPr>
        <w:tc>
          <w:tcPr>
            <w:tcW w:w="6975" w:type="dxa"/>
            <w:shd w:val="clear" w:color="auto" w:fill="D9D9D9" w:themeFill="background1" w:themeFillShade="D9"/>
            <w:vAlign w:val="center"/>
          </w:tcPr>
          <w:p w14:paraId="10F97A77" w14:textId="77777777" w:rsidR="000B6FE5" w:rsidRPr="0072424B" w:rsidRDefault="000B6FE5" w:rsidP="00D702AE">
            <w:pPr>
              <w:rPr>
                <w:rFonts w:ascii="Sylfaen" w:hAnsi="Sylfaen"/>
              </w:rPr>
            </w:pPr>
            <w:r w:rsidRPr="0072424B">
              <w:rPr>
                <w:rFonts w:ascii="Sylfaen" w:hAnsi="Sylfaen"/>
              </w:rPr>
              <w:lastRenderedPageBreak/>
              <w:t>ე) შეწყვეტილი დასაფრენად შესვლა და მეორე წრეზე წასვლა</w:t>
            </w:r>
          </w:p>
        </w:tc>
        <w:tc>
          <w:tcPr>
            <w:tcW w:w="6975" w:type="dxa"/>
            <w:gridSpan w:val="2"/>
            <w:shd w:val="clear" w:color="auto" w:fill="D9D9D9" w:themeFill="background1" w:themeFillShade="D9"/>
            <w:vAlign w:val="center"/>
          </w:tcPr>
          <w:p w14:paraId="4DDBF48E" w14:textId="77777777" w:rsidR="000B6FE5" w:rsidRPr="0072424B" w:rsidRDefault="000B6FE5" w:rsidP="00D702AE">
            <w:pPr>
              <w:rPr>
                <w:rFonts w:ascii="Sylfaen" w:hAnsi="Sylfaen"/>
              </w:rPr>
            </w:pPr>
            <w:r w:rsidRPr="0072424B">
              <w:rPr>
                <w:rFonts w:ascii="Sylfaen" w:hAnsi="Sylfaen"/>
              </w:rPr>
              <w:t>Missed approach and go–around:</w:t>
            </w:r>
          </w:p>
        </w:tc>
      </w:tr>
      <w:tr w:rsidR="000B6FE5" w:rsidRPr="0072424B" w14:paraId="3DB2EDC5" w14:textId="77777777" w:rsidTr="00D71308">
        <w:trPr>
          <w:trHeight w:val="331"/>
        </w:trPr>
        <w:tc>
          <w:tcPr>
            <w:tcW w:w="6975" w:type="dxa"/>
            <w:vAlign w:val="center"/>
          </w:tcPr>
          <w:p w14:paraId="1ADA9A45" w14:textId="77777777" w:rsidR="000B6FE5" w:rsidRPr="0072424B" w:rsidRDefault="000B6FE5" w:rsidP="00D702AE">
            <w:pPr>
              <w:rPr>
                <w:rFonts w:ascii="Sylfaen" w:hAnsi="Sylfaen"/>
              </w:rPr>
            </w:pPr>
            <w:r w:rsidRPr="0072424B">
              <w:rPr>
                <w:rFonts w:ascii="Sylfaen" w:hAnsi="Sylfaen"/>
              </w:rPr>
              <w:t>ე.ა) სწორი (ზუსტი) პოზიციონირება (გარკვეულ ადგილზე ყოფნა)</w:t>
            </w:r>
          </w:p>
        </w:tc>
        <w:tc>
          <w:tcPr>
            <w:tcW w:w="6975" w:type="dxa"/>
            <w:gridSpan w:val="2"/>
            <w:vAlign w:val="center"/>
          </w:tcPr>
          <w:p w14:paraId="4F5CFF17" w14:textId="77777777" w:rsidR="000B6FE5" w:rsidRPr="0072424B" w:rsidRDefault="000B6FE5" w:rsidP="00D702AE">
            <w:pPr>
              <w:rPr>
                <w:rFonts w:ascii="Sylfaen" w:hAnsi="Sylfaen"/>
              </w:rPr>
            </w:pPr>
            <w:r w:rsidRPr="0072424B">
              <w:rPr>
                <w:rFonts w:ascii="Sylfaen" w:hAnsi="Sylfaen"/>
              </w:rPr>
              <w:t>Correct positioning</w:t>
            </w:r>
          </w:p>
        </w:tc>
      </w:tr>
      <w:tr w:rsidR="000B6FE5" w:rsidRPr="0072424B" w14:paraId="151703BA" w14:textId="77777777" w:rsidTr="00D71308">
        <w:trPr>
          <w:trHeight w:val="331"/>
        </w:trPr>
        <w:tc>
          <w:tcPr>
            <w:tcW w:w="6975" w:type="dxa"/>
            <w:vAlign w:val="center"/>
          </w:tcPr>
          <w:p w14:paraId="1458854C" w14:textId="77777777" w:rsidR="000B6FE5" w:rsidRPr="0072424B" w:rsidRDefault="000B6FE5" w:rsidP="00D702AE">
            <w:pPr>
              <w:rPr>
                <w:rFonts w:ascii="Sylfaen" w:hAnsi="Sylfaen"/>
              </w:rPr>
            </w:pPr>
          </w:p>
        </w:tc>
        <w:tc>
          <w:tcPr>
            <w:tcW w:w="6975" w:type="dxa"/>
            <w:gridSpan w:val="2"/>
            <w:vAlign w:val="center"/>
          </w:tcPr>
          <w:p w14:paraId="22FE6936" w14:textId="77777777" w:rsidR="000B6FE5" w:rsidRPr="0072424B" w:rsidRDefault="000B6FE5" w:rsidP="00D702AE">
            <w:pPr>
              <w:rPr>
                <w:rFonts w:ascii="Sylfaen" w:hAnsi="Sylfaen"/>
              </w:rPr>
            </w:pPr>
          </w:p>
        </w:tc>
      </w:tr>
      <w:tr w:rsidR="000B6FE5" w:rsidRPr="0072424B" w14:paraId="0F14C132" w14:textId="77777777" w:rsidTr="00D71308">
        <w:trPr>
          <w:trHeight w:val="331"/>
        </w:trPr>
        <w:tc>
          <w:tcPr>
            <w:tcW w:w="6975" w:type="dxa"/>
            <w:shd w:val="clear" w:color="auto" w:fill="D9D9D9" w:themeFill="background1" w:themeFillShade="D9"/>
            <w:vAlign w:val="center"/>
          </w:tcPr>
          <w:p w14:paraId="2EF6B882" w14:textId="77777777" w:rsidR="000B6FE5" w:rsidRPr="0072424B" w:rsidRDefault="000B6FE5" w:rsidP="00D702AE">
            <w:pPr>
              <w:rPr>
                <w:rFonts w:ascii="Sylfaen" w:hAnsi="Sylfaen"/>
              </w:rPr>
            </w:pPr>
            <w:r w:rsidRPr="0072424B">
              <w:rPr>
                <w:rFonts w:ascii="Sylfaen" w:hAnsi="Sylfaen"/>
              </w:rPr>
              <w:t>ვ) შეწყვეტილი დაფრენა და მეორე წრეზე წასვლა</w:t>
            </w:r>
          </w:p>
        </w:tc>
        <w:tc>
          <w:tcPr>
            <w:tcW w:w="6975" w:type="dxa"/>
            <w:gridSpan w:val="2"/>
            <w:shd w:val="clear" w:color="auto" w:fill="D9D9D9" w:themeFill="background1" w:themeFillShade="D9"/>
            <w:vAlign w:val="center"/>
          </w:tcPr>
          <w:p w14:paraId="4A112712" w14:textId="77777777" w:rsidR="000B6FE5" w:rsidRPr="0072424B" w:rsidRDefault="000B6FE5" w:rsidP="00D702AE">
            <w:pPr>
              <w:rPr>
                <w:rFonts w:ascii="Sylfaen" w:hAnsi="Sylfaen"/>
              </w:rPr>
            </w:pPr>
            <w:r w:rsidRPr="0072424B">
              <w:rPr>
                <w:rFonts w:ascii="Sylfaen" w:hAnsi="Sylfaen"/>
              </w:rPr>
              <w:t>Missed landing and go–around:</w:t>
            </w:r>
          </w:p>
        </w:tc>
      </w:tr>
      <w:tr w:rsidR="000B6FE5" w:rsidRPr="0072424B" w14:paraId="31D8A30F" w14:textId="77777777" w:rsidTr="00D71308">
        <w:trPr>
          <w:trHeight w:val="331"/>
        </w:trPr>
        <w:tc>
          <w:tcPr>
            <w:tcW w:w="6975" w:type="dxa"/>
            <w:shd w:val="clear" w:color="auto" w:fill="D9D9D9" w:themeFill="background1" w:themeFillShade="D9"/>
            <w:vAlign w:val="center"/>
          </w:tcPr>
          <w:p w14:paraId="2A4464F8" w14:textId="5F4CA2CE" w:rsidR="000B6FE5" w:rsidRPr="0072424B" w:rsidRDefault="000B6FE5" w:rsidP="00A555B2">
            <w:pPr>
              <w:rPr>
                <w:rFonts w:ascii="Sylfaen" w:hAnsi="Sylfaen"/>
              </w:rPr>
            </w:pPr>
            <w:r w:rsidRPr="0072424B">
              <w:rPr>
                <w:rFonts w:ascii="Sylfaen" w:hAnsi="Sylfaen"/>
              </w:rPr>
              <w:t>ზ) ხმელეთის ზედაპირის და დახრილობის გავლენა დაფრენის გარბენზე</w:t>
            </w:r>
          </w:p>
        </w:tc>
        <w:tc>
          <w:tcPr>
            <w:tcW w:w="6975" w:type="dxa"/>
            <w:gridSpan w:val="2"/>
            <w:shd w:val="clear" w:color="auto" w:fill="D9D9D9" w:themeFill="background1" w:themeFillShade="D9"/>
            <w:vAlign w:val="center"/>
          </w:tcPr>
          <w:p w14:paraId="1CE254B7" w14:textId="55441FD7" w:rsidR="000B6FE5" w:rsidRPr="0072424B" w:rsidRDefault="000B6FE5" w:rsidP="00D702AE">
            <w:pPr>
              <w:rPr>
                <w:rFonts w:ascii="Sylfaen" w:hAnsi="Sylfaen"/>
              </w:rPr>
            </w:pPr>
            <w:r w:rsidRPr="0072424B">
              <w:rPr>
                <w:rFonts w:ascii="Sylfaen" w:hAnsi="Sylfaen"/>
              </w:rPr>
              <w:t xml:space="preserve">Effect of ground surface </w:t>
            </w:r>
            <w:r w:rsidR="002F2DFA" w:rsidRPr="0072424B">
              <w:rPr>
                <w:rFonts w:ascii="Sylfaen" w:hAnsi="Sylfaen"/>
              </w:rPr>
              <w:t>and gradient on the landing run</w:t>
            </w:r>
          </w:p>
        </w:tc>
      </w:tr>
      <w:tr w:rsidR="000B6FE5" w:rsidRPr="0072424B" w14:paraId="0422E902" w14:textId="77777777" w:rsidTr="00D71308">
        <w:trPr>
          <w:trHeight w:val="331"/>
        </w:trPr>
        <w:tc>
          <w:tcPr>
            <w:tcW w:w="6975" w:type="dxa"/>
            <w:shd w:val="clear" w:color="auto" w:fill="D9D9D9" w:themeFill="background1" w:themeFillShade="D9"/>
            <w:vAlign w:val="center"/>
          </w:tcPr>
          <w:p w14:paraId="3CB4C573" w14:textId="3B17CC84" w:rsidR="000B6FE5" w:rsidRPr="0072424B" w:rsidRDefault="002F2DFA" w:rsidP="00D702AE">
            <w:pPr>
              <w:rPr>
                <w:rFonts w:ascii="Sylfaen" w:hAnsi="Sylfaen"/>
              </w:rPr>
            </w:pPr>
            <w:r w:rsidRPr="0072424B">
              <w:rPr>
                <w:rFonts w:ascii="Sylfaen" w:hAnsi="Sylfaen"/>
              </w:rPr>
              <w:t>თ</w:t>
            </w:r>
            <w:r w:rsidR="000B6FE5" w:rsidRPr="0072424B">
              <w:rPr>
                <w:rFonts w:ascii="Sylfaen" w:hAnsi="Sylfaen"/>
              </w:rPr>
              <w:t>) მუხრუჭების გამოყენება (თუ შესაფერისია)</w:t>
            </w:r>
          </w:p>
        </w:tc>
        <w:tc>
          <w:tcPr>
            <w:tcW w:w="6975" w:type="dxa"/>
            <w:gridSpan w:val="2"/>
            <w:shd w:val="clear" w:color="auto" w:fill="D9D9D9" w:themeFill="background1" w:themeFillShade="D9"/>
            <w:vAlign w:val="center"/>
          </w:tcPr>
          <w:p w14:paraId="7E07966E" w14:textId="77777777" w:rsidR="000B6FE5" w:rsidRPr="0072424B" w:rsidRDefault="000B6FE5" w:rsidP="00D702AE">
            <w:pPr>
              <w:rPr>
                <w:rFonts w:ascii="Sylfaen" w:hAnsi="Sylfaen"/>
              </w:rPr>
            </w:pPr>
            <w:r w:rsidRPr="0072424B">
              <w:rPr>
                <w:rFonts w:ascii="Sylfaen" w:hAnsi="Sylfaen"/>
              </w:rPr>
              <w:t>Use of brakes (if applicable):</w:t>
            </w:r>
          </w:p>
        </w:tc>
      </w:tr>
      <w:tr w:rsidR="000B6FE5" w:rsidRPr="0072424B" w14:paraId="503403C5" w14:textId="77777777" w:rsidTr="00D71308">
        <w:trPr>
          <w:trHeight w:val="331"/>
        </w:trPr>
        <w:tc>
          <w:tcPr>
            <w:tcW w:w="6975" w:type="dxa"/>
            <w:shd w:val="clear" w:color="auto" w:fill="D9D9D9" w:themeFill="background1" w:themeFillShade="D9"/>
            <w:vAlign w:val="center"/>
          </w:tcPr>
          <w:p w14:paraId="4A51ACB2" w14:textId="2A8D0C2C" w:rsidR="000B6FE5" w:rsidRPr="0072424B" w:rsidRDefault="002F2DFA" w:rsidP="00C70EB3">
            <w:pPr>
              <w:rPr>
                <w:rFonts w:ascii="Sylfaen" w:hAnsi="Sylfaen"/>
              </w:rPr>
            </w:pPr>
            <w:r w:rsidRPr="0072424B">
              <w:rPr>
                <w:rFonts w:ascii="Sylfaen" w:hAnsi="Sylfaen"/>
              </w:rPr>
              <w:t>ი</w:t>
            </w:r>
            <w:r w:rsidR="000B6FE5" w:rsidRPr="0072424B">
              <w:rPr>
                <w:rFonts w:ascii="Sylfaen" w:hAnsi="Sylfaen"/>
              </w:rPr>
              <w:t>) აფრენის, ფრენის წრის და დაფრენის შესრულება</w:t>
            </w:r>
          </w:p>
        </w:tc>
        <w:tc>
          <w:tcPr>
            <w:tcW w:w="6975" w:type="dxa"/>
            <w:gridSpan w:val="2"/>
            <w:shd w:val="clear" w:color="auto" w:fill="D9D9D9" w:themeFill="background1" w:themeFillShade="D9"/>
            <w:vAlign w:val="center"/>
          </w:tcPr>
          <w:p w14:paraId="3A5B00A1" w14:textId="77777777" w:rsidR="000B6FE5" w:rsidRPr="0072424B" w:rsidRDefault="000B6FE5" w:rsidP="00D702AE">
            <w:pPr>
              <w:rPr>
                <w:rFonts w:ascii="Sylfaen" w:hAnsi="Sylfaen"/>
              </w:rPr>
            </w:pPr>
            <w:r w:rsidRPr="0072424B">
              <w:rPr>
                <w:rFonts w:ascii="Sylfaen" w:hAnsi="Sylfaen"/>
              </w:rPr>
              <w:t>The Complete Take–off, Circuit and Landing:</w:t>
            </w:r>
          </w:p>
        </w:tc>
      </w:tr>
      <w:tr w:rsidR="000B6FE5" w:rsidRPr="0072424B" w14:paraId="658E38DD" w14:textId="77777777" w:rsidTr="00D71308">
        <w:trPr>
          <w:trHeight w:val="331"/>
        </w:trPr>
        <w:tc>
          <w:tcPr>
            <w:tcW w:w="6975" w:type="dxa"/>
            <w:vAlign w:val="center"/>
          </w:tcPr>
          <w:p w14:paraId="768169E4" w14:textId="67457EE8" w:rsidR="000B6FE5" w:rsidRPr="0072424B" w:rsidRDefault="002F2DFA" w:rsidP="00D702AE">
            <w:pPr>
              <w:rPr>
                <w:rFonts w:ascii="Sylfaen" w:hAnsi="Sylfaen"/>
              </w:rPr>
            </w:pPr>
            <w:r w:rsidRPr="0072424B">
              <w:rPr>
                <w:rFonts w:ascii="Sylfaen" w:hAnsi="Sylfaen"/>
              </w:rPr>
              <w:t>ი</w:t>
            </w:r>
            <w:r w:rsidR="000B6FE5" w:rsidRPr="0072424B">
              <w:rPr>
                <w:rFonts w:ascii="Sylfaen" w:hAnsi="Sylfaen"/>
              </w:rPr>
              <w:t>.ა) ფრენის წრეში შესვლის (შეერთების) და ფრენის წრის გამოსვლის (დატოვების) პროცედურები</w:t>
            </w:r>
          </w:p>
        </w:tc>
        <w:tc>
          <w:tcPr>
            <w:tcW w:w="6975" w:type="dxa"/>
            <w:gridSpan w:val="2"/>
            <w:vAlign w:val="center"/>
          </w:tcPr>
          <w:p w14:paraId="5DC83B0D" w14:textId="77777777" w:rsidR="000B6FE5" w:rsidRPr="0072424B" w:rsidRDefault="000B6FE5" w:rsidP="00D702AE">
            <w:pPr>
              <w:rPr>
                <w:rFonts w:ascii="Sylfaen" w:hAnsi="Sylfaen"/>
              </w:rPr>
            </w:pPr>
            <w:r w:rsidRPr="0072424B">
              <w:rPr>
                <w:rFonts w:ascii="Sylfaen" w:hAnsi="Sylfaen"/>
              </w:rPr>
              <w:t>Circuit joining and leaving procedures</w:t>
            </w:r>
          </w:p>
        </w:tc>
      </w:tr>
      <w:tr w:rsidR="000B6FE5" w:rsidRPr="0072424B" w14:paraId="51719E1D" w14:textId="77777777" w:rsidTr="00D71308">
        <w:trPr>
          <w:trHeight w:val="331"/>
        </w:trPr>
        <w:tc>
          <w:tcPr>
            <w:tcW w:w="6975" w:type="dxa"/>
            <w:vAlign w:val="center"/>
          </w:tcPr>
          <w:p w14:paraId="1C2859A5" w14:textId="77777777" w:rsidR="000B6FE5" w:rsidRPr="0072424B" w:rsidRDefault="000B6FE5" w:rsidP="00D702AE">
            <w:pPr>
              <w:rPr>
                <w:rFonts w:ascii="Sylfaen" w:hAnsi="Sylfaen"/>
              </w:rPr>
            </w:pPr>
          </w:p>
        </w:tc>
        <w:tc>
          <w:tcPr>
            <w:tcW w:w="6975" w:type="dxa"/>
            <w:gridSpan w:val="2"/>
            <w:vAlign w:val="center"/>
          </w:tcPr>
          <w:p w14:paraId="5303BCDF" w14:textId="77777777" w:rsidR="000B6FE5" w:rsidRPr="0072424B" w:rsidRDefault="000B6FE5" w:rsidP="00D702AE">
            <w:pPr>
              <w:rPr>
                <w:rFonts w:ascii="Sylfaen" w:hAnsi="Sylfaen"/>
              </w:rPr>
            </w:pPr>
          </w:p>
        </w:tc>
      </w:tr>
      <w:tr w:rsidR="000B6FE5" w:rsidRPr="0072424B" w14:paraId="0A00D3C0" w14:textId="77777777" w:rsidTr="00D71308">
        <w:trPr>
          <w:trHeight w:val="331"/>
        </w:trPr>
        <w:tc>
          <w:tcPr>
            <w:tcW w:w="6975" w:type="dxa"/>
            <w:shd w:val="clear" w:color="auto" w:fill="D9D9D9" w:themeFill="background1" w:themeFillShade="D9"/>
            <w:vAlign w:val="center"/>
          </w:tcPr>
          <w:p w14:paraId="0ECB95FB" w14:textId="53B56136" w:rsidR="000B6FE5" w:rsidRPr="0072424B" w:rsidRDefault="002F2DFA" w:rsidP="00C70EB3">
            <w:pPr>
              <w:rPr>
                <w:rFonts w:ascii="Sylfaen" w:hAnsi="Sylfaen"/>
              </w:rPr>
            </w:pPr>
            <w:r w:rsidRPr="0072424B">
              <w:rPr>
                <w:rFonts w:ascii="Sylfaen" w:hAnsi="Sylfaen"/>
              </w:rPr>
              <w:t>კ</w:t>
            </w:r>
            <w:r w:rsidR="000B6FE5" w:rsidRPr="0072424B">
              <w:rPr>
                <w:rFonts w:ascii="Sylfaen" w:hAnsi="Sylfaen"/>
              </w:rPr>
              <w:t xml:space="preserve">) </w:t>
            </w:r>
            <w:r w:rsidR="00C70EB3" w:rsidRPr="0072424B">
              <w:rPr>
                <w:rFonts w:ascii="Sylfaen" w:hAnsi="Sylfaen"/>
              </w:rPr>
              <w:t xml:space="preserve">შეჩერება </w:t>
            </w:r>
            <w:r w:rsidR="000B6FE5" w:rsidRPr="0072424B">
              <w:rPr>
                <w:rFonts w:ascii="Sylfaen" w:hAnsi="Sylfaen"/>
              </w:rPr>
              <w:t xml:space="preserve">პერიოდი (პაუზა) და ადზ–ზე შეხება </w:t>
            </w:r>
          </w:p>
        </w:tc>
        <w:tc>
          <w:tcPr>
            <w:tcW w:w="6975" w:type="dxa"/>
            <w:gridSpan w:val="2"/>
            <w:shd w:val="clear" w:color="auto" w:fill="D9D9D9" w:themeFill="background1" w:themeFillShade="D9"/>
            <w:vAlign w:val="center"/>
          </w:tcPr>
          <w:p w14:paraId="334570B0" w14:textId="77777777" w:rsidR="000B6FE5" w:rsidRPr="0072424B" w:rsidRDefault="000B6FE5" w:rsidP="00D702AE">
            <w:pPr>
              <w:rPr>
                <w:rFonts w:ascii="Sylfaen" w:hAnsi="Sylfaen"/>
              </w:rPr>
            </w:pPr>
            <w:r w:rsidRPr="0072424B">
              <w:rPr>
                <w:rFonts w:ascii="Sylfaen" w:hAnsi="Sylfaen"/>
              </w:rPr>
              <w:t>The Hold–off period, and Touchdown:</w:t>
            </w:r>
          </w:p>
        </w:tc>
      </w:tr>
      <w:tr w:rsidR="000B6FE5" w:rsidRPr="0072424B" w14:paraId="783628DF" w14:textId="77777777" w:rsidTr="00D71308">
        <w:trPr>
          <w:trHeight w:val="331"/>
        </w:trPr>
        <w:tc>
          <w:tcPr>
            <w:tcW w:w="6975" w:type="dxa"/>
            <w:vAlign w:val="center"/>
          </w:tcPr>
          <w:p w14:paraId="5CC82EFC" w14:textId="344236C8" w:rsidR="000B6FE5" w:rsidRPr="0072424B" w:rsidRDefault="002F2DFA" w:rsidP="00C70EB3">
            <w:pPr>
              <w:rPr>
                <w:rFonts w:ascii="Sylfaen" w:hAnsi="Sylfaen"/>
              </w:rPr>
            </w:pPr>
            <w:r w:rsidRPr="0072424B">
              <w:rPr>
                <w:rFonts w:ascii="Sylfaen" w:hAnsi="Sylfaen"/>
              </w:rPr>
              <w:t>კ</w:t>
            </w:r>
            <w:r w:rsidR="000B6FE5" w:rsidRPr="0072424B">
              <w:rPr>
                <w:rFonts w:ascii="Sylfaen" w:hAnsi="Sylfaen"/>
              </w:rPr>
              <w:t>.ა) ფარდობითი სიმაღლის სხ–ის ტანგაჟის მდგომარეობით მართვის</w:t>
            </w:r>
            <w:r w:rsidR="00C70EB3" w:rsidRPr="0072424B">
              <w:rPr>
                <w:rFonts w:ascii="Sylfaen" w:hAnsi="Sylfaen"/>
              </w:rPr>
              <w:t>ა</w:t>
            </w:r>
            <w:r w:rsidR="000B6FE5" w:rsidRPr="0072424B">
              <w:rPr>
                <w:rFonts w:ascii="Sylfaen" w:hAnsi="Sylfaen"/>
              </w:rPr>
              <w:t xml:space="preserve"> და საჰაერო სიჩქარის ძრავას სიმძლავრით მართვის უნარი (შესაძლებლობა)</w:t>
            </w:r>
          </w:p>
        </w:tc>
        <w:tc>
          <w:tcPr>
            <w:tcW w:w="6975" w:type="dxa"/>
            <w:gridSpan w:val="2"/>
            <w:vAlign w:val="center"/>
          </w:tcPr>
          <w:p w14:paraId="06BF6945" w14:textId="77777777" w:rsidR="000B6FE5" w:rsidRPr="0072424B" w:rsidRDefault="000B6FE5" w:rsidP="00D702AE">
            <w:pPr>
              <w:rPr>
                <w:rFonts w:ascii="Sylfaen" w:hAnsi="Sylfaen"/>
              </w:rPr>
            </w:pPr>
            <w:r w:rsidRPr="0072424B">
              <w:rPr>
                <w:rFonts w:ascii="Sylfaen" w:hAnsi="Sylfaen"/>
              </w:rPr>
              <w:t>Ability to control height with pitch control, and airspeed with power</w:t>
            </w:r>
          </w:p>
        </w:tc>
      </w:tr>
      <w:tr w:rsidR="000B6FE5" w:rsidRPr="0072424B" w14:paraId="126CBF24" w14:textId="77777777" w:rsidTr="00D71308">
        <w:trPr>
          <w:trHeight w:val="331"/>
        </w:trPr>
        <w:tc>
          <w:tcPr>
            <w:tcW w:w="6975" w:type="dxa"/>
            <w:vAlign w:val="center"/>
          </w:tcPr>
          <w:p w14:paraId="50CAE4AD" w14:textId="3A3F7C00" w:rsidR="000B6FE5" w:rsidRPr="0072424B" w:rsidRDefault="002F2DFA" w:rsidP="003630A8">
            <w:pPr>
              <w:rPr>
                <w:rFonts w:ascii="Sylfaen" w:hAnsi="Sylfaen"/>
              </w:rPr>
            </w:pPr>
            <w:r w:rsidRPr="0072424B">
              <w:rPr>
                <w:rFonts w:ascii="Sylfaen" w:hAnsi="Sylfaen"/>
              </w:rPr>
              <w:t>კ</w:t>
            </w:r>
            <w:r w:rsidR="000B6FE5" w:rsidRPr="0072424B">
              <w:rPr>
                <w:rFonts w:ascii="Sylfaen" w:hAnsi="Sylfaen"/>
              </w:rPr>
              <w:t>.ბ) სხ–ის მიმართულების მართვის (კონტროლი) უნარი</w:t>
            </w:r>
          </w:p>
        </w:tc>
        <w:tc>
          <w:tcPr>
            <w:tcW w:w="6975" w:type="dxa"/>
            <w:gridSpan w:val="2"/>
            <w:vAlign w:val="center"/>
          </w:tcPr>
          <w:p w14:paraId="12B3AFD2" w14:textId="77777777" w:rsidR="000B6FE5" w:rsidRPr="0072424B" w:rsidRDefault="000B6FE5" w:rsidP="00D702AE">
            <w:pPr>
              <w:rPr>
                <w:rFonts w:ascii="Sylfaen" w:hAnsi="Sylfaen"/>
              </w:rPr>
            </w:pPr>
            <w:r w:rsidRPr="0072424B">
              <w:rPr>
                <w:rFonts w:ascii="Sylfaen" w:hAnsi="Sylfaen"/>
              </w:rPr>
              <w:t>Ability to control direction</w:t>
            </w:r>
          </w:p>
        </w:tc>
      </w:tr>
      <w:tr w:rsidR="000B6FE5" w:rsidRPr="0072424B" w14:paraId="235FA698" w14:textId="77777777" w:rsidTr="00D71308">
        <w:trPr>
          <w:trHeight w:val="331"/>
        </w:trPr>
        <w:tc>
          <w:tcPr>
            <w:tcW w:w="6975" w:type="dxa"/>
            <w:vAlign w:val="center"/>
          </w:tcPr>
          <w:p w14:paraId="70ED963A" w14:textId="369712AA" w:rsidR="000B6FE5" w:rsidRPr="0072424B" w:rsidRDefault="002F2DFA" w:rsidP="003630A8">
            <w:pPr>
              <w:rPr>
                <w:rFonts w:ascii="Sylfaen" w:hAnsi="Sylfaen"/>
              </w:rPr>
            </w:pPr>
            <w:r w:rsidRPr="0072424B">
              <w:rPr>
                <w:rFonts w:ascii="Sylfaen" w:hAnsi="Sylfaen"/>
              </w:rPr>
              <w:t>კ</w:t>
            </w:r>
            <w:r w:rsidR="000B6FE5" w:rsidRPr="0072424B">
              <w:rPr>
                <w:rFonts w:ascii="Sylfaen" w:hAnsi="Sylfaen"/>
              </w:rPr>
              <w:t xml:space="preserve">.გ) </w:t>
            </w:r>
            <w:r w:rsidR="003630A8" w:rsidRPr="0072424B">
              <w:rPr>
                <w:rFonts w:ascii="Sylfaen" w:hAnsi="Sylfaen"/>
              </w:rPr>
              <w:t>„</w:t>
            </w:r>
            <w:r w:rsidR="000B6FE5" w:rsidRPr="0072424B">
              <w:rPr>
                <w:rFonts w:ascii="Sylfaen" w:hAnsi="Sylfaen"/>
              </w:rPr>
              <w:t>ballooning</w:t>
            </w:r>
            <w:r w:rsidR="003630A8" w:rsidRPr="0072424B">
              <w:rPr>
                <w:rFonts w:ascii="Sylfaen" w:hAnsi="Sylfaen"/>
              </w:rPr>
              <w:t>“–ის მართვის და შესწორების უნარი</w:t>
            </w:r>
          </w:p>
        </w:tc>
        <w:tc>
          <w:tcPr>
            <w:tcW w:w="6975" w:type="dxa"/>
            <w:gridSpan w:val="2"/>
            <w:vAlign w:val="center"/>
          </w:tcPr>
          <w:p w14:paraId="65A91A37" w14:textId="77777777" w:rsidR="000B6FE5" w:rsidRPr="0072424B" w:rsidRDefault="000B6FE5" w:rsidP="00D702AE">
            <w:pPr>
              <w:rPr>
                <w:rFonts w:ascii="Sylfaen" w:hAnsi="Sylfaen"/>
              </w:rPr>
            </w:pPr>
            <w:r w:rsidRPr="0072424B">
              <w:rPr>
                <w:rFonts w:ascii="Sylfaen" w:hAnsi="Sylfaen"/>
              </w:rPr>
              <w:t>Ability to control and correct ballooning</w:t>
            </w:r>
          </w:p>
        </w:tc>
      </w:tr>
      <w:tr w:rsidR="000B6FE5" w:rsidRPr="0072424B" w14:paraId="0D454A91" w14:textId="77777777" w:rsidTr="00D71308">
        <w:trPr>
          <w:trHeight w:val="331"/>
        </w:trPr>
        <w:tc>
          <w:tcPr>
            <w:tcW w:w="6975" w:type="dxa"/>
            <w:vAlign w:val="center"/>
          </w:tcPr>
          <w:p w14:paraId="2786DD4D" w14:textId="7196D2DD" w:rsidR="000B6FE5" w:rsidRPr="0072424B" w:rsidRDefault="002F2DFA" w:rsidP="003630A8">
            <w:pPr>
              <w:rPr>
                <w:rFonts w:ascii="Sylfaen" w:hAnsi="Sylfaen"/>
              </w:rPr>
            </w:pPr>
            <w:r w:rsidRPr="0072424B">
              <w:rPr>
                <w:rFonts w:ascii="Sylfaen" w:hAnsi="Sylfaen"/>
              </w:rPr>
              <w:t>კ</w:t>
            </w:r>
            <w:r w:rsidR="000B6FE5" w:rsidRPr="0072424B">
              <w:rPr>
                <w:rFonts w:ascii="Sylfaen" w:hAnsi="Sylfaen"/>
              </w:rPr>
              <w:t>.დ) გვერდის ქარის (გვერდითი ქარი) პირობებისათვის თავის გართმევის უნარი</w:t>
            </w:r>
          </w:p>
        </w:tc>
        <w:tc>
          <w:tcPr>
            <w:tcW w:w="6975" w:type="dxa"/>
            <w:gridSpan w:val="2"/>
            <w:vAlign w:val="center"/>
          </w:tcPr>
          <w:p w14:paraId="7BE4A2C5" w14:textId="77777777" w:rsidR="000B6FE5" w:rsidRPr="0072424B" w:rsidRDefault="000B6FE5" w:rsidP="00D702AE">
            <w:pPr>
              <w:rPr>
                <w:rFonts w:ascii="Sylfaen" w:hAnsi="Sylfaen"/>
              </w:rPr>
            </w:pPr>
            <w:r w:rsidRPr="0072424B">
              <w:rPr>
                <w:rFonts w:ascii="Sylfaen" w:hAnsi="Sylfaen"/>
              </w:rPr>
              <w:t>Ability to cope with crosswind</w:t>
            </w:r>
          </w:p>
        </w:tc>
      </w:tr>
      <w:tr w:rsidR="000B6FE5" w:rsidRPr="0072424B" w14:paraId="515C5910" w14:textId="77777777" w:rsidTr="00D71308">
        <w:trPr>
          <w:trHeight w:val="331"/>
        </w:trPr>
        <w:tc>
          <w:tcPr>
            <w:tcW w:w="6975" w:type="dxa"/>
            <w:vAlign w:val="center"/>
          </w:tcPr>
          <w:p w14:paraId="364A5ED7" w14:textId="68DE0819" w:rsidR="000B6FE5" w:rsidRPr="0072424B" w:rsidRDefault="002F2DFA" w:rsidP="00D702AE">
            <w:pPr>
              <w:rPr>
                <w:rFonts w:ascii="Sylfaen" w:hAnsi="Sylfaen"/>
              </w:rPr>
            </w:pPr>
            <w:r w:rsidRPr="0072424B">
              <w:rPr>
                <w:rFonts w:ascii="Sylfaen" w:hAnsi="Sylfaen"/>
              </w:rPr>
              <w:t>კ</w:t>
            </w:r>
            <w:r w:rsidR="000B6FE5" w:rsidRPr="0072424B">
              <w:rPr>
                <w:rFonts w:ascii="Sylfaen" w:hAnsi="Sylfaen"/>
              </w:rPr>
              <w:t>.ე) დაფრენის შემდგომ ხმელეთის ზედაპირზე მანევრირება</w:t>
            </w:r>
          </w:p>
        </w:tc>
        <w:tc>
          <w:tcPr>
            <w:tcW w:w="6975" w:type="dxa"/>
            <w:gridSpan w:val="2"/>
            <w:vAlign w:val="center"/>
          </w:tcPr>
          <w:p w14:paraId="5E25207E" w14:textId="77777777" w:rsidR="000B6FE5" w:rsidRPr="0072424B" w:rsidRDefault="000B6FE5" w:rsidP="00D702AE">
            <w:pPr>
              <w:rPr>
                <w:rFonts w:ascii="Sylfaen" w:hAnsi="Sylfaen"/>
              </w:rPr>
            </w:pPr>
            <w:r w:rsidRPr="0072424B">
              <w:rPr>
                <w:rFonts w:ascii="Sylfaen" w:hAnsi="Sylfaen"/>
              </w:rPr>
              <w:t>Ground manoeuvring after landing</w:t>
            </w:r>
          </w:p>
        </w:tc>
      </w:tr>
      <w:tr w:rsidR="000B6FE5" w:rsidRPr="0072424B" w14:paraId="02D206C7" w14:textId="77777777" w:rsidTr="00D71308">
        <w:trPr>
          <w:trHeight w:val="331"/>
        </w:trPr>
        <w:tc>
          <w:tcPr>
            <w:tcW w:w="6975" w:type="dxa"/>
            <w:vAlign w:val="center"/>
          </w:tcPr>
          <w:p w14:paraId="5ED1AC1A" w14:textId="77777777" w:rsidR="000B6FE5" w:rsidRPr="0072424B" w:rsidRDefault="000B6FE5" w:rsidP="00D702AE">
            <w:pPr>
              <w:rPr>
                <w:rFonts w:ascii="Sylfaen" w:hAnsi="Sylfaen"/>
              </w:rPr>
            </w:pPr>
          </w:p>
        </w:tc>
        <w:tc>
          <w:tcPr>
            <w:tcW w:w="6975" w:type="dxa"/>
            <w:gridSpan w:val="2"/>
            <w:vAlign w:val="center"/>
          </w:tcPr>
          <w:p w14:paraId="2CC453DD" w14:textId="77777777" w:rsidR="000B6FE5" w:rsidRPr="0072424B" w:rsidRDefault="000B6FE5" w:rsidP="00D702AE">
            <w:pPr>
              <w:rPr>
                <w:rFonts w:ascii="Sylfaen" w:hAnsi="Sylfaen"/>
              </w:rPr>
            </w:pPr>
          </w:p>
        </w:tc>
      </w:tr>
      <w:tr w:rsidR="000B6FE5" w:rsidRPr="0072424B" w14:paraId="3CA85A27" w14:textId="77777777" w:rsidTr="00D71308">
        <w:trPr>
          <w:trHeight w:val="331"/>
        </w:trPr>
        <w:tc>
          <w:tcPr>
            <w:tcW w:w="6975" w:type="dxa"/>
            <w:shd w:val="clear" w:color="auto" w:fill="A6A6A6" w:themeFill="background1" w:themeFillShade="A6"/>
            <w:vAlign w:val="center"/>
          </w:tcPr>
          <w:p w14:paraId="403A6E38" w14:textId="7132A512" w:rsidR="000B6FE5" w:rsidRPr="0072424B" w:rsidRDefault="000B6FE5" w:rsidP="00D702AE">
            <w:pPr>
              <w:rPr>
                <w:rFonts w:ascii="Sylfaen" w:hAnsi="Sylfaen"/>
                <w:b/>
                <w:bCs/>
              </w:rPr>
            </w:pPr>
            <w:r w:rsidRPr="0072424B">
              <w:rPr>
                <w:rFonts w:ascii="Sylfaen" w:hAnsi="Sylfaen"/>
                <w:b/>
                <w:bCs/>
              </w:rPr>
              <w:t>სავარჯიშო 14. გაუმჯობესებული (გაზრდილი) დაფერდებები (დახრის 60°–იან კუთხემდე)</w:t>
            </w:r>
          </w:p>
        </w:tc>
        <w:tc>
          <w:tcPr>
            <w:tcW w:w="6975" w:type="dxa"/>
            <w:gridSpan w:val="2"/>
            <w:shd w:val="clear" w:color="auto" w:fill="A6A6A6" w:themeFill="background1" w:themeFillShade="A6"/>
            <w:vAlign w:val="center"/>
          </w:tcPr>
          <w:p w14:paraId="1CA33802" w14:textId="64BB6463" w:rsidR="000B6FE5" w:rsidRPr="0072424B" w:rsidRDefault="0014222D" w:rsidP="00D702AE">
            <w:pPr>
              <w:rPr>
                <w:rFonts w:ascii="Sylfaen" w:hAnsi="Sylfaen"/>
                <w:b/>
                <w:bCs/>
              </w:rPr>
            </w:pPr>
            <w:r w:rsidRPr="0072424B">
              <w:rPr>
                <w:rFonts w:ascii="Sylfaen" w:hAnsi="Sylfaen"/>
                <w:b/>
                <w:bCs/>
              </w:rPr>
              <w:t>Exercise</w:t>
            </w:r>
            <w:r w:rsidR="000B6FE5" w:rsidRPr="0072424B">
              <w:rPr>
                <w:rFonts w:ascii="Sylfaen" w:hAnsi="Sylfaen"/>
                <w:b/>
                <w:bCs/>
              </w:rPr>
              <w:t xml:space="preserve"> 14. Advanced turning (up to 60° bank angles)</w:t>
            </w:r>
          </w:p>
        </w:tc>
      </w:tr>
      <w:tr w:rsidR="000B6FE5" w:rsidRPr="0072424B" w14:paraId="5EC338AD" w14:textId="77777777" w:rsidTr="00D71308">
        <w:trPr>
          <w:trHeight w:val="331"/>
        </w:trPr>
        <w:tc>
          <w:tcPr>
            <w:tcW w:w="6975" w:type="dxa"/>
            <w:shd w:val="clear" w:color="auto" w:fill="D9D9D9" w:themeFill="background1" w:themeFillShade="D9"/>
            <w:vAlign w:val="center"/>
          </w:tcPr>
          <w:p w14:paraId="58017DF8" w14:textId="77777777" w:rsidR="000B6FE5" w:rsidRPr="0072424B" w:rsidRDefault="000B6FE5" w:rsidP="00D702AE">
            <w:pPr>
              <w:rPr>
                <w:rFonts w:ascii="Sylfaen" w:hAnsi="Sylfaen"/>
              </w:rPr>
            </w:pPr>
            <w:r w:rsidRPr="0072424B">
              <w:rPr>
                <w:rFonts w:ascii="Sylfaen" w:hAnsi="Sylfaen"/>
              </w:rPr>
              <w:t>ა) საფრენოსნო საქმე</w:t>
            </w:r>
          </w:p>
        </w:tc>
        <w:tc>
          <w:tcPr>
            <w:tcW w:w="6975" w:type="dxa"/>
            <w:gridSpan w:val="2"/>
            <w:shd w:val="clear" w:color="auto" w:fill="D9D9D9" w:themeFill="background1" w:themeFillShade="D9"/>
            <w:vAlign w:val="center"/>
          </w:tcPr>
          <w:p w14:paraId="4C4A704E" w14:textId="77777777" w:rsidR="000B6FE5" w:rsidRPr="0072424B" w:rsidRDefault="000B6FE5" w:rsidP="00D702AE">
            <w:pPr>
              <w:rPr>
                <w:rFonts w:ascii="Sylfaen" w:hAnsi="Sylfaen"/>
              </w:rPr>
            </w:pPr>
            <w:r w:rsidRPr="0072424B">
              <w:rPr>
                <w:rFonts w:ascii="Sylfaen" w:hAnsi="Sylfaen"/>
              </w:rPr>
              <w:t>Airmanship:</w:t>
            </w:r>
          </w:p>
        </w:tc>
      </w:tr>
      <w:tr w:rsidR="000B6FE5" w:rsidRPr="0072424B" w14:paraId="0291426E" w14:textId="77777777" w:rsidTr="00D71308">
        <w:trPr>
          <w:trHeight w:val="331"/>
        </w:trPr>
        <w:tc>
          <w:tcPr>
            <w:tcW w:w="6975" w:type="dxa"/>
            <w:vAlign w:val="center"/>
          </w:tcPr>
          <w:p w14:paraId="0262249C" w14:textId="5A7C4E3A" w:rsidR="000B6FE5" w:rsidRPr="0072424B" w:rsidRDefault="000B6FE5" w:rsidP="00770955">
            <w:pPr>
              <w:rPr>
                <w:rFonts w:ascii="Sylfaen" w:hAnsi="Sylfaen"/>
              </w:rPr>
            </w:pPr>
            <w:r w:rsidRPr="0072424B">
              <w:rPr>
                <w:rFonts w:ascii="Sylfaen" w:hAnsi="Sylfaen"/>
              </w:rPr>
              <w:lastRenderedPageBreak/>
              <w:t xml:space="preserve">ა.ა) </w:t>
            </w:r>
            <w:r w:rsidR="00770955" w:rsidRPr="0072424B">
              <w:rPr>
                <w:rFonts w:ascii="Sylfaen" w:hAnsi="Sylfaen"/>
              </w:rPr>
              <w:t>დაკვირვების (მიმოხილვა)</w:t>
            </w:r>
            <w:r w:rsidRPr="0072424B">
              <w:rPr>
                <w:rFonts w:ascii="Sylfaen" w:hAnsi="Sylfaen"/>
              </w:rPr>
              <w:t xml:space="preserve"> მნიშვნელობა</w:t>
            </w:r>
          </w:p>
        </w:tc>
        <w:tc>
          <w:tcPr>
            <w:tcW w:w="6975" w:type="dxa"/>
            <w:gridSpan w:val="2"/>
            <w:vAlign w:val="center"/>
          </w:tcPr>
          <w:p w14:paraId="0A232D65" w14:textId="77777777" w:rsidR="000B6FE5" w:rsidRPr="0072424B" w:rsidRDefault="000B6FE5" w:rsidP="00D702AE">
            <w:pPr>
              <w:rPr>
                <w:rFonts w:ascii="Sylfaen" w:hAnsi="Sylfaen"/>
              </w:rPr>
            </w:pPr>
            <w:r w:rsidRPr="0072424B">
              <w:rPr>
                <w:rFonts w:ascii="Sylfaen" w:hAnsi="Sylfaen"/>
              </w:rPr>
              <w:t>Importance of lookout</w:t>
            </w:r>
          </w:p>
        </w:tc>
      </w:tr>
      <w:tr w:rsidR="000B6FE5" w:rsidRPr="0072424B" w14:paraId="349289BE" w14:textId="77777777" w:rsidTr="00D71308">
        <w:trPr>
          <w:trHeight w:val="331"/>
        </w:trPr>
        <w:tc>
          <w:tcPr>
            <w:tcW w:w="6975" w:type="dxa"/>
            <w:vAlign w:val="center"/>
          </w:tcPr>
          <w:p w14:paraId="19AE2C0D" w14:textId="77777777" w:rsidR="000B6FE5" w:rsidRPr="0072424B" w:rsidRDefault="000B6FE5" w:rsidP="00D702AE">
            <w:pPr>
              <w:rPr>
                <w:rFonts w:ascii="Sylfaen" w:hAnsi="Sylfaen"/>
              </w:rPr>
            </w:pPr>
            <w:r w:rsidRPr="0072424B">
              <w:rPr>
                <w:rFonts w:ascii="Sylfaen" w:hAnsi="Sylfaen"/>
              </w:rPr>
              <w:t>ა.ბ) ორიენტირების შენარჩუნების მნიშვნელობა</w:t>
            </w:r>
          </w:p>
        </w:tc>
        <w:tc>
          <w:tcPr>
            <w:tcW w:w="6975" w:type="dxa"/>
            <w:gridSpan w:val="2"/>
            <w:vAlign w:val="center"/>
          </w:tcPr>
          <w:p w14:paraId="49DCBEDA" w14:textId="77777777" w:rsidR="000B6FE5" w:rsidRPr="0072424B" w:rsidRDefault="000B6FE5" w:rsidP="00D702AE">
            <w:pPr>
              <w:rPr>
                <w:rFonts w:ascii="Sylfaen" w:hAnsi="Sylfaen"/>
              </w:rPr>
            </w:pPr>
            <w:r w:rsidRPr="0072424B">
              <w:rPr>
                <w:rFonts w:ascii="Sylfaen" w:hAnsi="Sylfaen"/>
              </w:rPr>
              <w:t>Importance of maintaining orientation</w:t>
            </w:r>
          </w:p>
        </w:tc>
      </w:tr>
      <w:tr w:rsidR="000B6FE5" w:rsidRPr="0072424B" w14:paraId="20C12DD4" w14:textId="77777777" w:rsidTr="00D71308">
        <w:trPr>
          <w:trHeight w:val="331"/>
        </w:trPr>
        <w:tc>
          <w:tcPr>
            <w:tcW w:w="6975" w:type="dxa"/>
            <w:vAlign w:val="center"/>
          </w:tcPr>
          <w:p w14:paraId="74BB1430" w14:textId="77777777" w:rsidR="000B6FE5" w:rsidRPr="0072424B" w:rsidRDefault="000B6FE5" w:rsidP="00D702AE">
            <w:pPr>
              <w:rPr>
                <w:rFonts w:ascii="Sylfaen" w:hAnsi="Sylfaen"/>
              </w:rPr>
            </w:pPr>
            <w:r w:rsidRPr="0072424B">
              <w:rPr>
                <w:rFonts w:ascii="Sylfaen" w:hAnsi="Sylfaen"/>
              </w:rPr>
              <w:t>ა.გ) საფრნოსნო ეკიპაჟის კაბინის შემოწმებები</w:t>
            </w:r>
          </w:p>
        </w:tc>
        <w:tc>
          <w:tcPr>
            <w:tcW w:w="6975" w:type="dxa"/>
            <w:gridSpan w:val="2"/>
            <w:vAlign w:val="center"/>
          </w:tcPr>
          <w:p w14:paraId="4802714B" w14:textId="77777777" w:rsidR="000B6FE5" w:rsidRPr="0072424B" w:rsidRDefault="000B6FE5" w:rsidP="00D702AE">
            <w:pPr>
              <w:rPr>
                <w:rFonts w:ascii="Sylfaen" w:hAnsi="Sylfaen"/>
              </w:rPr>
            </w:pPr>
            <w:r w:rsidRPr="0072424B">
              <w:rPr>
                <w:rFonts w:ascii="Sylfaen" w:hAnsi="Sylfaen"/>
              </w:rPr>
              <w:t>Cockpit checks</w:t>
            </w:r>
          </w:p>
        </w:tc>
      </w:tr>
      <w:tr w:rsidR="000B6FE5" w:rsidRPr="0072424B" w14:paraId="5106DA64" w14:textId="77777777" w:rsidTr="00D71308">
        <w:trPr>
          <w:trHeight w:val="331"/>
        </w:trPr>
        <w:tc>
          <w:tcPr>
            <w:tcW w:w="6975" w:type="dxa"/>
            <w:vAlign w:val="center"/>
          </w:tcPr>
          <w:p w14:paraId="2E07E0DA" w14:textId="77777777" w:rsidR="000B6FE5" w:rsidRPr="0072424B" w:rsidRDefault="000B6FE5" w:rsidP="00D702AE">
            <w:pPr>
              <w:rPr>
                <w:rFonts w:ascii="Sylfaen" w:hAnsi="Sylfaen"/>
              </w:rPr>
            </w:pPr>
          </w:p>
        </w:tc>
        <w:tc>
          <w:tcPr>
            <w:tcW w:w="6975" w:type="dxa"/>
            <w:gridSpan w:val="2"/>
            <w:vAlign w:val="center"/>
          </w:tcPr>
          <w:p w14:paraId="7F49E5EE" w14:textId="77777777" w:rsidR="000B6FE5" w:rsidRPr="0072424B" w:rsidRDefault="000B6FE5" w:rsidP="00D702AE">
            <w:pPr>
              <w:rPr>
                <w:rFonts w:ascii="Sylfaen" w:hAnsi="Sylfaen"/>
              </w:rPr>
            </w:pPr>
          </w:p>
        </w:tc>
      </w:tr>
      <w:tr w:rsidR="000B6FE5" w:rsidRPr="0072424B" w14:paraId="7085D641" w14:textId="77777777" w:rsidTr="00D71308">
        <w:trPr>
          <w:trHeight w:val="331"/>
        </w:trPr>
        <w:tc>
          <w:tcPr>
            <w:tcW w:w="6975" w:type="dxa"/>
            <w:shd w:val="clear" w:color="auto" w:fill="D9D9D9" w:themeFill="background1" w:themeFillShade="D9"/>
            <w:vAlign w:val="center"/>
          </w:tcPr>
          <w:p w14:paraId="0EF4FCC8" w14:textId="77777777" w:rsidR="000B6FE5" w:rsidRPr="0072424B" w:rsidRDefault="000B6FE5" w:rsidP="00D702AE">
            <w:pPr>
              <w:rPr>
                <w:rFonts w:ascii="Sylfaen" w:hAnsi="Sylfaen"/>
              </w:rPr>
            </w:pPr>
            <w:r w:rsidRPr="0072424B">
              <w:rPr>
                <w:rFonts w:ascii="Sylfaen" w:hAnsi="Sylfaen"/>
              </w:rPr>
              <w:t>ბ) 360° დაფერდებები: (დახრის 45°–იან კუთხემდე)</w:t>
            </w:r>
          </w:p>
        </w:tc>
        <w:tc>
          <w:tcPr>
            <w:tcW w:w="6975" w:type="dxa"/>
            <w:gridSpan w:val="2"/>
            <w:shd w:val="clear" w:color="auto" w:fill="D9D9D9" w:themeFill="background1" w:themeFillShade="D9"/>
            <w:vAlign w:val="center"/>
          </w:tcPr>
          <w:p w14:paraId="67923EF3" w14:textId="77777777" w:rsidR="000B6FE5" w:rsidRPr="0072424B" w:rsidRDefault="000B6FE5" w:rsidP="00D702AE">
            <w:pPr>
              <w:rPr>
                <w:rFonts w:ascii="Sylfaen" w:hAnsi="Sylfaen"/>
              </w:rPr>
            </w:pPr>
            <w:r w:rsidRPr="0072424B">
              <w:rPr>
                <w:rFonts w:ascii="Sylfaen" w:hAnsi="Sylfaen"/>
              </w:rPr>
              <w:t>360° turns: (up to 45° bank angle)</w:t>
            </w:r>
          </w:p>
        </w:tc>
      </w:tr>
      <w:tr w:rsidR="000B6FE5" w:rsidRPr="0072424B" w14:paraId="23B65F09" w14:textId="77777777" w:rsidTr="00D71308">
        <w:trPr>
          <w:trHeight w:val="331"/>
        </w:trPr>
        <w:tc>
          <w:tcPr>
            <w:tcW w:w="6975" w:type="dxa"/>
            <w:vAlign w:val="center"/>
          </w:tcPr>
          <w:p w14:paraId="59795D9E" w14:textId="4621E51F" w:rsidR="000B6FE5" w:rsidRPr="0072424B" w:rsidRDefault="000B6FE5" w:rsidP="006B3801">
            <w:pPr>
              <w:rPr>
                <w:rFonts w:ascii="Sylfaen" w:hAnsi="Sylfaen"/>
              </w:rPr>
            </w:pPr>
            <w:r w:rsidRPr="0072424B">
              <w:rPr>
                <w:rFonts w:ascii="Sylfaen" w:hAnsi="Sylfaen"/>
              </w:rPr>
              <w:t xml:space="preserve">ბ.ა) დამყარებულ სიმაღლეზე/ სიმაღლეზე ასვლისას/ სიმაღლიდან </w:t>
            </w:r>
            <w:r w:rsidR="006B3801" w:rsidRPr="0072424B">
              <w:rPr>
                <w:rFonts w:ascii="Sylfaen" w:hAnsi="Sylfaen"/>
              </w:rPr>
              <w:t>დაშვებისას</w:t>
            </w:r>
          </w:p>
        </w:tc>
        <w:tc>
          <w:tcPr>
            <w:tcW w:w="6975" w:type="dxa"/>
            <w:gridSpan w:val="2"/>
            <w:vAlign w:val="center"/>
          </w:tcPr>
          <w:p w14:paraId="200966B8" w14:textId="77777777" w:rsidR="000B6FE5" w:rsidRPr="0072424B" w:rsidRDefault="000B6FE5" w:rsidP="00D702AE">
            <w:pPr>
              <w:rPr>
                <w:rFonts w:ascii="Sylfaen" w:hAnsi="Sylfaen"/>
              </w:rPr>
            </w:pPr>
            <w:r w:rsidRPr="0072424B">
              <w:rPr>
                <w:rFonts w:ascii="Sylfaen" w:hAnsi="Sylfaen"/>
              </w:rPr>
              <w:t>Level / Climbing / Descending</w:t>
            </w:r>
          </w:p>
        </w:tc>
      </w:tr>
      <w:tr w:rsidR="000B6FE5" w:rsidRPr="0072424B" w14:paraId="29D3BE33" w14:textId="77777777" w:rsidTr="00D71308">
        <w:trPr>
          <w:trHeight w:val="331"/>
        </w:trPr>
        <w:tc>
          <w:tcPr>
            <w:tcW w:w="6975" w:type="dxa"/>
            <w:vAlign w:val="center"/>
          </w:tcPr>
          <w:p w14:paraId="2668ACF8" w14:textId="77777777" w:rsidR="000B6FE5" w:rsidRPr="0072424B" w:rsidRDefault="000B6FE5" w:rsidP="00D702AE">
            <w:pPr>
              <w:rPr>
                <w:rFonts w:ascii="Sylfaen" w:hAnsi="Sylfaen"/>
              </w:rPr>
            </w:pPr>
            <w:r w:rsidRPr="0072424B">
              <w:rPr>
                <w:rFonts w:ascii="Sylfaen" w:hAnsi="Sylfaen"/>
              </w:rPr>
              <w:t>ბ.ბ) გრიგალური ტურბულენტური კვალი</w:t>
            </w:r>
          </w:p>
        </w:tc>
        <w:tc>
          <w:tcPr>
            <w:tcW w:w="6975" w:type="dxa"/>
            <w:gridSpan w:val="2"/>
            <w:vAlign w:val="center"/>
          </w:tcPr>
          <w:p w14:paraId="18C071A0" w14:textId="77777777" w:rsidR="000B6FE5" w:rsidRPr="0072424B" w:rsidRDefault="000B6FE5" w:rsidP="00D702AE">
            <w:pPr>
              <w:rPr>
                <w:rFonts w:ascii="Sylfaen" w:hAnsi="Sylfaen"/>
              </w:rPr>
            </w:pPr>
            <w:r w:rsidRPr="0072424B">
              <w:rPr>
                <w:rFonts w:ascii="Sylfaen" w:hAnsi="Sylfaen"/>
              </w:rPr>
              <w:t>Wake turbulence</w:t>
            </w:r>
          </w:p>
        </w:tc>
      </w:tr>
      <w:tr w:rsidR="000B6FE5" w:rsidRPr="0072424B" w14:paraId="34553A57" w14:textId="77777777" w:rsidTr="00D71308">
        <w:trPr>
          <w:trHeight w:val="331"/>
        </w:trPr>
        <w:tc>
          <w:tcPr>
            <w:tcW w:w="6975" w:type="dxa"/>
            <w:vAlign w:val="center"/>
          </w:tcPr>
          <w:p w14:paraId="3B347169" w14:textId="77777777" w:rsidR="000B6FE5" w:rsidRPr="0072424B" w:rsidRDefault="000B6FE5" w:rsidP="00D702AE">
            <w:pPr>
              <w:rPr>
                <w:rFonts w:ascii="Sylfaen" w:hAnsi="Sylfaen"/>
              </w:rPr>
            </w:pPr>
          </w:p>
        </w:tc>
        <w:tc>
          <w:tcPr>
            <w:tcW w:w="6975" w:type="dxa"/>
            <w:gridSpan w:val="2"/>
            <w:vAlign w:val="center"/>
          </w:tcPr>
          <w:p w14:paraId="65EF9C8A" w14:textId="77777777" w:rsidR="000B6FE5" w:rsidRPr="0072424B" w:rsidRDefault="000B6FE5" w:rsidP="00D702AE">
            <w:pPr>
              <w:rPr>
                <w:rFonts w:ascii="Sylfaen" w:hAnsi="Sylfaen"/>
              </w:rPr>
            </w:pPr>
          </w:p>
        </w:tc>
      </w:tr>
      <w:tr w:rsidR="000B6FE5" w:rsidRPr="0072424B" w14:paraId="070368B4" w14:textId="77777777" w:rsidTr="00D71308">
        <w:trPr>
          <w:trHeight w:val="331"/>
        </w:trPr>
        <w:tc>
          <w:tcPr>
            <w:tcW w:w="6975" w:type="dxa"/>
            <w:shd w:val="clear" w:color="auto" w:fill="D9D9D9" w:themeFill="background1" w:themeFillShade="D9"/>
            <w:vAlign w:val="center"/>
          </w:tcPr>
          <w:p w14:paraId="44ABFE23" w14:textId="77777777" w:rsidR="000B6FE5" w:rsidRPr="0072424B" w:rsidRDefault="000B6FE5" w:rsidP="00D702AE">
            <w:pPr>
              <w:rPr>
                <w:rFonts w:ascii="Sylfaen" w:hAnsi="Sylfaen"/>
              </w:rPr>
            </w:pPr>
            <w:r w:rsidRPr="0072424B">
              <w:rPr>
                <w:rFonts w:ascii="Sylfaen" w:hAnsi="Sylfaen"/>
              </w:rPr>
              <w:t>გ) მკვეთრი დაფერდებები დამყარებულ სიმაღლეზე (დახრის 60°–იან კუთხემდე)</w:t>
            </w:r>
          </w:p>
        </w:tc>
        <w:tc>
          <w:tcPr>
            <w:tcW w:w="6975" w:type="dxa"/>
            <w:gridSpan w:val="2"/>
            <w:shd w:val="clear" w:color="auto" w:fill="D9D9D9" w:themeFill="background1" w:themeFillShade="D9"/>
            <w:vAlign w:val="center"/>
          </w:tcPr>
          <w:p w14:paraId="15415916" w14:textId="77777777" w:rsidR="000B6FE5" w:rsidRPr="0072424B" w:rsidRDefault="000B6FE5" w:rsidP="00D702AE">
            <w:pPr>
              <w:rPr>
                <w:rFonts w:ascii="Sylfaen" w:hAnsi="Sylfaen"/>
              </w:rPr>
            </w:pPr>
            <w:r w:rsidRPr="0072424B">
              <w:rPr>
                <w:rFonts w:ascii="Sylfaen" w:hAnsi="Sylfaen"/>
              </w:rPr>
              <w:t>Steep level–turns (up to 60° bank angle):</w:t>
            </w:r>
          </w:p>
        </w:tc>
      </w:tr>
      <w:tr w:rsidR="000B6FE5" w:rsidRPr="0072424B" w14:paraId="4CA038B1" w14:textId="77777777" w:rsidTr="00D71308">
        <w:trPr>
          <w:trHeight w:val="331"/>
        </w:trPr>
        <w:tc>
          <w:tcPr>
            <w:tcW w:w="6975" w:type="dxa"/>
            <w:vAlign w:val="center"/>
          </w:tcPr>
          <w:p w14:paraId="28D46E59" w14:textId="77777777" w:rsidR="000B6FE5" w:rsidRPr="0072424B" w:rsidRDefault="000B6FE5" w:rsidP="00D702AE">
            <w:pPr>
              <w:rPr>
                <w:rFonts w:ascii="Sylfaen" w:hAnsi="Sylfaen"/>
              </w:rPr>
            </w:pPr>
            <w:r w:rsidRPr="0072424B">
              <w:rPr>
                <w:rFonts w:ascii="Sylfaen" w:hAnsi="Sylfaen"/>
              </w:rPr>
              <w:t>გ.ა) კოორდინირება (შეთანხმებულობა)</w:t>
            </w:r>
          </w:p>
        </w:tc>
        <w:tc>
          <w:tcPr>
            <w:tcW w:w="6975" w:type="dxa"/>
            <w:gridSpan w:val="2"/>
            <w:vAlign w:val="center"/>
          </w:tcPr>
          <w:p w14:paraId="789A2592" w14:textId="77777777" w:rsidR="000B6FE5" w:rsidRPr="0072424B" w:rsidRDefault="000B6FE5" w:rsidP="00D702AE">
            <w:pPr>
              <w:rPr>
                <w:rFonts w:ascii="Sylfaen" w:hAnsi="Sylfaen"/>
              </w:rPr>
            </w:pPr>
            <w:r w:rsidRPr="0072424B">
              <w:rPr>
                <w:rFonts w:ascii="Sylfaen" w:hAnsi="Sylfaen"/>
              </w:rPr>
              <w:t>Co–ordination</w:t>
            </w:r>
          </w:p>
        </w:tc>
      </w:tr>
      <w:tr w:rsidR="000B6FE5" w:rsidRPr="0072424B" w14:paraId="3E8F4573" w14:textId="77777777" w:rsidTr="00D71308">
        <w:trPr>
          <w:trHeight w:val="331"/>
        </w:trPr>
        <w:tc>
          <w:tcPr>
            <w:tcW w:w="6975" w:type="dxa"/>
            <w:vAlign w:val="center"/>
          </w:tcPr>
          <w:p w14:paraId="39ABB272" w14:textId="77777777" w:rsidR="000B6FE5" w:rsidRPr="0072424B" w:rsidRDefault="000B6FE5" w:rsidP="00D702AE">
            <w:pPr>
              <w:rPr>
                <w:rFonts w:ascii="Sylfaen" w:hAnsi="Sylfaen"/>
              </w:rPr>
            </w:pPr>
            <w:r w:rsidRPr="0072424B">
              <w:rPr>
                <w:rFonts w:ascii="Sylfaen" w:hAnsi="Sylfaen"/>
              </w:rPr>
              <w:t>გ.ბ) ძრავას სიმძლავრის გამოყენება</w:t>
            </w:r>
          </w:p>
        </w:tc>
        <w:tc>
          <w:tcPr>
            <w:tcW w:w="6975" w:type="dxa"/>
            <w:gridSpan w:val="2"/>
            <w:vAlign w:val="center"/>
          </w:tcPr>
          <w:p w14:paraId="0AE99895" w14:textId="77777777" w:rsidR="000B6FE5" w:rsidRPr="0072424B" w:rsidRDefault="000B6FE5" w:rsidP="00D702AE">
            <w:pPr>
              <w:rPr>
                <w:rFonts w:ascii="Sylfaen" w:hAnsi="Sylfaen"/>
              </w:rPr>
            </w:pPr>
            <w:r w:rsidRPr="0072424B">
              <w:rPr>
                <w:rFonts w:ascii="Sylfaen" w:hAnsi="Sylfaen"/>
              </w:rPr>
              <w:t>Use of power</w:t>
            </w:r>
          </w:p>
        </w:tc>
      </w:tr>
      <w:tr w:rsidR="000B6FE5" w:rsidRPr="0072424B" w14:paraId="2AAC0172" w14:textId="77777777" w:rsidTr="00D71308">
        <w:trPr>
          <w:trHeight w:val="331"/>
        </w:trPr>
        <w:tc>
          <w:tcPr>
            <w:tcW w:w="6975" w:type="dxa"/>
            <w:vAlign w:val="center"/>
          </w:tcPr>
          <w:p w14:paraId="196824E5" w14:textId="77777777" w:rsidR="000B6FE5" w:rsidRPr="0072424B" w:rsidRDefault="000B6FE5" w:rsidP="00D702AE">
            <w:pPr>
              <w:rPr>
                <w:rFonts w:ascii="Sylfaen" w:hAnsi="Sylfaen"/>
              </w:rPr>
            </w:pPr>
            <w:r w:rsidRPr="0072424B">
              <w:rPr>
                <w:rFonts w:ascii="Sylfaen" w:hAnsi="Sylfaen"/>
              </w:rPr>
              <w:t>გ.გ) სხ–ის საკუთარ გრიგალურ ტურბულენტურ კვალში მოხვედრის და სტუდენტის შესაძლო დეზორიენტაციის, სხ–ის უჩვეულო და სახიფათო მდგომარეობაში გამო, თავიდან აცილების მიზნით WSC მართვის სისტემის სხ–ზე სრულდება მხოლოდ 270°–იანი დაფერდებები</w:t>
            </w:r>
          </w:p>
        </w:tc>
        <w:tc>
          <w:tcPr>
            <w:tcW w:w="6975" w:type="dxa"/>
            <w:gridSpan w:val="2"/>
            <w:vAlign w:val="center"/>
          </w:tcPr>
          <w:p w14:paraId="4B5C300B" w14:textId="77777777" w:rsidR="000B6FE5" w:rsidRPr="0072424B" w:rsidRDefault="000B6FE5" w:rsidP="00D702AE">
            <w:pPr>
              <w:rPr>
                <w:rFonts w:ascii="Sylfaen" w:hAnsi="Sylfaen"/>
              </w:rPr>
            </w:pPr>
            <w:r w:rsidRPr="0072424B">
              <w:rPr>
                <w:rFonts w:ascii="Sylfaen" w:hAnsi="Sylfaen"/>
              </w:rPr>
              <w:t>Weightshift aircraft – 270° turns only, to avoid own wake turbulence and possible student disorientation due to being forced into an unusual or dangerous attitude</w:t>
            </w:r>
          </w:p>
        </w:tc>
      </w:tr>
      <w:tr w:rsidR="000B6FE5" w:rsidRPr="0072424B" w14:paraId="3B57BA6E" w14:textId="77777777" w:rsidTr="00D71308">
        <w:trPr>
          <w:trHeight w:val="331"/>
        </w:trPr>
        <w:tc>
          <w:tcPr>
            <w:tcW w:w="6975" w:type="dxa"/>
            <w:vAlign w:val="center"/>
          </w:tcPr>
          <w:p w14:paraId="23C03806" w14:textId="77777777" w:rsidR="000B6FE5" w:rsidRPr="0072424B" w:rsidRDefault="000B6FE5" w:rsidP="00D702AE">
            <w:pPr>
              <w:rPr>
                <w:rFonts w:ascii="Sylfaen" w:hAnsi="Sylfaen"/>
              </w:rPr>
            </w:pPr>
          </w:p>
        </w:tc>
        <w:tc>
          <w:tcPr>
            <w:tcW w:w="6975" w:type="dxa"/>
            <w:gridSpan w:val="2"/>
            <w:vAlign w:val="center"/>
          </w:tcPr>
          <w:p w14:paraId="20320E35" w14:textId="77777777" w:rsidR="000B6FE5" w:rsidRPr="0072424B" w:rsidRDefault="000B6FE5" w:rsidP="00D702AE">
            <w:pPr>
              <w:rPr>
                <w:rFonts w:ascii="Sylfaen" w:hAnsi="Sylfaen"/>
              </w:rPr>
            </w:pPr>
          </w:p>
        </w:tc>
      </w:tr>
      <w:tr w:rsidR="000B6FE5" w:rsidRPr="0072424B" w14:paraId="27B5B871" w14:textId="77777777" w:rsidTr="00D71308">
        <w:trPr>
          <w:trHeight w:val="331"/>
        </w:trPr>
        <w:tc>
          <w:tcPr>
            <w:tcW w:w="6975" w:type="dxa"/>
            <w:shd w:val="clear" w:color="auto" w:fill="D9D9D9" w:themeFill="background1" w:themeFillShade="D9"/>
            <w:vAlign w:val="center"/>
          </w:tcPr>
          <w:p w14:paraId="2F97EA20" w14:textId="6C51D1AF" w:rsidR="000B6FE5" w:rsidRPr="0072424B" w:rsidRDefault="000B6FE5" w:rsidP="00D702AE">
            <w:pPr>
              <w:rPr>
                <w:rFonts w:ascii="Sylfaen" w:hAnsi="Sylfaen"/>
              </w:rPr>
            </w:pPr>
            <w:r w:rsidRPr="0072424B">
              <w:rPr>
                <w:rFonts w:ascii="Sylfaen" w:hAnsi="Sylfaen"/>
              </w:rPr>
              <w:t>დ) სპირალური პიკირება (დაშვება)</w:t>
            </w:r>
          </w:p>
        </w:tc>
        <w:tc>
          <w:tcPr>
            <w:tcW w:w="6975" w:type="dxa"/>
            <w:gridSpan w:val="2"/>
            <w:shd w:val="clear" w:color="auto" w:fill="D9D9D9" w:themeFill="background1" w:themeFillShade="D9"/>
            <w:vAlign w:val="center"/>
          </w:tcPr>
          <w:p w14:paraId="71FD9122" w14:textId="77777777" w:rsidR="000B6FE5" w:rsidRPr="0072424B" w:rsidRDefault="000B6FE5" w:rsidP="00D702AE">
            <w:pPr>
              <w:rPr>
                <w:rFonts w:ascii="Sylfaen" w:hAnsi="Sylfaen"/>
              </w:rPr>
            </w:pPr>
            <w:r w:rsidRPr="0072424B">
              <w:rPr>
                <w:rFonts w:ascii="Sylfaen" w:hAnsi="Sylfaen"/>
              </w:rPr>
              <w:t>The spiral dive:</w:t>
            </w:r>
          </w:p>
        </w:tc>
      </w:tr>
      <w:tr w:rsidR="000B6FE5" w:rsidRPr="0072424B" w14:paraId="59F033E4" w14:textId="77777777" w:rsidTr="00D71308">
        <w:trPr>
          <w:trHeight w:val="331"/>
        </w:trPr>
        <w:tc>
          <w:tcPr>
            <w:tcW w:w="6975" w:type="dxa"/>
            <w:vAlign w:val="center"/>
          </w:tcPr>
          <w:p w14:paraId="0171A0E5" w14:textId="77777777" w:rsidR="000B6FE5" w:rsidRPr="0072424B" w:rsidRDefault="000B6FE5" w:rsidP="00D702AE">
            <w:pPr>
              <w:rPr>
                <w:rFonts w:ascii="Sylfaen" w:hAnsi="Sylfaen"/>
              </w:rPr>
            </w:pPr>
            <w:r w:rsidRPr="0072424B">
              <w:rPr>
                <w:rFonts w:ascii="Sylfaen" w:hAnsi="Sylfaen"/>
              </w:rPr>
              <w:t>დ.ა) თუ სხ იყენებს ძრავას სიმძლავრეს – შემდეგ, სიმძლავრის შემცირება</w:t>
            </w:r>
          </w:p>
        </w:tc>
        <w:tc>
          <w:tcPr>
            <w:tcW w:w="6975" w:type="dxa"/>
            <w:gridSpan w:val="2"/>
            <w:vAlign w:val="center"/>
          </w:tcPr>
          <w:p w14:paraId="7F361C7F" w14:textId="77777777" w:rsidR="000B6FE5" w:rsidRPr="0072424B" w:rsidRDefault="000B6FE5" w:rsidP="00D702AE">
            <w:pPr>
              <w:rPr>
                <w:rFonts w:ascii="Sylfaen" w:hAnsi="Sylfaen"/>
              </w:rPr>
            </w:pPr>
            <w:r w:rsidRPr="0072424B">
              <w:rPr>
                <w:rFonts w:ascii="Sylfaen" w:hAnsi="Sylfaen"/>
              </w:rPr>
              <w:t>If power applied – reduce</w:t>
            </w:r>
          </w:p>
        </w:tc>
      </w:tr>
      <w:tr w:rsidR="000B6FE5" w:rsidRPr="0072424B" w14:paraId="294F754A" w14:textId="77777777" w:rsidTr="00D71308">
        <w:trPr>
          <w:trHeight w:val="331"/>
        </w:trPr>
        <w:tc>
          <w:tcPr>
            <w:tcW w:w="6975" w:type="dxa"/>
            <w:vAlign w:val="center"/>
          </w:tcPr>
          <w:p w14:paraId="6F038BAA" w14:textId="77777777" w:rsidR="000B6FE5" w:rsidRPr="0072424B" w:rsidRDefault="000B6FE5" w:rsidP="00D702AE">
            <w:pPr>
              <w:rPr>
                <w:rFonts w:ascii="Sylfaen" w:hAnsi="Sylfaen"/>
              </w:rPr>
            </w:pPr>
            <w:r w:rsidRPr="0072424B">
              <w:rPr>
                <w:rFonts w:ascii="Sylfaen" w:hAnsi="Sylfaen"/>
              </w:rPr>
              <w:t xml:space="preserve">დ.ბ) დაფერდების და ტანგაჟის გამოყენებით </w:t>
            </w:r>
            <w:r w:rsidRPr="0072424B">
              <w:rPr>
                <w:rFonts w:ascii="Sylfaen" w:hAnsi="Sylfaen"/>
                <w:bCs/>
              </w:rPr>
              <w:t>დაბრუნება (გამოსწორება)</w:t>
            </w:r>
          </w:p>
        </w:tc>
        <w:tc>
          <w:tcPr>
            <w:tcW w:w="6975" w:type="dxa"/>
            <w:gridSpan w:val="2"/>
            <w:vAlign w:val="center"/>
          </w:tcPr>
          <w:p w14:paraId="7611F0CA" w14:textId="77777777" w:rsidR="000B6FE5" w:rsidRPr="0072424B" w:rsidRDefault="000B6FE5" w:rsidP="00D702AE">
            <w:pPr>
              <w:rPr>
                <w:rFonts w:ascii="Sylfaen" w:hAnsi="Sylfaen"/>
              </w:rPr>
            </w:pPr>
            <w:r w:rsidRPr="0072424B">
              <w:rPr>
                <w:rFonts w:ascii="Sylfaen" w:hAnsi="Sylfaen"/>
              </w:rPr>
              <w:t>Recovery by use of roll and then pitch</w:t>
            </w:r>
          </w:p>
        </w:tc>
      </w:tr>
      <w:tr w:rsidR="000B6FE5" w:rsidRPr="0072424B" w14:paraId="0C4EE09D" w14:textId="77777777" w:rsidTr="00D71308">
        <w:trPr>
          <w:trHeight w:val="331"/>
        </w:trPr>
        <w:tc>
          <w:tcPr>
            <w:tcW w:w="6975" w:type="dxa"/>
            <w:vAlign w:val="center"/>
          </w:tcPr>
          <w:p w14:paraId="68534DC1" w14:textId="77777777" w:rsidR="000B6FE5" w:rsidRPr="0072424B" w:rsidRDefault="000B6FE5" w:rsidP="00D702AE">
            <w:pPr>
              <w:rPr>
                <w:rFonts w:ascii="Sylfaen" w:hAnsi="Sylfaen"/>
              </w:rPr>
            </w:pPr>
          </w:p>
        </w:tc>
        <w:tc>
          <w:tcPr>
            <w:tcW w:w="6975" w:type="dxa"/>
            <w:gridSpan w:val="2"/>
            <w:vAlign w:val="center"/>
          </w:tcPr>
          <w:p w14:paraId="5EDAD5F4" w14:textId="77777777" w:rsidR="000B6FE5" w:rsidRPr="0072424B" w:rsidRDefault="000B6FE5" w:rsidP="00D702AE">
            <w:pPr>
              <w:rPr>
                <w:rFonts w:ascii="Sylfaen" w:hAnsi="Sylfaen"/>
              </w:rPr>
            </w:pPr>
          </w:p>
        </w:tc>
      </w:tr>
      <w:tr w:rsidR="000B6FE5" w:rsidRPr="0072424B" w14:paraId="3F20A62F" w14:textId="77777777" w:rsidTr="00D71308">
        <w:trPr>
          <w:trHeight w:val="331"/>
        </w:trPr>
        <w:tc>
          <w:tcPr>
            <w:tcW w:w="6975" w:type="dxa"/>
            <w:shd w:val="clear" w:color="auto" w:fill="D9D9D9" w:themeFill="background1" w:themeFillShade="D9"/>
            <w:vAlign w:val="center"/>
          </w:tcPr>
          <w:p w14:paraId="490B9AE3" w14:textId="77777777" w:rsidR="000B6FE5" w:rsidRPr="0072424B" w:rsidRDefault="000B6FE5" w:rsidP="00D702AE">
            <w:pPr>
              <w:rPr>
                <w:rFonts w:ascii="Sylfaen" w:hAnsi="Sylfaen"/>
              </w:rPr>
            </w:pPr>
            <w:r w:rsidRPr="0072424B">
              <w:rPr>
                <w:rFonts w:ascii="Sylfaen" w:hAnsi="Sylfaen"/>
              </w:rPr>
              <w:t>ე) გვერდული (დაფერდებისას) სრიალის მდგომარეობა</w:t>
            </w:r>
          </w:p>
        </w:tc>
        <w:tc>
          <w:tcPr>
            <w:tcW w:w="6975" w:type="dxa"/>
            <w:gridSpan w:val="2"/>
            <w:shd w:val="clear" w:color="auto" w:fill="D9D9D9" w:themeFill="background1" w:themeFillShade="D9"/>
            <w:vAlign w:val="center"/>
          </w:tcPr>
          <w:p w14:paraId="5D41C49D" w14:textId="77777777" w:rsidR="000B6FE5" w:rsidRPr="0072424B" w:rsidRDefault="000B6FE5" w:rsidP="00D702AE">
            <w:pPr>
              <w:rPr>
                <w:rFonts w:ascii="Sylfaen" w:hAnsi="Sylfaen"/>
              </w:rPr>
            </w:pPr>
            <w:r w:rsidRPr="0072424B">
              <w:rPr>
                <w:rFonts w:ascii="Sylfaen" w:hAnsi="Sylfaen"/>
              </w:rPr>
              <w:t>The sideslipping turn:</w:t>
            </w:r>
          </w:p>
        </w:tc>
      </w:tr>
      <w:tr w:rsidR="000B6FE5" w:rsidRPr="0072424B" w14:paraId="349B82D1" w14:textId="77777777" w:rsidTr="00D71308">
        <w:trPr>
          <w:trHeight w:val="331"/>
        </w:trPr>
        <w:tc>
          <w:tcPr>
            <w:tcW w:w="6975" w:type="dxa"/>
            <w:vAlign w:val="center"/>
          </w:tcPr>
          <w:p w14:paraId="6294292C" w14:textId="77777777" w:rsidR="000B6FE5" w:rsidRPr="0072424B" w:rsidRDefault="000B6FE5" w:rsidP="00D702AE">
            <w:pPr>
              <w:rPr>
                <w:rFonts w:ascii="Sylfaen" w:hAnsi="Sylfaen"/>
              </w:rPr>
            </w:pPr>
            <w:r w:rsidRPr="0072424B">
              <w:rPr>
                <w:rFonts w:ascii="Sylfaen" w:hAnsi="Sylfaen"/>
              </w:rPr>
              <w:t>ე.ა) გამოყენება</w:t>
            </w:r>
          </w:p>
        </w:tc>
        <w:tc>
          <w:tcPr>
            <w:tcW w:w="6975" w:type="dxa"/>
            <w:gridSpan w:val="2"/>
            <w:vAlign w:val="center"/>
          </w:tcPr>
          <w:p w14:paraId="68FC5D7D" w14:textId="77777777" w:rsidR="000B6FE5" w:rsidRPr="0072424B" w:rsidRDefault="000B6FE5" w:rsidP="00D702AE">
            <w:pPr>
              <w:rPr>
                <w:rFonts w:ascii="Sylfaen" w:hAnsi="Sylfaen"/>
              </w:rPr>
            </w:pPr>
            <w:r w:rsidRPr="0072424B">
              <w:rPr>
                <w:rFonts w:ascii="Sylfaen" w:hAnsi="Sylfaen"/>
              </w:rPr>
              <w:t>Uses of</w:t>
            </w:r>
          </w:p>
        </w:tc>
      </w:tr>
      <w:tr w:rsidR="000B6FE5" w:rsidRPr="0072424B" w14:paraId="3710F5CD" w14:textId="77777777" w:rsidTr="00D71308">
        <w:trPr>
          <w:trHeight w:val="331"/>
        </w:trPr>
        <w:tc>
          <w:tcPr>
            <w:tcW w:w="6975" w:type="dxa"/>
            <w:vAlign w:val="center"/>
          </w:tcPr>
          <w:p w14:paraId="4CF64FCF" w14:textId="77777777" w:rsidR="000B6FE5" w:rsidRPr="0072424B" w:rsidRDefault="000B6FE5" w:rsidP="00D702AE">
            <w:pPr>
              <w:rPr>
                <w:rFonts w:ascii="Sylfaen" w:hAnsi="Sylfaen"/>
              </w:rPr>
            </w:pPr>
          </w:p>
        </w:tc>
        <w:tc>
          <w:tcPr>
            <w:tcW w:w="6975" w:type="dxa"/>
            <w:gridSpan w:val="2"/>
            <w:vAlign w:val="center"/>
          </w:tcPr>
          <w:p w14:paraId="2060A7C5" w14:textId="77777777" w:rsidR="000B6FE5" w:rsidRPr="0072424B" w:rsidRDefault="000B6FE5" w:rsidP="00D702AE">
            <w:pPr>
              <w:rPr>
                <w:rFonts w:ascii="Sylfaen" w:hAnsi="Sylfaen"/>
              </w:rPr>
            </w:pPr>
          </w:p>
        </w:tc>
      </w:tr>
      <w:tr w:rsidR="000B6FE5" w:rsidRPr="0072424B" w14:paraId="226187DF" w14:textId="77777777" w:rsidTr="00D71308">
        <w:trPr>
          <w:trHeight w:val="331"/>
        </w:trPr>
        <w:tc>
          <w:tcPr>
            <w:tcW w:w="6975" w:type="dxa"/>
            <w:shd w:val="clear" w:color="auto" w:fill="A6A6A6" w:themeFill="background1" w:themeFillShade="A6"/>
            <w:vAlign w:val="center"/>
          </w:tcPr>
          <w:p w14:paraId="20B28D05" w14:textId="7390B3DA" w:rsidR="000B6FE5" w:rsidRPr="0072424B" w:rsidRDefault="000B6FE5" w:rsidP="009405DF">
            <w:pPr>
              <w:rPr>
                <w:rFonts w:ascii="Sylfaen" w:hAnsi="Sylfaen"/>
                <w:b/>
                <w:bCs/>
              </w:rPr>
            </w:pPr>
            <w:r w:rsidRPr="0072424B">
              <w:rPr>
                <w:rFonts w:ascii="Sylfaen" w:hAnsi="Sylfaen"/>
                <w:b/>
                <w:bCs/>
              </w:rPr>
              <w:t>სავარჯიშო 15. უჩვეულო მდგომარეობების ამოცნობა და სახიფათო პირობების თავიდან აცილება</w:t>
            </w:r>
          </w:p>
        </w:tc>
        <w:tc>
          <w:tcPr>
            <w:tcW w:w="6975" w:type="dxa"/>
            <w:gridSpan w:val="2"/>
            <w:shd w:val="clear" w:color="auto" w:fill="A6A6A6" w:themeFill="background1" w:themeFillShade="A6"/>
            <w:vAlign w:val="center"/>
          </w:tcPr>
          <w:p w14:paraId="7CD8C098" w14:textId="73D3B905" w:rsidR="000B6FE5" w:rsidRPr="0072424B" w:rsidRDefault="0014222D" w:rsidP="00D702AE">
            <w:pPr>
              <w:rPr>
                <w:rFonts w:ascii="Sylfaen" w:hAnsi="Sylfaen"/>
              </w:rPr>
            </w:pPr>
            <w:r w:rsidRPr="0072424B">
              <w:rPr>
                <w:rFonts w:ascii="Sylfaen" w:hAnsi="Sylfaen"/>
                <w:b/>
                <w:bCs/>
              </w:rPr>
              <w:t>Exercise</w:t>
            </w:r>
            <w:r w:rsidR="000B6FE5" w:rsidRPr="0072424B">
              <w:rPr>
                <w:rFonts w:ascii="Sylfaen" w:hAnsi="Sylfaen"/>
                <w:b/>
                <w:bCs/>
              </w:rPr>
              <w:t xml:space="preserve"> 15. Recognition of unusual attitudes; Prevention of dangerous conditions</w:t>
            </w:r>
            <w:r w:rsidR="000B6FE5" w:rsidRPr="0072424B">
              <w:rPr>
                <w:rFonts w:ascii="Sylfaen" w:hAnsi="Sylfaen"/>
              </w:rPr>
              <w:t>.</w:t>
            </w:r>
          </w:p>
        </w:tc>
      </w:tr>
      <w:tr w:rsidR="000B6FE5" w:rsidRPr="0072424B" w14:paraId="7E7F71A4" w14:textId="77777777" w:rsidTr="00D71308">
        <w:trPr>
          <w:trHeight w:val="331"/>
        </w:trPr>
        <w:tc>
          <w:tcPr>
            <w:tcW w:w="6975" w:type="dxa"/>
            <w:shd w:val="clear" w:color="auto" w:fill="D9D9D9" w:themeFill="background1" w:themeFillShade="D9"/>
            <w:vAlign w:val="center"/>
          </w:tcPr>
          <w:p w14:paraId="1D7485EB" w14:textId="77777777" w:rsidR="000B6FE5" w:rsidRPr="0072424B" w:rsidRDefault="000B6FE5" w:rsidP="00D702AE">
            <w:pPr>
              <w:rPr>
                <w:rFonts w:ascii="Sylfaen" w:hAnsi="Sylfaen"/>
              </w:rPr>
            </w:pPr>
            <w:r w:rsidRPr="0072424B">
              <w:rPr>
                <w:rFonts w:ascii="Sylfaen" w:hAnsi="Sylfaen"/>
              </w:rPr>
              <w:t>ა) საფრენოსნო საქმე</w:t>
            </w:r>
          </w:p>
        </w:tc>
        <w:tc>
          <w:tcPr>
            <w:tcW w:w="6975" w:type="dxa"/>
            <w:gridSpan w:val="2"/>
            <w:shd w:val="clear" w:color="auto" w:fill="D9D9D9" w:themeFill="background1" w:themeFillShade="D9"/>
            <w:vAlign w:val="center"/>
          </w:tcPr>
          <w:p w14:paraId="1A4259E5" w14:textId="77777777" w:rsidR="000B6FE5" w:rsidRPr="0072424B" w:rsidRDefault="000B6FE5" w:rsidP="00D702AE">
            <w:pPr>
              <w:rPr>
                <w:rFonts w:ascii="Sylfaen" w:hAnsi="Sylfaen"/>
              </w:rPr>
            </w:pPr>
            <w:r w:rsidRPr="0072424B">
              <w:rPr>
                <w:rFonts w:ascii="Sylfaen" w:hAnsi="Sylfaen"/>
              </w:rPr>
              <w:t>Airmanship:</w:t>
            </w:r>
          </w:p>
        </w:tc>
      </w:tr>
      <w:tr w:rsidR="000B6FE5" w:rsidRPr="0072424B" w14:paraId="581294A4" w14:textId="77777777" w:rsidTr="00D71308">
        <w:trPr>
          <w:trHeight w:val="331"/>
        </w:trPr>
        <w:tc>
          <w:tcPr>
            <w:tcW w:w="6975" w:type="dxa"/>
            <w:vAlign w:val="center"/>
          </w:tcPr>
          <w:p w14:paraId="7A379D68" w14:textId="63EC08F9" w:rsidR="000B6FE5" w:rsidRPr="0072424B" w:rsidRDefault="000B6FE5" w:rsidP="00D702AE">
            <w:pPr>
              <w:rPr>
                <w:rFonts w:ascii="Sylfaen" w:hAnsi="Sylfaen"/>
              </w:rPr>
            </w:pPr>
            <w:r w:rsidRPr="0072424B">
              <w:rPr>
                <w:rFonts w:ascii="Sylfaen" w:hAnsi="Sylfaen"/>
              </w:rPr>
              <w:t>ა.ა) „HASELL“</w:t>
            </w:r>
            <w:r w:rsidR="00242EB8">
              <w:rPr>
                <w:rFonts w:ascii="Sylfaen" w:hAnsi="Sylfaen"/>
              </w:rPr>
              <w:t xml:space="preserve"> </w:t>
            </w:r>
            <w:r w:rsidRPr="0072424B">
              <w:rPr>
                <w:rFonts w:ascii="Sylfaen" w:hAnsi="Sylfaen"/>
              </w:rPr>
              <w:t>შემოწმებები</w:t>
            </w:r>
          </w:p>
        </w:tc>
        <w:tc>
          <w:tcPr>
            <w:tcW w:w="6975" w:type="dxa"/>
            <w:gridSpan w:val="2"/>
            <w:vAlign w:val="center"/>
          </w:tcPr>
          <w:p w14:paraId="429E904C" w14:textId="77777777" w:rsidR="000B6FE5" w:rsidRPr="0072424B" w:rsidRDefault="000B6FE5" w:rsidP="00D702AE">
            <w:pPr>
              <w:rPr>
                <w:rFonts w:ascii="Sylfaen" w:hAnsi="Sylfaen"/>
              </w:rPr>
            </w:pPr>
            <w:r w:rsidRPr="0072424B">
              <w:rPr>
                <w:rFonts w:ascii="Sylfaen" w:hAnsi="Sylfaen"/>
              </w:rPr>
              <w:t>HASELL checks</w:t>
            </w:r>
          </w:p>
        </w:tc>
      </w:tr>
      <w:tr w:rsidR="000B6FE5" w:rsidRPr="0072424B" w14:paraId="4372EA50" w14:textId="77777777" w:rsidTr="00D71308">
        <w:trPr>
          <w:trHeight w:val="331"/>
        </w:trPr>
        <w:tc>
          <w:tcPr>
            <w:tcW w:w="6975" w:type="dxa"/>
            <w:vAlign w:val="center"/>
          </w:tcPr>
          <w:p w14:paraId="5BDD3A08" w14:textId="77777777" w:rsidR="000B6FE5" w:rsidRPr="0072424B" w:rsidRDefault="000B6FE5" w:rsidP="00D702AE">
            <w:pPr>
              <w:rPr>
                <w:rFonts w:ascii="Sylfaen" w:hAnsi="Sylfaen"/>
              </w:rPr>
            </w:pPr>
          </w:p>
        </w:tc>
        <w:tc>
          <w:tcPr>
            <w:tcW w:w="6975" w:type="dxa"/>
            <w:gridSpan w:val="2"/>
            <w:vAlign w:val="center"/>
          </w:tcPr>
          <w:p w14:paraId="510838AB" w14:textId="77777777" w:rsidR="000B6FE5" w:rsidRPr="0072424B" w:rsidRDefault="000B6FE5" w:rsidP="00D702AE">
            <w:pPr>
              <w:rPr>
                <w:rFonts w:ascii="Sylfaen" w:hAnsi="Sylfaen"/>
              </w:rPr>
            </w:pPr>
          </w:p>
        </w:tc>
      </w:tr>
      <w:tr w:rsidR="000B6FE5" w:rsidRPr="0072424B" w14:paraId="2117574E" w14:textId="77777777" w:rsidTr="00D71308">
        <w:trPr>
          <w:trHeight w:val="331"/>
        </w:trPr>
        <w:tc>
          <w:tcPr>
            <w:tcW w:w="6975" w:type="dxa"/>
            <w:shd w:val="clear" w:color="auto" w:fill="D9D9D9" w:themeFill="background1" w:themeFillShade="D9"/>
            <w:vAlign w:val="center"/>
          </w:tcPr>
          <w:p w14:paraId="2A93D202" w14:textId="77777777" w:rsidR="000B6FE5" w:rsidRPr="0072424B" w:rsidRDefault="000B6FE5" w:rsidP="00D702AE">
            <w:pPr>
              <w:rPr>
                <w:rFonts w:ascii="Sylfaen" w:hAnsi="Sylfaen"/>
              </w:rPr>
            </w:pPr>
            <w:r w:rsidRPr="0072424B">
              <w:rPr>
                <w:rFonts w:ascii="Sylfaen" w:hAnsi="Sylfaen"/>
              </w:rPr>
              <w:t>ბ) სხ–ის საექსპლუატაციო შეზღუდვები</w:t>
            </w:r>
          </w:p>
        </w:tc>
        <w:tc>
          <w:tcPr>
            <w:tcW w:w="6975" w:type="dxa"/>
            <w:gridSpan w:val="2"/>
            <w:shd w:val="clear" w:color="auto" w:fill="D9D9D9" w:themeFill="background1" w:themeFillShade="D9"/>
            <w:vAlign w:val="center"/>
          </w:tcPr>
          <w:p w14:paraId="03EC737E" w14:textId="77777777" w:rsidR="000B6FE5" w:rsidRPr="0072424B" w:rsidRDefault="000B6FE5" w:rsidP="00D702AE">
            <w:pPr>
              <w:rPr>
                <w:rFonts w:ascii="Sylfaen" w:hAnsi="Sylfaen"/>
              </w:rPr>
            </w:pPr>
            <w:r w:rsidRPr="0072424B">
              <w:rPr>
                <w:rFonts w:ascii="Sylfaen" w:hAnsi="Sylfaen"/>
              </w:rPr>
              <w:t>Aircraft limits:</w:t>
            </w:r>
          </w:p>
        </w:tc>
      </w:tr>
      <w:tr w:rsidR="000B6FE5" w:rsidRPr="0072424B" w14:paraId="6AC75B77" w14:textId="77777777" w:rsidTr="00D71308">
        <w:trPr>
          <w:trHeight w:val="331"/>
        </w:trPr>
        <w:tc>
          <w:tcPr>
            <w:tcW w:w="6975" w:type="dxa"/>
            <w:vAlign w:val="center"/>
          </w:tcPr>
          <w:p w14:paraId="177D1D76" w14:textId="77777777" w:rsidR="000B6FE5" w:rsidRPr="0072424B" w:rsidRDefault="000B6FE5" w:rsidP="00D702AE">
            <w:pPr>
              <w:rPr>
                <w:rFonts w:ascii="Sylfaen" w:hAnsi="Sylfaen"/>
              </w:rPr>
            </w:pPr>
            <w:r w:rsidRPr="0072424B">
              <w:rPr>
                <w:rFonts w:ascii="Sylfaen" w:hAnsi="Sylfaen"/>
              </w:rPr>
              <w:t>ბ.ა) (მიმართეთ POH–ს) სხ–ის საფრენოსნო შესაძლებლობების დიაპაზონის დიაგრამის განსაზღვრება; Vne, Va, Vno, Vfe, სხ–ის მაქსიმალური დახრა, სხ–ის ტანგაჟის მაქსიმალური კუთხე, Max +ve and –ve "G"</w:t>
            </w:r>
          </w:p>
        </w:tc>
        <w:tc>
          <w:tcPr>
            <w:tcW w:w="6975" w:type="dxa"/>
            <w:gridSpan w:val="2"/>
            <w:vAlign w:val="center"/>
          </w:tcPr>
          <w:p w14:paraId="35DFEE57" w14:textId="77777777" w:rsidR="000B6FE5" w:rsidRPr="0072424B" w:rsidRDefault="000B6FE5" w:rsidP="00D702AE">
            <w:pPr>
              <w:rPr>
                <w:rFonts w:ascii="Sylfaen" w:hAnsi="Sylfaen"/>
              </w:rPr>
            </w:pPr>
            <w:r w:rsidRPr="0072424B">
              <w:rPr>
                <w:rFonts w:ascii="Sylfaen" w:hAnsi="Sylfaen"/>
              </w:rPr>
              <w:t>(Refer to POH) Definition of Flight Envelope; Vne, Va, Vno, Vfe, Max bank, Max pitch, Max +ve and –ve "G"</w:t>
            </w:r>
          </w:p>
        </w:tc>
      </w:tr>
      <w:tr w:rsidR="000B6FE5" w:rsidRPr="0072424B" w14:paraId="13F86040" w14:textId="77777777" w:rsidTr="00D71308">
        <w:trPr>
          <w:trHeight w:val="331"/>
        </w:trPr>
        <w:tc>
          <w:tcPr>
            <w:tcW w:w="6975" w:type="dxa"/>
            <w:vAlign w:val="center"/>
          </w:tcPr>
          <w:p w14:paraId="7D0CD897" w14:textId="1150B699" w:rsidR="000B6FE5" w:rsidRPr="0072424B" w:rsidRDefault="000B6FE5" w:rsidP="009405DF">
            <w:pPr>
              <w:rPr>
                <w:rFonts w:ascii="Sylfaen" w:hAnsi="Sylfaen"/>
              </w:rPr>
            </w:pPr>
            <w:r w:rsidRPr="0072424B">
              <w:rPr>
                <w:rFonts w:ascii="Sylfaen" w:hAnsi="Sylfaen"/>
              </w:rPr>
              <w:t>ბ.ბ) სხ–ის საექსპლუატაციო შეზღუდვების გადაჭარბებასთან დაკავშირებული საფრთხეები</w:t>
            </w:r>
          </w:p>
        </w:tc>
        <w:tc>
          <w:tcPr>
            <w:tcW w:w="6975" w:type="dxa"/>
            <w:gridSpan w:val="2"/>
            <w:vAlign w:val="center"/>
          </w:tcPr>
          <w:p w14:paraId="70DE1C80" w14:textId="77777777" w:rsidR="000B6FE5" w:rsidRPr="0072424B" w:rsidRDefault="000B6FE5" w:rsidP="00D702AE">
            <w:pPr>
              <w:rPr>
                <w:rFonts w:ascii="Sylfaen" w:hAnsi="Sylfaen"/>
              </w:rPr>
            </w:pPr>
            <w:r w:rsidRPr="0072424B">
              <w:rPr>
                <w:rFonts w:ascii="Sylfaen" w:hAnsi="Sylfaen"/>
              </w:rPr>
              <w:t>Dangers associated with exceeding aircrafts limits</w:t>
            </w:r>
          </w:p>
        </w:tc>
      </w:tr>
      <w:tr w:rsidR="000B6FE5" w:rsidRPr="0072424B" w14:paraId="55953A03" w14:textId="77777777" w:rsidTr="00D71308">
        <w:trPr>
          <w:trHeight w:val="331"/>
        </w:trPr>
        <w:tc>
          <w:tcPr>
            <w:tcW w:w="6975" w:type="dxa"/>
            <w:vAlign w:val="center"/>
          </w:tcPr>
          <w:p w14:paraId="3A913391" w14:textId="77777777" w:rsidR="000B6FE5" w:rsidRPr="0072424B" w:rsidRDefault="000B6FE5" w:rsidP="00D702AE">
            <w:pPr>
              <w:rPr>
                <w:rFonts w:ascii="Sylfaen" w:hAnsi="Sylfaen"/>
              </w:rPr>
            </w:pPr>
            <w:r w:rsidRPr="0072424B">
              <w:rPr>
                <w:rFonts w:ascii="Sylfaen" w:hAnsi="Sylfaen"/>
              </w:rPr>
              <w:t xml:space="preserve">ბ.გ) WSC მართვის სისტემის სხ – ჰაერში გადაყირავება </w:t>
            </w:r>
          </w:p>
        </w:tc>
        <w:tc>
          <w:tcPr>
            <w:tcW w:w="6975" w:type="dxa"/>
            <w:gridSpan w:val="2"/>
            <w:vAlign w:val="center"/>
          </w:tcPr>
          <w:p w14:paraId="6F7423FB" w14:textId="77777777" w:rsidR="000B6FE5" w:rsidRPr="0072424B" w:rsidRDefault="000B6FE5" w:rsidP="00D702AE">
            <w:pPr>
              <w:rPr>
                <w:rFonts w:ascii="Sylfaen" w:hAnsi="Sylfaen"/>
              </w:rPr>
            </w:pPr>
            <w:r w:rsidRPr="0072424B">
              <w:rPr>
                <w:rFonts w:ascii="Sylfaen" w:hAnsi="Sylfaen"/>
              </w:rPr>
              <w:t>Weight shift aircraft – the Tumble</w:t>
            </w:r>
          </w:p>
        </w:tc>
      </w:tr>
      <w:tr w:rsidR="000B6FE5" w:rsidRPr="0072424B" w14:paraId="42F65C0D" w14:textId="77777777" w:rsidTr="00D71308">
        <w:trPr>
          <w:trHeight w:val="331"/>
        </w:trPr>
        <w:tc>
          <w:tcPr>
            <w:tcW w:w="6975" w:type="dxa"/>
            <w:vAlign w:val="center"/>
          </w:tcPr>
          <w:p w14:paraId="58DF593C" w14:textId="1F62A148" w:rsidR="000B6FE5" w:rsidRPr="0072424B" w:rsidRDefault="000B6FE5" w:rsidP="00D702AE">
            <w:pPr>
              <w:rPr>
                <w:rFonts w:ascii="Sylfaen" w:hAnsi="Sylfaen"/>
              </w:rPr>
            </w:pPr>
            <w:r w:rsidRPr="0072424B">
              <w:rPr>
                <w:rFonts w:ascii="Sylfaen" w:hAnsi="Sylfaen"/>
              </w:rPr>
              <w:t>ბ.დ)</w:t>
            </w:r>
            <w:r w:rsidR="00242EB8">
              <w:rPr>
                <w:rFonts w:ascii="Sylfaen" w:hAnsi="Sylfaen"/>
              </w:rPr>
              <w:t xml:space="preserve"> </w:t>
            </w:r>
            <w:r w:rsidRPr="0072424B">
              <w:rPr>
                <w:rFonts w:ascii="Sylfaen" w:hAnsi="Sylfaen"/>
              </w:rPr>
              <w:t>სხ–ის საფრენოსნო შესაძლებლობების დიაპაზონის დიაგრამიდან გასვლის შემდგომ შემოწმების საჭიროება</w:t>
            </w:r>
          </w:p>
        </w:tc>
        <w:tc>
          <w:tcPr>
            <w:tcW w:w="6975" w:type="dxa"/>
            <w:gridSpan w:val="2"/>
            <w:vAlign w:val="center"/>
          </w:tcPr>
          <w:p w14:paraId="0B6F2BF7" w14:textId="77777777" w:rsidR="000B6FE5" w:rsidRPr="0072424B" w:rsidRDefault="000B6FE5" w:rsidP="00D702AE">
            <w:pPr>
              <w:rPr>
                <w:rFonts w:ascii="Sylfaen" w:hAnsi="Sylfaen"/>
              </w:rPr>
            </w:pPr>
            <w:r w:rsidRPr="0072424B">
              <w:rPr>
                <w:rFonts w:ascii="Sylfaen" w:hAnsi="Sylfaen"/>
              </w:rPr>
              <w:t>Need for inspection following flight outside envelope.</w:t>
            </w:r>
          </w:p>
        </w:tc>
      </w:tr>
      <w:tr w:rsidR="000B6FE5" w:rsidRPr="0072424B" w14:paraId="2345C274" w14:textId="77777777" w:rsidTr="00D71308">
        <w:trPr>
          <w:trHeight w:val="331"/>
        </w:trPr>
        <w:tc>
          <w:tcPr>
            <w:tcW w:w="6975" w:type="dxa"/>
            <w:vAlign w:val="center"/>
          </w:tcPr>
          <w:p w14:paraId="003636D8" w14:textId="77777777" w:rsidR="000B6FE5" w:rsidRPr="0072424B" w:rsidRDefault="000B6FE5" w:rsidP="00D702AE">
            <w:pPr>
              <w:rPr>
                <w:rFonts w:ascii="Sylfaen" w:hAnsi="Sylfaen"/>
              </w:rPr>
            </w:pPr>
          </w:p>
        </w:tc>
        <w:tc>
          <w:tcPr>
            <w:tcW w:w="6975" w:type="dxa"/>
            <w:gridSpan w:val="2"/>
            <w:vAlign w:val="center"/>
          </w:tcPr>
          <w:p w14:paraId="3AE2A0F6" w14:textId="77777777" w:rsidR="000B6FE5" w:rsidRPr="0072424B" w:rsidRDefault="000B6FE5" w:rsidP="00D702AE">
            <w:pPr>
              <w:rPr>
                <w:rFonts w:ascii="Sylfaen" w:hAnsi="Sylfaen"/>
              </w:rPr>
            </w:pPr>
          </w:p>
        </w:tc>
      </w:tr>
      <w:tr w:rsidR="000B6FE5" w:rsidRPr="0072424B" w14:paraId="16977A7B" w14:textId="77777777" w:rsidTr="00D71308">
        <w:trPr>
          <w:trHeight w:val="331"/>
        </w:trPr>
        <w:tc>
          <w:tcPr>
            <w:tcW w:w="6975" w:type="dxa"/>
            <w:shd w:val="clear" w:color="auto" w:fill="D9D9D9" w:themeFill="background1" w:themeFillShade="D9"/>
            <w:vAlign w:val="center"/>
          </w:tcPr>
          <w:p w14:paraId="4641B023" w14:textId="77777777" w:rsidR="000B6FE5" w:rsidRPr="0072424B" w:rsidRDefault="000B6FE5" w:rsidP="00D702AE">
            <w:pPr>
              <w:rPr>
                <w:rFonts w:ascii="Sylfaen" w:hAnsi="Sylfaen"/>
              </w:rPr>
            </w:pPr>
            <w:r w:rsidRPr="0072424B">
              <w:rPr>
                <w:rFonts w:ascii="Sylfaen" w:hAnsi="Sylfaen"/>
              </w:rPr>
              <w:t>გ) სხ–ის მდგრადობის საფრენოსნო მახასიათებლები</w:t>
            </w:r>
          </w:p>
        </w:tc>
        <w:tc>
          <w:tcPr>
            <w:tcW w:w="6975" w:type="dxa"/>
            <w:gridSpan w:val="2"/>
            <w:shd w:val="clear" w:color="auto" w:fill="D9D9D9" w:themeFill="background1" w:themeFillShade="D9"/>
            <w:vAlign w:val="center"/>
          </w:tcPr>
          <w:p w14:paraId="610EF9F1" w14:textId="77777777" w:rsidR="000B6FE5" w:rsidRPr="0072424B" w:rsidRDefault="000B6FE5" w:rsidP="00D702AE">
            <w:pPr>
              <w:rPr>
                <w:rFonts w:ascii="Sylfaen" w:hAnsi="Sylfaen"/>
              </w:rPr>
            </w:pPr>
            <w:r w:rsidRPr="0072424B">
              <w:rPr>
                <w:rFonts w:ascii="Sylfaen" w:hAnsi="Sylfaen"/>
              </w:rPr>
              <w:t>Aircraft Stability Characteristics:</w:t>
            </w:r>
          </w:p>
        </w:tc>
      </w:tr>
      <w:tr w:rsidR="000B6FE5" w:rsidRPr="0072424B" w14:paraId="06475FAD" w14:textId="77777777" w:rsidTr="00D71308">
        <w:trPr>
          <w:trHeight w:val="331"/>
        </w:trPr>
        <w:tc>
          <w:tcPr>
            <w:tcW w:w="6975" w:type="dxa"/>
            <w:vAlign w:val="center"/>
          </w:tcPr>
          <w:p w14:paraId="4C4271B0" w14:textId="77777777" w:rsidR="000B6FE5" w:rsidRPr="0072424B" w:rsidRDefault="000B6FE5" w:rsidP="00D702AE">
            <w:pPr>
              <w:rPr>
                <w:rFonts w:ascii="Sylfaen" w:hAnsi="Sylfaen"/>
              </w:rPr>
            </w:pPr>
            <w:r w:rsidRPr="0072424B">
              <w:rPr>
                <w:rFonts w:ascii="Sylfaen" w:hAnsi="Sylfaen"/>
              </w:rPr>
              <w:t>გ.ა) WSC მართვის სისტემის სხ – +ve G–ის შენარჩუნების საჭიროება</w:t>
            </w:r>
          </w:p>
        </w:tc>
        <w:tc>
          <w:tcPr>
            <w:tcW w:w="6975" w:type="dxa"/>
            <w:gridSpan w:val="2"/>
            <w:vAlign w:val="center"/>
          </w:tcPr>
          <w:p w14:paraId="2C103ED6" w14:textId="77777777" w:rsidR="000B6FE5" w:rsidRPr="0072424B" w:rsidRDefault="000B6FE5" w:rsidP="00D702AE">
            <w:pPr>
              <w:rPr>
                <w:rFonts w:ascii="Sylfaen" w:hAnsi="Sylfaen"/>
              </w:rPr>
            </w:pPr>
            <w:r w:rsidRPr="0072424B">
              <w:rPr>
                <w:rFonts w:ascii="Sylfaen" w:hAnsi="Sylfaen"/>
              </w:rPr>
              <w:t>Weightshift – need to maintain +ve G</w:t>
            </w:r>
          </w:p>
        </w:tc>
      </w:tr>
      <w:tr w:rsidR="000B6FE5" w:rsidRPr="0072424B" w14:paraId="4BDEFB33" w14:textId="77777777" w:rsidTr="00D71308">
        <w:trPr>
          <w:trHeight w:val="331"/>
        </w:trPr>
        <w:tc>
          <w:tcPr>
            <w:tcW w:w="6975" w:type="dxa"/>
            <w:vAlign w:val="center"/>
          </w:tcPr>
          <w:p w14:paraId="7B2E31B5" w14:textId="77777777" w:rsidR="000B6FE5" w:rsidRPr="0072424B" w:rsidRDefault="000B6FE5" w:rsidP="00D702AE">
            <w:pPr>
              <w:rPr>
                <w:rFonts w:ascii="Sylfaen" w:hAnsi="Sylfaen"/>
              </w:rPr>
            </w:pPr>
            <w:r w:rsidRPr="0072424B">
              <w:rPr>
                <w:rFonts w:ascii="Sylfaen" w:hAnsi="Sylfaen"/>
              </w:rPr>
              <w:t>გ.ბ) ტანგაჟი – დადებითი კუთხის ტენდენცია (მიდრეკილება)</w:t>
            </w:r>
          </w:p>
        </w:tc>
        <w:tc>
          <w:tcPr>
            <w:tcW w:w="6975" w:type="dxa"/>
            <w:gridSpan w:val="2"/>
            <w:vAlign w:val="center"/>
          </w:tcPr>
          <w:p w14:paraId="3635DFFF" w14:textId="77777777" w:rsidR="000B6FE5" w:rsidRPr="0072424B" w:rsidRDefault="000B6FE5" w:rsidP="00D702AE">
            <w:pPr>
              <w:rPr>
                <w:rFonts w:ascii="Sylfaen" w:hAnsi="Sylfaen"/>
              </w:rPr>
            </w:pPr>
            <w:r w:rsidRPr="0072424B">
              <w:rPr>
                <w:rFonts w:ascii="Sylfaen" w:hAnsi="Sylfaen"/>
              </w:rPr>
              <w:t>Pitch–positive tendencies</w:t>
            </w:r>
          </w:p>
        </w:tc>
      </w:tr>
      <w:tr w:rsidR="000B6FE5" w:rsidRPr="0072424B" w14:paraId="31B86B4A" w14:textId="77777777" w:rsidTr="00D71308">
        <w:trPr>
          <w:trHeight w:val="331"/>
        </w:trPr>
        <w:tc>
          <w:tcPr>
            <w:tcW w:w="6975" w:type="dxa"/>
            <w:vAlign w:val="center"/>
          </w:tcPr>
          <w:p w14:paraId="4457AAE5" w14:textId="3969F6B5" w:rsidR="000B6FE5" w:rsidRPr="0072424B" w:rsidRDefault="000B6FE5" w:rsidP="00D702AE">
            <w:pPr>
              <w:rPr>
                <w:rFonts w:ascii="Sylfaen" w:hAnsi="Sylfaen"/>
              </w:rPr>
            </w:pPr>
            <w:r w:rsidRPr="0072424B">
              <w:rPr>
                <w:rFonts w:ascii="Sylfaen" w:hAnsi="Sylfaen"/>
              </w:rPr>
              <w:t>გ.გ</w:t>
            </w:r>
            <w:r w:rsidR="009405DF" w:rsidRPr="0072424B">
              <w:rPr>
                <w:rFonts w:ascii="Sylfaen" w:hAnsi="Sylfaen"/>
              </w:rPr>
              <w:t>) Roll Inertia</w:t>
            </w:r>
          </w:p>
        </w:tc>
        <w:tc>
          <w:tcPr>
            <w:tcW w:w="6975" w:type="dxa"/>
            <w:gridSpan w:val="2"/>
            <w:vAlign w:val="center"/>
          </w:tcPr>
          <w:p w14:paraId="7243E516" w14:textId="77777777" w:rsidR="000B6FE5" w:rsidRPr="0072424B" w:rsidRDefault="000B6FE5" w:rsidP="00D702AE">
            <w:pPr>
              <w:rPr>
                <w:rFonts w:ascii="Sylfaen" w:hAnsi="Sylfaen"/>
              </w:rPr>
            </w:pPr>
            <w:r w:rsidRPr="0072424B">
              <w:rPr>
                <w:rFonts w:ascii="Sylfaen" w:hAnsi="Sylfaen"/>
              </w:rPr>
              <w:t>Roll Inertia.</w:t>
            </w:r>
          </w:p>
        </w:tc>
      </w:tr>
      <w:tr w:rsidR="000B6FE5" w:rsidRPr="0072424B" w14:paraId="648DDD1D" w14:textId="77777777" w:rsidTr="00D71308">
        <w:trPr>
          <w:trHeight w:val="331"/>
        </w:trPr>
        <w:tc>
          <w:tcPr>
            <w:tcW w:w="6975" w:type="dxa"/>
            <w:vAlign w:val="center"/>
          </w:tcPr>
          <w:p w14:paraId="0AF8B7C0" w14:textId="77777777" w:rsidR="000B6FE5" w:rsidRPr="0072424B" w:rsidRDefault="000B6FE5" w:rsidP="00D702AE">
            <w:pPr>
              <w:rPr>
                <w:rFonts w:ascii="Sylfaen" w:hAnsi="Sylfaen"/>
              </w:rPr>
            </w:pPr>
          </w:p>
        </w:tc>
        <w:tc>
          <w:tcPr>
            <w:tcW w:w="6975" w:type="dxa"/>
            <w:gridSpan w:val="2"/>
            <w:vAlign w:val="center"/>
          </w:tcPr>
          <w:p w14:paraId="02ADE744" w14:textId="77777777" w:rsidR="000B6FE5" w:rsidRPr="0072424B" w:rsidRDefault="000B6FE5" w:rsidP="00D702AE">
            <w:pPr>
              <w:rPr>
                <w:rFonts w:ascii="Sylfaen" w:hAnsi="Sylfaen"/>
              </w:rPr>
            </w:pPr>
          </w:p>
        </w:tc>
      </w:tr>
      <w:tr w:rsidR="000B6FE5" w:rsidRPr="0072424B" w14:paraId="6A9CF582" w14:textId="77777777" w:rsidTr="00D71308">
        <w:trPr>
          <w:trHeight w:val="331"/>
        </w:trPr>
        <w:tc>
          <w:tcPr>
            <w:tcW w:w="6975" w:type="dxa"/>
            <w:shd w:val="clear" w:color="auto" w:fill="D9D9D9" w:themeFill="background1" w:themeFillShade="D9"/>
            <w:vAlign w:val="center"/>
          </w:tcPr>
          <w:p w14:paraId="31689155" w14:textId="77777777" w:rsidR="000B6FE5" w:rsidRPr="0072424B" w:rsidRDefault="000B6FE5" w:rsidP="00D702AE">
            <w:pPr>
              <w:rPr>
                <w:rFonts w:ascii="Sylfaen" w:hAnsi="Sylfaen"/>
              </w:rPr>
            </w:pPr>
            <w:r w:rsidRPr="0072424B">
              <w:rPr>
                <w:rFonts w:ascii="Sylfaen" w:hAnsi="Sylfaen"/>
              </w:rPr>
              <w:t>დ) უჩვეულო მდგომარეობების გამომწვევი შესაძლო მიზეზები</w:t>
            </w:r>
          </w:p>
        </w:tc>
        <w:tc>
          <w:tcPr>
            <w:tcW w:w="6975" w:type="dxa"/>
            <w:gridSpan w:val="2"/>
            <w:shd w:val="clear" w:color="auto" w:fill="D9D9D9" w:themeFill="background1" w:themeFillShade="D9"/>
            <w:vAlign w:val="center"/>
          </w:tcPr>
          <w:p w14:paraId="139C34A9" w14:textId="77777777" w:rsidR="000B6FE5" w:rsidRPr="0072424B" w:rsidRDefault="000B6FE5" w:rsidP="00D702AE">
            <w:pPr>
              <w:rPr>
                <w:rFonts w:ascii="Sylfaen" w:hAnsi="Sylfaen"/>
                <w:bCs/>
              </w:rPr>
            </w:pPr>
            <w:r w:rsidRPr="0072424B">
              <w:rPr>
                <w:rFonts w:ascii="Sylfaen" w:hAnsi="Sylfaen"/>
              </w:rPr>
              <w:t>Possible causes of unusual attitudes</w:t>
            </w:r>
            <w:r w:rsidRPr="0072424B">
              <w:rPr>
                <w:rFonts w:ascii="Sylfaen" w:hAnsi="Sylfaen"/>
                <w:bCs/>
              </w:rPr>
              <w:t>:</w:t>
            </w:r>
          </w:p>
        </w:tc>
      </w:tr>
      <w:tr w:rsidR="000B6FE5" w:rsidRPr="0072424B" w14:paraId="60DD86BF" w14:textId="77777777" w:rsidTr="00D71308">
        <w:trPr>
          <w:trHeight w:val="331"/>
        </w:trPr>
        <w:tc>
          <w:tcPr>
            <w:tcW w:w="6975" w:type="dxa"/>
            <w:vAlign w:val="center"/>
          </w:tcPr>
          <w:p w14:paraId="22836C52" w14:textId="6E8A899B" w:rsidR="000B6FE5" w:rsidRPr="0072424B" w:rsidRDefault="000B6FE5" w:rsidP="00447566">
            <w:pPr>
              <w:rPr>
                <w:rFonts w:ascii="Sylfaen" w:hAnsi="Sylfaen"/>
              </w:rPr>
            </w:pPr>
            <w:r w:rsidRPr="0072424B">
              <w:rPr>
                <w:rFonts w:ascii="Sylfaen" w:hAnsi="Sylfaen"/>
              </w:rPr>
              <w:t xml:space="preserve">დ.ა) მაღალი სიჩქარით ფრენისას მართვის </w:t>
            </w:r>
            <w:r w:rsidR="00447566" w:rsidRPr="0072424B">
              <w:rPr>
                <w:rFonts w:ascii="Sylfaen" w:hAnsi="Sylfaen"/>
              </w:rPr>
              <w:t>საშუალებების</w:t>
            </w:r>
            <w:r w:rsidRPr="0072424B">
              <w:rPr>
                <w:rFonts w:ascii="Sylfaen" w:hAnsi="Sylfaen"/>
              </w:rPr>
              <w:t xml:space="preserve"> უნებლიედ (უყურადღებოდ) არასწორად გამოყენება</w:t>
            </w:r>
          </w:p>
        </w:tc>
        <w:tc>
          <w:tcPr>
            <w:tcW w:w="6975" w:type="dxa"/>
            <w:gridSpan w:val="2"/>
            <w:vAlign w:val="center"/>
          </w:tcPr>
          <w:p w14:paraId="26DF5571" w14:textId="77777777" w:rsidR="000B6FE5" w:rsidRPr="0072424B" w:rsidRDefault="000B6FE5" w:rsidP="00D702AE">
            <w:pPr>
              <w:rPr>
                <w:rFonts w:ascii="Sylfaen" w:hAnsi="Sylfaen"/>
              </w:rPr>
            </w:pPr>
            <w:r w:rsidRPr="0072424B">
              <w:rPr>
                <w:rFonts w:ascii="Sylfaen" w:hAnsi="Sylfaen"/>
              </w:rPr>
              <w:t>From inadvertent mishandling of controls at high speeds</w:t>
            </w:r>
          </w:p>
        </w:tc>
      </w:tr>
      <w:tr w:rsidR="000B6FE5" w:rsidRPr="0072424B" w14:paraId="1358BDF5" w14:textId="77777777" w:rsidTr="00D71308">
        <w:trPr>
          <w:trHeight w:val="331"/>
        </w:trPr>
        <w:tc>
          <w:tcPr>
            <w:tcW w:w="6975" w:type="dxa"/>
            <w:vAlign w:val="center"/>
          </w:tcPr>
          <w:p w14:paraId="2D873E28" w14:textId="164A6B11" w:rsidR="000B6FE5" w:rsidRPr="0072424B" w:rsidRDefault="000B6FE5" w:rsidP="00617C13">
            <w:pPr>
              <w:rPr>
                <w:rFonts w:ascii="Sylfaen" w:hAnsi="Sylfaen"/>
              </w:rPr>
            </w:pPr>
            <w:r w:rsidRPr="0072424B">
              <w:rPr>
                <w:rFonts w:ascii="Sylfaen" w:hAnsi="Sylfaen"/>
              </w:rPr>
              <w:t xml:space="preserve">დ.ბ) სხ–ის სხვადასხვა კონფიგურაციაში უმართავი ვარდნის დაბრუნებისას (გამოსწორების) მართვის </w:t>
            </w:r>
            <w:r w:rsidR="00617C13" w:rsidRPr="0072424B">
              <w:rPr>
                <w:rFonts w:ascii="Sylfaen" w:hAnsi="Sylfaen"/>
              </w:rPr>
              <w:t xml:space="preserve">საშუალებების </w:t>
            </w:r>
            <w:r w:rsidRPr="0072424B">
              <w:rPr>
                <w:rFonts w:ascii="Sylfaen" w:hAnsi="Sylfaen"/>
              </w:rPr>
              <w:t>უნებლიედ არასწორად გამოყენება</w:t>
            </w:r>
          </w:p>
        </w:tc>
        <w:tc>
          <w:tcPr>
            <w:tcW w:w="6975" w:type="dxa"/>
            <w:gridSpan w:val="2"/>
            <w:vAlign w:val="center"/>
          </w:tcPr>
          <w:p w14:paraId="3868462B" w14:textId="77777777" w:rsidR="000B6FE5" w:rsidRPr="0072424B" w:rsidRDefault="000B6FE5" w:rsidP="00D702AE">
            <w:pPr>
              <w:rPr>
                <w:rFonts w:ascii="Sylfaen" w:hAnsi="Sylfaen"/>
              </w:rPr>
            </w:pPr>
            <w:r w:rsidRPr="0072424B">
              <w:rPr>
                <w:rFonts w:ascii="Sylfaen" w:hAnsi="Sylfaen"/>
              </w:rPr>
              <w:t>From inadvertent mishandling of controls in stall recovery in various configurations</w:t>
            </w:r>
          </w:p>
        </w:tc>
      </w:tr>
      <w:tr w:rsidR="000B6FE5" w:rsidRPr="0072424B" w14:paraId="31F1D712" w14:textId="77777777" w:rsidTr="00D71308">
        <w:trPr>
          <w:trHeight w:val="331"/>
        </w:trPr>
        <w:tc>
          <w:tcPr>
            <w:tcW w:w="6975" w:type="dxa"/>
            <w:vAlign w:val="center"/>
          </w:tcPr>
          <w:p w14:paraId="4E7C2DC7" w14:textId="3FFA221A" w:rsidR="000B6FE5" w:rsidRPr="0072424B" w:rsidRDefault="000B6FE5" w:rsidP="00617C13">
            <w:pPr>
              <w:rPr>
                <w:rFonts w:ascii="Sylfaen" w:hAnsi="Sylfaen"/>
              </w:rPr>
            </w:pPr>
            <w:r w:rsidRPr="0072424B">
              <w:rPr>
                <w:rFonts w:ascii="Sylfaen" w:hAnsi="Sylfaen"/>
              </w:rPr>
              <w:t xml:space="preserve">დ.გ) სხ–ის მკვეთრი დაფერდებისას მართვის </w:t>
            </w:r>
            <w:r w:rsidR="00617C13" w:rsidRPr="0072424B">
              <w:rPr>
                <w:rFonts w:ascii="Sylfaen" w:hAnsi="Sylfaen"/>
              </w:rPr>
              <w:t xml:space="preserve">საშუალებების </w:t>
            </w:r>
            <w:r w:rsidRPr="0072424B">
              <w:rPr>
                <w:rFonts w:ascii="Sylfaen" w:hAnsi="Sylfaen"/>
              </w:rPr>
              <w:t>უნებლიედ არასწორად გამოყენება</w:t>
            </w:r>
          </w:p>
        </w:tc>
        <w:tc>
          <w:tcPr>
            <w:tcW w:w="6975" w:type="dxa"/>
            <w:gridSpan w:val="2"/>
            <w:vAlign w:val="center"/>
          </w:tcPr>
          <w:p w14:paraId="0CF519F7" w14:textId="77777777" w:rsidR="000B6FE5" w:rsidRPr="0072424B" w:rsidRDefault="000B6FE5" w:rsidP="00D702AE">
            <w:pPr>
              <w:rPr>
                <w:rFonts w:ascii="Sylfaen" w:hAnsi="Sylfaen"/>
              </w:rPr>
            </w:pPr>
            <w:r w:rsidRPr="0072424B">
              <w:rPr>
                <w:rFonts w:ascii="Sylfaen" w:hAnsi="Sylfaen"/>
              </w:rPr>
              <w:t>From inadvertent mishandling of controls in a steep turn</w:t>
            </w:r>
          </w:p>
        </w:tc>
      </w:tr>
      <w:tr w:rsidR="000B6FE5" w:rsidRPr="0072424B" w14:paraId="61580E09" w14:textId="77777777" w:rsidTr="00D71308">
        <w:trPr>
          <w:trHeight w:val="331"/>
        </w:trPr>
        <w:tc>
          <w:tcPr>
            <w:tcW w:w="6975" w:type="dxa"/>
            <w:vAlign w:val="center"/>
          </w:tcPr>
          <w:p w14:paraId="25D4AC2D" w14:textId="79FB03E4" w:rsidR="000B6FE5" w:rsidRPr="0072424B" w:rsidRDefault="000B6FE5" w:rsidP="00617C13">
            <w:pPr>
              <w:rPr>
                <w:rFonts w:ascii="Sylfaen" w:hAnsi="Sylfaen"/>
              </w:rPr>
            </w:pPr>
            <w:r w:rsidRPr="0072424B">
              <w:rPr>
                <w:rFonts w:ascii="Sylfaen" w:hAnsi="Sylfaen"/>
              </w:rPr>
              <w:t xml:space="preserve">დ.დ) სხ–ის მკვეთრი დაფერდებისას საკუთარ გრიგალურ ტურბულენტურ კვალში მოხვედრისას მართვის </w:t>
            </w:r>
            <w:r w:rsidR="00617C13" w:rsidRPr="0072424B">
              <w:rPr>
                <w:rFonts w:ascii="Sylfaen" w:hAnsi="Sylfaen"/>
              </w:rPr>
              <w:t xml:space="preserve">საშუალებების </w:t>
            </w:r>
            <w:r w:rsidRPr="0072424B">
              <w:rPr>
                <w:rFonts w:ascii="Sylfaen" w:hAnsi="Sylfaen"/>
              </w:rPr>
              <w:t>უნებლიედ არასწორად გამოყენება</w:t>
            </w:r>
          </w:p>
        </w:tc>
        <w:tc>
          <w:tcPr>
            <w:tcW w:w="6975" w:type="dxa"/>
            <w:gridSpan w:val="2"/>
            <w:vAlign w:val="center"/>
          </w:tcPr>
          <w:p w14:paraId="6ADDFDA2" w14:textId="77777777" w:rsidR="000B6FE5" w:rsidRPr="0072424B" w:rsidRDefault="000B6FE5" w:rsidP="00D702AE">
            <w:pPr>
              <w:rPr>
                <w:rFonts w:ascii="Sylfaen" w:hAnsi="Sylfaen"/>
              </w:rPr>
            </w:pPr>
            <w:r w:rsidRPr="0072424B">
              <w:rPr>
                <w:rFonts w:ascii="Sylfaen" w:hAnsi="Sylfaen"/>
              </w:rPr>
              <w:t>From inadvertent mishandling controls following hitting own wake turbulence in a steep turn</w:t>
            </w:r>
          </w:p>
        </w:tc>
      </w:tr>
      <w:tr w:rsidR="000B6FE5" w:rsidRPr="0072424B" w14:paraId="7AEB49B4" w14:textId="77777777" w:rsidTr="00D71308">
        <w:trPr>
          <w:trHeight w:val="331"/>
        </w:trPr>
        <w:tc>
          <w:tcPr>
            <w:tcW w:w="6975" w:type="dxa"/>
            <w:vAlign w:val="center"/>
          </w:tcPr>
          <w:p w14:paraId="0A1F558D" w14:textId="77777777" w:rsidR="000B6FE5" w:rsidRPr="0072424B" w:rsidRDefault="000B6FE5" w:rsidP="00D702AE">
            <w:pPr>
              <w:rPr>
                <w:rFonts w:ascii="Sylfaen" w:hAnsi="Sylfaen"/>
              </w:rPr>
            </w:pPr>
            <w:r w:rsidRPr="0072424B">
              <w:rPr>
                <w:rFonts w:ascii="Sylfaen" w:hAnsi="Sylfaen"/>
              </w:rPr>
              <w:t>დ.ე) ძლიერი მეტეოროლოგიური ტურბულენტურობა</w:t>
            </w:r>
          </w:p>
        </w:tc>
        <w:tc>
          <w:tcPr>
            <w:tcW w:w="6975" w:type="dxa"/>
            <w:gridSpan w:val="2"/>
            <w:vAlign w:val="center"/>
          </w:tcPr>
          <w:p w14:paraId="6F21B360" w14:textId="77777777" w:rsidR="000B6FE5" w:rsidRPr="0072424B" w:rsidRDefault="000B6FE5" w:rsidP="00D702AE">
            <w:pPr>
              <w:rPr>
                <w:rFonts w:ascii="Sylfaen" w:hAnsi="Sylfaen"/>
              </w:rPr>
            </w:pPr>
            <w:r w:rsidRPr="0072424B">
              <w:rPr>
                <w:rFonts w:ascii="Sylfaen" w:hAnsi="Sylfaen"/>
              </w:rPr>
              <w:t>Severe meteorological turbulence.</w:t>
            </w:r>
          </w:p>
        </w:tc>
      </w:tr>
      <w:tr w:rsidR="000B6FE5" w:rsidRPr="0072424B" w14:paraId="63A3E028" w14:textId="77777777" w:rsidTr="00D71308">
        <w:trPr>
          <w:trHeight w:val="331"/>
        </w:trPr>
        <w:tc>
          <w:tcPr>
            <w:tcW w:w="6975" w:type="dxa"/>
            <w:vAlign w:val="center"/>
          </w:tcPr>
          <w:p w14:paraId="2F778AE2" w14:textId="77777777" w:rsidR="000B6FE5" w:rsidRPr="0072424B" w:rsidRDefault="000B6FE5" w:rsidP="00D702AE">
            <w:pPr>
              <w:rPr>
                <w:rFonts w:ascii="Sylfaen" w:hAnsi="Sylfaen"/>
              </w:rPr>
            </w:pPr>
            <w:r w:rsidRPr="0072424B">
              <w:rPr>
                <w:rFonts w:ascii="Sylfaen" w:hAnsi="Sylfaen"/>
              </w:rPr>
              <w:t>დ.ვ) სივრცული დეზორიენტაციის შემდგომ მართვის (კონტროლის) დაკარგვა</w:t>
            </w:r>
          </w:p>
        </w:tc>
        <w:tc>
          <w:tcPr>
            <w:tcW w:w="6975" w:type="dxa"/>
            <w:gridSpan w:val="2"/>
            <w:vAlign w:val="center"/>
          </w:tcPr>
          <w:p w14:paraId="1817C9C2" w14:textId="77777777" w:rsidR="000B6FE5" w:rsidRPr="0072424B" w:rsidRDefault="000B6FE5" w:rsidP="00D702AE">
            <w:pPr>
              <w:rPr>
                <w:rFonts w:ascii="Sylfaen" w:hAnsi="Sylfaen"/>
              </w:rPr>
            </w:pPr>
            <w:r w:rsidRPr="0072424B">
              <w:rPr>
                <w:rFonts w:ascii="Sylfaen" w:hAnsi="Sylfaen"/>
              </w:rPr>
              <w:t>Loss of control following spatial disorientation.</w:t>
            </w:r>
          </w:p>
        </w:tc>
      </w:tr>
      <w:tr w:rsidR="000B6FE5" w:rsidRPr="0072424B" w14:paraId="1B677BC0" w14:textId="77777777" w:rsidTr="00D71308">
        <w:trPr>
          <w:trHeight w:val="331"/>
        </w:trPr>
        <w:tc>
          <w:tcPr>
            <w:tcW w:w="6975" w:type="dxa"/>
            <w:vAlign w:val="center"/>
          </w:tcPr>
          <w:p w14:paraId="20DB3FB7" w14:textId="77777777" w:rsidR="000B6FE5" w:rsidRPr="0072424B" w:rsidRDefault="000B6FE5" w:rsidP="00D702AE">
            <w:pPr>
              <w:rPr>
                <w:rFonts w:ascii="Sylfaen" w:hAnsi="Sylfaen"/>
              </w:rPr>
            </w:pPr>
            <w:r w:rsidRPr="0072424B">
              <w:rPr>
                <w:rFonts w:ascii="Sylfaen" w:hAnsi="Sylfaen"/>
              </w:rPr>
              <w:t>დ.ზ) წინასწარ განზრახული საფრენოსნო მანევრები, რომელიც აღემატება პილოტის შესაძლებლობას (უნარს)</w:t>
            </w:r>
          </w:p>
        </w:tc>
        <w:tc>
          <w:tcPr>
            <w:tcW w:w="6975" w:type="dxa"/>
            <w:gridSpan w:val="2"/>
            <w:vAlign w:val="center"/>
          </w:tcPr>
          <w:p w14:paraId="16281983" w14:textId="77777777" w:rsidR="000B6FE5" w:rsidRPr="0072424B" w:rsidRDefault="000B6FE5" w:rsidP="00D702AE">
            <w:pPr>
              <w:rPr>
                <w:rFonts w:ascii="Sylfaen" w:hAnsi="Sylfaen"/>
              </w:rPr>
            </w:pPr>
            <w:r w:rsidRPr="0072424B">
              <w:rPr>
                <w:rFonts w:ascii="Sylfaen" w:hAnsi="Sylfaen"/>
              </w:rPr>
              <w:t>Deliberate manoeuvres outside the pilot's ability.</w:t>
            </w:r>
          </w:p>
        </w:tc>
      </w:tr>
      <w:tr w:rsidR="000B6FE5" w:rsidRPr="0072424B" w14:paraId="6C6C85DC" w14:textId="77777777" w:rsidTr="00D71308">
        <w:trPr>
          <w:trHeight w:val="331"/>
        </w:trPr>
        <w:tc>
          <w:tcPr>
            <w:tcW w:w="6975" w:type="dxa"/>
            <w:vAlign w:val="center"/>
          </w:tcPr>
          <w:p w14:paraId="6C034153" w14:textId="77777777" w:rsidR="000B6FE5" w:rsidRPr="0072424B" w:rsidRDefault="000B6FE5" w:rsidP="00D702AE">
            <w:pPr>
              <w:rPr>
                <w:rFonts w:ascii="Sylfaen" w:hAnsi="Sylfaen"/>
              </w:rPr>
            </w:pPr>
          </w:p>
        </w:tc>
        <w:tc>
          <w:tcPr>
            <w:tcW w:w="6975" w:type="dxa"/>
            <w:gridSpan w:val="2"/>
            <w:vAlign w:val="center"/>
          </w:tcPr>
          <w:p w14:paraId="53EDFF6B" w14:textId="77777777" w:rsidR="000B6FE5" w:rsidRPr="0072424B" w:rsidRDefault="000B6FE5" w:rsidP="00D702AE">
            <w:pPr>
              <w:rPr>
                <w:rFonts w:ascii="Sylfaen" w:hAnsi="Sylfaen"/>
              </w:rPr>
            </w:pPr>
          </w:p>
        </w:tc>
      </w:tr>
      <w:tr w:rsidR="000B6FE5" w:rsidRPr="0072424B" w14:paraId="005CA891" w14:textId="77777777" w:rsidTr="00D71308">
        <w:trPr>
          <w:trHeight w:val="331"/>
        </w:trPr>
        <w:tc>
          <w:tcPr>
            <w:tcW w:w="6975" w:type="dxa"/>
            <w:shd w:val="clear" w:color="auto" w:fill="D9D9D9" w:themeFill="background1" w:themeFillShade="D9"/>
            <w:vAlign w:val="center"/>
          </w:tcPr>
          <w:p w14:paraId="1A582888" w14:textId="77777777" w:rsidR="000B6FE5" w:rsidRPr="0072424B" w:rsidRDefault="000B6FE5" w:rsidP="00D702AE">
            <w:pPr>
              <w:rPr>
                <w:rFonts w:ascii="Sylfaen" w:hAnsi="Sylfaen"/>
              </w:rPr>
            </w:pPr>
            <w:r w:rsidRPr="0072424B">
              <w:rPr>
                <w:rFonts w:ascii="Sylfaen" w:hAnsi="Sylfaen"/>
              </w:rPr>
              <w:t>ე) უჩვეულო მდგომარეობების ამოცნობა</w:t>
            </w:r>
          </w:p>
        </w:tc>
        <w:tc>
          <w:tcPr>
            <w:tcW w:w="6975" w:type="dxa"/>
            <w:gridSpan w:val="2"/>
            <w:shd w:val="clear" w:color="auto" w:fill="D9D9D9" w:themeFill="background1" w:themeFillShade="D9"/>
            <w:vAlign w:val="center"/>
          </w:tcPr>
          <w:p w14:paraId="4317BA8E" w14:textId="77777777" w:rsidR="000B6FE5" w:rsidRPr="0072424B" w:rsidRDefault="000B6FE5" w:rsidP="00D702AE">
            <w:pPr>
              <w:rPr>
                <w:rFonts w:ascii="Sylfaen" w:hAnsi="Sylfaen"/>
                <w:bCs/>
              </w:rPr>
            </w:pPr>
            <w:r w:rsidRPr="0072424B">
              <w:rPr>
                <w:rFonts w:ascii="Sylfaen" w:hAnsi="Sylfaen"/>
              </w:rPr>
              <w:t>Recognition of Unusual Attitudes</w:t>
            </w:r>
            <w:r w:rsidRPr="0072424B">
              <w:rPr>
                <w:rFonts w:ascii="Sylfaen" w:hAnsi="Sylfaen"/>
                <w:bCs/>
              </w:rPr>
              <w:t>:</w:t>
            </w:r>
          </w:p>
        </w:tc>
      </w:tr>
      <w:tr w:rsidR="000B6FE5" w:rsidRPr="0072424B" w14:paraId="64C785B6" w14:textId="77777777" w:rsidTr="00D71308">
        <w:trPr>
          <w:trHeight w:val="331"/>
        </w:trPr>
        <w:tc>
          <w:tcPr>
            <w:tcW w:w="6975" w:type="dxa"/>
            <w:vAlign w:val="center"/>
          </w:tcPr>
          <w:p w14:paraId="7DBB6105" w14:textId="77777777" w:rsidR="000B6FE5" w:rsidRPr="0072424B" w:rsidRDefault="000B6FE5" w:rsidP="00D702AE">
            <w:pPr>
              <w:rPr>
                <w:rFonts w:ascii="Sylfaen" w:hAnsi="Sylfaen"/>
              </w:rPr>
            </w:pPr>
            <w:r w:rsidRPr="0072424B">
              <w:rPr>
                <w:rFonts w:ascii="Sylfaen" w:hAnsi="Sylfaen"/>
              </w:rPr>
              <w:t>ე.ა) ჰორიზონტთან დაკავშირებული უჩვეულო მდგომარეობები</w:t>
            </w:r>
          </w:p>
        </w:tc>
        <w:tc>
          <w:tcPr>
            <w:tcW w:w="6975" w:type="dxa"/>
            <w:gridSpan w:val="2"/>
            <w:vAlign w:val="center"/>
          </w:tcPr>
          <w:p w14:paraId="1885EC50" w14:textId="77777777" w:rsidR="000B6FE5" w:rsidRPr="0072424B" w:rsidRDefault="000B6FE5" w:rsidP="00D702AE">
            <w:pPr>
              <w:rPr>
                <w:rFonts w:ascii="Sylfaen" w:hAnsi="Sylfaen"/>
              </w:rPr>
            </w:pPr>
            <w:r w:rsidRPr="0072424B">
              <w:rPr>
                <w:rFonts w:ascii="Sylfaen" w:hAnsi="Sylfaen"/>
              </w:rPr>
              <w:t>Attitude in relation to horizon.</w:t>
            </w:r>
          </w:p>
        </w:tc>
      </w:tr>
      <w:tr w:rsidR="000B6FE5" w:rsidRPr="0072424B" w14:paraId="5CC56E6C" w14:textId="77777777" w:rsidTr="00D71308">
        <w:trPr>
          <w:trHeight w:val="331"/>
        </w:trPr>
        <w:tc>
          <w:tcPr>
            <w:tcW w:w="6975" w:type="dxa"/>
            <w:vAlign w:val="center"/>
          </w:tcPr>
          <w:p w14:paraId="5561905A" w14:textId="77777777" w:rsidR="000B6FE5" w:rsidRPr="0072424B" w:rsidRDefault="000B6FE5" w:rsidP="00D702AE">
            <w:pPr>
              <w:rPr>
                <w:rFonts w:ascii="Sylfaen" w:hAnsi="Sylfaen"/>
              </w:rPr>
            </w:pPr>
            <w:r w:rsidRPr="0072424B">
              <w:rPr>
                <w:rFonts w:ascii="Sylfaen" w:hAnsi="Sylfaen"/>
              </w:rPr>
              <w:t>ე.ბ) სიჩქარე და სხ–ის ენერგიის მდგომარეობა</w:t>
            </w:r>
          </w:p>
        </w:tc>
        <w:tc>
          <w:tcPr>
            <w:tcW w:w="6975" w:type="dxa"/>
            <w:gridSpan w:val="2"/>
            <w:vAlign w:val="center"/>
          </w:tcPr>
          <w:p w14:paraId="1AEBA27E" w14:textId="77777777" w:rsidR="000B6FE5" w:rsidRPr="0072424B" w:rsidRDefault="000B6FE5" w:rsidP="00D702AE">
            <w:pPr>
              <w:rPr>
                <w:rFonts w:ascii="Sylfaen" w:hAnsi="Sylfaen"/>
              </w:rPr>
            </w:pPr>
            <w:r w:rsidRPr="0072424B">
              <w:rPr>
                <w:rFonts w:ascii="Sylfaen" w:hAnsi="Sylfaen"/>
              </w:rPr>
              <w:t>Speed and Energy State.</w:t>
            </w:r>
          </w:p>
        </w:tc>
      </w:tr>
      <w:tr w:rsidR="000B6FE5" w:rsidRPr="0072424B" w14:paraId="726AF59E" w14:textId="77777777" w:rsidTr="00D71308">
        <w:trPr>
          <w:trHeight w:val="331"/>
        </w:trPr>
        <w:tc>
          <w:tcPr>
            <w:tcW w:w="6975" w:type="dxa"/>
            <w:vAlign w:val="center"/>
          </w:tcPr>
          <w:p w14:paraId="1D2A1D59" w14:textId="77777777" w:rsidR="000B6FE5" w:rsidRPr="0072424B" w:rsidRDefault="000B6FE5" w:rsidP="00D702AE">
            <w:pPr>
              <w:rPr>
                <w:rFonts w:ascii="Sylfaen" w:hAnsi="Sylfaen"/>
              </w:rPr>
            </w:pPr>
            <w:r w:rsidRPr="0072424B">
              <w:rPr>
                <w:rFonts w:ascii="Sylfaen" w:hAnsi="Sylfaen"/>
              </w:rPr>
              <w:t>ე.გ) ხელსაწყოს ჩამორჩენა (დაგვიანება)</w:t>
            </w:r>
          </w:p>
        </w:tc>
        <w:tc>
          <w:tcPr>
            <w:tcW w:w="6975" w:type="dxa"/>
            <w:gridSpan w:val="2"/>
            <w:vAlign w:val="center"/>
          </w:tcPr>
          <w:p w14:paraId="73B49953" w14:textId="77777777" w:rsidR="000B6FE5" w:rsidRPr="0072424B" w:rsidRDefault="000B6FE5" w:rsidP="00D702AE">
            <w:pPr>
              <w:rPr>
                <w:rFonts w:ascii="Sylfaen" w:hAnsi="Sylfaen"/>
              </w:rPr>
            </w:pPr>
            <w:r w:rsidRPr="0072424B">
              <w:rPr>
                <w:rFonts w:ascii="Sylfaen" w:hAnsi="Sylfaen"/>
              </w:rPr>
              <w:t>Instrument lag</w:t>
            </w:r>
          </w:p>
        </w:tc>
      </w:tr>
      <w:tr w:rsidR="000B6FE5" w:rsidRPr="0072424B" w14:paraId="1623ED90" w14:textId="77777777" w:rsidTr="00D71308">
        <w:trPr>
          <w:trHeight w:val="331"/>
        </w:trPr>
        <w:tc>
          <w:tcPr>
            <w:tcW w:w="6975" w:type="dxa"/>
            <w:vAlign w:val="center"/>
          </w:tcPr>
          <w:p w14:paraId="0C5DA0F8" w14:textId="77777777" w:rsidR="000B6FE5" w:rsidRPr="0072424B" w:rsidRDefault="000B6FE5" w:rsidP="00D702AE">
            <w:pPr>
              <w:rPr>
                <w:rFonts w:ascii="Sylfaen" w:hAnsi="Sylfaen"/>
              </w:rPr>
            </w:pPr>
          </w:p>
        </w:tc>
        <w:tc>
          <w:tcPr>
            <w:tcW w:w="6975" w:type="dxa"/>
            <w:gridSpan w:val="2"/>
            <w:vAlign w:val="center"/>
          </w:tcPr>
          <w:p w14:paraId="7EF4F33A" w14:textId="77777777" w:rsidR="000B6FE5" w:rsidRPr="0072424B" w:rsidRDefault="000B6FE5" w:rsidP="00D702AE">
            <w:pPr>
              <w:rPr>
                <w:rFonts w:ascii="Sylfaen" w:hAnsi="Sylfaen"/>
              </w:rPr>
            </w:pPr>
          </w:p>
        </w:tc>
      </w:tr>
      <w:tr w:rsidR="000B6FE5" w:rsidRPr="0072424B" w14:paraId="70E8F81E" w14:textId="77777777" w:rsidTr="00D71308">
        <w:trPr>
          <w:trHeight w:val="331"/>
        </w:trPr>
        <w:tc>
          <w:tcPr>
            <w:tcW w:w="6975" w:type="dxa"/>
            <w:shd w:val="clear" w:color="auto" w:fill="D9D9D9" w:themeFill="background1" w:themeFillShade="D9"/>
            <w:vAlign w:val="center"/>
          </w:tcPr>
          <w:p w14:paraId="7B5D5998" w14:textId="77777777" w:rsidR="000B6FE5" w:rsidRPr="0072424B" w:rsidRDefault="000B6FE5" w:rsidP="00D702AE">
            <w:pPr>
              <w:rPr>
                <w:rFonts w:ascii="Sylfaen" w:hAnsi="Sylfaen"/>
              </w:rPr>
            </w:pPr>
            <w:r w:rsidRPr="0072424B">
              <w:rPr>
                <w:rFonts w:ascii="Sylfaen" w:hAnsi="Sylfaen"/>
              </w:rPr>
              <w:t>ვ) სხ–ის ფრენის ნორმალურ მდგომარეობაში დაბრუნების (გამოსწორების) ტექნიკა</w:t>
            </w:r>
          </w:p>
        </w:tc>
        <w:tc>
          <w:tcPr>
            <w:tcW w:w="6975" w:type="dxa"/>
            <w:gridSpan w:val="2"/>
            <w:shd w:val="clear" w:color="auto" w:fill="D9D9D9" w:themeFill="background1" w:themeFillShade="D9"/>
            <w:vAlign w:val="center"/>
          </w:tcPr>
          <w:p w14:paraId="47430378" w14:textId="77777777" w:rsidR="000B6FE5" w:rsidRPr="0072424B" w:rsidRDefault="000B6FE5" w:rsidP="00D702AE">
            <w:pPr>
              <w:rPr>
                <w:rFonts w:ascii="Sylfaen" w:hAnsi="Sylfaen"/>
              </w:rPr>
            </w:pPr>
            <w:r w:rsidRPr="0072424B">
              <w:rPr>
                <w:rFonts w:ascii="Sylfaen" w:hAnsi="Sylfaen"/>
              </w:rPr>
              <w:t>Recovery Techniques from:</w:t>
            </w:r>
          </w:p>
        </w:tc>
      </w:tr>
      <w:tr w:rsidR="000B6FE5" w:rsidRPr="0072424B" w14:paraId="19743125" w14:textId="77777777" w:rsidTr="00D71308">
        <w:trPr>
          <w:trHeight w:val="331"/>
        </w:trPr>
        <w:tc>
          <w:tcPr>
            <w:tcW w:w="6975" w:type="dxa"/>
            <w:vAlign w:val="center"/>
          </w:tcPr>
          <w:p w14:paraId="34839BD2" w14:textId="4724A256" w:rsidR="000B6FE5" w:rsidRPr="0072424B" w:rsidRDefault="000B6FE5" w:rsidP="00617C13">
            <w:pPr>
              <w:rPr>
                <w:rFonts w:ascii="Sylfaen" w:hAnsi="Sylfaen"/>
              </w:rPr>
            </w:pPr>
            <w:r w:rsidRPr="0072424B">
              <w:rPr>
                <w:rFonts w:ascii="Sylfaen" w:hAnsi="Sylfaen"/>
              </w:rPr>
              <w:lastRenderedPageBreak/>
              <w:t>ვ.ა) ცხვირის (წინა ნაწილის) მაღალი მდგომარეობა, ფრთები ჰორიზონტალურ (გაწონასწორებულ) მდგომარეობაში</w:t>
            </w:r>
          </w:p>
        </w:tc>
        <w:tc>
          <w:tcPr>
            <w:tcW w:w="6975" w:type="dxa"/>
            <w:gridSpan w:val="2"/>
            <w:vAlign w:val="center"/>
          </w:tcPr>
          <w:p w14:paraId="37FDAA1F" w14:textId="77777777" w:rsidR="000B6FE5" w:rsidRPr="0072424B" w:rsidRDefault="000B6FE5" w:rsidP="00D702AE">
            <w:pPr>
              <w:rPr>
                <w:rFonts w:ascii="Sylfaen" w:hAnsi="Sylfaen"/>
              </w:rPr>
            </w:pPr>
            <w:r w:rsidRPr="0072424B">
              <w:rPr>
                <w:rFonts w:ascii="Sylfaen" w:hAnsi="Sylfaen"/>
              </w:rPr>
              <w:t>Nose high, wings level</w:t>
            </w:r>
          </w:p>
        </w:tc>
      </w:tr>
      <w:tr w:rsidR="000B6FE5" w:rsidRPr="0072424B" w14:paraId="4A3E15EB" w14:textId="77777777" w:rsidTr="00D71308">
        <w:trPr>
          <w:trHeight w:val="331"/>
        </w:trPr>
        <w:tc>
          <w:tcPr>
            <w:tcW w:w="6975" w:type="dxa"/>
            <w:vAlign w:val="center"/>
          </w:tcPr>
          <w:p w14:paraId="198E0FAB" w14:textId="43810F54" w:rsidR="000B6FE5" w:rsidRPr="0072424B" w:rsidRDefault="000B6FE5" w:rsidP="00617C13">
            <w:pPr>
              <w:rPr>
                <w:rFonts w:ascii="Sylfaen" w:hAnsi="Sylfaen"/>
              </w:rPr>
            </w:pPr>
            <w:r w:rsidRPr="0072424B">
              <w:rPr>
                <w:rFonts w:ascii="Sylfaen" w:hAnsi="Sylfaen"/>
              </w:rPr>
              <w:t>ვ.ბ) ცხვირის (წინა ნაწილის) მაღალი მდგომარეობა, ფრთები დახრილ მდგომარეობაში</w:t>
            </w:r>
          </w:p>
        </w:tc>
        <w:tc>
          <w:tcPr>
            <w:tcW w:w="6975" w:type="dxa"/>
            <w:gridSpan w:val="2"/>
            <w:vAlign w:val="center"/>
          </w:tcPr>
          <w:p w14:paraId="79FBC193" w14:textId="77777777" w:rsidR="000B6FE5" w:rsidRPr="0072424B" w:rsidRDefault="000B6FE5" w:rsidP="00D702AE">
            <w:pPr>
              <w:rPr>
                <w:rFonts w:ascii="Sylfaen" w:hAnsi="Sylfaen"/>
              </w:rPr>
            </w:pPr>
            <w:r w:rsidRPr="0072424B">
              <w:rPr>
                <w:rFonts w:ascii="Sylfaen" w:hAnsi="Sylfaen"/>
              </w:rPr>
              <w:t>Nose high, wings banked</w:t>
            </w:r>
          </w:p>
        </w:tc>
      </w:tr>
      <w:tr w:rsidR="000B6FE5" w:rsidRPr="0072424B" w14:paraId="2D970CC7" w14:textId="77777777" w:rsidTr="00D71308">
        <w:trPr>
          <w:trHeight w:val="331"/>
        </w:trPr>
        <w:tc>
          <w:tcPr>
            <w:tcW w:w="6975" w:type="dxa"/>
            <w:vAlign w:val="center"/>
          </w:tcPr>
          <w:p w14:paraId="4ADBB967" w14:textId="1D58C66A" w:rsidR="000B6FE5" w:rsidRPr="0072424B" w:rsidRDefault="000B6FE5" w:rsidP="00617C13">
            <w:pPr>
              <w:rPr>
                <w:rFonts w:ascii="Sylfaen" w:hAnsi="Sylfaen"/>
              </w:rPr>
            </w:pPr>
            <w:r w:rsidRPr="0072424B">
              <w:rPr>
                <w:rFonts w:ascii="Sylfaen" w:hAnsi="Sylfaen"/>
              </w:rPr>
              <w:t>ვ.გ) ცხვირის (წინა ნაწილის) დაბალი მდგომარეობა, ფრთები ჰორიზონტალურ (გაწონასწორებულ) მდგომარეობაში</w:t>
            </w:r>
          </w:p>
        </w:tc>
        <w:tc>
          <w:tcPr>
            <w:tcW w:w="6975" w:type="dxa"/>
            <w:gridSpan w:val="2"/>
            <w:vAlign w:val="center"/>
          </w:tcPr>
          <w:p w14:paraId="6A6486DF" w14:textId="77777777" w:rsidR="000B6FE5" w:rsidRPr="0072424B" w:rsidRDefault="000B6FE5" w:rsidP="00D702AE">
            <w:pPr>
              <w:rPr>
                <w:rFonts w:ascii="Sylfaen" w:hAnsi="Sylfaen"/>
              </w:rPr>
            </w:pPr>
            <w:r w:rsidRPr="0072424B">
              <w:rPr>
                <w:rFonts w:ascii="Sylfaen" w:hAnsi="Sylfaen"/>
              </w:rPr>
              <w:t>Nose low, wings level,</w:t>
            </w:r>
          </w:p>
        </w:tc>
      </w:tr>
      <w:tr w:rsidR="000B6FE5" w:rsidRPr="0072424B" w14:paraId="7EACB003" w14:textId="77777777" w:rsidTr="00D71308">
        <w:trPr>
          <w:trHeight w:val="331"/>
        </w:trPr>
        <w:tc>
          <w:tcPr>
            <w:tcW w:w="6975" w:type="dxa"/>
            <w:vAlign w:val="center"/>
          </w:tcPr>
          <w:p w14:paraId="16D1FA20" w14:textId="06D5410F" w:rsidR="000B6FE5" w:rsidRPr="0072424B" w:rsidRDefault="000B6FE5" w:rsidP="00617C13">
            <w:pPr>
              <w:rPr>
                <w:rFonts w:ascii="Sylfaen" w:hAnsi="Sylfaen"/>
              </w:rPr>
            </w:pPr>
            <w:r w:rsidRPr="0072424B">
              <w:rPr>
                <w:rFonts w:ascii="Sylfaen" w:hAnsi="Sylfaen"/>
              </w:rPr>
              <w:t>ვ.დ) ცხვირის (წინა ნაწილის) დაბალი მდგომარეობა, ფრთები დახრილ მდგომარეობაში</w:t>
            </w:r>
          </w:p>
        </w:tc>
        <w:tc>
          <w:tcPr>
            <w:tcW w:w="6975" w:type="dxa"/>
            <w:gridSpan w:val="2"/>
            <w:vAlign w:val="center"/>
          </w:tcPr>
          <w:p w14:paraId="10754A36" w14:textId="77777777" w:rsidR="000B6FE5" w:rsidRPr="0072424B" w:rsidRDefault="000B6FE5" w:rsidP="00D702AE">
            <w:pPr>
              <w:rPr>
                <w:rFonts w:ascii="Sylfaen" w:hAnsi="Sylfaen"/>
              </w:rPr>
            </w:pPr>
            <w:r w:rsidRPr="0072424B">
              <w:rPr>
                <w:rFonts w:ascii="Sylfaen" w:hAnsi="Sylfaen"/>
              </w:rPr>
              <w:t>Nose low, wings banked</w:t>
            </w:r>
          </w:p>
        </w:tc>
      </w:tr>
      <w:tr w:rsidR="000B6FE5" w:rsidRPr="0072424B" w14:paraId="023274DA" w14:textId="77777777" w:rsidTr="00D71308">
        <w:trPr>
          <w:trHeight w:val="331"/>
        </w:trPr>
        <w:tc>
          <w:tcPr>
            <w:tcW w:w="6975" w:type="dxa"/>
            <w:vAlign w:val="center"/>
          </w:tcPr>
          <w:p w14:paraId="41E95E59" w14:textId="77777777" w:rsidR="000B6FE5" w:rsidRPr="0072424B" w:rsidRDefault="000B6FE5" w:rsidP="00D702AE">
            <w:pPr>
              <w:rPr>
                <w:rFonts w:ascii="Sylfaen" w:hAnsi="Sylfaen"/>
              </w:rPr>
            </w:pPr>
          </w:p>
        </w:tc>
        <w:tc>
          <w:tcPr>
            <w:tcW w:w="6975" w:type="dxa"/>
            <w:gridSpan w:val="2"/>
            <w:vAlign w:val="center"/>
          </w:tcPr>
          <w:p w14:paraId="30D54E88" w14:textId="77777777" w:rsidR="000B6FE5" w:rsidRPr="0072424B" w:rsidRDefault="000B6FE5" w:rsidP="00D702AE">
            <w:pPr>
              <w:rPr>
                <w:rFonts w:ascii="Sylfaen" w:hAnsi="Sylfaen"/>
              </w:rPr>
            </w:pPr>
          </w:p>
        </w:tc>
      </w:tr>
      <w:tr w:rsidR="000B6FE5" w:rsidRPr="0072424B" w14:paraId="2B95A3FD" w14:textId="77777777" w:rsidTr="00D71308">
        <w:trPr>
          <w:trHeight w:val="331"/>
        </w:trPr>
        <w:tc>
          <w:tcPr>
            <w:tcW w:w="6975" w:type="dxa"/>
            <w:shd w:val="clear" w:color="auto" w:fill="D9D9D9" w:themeFill="background1" w:themeFillShade="D9"/>
            <w:vAlign w:val="center"/>
          </w:tcPr>
          <w:p w14:paraId="64B98092" w14:textId="3E2D824A" w:rsidR="000B6FE5" w:rsidRPr="0072424B" w:rsidRDefault="000B6FE5" w:rsidP="00617C13">
            <w:pPr>
              <w:rPr>
                <w:rFonts w:ascii="Sylfaen" w:hAnsi="Sylfaen"/>
              </w:rPr>
            </w:pPr>
            <w:r w:rsidRPr="0072424B">
              <w:rPr>
                <w:rFonts w:ascii="Sylfaen" w:hAnsi="Sylfaen"/>
              </w:rPr>
              <w:t>ზ) იმიტაციის/ვარჯიშის (წვრთნის) განმავლობაში მართვის საშუალებების მართვა</w:t>
            </w:r>
          </w:p>
        </w:tc>
        <w:tc>
          <w:tcPr>
            <w:tcW w:w="6975" w:type="dxa"/>
            <w:gridSpan w:val="2"/>
            <w:shd w:val="clear" w:color="auto" w:fill="D9D9D9" w:themeFill="background1" w:themeFillShade="D9"/>
            <w:vAlign w:val="center"/>
          </w:tcPr>
          <w:p w14:paraId="3B8655C8" w14:textId="77777777" w:rsidR="000B6FE5" w:rsidRPr="0072424B" w:rsidRDefault="000B6FE5" w:rsidP="00D702AE">
            <w:pPr>
              <w:rPr>
                <w:rFonts w:ascii="Sylfaen" w:hAnsi="Sylfaen"/>
              </w:rPr>
            </w:pPr>
            <w:r w:rsidRPr="0072424B">
              <w:rPr>
                <w:rFonts w:ascii="Sylfaen" w:hAnsi="Sylfaen"/>
              </w:rPr>
              <w:t>Management of Controls during Simulation/Practice</w:t>
            </w:r>
          </w:p>
        </w:tc>
      </w:tr>
      <w:tr w:rsidR="000B6FE5" w:rsidRPr="0072424B" w14:paraId="5F4D1B1B" w14:textId="77777777" w:rsidTr="00D71308">
        <w:trPr>
          <w:trHeight w:val="331"/>
        </w:trPr>
        <w:tc>
          <w:tcPr>
            <w:tcW w:w="6975" w:type="dxa"/>
            <w:vAlign w:val="center"/>
          </w:tcPr>
          <w:p w14:paraId="26C0DB95" w14:textId="15921346" w:rsidR="000B6FE5" w:rsidRPr="0072424B" w:rsidRDefault="000B6FE5" w:rsidP="008D0FC7">
            <w:pPr>
              <w:rPr>
                <w:rFonts w:ascii="Sylfaen" w:hAnsi="Sylfaen"/>
              </w:rPr>
            </w:pPr>
            <w:r w:rsidRPr="0072424B">
              <w:rPr>
                <w:rFonts w:ascii="Sylfaen" w:hAnsi="Sylfaen"/>
              </w:rPr>
              <w:t>ზ.ა) მართვის საშუალებებზე სწორი (გათვლილი) დადებითი ზემოქმედება, „G”–ის მართვა (კონტროლი)</w:t>
            </w:r>
          </w:p>
        </w:tc>
        <w:tc>
          <w:tcPr>
            <w:tcW w:w="6975" w:type="dxa"/>
            <w:gridSpan w:val="2"/>
            <w:vAlign w:val="center"/>
          </w:tcPr>
          <w:p w14:paraId="4FB49F39" w14:textId="77777777" w:rsidR="000B6FE5" w:rsidRPr="0072424B" w:rsidRDefault="000B6FE5" w:rsidP="00D702AE">
            <w:pPr>
              <w:rPr>
                <w:rFonts w:ascii="Sylfaen" w:hAnsi="Sylfaen"/>
              </w:rPr>
            </w:pPr>
            <w:r w:rsidRPr="0072424B">
              <w:rPr>
                <w:rFonts w:ascii="Sylfaen" w:hAnsi="Sylfaen"/>
              </w:rPr>
              <w:t>Need for smooth positive inputs, control of "G"</w:t>
            </w:r>
          </w:p>
        </w:tc>
      </w:tr>
      <w:tr w:rsidR="000B6FE5" w:rsidRPr="0072424B" w14:paraId="7E7C5FAC" w14:textId="77777777" w:rsidTr="00D71308">
        <w:trPr>
          <w:trHeight w:val="331"/>
        </w:trPr>
        <w:tc>
          <w:tcPr>
            <w:tcW w:w="6975" w:type="dxa"/>
            <w:vAlign w:val="center"/>
          </w:tcPr>
          <w:p w14:paraId="2C15CD00" w14:textId="2EFB248F" w:rsidR="000B6FE5" w:rsidRPr="0072424B" w:rsidRDefault="000B6FE5" w:rsidP="00D702AE">
            <w:pPr>
              <w:rPr>
                <w:rFonts w:ascii="Sylfaen" w:hAnsi="Sylfaen"/>
              </w:rPr>
            </w:pPr>
            <w:r w:rsidRPr="0072424B">
              <w:rPr>
                <w:rFonts w:ascii="Sylfaen" w:hAnsi="Sylfaen"/>
              </w:rPr>
              <w:t>ზ.ბ) ფრენის ინსტრუქტორის მიერ სხ–ის უჩვეულო მდგომარეობის წარმოქმნა (იმიტაცია)</w:t>
            </w:r>
          </w:p>
        </w:tc>
        <w:tc>
          <w:tcPr>
            <w:tcW w:w="6975" w:type="dxa"/>
            <w:gridSpan w:val="2"/>
            <w:vAlign w:val="center"/>
          </w:tcPr>
          <w:p w14:paraId="5B664BF2" w14:textId="77777777" w:rsidR="000B6FE5" w:rsidRPr="0072424B" w:rsidRDefault="000B6FE5" w:rsidP="00D702AE">
            <w:pPr>
              <w:rPr>
                <w:rFonts w:ascii="Sylfaen" w:hAnsi="Sylfaen"/>
              </w:rPr>
            </w:pPr>
            <w:r w:rsidRPr="0072424B">
              <w:rPr>
                <w:rFonts w:ascii="Sylfaen" w:hAnsi="Sylfaen"/>
              </w:rPr>
              <w:t>Instructor to set up unusual attitude</w:t>
            </w:r>
          </w:p>
        </w:tc>
      </w:tr>
      <w:tr w:rsidR="000B6FE5" w:rsidRPr="0072424B" w14:paraId="76C7EB25" w14:textId="77777777" w:rsidTr="00D71308">
        <w:trPr>
          <w:trHeight w:val="331"/>
        </w:trPr>
        <w:tc>
          <w:tcPr>
            <w:tcW w:w="6975" w:type="dxa"/>
            <w:vAlign w:val="center"/>
          </w:tcPr>
          <w:p w14:paraId="046F44BF" w14:textId="77777777" w:rsidR="000B6FE5" w:rsidRPr="0072424B" w:rsidRDefault="000B6FE5" w:rsidP="00D702AE">
            <w:pPr>
              <w:rPr>
                <w:rFonts w:ascii="Sylfaen" w:hAnsi="Sylfaen"/>
              </w:rPr>
            </w:pPr>
            <w:r w:rsidRPr="0072424B">
              <w:rPr>
                <w:rFonts w:ascii="Sylfaen" w:hAnsi="Sylfaen"/>
              </w:rPr>
              <w:t>ზ.გ) მართვის საშუალებების საფრენოსნო ეკიპაჟის სხვა წევრისთვის გადაცემა</w:t>
            </w:r>
          </w:p>
        </w:tc>
        <w:tc>
          <w:tcPr>
            <w:tcW w:w="6975" w:type="dxa"/>
            <w:gridSpan w:val="2"/>
            <w:vAlign w:val="center"/>
          </w:tcPr>
          <w:p w14:paraId="3BACFF38" w14:textId="77777777" w:rsidR="000B6FE5" w:rsidRPr="0072424B" w:rsidRDefault="000B6FE5" w:rsidP="00D702AE">
            <w:pPr>
              <w:rPr>
                <w:rFonts w:ascii="Sylfaen" w:hAnsi="Sylfaen"/>
              </w:rPr>
            </w:pPr>
            <w:r w:rsidRPr="0072424B">
              <w:rPr>
                <w:rFonts w:ascii="Sylfaen" w:hAnsi="Sylfaen"/>
              </w:rPr>
              <w:t>Handover/passing of control</w:t>
            </w:r>
          </w:p>
        </w:tc>
      </w:tr>
      <w:tr w:rsidR="000B6FE5" w:rsidRPr="0072424B" w14:paraId="5466E46E" w14:textId="77777777" w:rsidTr="00D71308">
        <w:trPr>
          <w:trHeight w:val="331"/>
        </w:trPr>
        <w:tc>
          <w:tcPr>
            <w:tcW w:w="6975" w:type="dxa"/>
            <w:vAlign w:val="center"/>
          </w:tcPr>
          <w:p w14:paraId="6E94E88B" w14:textId="77777777" w:rsidR="000B6FE5" w:rsidRPr="0072424B" w:rsidRDefault="000B6FE5" w:rsidP="00D702AE">
            <w:pPr>
              <w:rPr>
                <w:rFonts w:ascii="Sylfaen" w:hAnsi="Sylfaen"/>
              </w:rPr>
            </w:pPr>
          </w:p>
        </w:tc>
        <w:tc>
          <w:tcPr>
            <w:tcW w:w="6975" w:type="dxa"/>
            <w:gridSpan w:val="2"/>
            <w:vAlign w:val="center"/>
          </w:tcPr>
          <w:p w14:paraId="61AA114F" w14:textId="77777777" w:rsidR="000B6FE5" w:rsidRPr="0072424B" w:rsidRDefault="000B6FE5" w:rsidP="00D702AE">
            <w:pPr>
              <w:rPr>
                <w:rFonts w:ascii="Sylfaen" w:hAnsi="Sylfaen"/>
              </w:rPr>
            </w:pPr>
          </w:p>
        </w:tc>
      </w:tr>
      <w:tr w:rsidR="000B6FE5" w:rsidRPr="0072424B" w14:paraId="196E31F4" w14:textId="77777777" w:rsidTr="00D71308">
        <w:trPr>
          <w:trHeight w:val="331"/>
        </w:trPr>
        <w:tc>
          <w:tcPr>
            <w:tcW w:w="6975" w:type="dxa"/>
            <w:shd w:val="clear" w:color="auto" w:fill="D9D9D9" w:themeFill="background1" w:themeFillShade="D9"/>
            <w:vAlign w:val="center"/>
          </w:tcPr>
          <w:p w14:paraId="0A563CE9" w14:textId="77777777" w:rsidR="000B6FE5" w:rsidRPr="0072424B" w:rsidRDefault="000B6FE5" w:rsidP="00D702AE">
            <w:pPr>
              <w:rPr>
                <w:rFonts w:ascii="Sylfaen" w:hAnsi="Sylfaen"/>
              </w:rPr>
            </w:pPr>
            <w:r w:rsidRPr="0072424B">
              <w:rPr>
                <w:rFonts w:ascii="Sylfaen" w:hAnsi="Sylfaen"/>
              </w:rPr>
              <w:t>თ) ზღვის ავადმყოფობა</w:t>
            </w:r>
          </w:p>
        </w:tc>
        <w:tc>
          <w:tcPr>
            <w:tcW w:w="6975" w:type="dxa"/>
            <w:gridSpan w:val="2"/>
            <w:shd w:val="clear" w:color="auto" w:fill="D9D9D9" w:themeFill="background1" w:themeFillShade="D9"/>
            <w:vAlign w:val="center"/>
          </w:tcPr>
          <w:p w14:paraId="296B6E2B" w14:textId="77777777" w:rsidR="000B6FE5" w:rsidRPr="0072424B" w:rsidRDefault="000B6FE5" w:rsidP="00D702AE">
            <w:pPr>
              <w:rPr>
                <w:rFonts w:ascii="Sylfaen" w:hAnsi="Sylfaen"/>
              </w:rPr>
            </w:pPr>
            <w:r w:rsidRPr="0072424B">
              <w:rPr>
                <w:rFonts w:ascii="Sylfaen" w:hAnsi="Sylfaen"/>
              </w:rPr>
              <w:t>Motion Sickness</w:t>
            </w:r>
          </w:p>
        </w:tc>
      </w:tr>
      <w:tr w:rsidR="000B6FE5" w:rsidRPr="0072424B" w14:paraId="4A05D8EF" w14:textId="77777777" w:rsidTr="00D71308">
        <w:trPr>
          <w:trHeight w:val="331"/>
        </w:trPr>
        <w:tc>
          <w:tcPr>
            <w:tcW w:w="6975" w:type="dxa"/>
            <w:vAlign w:val="center"/>
          </w:tcPr>
          <w:p w14:paraId="337F1850" w14:textId="73B6562A" w:rsidR="000B6FE5" w:rsidRPr="0072424B" w:rsidRDefault="000B6FE5" w:rsidP="008D0FC7">
            <w:pPr>
              <w:rPr>
                <w:rFonts w:ascii="Sylfaen" w:hAnsi="Sylfaen"/>
              </w:rPr>
            </w:pPr>
            <w:r w:rsidRPr="0072424B">
              <w:rPr>
                <w:rFonts w:ascii="Sylfaen" w:hAnsi="Sylfaen"/>
              </w:rPr>
              <w:t>თ.ა) სავარჯიშოს დასაწყისშივე დასრულება</w:t>
            </w:r>
          </w:p>
        </w:tc>
        <w:tc>
          <w:tcPr>
            <w:tcW w:w="6975" w:type="dxa"/>
            <w:gridSpan w:val="2"/>
            <w:vAlign w:val="center"/>
          </w:tcPr>
          <w:p w14:paraId="2DD47128" w14:textId="77777777" w:rsidR="000B6FE5" w:rsidRPr="0072424B" w:rsidRDefault="000B6FE5" w:rsidP="00D702AE">
            <w:pPr>
              <w:rPr>
                <w:rFonts w:ascii="Sylfaen" w:hAnsi="Sylfaen"/>
              </w:rPr>
            </w:pPr>
            <w:r w:rsidRPr="0072424B">
              <w:rPr>
                <w:rFonts w:ascii="Sylfaen" w:hAnsi="Sylfaen"/>
              </w:rPr>
              <w:t>Exercise to be terminated at onset.</w:t>
            </w:r>
          </w:p>
        </w:tc>
      </w:tr>
      <w:tr w:rsidR="000B6FE5" w:rsidRPr="0072424B" w14:paraId="414DECCC" w14:textId="77777777" w:rsidTr="00D71308">
        <w:trPr>
          <w:trHeight w:val="331"/>
        </w:trPr>
        <w:tc>
          <w:tcPr>
            <w:tcW w:w="6975" w:type="dxa"/>
            <w:vAlign w:val="center"/>
          </w:tcPr>
          <w:p w14:paraId="5D6014A6" w14:textId="77777777" w:rsidR="000B6FE5" w:rsidRPr="0072424B" w:rsidRDefault="000B6FE5" w:rsidP="00D702AE">
            <w:pPr>
              <w:rPr>
                <w:rFonts w:ascii="Sylfaen" w:hAnsi="Sylfaen"/>
              </w:rPr>
            </w:pPr>
          </w:p>
        </w:tc>
        <w:tc>
          <w:tcPr>
            <w:tcW w:w="6975" w:type="dxa"/>
            <w:gridSpan w:val="2"/>
            <w:vAlign w:val="center"/>
          </w:tcPr>
          <w:p w14:paraId="4A051D9D" w14:textId="77777777" w:rsidR="000B6FE5" w:rsidRPr="0072424B" w:rsidRDefault="000B6FE5" w:rsidP="00D702AE">
            <w:pPr>
              <w:rPr>
                <w:rFonts w:ascii="Sylfaen" w:hAnsi="Sylfaen"/>
              </w:rPr>
            </w:pPr>
          </w:p>
        </w:tc>
      </w:tr>
      <w:tr w:rsidR="000B6FE5" w:rsidRPr="0072424B" w14:paraId="6F0DAED3" w14:textId="77777777" w:rsidTr="00D71308">
        <w:trPr>
          <w:trHeight w:val="331"/>
        </w:trPr>
        <w:tc>
          <w:tcPr>
            <w:tcW w:w="6975" w:type="dxa"/>
            <w:shd w:val="clear" w:color="auto" w:fill="A6A6A6" w:themeFill="background1" w:themeFillShade="A6"/>
            <w:vAlign w:val="center"/>
          </w:tcPr>
          <w:p w14:paraId="7AB318A1" w14:textId="77777777" w:rsidR="000B6FE5" w:rsidRPr="0072424B" w:rsidRDefault="000B6FE5" w:rsidP="00D702AE">
            <w:pPr>
              <w:rPr>
                <w:rFonts w:ascii="Sylfaen" w:hAnsi="Sylfaen"/>
                <w:b/>
                <w:bCs/>
              </w:rPr>
            </w:pPr>
            <w:r w:rsidRPr="0072424B">
              <w:rPr>
                <w:rFonts w:ascii="Sylfaen" w:hAnsi="Sylfaen"/>
                <w:b/>
                <w:bCs/>
              </w:rPr>
              <w:t>სავარჯიშო 16ა. იძულებითი დაფრენა ძრავას სიმძლავრის გარეშე /სიმძლავრით</w:t>
            </w:r>
          </w:p>
        </w:tc>
        <w:tc>
          <w:tcPr>
            <w:tcW w:w="6975" w:type="dxa"/>
            <w:gridSpan w:val="2"/>
            <w:shd w:val="clear" w:color="auto" w:fill="A6A6A6" w:themeFill="background1" w:themeFillShade="A6"/>
            <w:vAlign w:val="center"/>
          </w:tcPr>
          <w:p w14:paraId="43C4C6DC" w14:textId="1C6DDAA5" w:rsidR="000B6FE5" w:rsidRPr="0072424B" w:rsidRDefault="0014222D" w:rsidP="00D702AE">
            <w:pPr>
              <w:rPr>
                <w:rFonts w:ascii="Sylfaen" w:hAnsi="Sylfaen"/>
                <w:b/>
                <w:bCs/>
              </w:rPr>
            </w:pPr>
            <w:r w:rsidRPr="0072424B">
              <w:rPr>
                <w:rFonts w:ascii="Sylfaen" w:hAnsi="Sylfaen"/>
                <w:b/>
                <w:bCs/>
              </w:rPr>
              <w:t>Exercise</w:t>
            </w:r>
            <w:r w:rsidR="000B6FE5" w:rsidRPr="0072424B">
              <w:rPr>
                <w:rFonts w:ascii="Sylfaen" w:hAnsi="Sylfaen"/>
                <w:b/>
                <w:bCs/>
              </w:rPr>
              <w:t xml:space="preserve"> 16a. Forced landings – without and with power</w:t>
            </w:r>
          </w:p>
        </w:tc>
      </w:tr>
      <w:tr w:rsidR="000B6FE5" w:rsidRPr="0072424B" w14:paraId="5F5BFB9A" w14:textId="77777777" w:rsidTr="00D71308">
        <w:trPr>
          <w:trHeight w:val="331"/>
        </w:trPr>
        <w:tc>
          <w:tcPr>
            <w:tcW w:w="6975" w:type="dxa"/>
            <w:shd w:val="clear" w:color="auto" w:fill="D9D9D9" w:themeFill="background1" w:themeFillShade="D9"/>
            <w:vAlign w:val="center"/>
          </w:tcPr>
          <w:p w14:paraId="13884427" w14:textId="77777777" w:rsidR="000B6FE5" w:rsidRPr="0072424B" w:rsidRDefault="000B6FE5" w:rsidP="00D702AE">
            <w:pPr>
              <w:rPr>
                <w:rFonts w:ascii="Sylfaen" w:hAnsi="Sylfaen"/>
              </w:rPr>
            </w:pPr>
            <w:r w:rsidRPr="0072424B">
              <w:rPr>
                <w:rFonts w:ascii="Sylfaen" w:hAnsi="Sylfaen"/>
              </w:rPr>
              <w:t>ა) საფრენოსნო საქმე</w:t>
            </w:r>
          </w:p>
        </w:tc>
        <w:tc>
          <w:tcPr>
            <w:tcW w:w="6975" w:type="dxa"/>
            <w:gridSpan w:val="2"/>
            <w:shd w:val="clear" w:color="auto" w:fill="D9D9D9" w:themeFill="background1" w:themeFillShade="D9"/>
            <w:vAlign w:val="center"/>
          </w:tcPr>
          <w:p w14:paraId="6DAB4AA8" w14:textId="77777777" w:rsidR="000B6FE5" w:rsidRPr="0072424B" w:rsidRDefault="000B6FE5" w:rsidP="00D702AE">
            <w:pPr>
              <w:rPr>
                <w:rFonts w:ascii="Sylfaen" w:hAnsi="Sylfaen"/>
              </w:rPr>
            </w:pPr>
            <w:r w:rsidRPr="0072424B">
              <w:rPr>
                <w:rFonts w:ascii="Sylfaen" w:hAnsi="Sylfaen"/>
              </w:rPr>
              <w:t>Airmanship:</w:t>
            </w:r>
          </w:p>
        </w:tc>
      </w:tr>
      <w:tr w:rsidR="000B6FE5" w:rsidRPr="0072424B" w14:paraId="0B80BC8B" w14:textId="77777777" w:rsidTr="00D71308">
        <w:trPr>
          <w:trHeight w:val="331"/>
        </w:trPr>
        <w:tc>
          <w:tcPr>
            <w:tcW w:w="6975" w:type="dxa"/>
            <w:vAlign w:val="center"/>
          </w:tcPr>
          <w:p w14:paraId="66D0246D" w14:textId="6782C698" w:rsidR="000B6FE5" w:rsidRPr="0072424B" w:rsidRDefault="000B6FE5" w:rsidP="004A2698">
            <w:pPr>
              <w:rPr>
                <w:rFonts w:ascii="Sylfaen" w:hAnsi="Sylfaen"/>
              </w:rPr>
            </w:pPr>
            <w:r w:rsidRPr="0072424B">
              <w:rPr>
                <w:rFonts w:ascii="Sylfaen" w:hAnsi="Sylfaen"/>
              </w:rPr>
              <w:t xml:space="preserve">ა.ა) </w:t>
            </w:r>
            <w:r w:rsidR="004A2698" w:rsidRPr="0072424B">
              <w:rPr>
                <w:rFonts w:ascii="Sylfaen" w:hAnsi="Sylfaen"/>
              </w:rPr>
              <w:t>ზუსტი სწავლება</w:t>
            </w:r>
          </w:p>
        </w:tc>
        <w:tc>
          <w:tcPr>
            <w:tcW w:w="6975" w:type="dxa"/>
            <w:gridSpan w:val="2"/>
            <w:vAlign w:val="center"/>
          </w:tcPr>
          <w:p w14:paraId="5A124F80" w14:textId="77777777" w:rsidR="000B6FE5" w:rsidRPr="0072424B" w:rsidRDefault="000B6FE5" w:rsidP="00D702AE">
            <w:pPr>
              <w:rPr>
                <w:rFonts w:ascii="Sylfaen" w:hAnsi="Sylfaen"/>
              </w:rPr>
            </w:pPr>
            <w:r w:rsidRPr="0072424B">
              <w:rPr>
                <w:rFonts w:ascii="Sylfaen" w:hAnsi="Sylfaen"/>
              </w:rPr>
              <w:t>Use of correct drills</w:t>
            </w:r>
          </w:p>
        </w:tc>
      </w:tr>
      <w:tr w:rsidR="000B6FE5" w:rsidRPr="0072424B" w14:paraId="5386DF8B" w14:textId="77777777" w:rsidTr="00D71308">
        <w:trPr>
          <w:trHeight w:val="331"/>
        </w:trPr>
        <w:tc>
          <w:tcPr>
            <w:tcW w:w="6975" w:type="dxa"/>
            <w:vAlign w:val="center"/>
          </w:tcPr>
          <w:p w14:paraId="64CDC835" w14:textId="6A9D4B55" w:rsidR="000B6FE5" w:rsidRPr="0072424B" w:rsidRDefault="000B6FE5" w:rsidP="004A2698">
            <w:pPr>
              <w:rPr>
                <w:rFonts w:ascii="Sylfaen" w:hAnsi="Sylfaen"/>
              </w:rPr>
            </w:pPr>
            <w:r w:rsidRPr="0072424B">
              <w:rPr>
                <w:rFonts w:ascii="Sylfaen" w:hAnsi="Sylfaen"/>
              </w:rPr>
              <w:lastRenderedPageBreak/>
              <w:t>ა.ბ) სხ–ის სწორი და სიჩქარის ძალიან ზუსტი მართვა (კონტროლი)</w:t>
            </w:r>
          </w:p>
        </w:tc>
        <w:tc>
          <w:tcPr>
            <w:tcW w:w="6975" w:type="dxa"/>
            <w:gridSpan w:val="2"/>
            <w:vAlign w:val="center"/>
          </w:tcPr>
          <w:p w14:paraId="45867D6F" w14:textId="77777777" w:rsidR="000B6FE5" w:rsidRPr="0072424B" w:rsidRDefault="000B6FE5" w:rsidP="00D702AE">
            <w:pPr>
              <w:rPr>
                <w:rFonts w:ascii="Sylfaen" w:hAnsi="Sylfaen"/>
              </w:rPr>
            </w:pPr>
            <w:r w:rsidRPr="0072424B">
              <w:rPr>
                <w:rFonts w:ascii="Sylfaen" w:hAnsi="Sylfaen"/>
              </w:rPr>
              <w:t>Correct handling and highly accurate speed control</w:t>
            </w:r>
          </w:p>
        </w:tc>
      </w:tr>
      <w:tr w:rsidR="000B6FE5" w:rsidRPr="0072424B" w14:paraId="3D1B065D" w14:textId="77777777" w:rsidTr="00D71308">
        <w:trPr>
          <w:trHeight w:val="331"/>
        </w:trPr>
        <w:tc>
          <w:tcPr>
            <w:tcW w:w="6975" w:type="dxa"/>
            <w:vAlign w:val="center"/>
          </w:tcPr>
          <w:p w14:paraId="783AB7A0" w14:textId="77777777" w:rsidR="000B6FE5" w:rsidRPr="0072424B" w:rsidRDefault="000B6FE5" w:rsidP="00D702AE">
            <w:pPr>
              <w:rPr>
                <w:rFonts w:ascii="Sylfaen" w:hAnsi="Sylfaen"/>
              </w:rPr>
            </w:pPr>
          </w:p>
        </w:tc>
        <w:tc>
          <w:tcPr>
            <w:tcW w:w="6975" w:type="dxa"/>
            <w:gridSpan w:val="2"/>
            <w:vAlign w:val="center"/>
          </w:tcPr>
          <w:p w14:paraId="7FA3770C" w14:textId="77777777" w:rsidR="000B6FE5" w:rsidRPr="0072424B" w:rsidRDefault="000B6FE5" w:rsidP="00D702AE">
            <w:pPr>
              <w:rPr>
                <w:rFonts w:ascii="Sylfaen" w:hAnsi="Sylfaen"/>
              </w:rPr>
            </w:pPr>
          </w:p>
        </w:tc>
      </w:tr>
      <w:tr w:rsidR="000B6FE5" w:rsidRPr="0072424B" w14:paraId="5ACE480F" w14:textId="77777777" w:rsidTr="00D71308">
        <w:trPr>
          <w:trHeight w:val="331"/>
        </w:trPr>
        <w:tc>
          <w:tcPr>
            <w:tcW w:w="6975" w:type="dxa"/>
            <w:shd w:val="clear" w:color="auto" w:fill="D9D9D9" w:themeFill="background1" w:themeFillShade="D9"/>
            <w:vAlign w:val="center"/>
          </w:tcPr>
          <w:p w14:paraId="50CFF321" w14:textId="77777777" w:rsidR="000B6FE5" w:rsidRPr="0072424B" w:rsidRDefault="000B6FE5" w:rsidP="00D702AE">
            <w:pPr>
              <w:rPr>
                <w:rFonts w:ascii="Sylfaen" w:hAnsi="Sylfaen"/>
              </w:rPr>
            </w:pPr>
            <w:r w:rsidRPr="0072424B">
              <w:rPr>
                <w:rFonts w:ascii="Sylfaen" w:hAnsi="Sylfaen"/>
              </w:rPr>
              <w:t>ბ) იძულებითი დაფრენის პროცედურა</w:t>
            </w:r>
          </w:p>
        </w:tc>
        <w:tc>
          <w:tcPr>
            <w:tcW w:w="6975" w:type="dxa"/>
            <w:gridSpan w:val="2"/>
            <w:shd w:val="clear" w:color="auto" w:fill="D9D9D9" w:themeFill="background1" w:themeFillShade="D9"/>
            <w:vAlign w:val="center"/>
          </w:tcPr>
          <w:p w14:paraId="54AF0E8E" w14:textId="77777777" w:rsidR="000B6FE5" w:rsidRPr="0072424B" w:rsidRDefault="000B6FE5" w:rsidP="00D702AE">
            <w:pPr>
              <w:rPr>
                <w:rFonts w:ascii="Sylfaen" w:hAnsi="Sylfaen"/>
              </w:rPr>
            </w:pPr>
            <w:r w:rsidRPr="0072424B">
              <w:rPr>
                <w:rFonts w:ascii="Sylfaen" w:hAnsi="Sylfaen"/>
              </w:rPr>
              <w:t>Forced landing procedure:</w:t>
            </w:r>
          </w:p>
        </w:tc>
      </w:tr>
      <w:tr w:rsidR="000B6FE5" w:rsidRPr="0072424B" w14:paraId="5E8605BE" w14:textId="77777777" w:rsidTr="00D71308">
        <w:trPr>
          <w:trHeight w:val="331"/>
        </w:trPr>
        <w:tc>
          <w:tcPr>
            <w:tcW w:w="6975" w:type="dxa"/>
            <w:shd w:val="clear" w:color="auto" w:fill="D9D9D9" w:themeFill="background1" w:themeFillShade="D9"/>
            <w:vAlign w:val="center"/>
          </w:tcPr>
          <w:p w14:paraId="36AF458F" w14:textId="77777777" w:rsidR="000B6FE5" w:rsidRPr="0072424B" w:rsidRDefault="000B6FE5" w:rsidP="00D702AE">
            <w:pPr>
              <w:rPr>
                <w:rFonts w:ascii="Sylfaen" w:hAnsi="Sylfaen"/>
              </w:rPr>
            </w:pPr>
            <w:r w:rsidRPr="0072424B">
              <w:rPr>
                <w:rFonts w:ascii="Sylfaen" w:hAnsi="Sylfaen"/>
              </w:rPr>
              <w:t>გ) დასაფრენის არეს არჩევა</w:t>
            </w:r>
          </w:p>
        </w:tc>
        <w:tc>
          <w:tcPr>
            <w:tcW w:w="6975" w:type="dxa"/>
            <w:gridSpan w:val="2"/>
            <w:shd w:val="clear" w:color="auto" w:fill="D9D9D9" w:themeFill="background1" w:themeFillShade="D9"/>
            <w:vAlign w:val="center"/>
          </w:tcPr>
          <w:p w14:paraId="7D0C5E2E" w14:textId="77777777" w:rsidR="000B6FE5" w:rsidRPr="0072424B" w:rsidRDefault="000B6FE5" w:rsidP="00D702AE">
            <w:pPr>
              <w:rPr>
                <w:rFonts w:ascii="Sylfaen" w:hAnsi="Sylfaen"/>
              </w:rPr>
            </w:pPr>
            <w:r w:rsidRPr="0072424B">
              <w:rPr>
                <w:rFonts w:ascii="Sylfaen" w:hAnsi="Sylfaen"/>
              </w:rPr>
              <w:t>Choice of landing area:</w:t>
            </w:r>
          </w:p>
        </w:tc>
      </w:tr>
      <w:tr w:rsidR="000B6FE5" w:rsidRPr="0072424B" w14:paraId="572B77F6" w14:textId="77777777" w:rsidTr="00D71308">
        <w:trPr>
          <w:trHeight w:val="331"/>
        </w:trPr>
        <w:tc>
          <w:tcPr>
            <w:tcW w:w="6975" w:type="dxa"/>
            <w:vAlign w:val="center"/>
          </w:tcPr>
          <w:p w14:paraId="56972DC0" w14:textId="77777777" w:rsidR="000B6FE5" w:rsidRPr="0072424B" w:rsidRDefault="000B6FE5" w:rsidP="00D702AE">
            <w:pPr>
              <w:rPr>
                <w:rFonts w:ascii="Sylfaen" w:hAnsi="Sylfaen"/>
              </w:rPr>
            </w:pPr>
            <w:r w:rsidRPr="0072424B">
              <w:rPr>
                <w:rFonts w:ascii="Sylfaen" w:hAnsi="Sylfaen"/>
              </w:rPr>
              <w:t>გ.ა) გეგმის ცვლილების პირობები</w:t>
            </w:r>
          </w:p>
        </w:tc>
        <w:tc>
          <w:tcPr>
            <w:tcW w:w="6975" w:type="dxa"/>
            <w:gridSpan w:val="2"/>
            <w:vAlign w:val="center"/>
          </w:tcPr>
          <w:p w14:paraId="00C315E4" w14:textId="77777777" w:rsidR="000B6FE5" w:rsidRPr="0072424B" w:rsidRDefault="000B6FE5" w:rsidP="00D702AE">
            <w:pPr>
              <w:rPr>
                <w:rFonts w:ascii="Sylfaen" w:hAnsi="Sylfaen"/>
              </w:rPr>
            </w:pPr>
            <w:r w:rsidRPr="0072424B">
              <w:rPr>
                <w:rFonts w:ascii="Sylfaen" w:hAnsi="Sylfaen"/>
              </w:rPr>
              <w:t>Provision for change of plan</w:t>
            </w:r>
          </w:p>
        </w:tc>
      </w:tr>
      <w:tr w:rsidR="000B6FE5" w:rsidRPr="0072424B" w14:paraId="5946C077" w14:textId="77777777" w:rsidTr="00D71308">
        <w:trPr>
          <w:trHeight w:val="331"/>
        </w:trPr>
        <w:tc>
          <w:tcPr>
            <w:tcW w:w="6975" w:type="dxa"/>
            <w:vAlign w:val="center"/>
          </w:tcPr>
          <w:p w14:paraId="39A5F1AF" w14:textId="77777777" w:rsidR="000B6FE5" w:rsidRPr="0072424B" w:rsidRDefault="000B6FE5" w:rsidP="00D702AE">
            <w:pPr>
              <w:rPr>
                <w:rFonts w:ascii="Sylfaen" w:hAnsi="Sylfaen"/>
              </w:rPr>
            </w:pPr>
          </w:p>
        </w:tc>
        <w:tc>
          <w:tcPr>
            <w:tcW w:w="6975" w:type="dxa"/>
            <w:gridSpan w:val="2"/>
            <w:vAlign w:val="center"/>
          </w:tcPr>
          <w:p w14:paraId="2E35994C" w14:textId="77777777" w:rsidR="000B6FE5" w:rsidRPr="0072424B" w:rsidRDefault="000B6FE5" w:rsidP="00D702AE">
            <w:pPr>
              <w:rPr>
                <w:rFonts w:ascii="Sylfaen" w:hAnsi="Sylfaen"/>
              </w:rPr>
            </w:pPr>
          </w:p>
        </w:tc>
      </w:tr>
      <w:tr w:rsidR="000B6FE5" w:rsidRPr="0072424B" w14:paraId="2A36FF2F" w14:textId="77777777" w:rsidTr="00D71308">
        <w:trPr>
          <w:trHeight w:val="331"/>
        </w:trPr>
        <w:tc>
          <w:tcPr>
            <w:tcW w:w="6975" w:type="dxa"/>
            <w:shd w:val="clear" w:color="auto" w:fill="D9D9D9" w:themeFill="background1" w:themeFillShade="D9"/>
            <w:vAlign w:val="center"/>
          </w:tcPr>
          <w:p w14:paraId="0A52767E" w14:textId="77777777" w:rsidR="000B6FE5" w:rsidRPr="0072424B" w:rsidRDefault="000B6FE5" w:rsidP="00D702AE">
            <w:pPr>
              <w:rPr>
                <w:rFonts w:ascii="Sylfaen" w:hAnsi="Sylfaen"/>
              </w:rPr>
            </w:pPr>
            <w:r w:rsidRPr="0072424B">
              <w:rPr>
                <w:rFonts w:ascii="Sylfaen" w:hAnsi="Sylfaen"/>
              </w:rPr>
              <w:t>დ) პლანირების მანძილის გათვალისწინება (მხედველობაში მიღება)</w:t>
            </w:r>
          </w:p>
        </w:tc>
        <w:tc>
          <w:tcPr>
            <w:tcW w:w="6975" w:type="dxa"/>
            <w:gridSpan w:val="2"/>
            <w:shd w:val="clear" w:color="auto" w:fill="D9D9D9" w:themeFill="background1" w:themeFillShade="D9"/>
            <w:vAlign w:val="center"/>
          </w:tcPr>
          <w:p w14:paraId="18986A69" w14:textId="77777777" w:rsidR="000B6FE5" w:rsidRPr="0072424B" w:rsidRDefault="000B6FE5" w:rsidP="00D702AE">
            <w:pPr>
              <w:rPr>
                <w:rFonts w:ascii="Sylfaen" w:hAnsi="Sylfaen"/>
              </w:rPr>
            </w:pPr>
            <w:r w:rsidRPr="0072424B">
              <w:rPr>
                <w:rFonts w:ascii="Sylfaen" w:hAnsi="Sylfaen"/>
              </w:rPr>
              <w:t>Gliding distance considerations:</w:t>
            </w:r>
          </w:p>
        </w:tc>
      </w:tr>
      <w:tr w:rsidR="000B6FE5" w:rsidRPr="0072424B" w14:paraId="0505E069" w14:textId="77777777" w:rsidTr="00D71308">
        <w:trPr>
          <w:trHeight w:val="331"/>
        </w:trPr>
        <w:tc>
          <w:tcPr>
            <w:tcW w:w="6975" w:type="dxa"/>
            <w:shd w:val="clear" w:color="auto" w:fill="D9D9D9" w:themeFill="background1" w:themeFillShade="D9"/>
            <w:vAlign w:val="center"/>
          </w:tcPr>
          <w:p w14:paraId="1AE87B07" w14:textId="7A1930F1" w:rsidR="000B6FE5" w:rsidRPr="0072424B" w:rsidRDefault="000B6FE5" w:rsidP="00D702AE">
            <w:pPr>
              <w:rPr>
                <w:rFonts w:ascii="Sylfaen" w:hAnsi="Sylfaen"/>
              </w:rPr>
            </w:pPr>
            <w:r w:rsidRPr="0072424B">
              <w:rPr>
                <w:rFonts w:ascii="Sylfaen" w:hAnsi="Sylfaen"/>
              </w:rPr>
              <w:t xml:space="preserve">ე) სიმაღლიდან </w:t>
            </w:r>
            <w:r w:rsidR="006B3801" w:rsidRPr="0072424B">
              <w:rPr>
                <w:rFonts w:ascii="Sylfaen" w:hAnsi="Sylfaen"/>
              </w:rPr>
              <w:t xml:space="preserve">დაშვების </w:t>
            </w:r>
            <w:r w:rsidRPr="0072424B">
              <w:rPr>
                <w:rFonts w:ascii="Sylfaen" w:hAnsi="Sylfaen"/>
              </w:rPr>
              <w:t>გეგმა</w:t>
            </w:r>
          </w:p>
        </w:tc>
        <w:tc>
          <w:tcPr>
            <w:tcW w:w="6975" w:type="dxa"/>
            <w:gridSpan w:val="2"/>
            <w:shd w:val="clear" w:color="auto" w:fill="D9D9D9" w:themeFill="background1" w:themeFillShade="D9"/>
            <w:vAlign w:val="center"/>
          </w:tcPr>
          <w:p w14:paraId="63C483EC" w14:textId="77777777" w:rsidR="000B6FE5" w:rsidRPr="0072424B" w:rsidRDefault="000B6FE5" w:rsidP="00D702AE">
            <w:pPr>
              <w:rPr>
                <w:rFonts w:ascii="Sylfaen" w:hAnsi="Sylfaen"/>
              </w:rPr>
            </w:pPr>
            <w:r w:rsidRPr="0072424B">
              <w:rPr>
                <w:rFonts w:ascii="Sylfaen" w:hAnsi="Sylfaen"/>
              </w:rPr>
              <w:t>The descent plan:</w:t>
            </w:r>
          </w:p>
        </w:tc>
      </w:tr>
      <w:tr w:rsidR="000B6FE5" w:rsidRPr="0072424B" w14:paraId="30C8ACBB" w14:textId="77777777" w:rsidTr="00D71308">
        <w:trPr>
          <w:trHeight w:val="331"/>
        </w:trPr>
        <w:tc>
          <w:tcPr>
            <w:tcW w:w="6975" w:type="dxa"/>
            <w:vAlign w:val="center"/>
          </w:tcPr>
          <w:p w14:paraId="4D7ED04B" w14:textId="77777777" w:rsidR="000B6FE5" w:rsidRPr="0072424B" w:rsidRDefault="000B6FE5" w:rsidP="00D702AE">
            <w:pPr>
              <w:rPr>
                <w:rFonts w:ascii="Sylfaen" w:hAnsi="Sylfaen"/>
              </w:rPr>
            </w:pPr>
            <w:r w:rsidRPr="0072424B">
              <w:rPr>
                <w:rFonts w:ascii="Sylfaen" w:hAnsi="Sylfaen"/>
              </w:rPr>
              <w:t>ე.ა) საკვანძო პოზიციები (მდებარეობა საჰაერო სივრცეში)</w:t>
            </w:r>
          </w:p>
        </w:tc>
        <w:tc>
          <w:tcPr>
            <w:tcW w:w="6975" w:type="dxa"/>
            <w:gridSpan w:val="2"/>
            <w:vAlign w:val="center"/>
          </w:tcPr>
          <w:p w14:paraId="1509B746" w14:textId="77777777" w:rsidR="000B6FE5" w:rsidRPr="0072424B" w:rsidRDefault="000B6FE5" w:rsidP="00D702AE">
            <w:pPr>
              <w:rPr>
                <w:rFonts w:ascii="Sylfaen" w:hAnsi="Sylfaen"/>
              </w:rPr>
            </w:pPr>
            <w:r w:rsidRPr="0072424B">
              <w:rPr>
                <w:rFonts w:ascii="Sylfaen" w:hAnsi="Sylfaen"/>
              </w:rPr>
              <w:t>Key position</w:t>
            </w:r>
          </w:p>
        </w:tc>
      </w:tr>
      <w:tr w:rsidR="000B6FE5" w:rsidRPr="0072424B" w14:paraId="44E5495D" w14:textId="77777777" w:rsidTr="00D71308">
        <w:trPr>
          <w:trHeight w:val="331"/>
        </w:trPr>
        <w:tc>
          <w:tcPr>
            <w:tcW w:w="6975" w:type="dxa"/>
            <w:vAlign w:val="center"/>
          </w:tcPr>
          <w:p w14:paraId="1D975388" w14:textId="77777777" w:rsidR="000B6FE5" w:rsidRPr="0072424B" w:rsidRDefault="000B6FE5" w:rsidP="00D702AE">
            <w:pPr>
              <w:rPr>
                <w:rFonts w:ascii="Sylfaen" w:hAnsi="Sylfaen"/>
              </w:rPr>
            </w:pPr>
            <w:r w:rsidRPr="0072424B">
              <w:rPr>
                <w:rFonts w:ascii="Sylfaen" w:hAnsi="Sylfaen"/>
              </w:rPr>
              <w:t>ე.ბ) ძრავას მტყუნების შემოწმებები</w:t>
            </w:r>
          </w:p>
        </w:tc>
        <w:tc>
          <w:tcPr>
            <w:tcW w:w="6975" w:type="dxa"/>
            <w:gridSpan w:val="2"/>
            <w:vAlign w:val="center"/>
          </w:tcPr>
          <w:p w14:paraId="516C5AD4" w14:textId="77777777" w:rsidR="000B6FE5" w:rsidRPr="0072424B" w:rsidRDefault="000B6FE5" w:rsidP="00D702AE">
            <w:pPr>
              <w:rPr>
                <w:rFonts w:ascii="Sylfaen" w:hAnsi="Sylfaen"/>
              </w:rPr>
            </w:pPr>
            <w:r w:rsidRPr="0072424B">
              <w:rPr>
                <w:rFonts w:ascii="Sylfaen" w:hAnsi="Sylfaen"/>
              </w:rPr>
              <w:t>Engine failure checks</w:t>
            </w:r>
          </w:p>
        </w:tc>
      </w:tr>
      <w:tr w:rsidR="000B6FE5" w:rsidRPr="0072424B" w14:paraId="74849399" w14:textId="77777777" w:rsidTr="00D71308">
        <w:trPr>
          <w:trHeight w:val="331"/>
        </w:trPr>
        <w:tc>
          <w:tcPr>
            <w:tcW w:w="6975" w:type="dxa"/>
            <w:vAlign w:val="center"/>
          </w:tcPr>
          <w:p w14:paraId="2B3C402A" w14:textId="77777777" w:rsidR="000B6FE5" w:rsidRPr="0072424B" w:rsidRDefault="000B6FE5" w:rsidP="00D702AE">
            <w:pPr>
              <w:rPr>
                <w:rFonts w:ascii="Sylfaen" w:hAnsi="Sylfaen"/>
              </w:rPr>
            </w:pPr>
          </w:p>
        </w:tc>
        <w:tc>
          <w:tcPr>
            <w:tcW w:w="6975" w:type="dxa"/>
            <w:gridSpan w:val="2"/>
            <w:vAlign w:val="center"/>
          </w:tcPr>
          <w:p w14:paraId="41765AC2" w14:textId="77777777" w:rsidR="000B6FE5" w:rsidRPr="0072424B" w:rsidRDefault="000B6FE5" w:rsidP="00D702AE">
            <w:pPr>
              <w:rPr>
                <w:rFonts w:ascii="Sylfaen" w:hAnsi="Sylfaen"/>
              </w:rPr>
            </w:pPr>
          </w:p>
        </w:tc>
      </w:tr>
      <w:tr w:rsidR="000B6FE5" w:rsidRPr="0072424B" w14:paraId="2998AE0F" w14:textId="77777777" w:rsidTr="00D71308">
        <w:trPr>
          <w:trHeight w:val="331"/>
        </w:trPr>
        <w:tc>
          <w:tcPr>
            <w:tcW w:w="6975" w:type="dxa"/>
            <w:shd w:val="clear" w:color="auto" w:fill="D9D9D9" w:themeFill="background1" w:themeFillShade="D9"/>
            <w:vAlign w:val="center"/>
          </w:tcPr>
          <w:p w14:paraId="1D1F4D98" w14:textId="77777777" w:rsidR="000B6FE5" w:rsidRPr="0072424B" w:rsidRDefault="000B6FE5" w:rsidP="00D702AE">
            <w:pPr>
              <w:rPr>
                <w:rFonts w:ascii="Sylfaen" w:hAnsi="Sylfaen"/>
              </w:rPr>
            </w:pPr>
            <w:r w:rsidRPr="0072424B">
              <w:rPr>
                <w:rFonts w:ascii="Sylfaen" w:hAnsi="Sylfaen"/>
              </w:rPr>
              <w:t xml:space="preserve">ვ) „Base“ </w:t>
            </w:r>
            <w:r w:rsidRPr="0072424B">
              <w:rPr>
                <w:rFonts w:ascii="Sylfaen" w:hAnsi="Sylfaen"/>
                <w:bCs/>
              </w:rPr>
              <w:t>ეტაპი</w:t>
            </w:r>
          </w:p>
        </w:tc>
        <w:tc>
          <w:tcPr>
            <w:tcW w:w="6975" w:type="dxa"/>
            <w:gridSpan w:val="2"/>
            <w:shd w:val="clear" w:color="auto" w:fill="D9D9D9" w:themeFill="background1" w:themeFillShade="D9"/>
            <w:vAlign w:val="center"/>
          </w:tcPr>
          <w:p w14:paraId="54F0812E" w14:textId="77777777" w:rsidR="000B6FE5" w:rsidRPr="0072424B" w:rsidRDefault="000B6FE5" w:rsidP="00D702AE">
            <w:pPr>
              <w:rPr>
                <w:rFonts w:ascii="Sylfaen" w:hAnsi="Sylfaen"/>
              </w:rPr>
            </w:pPr>
            <w:r w:rsidRPr="0072424B">
              <w:rPr>
                <w:rFonts w:ascii="Sylfaen" w:hAnsi="Sylfaen"/>
              </w:rPr>
              <w:t>The base leg:</w:t>
            </w:r>
          </w:p>
        </w:tc>
      </w:tr>
      <w:tr w:rsidR="000B6FE5" w:rsidRPr="0072424B" w14:paraId="5F86CF70" w14:textId="77777777" w:rsidTr="00D71308">
        <w:trPr>
          <w:trHeight w:val="331"/>
        </w:trPr>
        <w:tc>
          <w:tcPr>
            <w:tcW w:w="6975" w:type="dxa"/>
            <w:shd w:val="clear" w:color="auto" w:fill="D9D9D9" w:themeFill="background1" w:themeFillShade="D9"/>
            <w:vAlign w:val="center"/>
          </w:tcPr>
          <w:p w14:paraId="615A41F3" w14:textId="77777777" w:rsidR="000B6FE5" w:rsidRPr="0072424B" w:rsidRDefault="000B6FE5" w:rsidP="00D702AE">
            <w:pPr>
              <w:rPr>
                <w:rFonts w:ascii="Sylfaen" w:hAnsi="Sylfaen"/>
              </w:rPr>
            </w:pPr>
            <w:r w:rsidRPr="0072424B">
              <w:rPr>
                <w:rFonts w:ascii="Sylfaen" w:hAnsi="Sylfaen"/>
              </w:rPr>
              <w:t>ზ) დასაფრენად შესვლის დასკვნითი ეტაპი</w:t>
            </w:r>
          </w:p>
        </w:tc>
        <w:tc>
          <w:tcPr>
            <w:tcW w:w="6975" w:type="dxa"/>
            <w:gridSpan w:val="2"/>
            <w:shd w:val="clear" w:color="auto" w:fill="D9D9D9" w:themeFill="background1" w:themeFillShade="D9"/>
            <w:vAlign w:val="center"/>
          </w:tcPr>
          <w:p w14:paraId="5EA0F293" w14:textId="77777777" w:rsidR="000B6FE5" w:rsidRPr="0072424B" w:rsidRDefault="000B6FE5" w:rsidP="00D702AE">
            <w:pPr>
              <w:rPr>
                <w:rFonts w:ascii="Sylfaen" w:hAnsi="Sylfaen"/>
              </w:rPr>
            </w:pPr>
            <w:r w:rsidRPr="0072424B">
              <w:rPr>
                <w:rFonts w:ascii="Sylfaen" w:hAnsi="Sylfaen"/>
              </w:rPr>
              <w:t>The final approach:</w:t>
            </w:r>
          </w:p>
        </w:tc>
      </w:tr>
      <w:tr w:rsidR="000B6FE5" w:rsidRPr="0072424B" w14:paraId="27632F2B" w14:textId="77777777" w:rsidTr="00D71308">
        <w:trPr>
          <w:trHeight w:val="331"/>
        </w:trPr>
        <w:tc>
          <w:tcPr>
            <w:tcW w:w="6975" w:type="dxa"/>
            <w:vAlign w:val="center"/>
          </w:tcPr>
          <w:p w14:paraId="51D0D3F4" w14:textId="77777777" w:rsidR="000B6FE5" w:rsidRPr="0072424B" w:rsidRDefault="000B6FE5" w:rsidP="00D702AE">
            <w:pPr>
              <w:rPr>
                <w:rFonts w:ascii="Sylfaen" w:hAnsi="Sylfaen"/>
              </w:rPr>
            </w:pPr>
            <w:r w:rsidRPr="0072424B">
              <w:rPr>
                <w:rFonts w:ascii="Sylfaen" w:hAnsi="Sylfaen"/>
              </w:rPr>
              <w:t>ზ.ა) პლანირების გრადუსული კუთხის მართვის (კონტროლის) მეთოდები</w:t>
            </w:r>
          </w:p>
        </w:tc>
        <w:tc>
          <w:tcPr>
            <w:tcW w:w="6975" w:type="dxa"/>
            <w:gridSpan w:val="2"/>
            <w:vAlign w:val="center"/>
          </w:tcPr>
          <w:p w14:paraId="5360106E" w14:textId="77777777" w:rsidR="000B6FE5" w:rsidRPr="0072424B" w:rsidRDefault="000B6FE5" w:rsidP="00D702AE">
            <w:pPr>
              <w:rPr>
                <w:rFonts w:ascii="Sylfaen" w:hAnsi="Sylfaen"/>
              </w:rPr>
            </w:pPr>
            <w:r w:rsidRPr="0072424B">
              <w:rPr>
                <w:rFonts w:ascii="Sylfaen" w:hAnsi="Sylfaen"/>
              </w:rPr>
              <w:t>Methods of controlling glide angle</w:t>
            </w:r>
          </w:p>
        </w:tc>
      </w:tr>
      <w:tr w:rsidR="000B6FE5" w:rsidRPr="0072424B" w14:paraId="70DF49F2" w14:textId="77777777" w:rsidTr="00D71308">
        <w:trPr>
          <w:trHeight w:val="331"/>
        </w:trPr>
        <w:tc>
          <w:tcPr>
            <w:tcW w:w="6975" w:type="dxa"/>
            <w:vAlign w:val="center"/>
          </w:tcPr>
          <w:p w14:paraId="23154AFB" w14:textId="32FE3583" w:rsidR="000B6FE5" w:rsidRPr="0005018F" w:rsidRDefault="000B6FE5" w:rsidP="00D702AE">
            <w:pPr>
              <w:rPr>
                <w:rFonts w:ascii="Sylfaen" w:hAnsi="Sylfaen"/>
                <w:lang w:val="en-US"/>
              </w:rPr>
            </w:pPr>
            <w:r w:rsidRPr="0005018F">
              <w:rPr>
                <w:rFonts w:ascii="Sylfaen" w:hAnsi="Sylfaen"/>
              </w:rPr>
              <w:t>ზ.ბ) S turns, beats, constant aspect, use of flaps/spoilers and airspeed</w:t>
            </w:r>
            <w:r w:rsidR="0005018F">
              <w:rPr>
                <w:rFonts w:ascii="Sylfaen" w:hAnsi="Sylfaen"/>
              </w:rPr>
              <w:t xml:space="preserve"> (</w:t>
            </w:r>
            <w:r w:rsidR="0005018F">
              <w:rPr>
                <w:rFonts w:ascii="Sylfaen" w:hAnsi="Sylfaen"/>
                <w:lang w:val="en-US"/>
              </w:rPr>
              <w:t>if applicable)</w:t>
            </w:r>
          </w:p>
        </w:tc>
        <w:tc>
          <w:tcPr>
            <w:tcW w:w="6975" w:type="dxa"/>
            <w:gridSpan w:val="2"/>
            <w:vAlign w:val="center"/>
          </w:tcPr>
          <w:p w14:paraId="02EA482B" w14:textId="6EA0D6F9" w:rsidR="000B6FE5" w:rsidRPr="0005018F" w:rsidRDefault="000B6FE5" w:rsidP="00D702AE">
            <w:pPr>
              <w:rPr>
                <w:rFonts w:ascii="Sylfaen" w:hAnsi="Sylfaen"/>
                <w:lang w:val="en-US"/>
              </w:rPr>
            </w:pPr>
            <w:r w:rsidRPr="0072424B">
              <w:rPr>
                <w:rFonts w:ascii="Sylfaen" w:hAnsi="Sylfaen"/>
              </w:rPr>
              <w:t>S turns, beats, constant aspect, use of flaps/spoilers and airspeed</w:t>
            </w:r>
            <w:r w:rsidR="0005018F">
              <w:rPr>
                <w:rFonts w:ascii="Sylfaen" w:hAnsi="Sylfaen"/>
                <w:lang w:val="en-US"/>
              </w:rPr>
              <w:t xml:space="preserve"> </w:t>
            </w:r>
            <w:r w:rsidR="0005018F">
              <w:rPr>
                <w:rFonts w:ascii="Sylfaen" w:hAnsi="Sylfaen"/>
              </w:rPr>
              <w:t>(</w:t>
            </w:r>
            <w:r w:rsidR="0005018F">
              <w:rPr>
                <w:rFonts w:ascii="Sylfaen" w:hAnsi="Sylfaen"/>
                <w:lang w:val="en-US"/>
              </w:rPr>
              <w:t>if applicable)</w:t>
            </w:r>
          </w:p>
        </w:tc>
      </w:tr>
      <w:tr w:rsidR="000B6FE5" w:rsidRPr="0072424B" w14:paraId="2F5074BE" w14:textId="77777777" w:rsidTr="00D71308">
        <w:trPr>
          <w:trHeight w:val="331"/>
        </w:trPr>
        <w:tc>
          <w:tcPr>
            <w:tcW w:w="6975" w:type="dxa"/>
            <w:vAlign w:val="center"/>
          </w:tcPr>
          <w:p w14:paraId="4124CF30" w14:textId="77777777" w:rsidR="000B6FE5" w:rsidRPr="0072424B" w:rsidRDefault="000B6FE5" w:rsidP="00D702AE">
            <w:pPr>
              <w:rPr>
                <w:rFonts w:ascii="Sylfaen" w:hAnsi="Sylfaen"/>
              </w:rPr>
            </w:pPr>
          </w:p>
        </w:tc>
        <w:tc>
          <w:tcPr>
            <w:tcW w:w="6975" w:type="dxa"/>
            <w:gridSpan w:val="2"/>
            <w:vAlign w:val="center"/>
          </w:tcPr>
          <w:p w14:paraId="3C2D422C" w14:textId="77777777" w:rsidR="000B6FE5" w:rsidRPr="0072424B" w:rsidRDefault="000B6FE5" w:rsidP="00D702AE">
            <w:pPr>
              <w:rPr>
                <w:rFonts w:ascii="Sylfaen" w:hAnsi="Sylfaen"/>
              </w:rPr>
            </w:pPr>
          </w:p>
        </w:tc>
      </w:tr>
      <w:tr w:rsidR="000B6FE5" w:rsidRPr="0072424B" w14:paraId="625E76D9" w14:textId="77777777" w:rsidTr="00D71308">
        <w:trPr>
          <w:trHeight w:val="331"/>
        </w:trPr>
        <w:tc>
          <w:tcPr>
            <w:tcW w:w="6975" w:type="dxa"/>
            <w:shd w:val="clear" w:color="auto" w:fill="D9D9D9" w:themeFill="background1" w:themeFillShade="D9"/>
            <w:vAlign w:val="center"/>
          </w:tcPr>
          <w:p w14:paraId="3C9B5FEF" w14:textId="77777777" w:rsidR="000B6FE5" w:rsidRPr="0072424B" w:rsidRDefault="000B6FE5" w:rsidP="00D702AE">
            <w:pPr>
              <w:rPr>
                <w:rFonts w:ascii="Sylfaen" w:hAnsi="Sylfaen"/>
              </w:rPr>
            </w:pPr>
            <w:r w:rsidRPr="0072424B">
              <w:rPr>
                <w:rFonts w:ascii="Sylfaen" w:hAnsi="Sylfaen"/>
              </w:rPr>
              <w:t>თ) გამაფრთხილებელი დაფრენა ძრავას სიმძლავრით</w:t>
            </w:r>
          </w:p>
        </w:tc>
        <w:tc>
          <w:tcPr>
            <w:tcW w:w="6975" w:type="dxa"/>
            <w:gridSpan w:val="2"/>
            <w:shd w:val="clear" w:color="auto" w:fill="D9D9D9" w:themeFill="background1" w:themeFillShade="D9"/>
            <w:vAlign w:val="center"/>
          </w:tcPr>
          <w:p w14:paraId="2FBC3588" w14:textId="77777777" w:rsidR="000B6FE5" w:rsidRPr="0072424B" w:rsidRDefault="000B6FE5" w:rsidP="00D702AE">
            <w:pPr>
              <w:rPr>
                <w:rFonts w:ascii="Sylfaen" w:hAnsi="Sylfaen"/>
              </w:rPr>
            </w:pPr>
            <w:r w:rsidRPr="0072424B">
              <w:rPr>
                <w:rFonts w:ascii="Sylfaen" w:hAnsi="Sylfaen"/>
              </w:rPr>
              <w:t>Precautionary landing with power:</w:t>
            </w:r>
          </w:p>
        </w:tc>
      </w:tr>
      <w:tr w:rsidR="000B6FE5" w:rsidRPr="0072424B" w14:paraId="018D523C" w14:textId="77777777" w:rsidTr="00D71308">
        <w:trPr>
          <w:trHeight w:val="331"/>
        </w:trPr>
        <w:tc>
          <w:tcPr>
            <w:tcW w:w="6975" w:type="dxa"/>
            <w:vAlign w:val="center"/>
          </w:tcPr>
          <w:p w14:paraId="5D0257DE" w14:textId="09669B4A" w:rsidR="000B6FE5" w:rsidRPr="0072424B" w:rsidRDefault="000B6FE5" w:rsidP="00642BB4">
            <w:pPr>
              <w:rPr>
                <w:rFonts w:ascii="Sylfaen" w:hAnsi="Sylfaen"/>
              </w:rPr>
            </w:pPr>
            <w:r w:rsidRPr="0072424B">
              <w:rPr>
                <w:rFonts w:ascii="Sylfaen" w:hAnsi="Sylfaen"/>
              </w:rPr>
              <w:t>თ.ა) დასაფრენი ადგილის (მოედანი) ჰაერიდან შემოწმების (გამოკვლევა) პროცედურები</w:t>
            </w:r>
          </w:p>
        </w:tc>
        <w:tc>
          <w:tcPr>
            <w:tcW w:w="6975" w:type="dxa"/>
            <w:gridSpan w:val="2"/>
            <w:vAlign w:val="center"/>
          </w:tcPr>
          <w:p w14:paraId="3DF1D536" w14:textId="77777777" w:rsidR="000B6FE5" w:rsidRPr="0072424B" w:rsidRDefault="000B6FE5" w:rsidP="00D702AE">
            <w:pPr>
              <w:rPr>
                <w:rFonts w:ascii="Sylfaen" w:hAnsi="Sylfaen"/>
              </w:rPr>
            </w:pPr>
            <w:r w:rsidRPr="0072424B">
              <w:rPr>
                <w:rFonts w:ascii="Sylfaen" w:hAnsi="Sylfaen"/>
              </w:rPr>
              <w:t>Inspection procedures</w:t>
            </w:r>
          </w:p>
        </w:tc>
      </w:tr>
      <w:tr w:rsidR="000B6FE5" w:rsidRPr="0072424B" w14:paraId="2EE55AC8" w14:textId="77777777" w:rsidTr="00D71308">
        <w:trPr>
          <w:trHeight w:val="331"/>
        </w:trPr>
        <w:tc>
          <w:tcPr>
            <w:tcW w:w="6975" w:type="dxa"/>
            <w:vAlign w:val="center"/>
          </w:tcPr>
          <w:p w14:paraId="25988491" w14:textId="77777777" w:rsidR="000B6FE5" w:rsidRPr="0072424B" w:rsidRDefault="000B6FE5" w:rsidP="00D702AE">
            <w:pPr>
              <w:rPr>
                <w:rFonts w:ascii="Sylfaen" w:hAnsi="Sylfaen"/>
              </w:rPr>
            </w:pPr>
          </w:p>
        </w:tc>
        <w:tc>
          <w:tcPr>
            <w:tcW w:w="6975" w:type="dxa"/>
            <w:gridSpan w:val="2"/>
            <w:vAlign w:val="center"/>
          </w:tcPr>
          <w:p w14:paraId="67226E10" w14:textId="77777777" w:rsidR="000B6FE5" w:rsidRPr="0072424B" w:rsidRDefault="000B6FE5" w:rsidP="00D702AE">
            <w:pPr>
              <w:rPr>
                <w:rFonts w:ascii="Sylfaen" w:hAnsi="Sylfaen"/>
              </w:rPr>
            </w:pPr>
          </w:p>
        </w:tc>
      </w:tr>
      <w:tr w:rsidR="000B6FE5" w:rsidRPr="0072424B" w14:paraId="388F3147" w14:textId="77777777" w:rsidTr="00D71308">
        <w:trPr>
          <w:trHeight w:val="331"/>
        </w:trPr>
        <w:tc>
          <w:tcPr>
            <w:tcW w:w="6975" w:type="dxa"/>
            <w:shd w:val="clear" w:color="auto" w:fill="D9D9D9" w:themeFill="background1" w:themeFillShade="D9"/>
            <w:vAlign w:val="center"/>
          </w:tcPr>
          <w:p w14:paraId="2FD8694C" w14:textId="77777777" w:rsidR="000B6FE5" w:rsidRPr="0072424B" w:rsidRDefault="000B6FE5" w:rsidP="00D702AE">
            <w:pPr>
              <w:rPr>
                <w:rFonts w:ascii="Sylfaen" w:hAnsi="Sylfaen"/>
              </w:rPr>
            </w:pPr>
            <w:r w:rsidRPr="0072424B">
              <w:rPr>
                <w:rFonts w:ascii="Sylfaen" w:hAnsi="Sylfaen"/>
              </w:rPr>
              <w:lastRenderedPageBreak/>
              <w:t>ი) დაფრენის შემდგომი მოქმედებები</w:t>
            </w:r>
          </w:p>
        </w:tc>
        <w:tc>
          <w:tcPr>
            <w:tcW w:w="6975" w:type="dxa"/>
            <w:gridSpan w:val="2"/>
            <w:shd w:val="clear" w:color="auto" w:fill="D9D9D9" w:themeFill="background1" w:themeFillShade="D9"/>
            <w:vAlign w:val="center"/>
          </w:tcPr>
          <w:p w14:paraId="1C4C5CC2" w14:textId="77777777" w:rsidR="000B6FE5" w:rsidRPr="0072424B" w:rsidRDefault="000B6FE5" w:rsidP="00D702AE">
            <w:pPr>
              <w:rPr>
                <w:rFonts w:ascii="Sylfaen" w:hAnsi="Sylfaen"/>
              </w:rPr>
            </w:pPr>
            <w:r w:rsidRPr="0072424B">
              <w:rPr>
                <w:rFonts w:ascii="Sylfaen" w:hAnsi="Sylfaen"/>
              </w:rPr>
              <w:t>Actions after landing:</w:t>
            </w:r>
          </w:p>
        </w:tc>
      </w:tr>
      <w:tr w:rsidR="000B6FE5" w:rsidRPr="0072424B" w14:paraId="4E6D038A" w14:textId="77777777" w:rsidTr="00D71308">
        <w:trPr>
          <w:trHeight w:val="331"/>
        </w:trPr>
        <w:tc>
          <w:tcPr>
            <w:tcW w:w="6975" w:type="dxa"/>
            <w:vAlign w:val="center"/>
          </w:tcPr>
          <w:p w14:paraId="68625079" w14:textId="77777777" w:rsidR="000B6FE5" w:rsidRPr="0072424B" w:rsidRDefault="000B6FE5" w:rsidP="00D702AE">
            <w:pPr>
              <w:rPr>
                <w:rFonts w:ascii="Sylfaen" w:hAnsi="Sylfaen"/>
              </w:rPr>
            </w:pPr>
            <w:r w:rsidRPr="0072424B">
              <w:rPr>
                <w:rFonts w:ascii="Sylfaen" w:hAnsi="Sylfaen"/>
              </w:rPr>
              <w:t>ი.ა) სხ–ის უშიშროება</w:t>
            </w:r>
          </w:p>
        </w:tc>
        <w:tc>
          <w:tcPr>
            <w:tcW w:w="6975" w:type="dxa"/>
            <w:gridSpan w:val="2"/>
            <w:vAlign w:val="center"/>
          </w:tcPr>
          <w:p w14:paraId="1EB63070" w14:textId="77777777" w:rsidR="000B6FE5" w:rsidRPr="0072424B" w:rsidRDefault="000B6FE5" w:rsidP="00D702AE">
            <w:pPr>
              <w:rPr>
                <w:rFonts w:ascii="Sylfaen" w:hAnsi="Sylfaen"/>
              </w:rPr>
            </w:pPr>
            <w:r w:rsidRPr="0072424B">
              <w:rPr>
                <w:rFonts w:ascii="Sylfaen" w:hAnsi="Sylfaen"/>
              </w:rPr>
              <w:t>Aircraft security</w:t>
            </w:r>
          </w:p>
        </w:tc>
      </w:tr>
      <w:tr w:rsidR="000B6FE5" w:rsidRPr="0072424B" w14:paraId="1A6E67B0" w14:textId="77777777" w:rsidTr="00D71308">
        <w:trPr>
          <w:trHeight w:val="331"/>
        </w:trPr>
        <w:tc>
          <w:tcPr>
            <w:tcW w:w="6975" w:type="dxa"/>
            <w:vAlign w:val="center"/>
          </w:tcPr>
          <w:p w14:paraId="472DB094" w14:textId="77777777" w:rsidR="000B6FE5" w:rsidRPr="0072424B" w:rsidRDefault="000B6FE5" w:rsidP="00D702AE">
            <w:pPr>
              <w:rPr>
                <w:rFonts w:ascii="Sylfaen" w:hAnsi="Sylfaen"/>
              </w:rPr>
            </w:pPr>
          </w:p>
        </w:tc>
        <w:tc>
          <w:tcPr>
            <w:tcW w:w="6975" w:type="dxa"/>
            <w:gridSpan w:val="2"/>
            <w:vAlign w:val="center"/>
          </w:tcPr>
          <w:p w14:paraId="3EDC09BD" w14:textId="77777777" w:rsidR="000B6FE5" w:rsidRPr="0072424B" w:rsidRDefault="000B6FE5" w:rsidP="00D702AE">
            <w:pPr>
              <w:rPr>
                <w:rFonts w:ascii="Sylfaen" w:hAnsi="Sylfaen"/>
              </w:rPr>
            </w:pPr>
          </w:p>
        </w:tc>
      </w:tr>
      <w:tr w:rsidR="000B6FE5" w:rsidRPr="0072424B" w14:paraId="7F746889" w14:textId="77777777" w:rsidTr="00D71308">
        <w:trPr>
          <w:trHeight w:val="331"/>
        </w:trPr>
        <w:tc>
          <w:tcPr>
            <w:tcW w:w="6975" w:type="dxa"/>
            <w:shd w:val="clear" w:color="auto" w:fill="A6A6A6" w:themeFill="background1" w:themeFillShade="A6"/>
            <w:vAlign w:val="center"/>
          </w:tcPr>
          <w:p w14:paraId="188C7E1E" w14:textId="77777777" w:rsidR="000B6FE5" w:rsidRPr="0072424B" w:rsidRDefault="000B6FE5" w:rsidP="00D702AE">
            <w:pPr>
              <w:rPr>
                <w:rFonts w:ascii="Sylfaen" w:hAnsi="Sylfaen"/>
                <w:b/>
                <w:bCs/>
              </w:rPr>
            </w:pPr>
            <w:r w:rsidRPr="0072424B">
              <w:rPr>
                <w:rFonts w:ascii="Sylfaen" w:hAnsi="Sylfaen"/>
                <w:b/>
                <w:bCs/>
              </w:rPr>
              <w:t>სავარჯიშო 16ბ. მინიმალურ სიმაღლეზე ექსპლუატაცია</w:t>
            </w:r>
          </w:p>
        </w:tc>
        <w:tc>
          <w:tcPr>
            <w:tcW w:w="6975" w:type="dxa"/>
            <w:gridSpan w:val="2"/>
            <w:shd w:val="clear" w:color="auto" w:fill="A6A6A6" w:themeFill="background1" w:themeFillShade="A6"/>
            <w:vAlign w:val="center"/>
          </w:tcPr>
          <w:p w14:paraId="60CEFAB2" w14:textId="3D69C016" w:rsidR="000B6FE5" w:rsidRPr="0072424B" w:rsidRDefault="0014222D" w:rsidP="00D702AE">
            <w:pPr>
              <w:rPr>
                <w:rFonts w:ascii="Sylfaen" w:hAnsi="Sylfaen"/>
                <w:b/>
                <w:bCs/>
              </w:rPr>
            </w:pPr>
            <w:r w:rsidRPr="0072424B">
              <w:rPr>
                <w:rFonts w:ascii="Sylfaen" w:hAnsi="Sylfaen"/>
                <w:b/>
                <w:bCs/>
              </w:rPr>
              <w:t>Exercise</w:t>
            </w:r>
            <w:r w:rsidR="000B6FE5" w:rsidRPr="0072424B">
              <w:rPr>
                <w:rFonts w:ascii="Sylfaen" w:hAnsi="Sylfaen"/>
                <w:b/>
                <w:bCs/>
              </w:rPr>
              <w:t xml:space="preserve"> 16b. Operation at minimum level.</w:t>
            </w:r>
          </w:p>
        </w:tc>
      </w:tr>
      <w:tr w:rsidR="000B6FE5" w:rsidRPr="0072424B" w14:paraId="1CBF5DB2" w14:textId="77777777" w:rsidTr="00D71308">
        <w:trPr>
          <w:trHeight w:val="331"/>
        </w:trPr>
        <w:tc>
          <w:tcPr>
            <w:tcW w:w="6975" w:type="dxa"/>
            <w:shd w:val="clear" w:color="auto" w:fill="D9D9D9" w:themeFill="background1" w:themeFillShade="D9"/>
            <w:vAlign w:val="center"/>
          </w:tcPr>
          <w:p w14:paraId="696F38F9" w14:textId="77777777" w:rsidR="000B6FE5" w:rsidRPr="0072424B" w:rsidRDefault="000B6FE5" w:rsidP="00D702AE">
            <w:pPr>
              <w:rPr>
                <w:rFonts w:ascii="Sylfaen" w:hAnsi="Sylfaen"/>
              </w:rPr>
            </w:pPr>
            <w:r w:rsidRPr="0072424B">
              <w:rPr>
                <w:rFonts w:ascii="Sylfaen" w:hAnsi="Sylfaen"/>
              </w:rPr>
              <w:t>ა) საფრენოსნო საქმე</w:t>
            </w:r>
          </w:p>
        </w:tc>
        <w:tc>
          <w:tcPr>
            <w:tcW w:w="6975" w:type="dxa"/>
            <w:gridSpan w:val="2"/>
            <w:shd w:val="clear" w:color="auto" w:fill="D9D9D9" w:themeFill="background1" w:themeFillShade="D9"/>
            <w:vAlign w:val="center"/>
          </w:tcPr>
          <w:p w14:paraId="6AE98C7C" w14:textId="77777777" w:rsidR="000B6FE5" w:rsidRPr="0072424B" w:rsidRDefault="000B6FE5" w:rsidP="00D702AE">
            <w:pPr>
              <w:rPr>
                <w:rFonts w:ascii="Sylfaen" w:hAnsi="Sylfaen"/>
              </w:rPr>
            </w:pPr>
            <w:r w:rsidRPr="0072424B">
              <w:rPr>
                <w:rFonts w:ascii="Sylfaen" w:hAnsi="Sylfaen"/>
              </w:rPr>
              <w:t>Airmanship:</w:t>
            </w:r>
          </w:p>
        </w:tc>
      </w:tr>
      <w:tr w:rsidR="000B6FE5" w:rsidRPr="0072424B" w14:paraId="4DE380DC" w14:textId="77777777" w:rsidTr="00D71308">
        <w:trPr>
          <w:trHeight w:val="331"/>
        </w:trPr>
        <w:tc>
          <w:tcPr>
            <w:tcW w:w="6975" w:type="dxa"/>
            <w:vAlign w:val="center"/>
          </w:tcPr>
          <w:p w14:paraId="747A37D3" w14:textId="77777777" w:rsidR="000B6FE5" w:rsidRPr="0072424B" w:rsidRDefault="000B6FE5" w:rsidP="00D702AE">
            <w:pPr>
              <w:rPr>
                <w:rFonts w:ascii="Sylfaen" w:hAnsi="Sylfaen"/>
              </w:rPr>
            </w:pPr>
            <w:r w:rsidRPr="0072424B">
              <w:rPr>
                <w:rFonts w:ascii="Sylfaen" w:hAnsi="Sylfaen"/>
              </w:rPr>
              <w:t>ა.ა) ამინდის პირობების/ტურბულენტურობის შეფასება</w:t>
            </w:r>
          </w:p>
        </w:tc>
        <w:tc>
          <w:tcPr>
            <w:tcW w:w="6975" w:type="dxa"/>
            <w:gridSpan w:val="2"/>
            <w:vAlign w:val="center"/>
          </w:tcPr>
          <w:p w14:paraId="0FBC8268" w14:textId="77777777" w:rsidR="000B6FE5" w:rsidRPr="0072424B" w:rsidRDefault="000B6FE5" w:rsidP="00D702AE">
            <w:pPr>
              <w:rPr>
                <w:rFonts w:ascii="Sylfaen" w:hAnsi="Sylfaen"/>
              </w:rPr>
            </w:pPr>
            <w:r w:rsidRPr="0072424B">
              <w:rPr>
                <w:rFonts w:ascii="Sylfaen" w:hAnsi="Sylfaen"/>
              </w:rPr>
              <w:t>Assessment of weather conditions/turbulence</w:t>
            </w:r>
          </w:p>
        </w:tc>
      </w:tr>
      <w:tr w:rsidR="000B6FE5" w:rsidRPr="0072424B" w14:paraId="78065566" w14:textId="77777777" w:rsidTr="00D71308">
        <w:trPr>
          <w:trHeight w:val="331"/>
        </w:trPr>
        <w:tc>
          <w:tcPr>
            <w:tcW w:w="6975" w:type="dxa"/>
            <w:vAlign w:val="center"/>
          </w:tcPr>
          <w:p w14:paraId="2BD350CA" w14:textId="77777777" w:rsidR="000B6FE5" w:rsidRPr="0072424B" w:rsidRDefault="000B6FE5" w:rsidP="00D702AE">
            <w:pPr>
              <w:rPr>
                <w:rFonts w:ascii="Sylfaen" w:hAnsi="Sylfaen"/>
              </w:rPr>
            </w:pPr>
            <w:r w:rsidRPr="0072424B">
              <w:rPr>
                <w:rFonts w:ascii="Sylfaen" w:hAnsi="Sylfaen"/>
              </w:rPr>
              <w:t>ა.ბ) ხმელეთის რელიეფს ზემოთ ფარდობითი სიმაღლის შეფასება</w:t>
            </w:r>
          </w:p>
        </w:tc>
        <w:tc>
          <w:tcPr>
            <w:tcW w:w="6975" w:type="dxa"/>
            <w:gridSpan w:val="2"/>
            <w:vAlign w:val="center"/>
          </w:tcPr>
          <w:p w14:paraId="64CF1931" w14:textId="77777777" w:rsidR="000B6FE5" w:rsidRPr="0072424B" w:rsidRDefault="000B6FE5" w:rsidP="00D702AE">
            <w:pPr>
              <w:rPr>
                <w:rFonts w:ascii="Sylfaen" w:hAnsi="Sylfaen"/>
              </w:rPr>
            </w:pPr>
            <w:r w:rsidRPr="0072424B">
              <w:rPr>
                <w:rFonts w:ascii="Sylfaen" w:hAnsi="Sylfaen"/>
              </w:rPr>
              <w:t>Assessment of height above terrain</w:t>
            </w:r>
          </w:p>
        </w:tc>
      </w:tr>
      <w:tr w:rsidR="000B6FE5" w:rsidRPr="0072424B" w14:paraId="0865549F" w14:textId="77777777" w:rsidTr="00D71308">
        <w:trPr>
          <w:trHeight w:val="331"/>
        </w:trPr>
        <w:tc>
          <w:tcPr>
            <w:tcW w:w="6975" w:type="dxa"/>
            <w:vAlign w:val="center"/>
          </w:tcPr>
          <w:p w14:paraId="260719C6" w14:textId="287D7EA2" w:rsidR="000B6FE5" w:rsidRPr="0072424B" w:rsidRDefault="000B6FE5" w:rsidP="00642BB4">
            <w:pPr>
              <w:rPr>
                <w:rFonts w:ascii="Sylfaen" w:hAnsi="Sylfaen"/>
              </w:rPr>
            </w:pPr>
            <w:r w:rsidRPr="0072424B">
              <w:rPr>
                <w:rFonts w:ascii="Sylfaen" w:hAnsi="Sylfaen"/>
              </w:rPr>
              <w:t xml:space="preserve">ა.გ) </w:t>
            </w:r>
            <w:r w:rsidR="00642BB4" w:rsidRPr="0072424B">
              <w:rPr>
                <w:rFonts w:ascii="Sylfaen" w:hAnsi="Sylfaen"/>
              </w:rPr>
              <w:t>დაბალ სიმაღლეზე ფრენის წესებთან შესაბამისობა</w:t>
            </w:r>
          </w:p>
        </w:tc>
        <w:tc>
          <w:tcPr>
            <w:tcW w:w="6975" w:type="dxa"/>
            <w:gridSpan w:val="2"/>
            <w:vAlign w:val="center"/>
          </w:tcPr>
          <w:p w14:paraId="7974942C" w14:textId="77777777" w:rsidR="000B6FE5" w:rsidRPr="0072424B" w:rsidRDefault="000B6FE5" w:rsidP="00D702AE">
            <w:pPr>
              <w:rPr>
                <w:rFonts w:ascii="Sylfaen" w:hAnsi="Sylfaen"/>
              </w:rPr>
            </w:pPr>
            <w:r w:rsidRPr="0072424B">
              <w:rPr>
                <w:rFonts w:ascii="Sylfaen" w:hAnsi="Sylfaen"/>
              </w:rPr>
              <w:t>Compliance with low flying rules</w:t>
            </w:r>
          </w:p>
        </w:tc>
      </w:tr>
      <w:tr w:rsidR="000B6FE5" w:rsidRPr="0072424B" w14:paraId="7B2EB7D6" w14:textId="77777777" w:rsidTr="00D71308">
        <w:trPr>
          <w:trHeight w:val="331"/>
        </w:trPr>
        <w:tc>
          <w:tcPr>
            <w:tcW w:w="6975" w:type="dxa"/>
            <w:vAlign w:val="center"/>
          </w:tcPr>
          <w:p w14:paraId="326C1C52" w14:textId="4D16E8EC" w:rsidR="000B6FE5" w:rsidRPr="0072424B" w:rsidRDefault="000B6FE5" w:rsidP="00642BB4">
            <w:pPr>
              <w:rPr>
                <w:rFonts w:ascii="Sylfaen" w:hAnsi="Sylfaen"/>
              </w:rPr>
            </w:pPr>
            <w:r w:rsidRPr="0072424B">
              <w:rPr>
                <w:rFonts w:ascii="Sylfaen" w:hAnsi="Sylfaen"/>
              </w:rPr>
              <w:t>ა.დ) გაცნობიერების მაღალი დონე</w:t>
            </w:r>
          </w:p>
        </w:tc>
        <w:tc>
          <w:tcPr>
            <w:tcW w:w="6975" w:type="dxa"/>
            <w:gridSpan w:val="2"/>
            <w:vAlign w:val="center"/>
          </w:tcPr>
          <w:p w14:paraId="78875758" w14:textId="77777777" w:rsidR="000B6FE5" w:rsidRPr="0072424B" w:rsidRDefault="000B6FE5" w:rsidP="00D702AE">
            <w:pPr>
              <w:rPr>
                <w:rFonts w:ascii="Sylfaen" w:hAnsi="Sylfaen"/>
              </w:rPr>
            </w:pPr>
            <w:r w:rsidRPr="0072424B">
              <w:rPr>
                <w:rFonts w:ascii="Sylfaen" w:hAnsi="Sylfaen"/>
              </w:rPr>
              <w:t>High level of awareness</w:t>
            </w:r>
          </w:p>
        </w:tc>
      </w:tr>
      <w:tr w:rsidR="000B6FE5" w:rsidRPr="0072424B" w14:paraId="6D7608E8" w14:textId="77777777" w:rsidTr="00D71308">
        <w:trPr>
          <w:trHeight w:val="331"/>
        </w:trPr>
        <w:tc>
          <w:tcPr>
            <w:tcW w:w="6975" w:type="dxa"/>
            <w:vAlign w:val="center"/>
          </w:tcPr>
          <w:p w14:paraId="4A4F8A19" w14:textId="26BFD543" w:rsidR="000B6FE5" w:rsidRPr="0072424B" w:rsidRDefault="000B6FE5" w:rsidP="00642BB4">
            <w:pPr>
              <w:rPr>
                <w:rFonts w:ascii="Sylfaen" w:hAnsi="Sylfaen"/>
              </w:rPr>
            </w:pPr>
            <w:r w:rsidRPr="0072424B">
              <w:rPr>
                <w:rFonts w:ascii="Sylfaen" w:hAnsi="Sylfaen"/>
              </w:rPr>
              <w:t xml:space="preserve">ა.ე) </w:t>
            </w:r>
            <w:r w:rsidR="00642BB4" w:rsidRPr="0072424B">
              <w:rPr>
                <w:rFonts w:ascii="Sylfaen" w:hAnsi="Sylfaen"/>
              </w:rPr>
              <w:t>სამხედრო სხ–ის დაბალ სიმაღლეზე ექსპლუატაცია</w:t>
            </w:r>
          </w:p>
        </w:tc>
        <w:tc>
          <w:tcPr>
            <w:tcW w:w="6975" w:type="dxa"/>
            <w:gridSpan w:val="2"/>
            <w:vAlign w:val="center"/>
          </w:tcPr>
          <w:p w14:paraId="6871B693" w14:textId="77777777" w:rsidR="000B6FE5" w:rsidRPr="0072424B" w:rsidRDefault="000B6FE5" w:rsidP="00D702AE">
            <w:pPr>
              <w:rPr>
                <w:rFonts w:ascii="Sylfaen" w:hAnsi="Sylfaen"/>
              </w:rPr>
            </w:pPr>
            <w:r w:rsidRPr="0072424B">
              <w:rPr>
                <w:rFonts w:ascii="Sylfaen" w:hAnsi="Sylfaen"/>
              </w:rPr>
              <w:t>Low level of military aircraft</w:t>
            </w:r>
          </w:p>
        </w:tc>
      </w:tr>
      <w:tr w:rsidR="000B6FE5" w:rsidRPr="0072424B" w14:paraId="1A74F1D7" w14:textId="77777777" w:rsidTr="00D71308">
        <w:trPr>
          <w:trHeight w:val="331"/>
        </w:trPr>
        <w:tc>
          <w:tcPr>
            <w:tcW w:w="6975" w:type="dxa"/>
            <w:vAlign w:val="center"/>
          </w:tcPr>
          <w:p w14:paraId="64408E83" w14:textId="77777777" w:rsidR="000B6FE5" w:rsidRPr="0072424B" w:rsidRDefault="000B6FE5" w:rsidP="00D702AE">
            <w:pPr>
              <w:rPr>
                <w:rFonts w:ascii="Sylfaen" w:hAnsi="Sylfaen"/>
              </w:rPr>
            </w:pPr>
          </w:p>
        </w:tc>
        <w:tc>
          <w:tcPr>
            <w:tcW w:w="6975" w:type="dxa"/>
            <w:gridSpan w:val="2"/>
            <w:vAlign w:val="center"/>
          </w:tcPr>
          <w:p w14:paraId="1BA81687" w14:textId="77777777" w:rsidR="000B6FE5" w:rsidRPr="0072424B" w:rsidRDefault="000B6FE5" w:rsidP="00D702AE">
            <w:pPr>
              <w:rPr>
                <w:rFonts w:ascii="Sylfaen" w:hAnsi="Sylfaen"/>
              </w:rPr>
            </w:pPr>
          </w:p>
        </w:tc>
      </w:tr>
      <w:tr w:rsidR="000B6FE5" w:rsidRPr="0072424B" w14:paraId="4B070098" w14:textId="77777777" w:rsidTr="00D71308">
        <w:trPr>
          <w:trHeight w:val="331"/>
        </w:trPr>
        <w:tc>
          <w:tcPr>
            <w:tcW w:w="6975" w:type="dxa"/>
            <w:shd w:val="clear" w:color="auto" w:fill="D9D9D9"/>
            <w:vAlign w:val="center"/>
          </w:tcPr>
          <w:p w14:paraId="136E92CF" w14:textId="77777777" w:rsidR="000B6FE5" w:rsidRPr="0072424B" w:rsidRDefault="000B6FE5" w:rsidP="00D702AE">
            <w:pPr>
              <w:rPr>
                <w:rFonts w:ascii="Sylfaen" w:hAnsi="Sylfaen"/>
              </w:rPr>
            </w:pPr>
            <w:r w:rsidRPr="0072424B">
              <w:rPr>
                <w:rFonts w:ascii="Sylfaen" w:hAnsi="Sylfaen"/>
              </w:rPr>
              <w:t>ბ) დაბალი სიმაღლის გაცნობა</w:t>
            </w:r>
          </w:p>
        </w:tc>
        <w:tc>
          <w:tcPr>
            <w:tcW w:w="6975" w:type="dxa"/>
            <w:gridSpan w:val="2"/>
            <w:shd w:val="clear" w:color="auto" w:fill="D9D9D9" w:themeFill="background1" w:themeFillShade="D9"/>
            <w:vAlign w:val="center"/>
          </w:tcPr>
          <w:p w14:paraId="1402D08A" w14:textId="77777777" w:rsidR="000B6FE5" w:rsidRPr="0072424B" w:rsidRDefault="000B6FE5" w:rsidP="00D702AE">
            <w:pPr>
              <w:rPr>
                <w:rFonts w:ascii="Sylfaen" w:hAnsi="Sylfaen"/>
              </w:rPr>
            </w:pPr>
            <w:r w:rsidRPr="0072424B">
              <w:rPr>
                <w:rFonts w:ascii="Sylfaen" w:hAnsi="Sylfaen"/>
              </w:rPr>
              <w:t>Low level familiarisation:</w:t>
            </w:r>
          </w:p>
        </w:tc>
      </w:tr>
      <w:tr w:rsidR="000B6FE5" w:rsidRPr="0072424B" w14:paraId="41447C33" w14:textId="77777777" w:rsidTr="00D71308">
        <w:trPr>
          <w:trHeight w:val="331"/>
        </w:trPr>
        <w:tc>
          <w:tcPr>
            <w:tcW w:w="6975" w:type="dxa"/>
            <w:vAlign w:val="center"/>
          </w:tcPr>
          <w:p w14:paraId="66AEA57A" w14:textId="40A1219F" w:rsidR="000B6FE5" w:rsidRPr="0072424B" w:rsidRDefault="000B6FE5" w:rsidP="0043211D">
            <w:pPr>
              <w:rPr>
                <w:rFonts w:ascii="Sylfaen" w:hAnsi="Sylfaen"/>
              </w:rPr>
            </w:pPr>
            <w:r w:rsidRPr="0072424B">
              <w:rPr>
                <w:rFonts w:ascii="Sylfaen" w:hAnsi="Sylfaen"/>
              </w:rPr>
              <w:t xml:space="preserve">ბ.ა) მოქმედებები სიმაღლიდან </w:t>
            </w:r>
            <w:r w:rsidR="006B3801" w:rsidRPr="0072424B">
              <w:rPr>
                <w:rFonts w:ascii="Sylfaen" w:hAnsi="Sylfaen"/>
              </w:rPr>
              <w:t>დაშვებ</w:t>
            </w:r>
            <w:r w:rsidR="0043211D" w:rsidRPr="0072424B">
              <w:rPr>
                <w:rFonts w:ascii="Sylfaen" w:hAnsi="Sylfaen"/>
              </w:rPr>
              <w:t>ამდე</w:t>
            </w:r>
          </w:p>
        </w:tc>
        <w:tc>
          <w:tcPr>
            <w:tcW w:w="6975" w:type="dxa"/>
            <w:gridSpan w:val="2"/>
            <w:vAlign w:val="center"/>
          </w:tcPr>
          <w:p w14:paraId="550F267D" w14:textId="77777777" w:rsidR="000B6FE5" w:rsidRPr="0072424B" w:rsidRDefault="000B6FE5" w:rsidP="00D702AE">
            <w:pPr>
              <w:rPr>
                <w:rFonts w:ascii="Sylfaen" w:hAnsi="Sylfaen"/>
              </w:rPr>
            </w:pPr>
            <w:r w:rsidRPr="0072424B">
              <w:rPr>
                <w:rFonts w:ascii="Sylfaen" w:hAnsi="Sylfaen"/>
              </w:rPr>
              <w:t>Actions prior to descending</w:t>
            </w:r>
          </w:p>
        </w:tc>
      </w:tr>
      <w:tr w:rsidR="000B6FE5" w:rsidRPr="0072424B" w14:paraId="22117F86" w14:textId="77777777" w:rsidTr="00D71308">
        <w:trPr>
          <w:trHeight w:val="331"/>
        </w:trPr>
        <w:tc>
          <w:tcPr>
            <w:tcW w:w="6975" w:type="dxa"/>
            <w:vAlign w:val="center"/>
          </w:tcPr>
          <w:p w14:paraId="7B5D94DA" w14:textId="3D26FA8E" w:rsidR="000B6FE5" w:rsidRPr="0072424B" w:rsidRDefault="000B6FE5" w:rsidP="0043211D">
            <w:pPr>
              <w:rPr>
                <w:rFonts w:ascii="Sylfaen" w:hAnsi="Sylfaen"/>
              </w:rPr>
            </w:pPr>
            <w:r w:rsidRPr="0072424B">
              <w:rPr>
                <w:rFonts w:ascii="Sylfaen" w:hAnsi="Sylfaen"/>
              </w:rPr>
              <w:t>ბ.ბ) ვიზუალური შთაბეჭდილებები (შეგრძნებები) და ფარდობითი სიმაღლის მართვა დაბალ აბსოლუტურ სიმაღლეებზე</w:t>
            </w:r>
          </w:p>
        </w:tc>
        <w:tc>
          <w:tcPr>
            <w:tcW w:w="6975" w:type="dxa"/>
            <w:gridSpan w:val="2"/>
            <w:vAlign w:val="center"/>
          </w:tcPr>
          <w:p w14:paraId="502477B7" w14:textId="77777777" w:rsidR="000B6FE5" w:rsidRPr="0072424B" w:rsidRDefault="000B6FE5" w:rsidP="00D702AE">
            <w:pPr>
              <w:rPr>
                <w:rFonts w:ascii="Sylfaen" w:hAnsi="Sylfaen"/>
              </w:rPr>
            </w:pPr>
            <w:r w:rsidRPr="0072424B">
              <w:rPr>
                <w:rFonts w:ascii="Sylfaen" w:hAnsi="Sylfaen"/>
              </w:rPr>
              <w:t>Visual impressions and height control at low altitudes</w:t>
            </w:r>
          </w:p>
        </w:tc>
      </w:tr>
      <w:tr w:rsidR="000B6FE5" w:rsidRPr="0072424B" w14:paraId="4CFB4D56" w14:textId="77777777" w:rsidTr="00D71308">
        <w:trPr>
          <w:trHeight w:val="331"/>
        </w:trPr>
        <w:tc>
          <w:tcPr>
            <w:tcW w:w="6975" w:type="dxa"/>
            <w:vAlign w:val="center"/>
          </w:tcPr>
          <w:p w14:paraId="1455FB91" w14:textId="77777777" w:rsidR="000B6FE5" w:rsidRPr="0072424B" w:rsidRDefault="000B6FE5" w:rsidP="00D702AE">
            <w:pPr>
              <w:rPr>
                <w:rFonts w:ascii="Sylfaen" w:hAnsi="Sylfaen"/>
              </w:rPr>
            </w:pPr>
            <w:r w:rsidRPr="0072424B">
              <w:rPr>
                <w:rFonts w:ascii="Sylfaen" w:hAnsi="Sylfaen"/>
              </w:rPr>
              <w:t>ბ.გ) ქარის, სიჩქარის და ინერციის ძალის გავლენა დაფერდებისას</w:t>
            </w:r>
          </w:p>
        </w:tc>
        <w:tc>
          <w:tcPr>
            <w:tcW w:w="6975" w:type="dxa"/>
            <w:gridSpan w:val="2"/>
            <w:vAlign w:val="center"/>
          </w:tcPr>
          <w:p w14:paraId="41A0B2E2" w14:textId="77777777" w:rsidR="000B6FE5" w:rsidRPr="0072424B" w:rsidRDefault="000B6FE5" w:rsidP="00D702AE">
            <w:pPr>
              <w:rPr>
                <w:rFonts w:ascii="Sylfaen" w:hAnsi="Sylfaen"/>
              </w:rPr>
            </w:pPr>
            <w:r w:rsidRPr="0072424B">
              <w:rPr>
                <w:rFonts w:ascii="Sylfaen" w:hAnsi="Sylfaen"/>
              </w:rPr>
              <w:t>Effects of wind, speed, and inertia during turns</w:t>
            </w:r>
          </w:p>
        </w:tc>
      </w:tr>
      <w:tr w:rsidR="000B6FE5" w:rsidRPr="0072424B" w14:paraId="3643458C" w14:textId="77777777" w:rsidTr="00D71308">
        <w:trPr>
          <w:trHeight w:val="331"/>
        </w:trPr>
        <w:tc>
          <w:tcPr>
            <w:tcW w:w="6975" w:type="dxa"/>
            <w:vAlign w:val="center"/>
          </w:tcPr>
          <w:p w14:paraId="5FD2AFC9" w14:textId="77777777" w:rsidR="000B6FE5" w:rsidRPr="0072424B" w:rsidRDefault="000B6FE5" w:rsidP="00D702AE">
            <w:pPr>
              <w:rPr>
                <w:rFonts w:ascii="Sylfaen" w:hAnsi="Sylfaen"/>
              </w:rPr>
            </w:pPr>
            <w:r w:rsidRPr="0072424B">
              <w:rPr>
                <w:rFonts w:ascii="Sylfaen" w:hAnsi="Sylfaen"/>
              </w:rPr>
              <w:t>ბ.დ) ქარის და ტურბულენტურბის გავლენა</w:t>
            </w:r>
          </w:p>
        </w:tc>
        <w:tc>
          <w:tcPr>
            <w:tcW w:w="6975" w:type="dxa"/>
            <w:gridSpan w:val="2"/>
            <w:vAlign w:val="center"/>
          </w:tcPr>
          <w:p w14:paraId="30AEA02A" w14:textId="77777777" w:rsidR="000B6FE5" w:rsidRPr="0072424B" w:rsidRDefault="000B6FE5" w:rsidP="00D702AE">
            <w:pPr>
              <w:rPr>
                <w:rFonts w:ascii="Sylfaen" w:hAnsi="Sylfaen"/>
              </w:rPr>
            </w:pPr>
            <w:r w:rsidRPr="0072424B">
              <w:rPr>
                <w:rFonts w:ascii="Sylfaen" w:hAnsi="Sylfaen"/>
              </w:rPr>
              <w:t>Effects of wind and turbulence</w:t>
            </w:r>
          </w:p>
        </w:tc>
      </w:tr>
      <w:tr w:rsidR="000B6FE5" w:rsidRPr="0072424B" w14:paraId="26DDFE4F" w14:textId="77777777" w:rsidTr="00D71308">
        <w:trPr>
          <w:trHeight w:val="331"/>
        </w:trPr>
        <w:tc>
          <w:tcPr>
            <w:tcW w:w="6975" w:type="dxa"/>
            <w:vAlign w:val="center"/>
          </w:tcPr>
          <w:p w14:paraId="4DCFE0FA" w14:textId="77777777" w:rsidR="000B6FE5" w:rsidRPr="0072424B" w:rsidRDefault="000B6FE5" w:rsidP="00D702AE">
            <w:pPr>
              <w:rPr>
                <w:rFonts w:ascii="Sylfaen" w:hAnsi="Sylfaen"/>
              </w:rPr>
            </w:pPr>
          </w:p>
        </w:tc>
        <w:tc>
          <w:tcPr>
            <w:tcW w:w="6975" w:type="dxa"/>
            <w:gridSpan w:val="2"/>
            <w:vAlign w:val="center"/>
          </w:tcPr>
          <w:p w14:paraId="3AF6BDD9" w14:textId="77777777" w:rsidR="000B6FE5" w:rsidRPr="0072424B" w:rsidRDefault="000B6FE5" w:rsidP="00D702AE">
            <w:pPr>
              <w:rPr>
                <w:rFonts w:ascii="Sylfaen" w:hAnsi="Sylfaen"/>
              </w:rPr>
            </w:pPr>
          </w:p>
        </w:tc>
      </w:tr>
      <w:tr w:rsidR="000B6FE5" w:rsidRPr="0072424B" w14:paraId="5502989D" w14:textId="77777777" w:rsidTr="00D71308">
        <w:trPr>
          <w:trHeight w:val="331"/>
        </w:trPr>
        <w:tc>
          <w:tcPr>
            <w:tcW w:w="6975" w:type="dxa"/>
            <w:shd w:val="clear" w:color="auto" w:fill="D9D9D9"/>
            <w:vAlign w:val="center"/>
          </w:tcPr>
          <w:p w14:paraId="2D71D353" w14:textId="77777777" w:rsidR="000B6FE5" w:rsidRPr="0072424B" w:rsidRDefault="000B6FE5" w:rsidP="00D702AE">
            <w:pPr>
              <w:rPr>
                <w:rFonts w:ascii="Sylfaen" w:hAnsi="Sylfaen"/>
              </w:rPr>
            </w:pPr>
            <w:r w:rsidRPr="0072424B">
              <w:rPr>
                <w:rFonts w:ascii="Sylfaen" w:hAnsi="Sylfaen"/>
              </w:rPr>
              <w:t>გ) დაბალ სიმაღლეზე ექსპლუატაცია</w:t>
            </w:r>
          </w:p>
        </w:tc>
        <w:tc>
          <w:tcPr>
            <w:tcW w:w="6975" w:type="dxa"/>
            <w:gridSpan w:val="2"/>
            <w:shd w:val="clear" w:color="auto" w:fill="D9D9D9"/>
            <w:vAlign w:val="center"/>
          </w:tcPr>
          <w:p w14:paraId="02C4DA98" w14:textId="77777777" w:rsidR="000B6FE5" w:rsidRPr="0072424B" w:rsidRDefault="000B6FE5" w:rsidP="00D702AE">
            <w:pPr>
              <w:rPr>
                <w:rFonts w:ascii="Sylfaen" w:hAnsi="Sylfaen"/>
              </w:rPr>
            </w:pPr>
            <w:r w:rsidRPr="0072424B">
              <w:rPr>
                <w:rFonts w:ascii="Sylfaen" w:hAnsi="Sylfaen"/>
              </w:rPr>
              <w:t>Low level operation:</w:t>
            </w:r>
          </w:p>
        </w:tc>
      </w:tr>
      <w:tr w:rsidR="000B6FE5" w:rsidRPr="0072424B" w14:paraId="546A2D08" w14:textId="77777777" w:rsidTr="00D71308">
        <w:trPr>
          <w:trHeight w:val="331"/>
        </w:trPr>
        <w:tc>
          <w:tcPr>
            <w:tcW w:w="6975" w:type="dxa"/>
            <w:vAlign w:val="center"/>
          </w:tcPr>
          <w:p w14:paraId="5FA59CFF" w14:textId="7DAAD6B0" w:rsidR="000B6FE5" w:rsidRPr="0072424B" w:rsidRDefault="000B6FE5" w:rsidP="0043211D">
            <w:pPr>
              <w:rPr>
                <w:rFonts w:ascii="Sylfaen" w:hAnsi="Sylfaen"/>
              </w:rPr>
            </w:pPr>
            <w:r w:rsidRPr="0072424B">
              <w:rPr>
                <w:rFonts w:ascii="Sylfaen" w:hAnsi="Sylfaen"/>
              </w:rPr>
              <w:t>გ.ა) ამინდის მხედველობაში მიღება</w:t>
            </w:r>
          </w:p>
        </w:tc>
        <w:tc>
          <w:tcPr>
            <w:tcW w:w="6975" w:type="dxa"/>
            <w:gridSpan w:val="2"/>
            <w:vAlign w:val="center"/>
          </w:tcPr>
          <w:p w14:paraId="6F84CAEF" w14:textId="77777777" w:rsidR="000B6FE5" w:rsidRPr="0072424B" w:rsidRDefault="000B6FE5" w:rsidP="00D702AE">
            <w:pPr>
              <w:rPr>
                <w:rFonts w:ascii="Sylfaen" w:hAnsi="Sylfaen"/>
              </w:rPr>
            </w:pPr>
            <w:r w:rsidRPr="0072424B">
              <w:rPr>
                <w:rFonts w:ascii="Sylfaen" w:hAnsi="Sylfaen"/>
              </w:rPr>
              <w:t>Weather considerations</w:t>
            </w:r>
          </w:p>
        </w:tc>
      </w:tr>
      <w:tr w:rsidR="000B6FE5" w:rsidRPr="0072424B" w14:paraId="3D500C68" w14:textId="77777777" w:rsidTr="00D71308">
        <w:trPr>
          <w:trHeight w:val="331"/>
        </w:trPr>
        <w:tc>
          <w:tcPr>
            <w:tcW w:w="6975" w:type="dxa"/>
            <w:vAlign w:val="center"/>
          </w:tcPr>
          <w:p w14:paraId="084E6FA4" w14:textId="77777777" w:rsidR="000B6FE5" w:rsidRPr="0072424B" w:rsidRDefault="000B6FE5" w:rsidP="00D702AE">
            <w:pPr>
              <w:rPr>
                <w:rFonts w:ascii="Sylfaen" w:hAnsi="Sylfaen"/>
              </w:rPr>
            </w:pPr>
            <w:r w:rsidRPr="0072424B">
              <w:rPr>
                <w:rFonts w:ascii="Sylfaen" w:hAnsi="Sylfaen"/>
              </w:rPr>
              <w:t>გ.ბ) ნალექ(ებ)ის თავიდან აცილება</w:t>
            </w:r>
          </w:p>
        </w:tc>
        <w:tc>
          <w:tcPr>
            <w:tcW w:w="6975" w:type="dxa"/>
            <w:gridSpan w:val="2"/>
            <w:vAlign w:val="center"/>
          </w:tcPr>
          <w:p w14:paraId="441D90FD" w14:textId="77777777" w:rsidR="000B6FE5" w:rsidRPr="0072424B" w:rsidRDefault="000B6FE5" w:rsidP="00D702AE">
            <w:pPr>
              <w:rPr>
                <w:rFonts w:ascii="Sylfaen" w:hAnsi="Sylfaen"/>
              </w:rPr>
            </w:pPr>
            <w:r w:rsidRPr="0072424B">
              <w:rPr>
                <w:rFonts w:ascii="Sylfaen" w:hAnsi="Sylfaen"/>
              </w:rPr>
              <w:t>Avoidance of precipitation</w:t>
            </w:r>
          </w:p>
        </w:tc>
      </w:tr>
      <w:tr w:rsidR="000B6FE5" w:rsidRPr="0072424B" w14:paraId="1C34EA7B" w14:textId="77777777" w:rsidTr="00D71308">
        <w:trPr>
          <w:trHeight w:val="331"/>
        </w:trPr>
        <w:tc>
          <w:tcPr>
            <w:tcW w:w="6975" w:type="dxa"/>
            <w:vAlign w:val="center"/>
          </w:tcPr>
          <w:p w14:paraId="42F8CB19" w14:textId="33CA8351" w:rsidR="000B6FE5" w:rsidRPr="0072424B" w:rsidRDefault="000B6FE5" w:rsidP="0043211D">
            <w:pPr>
              <w:rPr>
                <w:rFonts w:ascii="Sylfaen" w:hAnsi="Sylfaen"/>
              </w:rPr>
            </w:pPr>
            <w:r w:rsidRPr="0072424B">
              <w:rPr>
                <w:rFonts w:ascii="Sylfaen" w:hAnsi="Sylfaen"/>
              </w:rPr>
              <w:t>გ.გ) დაბრკოლებების მხედველობაში მიღება</w:t>
            </w:r>
          </w:p>
        </w:tc>
        <w:tc>
          <w:tcPr>
            <w:tcW w:w="6975" w:type="dxa"/>
            <w:gridSpan w:val="2"/>
            <w:vAlign w:val="center"/>
          </w:tcPr>
          <w:p w14:paraId="5D944556" w14:textId="77777777" w:rsidR="000B6FE5" w:rsidRPr="0072424B" w:rsidRDefault="000B6FE5" w:rsidP="00D702AE">
            <w:pPr>
              <w:rPr>
                <w:rFonts w:ascii="Sylfaen" w:hAnsi="Sylfaen"/>
              </w:rPr>
            </w:pPr>
            <w:r w:rsidRPr="0072424B">
              <w:rPr>
                <w:rFonts w:ascii="Sylfaen" w:hAnsi="Sylfaen"/>
              </w:rPr>
              <w:t>Obstacle considerations</w:t>
            </w:r>
          </w:p>
        </w:tc>
      </w:tr>
      <w:tr w:rsidR="000B6FE5" w:rsidRPr="0072424B" w14:paraId="5D7F66DB" w14:textId="77777777" w:rsidTr="00D71308">
        <w:trPr>
          <w:trHeight w:val="331"/>
        </w:trPr>
        <w:tc>
          <w:tcPr>
            <w:tcW w:w="6975" w:type="dxa"/>
            <w:vAlign w:val="center"/>
          </w:tcPr>
          <w:p w14:paraId="35143C4A" w14:textId="77777777" w:rsidR="000B6FE5" w:rsidRPr="0072424B" w:rsidRDefault="000B6FE5" w:rsidP="00D702AE">
            <w:pPr>
              <w:rPr>
                <w:rFonts w:ascii="Sylfaen" w:hAnsi="Sylfaen"/>
              </w:rPr>
            </w:pPr>
          </w:p>
        </w:tc>
        <w:tc>
          <w:tcPr>
            <w:tcW w:w="6975" w:type="dxa"/>
            <w:gridSpan w:val="2"/>
            <w:vAlign w:val="center"/>
          </w:tcPr>
          <w:p w14:paraId="6459A0EC" w14:textId="77777777" w:rsidR="000B6FE5" w:rsidRPr="0072424B" w:rsidRDefault="000B6FE5" w:rsidP="00D702AE">
            <w:pPr>
              <w:rPr>
                <w:rFonts w:ascii="Sylfaen" w:hAnsi="Sylfaen"/>
              </w:rPr>
            </w:pPr>
          </w:p>
        </w:tc>
      </w:tr>
      <w:tr w:rsidR="000B6FE5" w:rsidRPr="0072424B" w14:paraId="590DB2E9" w14:textId="77777777" w:rsidTr="00D71308">
        <w:trPr>
          <w:trHeight w:val="331"/>
        </w:trPr>
        <w:tc>
          <w:tcPr>
            <w:tcW w:w="6975" w:type="dxa"/>
            <w:shd w:val="clear" w:color="auto" w:fill="D9D9D9" w:themeFill="background1" w:themeFillShade="D9"/>
            <w:vAlign w:val="center"/>
          </w:tcPr>
          <w:p w14:paraId="7B99D9B0" w14:textId="77777777" w:rsidR="000B6FE5" w:rsidRPr="0072424B" w:rsidRDefault="000B6FE5" w:rsidP="00D702AE">
            <w:pPr>
              <w:rPr>
                <w:rFonts w:ascii="Sylfaen" w:hAnsi="Sylfaen"/>
              </w:rPr>
            </w:pPr>
            <w:r w:rsidRPr="0072424B">
              <w:rPr>
                <w:rFonts w:ascii="Sylfaen" w:hAnsi="Sylfaen"/>
              </w:rPr>
              <w:t>დ) ნალექ(ებ)ის გავლენა</w:t>
            </w:r>
          </w:p>
        </w:tc>
        <w:tc>
          <w:tcPr>
            <w:tcW w:w="6975" w:type="dxa"/>
            <w:gridSpan w:val="2"/>
            <w:shd w:val="clear" w:color="auto" w:fill="D9D9D9" w:themeFill="background1" w:themeFillShade="D9"/>
            <w:vAlign w:val="center"/>
          </w:tcPr>
          <w:p w14:paraId="584137FC" w14:textId="77777777" w:rsidR="000B6FE5" w:rsidRPr="0072424B" w:rsidRDefault="000B6FE5" w:rsidP="00D702AE">
            <w:pPr>
              <w:rPr>
                <w:rFonts w:ascii="Sylfaen" w:hAnsi="Sylfaen"/>
              </w:rPr>
            </w:pPr>
            <w:r w:rsidRPr="0072424B">
              <w:rPr>
                <w:rFonts w:ascii="Sylfaen" w:hAnsi="Sylfaen"/>
              </w:rPr>
              <w:t>Effects of precipitation:</w:t>
            </w:r>
          </w:p>
        </w:tc>
      </w:tr>
      <w:tr w:rsidR="000B6FE5" w:rsidRPr="0072424B" w14:paraId="7F9E7562" w14:textId="77777777" w:rsidTr="0043211D">
        <w:trPr>
          <w:trHeight w:val="254"/>
        </w:trPr>
        <w:tc>
          <w:tcPr>
            <w:tcW w:w="6975" w:type="dxa"/>
            <w:vAlign w:val="center"/>
          </w:tcPr>
          <w:p w14:paraId="7D9571DA" w14:textId="03F065DF" w:rsidR="000B6FE5" w:rsidRPr="0072424B" w:rsidRDefault="000B6FE5" w:rsidP="0043211D">
            <w:pPr>
              <w:rPr>
                <w:rFonts w:ascii="Sylfaen" w:hAnsi="Sylfaen"/>
              </w:rPr>
            </w:pPr>
            <w:r w:rsidRPr="0072424B">
              <w:rPr>
                <w:rFonts w:ascii="Sylfaen" w:hAnsi="Sylfaen"/>
              </w:rPr>
              <w:t>დ.ა)</w:t>
            </w:r>
            <w:r w:rsidR="00242EB8">
              <w:rPr>
                <w:rFonts w:ascii="Sylfaen" w:hAnsi="Sylfaen"/>
              </w:rPr>
              <w:t xml:space="preserve"> </w:t>
            </w:r>
            <w:r w:rsidRPr="0072424B">
              <w:rPr>
                <w:rFonts w:ascii="Sylfaen" w:hAnsi="Sylfaen"/>
              </w:rPr>
              <w:t>რამდენადაც შესაბამისია სხ–ის ტიპისთვის</w:t>
            </w:r>
          </w:p>
        </w:tc>
        <w:tc>
          <w:tcPr>
            <w:tcW w:w="6975" w:type="dxa"/>
            <w:gridSpan w:val="2"/>
            <w:vAlign w:val="center"/>
          </w:tcPr>
          <w:p w14:paraId="693DB6E6" w14:textId="77777777" w:rsidR="000B6FE5" w:rsidRPr="0072424B" w:rsidRDefault="000B6FE5" w:rsidP="00D702AE">
            <w:pPr>
              <w:rPr>
                <w:rFonts w:ascii="Sylfaen" w:hAnsi="Sylfaen"/>
              </w:rPr>
            </w:pPr>
            <w:r w:rsidRPr="0072424B">
              <w:rPr>
                <w:rFonts w:ascii="Sylfaen" w:hAnsi="Sylfaen"/>
              </w:rPr>
              <w:t>As applicable to type</w:t>
            </w:r>
          </w:p>
        </w:tc>
      </w:tr>
      <w:tr w:rsidR="000B6FE5" w:rsidRPr="0072424B" w14:paraId="2F6A209D" w14:textId="77777777" w:rsidTr="00D71308">
        <w:trPr>
          <w:trHeight w:val="331"/>
        </w:trPr>
        <w:tc>
          <w:tcPr>
            <w:tcW w:w="6975" w:type="dxa"/>
            <w:vAlign w:val="center"/>
          </w:tcPr>
          <w:p w14:paraId="7D0A3D04" w14:textId="77777777" w:rsidR="000B6FE5" w:rsidRPr="0072424B" w:rsidRDefault="000B6FE5" w:rsidP="00D702AE">
            <w:pPr>
              <w:rPr>
                <w:rFonts w:ascii="Sylfaen" w:hAnsi="Sylfaen"/>
              </w:rPr>
            </w:pPr>
          </w:p>
        </w:tc>
        <w:tc>
          <w:tcPr>
            <w:tcW w:w="6975" w:type="dxa"/>
            <w:gridSpan w:val="2"/>
            <w:vAlign w:val="center"/>
          </w:tcPr>
          <w:p w14:paraId="0CD3AB95" w14:textId="77777777" w:rsidR="000B6FE5" w:rsidRPr="0072424B" w:rsidRDefault="000B6FE5" w:rsidP="00D702AE">
            <w:pPr>
              <w:rPr>
                <w:rFonts w:ascii="Sylfaen" w:hAnsi="Sylfaen"/>
              </w:rPr>
            </w:pPr>
          </w:p>
        </w:tc>
      </w:tr>
      <w:tr w:rsidR="000B6FE5" w:rsidRPr="0072424B" w14:paraId="3F510468" w14:textId="77777777" w:rsidTr="00D71308">
        <w:trPr>
          <w:trHeight w:val="331"/>
        </w:trPr>
        <w:tc>
          <w:tcPr>
            <w:tcW w:w="6975" w:type="dxa"/>
            <w:shd w:val="clear" w:color="auto" w:fill="D9D9D9" w:themeFill="background1" w:themeFillShade="D9"/>
            <w:vAlign w:val="center"/>
          </w:tcPr>
          <w:p w14:paraId="1571E454" w14:textId="77777777" w:rsidR="000B6FE5" w:rsidRPr="0072424B" w:rsidRDefault="000B6FE5" w:rsidP="00D702AE">
            <w:pPr>
              <w:rPr>
                <w:rFonts w:ascii="Sylfaen" w:hAnsi="Sylfaen"/>
              </w:rPr>
            </w:pPr>
            <w:r w:rsidRPr="0072424B">
              <w:rPr>
                <w:rFonts w:ascii="Sylfaen" w:hAnsi="Sylfaen"/>
              </w:rPr>
              <w:t>ე) ფრენის წრეში შესვლა და ფრენა (შეერთება) ცუდი ამინდის პირობებში</w:t>
            </w:r>
          </w:p>
        </w:tc>
        <w:tc>
          <w:tcPr>
            <w:tcW w:w="6975" w:type="dxa"/>
            <w:gridSpan w:val="2"/>
            <w:shd w:val="clear" w:color="auto" w:fill="D9D9D9" w:themeFill="background1" w:themeFillShade="D9"/>
            <w:vAlign w:val="center"/>
          </w:tcPr>
          <w:p w14:paraId="4D513452" w14:textId="77777777" w:rsidR="000B6FE5" w:rsidRPr="0072424B" w:rsidRDefault="000B6FE5" w:rsidP="00D702AE">
            <w:pPr>
              <w:rPr>
                <w:rFonts w:ascii="Sylfaen" w:hAnsi="Sylfaen"/>
              </w:rPr>
            </w:pPr>
            <w:r w:rsidRPr="0072424B">
              <w:rPr>
                <w:rFonts w:ascii="Sylfaen" w:hAnsi="Sylfaen"/>
              </w:rPr>
              <w:t>Joining circuit in poor weather, and bad–weather circuit</w:t>
            </w:r>
          </w:p>
        </w:tc>
      </w:tr>
      <w:tr w:rsidR="000B6FE5" w:rsidRPr="0072424B" w14:paraId="2899B107" w14:textId="77777777" w:rsidTr="00D71308">
        <w:trPr>
          <w:trHeight w:val="331"/>
        </w:trPr>
        <w:tc>
          <w:tcPr>
            <w:tcW w:w="6975" w:type="dxa"/>
            <w:vAlign w:val="center"/>
          </w:tcPr>
          <w:p w14:paraId="2222E2B9" w14:textId="77777777" w:rsidR="000B6FE5" w:rsidRPr="0072424B" w:rsidRDefault="000B6FE5" w:rsidP="00D702AE">
            <w:pPr>
              <w:rPr>
                <w:rFonts w:ascii="Sylfaen" w:hAnsi="Sylfaen"/>
              </w:rPr>
            </w:pPr>
          </w:p>
        </w:tc>
        <w:tc>
          <w:tcPr>
            <w:tcW w:w="6975" w:type="dxa"/>
            <w:gridSpan w:val="2"/>
            <w:vAlign w:val="center"/>
          </w:tcPr>
          <w:p w14:paraId="2F609DFD" w14:textId="77777777" w:rsidR="000B6FE5" w:rsidRPr="0072424B" w:rsidRDefault="000B6FE5" w:rsidP="00D702AE">
            <w:pPr>
              <w:rPr>
                <w:rFonts w:ascii="Sylfaen" w:hAnsi="Sylfaen"/>
              </w:rPr>
            </w:pPr>
          </w:p>
        </w:tc>
      </w:tr>
      <w:tr w:rsidR="000B6FE5" w:rsidRPr="0072424B" w14:paraId="110C54E4" w14:textId="77777777" w:rsidTr="00D71308">
        <w:trPr>
          <w:trHeight w:val="331"/>
        </w:trPr>
        <w:tc>
          <w:tcPr>
            <w:tcW w:w="6975" w:type="dxa"/>
            <w:shd w:val="clear" w:color="auto" w:fill="A6A6A6" w:themeFill="background1" w:themeFillShade="A6"/>
            <w:vAlign w:val="center"/>
          </w:tcPr>
          <w:p w14:paraId="54549433" w14:textId="77777777" w:rsidR="000B6FE5" w:rsidRPr="0072424B" w:rsidRDefault="000B6FE5" w:rsidP="00D702AE">
            <w:pPr>
              <w:rPr>
                <w:rFonts w:ascii="Sylfaen" w:hAnsi="Sylfaen"/>
                <w:b/>
                <w:bCs/>
              </w:rPr>
            </w:pPr>
            <w:r w:rsidRPr="0072424B">
              <w:rPr>
                <w:rFonts w:ascii="Sylfaen" w:hAnsi="Sylfaen"/>
                <w:b/>
                <w:bCs/>
              </w:rPr>
              <w:t>სავარჯიშო 17ა. პირველი დამოუკიდებელი ფრენა</w:t>
            </w:r>
          </w:p>
        </w:tc>
        <w:tc>
          <w:tcPr>
            <w:tcW w:w="6975" w:type="dxa"/>
            <w:gridSpan w:val="2"/>
            <w:shd w:val="clear" w:color="auto" w:fill="A6A6A6" w:themeFill="background1" w:themeFillShade="A6"/>
            <w:vAlign w:val="center"/>
          </w:tcPr>
          <w:p w14:paraId="4BC649DC" w14:textId="1CFAE529" w:rsidR="000B6FE5" w:rsidRPr="0072424B" w:rsidRDefault="0014222D" w:rsidP="00D702AE">
            <w:pPr>
              <w:rPr>
                <w:rFonts w:ascii="Sylfaen" w:hAnsi="Sylfaen"/>
                <w:b/>
                <w:bCs/>
              </w:rPr>
            </w:pPr>
            <w:r w:rsidRPr="0072424B">
              <w:rPr>
                <w:rFonts w:ascii="Sylfaen" w:hAnsi="Sylfaen"/>
                <w:b/>
                <w:bCs/>
              </w:rPr>
              <w:t>Exercise</w:t>
            </w:r>
            <w:r w:rsidR="000B6FE5" w:rsidRPr="0072424B">
              <w:rPr>
                <w:rFonts w:ascii="Sylfaen" w:hAnsi="Sylfaen"/>
                <w:b/>
                <w:bCs/>
              </w:rPr>
              <w:t xml:space="preserve"> 17a. First solo.</w:t>
            </w:r>
          </w:p>
        </w:tc>
      </w:tr>
      <w:tr w:rsidR="000B6FE5" w:rsidRPr="0072424B" w14:paraId="0BD28202" w14:textId="77777777" w:rsidTr="00D71308">
        <w:trPr>
          <w:trHeight w:val="331"/>
        </w:trPr>
        <w:tc>
          <w:tcPr>
            <w:tcW w:w="6975" w:type="dxa"/>
            <w:shd w:val="clear" w:color="auto" w:fill="D9D9D9" w:themeFill="background1" w:themeFillShade="D9"/>
            <w:vAlign w:val="center"/>
          </w:tcPr>
          <w:p w14:paraId="56B19553" w14:textId="77777777" w:rsidR="000B6FE5" w:rsidRPr="0072424B" w:rsidRDefault="000B6FE5" w:rsidP="00D702AE">
            <w:pPr>
              <w:rPr>
                <w:rFonts w:ascii="Sylfaen" w:hAnsi="Sylfaen"/>
              </w:rPr>
            </w:pPr>
            <w:r w:rsidRPr="0072424B">
              <w:rPr>
                <w:rFonts w:ascii="Sylfaen" w:hAnsi="Sylfaen"/>
              </w:rPr>
              <w:t>ა) საფრენოსნო საქმე</w:t>
            </w:r>
          </w:p>
        </w:tc>
        <w:tc>
          <w:tcPr>
            <w:tcW w:w="6975" w:type="dxa"/>
            <w:gridSpan w:val="2"/>
            <w:shd w:val="clear" w:color="auto" w:fill="D9D9D9" w:themeFill="background1" w:themeFillShade="D9"/>
            <w:vAlign w:val="center"/>
          </w:tcPr>
          <w:p w14:paraId="75BA6C1D" w14:textId="77777777" w:rsidR="000B6FE5" w:rsidRPr="0072424B" w:rsidRDefault="000B6FE5" w:rsidP="00D702AE">
            <w:pPr>
              <w:rPr>
                <w:rFonts w:ascii="Sylfaen" w:hAnsi="Sylfaen"/>
              </w:rPr>
            </w:pPr>
            <w:r w:rsidRPr="0072424B">
              <w:rPr>
                <w:rFonts w:ascii="Sylfaen" w:hAnsi="Sylfaen"/>
              </w:rPr>
              <w:t>Airmanship:</w:t>
            </w:r>
          </w:p>
        </w:tc>
      </w:tr>
      <w:tr w:rsidR="000B6FE5" w:rsidRPr="0072424B" w14:paraId="3F04E27E" w14:textId="77777777" w:rsidTr="00D71308">
        <w:trPr>
          <w:trHeight w:val="331"/>
        </w:trPr>
        <w:tc>
          <w:tcPr>
            <w:tcW w:w="6975" w:type="dxa"/>
            <w:vAlign w:val="center"/>
          </w:tcPr>
          <w:p w14:paraId="25D248BE" w14:textId="0D8D490F" w:rsidR="000B6FE5" w:rsidRPr="0072424B" w:rsidRDefault="000B6FE5" w:rsidP="00D702AE">
            <w:pPr>
              <w:rPr>
                <w:rFonts w:ascii="Sylfaen" w:hAnsi="Sylfaen"/>
              </w:rPr>
            </w:pPr>
            <w:r w:rsidRPr="0072424B">
              <w:rPr>
                <w:rFonts w:ascii="Sylfaen" w:hAnsi="Sylfaen"/>
              </w:rPr>
              <w:t xml:space="preserve">ა.ა) მუდმივი </w:t>
            </w:r>
            <w:r w:rsidR="00770955" w:rsidRPr="0072424B">
              <w:rPr>
                <w:rFonts w:ascii="Sylfaen" w:hAnsi="Sylfaen"/>
              </w:rPr>
              <w:t>დაკვირვება (მიმოხილვა)</w:t>
            </w:r>
          </w:p>
        </w:tc>
        <w:tc>
          <w:tcPr>
            <w:tcW w:w="6975" w:type="dxa"/>
            <w:gridSpan w:val="2"/>
            <w:vAlign w:val="center"/>
          </w:tcPr>
          <w:p w14:paraId="0F3D557A" w14:textId="77777777" w:rsidR="000B6FE5" w:rsidRPr="0072424B" w:rsidRDefault="000B6FE5" w:rsidP="00D702AE">
            <w:pPr>
              <w:rPr>
                <w:rFonts w:ascii="Sylfaen" w:hAnsi="Sylfaen"/>
              </w:rPr>
            </w:pPr>
            <w:r w:rsidRPr="0072424B">
              <w:rPr>
                <w:rFonts w:ascii="Sylfaen" w:hAnsi="Sylfaen"/>
              </w:rPr>
              <w:t>Constant look out</w:t>
            </w:r>
          </w:p>
        </w:tc>
      </w:tr>
      <w:tr w:rsidR="000B6FE5" w:rsidRPr="0072424B" w14:paraId="6490BAFE" w14:textId="77777777" w:rsidTr="00D71308">
        <w:trPr>
          <w:trHeight w:val="331"/>
        </w:trPr>
        <w:tc>
          <w:tcPr>
            <w:tcW w:w="6975" w:type="dxa"/>
            <w:vAlign w:val="center"/>
          </w:tcPr>
          <w:p w14:paraId="3971C5F4" w14:textId="712E588D" w:rsidR="000B6FE5" w:rsidRPr="0072424B" w:rsidRDefault="000B6FE5" w:rsidP="00E250EB">
            <w:pPr>
              <w:rPr>
                <w:rFonts w:ascii="Sylfaen" w:hAnsi="Sylfaen"/>
              </w:rPr>
            </w:pPr>
            <w:r w:rsidRPr="0072424B">
              <w:rPr>
                <w:rFonts w:ascii="Sylfaen" w:hAnsi="Sylfaen"/>
              </w:rPr>
              <w:t>ა.ბ) უშეცდომო შემოწმებები</w:t>
            </w:r>
          </w:p>
        </w:tc>
        <w:tc>
          <w:tcPr>
            <w:tcW w:w="6975" w:type="dxa"/>
            <w:gridSpan w:val="2"/>
            <w:vAlign w:val="center"/>
          </w:tcPr>
          <w:p w14:paraId="5CC3F4BC" w14:textId="77777777" w:rsidR="000B6FE5" w:rsidRPr="0072424B" w:rsidRDefault="000B6FE5" w:rsidP="00D702AE">
            <w:pPr>
              <w:rPr>
                <w:rFonts w:ascii="Sylfaen" w:hAnsi="Sylfaen"/>
              </w:rPr>
            </w:pPr>
            <w:r w:rsidRPr="0072424B">
              <w:rPr>
                <w:rFonts w:ascii="Sylfaen" w:hAnsi="Sylfaen"/>
              </w:rPr>
              <w:t>Faultless checks</w:t>
            </w:r>
          </w:p>
        </w:tc>
      </w:tr>
      <w:tr w:rsidR="000B6FE5" w:rsidRPr="0072424B" w14:paraId="16D763E9" w14:textId="77777777" w:rsidTr="00D71308">
        <w:trPr>
          <w:trHeight w:val="331"/>
        </w:trPr>
        <w:tc>
          <w:tcPr>
            <w:tcW w:w="6975" w:type="dxa"/>
            <w:vAlign w:val="center"/>
          </w:tcPr>
          <w:p w14:paraId="1F62954A" w14:textId="522B21FA" w:rsidR="000B6FE5" w:rsidRPr="0072424B" w:rsidRDefault="000B6FE5" w:rsidP="004B39DD">
            <w:pPr>
              <w:rPr>
                <w:rFonts w:ascii="Sylfaen" w:hAnsi="Sylfaen"/>
              </w:rPr>
            </w:pPr>
            <w:r w:rsidRPr="0072424B">
              <w:rPr>
                <w:rFonts w:ascii="Sylfaen" w:hAnsi="Sylfaen"/>
              </w:rPr>
              <w:t xml:space="preserve">ა.გ) </w:t>
            </w:r>
            <w:r w:rsidR="004B39DD" w:rsidRPr="0072424B">
              <w:rPr>
                <w:rFonts w:ascii="Sylfaen" w:hAnsi="Sylfaen"/>
              </w:rPr>
              <w:t xml:space="preserve">საავარიო მდგომარეობის ყველა სწავლებასთან (ვარჯიში) </w:t>
            </w:r>
            <w:r w:rsidR="000E7BDB" w:rsidRPr="0072424B">
              <w:rPr>
                <w:rFonts w:ascii="Sylfaen" w:hAnsi="Sylfaen"/>
              </w:rPr>
              <w:t>გამკლავების უნარი</w:t>
            </w:r>
          </w:p>
        </w:tc>
        <w:tc>
          <w:tcPr>
            <w:tcW w:w="6975" w:type="dxa"/>
            <w:gridSpan w:val="2"/>
            <w:vAlign w:val="center"/>
          </w:tcPr>
          <w:p w14:paraId="24060AC1" w14:textId="77777777" w:rsidR="000B6FE5" w:rsidRPr="0072424B" w:rsidRDefault="000B6FE5" w:rsidP="00D702AE">
            <w:pPr>
              <w:rPr>
                <w:rFonts w:ascii="Sylfaen" w:hAnsi="Sylfaen"/>
              </w:rPr>
            </w:pPr>
            <w:r w:rsidRPr="0072424B">
              <w:rPr>
                <w:rFonts w:ascii="Sylfaen" w:hAnsi="Sylfaen"/>
              </w:rPr>
              <w:t>Ability to deal with all emergency drills</w:t>
            </w:r>
          </w:p>
        </w:tc>
      </w:tr>
      <w:tr w:rsidR="000B6FE5" w:rsidRPr="0072424B" w14:paraId="7D9BF86A" w14:textId="77777777" w:rsidTr="00D71308">
        <w:trPr>
          <w:trHeight w:val="331"/>
        </w:trPr>
        <w:tc>
          <w:tcPr>
            <w:tcW w:w="6975" w:type="dxa"/>
            <w:vAlign w:val="center"/>
          </w:tcPr>
          <w:p w14:paraId="6020944B" w14:textId="77777777" w:rsidR="000B6FE5" w:rsidRPr="0072424B" w:rsidRDefault="000B6FE5" w:rsidP="00D702AE">
            <w:pPr>
              <w:rPr>
                <w:rFonts w:ascii="Sylfaen" w:hAnsi="Sylfaen"/>
              </w:rPr>
            </w:pPr>
          </w:p>
        </w:tc>
        <w:tc>
          <w:tcPr>
            <w:tcW w:w="6975" w:type="dxa"/>
            <w:gridSpan w:val="2"/>
            <w:vAlign w:val="center"/>
          </w:tcPr>
          <w:p w14:paraId="5CE5F95B" w14:textId="77777777" w:rsidR="000B6FE5" w:rsidRPr="0072424B" w:rsidRDefault="000B6FE5" w:rsidP="00D702AE">
            <w:pPr>
              <w:rPr>
                <w:rFonts w:ascii="Sylfaen" w:hAnsi="Sylfaen"/>
              </w:rPr>
            </w:pPr>
          </w:p>
        </w:tc>
      </w:tr>
      <w:tr w:rsidR="000B6FE5" w:rsidRPr="0072424B" w14:paraId="66B8C69A" w14:textId="77777777" w:rsidTr="00D71308">
        <w:trPr>
          <w:trHeight w:val="331"/>
        </w:trPr>
        <w:tc>
          <w:tcPr>
            <w:tcW w:w="6975" w:type="dxa"/>
            <w:shd w:val="clear" w:color="auto" w:fill="D9D9D9" w:themeFill="background1" w:themeFillShade="D9"/>
            <w:vAlign w:val="center"/>
          </w:tcPr>
          <w:p w14:paraId="6395EAF9" w14:textId="77777777" w:rsidR="000B6FE5" w:rsidRPr="0072424B" w:rsidRDefault="000B6FE5" w:rsidP="00D702AE">
            <w:pPr>
              <w:rPr>
                <w:rFonts w:ascii="Sylfaen" w:hAnsi="Sylfaen"/>
              </w:rPr>
            </w:pPr>
            <w:r w:rsidRPr="0072424B">
              <w:rPr>
                <w:rFonts w:ascii="Sylfaen" w:hAnsi="Sylfaen"/>
              </w:rPr>
              <w:t>ბ) პირველი დამოუკიდებელი ფრენა, მცირე ინსტრუქტაჟი სტუდენტს</w:t>
            </w:r>
          </w:p>
        </w:tc>
        <w:tc>
          <w:tcPr>
            <w:tcW w:w="6975" w:type="dxa"/>
            <w:gridSpan w:val="2"/>
            <w:shd w:val="clear" w:color="auto" w:fill="D9D9D9" w:themeFill="background1" w:themeFillShade="D9"/>
            <w:vAlign w:val="center"/>
          </w:tcPr>
          <w:p w14:paraId="09644507" w14:textId="77777777" w:rsidR="000B6FE5" w:rsidRPr="0072424B" w:rsidRDefault="000B6FE5" w:rsidP="00D702AE">
            <w:pPr>
              <w:rPr>
                <w:rFonts w:ascii="Sylfaen" w:hAnsi="Sylfaen"/>
              </w:rPr>
            </w:pPr>
            <w:r w:rsidRPr="0072424B">
              <w:rPr>
                <w:rFonts w:ascii="Sylfaen" w:hAnsi="Sylfaen"/>
              </w:rPr>
              <w:t>First solo, short briefing required:</w:t>
            </w:r>
          </w:p>
        </w:tc>
      </w:tr>
      <w:tr w:rsidR="000B6FE5" w:rsidRPr="0072424B" w14:paraId="73C4AC83" w14:textId="77777777" w:rsidTr="00D71308">
        <w:trPr>
          <w:trHeight w:val="331"/>
        </w:trPr>
        <w:tc>
          <w:tcPr>
            <w:tcW w:w="6975" w:type="dxa"/>
            <w:vAlign w:val="center"/>
          </w:tcPr>
          <w:p w14:paraId="59A7F077" w14:textId="77777777" w:rsidR="000B6FE5" w:rsidRPr="0072424B" w:rsidRDefault="000B6FE5" w:rsidP="00D702AE">
            <w:pPr>
              <w:rPr>
                <w:rFonts w:ascii="Sylfaen" w:hAnsi="Sylfaen"/>
              </w:rPr>
            </w:pPr>
            <w:r w:rsidRPr="0072424B">
              <w:rPr>
                <w:rFonts w:ascii="Sylfaen" w:hAnsi="Sylfaen"/>
              </w:rPr>
              <w:t>ბ.ა) Pilot should not hesitate to overshoot if in any doubt</w:t>
            </w:r>
          </w:p>
        </w:tc>
        <w:tc>
          <w:tcPr>
            <w:tcW w:w="6975" w:type="dxa"/>
            <w:gridSpan w:val="2"/>
            <w:vAlign w:val="center"/>
          </w:tcPr>
          <w:p w14:paraId="1AC0DC00" w14:textId="77777777" w:rsidR="000B6FE5" w:rsidRPr="0072424B" w:rsidRDefault="000B6FE5" w:rsidP="00D702AE">
            <w:pPr>
              <w:rPr>
                <w:rFonts w:ascii="Sylfaen" w:hAnsi="Sylfaen"/>
              </w:rPr>
            </w:pPr>
            <w:r w:rsidRPr="0072424B">
              <w:rPr>
                <w:rFonts w:ascii="Sylfaen" w:hAnsi="Sylfaen"/>
              </w:rPr>
              <w:t>Pilot should not hesitate to overshoot if in any doubt</w:t>
            </w:r>
          </w:p>
        </w:tc>
      </w:tr>
      <w:tr w:rsidR="000B6FE5" w:rsidRPr="0072424B" w14:paraId="1D082C44" w14:textId="77777777" w:rsidTr="00D71308">
        <w:trPr>
          <w:trHeight w:val="331"/>
        </w:trPr>
        <w:tc>
          <w:tcPr>
            <w:tcW w:w="6975" w:type="dxa"/>
            <w:vAlign w:val="center"/>
          </w:tcPr>
          <w:p w14:paraId="5B1B067D" w14:textId="77777777" w:rsidR="000B6FE5" w:rsidRPr="0072424B" w:rsidRDefault="000B6FE5" w:rsidP="00D702AE">
            <w:pPr>
              <w:rPr>
                <w:rFonts w:ascii="Sylfaen" w:hAnsi="Sylfaen"/>
              </w:rPr>
            </w:pPr>
            <w:r w:rsidRPr="0072424B">
              <w:rPr>
                <w:rFonts w:ascii="Sylfaen" w:hAnsi="Sylfaen"/>
              </w:rPr>
              <w:t>ბ.ბ) სხ–ის მართვასა (კონტროლი) და საფრენოსნო მახასიათებლების სხვაობები დამოუკიდებლად ფრენისას</w:t>
            </w:r>
          </w:p>
        </w:tc>
        <w:tc>
          <w:tcPr>
            <w:tcW w:w="6975" w:type="dxa"/>
            <w:gridSpan w:val="2"/>
            <w:vAlign w:val="center"/>
          </w:tcPr>
          <w:p w14:paraId="36D4CEA4" w14:textId="77777777" w:rsidR="000B6FE5" w:rsidRPr="0072424B" w:rsidRDefault="000B6FE5" w:rsidP="00D702AE">
            <w:pPr>
              <w:rPr>
                <w:rFonts w:ascii="Sylfaen" w:hAnsi="Sylfaen"/>
              </w:rPr>
            </w:pPr>
            <w:r w:rsidRPr="0072424B">
              <w:rPr>
                <w:rFonts w:ascii="Sylfaen" w:hAnsi="Sylfaen"/>
              </w:rPr>
              <w:t>Differences in handling and performance when flown solo</w:t>
            </w:r>
          </w:p>
        </w:tc>
      </w:tr>
      <w:tr w:rsidR="000B6FE5" w:rsidRPr="0072424B" w14:paraId="76165608" w14:textId="77777777" w:rsidTr="00D71308">
        <w:trPr>
          <w:trHeight w:val="331"/>
        </w:trPr>
        <w:tc>
          <w:tcPr>
            <w:tcW w:w="6975" w:type="dxa"/>
            <w:vAlign w:val="center"/>
          </w:tcPr>
          <w:p w14:paraId="5D96F981" w14:textId="7E8B5000" w:rsidR="000B6FE5" w:rsidRPr="0072424B" w:rsidRDefault="000B6FE5" w:rsidP="00C15800">
            <w:pPr>
              <w:rPr>
                <w:rFonts w:ascii="Sylfaen" w:hAnsi="Sylfaen"/>
              </w:rPr>
            </w:pPr>
            <w:r w:rsidRPr="0072424B">
              <w:rPr>
                <w:rFonts w:ascii="Sylfaen" w:hAnsi="Sylfaen"/>
              </w:rPr>
              <w:t xml:space="preserve">ბ.გ) </w:t>
            </w:r>
            <w:r w:rsidR="00C15800" w:rsidRPr="0072424B">
              <w:rPr>
                <w:rFonts w:ascii="Sylfaen" w:hAnsi="Sylfaen"/>
              </w:rPr>
              <w:t>ბალასტის გამოყენება</w:t>
            </w:r>
          </w:p>
        </w:tc>
        <w:tc>
          <w:tcPr>
            <w:tcW w:w="6975" w:type="dxa"/>
            <w:gridSpan w:val="2"/>
            <w:vAlign w:val="center"/>
          </w:tcPr>
          <w:p w14:paraId="03EEAAAD" w14:textId="77777777" w:rsidR="000B6FE5" w:rsidRPr="0072424B" w:rsidRDefault="000B6FE5" w:rsidP="00D702AE">
            <w:pPr>
              <w:rPr>
                <w:rFonts w:ascii="Sylfaen" w:hAnsi="Sylfaen"/>
              </w:rPr>
            </w:pPr>
            <w:r w:rsidRPr="0072424B">
              <w:rPr>
                <w:rFonts w:ascii="Sylfaen" w:hAnsi="Sylfaen"/>
              </w:rPr>
              <w:t>Use of ballast</w:t>
            </w:r>
          </w:p>
        </w:tc>
      </w:tr>
      <w:tr w:rsidR="000B6FE5" w:rsidRPr="0072424B" w14:paraId="72F95DB5" w14:textId="77777777" w:rsidTr="00D71308">
        <w:trPr>
          <w:trHeight w:val="331"/>
        </w:trPr>
        <w:tc>
          <w:tcPr>
            <w:tcW w:w="6975" w:type="dxa"/>
            <w:vAlign w:val="center"/>
          </w:tcPr>
          <w:p w14:paraId="51EF7108" w14:textId="77777777" w:rsidR="000B6FE5" w:rsidRPr="0072424B" w:rsidRDefault="000B6FE5" w:rsidP="00D702AE">
            <w:pPr>
              <w:rPr>
                <w:rFonts w:ascii="Sylfaen" w:hAnsi="Sylfaen"/>
              </w:rPr>
            </w:pPr>
          </w:p>
        </w:tc>
        <w:tc>
          <w:tcPr>
            <w:tcW w:w="6975" w:type="dxa"/>
            <w:gridSpan w:val="2"/>
            <w:vAlign w:val="center"/>
          </w:tcPr>
          <w:p w14:paraId="69D0311F" w14:textId="77777777" w:rsidR="000B6FE5" w:rsidRPr="0072424B" w:rsidRDefault="000B6FE5" w:rsidP="00D702AE">
            <w:pPr>
              <w:rPr>
                <w:rFonts w:ascii="Sylfaen" w:hAnsi="Sylfaen"/>
              </w:rPr>
            </w:pPr>
          </w:p>
        </w:tc>
      </w:tr>
      <w:tr w:rsidR="000B6FE5" w:rsidRPr="0072424B" w14:paraId="50FE87A1" w14:textId="77777777" w:rsidTr="00D71308">
        <w:trPr>
          <w:trHeight w:val="331"/>
        </w:trPr>
        <w:tc>
          <w:tcPr>
            <w:tcW w:w="6975" w:type="dxa"/>
            <w:shd w:val="clear" w:color="auto" w:fill="A6A6A6" w:themeFill="background1" w:themeFillShade="A6"/>
            <w:vAlign w:val="center"/>
          </w:tcPr>
          <w:p w14:paraId="638CD4B9" w14:textId="09DDE327" w:rsidR="000B6FE5" w:rsidRPr="0072424B" w:rsidRDefault="000B6FE5" w:rsidP="00D702AE">
            <w:pPr>
              <w:rPr>
                <w:rFonts w:ascii="Sylfaen" w:hAnsi="Sylfaen"/>
                <w:b/>
                <w:bCs/>
              </w:rPr>
            </w:pPr>
            <w:r w:rsidRPr="0072424B">
              <w:rPr>
                <w:rFonts w:ascii="Sylfaen" w:hAnsi="Sylfaen"/>
                <w:b/>
                <w:bCs/>
              </w:rPr>
              <w:t xml:space="preserve">სავარჯიშო 17ბ. </w:t>
            </w:r>
            <w:r w:rsidR="00E537AE" w:rsidRPr="0072424B">
              <w:rPr>
                <w:rFonts w:ascii="Sylfaen" w:hAnsi="Sylfaen"/>
                <w:b/>
                <w:bCs/>
              </w:rPr>
              <w:t>ფრენის წრის დამოუკიდებლად შესრულება, ადგილობრივი არე, უნარების შემოწმებისთვის ცოდნის განმტკიცება (კონსოლიდაცია)</w:t>
            </w:r>
          </w:p>
        </w:tc>
        <w:tc>
          <w:tcPr>
            <w:tcW w:w="6975" w:type="dxa"/>
            <w:gridSpan w:val="2"/>
            <w:shd w:val="clear" w:color="auto" w:fill="A6A6A6" w:themeFill="background1" w:themeFillShade="A6"/>
            <w:vAlign w:val="center"/>
          </w:tcPr>
          <w:p w14:paraId="2CC9B3AC" w14:textId="60360F37" w:rsidR="000B6FE5" w:rsidRPr="0072424B" w:rsidRDefault="0014222D" w:rsidP="00D702AE">
            <w:pPr>
              <w:rPr>
                <w:rFonts w:ascii="Sylfaen" w:hAnsi="Sylfaen"/>
                <w:b/>
                <w:bCs/>
                <w:i/>
                <w:iCs/>
              </w:rPr>
            </w:pPr>
            <w:r w:rsidRPr="0072424B">
              <w:rPr>
                <w:rFonts w:ascii="Sylfaen" w:hAnsi="Sylfaen"/>
                <w:b/>
                <w:bCs/>
              </w:rPr>
              <w:t>Exercise</w:t>
            </w:r>
            <w:r w:rsidR="000B6FE5" w:rsidRPr="0072424B">
              <w:rPr>
                <w:rFonts w:ascii="Sylfaen" w:hAnsi="Sylfaen"/>
                <w:b/>
                <w:bCs/>
              </w:rPr>
              <w:t xml:space="preserve"> 17b. Solo circuit, local area, general flying consolidation</w:t>
            </w:r>
            <w:r w:rsidR="000B6FE5" w:rsidRPr="0072424B">
              <w:rPr>
                <w:rFonts w:ascii="Sylfaen" w:hAnsi="Sylfaen"/>
                <w:b/>
                <w:bCs/>
                <w:i/>
                <w:iCs/>
              </w:rPr>
              <w:t>.</w:t>
            </w:r>
          </w:p>
        </w:tc>
      </w:tr>
      <w:tr w:rsidR="000B6FE5" w:rsidRPr="0072424B" w14:paraId="5771731B" w14:textId="77777777" w:rsidTr="00D71308">
        <w:trPr>
          <w:trHeight w:val="331"/>
        </w:trPr>
        <w:tc>
          <w:tcPr>
            <w:tcW w:w="6975" w:type="dxa"/>
            <w:shd w:val="clear" w:color="auto" w:fill="D9D9D9" w:themeFill="background1" w:themeFillShade="D9"/>
            <w:vAlign w:val="center"/>
          </w:tcPr>
          <w:p w14:paraId="020FC9BF" w14:textId="77777777" w:rsidR="000B6FE5" w:rsidRPr="0072424B" w:rsidRDefault="000B6FE5" w:rsidP="00D702AE">
            <w:pPr>
              <w:rPr>
                <w:rFonts w:ascii="Sylfaen" w:hAnsi="Sylfaen"/>
              </w:rPr>
            </w:pPr>
            <w:r w:rsidRPr="0072424B">
              <w:rPr>
                <w:rFonts w:ascii="Sylfaen" w:hAnsi="Sylfaen"/>
              </w:rPr>
              <w:t>ა) საფრენოსნო საქმე</w:t>
            </w:r>
          </w:p>
        </w:tc>
        <w:tc>
          <w:tcPr>
            <w:tcW w:w="6975" w:type="dxa"/>
            <w:gridSpan w:val="2"/>
            <w:shd w:val="clear" w:color="auto" w:fill="D9D9D9" w:themeFill="background1" w:themeFillShade="D9"/>
            <w:vAlign w:val="center"/>
          </w:tcPr>
          <w:p w14:paraId="32BB5325" w14:textId="77777777" w:rsidR="000B6FE5" w:rsidRPr="0072424B" w:rsidRDefault="000B6FE5" w:rsidP="00D702AE">
            <w:pPr>
              <w:rPr>
                <w:rFonts w:ascii="Sylfaen" w:hAnsi="Sylfaen"/>
              </w:rPr>
            </w:pPr>
            <w:r w:rsidRPr="0072424B">
              <w:rPr>
                <w:rFonts w:ascii="Sylfaen" w:hAnsi="Sylfaen"/>
              </w:rPr>
              <w:t>Airmanship:</w:t>
            </w:r>
          </w:p>
        </w:tc>
      </w:tr>
      <w:tr w:rsidR="000B6FE5" w:rsidRPr="0072424B" w14:paraId="2A9CF150" w14:textId="77777777" w:rsidTr="00D71308">
        <w:trPr>
          <w:trHeight w:val="331"/>
        </w:trPr>
        <w:tc>
          <w:tcPr>
            <w:tcW w:w="6975" w:type="dxa"/>
            <w:vAlign w:val="center"/>
          </w:tcPr>
          <w:p w14:paraId="3659BA49" w14:textId="66A886D3" w:rsidR="000B6FE5" w:rsidRPr="0072424B" w:rsidRDefault="000B6FE5" w:rsidP="007562F0">
            <w:pPr>
              <w:rPr>
                <w:rFonts w:ascii="Sylfaen" w:hAnsi="Sylfaen"/>
              </w:rPr>
            </w:pPr>
            <w:r w:rsidRPr="0072424B">
              <w:rPr>
                <w:rFonts w:ascii="Sylfaen" w:hAnsi="Sylfaen"/>
              </w:rPr>
              <w:t>ა.ა) საფრენოსნო საქმის ყველა სხვადასხვა საკითხის მიმოხილვა (განხილვა) და გამოყენება</w:t>
            </w:r>
          </w:p>
        </w:tc>
        <w:tc>
          <w:tcPr>
            <w:tcW w:w="6975" w:type="dxa"/>
            <w:gridSpan w:val="2"/>
            <w:vAlign w:val="center"/>
          </w:tcPr>
          <w:p w14:paraId="2B4C5671" w14:textId="77777777" w:rsidR="000B6FE5" w:rsidRPr="0072424B" w:rsidRDefault="000B6FE5" w:rsidP="00D702AE">
            <w:pPr>
              <w:rPr>
                <w:rFonts w:ascii="Sylfaen" w:hAnsi="Sylfaen"/>
              </w:rPr>
            </w:pPr>
            <w:r w:rsidRPr="0072424B">
              <w:rPr>
                <w:rFonts w:ascii="Sylfaen" w:hAnsi="Sylfaen"/>
              </w:rPr>
              <w:t>Review and application of all different aspects of airmanship</w:t>
            </w:r>
          </w:p>
        </w:tc>
      </w:tr>
      <w:tr w:rsidR="000B6FE5" w:rsidRPr="0072424B" w14:paraId="00B243A9" w14:textId="77777777" w:rsidTr="00D71308">
        <w:trPr>
          <w:trHeight w:val="331"/>
        </w:trPr>
        <w:tc>
          <w:tcPr>
            <w:tcW w:w="6975" w:type="dxa"/>
            <w:vAlign w:val="center"/>
          </w:tcPr>
          <w:p w14:paraId="61E24FBE" w14:textId="77777777" w:rsidR="000B6FE5" w:rsidRPr="0072424B" w:rsidRDefault="000B6FE5" w:rsidP="00D702AE">
            <w:pPr>
              <w:rPr>
                <w:rFonts w:ascii="Sylfaen" w:hAnsi="Sylfaen"/>
              </w:rPr>
            </w:pPr>
          </w:p>
        </w:tc>
        <w:tc>
          <w:tcPr>
            <w:tcW w:w="6975" w:type="dxa"/>
            <w:gridSpan w:val="2"/>
            <w:vAlign w:val="center"/>
          </w:tcPr>
          <w:p w14:paraId="421A2961" w14:textId="172039EC" w:rsidR="000B6FE5" w:rsidRPr="0072424B" w:rsidRDefault="000B6FE5" w:rsidP="00D702AE">
            <w:pPr>
              <w:rPr>
                <w:rFonts w:ascii="Sylfaen" w:hAnsi="Sylfaen"/>
              </w:rPr>
            </w:pPr>
          </w:p>
        </w:tc>
      </w:tr>
      <w:tr w:rsidR="000B6FE5" w:rsidRPr="0072424B" w14:paraId="37DDD37E" w14:textId="77777777" w:rsidTr="00D71308">
        <w:trPr>
          <w:trHeight w:val="331"/>
        </w:trPr>
        <w:tc>
          <w:tcPr>
            <w:tcW w:w="6975" w:type="dxa"/>
            <w:shd w:val="clear" w:color="auto" w:fill="D9D9D9" w:themeFill="background1" w:themeFillShade="D9"/>
            <w:vAlign w:val="center"/>
          </w:tcPr>
          <w:p w14:paraId="51DA6091" w14:textId="77777777" w:rsidR="000B6FE5" w:rsidRPr="0072424B" w:rsidRDefault="000B6FE5" w:rsidP="00D702AE">
            <w:pPr>
              <w:rPr>
                <w:rFonts w:ascii="Sylfaen" w:hAnsi="Sylfaen"/>
              </w:rPr>
            </w:pPr>
            <w:r w:rsidRPr="0072424B">
              <w:rPr>
                <w:rFonts w:ascii="Sylfaen" w:hAnsi="Sylfaen"/>
              </w:rPr>
              <w:t>ბ) ზოგადი საფრენოსნო ცოდნის განმტკიცება</w:t>
            </w:r>
          </w:p>
        </w:tc>
        <w:tc>
          <w:tcPr>
            <w:tcW w:w="6975" w:type="dxa"/>
            <w:gridSpan w:val="2"/>
            <w:shd w:val="clear" w:color="auto" w:fill="D9D9D9" w:themeFill="background1" w:themeFillShade="D9"/>
            <w:vAlign w:val="center"/>
          </w:tcPr>
          <w:p w14:paraId="41B78107" w14:textId="77777777" w:rsidR="000B6FE5" w:rsidRPr="0072424B" w:rsidRDefault="000B6FE5" w:rsidP="00D702AE">
            <w:pPr>
              <w:rPr>
                <w:rFonts w:ascii="Sylfaen" w:hAnsi="Sylfaen"/>
              </w:rPr>
            </w:pPr>
            <w:r w:rsidRPr="0072424B">
              <w:rPr>
                <w:rFonts w:ascii="Sylfaen" w:hAnsi="Sylfaen"/>
              </w:rPr>
              <w:t>General flying consolidation:</w:t>
            </w:r>
          </w:p>
        </w:tc>
      </w:tr>
      <w:tr w:rsidR="000B6FE5" w:rsidRPr="0072424B" w14:paraId="1503F81D" w14:textId="77777777" w:rsidTr="00D71308">
        <w:trPr>
          <w:trHeight w:val="331"/>
        </w:trPr>
        <w:tc>
          <w:tcPr>
            <w:tcW w:w="6975" w:type="dxa"/>
            <w:vAlign w:val="center"/>
          </w:tcPr>
          <w:p w14:paraId="54075C78" w14:textId="4B1E7D1D" w:rsidR="000B6FE5" w:rsidRPr="0072424B" w:rsidRDefault="000B6FE5" w:rsidP="007562F0">
            <w:pPr>
              <w:rPr>
                <w:rFonts w:ascii="Sylfaen" w:hAnsi="Sylfaen"/>
              </w:rPr>
            </w:pPr>
            <w:r w:rsidRPr="0072424B">
              <w:rPr>
                <w:rFonts w:ascii="Sylfaen" w:hAnsi="Sylfaen"/>
              </w:rPr>
              <w:t>ბ.ა) მართვის (კონტროლის) ზოგადი უნარ–ჩვევების ყველა სხვადასხვა საკითხის მიმოხილვა (განხილვა) და გამოყენება</w:t>
            </w:r>
          </w:p>
        </w:tc>
        <w:tc>
          <w:tcPr>
            <w:tcW w:w="6975" w:type="dxa"/>
            <w:gridSpan w:val="2"/>
            <w:vAlign w:val="center"/>
          </w:tcPr>
          <w:p w14:paraId="39733D50" w14:textId="77777777" w:rsidR="000B6FE5" w:rsidRPr="0072424B" w:rsidRDefault="000B6FE5" w:rsidP="00D702AE">
            <w:pPr>
              <w:rPr>
                <w:rFonts w:ascii="Sylfaen" w:hAnsi="Sylfaen"/>
              </w:rPr>
            </w:pPr>
            <w:r w:rsidRPr="0072424B">
              <w:rPr>
                <w:rFonts w:ascii="Sylfaen" w:hAnsi="Sylfaen"/>
              </w:rPr>
              <w:t>Review and application of all different aspects of the general handling skills</w:t>
            </w:r>
          </w:p>
        </w:tc>
      </w:tr>
      <w:tr w:rsidR="000B6FE5" w:rsidRPr="0072424B" w14:paraId="47921E06" w14:textId="77777777" w:rsidTr="00D71308">
        <w:trPr>
          <w:trHeight w:val="331"/>
        </w:trPr>
        <w:tc>
          <w:tcPr>
            <w:tcW w:w="6975" w:type="dxa"/>
            <w:vAlign w:val="center"/>
          </w:tcPr>
          <w:p w14:paraId="5452200A" w14:textId="77777777" w:rsidR="000B6FE5" w:rsidRPr="0072424B" w:rsidRDefault="000B6FE5" w:rsidP="00D702AE">
            <w:pPr>
              <w:rPr>
                <w:rFonts w:ascii="Sylfaen" w:hAnsi="Sylfaen"/>
              </w:rPr>
            </w:pPr>
          </w:p>
        </w:tc>
        <w:tc>
          <w:tcPr>
            <w:tcW w:w="6975" w:type="dxa"/>
            <w:gridSpan w:val="2"/>
            <w:vAlign w:val="center"/>
          </w:tcPr>
          <w:p w14:paraId="6DA3FF9D" w14:textId="77777777" w:rsidR="000B6FE5" w:rsidRPr="0072424B" w:rsidRDefault="000B6FE5" w:rsidP="00D702AE">
            <w:pPr>
              <w:rPr>
                <w:rFonts w:ascii="Sylfaen" w:hAnsi="Sylfaen"/>
              </w:rPr>
            </w:pPr>
          </w:p>
        </w:tc>
      </w:tr>
      <w:tr w:rsidR="000B6FE5" w:rsidRPr="0072424B" w14:paraId="7FB7A5BD" w14:textId="77777777" w:rsidTr="00D71308">
        <w:trPr>
          <w:trHeight w:val="331"/>
        </w:trPr>
        <w:tc>
          <w:tcPr>
            <w:tcW w:w="6975" w:type="dxa"/>
            <w:shd w:val="clear" w:color="auto" w:fill="D9D9D9" w:themeFill="background1" w:themeFillShade="D9"/>
            <w:vAlign w:val="center"/>
          </w:tcPr>
          <w:p w14:paraId="4B96ACE9" w14:textId="412FD1A9" w:rsidR="000B6FE5" w:rsidRPr="0072424B" w:rsidRDefault="000B6FE5" w:rsidP="009C7498">
            <w:pPr>
              <w:rPr>
                <w:rFonts w:ascii="Sylfaen" w:hAnsi="Sylfaen"/>
              </w:rPr>
            </w:pPr>
            <w:r w:rsidRPr="0072424B">
              <w:rPr>
                <w:rFonts w:ascii="Sylfaen" w:hAnsi="Sylfaen"/>
              </w:rPr>
              <w:t xml:space="preserve">გ) ფრენის წრის ცოდნის </w:t>
            </w:r>
            <w:r w:rsidR="009C7498" w:rsidRPr="0072424B">
              <w:rPr>
                <w:rFonts w:ascii="Sylfaen" w:hAnsi="Sylfaen"/>
              </w:rPr>
              <w:t>განმტკიცება</w:t>
            </w:r>
          </w:p>
        </w:tc>
        <w:tc>
          <w:tcPr>
            <w:tcW w:w="6975" w:type="dxa"/>
            <w:gridSpan w:val="2"/>
            <w:shd w:val="clear" w:color="auto" w:fill="D9D9D9" w:themeFill="background1" w:themeFillShade="D9"/>
            <w:vAlign w:val="center"/>
          </w:tcPr>
          <w:p w14:paraId="6E745396" w14:textId="77777777" w:rsidR="000B6FE5" w:rsidRPr="0072424B" w:rsidRDefault="000B6FE5" w:rsidP="00D702AE">
            <w:pPr>
              <w:rPr>
                <w:rFonts w:ascii="Sylfaen" w:hAnsi="Sylfaen"/>
              </w:rPr>
            </w:pPr>
            <w:r w:rsidRPr="0072424B">
              <w:rPr>
                <w:rFonts w:ascii="Sylfaen" w:hAnsi="Sylfaen"/>
              </w:rPr>
              <w:t>Circuit consolidation:</w:t>
            </w:r>
          </w:p>
        </w:tc>
      </w:tr>
      <w:tr w:rsidR="000B6FE5" w:rsidRPr="0072424B" w14:paraId="092EA8CB" w14:textId="77777777" w:rsidTr="00D71308">
        <w:trPr>
          <w:trHeight w:val="331"/>
        </w:trPr>
        <w:tc>
          <w:tcPr>
            <w:tcW w:w="6975" w:type="dxa"/>
            <w:vAlign w:val="center"/>
          </w:tcPr>
          <w:p w14:paraId="435E346D" w14:textId="5AAFADE7" w:rsidR="000B6FE5" w:rsidRPr="0072424B" w:rsidRDefault="000B6FE5" w:rsidP="007562F0">
            <w:pPr>
              <w:rPr>
                <w:rFonts w:ascii="Sylfaen" w:hAnsi="Sylfaen"/>
              </w:rPr>
            </w:pPr>
            <w:r w:rsidRPr="0072424B">
              <w:rPr>
                <w:rFonts w:ascii="Sylfaen" w:hAnsi="Sylfaen"/>
              </w:rPr>
              <w:t>გ.ა) აფრენის, წრეზე ფრენის, დასაფრენად შესვლის და დაფრენის ყველა სხვადასხვა საკითხის მიმოხილვა (განხილვა) და გამოყენება</w:t>
            </w:r>
          </w:p>
        </w:tc>
        <w:tc>
          <w:tcPr>
            <w:tcW w:w="6975" w:type="dxa"/>
            <w:gridSpan w:val="2"/>
            <w:vAlign w:val="center"/>
          </w:tcPr>
          <w:p w14:paraId="100E21AD" w14:textId="77777777" w:rsidR="000B6FE5" w:rsidRPr="0072424B" w:rsidRDefault="000B6FE5" w:rsidP="00D702AE">
            <w:pPr>
              <w:rPr>
                <w:rFonts w:ascii="Sylfaen" w:hAnsi="Sylfaen"/>
              </w:rPr>
            </w:pPr>
            <w:r w:rsidRPr="0072424B">
              <w:rPr>
                <w:rFonts w:ascii="Sylfaen" w:hAnsi="Sylfaen"/>
              </w:rPr>
              <w:t>Review and application of all different aspects of the take–off, circuit, approach and landing</w:t>
            </w:r>
          </w:p>
        </w:tc>
      </w:tr>
      <w:tr w:rsidR="000B6FE5" w:rsidRPr="0072424B" w14:paraId="7704153E" w14:textId="77777777" w:rsidTr="00D71308">
        <w:trPr>
          <w:trHeight w:val="331"/>
        </w:trPr>
        <w:tc>
          <w:tcPr>
            <w:tcW w:w="6975" w:type="dxa"/>
            <w:vAlign w:val="center"/>
          </w:tcPr>
          <w:p w14:paraId="5E0E1709" w14:textId="77777777" w:rsidR="000B6FE5" w:rsidRPr="0072424B" w:rsidRDefault="000B6FE5" w:rsidP="00D702AE">
            <w:pPr>
              <w:rPr>
                <w:rFonts w:ascii="Sylfaen" w:hAnsi="Sylfaen"/>
              </w:rPr>
            </w:pPr>
          </w:p>
        </w:tc>
        <w:tc>
          <w:tcPr>
            <w:tcW w:w="6975" w:type="dxa"/>
            <w:gridSpan w:val="2"/>
            <w:vAlign w:val="center"/>
          </w:tcPr>
          <w:p w14:paraId="5D96A350" w14:textId="77777777" w:rsidR="000B6FE5" w:rsidRPr="0072424B" w:rsidRDefault="000B6FE5" w:rsidP="00D702AE">
            <w:pPr>
              <w:rPr>
                <w:rFonts w:ascii="Sylfaen" w:hAnsi="Sylfaen"/>
              </w:rPr>
            </w:pPr>
          </w:p>
        </w:tc>
      </w:tr>
      <w:tr w:rsidR="000B6FE5" w:rsidRPr="0072424B" w14:paraId="60B9AD0E" w14:textId="77777777" w:rsidTr="00D71308">
        <w:trPr>
          <w:trHeight w:val="331"/>
        </w:trPr>
        <w:tc>
          <w:tcPr>
            <w:tcW w:w="6975" w:type="dxa"/>
            <w:shd w:val="clear" w:color="auto" w:fill="D9D9D9" w:themeFill="background1" w:themeFillShade="D9"/>
            <w:vAlign w:val="center"/>
          </w:tcPr>
          <w:p w14:paraId="72AFDBEA" w14:textId="3450B8A7" w:rsidR="000B6FE5" w:rsidRPr="0072424B" w:rsidRDefault="000B6FE5" w:rsidP="009C7498">
            <w:pPr>
              <w:rPr>
                <w:rFonts w:ascii="Sylfaen" w:hAnsi="Sylfaen"/>
              </w:rPr>
            </w:pPr>
            <w:r w:rsidRPr="0072424B">
              <w:rPr>
                <w:rFonts w:ascii="Sylfaen" w:hAnsi="Sylfaen"/>
              </w:rPr>
              <w:t xml:space="preserve">დ) ადგილობრივი არეს ცოდნის </w:t>
            </w:r>
            <w:r w:rsidR="009C7498" w:rsidRPr="0072424B">
              <w:rPr>
                <w:rFonts w:ascii="Sylfaen" w:hAnsi="Sylfaen"/>
              </w:rPr>
              <w:t>განმტკიცება</w:t>
            </w:r>
          </w:p>
        </w:tc>
        <w:tc>
          <w:tcPr>
            <w:tcW w:w="6975" w:type="dxa"/>
            <w:gridSpan w:val="2"/>
            <w:shd w:val="clear" w:color="auto" w:fill="D9D9D9" w:themeFill="background1" w:themeFillShade="D9"/>
            <w:vAlign w:val="center"/>
          </w:tcPr>
          <w:p w14:paraId="5F948B87" w14:textId="77777777" w:rsidR="000B6FE5" w:rsidRPr="0072424B" w:rsidRDefault="000B6FE5" w:rsidP="00D702AE">
            <w:pPr>
              <w:rPr>
                <w:rFonts w:ascii="Sylfaen" w:hAnsi="Sylfaen"/>
              </w:rPr>
            </w:pPr>
            <w:r w:rsidRPr="0072424B">
              <w:rPr>
                <w:rFonts w:ascii="Sylfaen" w:hAnsi="Sylfaen"/>
              </w:rPr>
              <w:t>Local area consolidation:</w:t>
            </w:r>
          </w:p>
        </w:tc>
      </w:tr>
      <w:tr w:rsidR="000B6FE5" w:rsidRPr="0072424B" w14:paraId="04C4F326" w14:textId="77777777" w:rsidTr="00D71308">
        <w:trPr>
          <w:trHeight w:val="331"/>
        </w:trPr>
        <w:tc>
          <w:tcPr>
            <w:tcW w:w="6975" w:type="dxa"/>
            <w:vAlign w:val="center"/>
          </w:tcPr>
          <w:p w14:paraId="4E30EB52" w14:textId="77777777" w:rsidR="000B6FE5" w:rsidRPr="0072424B" w:rsidRDefault="000B6FE5" w:rsidP="00D702AE">
            <w:pPr>
              <w:rPr>
                <w:rFonts w:ascii="Sylfaen" w:hAnsi="Sylfaen"/>
              </w:rPr>
            </w:pPr>
            <w:r w:rsidRPr="0072424B">
              <w:rPr>
                <w:rFonts w:ascii="Sylfaen" w:hAnsi="Sylfaen"/>
              </w:rPr>
              <w:t>დ.ა) აეროდრომიდან/საფრენი მოედნიდან გაფრენის პროცედურები</w:t>
            </w:r>
          </w:p>
        </w:tc>
        <w:tc>
          <w:tcPr>
            <w:tcW w:w="6975" w:type="dxa"/>
            <w:gridSpan w:val="2"/>
            <w:vAlign w:val="center"/>
          </w:tcPr>
          <w:p w14:paraId="45C07E95" w14:textId="2465C053" w:rsidR="000B6FE5" w:rsidRPr="0072424B" w:rsidRDefault="000B6FE5" w:rsidP="00E4083F">
            <w:pPr>
              <w:rPr>
                <w:rFonts w:ascii="Sylfaen" w:hAnsi="Sylfaen"/>
              </w:rPr>
            </w:pPr>
            <w:r w:rsidRPr="0072424B">
              <w:rPr>
                <w:rFonts w:ascii="Sylfaen" w:hAnsi="Sylfaen"/>
              </w:rPr>
              <w:t xml:space="preserve">Airfield </w:t>
            </w:r>
            <w:r w:rsidR="00E4083F" w:rsidRPr="0072424B">
              <w:rPr>
                <w:rFonts w:ascii="Sylfaen" w:hAnsi="Sylfaen"/>
                <w:lang w:val="en-US"/>
              </w:rPr>
              <w:t>departure</w:t>
            </w:r>
            <w:r w:rsidRPr="0072424B">
              <w:rPr>
                <w:rFonts w:ascii="Sylfaen" w:hAnsi="Sylfaen"/>
              </w:rPr>
              <w:t xml:space="preserve"> procedure</w:t>
            </w:r>
          </w:p>
        </w:tc>
      </w:tr>
      <w:tr w:rsidR="000B6FE5" w:rsidRPr="0072424B" w14:paraId="5DC04D36" w14:textId="77777777" w:rsidTr="00D71308">
        <w:trPr>
          <w:trHeight w:val="331"/>
        </w:trPr>
        <w:tc>
          <w:tcPr>
            <w:tcW w:w="6975" w:type="dxa"/>
            <w:vAlign w:val="center"/>
          </w:tcPr>
          <w:p w14:paraId="12B0A431" w14:textId="77777777" w:rsidR="000B6FE5" w:rsidRPr="0072424B" w:rsidRDefault="000B6FE5" w:rsidP="00D702AE">
            <w:pPr>
              <w:rPr>
                <w:rFonts w:ascii="Sylfaen" w:hAnsi="Sylfaen"/>
              </w:rPr>
            </w:pPr>
            <w:r w:rsidRPr="0072424B">
              <w:rPr>
                <w:rFonts w:ascii="Sylfaen" w:hAnsi="Sylfaen"/>
              </w:rPr>
              <w:t>დ.ბ) რუკის წაკითხვა და ადგილობრივი მონაცემების იდენტიფიკაცია (ამოცნობა)</w:t>
            </w:r>
          </w:p>
        </w:tc>
        <w:tc>
          <w:tcPr>
            <w:tcW w:w="6975" w:type="dxa"/>
            <w:gridSpan w:val="2"/>
            <w:vAlign w:val="center"/>
          </w:tcPr>
          <w:p w14:paraId="1D97A5CC" w14:textId="77777777" w:rsidR="000B6FE5" w:rsidRPr="0072424B" w:rsidRDefault="000B6FE5" w:rsidP="00D702AE">
            <w:pPr>
              <w:rPr>
                <w:rFonts w:ascii="Sylfaen" w:hAnsi="Sylfaen"/>
              </w:rPr>
            </w:pPr>
            <w:r w:rsidRPr="0072424B">
              <w:rPr>
                <w:rFonts w:ascii="Sylfaen" w:hAnsi="Sylfaen"/>
              </w:rPr>
              <w:t>Map reading and identification of local features</w:t>
            </w:r>
          </w:p>
        </w:tc>
      </w:tr>
      <w:tr w:rsidR="000B6FE5" w:rsidRPr="0072424B" w14:paraId="3F3C19C4" w14:textId="77777777" w:rsidTr="00D71308">
        <w:trPr>
          <w:trHeight w:val="331"/>
        </w:trPr>
        <w:tc>
          <w:tcPr>
            <w:tcW w:w="6975" w:type="dxa"/>
            <w:vAlign w:val="center"/>
          </w:tcPr>
          <w:p w14:paraId="355F031C" w14:textId="77777777" w:rsidR="000B6FE5" w:rsidRPr="0072424B" w:rsidRDefault="000B6FE5" w:rsidP="00D702AE">
            <w:pPr>
              <w:rPr>
                <w:rFonts w:ascii="Sylfaen" w:hAnsi="Sylfaen"/>
              </w:rPr>
            </w:pPr>
            <w:r w:rsidRPr="0072424B">
              <w:rPr>
                <w:rFonts w:ascii="Sylfaen" w:hAnsi="Sylfaen"/>
              </w:rPr>
              <w:t>დ.გ) კომპასის გამოყენებით სხ–ის დაფერდება და კურსის შენარჩუნება</w:t>
            </w:r>
          </w:p>
        </w:tc>
        <w:tc>
          <w:tcPr>
            <w:tcW w:w="6975" w:type="dxa"/>
            <w:gridSpan w:val="2"/>
            <w:vAlign w:val="center"/>
          </w:tcPr>
          <w:p w14:paraId="190711A1" w14:textId="77777777" w:rsidR="000B6FE5" w:rsidRPr="0072424B" w:rsidRDefault="000B6FE5" w:rsidP="00D702AE">
            <w:pPr>
              <w:rPr>
                <w:rFonts w:ascii="Sylfaen" w:hAnsi="Sylfaen"/>
              </w:rPr>
            </w:pPr>
            <w:r w:rsidRPr="0072424B">
              <w:rPr>
                <w:rFonts w:ascii="Sylfaen" w:hAnsi="Sylfaen"/>
              </w:rPr>
              <w:t>Turning onto and maintaining heading by use of compass</w:t>
            </w:r>
          </w:p>
        </w:tc>
      </w:tr>
      <w:tr w:rsidR="000B6FE5" w:rsidRPr="0072424B" w14:paraId="165AEB8B" w14:textId="77777777" w:rsidTr="00D71308">
        <w:trPr>
          <w:trHeight w:val="331"/>
        </w:trPr>
        <w:tc>
          <w:tcPr>
            <w:tcW w:w="6975" w:type="dxa"/>
            <w:vAlign w:val="center"/>
          </w:tcPr>
          <w:p w14:paraId="7FB54A98" w14:textId="688C7E66" w:rsidR="000B6FE5" w:rsidRPr="0072424B" w:rsidRDefault="000B6FE5" w:rsidP="007562F0">
            <w:pPr>
              <w:rPr>
                <w:rFonts w:ascii="Sylfaen" w:hAnsi="Sylfaen"/>
              </w:rPr>
            </w:pPr>
            <w:r w:rsidRPr="0072424B">
              <w:rPr>
                <w:rFonts w:ascii="Sylfaen" w:hAnsi="Sylfaen"/>
              </w:rPr>
              <w:t>დ.დ) ფრენის წრეში განმეორებით შესვლის (შეერთების) პროცედურა</w:t>
            </w:r>
          </w:p>
        </w:tc>
        <w:tc>
          <w:tcPr>
            <w:tcW w:w="6975" w:type="dxa"/>
            <w:gridSpan w:val="2"/>
            <w:vAlign w:val="center"/>
          </w:tcPr>
          <w:p w14:paraId="68FB939D" w14:textId="77777777" w:rsidR="000B6FE5" w:rsidRPr="0072424B" w:rsidRDefault="000B6FE5" w:rsidP="00D702AE">
            <w:pPr>
              <w:rPr>
                <w:rFonts w:ascii="Sylfaen" w:hAnsi="Sylfaen"/>
              </w:rPr>
            </w:pPr>
            <w:r w:rsidRPr="0072424B">
              <w:rPr>
                <w:rFonts w:ascii="Sylfaen" w:hAnsi="Sylfaen"/>
              </w:rPr>
              <w:t>Circuit rejoining procedure</w:t>
            </w:r>
          </w:p>
        </w:tc>
      </w:tr>
      <w:tr w:rsidR="000B6FE5" w:rsidRPr="0072424B" w14:paraId="119F437F" w14:textId="77777777" w:rsidTr="00D71308">
        <w:trPr>
          <w:trHeight w:val="331"/>
        </w:trPr>
        <w:tc>
          <w:tcPr>
            <w:tcW w:w="6975" w:type="dxa"/>
            <w:vAlign w:val="center"/>
          </w:tcPr>
          <w:p w14:paraId="390AF07D" w14:textId="77777777" w:rsidR="000B6FE5" w:rsidRPr="0072424B" w:rsidRDefault="000B6FE5" w:rsidP="00D702AE">
            <w:pPr>
              <w:rPr>
                <w:rFonts w:ascii="Sylfaen" w:hAnsi="Sylfaen"/>
              </w:rPr>
            </w:pPr>
          </w:p>
        </w:tc>
        <w:tc>
          <w:tcPr>
            <w:tcW w:w="6975" w:type="dxa"/>
            <w:gridSpan w:val="2"/>
            <w:vAlign w:val="center"/>
          </w:tcPr>
          <w:p w14:paraId="73B8BFB4" w14:textId="77777777" w:rsidR="000B6FE5" w:rsidRPr="0072424B" w:rsidRDefault="000B6FE5" w:rsidP="00D702AE">
            <w:pPr>
              <w:rPr>
                <w:rFonts w:ascii="Sylfaen" w:hAnsi="Sylfaen"/>
              </w:rPr>
            </w:pPr>
          </w:p>
        </w:tc>
      </w:tr>
      <w:tr w:rsidR="000B6FE5" w:rsidRPr="0072424B" w14:paraId="4F0BD6A4" w14:textId="77777777" w:rsidTr="00D71308">
        <w:trPr>
          <w:trHeight w:val="331"/>
        </w:trPr>
        <w:tc>
          <w:tcPr>
            <w:tcW w:w="6975" w:type="dxa"/>
            <w:shd w:val="clear" w:color="auto" w:fill="A6A6A6" w:themeFill="background1" w:themeFillShade="A6"/>
            <w:vAlign w:val="center"/>
          </w:tcPr>
          <w:p w14:paraId="25ED1037" w14:textId="3D667003" w:rsidR="000B6FE5" w:rsidRPr="0072424B" w:rsidRDefault="000B6FE5" w:rsidP="00D702AE">
            <w:pPr>
              <w:rPr>
                <w:rFonts w:ascii="Sylfaen" w:hAnsi="Sylfaen"/>
                <w:b/>
                <w:bCs/>
              </w:rPr>
            </w:pPr>
            <w:r w:rsidRPr="0072424B">
              <w:rPr>
                <w:rFonts w:ascii="Sylfaen" w:hAnsi="Sylfaen"/>
                <w:b/>
                <w:bCs/>
              </w:rPr>
              <w:t xml:space="preserve">სავარჯიშო 17გ. </w:t>
            </w:r>
            <w:r w:rsidR="009C7498" w:rsidRPr="0072424B">
              <w:rPr>
                <w:rFonts w:ascii="Sylfaen" w:hAnsi="Sylfaen"/>
                <w:b/>
                <w:bCs/>
              </w:rPr>
              <w:t>უნარების შემოწმებამდე, შეძენილი უნარების სრულყოფის (განმტკიცების) მიზნით ფრენის ინსტრუქტორთან ერთად ფრენა</w:t>
            </w:r>
          </w:p>
        </w:tc>
        <w:tc>
          <w:tcPr>
            <w:tcW w:w="6975" w:type="dxa"/>
            <w:gridSpan w:val="2"/>
            <w:shd w:val="clear" w:color="auto" w:fill="A6A6A6" w:themeFill="background1" w:themeFillShade="A6"/>
            <w:vAlign w:val="center"/>
          </w:tcPr>
          <w:p w14:paraId="1293E6D9" w14:textId="30D60EE8" w:rsidR="000B6FE5" w:rsidRPr="0072424B" w:rsidRDefault="0014222D" w:rsidP="00D702AE">
            <w:pPr>
              <w:rPr>
                <w:rFonts w:ascii="Sylfaen" w:hAnsi="Sylfaen"/>
                <w:b/>
                <w:bCs/>
              </w:rPr>
            </w:pPr>
            <w:r w:rsidRPr="0072424B">
              <w:rPr>
                <w:rFonts w:ascii="Sylfaen" w:hAnsi="Sylfaen"/>
                <w:b/>
                <w:bCs/>
              </w:rPr>
              <w:t>Exercise</w:t>
            </w:r>
            <w:r w:rsidR="000B6FE5" w:rsidRPr="0072424B">
              <w:rPr>
                <w:rFonts w:ascii="Sylfaen" w:hAnsi="Sylfaen"/>
                <w:b/>
                <w:bCs/>
              </w:rPr>
              <w:t xml:space="preserve"> 17c. </w:t>
            </w:r>
            <w:r w:rsidR="009C7498" w:rsidRPr="0072424B">
              <w:rPr>
                <w:rFonts w:ascii="Sylfaen" w:hAnsi="Sylfaen"/>
                <w:b/>
                <w:bCs/>
              </w:rPr>
              <w:t xml:space="preserve">Dual revision for skill </w:t>
            </w:r>
            <w:r w:rsidR="009C7498" w:rsidRPr="0072424B">
              <w:rPr>
                <w:rFonts w:ascii="Sylfaen" w:hAnsi="Sylfaen"/>
                <w:b/>
                <w:bCs/>
                <w:lang w:val="en-US"/>
              </w:rPr>
              <w:t>t</w:t>
            </w:r>
            <w:r w:rsidR="009C7498" w:rsidRPr="0072424B">
              <w:rPr>
                <w:rFonts w:ascii="Sylfaen" w:hAnsi="Sylfaen"/>
                <w:b/>
                <w:bCs/>
              </w:rPr>
              <w:t>est</w:t>
            </w:r>
          </w:p>
        </w:tc>
      </w:tr>
      <w:tr w:rsidR="000B6FE5" w:rsidRPr="0072424B" w14:paraId="363AB6B4" w14:textId="77777777" w:rsidTr="00D71308">
        <w:trPr>
          <w:trHeight w:val="331"/>
        </w:trPr>
        <w:tc>
          <w:tcPr>
            <w:tcW w:w="6975" w:type="dxa"/>
            <w:shd w:val="clear" w:color="auto" w:fill="D9D9D9" w:themeFill="background1" w:themeFillShade="D9"/>
            <w:vAlign w:val="center"/>
          </w:tcPr>
          <w:p w14:paraId="388BB487" w14:textId="77777777" w:rsidR="000B6FE5" w:rsidRPr="0072424B" w:rsidRDefault="000B6FE5" w:rsidP="00D702AE">
            <w:pPr>
              <w:rPr>
                <w:rFonts w:ascii="Sylfaen" w:hAnsi="Sylfaen"/>
              </w:rPr>
            </w:pPr>
            <w:r w:rsidRPr="0072424B">
              <w:rPr>
                <w:rFonts w:ascii="Sylfaen" w:hAnsi="Sylfaen"/>
              </w:rPr>
              <w:t>ა) მიმოხილვა</w:t>
            </w:r>
          </w:p>
        </w:tc>
        <w:tc>
          <w:tcPr>
            <w:tcW w:w="6975" w:type="dxa"/>
            <w:gridSpan w:val="2"/>
            <w:shd w:val="clear" w:color="auto" w:fill="D9D9D9" w:themeFill="background1" w:themeFillShade="D9"/>
            <w:vAlign w:val="center"/>
          </w:tcPr>
          <w:p w14:paraId="629982C5" w14:textId="77777777" w:rsidR="000B6FE5" w:rsidRPr="0072424B" w:rsidRDefault="000B6FE5" w:rsidP="00D702AE">
            <w:pPr>
              <w:rPr>
                <w:rFonts w:ascii="Sylfaen" w:hAnsi="Sylfaen"/>
              </w:rPr>
            </w:pPr>
            <w:r w:rsidRPr="0072424B">
              <w:rPr>
                <w:rFonts w:ascii="Sylfaen" w:hAnsi="Sylfaen"/>
              </w:rPr>
              <w:t>Review of:</w:t>
            </w:r>
          </w:p>
        </w:tc>
      </w:tr>
      <w:tr w:rsidR="000B6FE5" w:rsidRPr="0072424B" w14:paraId="0771F9EB" w14:textId="77777777" w:rsidTr="00D71308">
        <w:trPr>
          <w:trHeight w:val="331"/>
        </w:trPr>
        <w:tc>
          <w:tcPr>
            <w:tcW w:w="6975" w:type="dxa"/>
            <w:vAlign w:val="center"/>
          </w:tcPr>
          <w:p w14:paraId="057FE9E4" w14:textId="5C7424EE" w:rsidR="000B6FE5" w:rsidRPr="0072424B" w:rsidRDefault="000B6FE5" w:rsidP="009C7498">
            <w:pPr>
              <w:rPr>
                <w:rFonts w:ascii="Sylfaen" w:hAnsi="Sylfaen"/>
              </w:rPr>
            </w:pPr>
            <w:r w:rsidRPr="0072424B">
              <w:rPr>
                <w:rFonts w:ascii="Sylfaen" w:hAnsi="Sylfaen"/>
              </w:rPr>
              <w:t>ა.ა) საფრენოსნო საქმის, ფრენის ზოგადი უნარ–ჩვევების, თეორიული მომზადების საგნების/პროცედურების ცოდნის და პრაქტიკაში გამოყენების და ა.შ. საჭირო სტანდარტის ყველა საკითხის</w:t>
            </w:r>
            <w:r w:rsidR="009C7498" w:rsidRPr="0072424B">
              <w:rPr>
                <w:rFonts w:ascii="Sylfaen" w:hAnsi="Sylfaen"/>
              </w:rPr>
              <w:t xml:space="preserve"> </w:t>
            </w:r>
            <w:r w:rsidRPr="0072424B">
              <w:rPr>
                <w:rFonts w:ascii="Sylfaen" w:hAnsi="Sylfaen"/>
              </w:rPr>
              <w:t>მიმოხილვა, უნარების შემოწმების გამოცდაზე გასვლამდე</w:t>
            </w:r>
          </w:p>
        </w:tc>
        <w:tc>
          <w:tcPr>
            <w:tcW w:w="6975" w:type="dxa"/>
            <w:gridSpan w:val="2"/>
            <w:vAlign w:val="center"/>
          </w:tcPr>
          <w:p w14:paraId="173C82C8" w14:textId="6EB9B346" w:rsidR="000B6FE5" w:rsidRPr="0072424B" w:rsidRDefault="000B6FE5" w:rsidP="009C7498">
            <w:pPr>
              <w:rPr>
                <w:rFonts w:ascii="Sylfaen" w:hAnsi="Sylfaen"/>
              </w:rPr>
            </w:pPr>
            <w:r w:rsidRPr="0072424B">
              <w:rPr>
                <w:rFonts w:ascii="Sylfaen" w:hAnsi="Sylfaen"/>
              </w:rPr>
              <w:t>All aspects of required standards of airmanship, general flying skills, knowledge of and practical application of ground subjects/procedures etc prior to application for Skills Test</w:t>
            </w:r>
          </w:p>
        </w:tc>
      </w:tr>
      <w:tr w:rsidR="000B6FE5" w:rsidRPr="0072424B" w14:paraId="23E9FFCC" w14:textId="77777777" w:rsidTr="00D71308">
        <w:trPr>
          <w:trHeight w:val="331"/>
        </w:trPr>
        <w:tc>
          <w:tcPr>
            <w:tcW w:w="6975" w:type="dxa"/>
            <w:vAlign w:val="center"/>
          </w:tcPr>
          <w:p w14:paraId="3A8D55E2" w14:textId="77777777" w:rsidR="000B6FE5" w:rsidRPr="0072424B" w:rsidRDefault="000B6FE5" w:rsidP="00D702AE">
            <w:pPr>
              <w:rPr>
                <w:rFonts w:ascii="Sylfaen" w:hAnsi="Sylfaen"/>
              </w:rPr>
            </w:pPr>
          </w:p>
        </w:tc>
        <w:tc>
          <w:tcPr>
            <w:tcW w:w="6975" w:type="dxa"/>
            <w:gridSpan w:val="2"/>
            <w:vAlign w:val="center"/>
          </w:tcPr>
          <w:p w14:paraId="5B248AB4" w14:textId="77777777" w:rsidR="000B6FE5" w:rsidRPr="0072424B" w:rsidRDefault="000B6FE5" w:rsidP="00D702AE">
            <w:pPr>
              <w:rPr>
                <w:rFonts w:ascii="Sylfaen" w:hAnsi="Sylfaen"/>
              </w:rPr>
            </w:pPr>
          </w:p>
        </w:tc>
      </w:tr>
      <w:tr w:rsidR="000B6FE5" w:rsidRPr="0072424B" w14:paraId="79B6D6DC" w14:textId="77777777" w:rsidTr="00D71308">
        <w:trPr>
          <w:trHeight w:val="331"/>
        </w:trPr>
        <w:tc>
          <w:tcPr>
            <w:tcW w:w="6975" w:type="dxa"/>
            <w:shd w:val="clear" w:color="auto" w:fill="A6A6A6" w:themeFill="background1" w:themeFillShade="A6"/>
            <w:vAlign w:val="center"/>
          </w:tcPr>
          <w:p w14:paraId="034E357C" w14:textId="77777777" w:rsidR="000B6FE5" w:rsidRPr="0072424B" w:rsidRDefault="000B6FE5" w:rsidP="00D702AE">
            <w:pPr>
              <w:rPr>
                <w:rFonts w:ascii="Sylfaen" w:hAnsi="Sylfaen"/>
                <w:b/>
                <w:bCs/>
              </w:rPr>
            </w:pPr>
            <w:r w:rsidRPr="0072424B">
              <w:rPr>
                <w:rFonts w:ascii="Sylfaen" w:hAnsi="Sylfaen"/>
                <w:b/>
                <w:bCs/>
              </w:rPr>
              <w:t>სავარჯიშო 18. ნაოსნობა</w:t>
            </w:r>
          </w:p>
        </w:tc>
        <w:tc>
          <w:tcPr>
            <w:tcW w:w="6975" w:type="dxa"/>
            <w:gridSpan w:val="2"/>
            <w:shd w:val="clear" w:color="auto" w:fill="A6A6A6" w:themeFill="background1" w:themeFillShade="A6"/>
            <w:vAlign w:val="center"/>
          </w:tcPr>
          <w:p w14:paraId="6A6682DA" w14:textId="37824EF0" w:rsidR="000B6FE5" w:rsidRPr="0072424B" w:rsidRDefault="0014222D" w:rsidP="00D702AE">
            <w:pPr>
              <w:rPr>
                <w:rFonts w:ascii="Sylfaen" w:hAnsi="Sylfaen"/>
                <w:b/>
                <w:bCs/>
              </w:rPr>
            </w:pPr>
            <w:r w:rsidRPr="0072424B">
              <w:rPr>
                <w:rFonts w:ascii="Sylfaen" w:hAnsi="Sylfaen"/>
                <w:b/>
                <w:bCs/>
              </w:rPr>
              <w:t>Exercise</w:t>
            </w:r>
            <w:r w:rsidR="000B6FE5" w:rsidRPr="0072424B">
              <w:rPr>
                <w:rFonts w:ascii="Sylfaen" w:hAnsi="Sylfaen"/>
                <w:b/>
                <w:bCs/>
              </w:rPr>
              <w:t xml:space="preserve"> 18. Pilot navigation.</w:t>
            </w:r>
          </w:p>
        </w:tc>
      </w:tr>
      <w:tr w:rsidR="000B6FE5" w:rsidRPr="0072424B" w14:paraId="237DF444" w14:textId="77777777" w:rsidTr="00D71308">
        <w:trPr>
          <w:trHeight w:val="331"/>
        </w:trPr>
        <w:tc>
          <w:tcPr>
            <w:tcW w:w="6975" w:type="dxa"/>
            <w:shd w:val="clear" w:color="auto" w:fill="D9D9D9" w:themeFill="background1" w:themeFillShade="D9"/>
            <w:vAlign w:val="center"/>
          </w:tcPr>
          <w:p w14:paraId="56C3F762" w14:textId="77777777" w:rsidR="000B6FE5" w:rsidRPr="0072424B" w:rsidRDefault="000B6FE5" w:rsidP="00D702AE">
            <w:pPr>
              <w:rPr>
                <w:rFonts w:ascii="Sylfaen" w:hAnsi="Sylfaen"/>
              </w:rPr>
            </w:pPr>
            <w:r w:rsidRPr="0072424B">
              <w:rPr>
                <w:rFonts w:ascii="Sylfaen" w:hAnsi="Sylfaen"/>
              </w:rPr>
              <w:t>ა) საფრენოსნო საქმე</w:t>
            </w:r>
          </w:p>
        </w:tc>
        <w:tc>
          <w:tcPr>
            <w:tcW w:w="6975" w:type="dxa"/>
            <w:gridSpan w:val="2"/>
            <w:shd w:val="clear" w:color="auto" w:fill="D9D9D9" w:themeFill="background1" w:themeFillShade="D9"/>
            <w:vAlign w:val="center"/>
          </w:tcPr>
          <w:p w14:paraId="36F65740" w14:textId="77777777" w:rsidR="000B6FE5" w:rsidRPr="0072424B" w:rsidRDefault="000B6FE5" w:rsidP="00D702AE">
            <w:pPr>
              <w:rPr>
                <w:rFonts w:ascii="Sylfaen" w:hAnsi="Sylfaen"/>
              </w:rPr>
            </w:pPr>
            <w:r w:rsidRPr="0072424B">
              <w:rPr>
                <w:rFonts w:ascii="Sylfaen" w:hAnsi="Sylfaen"/>
              </w:rPr>
              <w:t>Airmanship:</w:t>
            </w:r>
          </w:p>
        </w:tc>
      </w:tr>
      <w:tr w:rsidR="000B6FE5" w:rsidRPr="0072424B" w14:paraId="733ECF91" w14:textId="77777777" w:rsidTr="00D71308">
        <w:trPr>
          <w:trHeight w:val="331"/>
        </w:trPr>
        <w:tc>
          <w:tcPr>
            <w:tcW w:w="6975" w:type="dxa"/>
            <w:vAlign w:val="center"/>
          </w:tcPr>
          <w:p w14:paraId="32108927" w14:textId="77777777" w:rsidR="000B6FE5" w:rsidRPr="0072424B" w:rsidRDefault="000B6FE5" w:rsidP="00D702AE">
            <w:pPr>
              <w:rPr>
                <w:rFonts w:ascii="Sylfaen" w:hAnsi="Sylfaen"/>
              </w:rPr>
            </w:pPr>
            <w:r w:rsidRPr="0072424B">
              <w:rPr>
                <w:rFonts w:ascii="Sylfaen" w:hAnsi="Sylfaen"/>
              </w:rPr>
              <w:t>ა.ა) ფრენისწინა დაგეგმვა</w:t>
            </w:r>
          </w:p>
        </w:tc>
        <w:tc>
          <w:tcPr>
            <w:tcW w:w="6975" w:type="dxa"/>
            <w:gridSpan w:val="2"/>
            <w:vAlign w:val="center"/>
          </w:tcPr>
          <w:p w14:paraId="3F6A7CB4" w14:textId="77777777" w:rsidR="000B6FE5" w:rsidRPr="0072424B" w:rsidRDefault="000B6FE5" w:rsidP="00D702AE">
            <w:pPr>
              <w:rPr>
                <w:rFonts w:ascii="Sylfaen" w:hAnsi="Sylfaen"/>
              </w:rPr>
            </w:pPr>
            <w:r w:rsidRPr="0072424B">
              <w:rPr>
                <w:rFonts w:ascii="Sylfaen" w:hAnsi="Sylfaen"/>
              </w:rPr>
              <w:t>Pre–flight planning</w:t>
            </w:r>
          </w:p>
        </w:tc>
      </w:tr>
      <w:tr w:rsidR="000B6FE5" w:rsidRPr="0072424B" w14:paraId="4524153F" w14:textId="77777777" w:rsidTr="00D71308">
        <w:trPr>
          <w:trHeight w:val="331"/>
        </w:trPr>
        <w:tc>
          <w:tcPr>
            <w:tcW w:w="6975" w:type="dxa"/>
            <w:vAlign w:val="center"/>
          </w:tcPr>
          <w:p w14:paraId="4BADE722" w14:textId="77777777" w:rsidR="000B6FE5" w:rsidRPr="0072424B" w:rsidRDefault="000B6FE5" w:rsidP="00D702AE">
            <w:pPr>
              <w:rPr>
                <w:rFonts w:ascii="Sylfaen" w:hAnsi="Sylfaen"/>
              </w:rPr>
            </w:pPr>
            <w:r w:rsidRPr="0072424B">
              <w:rPr>
                <w:rFonts w:ascii="Sylfaen" w:hAnsi="Sylfaen"/>
              </w:rPr>
              <w:t>ა.ბ) საფრენოსნო ეკიპაჟის კაბინაში მართვის გეგმა</w:t>
            </w:r>
          </w:p>
        </w:tc>
        <w:tc>
          <w:tcPr>
            <w:tcW w:w="6975" w:type="dxa"/>
            <w:gridSpan w:val="2"/>
            <w:vAlign w:val="center"/>
          </w:tcPr>
          <w:p w14:paraId="6988EE1F" w14:textId="77777777" w:rsidR="000B6FE5" w:rsidRPr="0072424B" w:rsidRDefault="000B6FE5" w:rsidP="00D702AE">
            <w:pPr>
              <w:rPr>
                <w:rFonts w:ascii="Sylfaen" w:hAnsi="Sylfaen"/>
              </w:rPr>
            </w:pPr>
            <w:r w:rsidRPr="0072424B">
              <w:rPr>
                <w:rFonts w:ascii="Sylfaen" w:hAnsi="Sylfaen"/>
              </w:rPr>
              <w:t>Planned cockpit management</w:t>
            </w:r>
          </w:p>
        </w:tc>
      </w:tr>
      <w:tr w:rsidR="000B6FE5" w:rsidRPr="0072424B" w14:paraId="0AADBC19" w14:textId="77777777" w:rsidTr="00D71308">
        <w:trPr>
          <w:trHeight w:val="331"/>
        </w:trPr>
        <w:tc>
          <w:tcPr>
            <w:tcW w:w="6975" w:type="dxa"/>
            <w:vAlign w:val="center"/>
          </w:tcPr>
          <w:p w14:paraId="144FE0A4" w14:textId="77777777" w:rsidR="000B6FE5" w:rsidRPr="0072424B" w:rsidRDefault="000B6FE5" w:rsidP="00D702AE">
            <w:pPr>
              <w:rPr>
                <w:rFonts w:ascii="Sylfaen" w:hAnsi="Sylfaen"/>
              </w:rPr>
            </w:pPr>
            <w:r w:rsidRPr="0072424B">
              <w:rPr>
                <w:rFonts w:ascii="Sylfaen" w:hAnsi="Sylfaen"/>
              </w:rPr>
              <w:t>ა.გ) თავისუფალი (დაუმაგრებელი) საგნების ადეკვატური უსაფრთხოება</w:t>
            </w:r>
          </w:p>
        </w:tc>
        <w:tc>
          <w:tcPr>
            <w:tcW w:w="6975" w:type="dxa"/>
            <w:gridSpan w:val="2"/>
            <w:vAlign w:val="center"/>
          </w:tcPr>
          <w:p w14:paraId="5769A362" w14:textId="77777777" w:rsidR="000B6FE5" w:rsidRPr="0072424B" w:rsidRDefault="000B6FE5" w:rsidP="00D702AE">
            <w:pPr>
              <w:rPr>
                <w:rFonts w:ascii="Sylfaen" w:hAnsi="Sylfaen"/>
              </w:rPr>
            </w:pPr>
            <w:r w:rsidRPr="0072424B">
              <w:rPr>
                <w:rFonts w:ascii="Sylfaen" w:hAnsi="Sylfaen"/>
              </w:rPr>
              <w:t>Adequate security of loose items</w:t>
            </w:r>
          </w:p>
        </w:tc>
      </w:tr>
      <w:tr w:rsidR="000B6FE5" w:rsidRPr="0072424B" w14:paraId="73C31A0B" w14:textId="77777777" w:rsidTr="00D71308">
        <w:trPr>
          <w:trHeight w:val="331"/>
        </w:trPr>
        <w:tc>
          <w:tcPr>
            <w:tcW w:w="6975" w:type="dxa"/>
            <w:vAlign w:val="center"/>
          </w:tcPr>
          <w:p w14:paraId="4615C839" w14:textId="77777777" w:rsidR="000B6FE5" w:rsidRPr="0072424B" w:rsidRDefault="000B6FE5" w:rsidP="00D702AE">
            <w:pPr>
              <w:rPr>
                <w:rFonts w:ascii="Sylfaen" w:hAnsi="Sylfaen"/>
              </w:rPr>
            </w:pPr>
          </w:p>
        </w:tc>
        <w:tc>
          <w:tcPr>
            <w:tcW w:w="6975" w:type="dxa"/>
            <w:gridSpan w:val="2"/>
            <w:vAlign w:val="center"/>
          </w:tcPr>
          <w:p w14:paraId="4CAF14F0" w14:textId="77777777" w:rsidR="000B6FE5" w:rsidRPr="0072424B" w:rsidRDefault="000B6FE5" w:rsidP="00D702AE">
            <w:pPr>
              <w:rPr>
                <w:rFonts w:ascii="Sylfaen" w:hAnsi="Sylfaen"/>
              </w:rPr>
            </w:pPr>
          </w:p>
        </w:tc>
      </w:tr>
      <w:tr w:rsidR="000B6FE5" w:rsidRPr="0072424B" w14:paraId="072AFA32" w14:textId="77777777" w:rsidTr="00D71308">
        <w:trPr>
          <w:trHeight w:val="331"/>
        </w:trPr>
        <w:tc>
          <w:tcPr>
            <w:tcW w:w="6975" w:type="dxa"/>
            <w:shd w:val="clear" w:color="auto" w:fill="D9D9D9" w:themeFill="background1" w:themeFillShade="D9"/>
            <w:vAlign w:val="center"/>
          </w:tcPr>
          <w:p w14:paraId="1ECB168D" w14:textId="77777777" w:rsidR="000B6FE5" w:rsidRPr="0072424B" w:rsidRDefault="000B6FE5" w:rsidP="00D702AE">
            <w:pPr>
              <w:rPr>
                <w:rFonts w:ascii="Sylfaen" w:hAnsi="Sylfaen"/>
              </w:rPr>
            </w:pPr>
            <w:r w:rsidRPr="0072424B">
              <w:rPr>
                <w:rFonts w:ascii="Sylfaen" w:hAnsi="Sylfaen"/>
              </w:rPr>
              <w:t>ბ) ფრენის დაგეგმვა</w:t>
            </w:r>
          </w:p>
        </w:tc>
        <w:tc>
          <w:tcPr>
            <w:tcW w:w="6975" w:type="dxa"/>
            <w:gridSpan w:val="2"/>
            <w:shd w:val="clear" w:color="auto" w:fill="D9D9D9" w:themeFill="background1" w:themeFillShade="D9"/>
            <w:vAlign w:val="center"/>
          </w:tcPr>
          <w:p w14:paraId="702CF11E" w14:textId="77777777" w:rsidR="000B6FE5" w:rsidRPr="0072424B" w:rsidRDefault="000B6FE5" w:rsidP="00D702AE">
            <w:pPr>
              <w:rPr>
                <w:rFonts w:ascii="Sylfaen" w:hAnsi="Sylfaen"/>
              </w:rPr>
            </w:pPr>
            <w:r w:rsidRPr="0072424B">
              <w:rPr>
                <w:rFonts w:ascii="Sylfaen" w:hAnsi="Sylfaen"/>
              </w:rPr>
              <w:t>Flight planning:</w:t>
            </w:r>
          </w:p>
        </w:tc>
      </w:tr>
      <w:tr w:rsidR="000B6FE5" w:rsidRPr="0072424B" w14:paraId="38A7E7A6" w14:textId="77777777" w:rsidTr="00D71308">
        <w:trPr>
          <w:trHeight w:val="331"/>
        </w:trPr>
        <w:tc>
          <w:tcPr>
            <w:tcW w:w="6975" w:type="dxa"/>
            <w:vAlign w:val="center"/>
          </w:tcPr>
          <w:p w14:paraId="16CD1207" w14:textId="77777777" w:rsidR="000B6FE5" w:rsidRPr="0072424B" w:rsidRDefault="000B6FE5" w:rsidP="00D702AE">
            <w:pPr>
              <w:rPr>
                <w:rFonts w:ascii="Sylfaen" w:hAnsi="Sylfaen"/>
              </w:rPr>
            </w:pPr>
            <w:r w:rsidRPr="0072424B">
              <w:rPr>
                <w:rFonts w:ascii="Sylfaen" w:hAnsi="Sylfaen"/>
              </w:rPr>
              <w:t>ბ.ა) NOTAM–ები</w:t>
            </w:r>
          </w:p>
        </w:tc>
        <w:tc>
          <w:tcPr>
            <w:tcW w:w="6975" w:type="dxa"/>
            <w:gridSpan w:val="2"/>
            <w:vAlign w:val="center"/>
          </w:tcPr>
          <w:p w14:paraId="5439636B" w14:textId="77777777" w:rsidR="000B6FE5" w:rsidRPr="0072424B" w:rsidRDefault="000B6FE5" w:rsidP="00D702AE">
            <w:pPr>
              <w:rPr>
                <w:rFonts w:ascii="Sylfaen" w:hAnsi="Sylfaen"/>
              </w:rPr>
            </w:pPr>
            <w:r w:rsidRPr="0072424B">
              <w:rPr>
                <w:rFonts w:ascii="Sylfaen" w:hAnsi="Sylfaen"/>
              </w:rPr>
              <w:t>NOTAMs</w:t>
            </w:r>
          </w:p>
        </w:tc>
      </w:tr>
      <w:tr w:rsidR="000B6FE5" w:rsidRPr="0072424B" w14:paraId="71FEF1DE" w14:textId="77777777" w:rsidTr="00D71308">
        <w:trPr>
          <w:trHeight w:val="331"/>
        </w:trPr>
        <w:tc>
          <w:tcPr>
            <w:tcW w:w="6975" w:type="dxa"/>
            <w:vAlign w:val="center"/>
          </w:tcPr>
          <w:p w14:paraId="1C6E94BD" w14:textId="77777777" w:rsidR="000B6FE5" w:rsidRPr="0072424B" w:rsidRDefault="000B6FE5" w:rsidP="00D702AE">
            <w:pPr>
              <w:rPr>
                <w:rFonts w:ascii="Sylfaen" w:hAnsi="Sylfaen"/>
              </w:rPr>
            </w:pPr>
            <w:r w:rsidRPr="0072424B">
              <w:rPr>
                <w:rFonts w:ascii="Sylfaen" w:hAnsi="Sylfaen"/>
              </w:rPr>
              <w:t>ბ.ბ) ამინდის პროგნოზი და ამინდის მიმდინარე პირობები დაგეგმილი მარშტურისათვის</w:t>
            </w:r>
          </w:p>
        </w:tc>
        <w:tc>
          <w:tcPr>
            <w:tcW w:w="6975" w:type="dxa"/>
            <w:gridSpan w:val="2"/>
            <w:vAlign w:val="center"/>
          </w:tcPr>
          <w:p w14:paraId="594CCA6F" w14:textId="77777777" w:rsidR="000B6FE5" w:rsidRPr="0072424B" w:rsidRDefault="000B6FE5" w:rsidP="00D702AE">
            <w:pPr>
              <w:rPr>
                <w:rFonts w:ascii="Sylfaen" w:hAnsi="Sylfaen"/>
              </w:rPr>
            </w:pPr>
            <w:r w:rsidRPr="0072424B">
              <w:rPr>
                <w:rFonts w:ascii="Sylfaen" w:hAnsi="Sylfaen"/>
              </w:rPr>
              <w:t>Weather forecast and actual(s) for planned route</w:t>
            </w:r>
          </w:p>
        </w:tc>
      </w:tr>
      <w:tr w:rsidR="000B6FE5" w:rsidRPr="0072424B" w14:paraId="25BFA79F" w14:textId="77777777" w:rsidTr="00D71308">
        <w:trPr>
          <w:trHeight w:val="331"/>
        </w:trPr>
        <w:tc>
          <w:tcPr>
            <w:tcW w:w="6975" w:type="dxa"/>
            <w:vAlign w:val="center"/>
          </w:tcPr>
          <w:p w14:paraId="5C91C0EA" w14:textId="77777777" w:rsidR="000B6FE5" w:rsidRPr="0072424B" w:rsidRDefault="000B6FE5" w:rsidP="00D702AE">
            <w:pPr>
              <w:rPr>
                <w:rFonts w:ascii="Sylfaen" w:hAnsi="Sylfaen"/>
              </w:rPr>
            </w:pPr>
            <w:r w:rsidRPr="0072424B">
              <w:rPr>
                <w:rFonts w:ascii="Sylfaen" w:hAnsi="Sylfaen"/>
              </w:rPr>
              <w:t>ბ.გ) რუკის შერჩევა და მომზადება</w:t>
            </w:r>
          </w:p>
        </w:tc>
        <w:tc>
          <w:tcPr>
            <w:tcW w:w="6975" w:type="dxa"/>
            <w:gridSpan w:val="2"/>
            <w:vAlign w:val="center"/>
          </w:tcPr>
          <w:p w14:paraId="5EA2C72B" w14:textId="77777777" w:rsidR="000B6FE5" w:rsidRPr="0072424B" w:rsidRDefault="000B6FE5" w:rsidP="00D702AE">
            <w:pPr>
              <w:rPr>
                <w:rFonts w:ascii="Sylfaen" w:hAnsi="Sylfaen"/>
              </w:rPr>
            </w:pPr>
            <w:r w:rsidRPr="0072424B">
              <w:rPr>
                <w:rFonts w:ascii="Sylfaen" w:hAnsi="Sylfaen"/>
              </w:rPr>
              <w:t>Map selection and preparation</w:t>
            </w:r>
          </w:p>
        </w:tc>
      </w:tr>
      <w:tr w:rsidR="000B6FE5" w:rsidRPr="0072424B" w14:paraId="3EFD1A57" w14:textId="77777777" w:rsidTr="00D71308">
        <w:trPr>
          <w:trHeight w:val="331"/>
        </w:trPr>
        <w:tc>
          <w:tcPr>
            <w:tcW w:w="6975" w:type="dxa"/>
            <w:vAlign w:val="center"/>
          </w:tcPr>
          <w:p w14:paraId="448E40EC" w14:textId="77777777" w:rsidR="000B6FE5" w:rsidRPr="0072424B" w:rsidRDefault="000B6FE5" w:rsidP="00D702AE">
            <w:pPr>
              <w:rPr>
                <w:rFonts w:ascii="Sylfaen" w:hAnsi="Sylfaen"/>
              </w:rPr>
            </w:pPr>
            <w:r w:rsidRPr="0072424B">
              <w:rPr>
                <w:rFonts w:ascii="Sylfaen" w:hAnsi="Sylfaen"/>
              </w:rPr>
              <w:t>ბ.დ) მარშრუტის არჩევა</w:t>
            </w:r>
          </w:p>
        </w:tc>
        <w:tc>
          <w:tcPr>
            <w:tcW w:w="6975" w:type="dxa"/>
            <w:gridSpan w:val="2"/>
            <w:vAlign w:val="center"/>
          </w:tcPr>
          <w:p w14:paraId="205D867D" w14:textId="77777777" w:rsidR="000B6FE5" w:rsidRPr="0072424B" w:rsidRDefault="000B6FE5" w:rsidP="00D702AE">
            <w:pPr>
              <w:rPr>
                <w:rFonts w:ascii="Sylfaen" w:hAnsi="Sylfaen"/>
              </w:rPr>
            </w:pPr>
            <w:r w:rsidRPr="0072424B">
              <w:rPr>
                <w:rFonts w:ascii="Sylfaen" w:hAnsi="Sylfaen"/>
              </w:rPr>
              <w:t>Choice of route</w:t>
            </w:r>
          </w:p>
        </w:tc>
      </w:tr>
      <w:tr w:rsidR="000B6FE5" w:rsidRPr="0072424B" w14:paraId="52A67D24" w14:textId="77777777" w:rsidTr="00D71308">
        <w:trPr>
          <w:trHeight w:val="331"/>
        </w:trPr>
        <w:tc>
          <w:tcPr>
            <w:tcW w:w="6975" w:type="dxa"/>
            <w:vAlign w:val="center"/>
          </w:tcPr>
          <w:p w14:paraId="0EE84689" w14:textId="0117E039" w:rsidR="000B6FE5" w:rsidRPr="0072424B" w:rsidRDefault="000B6FE5" w:rsidP="00563054">
            <w:pPr>
              <w:rPr>
                <w:rFonts w:ascii="Sylfaen" w:hAnsi="Sylfaen"/>
              </w:rPr>
            </w:pPr>
            <w:r w:rsidRPr="0072424B">
              <w:rPr>
                <w:rFonts w:ascii="Sylfaen" w:hAnsi="Sylfaen"/>
              </w:rPr>
              <w:t>ბ.ე) სხ–ის დაბმის (</w:t>
            </w:r>
            <w:r w:rsidR="00563054" w:rsidRPr="0072424B">
              <w:rPr>
                <w:rFonts w:ascii="Sylfaen" w:hAnsi="Sylfaen"/>
              </w:rPr>
              <w:t>დამაგრება)</w:t>
            </w:r>
            <w:r w:rsidRPr="0072424B">
              <w:rPr>
                <w:rFonts w:ascii="Sylfaen" w:hAnsi="Sylfaen"/>
              </w:rPr>
              <w:t xml:space="preserve"> აღჭურვილობა</w:t>
            </w:r>
          </w:p>
        </w:tc>
        <w:tc>
          <w:tcPr>
            <w:tcW w:w="6975" w:type="dxa"/>
            <w:gridSpan w:val="2"/>
            <w:vAlign w:val="center"/>
          </w:tcPr>
          <w:p w14:paraId="7FE6C1D1" w14:textId="77777777" w:rsidR="000B6FE5" w:rsidRPr="0072424B" w:rsidRDefault="000B6FE5" w:rsidP="00D702AE">
            <w:pPr>
              <w:rPr>
                <w:rFonts w:ascii="Sylfaen" w:hAnsi="Sylfaen"/>
              </w:rPr>
            </w:pPr>
            <w:r w:rsidRPr="0072424B">
              <w:rPr>
                <w:rFonts w:ascii="Sylfaen" w:hAnsi="Sylfaen"/>
              </w:rPr>
              <w:t>Tie–down equipment</w:t>
            </w:r>
          </w:p>
        </w:tc>
      </w:tr>
      <w:tr w:rsidR="000B6FE5" w:rsidRPr="0072424B" w14:paraId="63BD98F1" w14:textId="77777777" w:rsidTr="00D71308">
        <w:trPr>
          <w:trHeight w:val="331"/>
        </w:trPr>
        <w:tc>
          <w:tcPr>
            <w:tcW w:w="6975" w:type="dxa"/>
            <w:vAlign w:val="center"/>
          </w:tcPr>
          <w:p w14:paraId="581B9EA0" w14:textId="77777777" w:rsidR="000B6FE5" w:rsidRPr="0072424B" w:rsidRDefault="000B6FE5" w:rsidP="00D702AE">
            <w:pPr>
              <w:rPr>
                <w:rFonts w:ascii="Sylfaen" w:hAnsi="Sylfaen"/>
              </w:rPr>
            </w:pPr>
          </w:p>
        </w:tc>
        <w:tc>
          <w:tcPr>
            <w:tcW w:w="6975" w:type="dxa"/>
            <w:gridSpan w:val="2"/>
            <w:vAlign w:val="center"/>
          </w:tcPr>
          <w:p w14:paraId="36A14415" w14:textId="77777777" w:rsidR="000B6FE5" w:rsidRPr="0072424B" w:rsidRDefault="000B6FE5" w:rsidP="00D702AE">
            <w:pPr>
              <w:rPr>
                <w:rFonts w:ascii="Sylfaen" w:hAnsi="Sylfaen"/>
              </w:rPr>
            </w:pPr>
          </w:p>
        </w:tc>
      </w:tr>
      <w:tr w:rsidR="000B6FE5" w:rsidRPr="0072424B" w14:paraId="7978953D" w14:textId="77777777" w:rsidTr="00D71308">
        <w:trPr>
          <w:trHeight w:val="331"/>
        </w:trPr>
        <w:tc>
          <w:tcPr>
            <w:tcW w:w="6975" w:type="dxa"/>
            <w:shd w:val="clear" w:color="auto" w:fill="D9D9D9" w:themeFill="background1" w:themeFillShade="D9"/>
            <w:vAlign w:val="center"/>
          </w:tcPr>
          <w:p w14:paraId="7BA1420B" w14:textId="77777777" w:rsidR="000B6FE5" w:rsidRPr="0072424B" w:rsidRDefault="000B6FE5" w:rsidP="00D702AE">
            <w:pPr>
              <w:rPr>
                <w:rFonts w:ascii="Sylfaen" w:hAnsi="Sylfaen"/>
              </w:rPr>
            </w:pPr>
            <w:r w:rsidRPr="0072424B">
              <w:rPr>
                <w:rFonts w:ascii="Sylfaen" w:hAnsi="Sylfaen"/>
              </w:rPr>
              <w:t>გ) გამოანგარიშება</w:t>
            </w:r>
          </w:p>
        </w:tc>
        <w:tc>
          <w:tcPr>
            <w:tcW w:w="6975" w:type="dxa"/>
            <w:gridSpan w:val="2"/>
            <w:shd w:val="clear" w:color="auto" w:fill="D9D9D9" w:themeFill="background1" w:themeFillShade="D9"/>
            <w:vAlign w:val="center"/>
          </w:tcPr>
          <w:p w14:paraId="746FA0CC" w14:textId="77777777" w:rsidR="000B6FE5" w:rsidRPr="0072424B" w:rsidRDefault="000B6FE5" w:rsidP="00D702AE">
            <w:pPr>
              <w:rPr>
                <w:rFonts w:ascii="Sylfaen" w:hAnsi="Sylfaen"/>
              </w:rPr>
            </w:pPr>
            <w:r w:rsidRPr="0072424B">
              <w:rPr>
                <w:rFonts w:ascii="Sylfaen" w:hAnsi="Sylfaen"/>
              </w:rPr>
              <w:t>Calculations:</w:t>
            </w:r>
          </w:p>
        </w:tc>
      </w:tr>
      <w:tr w:rsidR="000B6FE5" w:rsidRPr="0072424B" w14:paraId="2766F241" w14:textId="77777777" w:rsidTr="00D71308">
        <w:trPr>
          <w:trHeight w:val="331"/>
        </w:trPr>
        <w:tc>
          <w:tcPr>
            <w:tcW w:w="6975" w:type="dxa"/>
            <w:vAlign w:val="center"/>
          </w:tcPr>
          <w:p w14:paraId="22022AFD" w14:textId="3FEBE4B1" w:rsidR="000B6FE5" w:rsidRPr="005A4E75" w:rsidRDefault="000B6FE5" w:rsidP="005A4E75">
            <w:pPr>
              <w:rPr>
                <w:rFonts w:ascii="Sylfaen" w:hAnsi="Sylfaen"/>
              </w:rPr>
            </w:pPr>
            <w:r w:rsidRPr="005A4E75">
              <w:rPr>
                <w:rFonts w:ascii="Sylfaen" w:hAnsi="Sylfaen"/>
              </w:rPr>
              <w:t>გ.ა) მაგნიტური კურსი და ფრენის დრო მარშრუტ</w:t>
            </w:r>
            <w:r w:rsidR="005A4E75" w:rsidRPr="005A4E75">
              <w:rPr>
                <w:rFonts w:ascii="Sylfaen" w:hAnsi="Sylfaen"/>
              </w:rPr>
              <w:t>ზე ფრენისას</w:t>
            </w:r>
          </w:p>
        </w:tc>
        <w:tc>
          <w:tcPr>
            <w:tcW w:w="6975" w:type="dxa"/>
            <w:gridSpan w:val="2"/>
            <w:vAlign w:val="center"/>
          </w:tcPr>
          <w:p w14:paraId="4838000E" w14:textId="77777777" w:rsidR="000B6FE5" w:rsidRPr="0072424B" w:rsidRDefault="000B6FE5" w:rsidP="00D702AE">
            <w:pPr>
              <w:rPr>
                <w:rFonts w:ascii="Sylfaen" w:hAnsi="Sylfaen"/>
              </w:rPr>
            </w:pPr>
            <w:r w:rsidRPr="005A4E75">
              <w:rPr>
                <w:rFonts w:ascii="Sylfaen" w:hAnsi="Sylfaen"/>
              </w:rPr>
              <w:t>Magnetic heading and times on route</w:t>
            </w:r>
          </w:p>
        </w:tc>
      </w:tr>
      <w:tr w:rsidR="000B6FE5" w:rsidRPr="0072424B" w14:paraId="40A15068" w14:textId="77777777" w:rsidTr="00D71308">
        <w:trPr>
          <w:trHeight w:val="331"/>
        </w:trPr>
        <w:tc>
          <w:tcPr>
            <w:tcW w:w="6975" w:type="dxa"/>
            <w:vAlign w:val="center"/>
          </w:tcPr>
          <w:p w14:paraId="336860EF" w14:textId="77777777" w:rsidR="000B6FE5" w:rsidRPr="0072424B" w:rsidRDefault="000B6FE5" w:rsidP="00D702AE">
            <w:pPr>
              <w:rPr>
                <w:rFonts w:ascii="Sylfaen" w:hAnsi="Sylfaen"/>
              </w:rPr>
            </w:pPr>
            <w:r w:rsidRPr="0072424B">
              <w:rPr>
                <w:rFonts w:ascii="Sylfaen" w:hAnsi="Sylfaen"/>
              </w:rPr>
              <w:t>გ.ბ) საწვავის ხარჯი</w:t>
            </w:r>
          </w:p>
        </w:tc>
        <w:tc>
          <w:tcPr>
            <w:tcW w:w="6975" w:type="dxa"/>
            <w:gridSpan w:val="2"/>
            <w:vAlign w:val="center"/>
          </w:tcPr>
          <w:p w14:paraId="465B88F1" w14:textId="77777777" w:rsidR="000B6FE5" w:rsidRPr="0072424B" w:rsidRDefault="000B6FE5" w:rsidP="00D702AE">
            <w:pPr>
              <w:rPr>
                <w:rFonts w:ascii="Sylfaen" w:hAnsi="Sylfaen"/>
              </w:rPr>
            </w:pPr>
            <w:r w:rsidRPr="0072424B">
              <w:rPr>
                <w:rFonts w:ascii="Sylfaen" w:hAnsi="Sylfaen"/>
              </w:rPr>
              <w:t>Fuel consumption</w:t>
            </w:r>
          </w:p>
        </w:tc>
      </w:tr>
      <w:tr w:rsidR="000B6FE5" w:rsidRPr="0072424B" w14:paraId="67A78FFF" w14:textId="77777777" w:rsidTr="00D71308">
        <w:trPr>
          <w:trHeight w:val="331"/>
        </w:trPr>
        <w:tc>
          <w:tcPr>
            <w:tcW w:w="6975" w:type="dxa"/>
            <w:vAlign w:val="center"/>
          </w:tcPr>
          <w:p w14:paraId="07966ADE" w14:textId="77777777" w:rsidR="000B6FE5" w:rsidRPr="0072424B" w:rsidRDefault="000B6FE5" w:rsidP="00D702AE">
            <w:pPr>
              <w:rPr>
                <w:rFonts w:ascii="Sylfaen" w:hAnsi="Sylfaen"/>
              </w:rPr>
            </w:pPr>
            <w:r w:rsidRPr="0072424B">
              <w:rPr>
                <w:rFonts w:ascii="Sylfaen" w:hAnsi="Sylfaen"/>
              </w:rPr>
              <w:t>გ.გ) მასა, გაწონასწორება და საფრენოსნო მახასიათებლები</w:t>
            </w:r>
          </w:p>
        </w:tc>
        <w:tc>
          <w:tcPr>
            <w:tcW w:w="6975" w:type="dxa"/>
            <w:gridSpan w:val="2"/>
            <w:vAlign w:val="center"/>
          </w:tcPr>
          <w:p w14:paraId="308E8C42" w14:textId="77777777" w:rsidR="000B6FE5" w:rsidRPr="0072424B" w:rsidRDefault="000B6FE5" w:rsidP="00D702AE">
            <w:pPr>
              <w:rPr>
                <w:rFonts w:ascii="Sylfaen" w:hAnsi="Sylfaen"/>
              </w:rPr>
            </w:pPr>
            <w:r w:rsidRPr="0072424B">
              <w:rPr>
                <w:rFonts w:ascii="Sylfaen" w:hAnsi="Sylfaen"/>
              </w:rPr>
              <w:t>Weight, balance and performance</w:t>
            </w:r>
          </w:p>
        </w:tc>
      </w:tr>
      <w:tr w:rsidR="000B6FE5" w:rsidRPr="0072424B" w14:paraId="2FD47A1F" w14:textId="77777777" w:rsidTr="00D71308">
        <w:trPr>
          <w:trHeight w:val="331"/>
        </w:trPr>
        <w:tc>
          <w:tcPr>
            <w:tcW w:w="6975" w:type="dxa"/>
            <w:vAlign w:val="center"/>
          </w:tcPr>
          <w:p w14:paraId="224C298B" w14:textId="77777777" w:rsidR="000B6FE5" w:rsidRPr="0072424B" w:rsidRDefault="000B6FE5" w:rsidP="00D702AE">
            <w:pPr>
              <w:rPr>
                <w:rFonts w:ascii="Sylfaen" w:hAnsi="Sylfaen"/>
              </w:rPr>
            </w:pPr>
          </w:p>
        </w:tc>
        <w:tc>
          <w:tcPr>
            <w:tcW w:w="6975" w:type="dxa"/>
            <w:gridSpan w:val="2"/>
            <w:vAlign w:val="center"/>
          </w:tcPr>
          <w:p w14:paraId="5EE26F4B" w14:textId="77777777" w:rsidR="000B6FE5" w:rsidRPr="0072424B" w:rsidRDefault="000B6FE5" w:rsidP="00D702AE">
            <w:pPr>
              <w:rPr>
                <w:rFonts w:ascii="Sylfaen" w:hAnsi="Sylfaen"/>
              </w:rPr>
            </w:pPr>
          </w:p>
        </w:tc>
      </w:tr>
      <w:tr w:rsidR="000B6FE5" w:rsidRPr="0072424B" w14:paraId="7221896B" w14:textId="77777777" w:rsidTr="00D71308">
        <w:trPr>
          <w:trHeight w:val="331"/>
        </w:trPr>
        <w:tc>
          <w:tcPr>
            <w:tcW w:w="6975" w:type="dxa"/>
            <w:shd w:val="clear" w:color="auto" w:fill="D9D9D9" w:themeFill="background1" w:themeFillShade="D9"/>
            <w:vAlign w:val="center"/>
          </w:tcPr>
          <w:p w14:paraId="055DC3FE" w14:textId="77777777" w:rsidR="000B6FE5" w:rsidRPr="0072424B" w:rsidRDefault="000B6FE5" w:rsidP="00D702AE">
            <w:pPr>
              <w:rPr>
                <w:rFonts w:ascii="Sylfaen" w:hAnsi="Sylfaen"/>
              </w:rPr>
            </w:pPr>
            <w:r w:rsidRPr="0072424B">
              <w:rPr>
                <w:rFonts w:ascii="Sylfaen" w:hAnsi="Sylfaen"/>
              </w:rPr>
              <w:t>დ) აეროდრომიდან/საფრენი მოედნიდან გაფრენის პროცედურა</w:t>
            </w:r>
          </w:p>
        </w:tc>
        <w:tc>
          <w:tcPr>
            <w:tcW w:w="6975" w:type="dxa"/>
            <w:gridSpan w:val="2"/>
            <w:shd w:val="clear" w:color="auto" w:fill="D9D9D9" w:themeFill="background1" w:themeFillShade="D9"/>
            <w:vAlign w:val="center"/>
          </w:tcPr>
          <w:p w14:paraId="79349ABF" w14:textId="1740D637" w:rsidR="000B6FE5" w:rsidRPr="0072424B" w:rsidRDefault="000B6FE5" w:rsidP="00ED4720">
            <w:pPr>
              <w:rPr>
                <w:rFonts w:ascii="Sylfaen" w:hAnsi="Sylfaen"/>
              </w:rPr>
            </w:pPr>
            <w:r w:rsidRPr="0072424B">
              <w:rPr>
                <w:rFonts w:ascii="Sylfaen" w:hAnsi="Sylfaen"/>
              </w:rPr>
              <w:t>Airfield procedure on</w:t>
            </w:r>
            <w:r w:rsidR="00ED4720" w:rsidRPr="0072424B">
              <w:rPr>
                <w:rFonts w:ascii="Sylfaen" w:hAnsi="Sylfaen"/>
              </w:rPr>
              <w:t xml:space="preserve"> departure</w:t>
            </w:r>
            <w:r w:rsidRPr="0072424B">
              <w:rPr>
                <w:rFonts w:ascii="Sylfaen" w:hAnsi="Sylfaen"/>
              </w:rPr>
              <w:t>:</w:t>
            </w:r>
          </w:p>
        </w:tc>
      </w:tr>
      <w:tr w:rsidR="000B6FE5" w:rsidRPr="0072424B" w14:paraId="53199919" w14:textId="77777777" w:rsidTr="00D71308">
        <w:trPr>
          <w:trHeight w:val="331"/>
        </w:trPr>
        <w:tc>
          <w:tcPr>
            <w:tcW w:w="6975" w:type="dxa"/>
            <w:vAlign w:val="center"/>
          </w:tcPr>
          <w:p w14:paraId="0BA1CDC7" w14:textId="77777777" w:rsidR="000B6FE5" w:rsidRPr="0072424B" w:rsidRDefault="000B6FE5" w:rsidP="00D702AE">
            <w:pPr>
              <w:rPr>
                <w:rFonts w:ascii="Sylfaen" w:hAnsi="Sylfaen"/>
              </w:rPr>
            </w:pPr>
            <w:r w:rsidRPr="0072424B">
              <w:rPr>
                <w:rFonts w:ascii="Sylfaen" w:hAnsi="Sylfaen"/>
              </w:rPr>
              <w:t>დ.ა) საფრენოსნო ეკიპაჟის კაბინის მოწყობა (ორგანიზაცია, მოწესრიგება)</w:t>
            </w:r>
          </w:p>
        </w:tc>
        <w:tc>
          <w:tcPr>
            <w:tcW w:w="6975" w:type="dxa"/>
            <w:gridSpan w:val="2"/>
            <w:vAlign w:val="center"/>
          </w:tcPr>
          <w:p w14:paraId="5960012A" w14:textId="77777777" w:rsidR="000B6FE5" w:rsidRPr="0072424B" w:rsidRDefault="000B6FE5" w:rsidP="00D702AE">
            <w:pPr>
              <w:rPr>
                <w:rFonts w:ascii="Sylfaen" w:hAnsi="Sylfaen"/>
              </w:rPr>
            </w:pPr>
            <w:r w:rsidRPr="0072424B">
              <w:rPr>
                <w:rFonts w:ascii="Sylfaen" w:hAnsi="Sylfaen"/>
              </w:rPr>
              <w:t>Organisation of cockpit</w:t>
            </w:r>
          </w:p>
        </w:tc>
      </w:tr>
      <w:tr w:rsidR="000B6FE5" w:rsidRPr="0072424B" w14:paraId="3E6F7C57" w14:textId="77777777" w:rsidTr="00D71308">
        <w:trPr>
          <w:trHeight w:val="331"/>
        </w:trPr>
        <w:tc>
          <w:tcPr>
            <w:tcW w:w="6975" w:type="dxa"/>
            <w:vAlign w:val="center"/>
          </w:tcPr>
          <w:p w14:paraId="1813430E" w14:textId="77777777" w:rsidR="000B6FE5" w:rsidRPr="0072424B" w:rsidRDefault="000B6FE5" w:rsidP="00D702AE">
            <w:pPr>
              <w:rPr>
                <w:rFonts w:ascii="Sylfaen" w:hAnsi="Sylfaen"/>
              </w:rPr>
            </w:pPr>
            <w:r w:rsidRPr="0072424B">
              <w:rPr>
                <w:rFonts w:ascii="Sylfaen" w:hAnsi="Sylfaen"/>
              </w:rPr>
              <w:t>დ.ბ) სიმაღლის საზომის პარამეტრების დაყენება</w:t>
            </w:r>
          </w:p>
        </w:tc>
        <w:tc>
          <w:tcPr>
            <w:tcW w:w="6975" w:type="dxa"/>
            <w:gridSpan w:val="2"/>
            <w:vAlign w:val="center"/>
          </w:tcPr>
          <w:p w14:paraId="360023F0" w14:textId="77777777" w:rsidR="000B6FE5" w:rsidRPr="0072424B" w:rsidRDefault="000B6FE5" w:rsidP="00D702AE">
            <w:pPr>
              <w:rPr>
                <w:rFonts w:ascii="Sylfaen" w:hAnsi="Sylfaen"/>
              </w:rPr>
            </w:pPr>
            <w:r w:rsidRPr="0072424B">
              <w:rPr>
                <w:rFonts w:ascii="Sylfaen" w:hAnsi="Sylfaen"/>
              </w:rPr>
              <w:t>Altimeter setting</w:t>
            </w:r>
          </w:p>
        </w:tc>
      </w:tr>
      <w:tr w:rsidR="000B6FE5" w:rsidRPr="0072424B" w14:paraId="1FE47C1C" w14:textId="77777777" w:rsidTr="00D71308">
        <w:trPr>
          <w:trHeight w:val="331"/>
        </w:trPr>
        <w:tc>
          <w:tcPr>
            <w:tcW w:w="6975" w:type="dxa"/>
            <w:vAlign w:val="center"/>
          </w:tcPr>
          <w:p w14:paraId="5601DA63" w14:textId="77777777" w:rsidR="000B6FE5" w:rsidRPr="0072424B" w:rsidRDefault="000B6FE5" w:rsidP="00D702AE">
            <w:pPr>
              <w:rPr>
                <w:rFonts w:ascii="Sylfaen" w:hAnsi="Sylfaen"/>
              </w:rPr>
            </w:pPr>
            <w:r w:rsidRPr="0072424B">
              <w:rPr>
                <w:rFonts w:ascii="Sylfaen" w:hAnsi="Sylfaen"/>
              </w:rPr>
              <w:t>დ.გ) სხ–ის კურსის დაყენება</w:t>
            </w:r>
          </w:p>
        </w:tc>
        <w:tc>
          <w:tcPr>
            <w:tcW w:w="6975" w:type="dxa"/>
            <w:gridSpan w:val="2"/>
            <w:vAlign w:val="center"/>
          </w:tcPr>
          <w:p w14:paraId="2023FE6E" w14:textId="77777777" w:rsidR="000B6FE5" w:rsidRPr="0072424B" w:rsidRDefault="000B6FE5" w:rsidP="00D702AE">
            <w:pPr>
              <w:rPr>
                <w:rFonts w:ascii="Sylfaen" w:hAnsi="Sylfaen"/>
              </w:rPr>
            </w:pPr>
            <w:r w:rsidRPr="0072424B">
              <w:rPr>
                <w:rFonts w:ascii="Sylfaen" w:hAnsi="Sylfaen"/>
              </w:rPr>
              <w:t>Setting of heading</w:t>
            </w:r>
          </w:p>
        </w:tc>
      </w:tr>
      <w:tr w:rsidR="000B6FE5" w:rsidRPr="0072424B" w14:paraId="223AE8D6" w14:textId="77777777" w:rsidTr="00D71308">
        <w:trPr>
          <w:trHeight w:val="331"/>
        </w:trPr>
        <w:tc>
          <w:tcPr>
            <w:tcW w:w="6975" w:type="dxa"/>
            <w:vAlign w:val="center"/>
          </w:tcPr>
          <w:p w14:paraId="1B79EFDA" w14:textId="7E298788" w:rsidR="000B6FE5" w:rsidRPr="0072424B" w:rsidRDefault="000B6FE5" w:rsidP="00563054">
            <w:pPr>
              <w:rPr>
                <w:rFonts w:ascii="Sylfaen" w:hAnsi="Sylfaen"/>
              </w:rPr>
            </w:pPr>
            <w:r w:rsidRPr="0072424B">
              <w:rPr>
                <w:rFonts w:ascii="Sylfaen" w:hAnsi="Sylfaen"/>
              </w:rPr>
              <w:t>დ.დ) დროის დაყენება და მიფრენის მოსალოდნელი დროის (ETA) ჩანიშვნა</w:t>
            </w:r>
          </w:p>
        </w:tc>
        <w:tc>
          <w:tcPr>
            <w:tcW w:w="6975" w:type="dxa"/>
            <w:gridSpan w:val="2"/>
            <w:vAlign w:val="center"/>
          </w:tcPr>
          <w:p w14:paraId="2FF34215" w14:textId="77777777" w:rsidR="000B6FE5" w:rsidRPr="0072424B" w:rsidRDefault="000B6FE5" w:rsidP="00D702AE">
            <w:pPr>
              <w:rPr>
                <w:rFonts w:ascii="Sylfaen" w:hAnsi="Sylfaen"/>
              </w:rPr>
            </w:pPr>
            <w:r w:rsidRPr="0072424B">
              <w:rPr>
                <w:rFonts w:ascii="Sylfaen" w:hAnsi="Sylfaen"/>
              </w:rPr>
              <w:t>Setting of time and noting of ETAs</w:t>
            </w:r>
          </w:p>
        </w:tc>
      </w:tr>
      <w:tr w:rsidR="000B6FE5" w:rsidRPr="0072424B" w14:paraId="75F44DED" w14:textId="77777777" w:rsidTr="00D71308">
        <w:trPr>
          <w:trHeight w:val="331"/>
        </w:trPr>
        <w:tc>
          <w:tcPr>
            <w:tcW w:w="6975" w:type="dxa"/>
            <w:vAlign w:val="center"/>
          </w:tcPr>
          <w:p w14:paraId="49031EFA" w14:textId="77777777" w:rsidR="000B6FE5" w:rsidRPr="0072424B" w:rsidRDefault="000B6FE5" w:rsidP="00D702AE">
            <w:pPr>
              <w:rPr>
                <w:rFonts w:ascii="Sylfaen" w:hAnsi="Sylfaen"/>
              </w:rPr>
            </w:pPr>
          </w:p>
        </w:tc>
        <w:tc>
          <w:tcPr>
            <w:tcW w:w="6975" w:type="dxa"/>
            <w:gridSpan w:val="2"/>
            <w:vAlign w:val="center"/>
          </w:tcPr>
          <w:p w14:paraId="17C8305E" w14:textId="77777777" w:rsidR="000B6FE5" w:rsidRPr="0072424B" w:rsidRDefault="000B6FE5" w:rsidP="00D702AE">
            <w:pPr>
              <w:rPr>
                <w:rFonts w:ascii="Sylfaen" w:hAnsi="Sylfaen"/>
              </w:rPr>
            </w:pPr>
          </w:p>
        </w:tc>
      </w:tr>
      <w:tr w:rsidR="000B6FE5" w:rsidRPr="0072424B" w14:paraId="6DA3228B" w14:textId="77777777" w:rsidTr="00D71308">
        <w:trPr>
          <w:trHeight w:val="331"/>
        </w:trPr>
        <w:tc>
          <w:tcPr>
            <w:tcW w:w="6975" w:type="dxa"/>
            <w:shd w:val="clear" w:color="auto" w:fill="D9D9D9" w:themeFill="background1" w:themeFillShade="D9"/>
            <w:vAlign w:val="center"/>
          </w:tcPr>
          <w:p w14:paraId="385E7DC0" w14:textId="77777777" w:rsidR="000B6FE5" w:rsidRPr="0072424B" w:rsidRDefault="000B6FE5" w:rsidP="00D702AE">
            <w:pPr>
              <w:rPr>
                <w:rFonts w:ascii="Sylfaen" w:hAnsi="Sylfaen"/>
              </w:rPr>
            </w:pPr>
            <w:r w:rsidRPr="0072424B">
              <w:rPr>
                <w:rFonts w:ascii="Sylfaen" w:hAnsi="Sylfaen"/>
              </w:rPr>
              <w:t>ე) მარშრუტზე ფრენა</w:t>
            </w:r>
          </w:p>
        </w:tc>
        <w:tc>
          <w:tcPr>
            <w:tcW w:w="6975" w:type="dxa"/>
            <w:gridSpan w:val="2"/>
            <w:shd w:val="clear" w:color="auto" w:fill="D9D9D9" w:themeFill="background1" w:themeFillShade="D9"/>
            <w:vAlign w:val="center"/>
          </w:tcPr>
          <w:p w14:paraId="1C0B03F2" w14:textId="77777777" w:rsidR="000B6FE5" w:rsidRPr="0072424B" w:rsidRDefault="000B6FE5" w:rsidP="00D702AE">
            <w:pPr>
              <w:rPr>
                <w:rFonts w:ascii="Sylfaen" w:hAnsi="Sylfaen"/>
              </w:rPr>
            </w:pPr>
            <w:r w:rsidRPr="0072424B">
              <w:rPr>
                <w:rFonts w:ascii="Sylfaen" w:hAnsi="Sylfaen"/>
              </w:rPr>
              <w:t>En–Route:</w:t>
            </w:r>
          </w:p>
        </w:tc>
      </w:tr>
      <w:tr w:rsidR="000B6FE5" w:rsidRPr="0072424B" w14:paraId="6139C9F7" w14:textId="77777777" w:rsidTr="00D71308">
        <w:trPr>
          <w:trHeight w:val="331"/>
        </w:trPr>
        <w:tc>
          <w:tcPr>
            <w:tcW w:w="6975" w:type="dxa"/>
            <w:vAlign w:val="center"/>
          </w:tcPr>
          <w:p w14:paraId="26712137" w14:textId="77777777" w:rsidR="000B6FE5" w:rsidRPr="0072424B" w:rsidRDefault="000B6FE5" w:rsidP="00D702AE">
            <w:pPr>
              <w:rPr>
                <w:rFonts w:ascii="Sylfaen" w:hAnsi="Sylfaen"/>
              </w:rPr>
            </w:pPr>
            <w:r w:rsidRPr="0072424B">
              <w:rPr>
                <w:rFonts w:ascii="Sylfaen" w:hAnsi="Sylfaen"/>
              </w:rPr>
              <w:t>ე.ა) აბსოლუტური სიმაღლის და კურსის შენარჩუნება</w:t>
            </w:r>
          </w:p>
        </w:tc>
        <w:tc>
          <w:tcPr>
            <w:tcW w:w="6975" w:type="dxa"/>
            <w:gridSpan w:val="2"/>
            <w:vAlign w:val="center"/>
          </w:tcPr>
          <w:p w14:paraId="5D13F20D" w14:textId="77777777" w:rsidR="000B6FE5" w:rsidRPr="0072424B" w:rsidRDefault="000B6FE5" w:rsidP="00D702AE">
            <w:pPr>
              <w:rPr>
                <w:rFonts w:ascii="Sylfaen" w:hAnsi="Sylfaen"/>
              </w:rPr>
            </w:pPr>
            <w:r w:rsidRPr="0072424B">
              <w:rPr>
                <w:rFonts w:ascii="Sylfaen" w:hAnsi="Sylfaen"/>
              </w:rPr>
              <w:t>Maintenance of altitudes and headings</w:t>
            </w:r>
          </w:p>
        </w:tc>
      </w:tr>
      <w:tr w:rsidR="000B6FE5" w:rsidRPr="0072424B" w14:paraId="61D370EE" w14:textId="77777777" w:rsidTr="00D71308">
        <w:trPr>
          <w:trHeight w:val="331"/>
        </w:trPr>
        <w:tc>
          <w:tcPr>
            <w:tcW w:w="6975" w:type="dxa"/>
            <w:vAlign w:val="center"/>
          </w:tcPr>
          <w:p w14:paraId="0106027E" w14:textId="77777777" w:rsidR="000B6FE5" w:rsidRPr="0072424B" w:rsidRDefault="000B6FE5" w:rsidP="00D702AE">
            <w:pPr>
              <w:rPr>
                <w:rFonts w:ascii="Sylfaen" w:hAnsi="Sylfaen"/>
              </w:rPr>
            </w:pPr>
            <w:r w:rsidRPr="0072424B">
              <w:rPr>
                <w:rFonts w:ascii="Sylfaen" w:hAnsi="Sylfaen"/>
              </w:rPr>
              <w:t>ე.ბ) მიფრენის მოსალოდნელი დროის (ETA) და კურსის შესწორება (ცვლილება)</w:t>
            </w:r>
          </w:p>
        </w:tc>
        <w:tc>
          <w:tcPr>
            <w:tcW w:w="6975" w:type="dxa"/>
            <w:gridSpan w:val="2"/>
            <w:vAlign w:val="center"/>
          </w:tcPr>
          <w:p w14:paraId="5E9A559E" w14:textId="77777777" w:rsidR="000B6FE5" w:rsidRPr="0072424B" w:rsidRDefault="000B6FE5" w:rsidP="00D702AE">
            <w:pPr>
              <w:rPr>
                <w:rFonts w:ascii="Sylfaen" w:hAnsi="Sylfaen"/>
              </w:rPr>
            </w:pPr>
            <w:r w:rsidRPr="0072424B">
              <w:rPr>
                <w:rFonts w:ascii="Sylfaen" w:hAnsi="Sylfaen"/>
              </w:rPr>
              <w:t>Revisions to ETA and heading</w:t>
            </w:r>
          </w:p>
        </w:tc>
      </w:tr>
      <w:tr w:rsidR="000B6FE5" w:rsidRPr="0072424B" w14:paraId="15AE8D96" w14:textId="77777777" w:rsidTr="00D71308">
        <w:trPr>
          <w:trHeight w:val="331"/>
        </w:trPr>
        <w:tc>
          <w:tcPr>
            <w:tcW w:w="6975" w:type="dxa"/>
            <w:vAlign w:val="center"/>
          </w:tcPr>
          <w:p w14:paraId="07A03A4C" w14:textId="77777777" w:rsidR="000B6FE5" w:rsidRPr="0072424B" w:rsidRDefault="000B6FE5" w:rsidP="00D702AE">
            <w:pPr>
              <w:rPr>
                <w:rFonts w:ascii="Sylfaen" w:hAnsi="Sylfaen"/>
              </w:rPr>
            </w:pPr>
            <w:r w:rsidRPr="0072424B">
              <w:rPr>
                <w:rFonts w:ascii="Sylfaen" w:hAnsi="Sylfaen"/>
              </w:rPr>
              <w:t>ე.გ) ფრენის ნებისმიერ წერტილში, ფრენის გაგრძელების მიზნით, ამინდის მინიმალური პირობები</w:t>
            </w:r>
          </w:p>
        </w:tc>
        <w:tc>
          <w:tcPr>
            <w:tcW w:w="6975" w:type="dxa"/>
            <w:gridSpan w:val="2"/>
            <w:vAlign w:val="center"/>
          </w:tcPr>
          <w:p w14:paraId="28E9354D" w14:textId="77777777" w:rsidR="000B6FE5" w:rsidRPr="0072424B" w:rsidRDefault="000B6FE5" w:rsidP="00D702AE">
            <w:pPr>
              <w:rPr>
                <w:rFonts w:ascii="Sylfaen" w:hAnsi="Sylfaen"/>
              </w:rPr>
            </w:pPr>
            <w:r w:rsidRPr="0072424B">
              <w:rPr>
                <w:rFonts w:ascii="Sylfaen" w:hAnsi="Sylfaen"/>
              </w:rPr>
              <w:t>Minimum weather conditions for flight to continue at any point</w:t>
            </w:r>
          </w:p>
        </w:tc>
      </w:tr>
      <w:tr w:rsidR="000B6FE5" w:rsidRPr="0072424B" w14:paraId="4C5FD4CE" w14:textId="77777777" w:rsidTr="00D71308">
        <w:trPr>
          <w:trHeight w:val="331"/>
        </w:trPr>
        <w:tc>
          <w:tcPr>
            <w:tcW w:w="6975" w:type="dxa"/>
            <w:vAlign w:val="center"/>
          </w:tcPr>
          <w:p w14:paraId="647A7953" w14:textId="77777777" w:rsidR="000B6FE5" w:rsidRPr="0072424B" w:rsidRDefault="000B6FE5" w:rsidP="00D702AE">
            <w:pPr>
              <w:rPr>
                <w:rFonts w:ascii="Sylfaen" w:hAnsi="Sylfaen"/>
              </w:rPr>
            </w:pPr>
            <w:r w:rsidRPr="0072424B">
              <w:rPr>
                <w:rFonts w:ascii="Sylfaen" w:hAnsi="Sylfaen"/>
              </w:rPr>
              <w:t xml:space="preserve">ე.დ) გადაწყვეტილებები ფრენის განმავლობაში </w:t>
            </w:r>
          </w:p>
        </w:tc>
        <w:tc>
          <w:tcPr>
            <w:tcW w:w="6975" w:type="dxa"/>
            <w:gridSpan w:val="2"/>
            <w:vAlign w:val="center"/>
          </w:tcPr>
          <w:p w14:paraId="498D4A15" w14:textId="77777777" w:rsidR="000B6FE5" w:rsidRPr="0072424B" w:rsidRDefault="000B6FE5" w:rsidP="00D702AE">
            <w:pPr>
              <w:rPr>
                <w:rFonts w:ascii="Sylfaen" w:hAnsi="Sylfaen"/>
              </w:rPr>
            </w:pPr>
            <w:r w:rsidRPr="0072424B">
              <w:rPr>
                <w:rFonts w:ascii="Sylfaen" w:hAnsi="Sylfaen"/>
              </w:rPr>
              <w:t>‘In–flight’ decisions</w:t>
            </w:r>
          </w:p>
        </w:tc>
      </w:tr>
      <w:tr w:rsidR="000B6FE5" w:rsidRPr="0072424B" w14:paraId="04B970AE" w14:textId="77777777" w:rsidTr="00D71308">
        <w:trPr>
          <w:trHeight w:val="331"/>
        </w:trPr>
        <w:tc>
          <w:tcPr>
            <w:tcW w:w="6975" w:type="dxa"/>
            <w:vAlign w:val="center"/>
          </w:tcPr>
          <w:p w14:paraId="1373C020" w14:textId="77777777" w:rsidR="000B6FE5" w:rsidRPr="0072424B" w:rsidRDefault="000B6FE5" w:rsidP="00D702AE">
            <w:pPr>
              <w:rPr>
                <w:rFonts w:ascii="Sylfaen" w:hAnsi="Sylfaen"/>
              </w:rPr>
            </w:pPr>
            <w:r w:rsidRPr="0072424B">
              <w:rPr>
                <w:rFonts w:ascii="Sylfaen" w:hAnsi="Sylfaen"/>
              </w:rPr>
              <w:t>ე.ე) მინიმალურ სიმაღლეზე ნაოსნობა</w:t>
            </w:r>
          </w:p>
        </w:tc>
        <w:tc>
          <w:tcPr>
            <w:tcW w:w="6975" w:type="dxa"/>
            <w:gridSpan w:val="2"/>
            <w:vAlign w:val="center"/>
          </w:tcPr>
          <w:p w14:paraId="5A9E4492" w14:textId="77777777" w:rsidR="000B6FE5" w:rsidRPr="0072424B" w:rsidRDefault="000B6FE5" w:rsidP="00D702AE">
            <w:pPr>
              <w:rPr>
                <w:rFonts w:ascii="Sylfaen" w:hAnsi="Sylfaen"/>
              </w:rPr>
            </w:pPr>
            <w:r w:rsidRPr="0072424B">
              <w:rPr>
                <w:rFonts w:ascii="Sylfaen" w:hAnsi="Sylfaen"/>
              </w:rPr>
              <w:t>Navigation at minimum level</w:t>
            </w:r>
          </w:p>
        </w:tc>
      </w:tr>
      <w:tr w:rsidR="000B6FE5" w:rsidRPr="0072424B" w14:paraId="0B06B2DD" w14:textId="77777777" w:rsidTr="00D71308">
        <w:trPr>
          <w:trHeight w:val="331"/>
        </w:trPr>
        <w:tc>
          <w:tcPr>
            <w:tcW w:w="6975" w:type="dxa"/>
            <w:vAlign w:val="center"/>
          </w:tcPr>
          <w:p w14:paraId="59247C4E" w14:textId="77777777" w:rsidR="000B6FE5" w:rsidRPr="0072424B" w:rsidRDefault="000B6FE5" w:rsidP="00D702AE">
            <w:pPr>
              <w:rPr>
                <w:rFonts w:ascii="Sylfaen" w:hAnsi="Sylfaen"/>
              </w:rPr>
            </w:pPr>
            <w:r w:rsidRPr="0072424B">
              <w:rPr>
                <w:rFonts w:ascii="Sylfaen" w:hAnsi="Sylfaen"/>
              </w:rPr>
              <w:t>ე.ვ) გაურკვეველი ადგილმდებარეობის პირობებში მოქმედების პროცედურა</w:t>
            </w:r>
          </w:p>
        </w:tc>
        <w:tc>
          <w:tcPr>
            <w:tcW w:w="6975" w:type="dxa"/>
            <w:gridSpan w:val="2"/>
            <w:vAlign w:val="center"/>
          </w:tcPr>
          <w:p w14:paraId="67C1A5E8" w14:textId="77777777" w:rsidR="000B6FE5" w:rsidRPr="0072424B" w:rsidRDefault="000B6FE5" w:rsidP="00D702AE">
            <w:pPr>
              <w:rPr>
                <w:rFonts w:ascii="Sylfaen" w:hAnsi="Sylfaen"/>
              </w:rPr>
            </w:pPr>
            <w:r w:rsidRPr="0072424B">
              <w:rPr>
                <w:rFonts w:ascii="Sylfaen" w:hAnsi="Sylfaen"/>
              </w:rPr>
              <w:t>Uncertain of position procedure</w:t>
            </w:r>
          </w:p>
        </w:tc>
      </w:tr>
      <w:tr w:rsidR="000B6FE5" w:rsidRPr="0072424B" w14:paraId="3CDCAFED" w14:textId="77777777" w:rsidTr="00D71308">
        <w:trPr>
          <w:trHeight w:val="331"/>
        </w:trPr>
        <w:tc>
          <w:tcPr>
            <w:tcW w:w="6975" w:type="dxa"/>
            <w:vAlign w:val="center"/>
          </w:tcPr>
          <w:p w14:paraId="1B088C3F" w14:textId="77777777" w:rsidR="000B6FE5" w:rsidRPr="0072424B" w:rsidRDefault="000B6FE5" w:rsidP="00D702AE">
            <w:pPr>
              <w:rPr>
                <w:rFonts w:ascii="Sylfaen" w:hAnsi="Sylfaen"/>
              </w:rPr>
            </w:pPr>
            <w:r w:rsidRPr="0072424B">
              <w:rPr>
                <w:rFonts w:ascii="Sylfaen" w:hAnsi="Sylfaen"/>
              </w:rPr>
              <w:t>ე.ზ) დაკარგვისას გამოსაყენებელი პროცედურა</w:t>
            </w:r>
          </w:p>
        </w:tc>
        <w:tc>
          <w:tcPr>
            <w:tcW w:w="6975" w:type="dxa"/>
            <w:gridSpan w:val="2"/>
            <w:vAlign w:val="center"/>
          </w:tcPr>
          <w:p w14:paraId="31F91D10" w14:textId="77777777" w:rsidR="000B6FE5" w:rsidRPr="0072424B" w:rsidRDefault="000B6FE5" w:rsidP="00D702AE">
            <w:pPr>
              <w:rPr>
                <w:rFonts w:ascii="Sylfaen" w:hAnsi="Sylfaen"/>
              </w:rPr>
            </w:pPr>
            <w:r w:rsidRPr="0072424B">
              <w:rPr>
                <w:rFonts w:ascii="Sylfaen" w:hAnsi="Sylfaen"/>
              </w:rPr>
              <w:t>Lost procedure</w:t>
            </w:r>
          </w:p>
        </w:tc>
      </w:tr>
      <w:tr w:rsidR="000B6FE5" w:rsidRPr="0072424B" w14:paraId="78853C05" w14:textId="77777777" w:rsidTr="00D71308">
        <w:trPr>
          <w:trHeight w:val="331"/>
        </w:trPr>
        <w:tc>
          <w:tcPr>
            <w:tcW w:w="6975" w:type="dxa"/>
            <w:vAlign w:val="center"/>
          </w:tcPr>
          <w:p w14:paraId="7955EB04" w14:textId="77777777" w:rsidR="000B6FE5" w:rsidRPr="0072424B" w:rsidRDefault="000B6FE5" w:rsidP="00D702AE">
            <w:pPr>
              <w:rPr>
                <w:rFonts w:ascii="Sylfaen" w:hAnsi="Sylfaen"/>
              </w:rPr>
            </w:pPr>
          </w:p>
        </w:tc>
        <w:tc>
          <w:tcPr>
            <w:tcW w:w="6975" w:type="dxa"/>
            <w:gridSpan w:val="2"/>
            <w:vAlign w:val="center"/>
          </w:tcPr>
          <w:p w14:paraId="7025E313" w14:textId="77777777" w:rsidR="000B6FE5" w:rsidRPr="0072424B" w:rsidRDefault="000B6FE5" w:rsidP="00D702AE">
            <w:pPr>
              <w:rPr>
                <w:rFonts w:ascii="Sylfaen" w:hAnsi="Sylfaen"/>
              </w:rPr>
            </w:pPr>
          </w:p>
        </w:tc>
      </w:tr>
      <w:tr w:rsidR="000B6FE5" w:rsidRPr="0072424B" w14:paraId="1C03378D" w14:textId="77777777" w:rsidTr="00D71308">
        <w:trPr>
          <w:trHeight w:val="331"/>
        </w:trPr>
        <w:tc>
          <w:tcPr>
            <w:tcW w:w="6975" w:type="dxa"/>
            <w:shd w:val="clear" w:color="auto" w:fill="D9D9D9" w:themeFill="background1" w:themeFillShade="D9"/>
            <w:vAlign w:val="center"/>
          </w:tcPr>
          <w:p w14:paraId="2A5C9037" w14:textId="77777777" w:rsidR="000B6FE5" w:rsidRPr="0072424B" w:rsidRDefault="000B6FE5" w:rsidP="00D702AE">
            <w:pPr>
              <w:rPr>
                <w:rFonts w:ascii="Sylfaen" w:hAnsi="Sylfaen"/>
              </w:rPr>
            </w:pPr>
            <w:r w:rsidRPr="0072424B">
              <w:rPr>
                <w:rFonts w:ascii="Sylfaen" w:hAnsi="Sylfaen"/>
              </w:rPr>
              <w:t>ვ) დანიშნულების პუნქტში მიფრენის პროცედურა</w:t>
            </w:r>
          </w:p>
        </w:tc>
        <w:tc>
          <w:tcPr>
            <w:tcW w:w="6975" w:type="dxa"/>
            <w:gridSpan w:val="2"/>
            <w:shd w:val="clear" w:color="auto" w:fill="D9D9D9" w:themeFill="background1" w:themeFillShade="D9"/>
            <w:vAlign w:val="center"/>
          </w:tcPr>
          <w:p w14:paraId="3C156652" w14:textId="77777777" w:rsidR="000B6FE5" w:rsidRPr="0072424B" w:rsidRDefault="000B6FE5" w:rsidP="00D702AE">
            <w:pPr>
              <w:rPr>
                <w:rFonts w:ascii="Sylfaen" w:hAnsi="Sylfaen"/>
              </w:rPr>
            </w:pPr>
            <w:r w:rsidRPr="0072424B">
              <w:rPr>
                <w:rFonts w:ascii="Sylfaen" w:hAnsi="Sylfaen"/>
              </w:rPr>
              <w:t>Arrival at Destination procedure:</w:t>
            </w:r>
          </w:p>
        </w:tc>
      </w:tr>
      <w:tr w:rsidR="000B6FE5" w:rsidRPr="0072424B" w14:paraId="5942BBC3" w14:textId="77777777" w:rsidTr="00D71308">
        <w:trPr>
          <w:trHeight w:val="331"/>
        </w:trPr>
        <w:tc>
          <w:tcPr>
            <w:tcW w:w="6975" w:type="dxa"/>
            <w:vAlign w:val="center"/>
          </w:tcPr>
          <w:p w14:paraId="4276D4F2" w14:textId="303183F3" w:rsidR="000B6FE5" w:rsidRPr="0072424B" w:rsidRDefault="000B6FE5" w:rsidP="00563054">
            <w:pPr>
              <w:rPr>
                <w:rFonts w:ascii="Sylfaen" w:hAnsi="Sylfaen"/>
              </w:rPr>
            </w:pPr>
            <w:r w:rsidRPr="0072424B">
              <w:rPr>
                <w:rFonts w:ascii="Sylfaen" w:hAnsi="Sylfaen"/>
              </w:rPr>
              <w:t>ვ.ა) სიმაღლის საზომის პარამეტრების დაყენება (QNH–დან აეროდრომის/საფრენი მოედნის QFE–ზე გადასვლა (დაყენება)</w:t>
            </w:r>
          </w:p>
        </w:tc>
        <w:tc>
          <w:tcPr>
            <w:tcW w:w="6975" w:type="dxa"/>
            <w:gridSpan w:val="2"/>
            <w:vAlign w:val="center"/>
          </w:tcPr>
          <w:p w14:paraId="63D40EA5" w14:textId="77777777" w:rsidR="000B6FE5" w:rsidRPr="0072424B" w:rsidRDefault="000B6FE5" w:rsidP="00D702AE">
            <w:pPr>
              <w:rPr>
                <w:rFonts w:ascii="Sylfaen" w:hAnsi="Sylfaen"/>
              </w:rPr>
            </w:pPr>
            <w:r w:rsidRPr="0072424B">
              <w:rPr>
                <w:rFonts w:ascii="Sylfaen" w:hAnsi="Sylfaen"/>
              </w:rPr>
              <w:t>Altimeter setting (QNH to airfield QFE)</w:t>
            </w:r>
          </w:p>
        </w:tc>
      </w:tr>
      <w:tr w:rsidR="000B6FE5" w:rsidRPr="0072424B" w14:paraId="1081FD40" w14:textId="77777777" w:rsidTr="00D71308">
        <w:trPr>
          <w:trHeight w:val="331"/>
        </w:trPr>
        <w:tc>
          <w:tcPr>
            <w:tcW w:w="6975" w:type="dxa"/>
            <w:vAlign w:val="center"/>
          </w:tcPr>
          <w:p w14:paraId="702A104A" w14:textId="77777777" w:rsidR="000B6FE5" w:rsidRPr="0072424B" w:rsidRDefault="000B6FE5" w:rsidP="00D702AE">
            <w:pPr>
              <w:rPr>
                <w:rFonts w:ascii="Sylfaen" w:hAnsi="Sylfaen"/>
              </w:rPr>
            </w:pPr>
            <w:r w:rsidRPr="0072424B">
              <w:rPr>
                <w:rFonts w:ascii="Sylfaen" w:hAnsi="Sylfaen"/>
              </w:rPr>
              <w:t>ვ.ბ) აეროდრომის/საფრენი მოედნის ფრენის წრე და ფრენის წრეში შესვლის (შეერთების) პროცედურა</w:t>
            </w:r>
          </w:p>
        </w:tc>
        <w:tc>
          <w:tcPr>
            <w:tcW w:w="6975" w:type="dxa"/>
            <w:gridSpan w:val="2"/>
            <w:vAlign w:val="center"/>
          </w:tcPr>
          <w:p w14:paraId="18BFC8AB" w14:textId="77777777" w:rsidR="000B6FE5" w:rsidRPr="0072424B" w:rsidRDefault="000B6FE5" w:rsidP="00D702AE">
            <w:pPr>
              <w:rPr>
                <w:rFonts w:ascii="Sylfaen" w:hAnsi="Sylfaen"/>
              </w:rPr>
            </w:pPr>
            <w:r w:rsidRPr="0072424B">
              <w:rPr>
                <w:rFonts w:ascii="Sylfaen" w:hAnsi="Sylfaen"/>
              </w:rPr>
              <w:t>Airfield circuit and circuit joining procedure</w:t>
            </w:r>
          </w:p>
        </w:tc>
      </w:tr>
      <w:tr w:rsidR="000B6FE5" w:rsidRPr="0072424B" w14:paraId="08F0920E" w14:textId="77777777" w:rsidTr="00D71308">
        <w:trPr>
          <w:trHeight w:val="331"/>
        </w:trPr>
        <w:tc>
          <w:tcPr>
            <w:tcW w:w="6975" w:type="dxa"/>
            <w:vAlign w:val="center"/>
          </w:tcPr>
          <w:p w14:paraId="65DD2B68" w14:textId="77777777" w:rsidR="000B6FE5" w:rsidRPr="0072424B" w:rsidRDefault="000B6FE5" w:rsidP="00D702AE">
            <w:pPr>
              <w:rPr>
                <w:rFonts w:ascii="Sylfaen" w:hAnsi="Sylfaen"/>
              </w:rPr>
            </w:pPr>
          </w:p>
        </w:tc>
        <w:tc>
          <w:tcPr>
            <w:tcW w:w="6975" w:type="dxa"/>
            <w:gridSpan w:val="2"/>
            <w:vAlign w:val="center"/>
          </w:tcPr>
          <w:p w14:paraId="70D72698" w14:textId="77777777" w:rsidR="000B6FE5" w:rsidRPr="0072424B" w:rsidRDefault="000B6FE5" w:rsidP="00D702AE">
            <w:pPr>
              <w:rPr>
                <w:rFonts w:ascii="Sylfaen" w:hAnsi="Sylfaen"/>
              </w:rPr>
            </w:pPr>
          </w:p>
        </w:tc>
      </w:tr>
      <w:tr w:rsidR="000B6FE5" w:rsidRPr="0072424B" w14:paraId="77C3415D" w14:textId="77777777" w:rsidTr="00D71308">
        <w:trPr>
          <w:trHeight w:val="331"/>
        </w:trPr>
        <w:tc>
          <w:tcPr>
            <w:tcW w:w="6975" w:type="dxa"/>
            <w:shd w:val="clear" w:color="auto" w:fill="D9D9D9" w:themeFill="background1" w:themeFillShade="D9"/>
            <w:vAlign w:val="center"/>
          </w:tcPr>
          <w:p w14:paraId="101FC7E1" w14:textId="77777777" w:rsidR="000B6FE5" w:rsidRPr="0072424B" w:rsidRDefault="000B6FE5" w:rsidP="00D702AE">
            <w:pPr>
              <w:rPr>
                <w:rFonts w:ascii="Sylfaen" w:hAnsi="Sylfaen"/>
              </w:rPr>
            </w:pPr>
            <w:r w:rsidRPr="0072424B">
              <w:rPr>
                <w:rFonts w:ascii="Sylfaen" w:hAnsi="Sylfaen"/>
              </w:rPr>
              <w:t>ზ) სხ–ის გაჩერების (პარკირების) პროცედურა</w:t>
            </w:r>
          </w:p>
        </w:tc>
        <w:tc>
          <w:tcPr>
            <w:tcW w:w="6975" w:type="dxa"/>
            <w:gridSpan w:val="2"/>
            <w:shd w:val="clear" w:color="auto" w:fill="D9D9D9" w:themeFill="background1" w:themeFillShade="D9"/>
            <w:vAlign w:val="center"/>
          </w:tcPr>
          <w:p w14:paraId="2E43BD55" w14:textId="77777777" w:rsidR="000B6FE5" w:rsidRPr="0072424B" w:rsidRDefault="000B6FE5" w:rsidP="00D702AE">
            <w:pPr>
              <w:rPr>
                <w:rFonts w:ascii="Sylfaen" w:hAnsi="Sylfaen"/>
              </w:rPr>
            </w:pPr>
            <w:r w:rsidRPr="0072424B">
              <w:rPr>
                <w:rFonts w:ascii="Sylfaen" w:hAnsi="Sylfaen"/>
              </w:rPr>
              <w:t>Parking procedure</w:t>
            </w:r>
          </w:p>
        </w:tc>
      </w:tr>
      <w:tr w:rsidR="000B6FE5" w:rsidRPr="0072424B" w14:paraId="23FC1EA8" w14:textId="77777777" w:rsidTr="00D71308">
        <w:trPr>
          <w:trHeight w:val="331"/>
        </w:trPr>
        <w:tc>
          <w:tcPr>
            <w:tcW w:w="6975" w:type="dxa"/>
            <w:shd w:val="clear" w:color="auto" w:fill="D9D9D9" w:themeFill="background1" w:themeFillShade="D9"/>
            <w:vAlign w:val="center"/>
          </w:tcPr>
          <w:p w14:paraId="18AF84AC" w14:textId="77777777" w:rsidR="000B6FE5" w:rsidRPr="0072424B" w:rsidRDefault="000B6FE5" w:rsidP="00D702AE">
            <w:pPr>
              <w:rPr>
                <w:rFonts w:ascii="Sylfaen" w:hAnsi="Sylfaen"/>
              </w:rPr>
            </w:pPr>
            <w:r w:rsidRPr="0072424B">
              <w:rPr>
                <w:rFonts w:ascii="Sylfaen" w:hAnsi="Sylfaen"/>
              </w:rPr>
              <w:t>თ) სხ–ის უშიშროება</w:t>
            </w:r>
          </w:p>
        </w:tc>
        <w:tc>
          <w:tcPr>
            <w:tcW w:w="6975" w:type="dxa"/>
            <w:gridSpan w:val="2"/>
            <w:shd w:val="clear" w:color="auto" w:fill="D9D9D9" w:themeFill="background1" w:themeFillShade="D9"/>
            <w:vAlign w:val="center"/>
          </w:tcPr>
          <w:p w14:paraId="208185F0" w14:textId="1B152CCB" w:rsidR="000B6FE5" w:rsidRPr="0072424B" w:rsidRDefault="000B6FE5" w:rsidP="00D702AE">
            <w:pPr>
              <w:rPr>
                <w:rFonts w:ascii="Sylfaen" w:hAnsi="Sylfaen"/>
              </w:rPr>
            </w:pPr>
            <w:r w:rsidRPr="0072424B">
              <w:rPr>
                <w:rFonts w:ascii="Sylfaen" w:hAnsi="Sylfaen"/>
              </w:rPr>
              <w:t>Security of aircraft</w:t>
            </w:r>
          </w:p>
        </w:tc>
      </w:tr>
    </w:tbl>
    <w:p w14:paraId="348233C3" w14:textId="77777777" w:rsidR="00CB2492" w:rsidRPr="0072424B" w:rsidRDefault="00CB2492" w:rsidP="007A6A60">
      <w:pPr>
        <w:rPr>
          <w:rFonts w:ascii="Sylfaen" w:hAnsi="Sylfaen"/>
        </w:rPr>
        <w:sectPr w:rsidR="00CB2492" w:rsidRPr="0072424B" w:rsidSect="004E2E5D">
          <w:pgSz w:w="16840" w:h="11907" w:orient="landscape" w:code="9"/>
          <w:pgMar w:top="1440" w:right="1440" w:bottom="1440" w:left="1440" w:header="720" w:footer="720" w:gutter="0"/>
          <w:cols w:space="720"/>
          <w:docGrid w:linePitch="360"/>
        </w:sectPr>
      </w:pPr>
    </w:p>
    <w:p w14:paraId="660F83A4" w14:textId="18D51D16" w:rsidR="00CB2492" w:rsidRDefault="00CB2492" w:rsidP="00CB2492">
      <w:pPr>
        <w:jc w:val="right"/>
        <w:rPr>
          <w:rFonts w:ascii="Sylfaen" w:hAnsi="Sylfaen"/>
          <w:b/>
        </w:rPr>
      </w:pPr>
      <w:r w:rsidRPr="00082E2E">
        <w:rPr>
          <w:rFonts w:ascii="Sylfaen" w:hAnsi="Sylfaen"/>
          <w:b/>
        </w:rPr>
        <w:t>დანართი №</w:t>
      </w:r>
      <w:r w:rsidR="00FF1495" w:rsidRPr="00082E2E">
        <w:rPr>
          <w:rFonts w:ascii="Sylfaen" w:hAnsi="Sylfaen"/>
          <w:b/>
          <w:lang w:val="en-US"/>
        </w:rPr>
        <w:t>2</w:t>
      </w:r>
      <w:r w:rsidR="00FF1495" w:rsidRPr="00082E2E">
        <w:rPr>
          <w:rFonts w:ascii="Sylfaen" w:hAnsi="Sylfaen"/>
          <w:b/>
        </w:rPr>
        <w:t>2</w:t>
      </w:r>
    </w:p>
    <w:p w14:paraId="5C922071" w14:textId="01835469" w:rsidR="007228D5" w:rsidRPr="00082E2E" w:rsidRDefault="007228D5" w:rsidP="00CB2492">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7C3A2A2D" w14:textId="77777777" w:rsidR="00CB2492" w:rsidRPr="0072424B" w:rsidRDefault="00CB2492" w:rsidP="00CB2492">
      <w:pPr>
        <w:jc w:val="both"/>
        <w:rPr>
          <w:rFonts w:ascii="Sylfaen" w:hAnsi="Sylfaen"/>
          <w:b/>
        </w:rPr>
      </w:pPr>
      <w:r w:rsidRPr="0072424B">
        <w:rPr>
          <w:rFonts w:ascii="Sylfaen" w:hAnsi="Sylfaen"/>
          <w:b/>
        </w:rPr>
        <w:t>ავტოჟირის პილოტის მომზადების სასწავლო პროგრამის აღწერა</w:t>
      </w:r>
    </w:p>
    <w:p w14:paraId="5E710D5C" w14:textId="77777777" w:rsidR="00CB2492" w:rsidRPr="0072424B" w:rsidRDefault="00CB2492" w:rsidP="00CB2492">
      <w:pPr>
        <w:jc w:val="both"/>
        <w:rPr>
          <w:rFonts w:ascii="Sylfaen" w:hAnsi="Sylfaen"/>
        </w:rPr>
      </w:pPr>
      <w:r w:rsidRPr="0072424B">
        <w:rPr>
          <w:rFonts w:ascii="Sylfaen" w:hAnsi="Sylfaen"/>
        </w:rPr>
        <w:t>1. ავტოჟირის პილოტის მომზადების სასწავლო პროგრამა შედგება თეორიული ცოდნის საგნებში მომზადებისა და საფრენოსნო წვრთნის პრაქტიკულ საკითხებში მომზადების ნაწილებისგან.</w:t>
      </w:r>
    </w:p>
    <w:p w14:paraId="321A7CEE" w14:textId="77777777" w:rsidR="00CB2492" w:rsidRPr="0072424B" w:rsidRDefault="00CB2492" w:rsidP="00CB2492">
      <w:pPr>
        <w:jc w:val="both"/>
        <w:rPr>
          <w:rFonts w:ascii="Sylfaen" w:hAnsi="Sylfaen"/>
        </w:rPr>
      </w:pPr>
      <w:r w:rsidRPr="0072424B">
        <w:rPr>
          <w:rFonts w:ascii="Sylfaen" w:hAnsi="Sylfaen"/>
        </w:rPr>
        <w:t>2. თეორიული ცოდნის საგნები მოიცავს:</w:t>
      </w:r>
    </w:p>
    <w:tbl>
      <w:tblPr>
        <w:tblStyle w:val="TableGrid"/>
        <w:tblW w:w="0" w:type="auto"/>
        <w:tblBorders>
          <w:top w:val="single" w:sz="12" w:space="0" w:color="002060"/>
          <w:left w:val="single" w:sz="12" w:space="0" w:color="002060"/>
          <w:bottom w:val="single" w:sz="12" w:space="0" w:color="002060"/>
          <w:right w:val="single" w:sz="12" w:space="0" w:color="002060"/>
          <w:insideH w:val="single" w:sz="8" w:space="0" w:color="808080" w:themeColor="background1" w:themeShade="80"/>
          <w:insideV w:val="single" w:sz="8" w:space="0" w:color="808080" w:themeColor="background1" w:themeShade="80"/>
        </w:tblBorders>
        <w:tblCellMar>
          <w:bottom w:w="28" w:type="dxa"/>
        </w:tblCellMar>
        <w:tblLook w:val="04A0" w:firstRow="1" w:lastRow="0" w:firstColumn="1" w:lastColumn="0" w:noHBand="0" w:noVBand="1"/>
      </w:tblPr>
      <w:tblGrid>
        <w:gridCol w:w="6966"/>
        <w:gridCol w:w="6964"/>
      </w:tblGrid>
      <w:tr w:rsidR="00CB2492" w:rsidRPr="0072424B" w14:paraId="35F6F951" w14:textId="77777777" w:rsidTr="00D7704C">
        <w:trPr>
          <w:trHeight w:val="331"/>
        </w:trPr>
        <w:tc>
          <w:tcPr>
            <w:tcW w:w="6966" w:type="dxa"/>
            <w:vAlign w:val="center"/>
          </w:tcPr>
          <w:p w14:paraId="3D378FA0" w14:textId="4DEE0EEE" w:rsidR="00CB2492" w:rsidRPr="0072424B" w:rsidRDefault="00CB2492" w:rsidP="00D702AE">
            <w:pPr>
              <w:rPr>
                <w:rFonts w:ascii="Sylfaen" w:hAnsi="Sylfaen"/>
              </w:rPr>
            </w:pPr>
            <w:r w:rsidRPr="0072424B">
              <w:rPr>
                <w:rFonts w:ascii="Sylfaen" w:hAnsi="Sylfaen"/>
              </w:rPr>
              <w:t>ა) საჰაერო სამართალი</w:t>
            </w:r>
          </w:p>
        </w:tc>
        <w:tc>
          <w:tcPr>
            <w:tcW w:w="6964" w:type="dxa"/>
            <w:vAlign w:val="center"/>
          </w:tcPr>
          <w:p w14:paraId="178DCCD0" w14:textId="77777777" w:rsidR="00CB2492" w:rsidRPr="0072424B" w:rsidRDefault="00CB2492" w:rsidP="00D702AE">
            <w:pPr>
              <w:rPr>
                <w:rFonts w:ascii="Sylfaen" w:hAnsi="Sylfaen"/>
              </w:rPr>
            </w:pPr>
            <w:r w:rsidRPr="0072424B">
              <w:rPr>
                <w:rFonts w:ascii="Sylfaen" w:hAnsi="Sylfaen"/>
              </w:rPr>
              <w:t>Air Law</w:t>
            </w:r>
          </w:p>
        </w:tc>
      </w:tr>
      <w:tr w:rsidR="00CB2492" w:rsidRPr="0072424B" w14:paraId="6D82BE21" w14:textId="77777777" w:rsidTr="00D7704C">
        <w:trPr>
          <w:trHeight w:val="331"/>
        </w:trPr>
        <w:tc>
          <w:tcPr>
            <w:tcW w:w="6966" w:type="dxa"/>
            <w:vAlign w:val="center"/>
          </w:tcPr>
          <w:p w14:paraId="5EC76347" w14:textId="11B1CC19" w:rsidR="00CB2492" w:rsidRPr="0072424B" w:rsidRDefault="00CB2492" w:rsidP="00D702AE">
            <w:pPr>
              <w:rPr>
                <w:rFonts w:ascii="Sylfaen" w:hAnsi="Sylfaen"/>
              </w:rPr>
            </w:pPr>
            <w:r w:rsidRPr="0072424B">
              <w:rPr>
                <w:rFonts w:ascii="Sylfaen" w:hAnsi="Sylfaen"/>
              </w:rPr>
              <w:t>ბ) ადამიანის შესაძლებლობები</w:t>
            </w:r>
          </w:p>
        </w:tc>
        <w:tc>
          <w:tcPr>
            <w:tcW w:w="6964" w:type="dxa"/>
            <w:vAlign w:val="center"/>
          </w:tcPr>
          <w:p w14:paraId="2238863E" w14:textId="77777777" w:rsidR="00CB2492" w:rsidRPr="0072424B" w:rsidRDefault="00CB2492" w:rsidP="00D702AE">
            <w:pPr>
              <w:rPr>
                <w:rFonts w:ascii="Sylfaen" w:hAnsi="Sylfaen"/>
              </w:rPr>
            </w:pPr>
            <w:r w:rsidRPr="0072424B">
              <w:rPr>
                <w:rFonts w:ascii="Sylfaen" w:hAnsi="Sylfaen"/>
              </w:rPr>
              <w:t>Human Factors</w:t>
            </w:r>
          </w:p>
        </w:tc>
      </w:tr>
      <w:tr w:rsidR="00CB2492" w:rsidRPr="0072424B" w14:paraId="723E68AB" w14:textId="77777777" w:rsidTr="00D7704C">
        <w:trPr>
          <w:trHeight w:val="331"/>
        </w:trPr>
        <w:tc>
          <w:tcPr>
            <w:tcW w:w="6966" w:type="dxa"/>
            <w:vAlign w:val="center"/>
          </w:tcPr>
          <w:p w14:paraId="4BC4EE60" w14:textId="3B82298A" w:rsidR="00CB2492" w:rsidRPr="0072424B" w:rsidRDefault="00CB2492" w:rsidP="00D702AE">
            <w:pPr>
              <w:rPr>
                <w:rFonts w:ascii="Sylfaen" w:hAnsi="Sylfaen"/>
              </w:rPr>
            </w:pPr>
            <w:r w:rsidRPr="0072424B">
              <w:rPr>
                <w:rFonts w:ascii="Sylfaen" w:hAnsi="Sylfaen"/>
              </w:rPr>
              <w:t>გ) მეტეოროლოგია</w:t>
            </w:r>
          </w:p>
        </w:tc>
        <w:tc>
          <w:tcPr>
            <w:tcW w:w="6964" w:type="dxa"/>
            <w:vAlign w:val="center"/>
          </w:tcPr>
          <w:p w14:paraId="5CF9B26A" w14:textId="77777777" w:rsidR="00CB2492" w:rsidRPr="0072424B" w:rsidRDefault="00CB2492" w:rsidP="00D702AE">
            <w:pPr>
              <w:rPr>
                <w:rFonts w:ascii="Sylfaen" w:hAnsi="Sylfaen"/>
              </w:rPr>
            </w:pPr>
            <w:r w:rsidRPr="0072424B">
              <w:rPr>
                <w:rFonts w:ascii="Sylfaen" w:hAnsi="Sylfaen"/>
              </w:rPr>
              <w:t>Meteorology</w:t>
            </w:r>
          </w:p>
        </w:tc>
      </w:tr>
      <w:tr w:rsidR="00CB2492" w:rsidRPr="0072424B" w14:paraId="3EF6597F" w14:textId="77777777" w:rsidTr="00D7704C">
        <w:trPr>
          <w:trHeight w:val="331"/>
        </w:trPr>
        <w:tc>
          <w:tcPr>
            <w:tcW w:w="6966" w:type="dxa"/>
            <w:vAlign w:val="center"/>
          </w:tcPr>
          <w:p w14:paraId="5F4251FE" w14:textId="562F7D2B" w:rsidR="00CB2492" w:rsidRPr="0072424B" w:rsidRDefault="00CB2492" w:rsidP="00D702AE">
            <w:pPr>
              <w:rPr>
                <w:rFonts w:ascii="Sylfaen" w:hAnsi="Sylfaen"/>
              </w:rPr>
            </w:pPr>
            <w:r w:rsidRPr="0072424B">
              <w:rPr>
                <w:rFonts w:ascii="Sylfaen" w:hAnsi="Sylfaen"/>
              </w:rPr>
              <w:t>დ) ნაოსნობა</w:t>
            </w:r>
          </w:p>
        </w:tc>
        <w:tc>
          <w:tcPr>
            <w:tcW w:w="6964" w:type="dxa"/>
            <w:vAlign w:val="center"/>
          </w:tcPr>
          <w:p w14:paraId="0E507071" w14:textId="77777777" w:rsidR="00CB2492" w:rsidRPr="0072424B" w:rsidRDefault="00CB2492" w:rsidP="00D702AE">
            <w:pPr>
              <w:rPr>
                <w:rFonts w:ascii="Sylfaen" w:hAnsi="Sylfaen"/>
              </w:rPr>
            </w:pPr>
            <w:r w:rsidRPr="0072424B">
              <w:rPr>
                <w:rFonts w:ascii="Sylfaen" w:hAnsi="Sylfaen"/>
              </w:rPr>
              <w:t>Navigation</w:t>
            </w:r>
          </w:p>
        </w:tc>
      </w:tr>
      <w:tr w:rsidR="00CB2492" w:rsidRPr="0072424B" w14:paraId="0D747319" w14:textId="77777777" w:rsidTr="00D7704C">
        <w:trPr>
          <w:trHeight w:val="331"/>
        </w:trPr>
        <w:tc>
          <w:tcPr>
            <w:tcW w:w="6966" w:type="dxa"/>
            <w:vAlign w:val="center"/>
          </w:tcPr>
          <w:p w14:paraId="0BD42AB1" w14:textId="77777777" w:rsidR="00CB2492" w:rsidRPr="0072424B" w:rsidRDefault="00CB2492" w:rsidP="00D702AE">
            <w:pPr>
              <w:rPr>
                <w:rFonts w:ascii="Sylfaen" w:hAnsi="Sylfaen"/>
              </w:rPr>
            </w:pPr>
            <w:r w:rsidRPr="0072424B">
              <w:rPr>
                <w:rFonts w:ascii="Sylfaen" w:hAnsi="Sylfaen"/>
              </w:rPr>
              <w:t>ე) ავტოჟირის ტექნიკური ნაწილი</w:t>
            </w:r>
          </w:p>
        </w:tc>
        <w:tc>
          <w:tcPr>
            <w:tcW w:w="6964" w:type="dxa"/>
            <w:vAlign w:val="center"/>
          </w:tcPr>
          <w:p w14:paraId="65767BB3" w14:textId="77777777" w:rsidR="00CB2492" w:rsidRPr="0072424B" w:rsidRDefault="00CB2492" w:rsidP="00D702AE">
            <w:pPr>
              <w:rPr>
                <w:rFonts w:ascii="Sylfaen" w:hAnsi="Sylfaen"/>
              </w:rPr>
            </w:pPr>
            <w:r w:rsidRPr="0072424B">
              <w:rPr>
                <w:rFonts w:ascii="Sylfaen" w:hAnsi="Sylfaen"/>
              </w:rPr>
              <w:t>Gyroplane Technical</w:t>
            </w:r>
          </w:p>
        </w:tc>
      </w:tr>
    </w:tbl>
    <w:p w14:paraId="47703D3B" w14:textId="77777777" w:rsidR="00CB2492" w:rsidRPr="0072424B" w:rsidRDefault="00CB2492" w:rsidP="00CB2492">
      <w:pPr>
        <w:jc w:val="both"/>
        <w:rPr>
          <w:rFonts w:ascii="Sylfaen" w:hAnsi="Sylfaen"/>
        </w:rPr>
      </w:pPr>
    </w:p>
    <w:p w14:paraId="37E9CE49" w14:textId="77777777" w:rsidR="00CB2492" w:rsidRPr="0072424B" w:rsidRDefault="00CB2492" w:rsidP="00CB2492">
      <w:pPr>
        <w:jc w:val="both"/>
        <w:rPr>
          <w:rFonts w:ascii="Sylfaen" w:hAnsi="Sylfaen"/>
        </w:rPr>
      </w:pPr>
      <w:r w:rsidRPr="0072424B">
        <w:rPr>
          <w:rFonts w:ascii="Sylfaen" w:hAnsi="Sylfaen"/>
        </w:rPr>
        <w:t>4. პრაქტიკულ სწავლება მოიცავს საფრენოსნო წვრთნის შემდეგ საკითხებს:</w:t>
      </w:r>
    </w:p>
    <w:tbl>
      <w:tblPr>
        <w:tblStyle w:val="TableGrid"/>
        <w:tblW w:w="13930" w:type="dxa"/>
        <w:tblBorders>
          <w:top w:val="single" w:sz="12" w:space="0" w:color="002060"/>
          <w:left w:val="single" w:sz="12" w:space="0" w:color="002060"/>
          <w:bottom w:val="single" w:sz="12" w:space="0" w:color="002060"/>
          <w:right w:val="single" w:sz="12" w:space="0" w:color="002060"/>
          <w:insideH w:val="single" w:sz="8" w:space="0" w:color="808080" w:themeColor="background1" w:themeShade="80"/>
          <w:insideV w:val="single" w:sz="8" w:space="0" w:color="808080" w:themeColor="background1" w:themeShade="80"/>
        </w:tblBorders>
        <w:tblCellMar>
          <w:top w:w="28" w:type="dxa"/>
          <w:bottom w:w="28" w:type="dxa"/>
        </w:tblCellMar>
        <w:tblLook w:val="04A0" w:firstRow="1" w:lastRow="0" w:firstColumn="1" w:lastColumn="0" w:noHBand="0" w:noVBand="1"/>
      </w:tblPr>
      <w:tblGrid>
        <w:gridCol w:w="2112"/>
        <w:gridCol w:w="5909"/>
        <w:gridCol w:w="5909"/>
      </w:tblGrid>
      <w:tr w:rsidR="00662E16" w:rsidRPr="0072424B" w14:paraId="1F5A852D" w14:textId="77777777" w:rsidTr="00160F75">
        <w:trPr>
          <w:trHeight w:val="329"/>
        </w:trPr>
        <w:tc>
          <w:tcPr>
            <w:tcW w:w="13930" w:type="dxa"/>
            <w:gridSpan w:val="3"/>
            <w:shd w:val="clear" w:color="auto" w:fill="A6A6A6" w:themeFill="background1" w:themeFillShade="A6"/>
            <w:vAlign w:val="center"/>
          </w:tcPr>
          <w:p w14:paraId="6D6A3AB1" w14:textId="25228426" w:rsidR="00662E16" w:rsidRPr="0072424B" w:rsidRDefault="00662E16" w:rsidP="00662E16">
            <w:pPr>
              <w:jc w:val="center"/>
              <w:rPr>
                <w:rFonts w:ascii="Sylfaen" w:hAnsi="Sylfaen"/>
                <w:b/>
              </w:rPr>
            </w:pPr>
            <w:r w:rsidRPr="0072424B">
              <w:rPr>
                <w:rFonts w:ascii="Sylfaen" w:hAnsi="Sylfaen"/>
                <w:b/>
              </w:rPr>
              <w:t>ავტოჟირის პილოტის საფრენოსნო წვრთნის საკითხები</w:t>
            </w:r>
          </w:p>
        </w:tc>
      </w:tr>
      <w:tr w:rsidR="00662E16" w:rsidRPr="0072424B" w14:paraId="40450E86" w14:textId="77777777" w:rsidTr="00160F75">
        <w:tblPrEx>
          <w:tblCellMar>
            <w:top w:w="0" w:type="dxa"/>
          </w:tblCellMar>
        </w:tblPrEx>
        <w:trPr>
          <w:trHeight w:val="329"/>
        </w:trPr>
        <w:tc>
          <w:tcPr>
            <w:tcW w:w="2112" w:type="dxa"/>
            <w:shd w:val="clear" w:color="auto" w:fill="D9D9D9" w:themeFill="background1" w:themeFillShade="D9"/>
            <w:vAlign w:val="center"/>
          </w:tcPr>
          <w:p w14:paraId="6E4AF023" w14:textId="101FFF39" w:rsidR="00662E16" w:rsidRPr="0072424B" w:rsidRDefault="00662E16" w:rsidP="00EA52AF">
            <w:pPr>
              <w:rPr>
                <w:rFonts w:ascii="Sylfaen" w:hAnsi="Sylfaen"/>
                <w:b/>
              </w:rPr>
            </w:pPr>
            <w:r w:rsidRPr="0072424B">
              <w:rPr>
                <w:rFonts w:ascii="Sylfaen" w:hAnsi="Sylfaen"/>
                <w:b/>
              </w:rPr>
              <w:t>Ex</w:t>
            </w:r>
            <w:r w:rsidRPr="0072424B">
              <w:rPr>
                <w:rFonts w:ascii="Sylfaen" w:hAnsi="Sylfaen"/>
                <w:b/>
                <w:lang w:val="en-US"/>
              </w:rPr>
              <w:t>ercise</w:t>
            </w:r>
            <w:r w:rsidRPr="0072424B">
              <w:rPr>
                <w:rFonts w:ascii="Sylfaen" w:hAnsi="Sylfaen"/>
                <w:b/>
              </w:rPr>
              <w:t xml:space="preserve"> No./ საკითხის ნომერი</w:t>
            </w:r>
          </w:p>
        </w:tc>
        <w:tc>
          <w:tcPr>
            <w:tcW w:w="5909" w:type="dxa"/>
            <w:shd w:val="clear" w:color="auto" w:fill="D9D9D9" w:themeFill="background1" w:themeFillShade="D9"/>
            <w:vAlign w:val="center"/>
          </w:tcPr>
          <w:p w14:paraId="1F9B95CC" w14:textId="4E4DED2E" w:rsidR="00662E16" w:rsidRPr="0072424B" w:rsidRDefault="00CC214D" w:rsidP="00CC214D">
            <w:pPr>
              <w:rPr>
                <w:rFonts w:ascii="Sylfaen" w:hAnsi="Sylfaen"/>
                <w:b/>
              </w:rPr>
            </w:pPr>
            <w:r w:rsidRPr="0072424B">
              <w:rPr>
                <w:rFonts w:ascii="Sylfaen" w:hAnsi="Sylfaen"/>
                <w:b/>
              </w:rPr>
              <w:t>საკითხის აღწერა</w:t>
            </w:r>
          </w:p>
        </w:tc>
        <w:tc>
          <w:tcPr>
            <w:tcW w:w="5909" w:type="dxa"/>
            <w:shd w:val="clear" w:color="auto" w:fill="D9D9D9" w:themeFill="background1" w:themeFillShade="D9"/>
            <w:vAlign w:val="center"/>
          </w:tcPr>
          <w:p w14:paraId="2ECE6D54" w14:textId="388B5A2F" w:rsidR="00662E16" w:rsidRPr="0072424B" w:rsidRDefault="00CC214D" w:rsidP="00D702AE">
            <w:pPr>
              <w:rPr>
                <w:rFonts w:ascii="Sylfaen" w:hAnsi="Sylfaen"/>
                <w:b/>
              </w:rPr>
            </w:pPr>
            <w:r w:rsidRPr="0072424B">
              <w:rPr>
                <w:rFonts w:ascii="Sylfaen" w:hAnsi="Sylfaen"/>
                <w:b/>
              </w:rPr>
              <w:t>Exercise Description</w:t>
            </w:r>
          </w:p>
        </w:tc>
      </w:tr>
      <w:tr w:rsidR="00160F75" w:rsidRPr="0072424B" w14:paraId="76EC0869" w14:textId="77777777" w:rsidTr="0032562F">
        <w:tblPrEx>
          <w:tblCellMar>
            <w:top w:w="0" w:type="dxa"/>
          </w:tblCellMar>
        </w:tblPrEx>
        <w:trPr>
          <w:trHeight w:val="329"/>
        </w:trPr>
        <w:tc>
          <w:tcPr>
            <w:tcW w:w="8021" w:type="dxa"/>
            <w:gridSpan w:val="2"/>
            <w:shd w:val="clear" w:color="auto" w:fill="D9D9D9" w:themeFill="background1" w:themeFillShade="D9"/>
            <w:vAlign w:val="center"/>
          </w:tcPr>
          <w:p w14:paraId="5280BE71" w14:textId="32CA48CB" w:rsidR="00160F75" w:rsidRPr="0072424B" w:rsidRDefault="00160F75" w:rsidP="00D702AE">
            <w:pPr>
              <w:rPr>
                <w:rFonts w:ascii="Sylfaen" w:hAnsi="Sylfaen"/>
              </w:rPr>
            </w:pPr>
            <w:r w:rsidRPr="0072424B">
              <w:rPr>
                <w:rFonts w:ascii="Sylfaen" w:hAnsi="Sylfaen"/>
                <w:b/>
              </w:rPr>
              <w:t>1–ლი ეტაპი. საფუძვლები</w:t>
            </w:r>
          </w:p>
        </w:tc>
        <w:tc>
          <w:tcPr>
            <w:tcW w:w="5909" w:type="dxa"/>
            <w:shd w:val="clear" w:color="auto" w:fill="D9D9D9" w:themeFill="background1" w:themeFillShade="D9"/>
            <w:vAlign w:val="center"/>
          </w:tcPr>
          <w:p w14:paraId="3016D4BC" w14:textId="321270C5" w:rsidR="00160F75" w:rsidRPr="0072424B" w:rsidRDefault="00160F75" w:rsidP="00D702AE">
            <w:pPr>
              <w:rPr>
                <w:rFonts w:ascii="Sylfaen" w:hAnsi="Sylfaen"/>
              </w:rPr>
            </w:pPr>
            <w:r w:rsidRPr="0072424B">
              <w:rPr>
                <w:rFonts w:ascii="Sylfaen" w:hAnsi="Sylfaen"/>
                <w:b/>
              </w:rPr>
              <w:t>Stage 1 – Basics</w:t>
            </w:r>
          </w:p>
        </w:tc>
      </w:tr>
      <w:tr w:rsidR="00662E16" w:rsidRPr="0072424B" w14:paraId="6468205E" w14:textId="77777777" w:rsidTr="00EA52AF">
        <w:tblPrEx>
          <w:tblCellMar>
            <w:top w:w="0" w:type="dxa"/>
          </w:tblCellMar>
        </w:tblPrEx>
        <w:trPr>
          <w:trHeight w:val="329"/>
        </w:trPr>
        <w:tc>
          <w:tcPr>
            <w:tcW w:w="2112" w:type="dxa"/>
            <w:vAlign w:val="center"/>
          </w:tcPr>
          <w:p w14:paraId="227DF9F2" w14:textId="4EF4D63B" w:rsidR="00662E16" w:rsidRPr="0072424B" w:rsidRDefault="00662E16" w:rsidP="00EA52AF">
            <w:pPr>
              <w:rPr>
                <w:rFonts w:ascii="Sylfaen" w:hAnsi="Sylfaen"/>
              </w:rPr>
            </w:pPr>
            <w:r w:rsidRPr="0072424B">
              <w:rPr>
                <w:rFonts w:ascii="Sylfaen" w:hAnsi="Sylfaen"/>
              </w:rPr>
              <w:t>სავარჯიშო 1.</w:t>
            </w:r>
          </w:p>
        </w:tc>
        <w:tc>
          <w:tcPr>
            <w:tcW w:w="5909" w:type="dxa"/>
            <w:vAlign w:val="center"/>
          </w:tcPr>
          <w:p w14:paraId="344B10CF" w14:textId="65DC494C" w:rsidR="00662E16" w:rsidRPr="0072424B" w:rsidRDefault="00662E16" w:rsidP="00D702AE">
            <w:pPr>
              <w:rPr>
                <w:rFonts w:ascii="Sylfaen" w:hAnsi="Sylfaen"/>
              </w:rPr>
            </w:pPr>
            <w:r w:rsidRPr="0072424B">
              <w:rPr>
                <w:rFonts w:ascii="Sylfaen" w:hAnsi="Sylfaen"/>
              </w:rPr>
              <w:t>გაცნობითი ფრენა</w:t>
            </w:r>
          </w:p>
        </w:tc>
        <w:tc>
          <w:tcPr>
            <w:tcW w:w="5909" w:type="dxa"/>
            <w:vAlign w:val="center"/>
          </w:tcPr>
          <w:p w14:paraId="3ED09EC7" w14:textId="3E7BDD22" w:rsidR="00662E16" w:rsidRPr="0072424B" w:rsidRDefault="00662E16" w:rsidP="00D702AE">
            <w:pPr>
              <w:rPr>
                <w:rFonts w:ascii="Sylfaen" w:hAnsi="Sylfaen"/>
              </w:rPr>
            </w:pPr>
            <w:r w:rsidRPr="0072424B">
              <w:rPr>
                <w:rFonts w:ascii="Sylfaen" w:hAnsi="Sylfaen"/>
              </w:rPr>
              <w:t>Exercise 1: An Introductory Flight</w:t>
            </w:r>
          </w:p>
        </w:tc>
      </w:tr>
      <w:tr w:rsidR="00662E16" w:rsidRPr="0072424B" w14:paraId="1709ACCB" w14:textId="77777777" w:rsidTr="00EA52AF">
        <w:tblPrEx>
          <w:tblCellMar>
            <w:top w:w="0" w:type="dxa"/>
          </w:tblCellMar>
        </w:tblPrEx>
        <w:trPr>
          <w:trHeight w:val="329"/>
        </w:trPr>
        <w:tc>
          <w:tcPr>
            <w:tcW w:w="2112" w:type="dxa"/>
            <w:vAlign w:val="center"/>
          </w:tcPr>
          <w:p w14:paraId="2251F032" w14:textId="0E51B005" w:rsidR="00662E16" w:rsidRPr="0072424B" w:rsidRDefault="00662E16" w:rsidP="00EA52AF">
            <w:pPr>
              <w:rPr>
                <w:rFonts w:ascii="Sylfaen" w:hAnsi="Sylfaen"/>
              </w:rPr>
            </w:pPr>
            <w:r w:rsidRPr="0072424B">
              <w:rPr>
                <w:rFonts w:ascii="Sylfaen" w:hAnsi="Sylfaen"/>
              </w:rPr>
              <w:t>სავარჯიშო 2.</w:t>
            </w:r>
          </w:p>
        </w:tc>
        <w:tc>
          <w:tcPr>
            <w:tcW w:w="5909" w:type="dxa"/>
            <w:vAlign w:val="center"/>
          </w:tcPr>
          <w:p w14:paraId="09AE9B75" w14:textId="47BF3B45" w:rsidR="00662E16" w:rsidRPr="0072424B" w:rsidRDefault="00662E16" w:rsidP="00D702AE">
            <w:pPr>
              <w:rPr>
                <w:rFonts w:ascii="Sylfaen" w:hAnsi="Sylfaen"/>
              </w:rPr>
            </w:pPr>
            <w:r w:rsidRPr="0072424B">
              <w:rPr>
                <w:rFonts w:ascii="Sylfaen" w:hAnsi="Sylfaen"/>
              </w:rPr>
              <w:t>დაკვირვება (მიმოხილვა), სიჩქარე და მიმართულება</w:t>
            </w:r>
          </w:p>
        </w:tc>
        <w:tc>
          <w:tcPr>
            <w:tcW w:w="5909" w:type="dxa"/>
            <w:vAlign w:val="center"/>
          </w:tcPr>
          <w:p w14:paraId="0A8E7ACC" w14:textId="30DF2743" w:rsidR="00662E16" w:rsidRPr="0072424B" w:rsidRDefault="00662E16" w:rsidP="00D702AE">
            <w:pPr>
              <w:rPr>
                <w:rFonts w:ascii="Sylfaen" w:hAnsi="Sylfaen"/>
              </w:rPr>
            </w:pPr>
            <w:r w:rsidRPr="0072424B">
              <w:rPr>
                <w:rFonts w:ascii="Sylfaen" w:hAnsi="Sylfaen"/>
              </w:rPr>
              <w:t>Exercise 2: Lookout, Speed, Direction</w:t>
            </w:r>
          </w:p>
        </w:tc>
      </w:tr>
      <w:tr w:rsidR="00662E16" w:rsidRPr="0072424B" w14:paraId="65C90AE9" w14:textId="77777777" w:rsidTr="00EA52AF">
        <w:tblPrEx>
          <w:tblCellMar>
            <w:top w:w="0" w:type="dxa"/>
          </w:tblCellMar>
        </w:tblPrEx>
        <w:trPr>
          <w:trHeight w:val="329"/>
        </w:trPr>
        <w:tc>
          <w:tcPr>
            <w:tcW w:w="2112" w:type="dxa"/>
            <w:vAlign w:val="center"/>
          </w:tcPr>
          <w:p w14:paraId="711B8430" w14:textId="2FA8EC11" w:rsidR="00662E16" w:rsidRPr="0072424B" w:rsidRDefault="00662E16" w:rsidP="00EA52AF">
            <w:pPr>
              <w:rPr>
                <w:rFonts w:ascii="Sylfaen" w:hAnsi="Sylfaen"/>
              </w:rPr>
            </w:pPr>
            <w:r w:rsidRPr="0072424B">
              <w:rPr>
                <w:rFonts w:ascii="Sylfaen" w:hAnsi="Sylfaen"/>
              </w:rPr>
              <w:t>სავარჯიშო 3.</w:t>
            </w:r>
          </w:p>
        </w:tc>
        <w:tc>
          <w:tcPr>
            <w:tcW w:w="5909" w:type="dxa"/>
            <w:vAlign w:val="center"/>
          </w:tcPr>
          <w:p w14:paraId="6936A290" w14:textId="238E92F8" w:rsidR="00662E16" w:rsidRPr="0072424B" w:rsidRDefault="00662E16" w:rsidP="00D702AE">
            <w:pPr>
              <w:rPr>
                <w:rFonts w:ascii="Sylfaen" w:hAnsi="Sylfaen"/>
              </w:rPr>
            </w:pPr>
            <w:r w:rsidRPr="0072424B">
              <w:rPr>
                <w:rFonts w:ascii="Sylfaen" w:hAnsi="Sylfaen"/>
              </w:rPr>
              <w:t>ტრიმირება, ფარდობითი სიმაღლე და გაწონასწორება</w:t>
            </w:r>
          </w:p>
        </w:tc>
        <w:tc>
          <w:tcPr>
            <w:tcW w:w="5909" w:type="dxa"/>
            <w:vAlign w:val="center"/>
          </w:tcPr>
          <w:p w14:paraId="70075EB4" w14:textId="7BF1FADF" w:rsidR="00662E16" w:rsidRPr="0072424B" w:rsidRDefault="00662E16" w:rsidP="00D702AE">
            <w:pPr>
              <w:rPr>
                <w:rFonts w:ascii="Sylfaen" w:hAnsi="Sylfaen"/>
              </w:rPr>
            </w:pPr>
            <w:r w:rsidRPr="0072424B">
              <w:rPr>
                <w:rFonts w:ascii="Sylfaen" w:hAnsi="Sylfaen"/>
              </w:rPr>
              <w:t>Exercise 3: Trim, Height, Balance</w:t>
            </w:r>
          </w:p>
        </w:tc>
      </w:tr>
      <w:tr w:rsidR="00662E16" w:rsidRPr="0072424B" w14:paraId="7E118BA4" w14:textId="77777777" w:rsidTr="00EA52AF">
        <w:tblPrEx>
          <w:tblCellMar>
            <w:top w:w="0" w:type="dxa"/>
          </w:tblCellMar>
        </w:tblPrEx>
        <w:trPr>
          <w:trHeight w:val="329"/>
        </w:trPr>
        <w:tc>
          <w:tcPr>
            <w:tcW w:w="2112" w:type="dxa"/>
            <w:vAlign w:val="center"/>
          </w:tcPr>
          <w:p w14:paraId="098290EA" w14:textId="457031C6" w:rsidR="00662E16" w:rsidRPr="0072424B" w:rsidRDefault="00662E16" w:rsidP="00EA52AF">
            <w:pPr>
              <w:rPr>
                <w:rFonts w:ascii="Sylfaen" w:hAnsi="Sylfaen"/>
              </w:rPr>
            </w:pPr>
            <w:r w:rsidRPr="0072424B">
              <w:rPr>
                <w:rFonts w:ascii="Sylfaen" w:hAnsi="Sylfaen"/>
              </w:rPr>
              <w:t>სავარჯიშო 4.</w:t>
            </w:r>
          </w:p>
        </w:tc>
        <w:tc>
          <w:tcPr>
            <w:tcW w:w="5909" w:type="dxa"/>
            <w:vAlign w:val="center"/>
          </w:tcPr>
          <w:p w14:paraId="6CB47FA8" w14:textId="78252E5A" w:rsidR="00662E16" w:rsidRPr="0072424B" w:rsidRDefault="00662E16" w:rsidP="00D702AE">
            <w:pPr>
              <w:rPr>
                <w:rFonts w:ascii="Sylfaen" w:hAnsi="Sylfaen"/>
              </w:rPr>
            </w:pPr>
            <w:r w:rsidRPr="0072424B">
              <w:rPr>
                <w:rFonts w:ascii="Sylfaen" w:hAnsi="Sylfaen"/>
              </w:rPr>
              <w:t>სხ–ის ძრავას ამუშავება, სხ–ის მიმოსვლა, სხ–ის ძრავას გამორთვა</w:t>
            </w:r>
          </w:p>
        </w:tc>
        <w:tc>
          <w:tcPr>
            <w:tcW w:w="5909" w:type="dxa"/>
            <w:vAlign w:val="center"/>
          </w:tcPr>
          <w:p w14:paraId="63924943" w14:textId="0D322C6F" w:rsidR="00662E16" w:rsidRPr="0072424B" w:rsidRDefault="00662E16" w:rsidP="00D702AE">
            <w:pPr>
              <w:rPr>
                <w:rFonts w:ascii="Sylfaen" w:hAnsi="Sylfaen"/>
              </w:rPr>
            </w:pPr>
            <w:r w:rsidRPr="0072424B">
              <w:rPr>
                <w:rFonts w:ascii="Sylfaen" w:hAnsi="Sylfaen"/>
              </w:rPr>
              <w:t>Exercise 4: Startup, Taxi, Shutdown</w:t>
            </w:r>
          </w:p>
        </w:tc>
      </w:tr>
      <w:tr w:rsidR="009C3CAD" w:rsidRPr="0072424B" w14:paraId="62DD9FF5" w14:textId="77777777" w:rsidTr="003069B0">
        <w:tblPrEx>
          <w:tblCellMar>
            <w:top w:w="0" w:type="dxa"/>
          </w:tblCellMar>
        </w:tblPrEx>
        <w:trPr>
          <w:trHeight w:val="329"/>
        </w:trPr>
        <w:tc>
          <w:tcPr>
            <w:tcW w:w="8021" w:type="dxa"/>
            <w:gridSpan w:val="2"/>
            <w:shd w:val="clear" w:color="auto" w:fill="D9D9D9" w:themeFill="background1" w:themeFillShade="D9"/>
            <w:vAlign w:val="center"/>
          </w:tcPr>
          <w:p w14:paraId="602C97C6" w14:textId="1D7F2F6D" w:rsidR="009C3CAD" w:rsidRPr="0072424B" w:rsidRDefault="009C3CAD" w:rsidP="00D702AE">
            <w:pPr>
              <w:rPr>
                <w:rFonts w:ascii="Sylfaen" w:hAnsi="Sylfaen"/>
                <w:b/>
              </w:rPr>
            </w:pPr>
            <w:r w:rsidRPr="0072424B">
              <w:rPr>
                <w:rFonts w:ascii="Sylfaen" w:hAnsi="Sylfaen"/>
                <w:b/>
              </w:rPr>
              <w:t>მე–2 ეტაპი. სხ–ის ზოგადი მართვა (კონტროლი)</w:t>
            </w:r>
          </w:p>
        </w:tc>
        <w:tc>
          <w:tcPr>
            <w:tcW w:w="5909" w:type="dxa"/>
            <w:shd w:val="clear" w:color="auto" w:fill="D9D9D9" w:themeFill="background1" w:themeFillShade="D9"/>
            <w:vAlign w:val="center"/>
          </w:tcPr>
          <w:p w14:paraId="29C76E42" w14:textId="77777777" w:rsidR="009C3CAD" w:rsidRPr="0072424B" w:rsidRDefault="009C3CAD" w:rsidP="00D702AE">
            <w:pPr>
              <w:rPr>
                <w:rFonts w:ascii="Sylfaen" w:hAnsi="Sylfaen"/>
                <w:b/>
              </w:rPr>
            </w:pPr>
            <w:r w:rsidRPr="0072424B">
              <w:rPr>
                <w:rFonts w:ascii="Sylfaen" w:hAnsi="Sylfaen"/>
                <w:b/>
              </w:rPr>
              <w:t>Stage 2 – General Handling</w:t>
            </w:r>
          </w:p>
        </w:tc>
      </w:tr>
      <w:tr w:rsidR="00662E16" w:rsidRPr="0072424B" w14:paraId="104100F4" w14:textId="77777777" w:rsidTr="00EA52AF">
        <w:tblPrEx>
          <w:tblCellMar>
            <w:top w:w="0" w:type="dxa"/>
          </w:tblCellMar>
        </w:tblPrEx>
        <w:trPr>
          <w:trHeight w:val="329"/>
        </w:trPr>
        <w:tc>
          <w:tcPr>
            <w:tcW w:w="2112" w:type="dxa"/>
            <w:vAlign w:val="center"/>
          </w:tcPr>
          <w:p w14:paraId="7F803722" w14:textId="73319C14" w:rsidR="00662E16" w:rsidRPr="0072424B" w:rsidRDefault="00662E16" w:rsidP="00EA52AF">
            <w:pPr>
              <w:rPr>
                <w:rFonts w:ascii="Sylfaen" w:hAnsi="Sylfaen"/>
              </w:rPr>
            </w:pPr>
            <w:r w:rsidRPr="0072424B">
              <w:rPr>
                <w:rFonts w:ascii="Sylfaen" w:hAnsi="Sylfaen"/>
              </w:rPr>
              <w:t>სავარჯიშო 5.</w:t>
            </w:r>
          </w:p>
        </w:tc>
        <w:tc>
          <w:tcPr>
            <w:tcW w:w="5909" w:type="dxa"/>
            <w:vAlign w:val="center"/>
          </w:tcPr>
          <w:p w14:paraId="6B4E6CDE" w14:textId="695B6B55" w:rsidR="00662E16" w:rsidRPr="0072424B" w:rsidRDefault="00662E16" w:rsidP="00D702AE">
            <w:pPr>
              <w:rPr>
                <w:rFonts w:ascii="Sylfaen" w:hAnsi="Sylfaen"/>
              </w:rPr>
            </w:pPr>
            <w:r w:rsidRPr="0072424B">
              <w:rPr>
                <w:rFonts w:ascii="Sylfaen" w:hAnsi="Sylfaen"/>
              </w:rPr>
              <w:t>ძრავას სიმძლავრის ცვლილების გააზრება</w:t>
            </w:r>
          </w:p>
        </w:tc>
        <w:tc>
          <w:tcPr>
            <w:tcW w:w="5909" w:type="dxa"/>
            <w:vAlign w:val="center"/>
          </w:tcPr>
          <w:p w14:paraId="3AB36BF2" w14:textId="58DF55B2" w:rsidR="00662E16" w:rsidRPr="0072424B" w:rsidRDefault="00662E16" w:rsidP="00D702AE">
            <w:pPr>
              <w:rPr>
                <w:rFonts w:ascii="Sylfaen" w:hAnsi="Sylfaen"/>
              </w:rPr>
            </w:pPr>
            <w:r w:rsidRPr="0072424B">
              <w:rPr>
                <w:rFonts w:ascii="Sylfaen" w:hAnsi="Sylfaen"/>
              </w:rPr>
              <w:t>Exercise 5: Understanding Power Changes</w:t>
            </w:r>
          </w:p>
        </w:tc>
      </w:tr>
      <w:tr w:rsidR="00662E16" w:rsidRPr="0072424B" w14:paraId="04AD7EBB" w14:textId="77777777" w:rsidTr="00EA52AF">
        <w:tblPrEx>
          <w:tblCellMar>
            <w:top w:w="0" w:type="dxa"/>
          </w:tblCellMar>
        </w:tblPrEx>
        <w:trPr>
          <w:trHeight w:val="329"/>
        </w:trPr>
        <w:tc>
          <w:tcPr>
            <w:tcW w:w="2112" w:type="dxa"/>
            <w:vAlign w:val="center"/>
          </w:tcPr>
          <w:p w14:paraId="6A3266DF" w14:textId="12414A79" w:rsidR="00662E16" w:rsidRPr="0072424B" w:rsidRDefault="00662E16" w:rsidP="00EA52AF">
            <w:pPr>
              <w:rPr>
                <w:rFonts w:ascii="Sylfaen" w:hAnsi="Sylfaen"/>
              </w:rPr>
            </w:pPr>
            <w:r w:rsidRPr="0072424B">
              <w:rPr>
                <w:rFonts w:ascii="Sylfaen" w:hAnsi="Sylfaen"/>
              </w:rPr>
              <w:t>სავარჯიშო 6.</w:t>
            </w:r>
          </w:p>
        </w:tc>
        <w:tc>
          <w:tcPr>
            <w:tcW w:w="5909" w:type="dxa"/>
            <w:vAlign w:val="center"/>
          </w:tcPr>
          <w:p w14:paraId="28CE428B" w14:textId="58355D18" w:rsidR="00662E16" w:rsidRPr="0072424B" w:rsidRDefault="00662E16" w:rsidP="00BC7B07">
            <w:pPr>
              <w:rPr>
                <w:rFonts w:ascii="Sylfaen" w:hAnsi="Sylfaen"/>
              </w:rPr>
            </w:pPr>
            <w:r w:rsidRPr="0072424B">
              <w:rPr>
                <w:rFonts w:ascii="Sylfaen" w:hAnsi="Sylfaen"/>
              </w:rPr>
              <w:t>შეთანხმებული (კოორდინირებული) დაფერდებები</w:t>
            </w:r>
          </w:p>
        </w:tc>
        <w:tc>
          <w:tcPr>
            <w:tcW w:w="5909" w:type="dxa"/>
            <w:vAlign w:val="center"/>
          </w:tcPr>
          <w:p w14:paraId="0BDBA74A" w14:textId="0AE7706C" w:rsidR="00662E16" w:rsidRPr="0072424B" w:rsidRDefault="00662E16" w:rsidP="00D702AE">
            <w:pPr>
              <w:rPr>
                <w:rFonts w:ascii="Sylfaen" w:hAnsi="Sylfaen"/>
              </w:rPr>
            </w:pPr>
            <w:r w:rsidRPr="0072424B">
              <w:rPr>
                <w:rFonts w:ascii="Sylfaen" w:hAnsi="Sylfaen"/>
              </w:rPr>
              <w:t>Exercise 6: Coordinated Turns</w:t>
            </w:r>
          </w:p>
        </w:tc>
      </w:tr>
      <w:tr w:rsidR="00662E16" w:rsidRPr="0072424B" w14:paraId="18578FBF" w14:textId="77777777" w:rsidTr="00EA52AF">
        <w:tblPrEx>
          <w:tblCellMar>
            <w:top w:w="0" w:type="dxa"/>
          </w:tblCellMar>
        </w:tblPrEx>
        <w:trPr>
          <w:trHeight w:val="329"/>
        </w:trPr>
        <w:tc>
          <w:tcPr>
            <w:tcW w:w="2112" w:type="dxa"/>
            <w:vAlign w:val="center"/>
          </w:tcPr>
          <w:p w14:paraId="0B027AB7" w14:textId="60B8C606" w:rsidR="00662E16" w:rsidRPr="0072424B" w:rsidRDefault="00662E16" w:rsidP="00EA52AF">
            <w:pPr>
              <w:rPr>
                <w:rFonts w:ascii="Sylfaen" w:hAnsi="Sylfaen"/>
              </w:rPr>
            </w:pPr>
            <w:r w:rsidRPr="0072424B">
              <w:rPr>
                <w:rFonts w:ascii="Sylfaen" w:hAnsi="Sylfaen"/>
              </w:rPr>
              <w:t>სავარჯიშო 7.</w:t>
            </w:r>
          </w:p>
        </w:tc>
        <w:tc>
          <w:tcPr>
            <w:tcW w:w="5909" w:type="dxa"/>
            <w:vAlign w:val="center"/>
          </w:tcPr>
          <w:p w14:paraId="0EE36BEE" w14:textId="4CE74E6F" w:rsidR="00662E16" w:rsidRPr="0072424B" w:rsidRDefault="00662E16" w:rsidP="00BC7B07">
            <w:pPr>
              <w:rPr>
                <w:rFonts w:ascii="Sylfaen" w:hAnsi="Sylfaen"/>
              </w:rPr>
            </w:pPr>
            <w:r w:rsidRPr="0072424B">
              <w:rPr>
                <w:rFonts w:ascii="Sylfaen" w:hAnsi="Sylfaen"/>
              </w:rPr>
              <w:t>ქარის მიმართულებაზე შესწორება</w:t>
            </w:r>
          </w:p>
        </w:tc>
        <w:tc>
          <w:tcPr>
            <w:tcW w:w="5909" w:type="dxa"/>
            <w:vAlign w:val="center"/>
          </w:tcPr>
          <w:p w14:paraId="45B05271" w14:textId="6BD0A225" w:rsidR="00662E16" w:rsidRPr="0072424B" w:rsidRDefault="00662E16" w:rsidP="00D702AE">
            <w:pPr>
              <w:rPr>
                <w:rFonts w:ascii="Sylfaen" w:hAnsi="Sylfaen"/>
              </w:rPr>
            </w:pPr>
            <w:r w:rsidRPr="0072424B">
              <w:rPr>
                <w:rFonts w:ascii="Sylfaen" w:hAnsi="Sylfaen"/>
              </w:rPr>
              <w:t>Exercise 7: Correcting for Wind</w:t>
            </w:r>
          </w:p>
        </w:tc>
      </w:tr>
      <w:tr w:rsidR="00662E16" w:rsidRPr="0072424B" w14:paraId="720C119C" w14:textId="77777777" w:rsidTr="00EA52AF">
        <w:tblPrEx>
          <w:tblCellMar>
            <w:top w:w="0" w:type="dxa"/>
          </w:tblCellMar>
        </w:tblPrEx>
        <w:trPr>
          <w:trHeight w:val="329"/>
        </w:trPr>
        <w:tc>
          <w:tcPr>
            <w:tcW w:w="2112" w:type="dxa"/>
            <w:vAlign w:val="center"/>
          </w:tcPr>
          <w:p w14:paraId="6BC19CEA" w14:textId="1A2DECB7" w:rsidR="00662E16" w:rsidRPr="0072424B" w:rsidRDefault="00662E16" w:rsidP="00EA52AF">
            <w:pPr>
              <w:rPr>
                <w:rFonts w:ascii="Sylfaen" w:hAnsi="Sylfaen"/>
              </w:rPr>
            </w:pPr>
            <w:r w:rsidRPr="0072424B">
              <w:rPr>
                <w:rFonts w:ascii="Sylfaen" w:hAnsi="Sylfaen"/>
              </w:rPr>
              <w:t>სავარჯიშო 8.</w:t>
            </w:r>
          </w:p>
        </w:tc>
        <w:tc>
          <w:tcPr>
            <w:tcW w:w="5909" w:type="dxa"/>
            <w:vAlign w:val="center"/>
          </w:tcPr>
          <w:p w14:paraId="72324BEE" w14:textId="3DA5BC19" w:rsidR="00662E16" w:rsidRPr="0072424B" w:rsidRDefault="00662E16" w:rsidP="00D702AE">
            <w:pPr>
              <w:rPr>
                <w:rFonts w:ascii="Sylfaen" w:hAnsi="Sylfaen"/>
              </w:rPr>
            </w:pPr>
            <w:r w:rsidRPr="0072424B">
              <w:rPr>
                <w:rFonts w:ascii="Sylfaen" w:hAnsi="Sylfaen"/>
              </w:rPr>
              <w:t>ზუსტი (სწორი) ფარდობითი სიმაღლე და სიჩქარე</w:t>
            </w:r>
          </w:p>
        </w:tc>
        <w:tc>
          <w:tcPr>
            <w:tcW w:w="5909" w:type="dxa"/>
            <w:vAlign w:val="center"/>
          </w:tcPr>
          <w:p w14:paraId="0E97D67C" w14:textId="3DE94726" w:rsidR="00662E16" w:rsidRPr="0072424B" w:rsidRDefault="00662E16" w:rsidP="00D702AE">
            <w:pPr>
              <w:rPr>
                <w:rFonts w:ascii="Sylfaen" w:hAnsi="Sylfaen"/>
              </w:rPr>
            </w:pPr>
            <w:r w:rsidRPr="0072424B">
              <w:rPr>
                <w:rFonts w:ascii="Sylfaen" w:hAnsi="Sylfaen"/>
              </w:rPr>
              <w:t>Exercise 8: Accurate Height and Speed</w:t>
            </w:r>
          </w:p>
        </w:tc>
      </w:tr>
      <w:tr w:rsidR="00662E16" w:rsidRPr="0072424B" w14:paraId="061829F9" w14:textId="77777777" w:rsidTr="00EA52AF">
        <w:tblPrEx>
          <w:tblCellMar>
            <w:top w:w="0" w:type="dxa"/>
          </w:tblCellMar>
        </w:tblPrEx>
        <w:trPr>
          <w:trHeight w:val="329"/>
        </w:trPr>
        <w:tc>
          <w:tcPr>
            <w:tcW w:w="2112" w:type="dxa"/>
            <w:vAlign w:val="center"/>
          </w:tcPr>
          <w:p w14:paraId="0D4C11DA" w14:textId="4BFF90F5" w:rsidR="00662E16" w:rsidRPr="0072424B" w:rsidRDefault="00662E16" w:rsidP="00EA52AF">
            <w:pPr>
              <w:rPr>
                <w:rFonts w:ascii="Sylfaen" w:hAnsi="Sylfaen"/>
              </w:rPr>
            </w:pPr>
            <w:r w:rsidRPr="0072424B">
              <w:rPr>
                <w:rFonts w:ascii="Sylfaen" w:hAnsi="Sylfaen"/>
              </w:rPr>
              <w:t>სავარჯიშო 9.</w:t>
            </w:r>
          </w:p>
        </w:tc>
        <w:tc>
          <w:tcPr>
            <w:tcW w:w="5909" w:type="dxa"/>
            <w:vAlign w:val="center"/>
          </w:tcPr>
          <w:p w14:paraId="540C8136" w14:textId="18353359" w:rsidR="00662E16" w:rsidRPr="0072424B" w:rsidRDefault="00662E16" w:rsidP="006B3801">
            <w:pPr>
              <w:rPr>
                <w:rFonts w:ascii="Sylfaen" w:hAnsi="Sylfaen"/>
              </w:rPr>
            </w:pPr>
            <w:r w:rsidRPr="0072424B">
              <w:rPr>
                <w:rFonts w:ascii="Sylfaen" w:hAnsi="Sylfaen"/>
              </w:rPr>
              <w:t>სიმაღლეზე ასვლა და სიმაღლიდან დაშვება</w:t>
            </w:r>
          </w:p>
        </w:tc>
        <w:tc>
          <w:tcPr>
            <w:tcW w:w="5909" w:type="dxa"/>
            <w:vAlign w:val="center"/>
          </w:tcPr>
          <w:p w14:paraId="7EC5D20D" w14:textId="395B5140" w:rsidR="00662E16" w:rsidRPr="0072424B" w:rsidRDefault="00662E16" w:rsidP="00D702AE">
            <w:pPr>
              <w:rPr>
                <w:rFonts w:ascii="Sylfaen" w:hAnsi="Sylfaen"/>
              </w:rPr>
            </w:pPr>
            <w:r w:rsidRPr="0072424B">
              <w:rPr>
                <w:rFonts w:ascii="Sylfaen" w:hAnsi="Sylfaen"/>
              </w:rPr>
              <w:t>Exercise 9: Performance Climbing and Descending</w:t>
            </w:r>
          </w:p>
        </w:tc>
      </w:tr>
      <w:tr w:rsidR="00662E16" w:rsidRPr="0072424B" w14:paraId="51B824B6" w14:textId="77777777" w:rsidTr="00EA52AF">
        <w:tblPrEx>
          <w:tblCellMar>
            <w:top w:w="0" w:type="dxa"/>
          </w:tblCellMar>
        </w:tblPrEx>
        <w:trPr>
          <w:trHeight w:val="329"/>
        </w:trPr>
        <w:tc>
          <w:tcPr>
            <w:tcW w:w="2112" w:type="dxa"/>
            <w:vAlign w:val="center"/>
          </w:tcPr>
          <w:p w14:paraId="7D60A839" w14:textId="0C5900BD" w:rsidR="00662E16" w:rsidRPr="0072424B" w:rsidRDefault="00343FE8" w:rsidP="00EA52AF">
            <w:pPr>
              <w:rPr>
                <w:rFonts w:ascii="Sylfaen" w:hAnsi="Sylfaen"/>
              </w:rPr>
            </w:pPr>
            <w:r w:rsidRPr="0072424B">
              <w:rPr>
                <w:rFonts w:ascii="Sylfaen" w:hAnsi="Sylfaen"/>
              </w:rPr>
              <w:t>სავარჯიშო 10.</w:t>
            </w:r>
          </w:p>
        </w:tc>
        <w:tc>
          <w:tcPr>
            <w:tcW w:w="5909" w:type="dxa"/>
            <w:vAlign w:val="center"/>
          </w:tcPr>
          <w:p w14:paraId="680EE2A3" w14:textId="28E8F703" w:rsidR="00662E16" w:rsidRPr="0072424B" w:rsidRDefault="00662E16" w:rsidP="006B3801">
            <w:pPr>
              <w:rPr>
                <w:rFonts w:ascii="Sylfaen" w:hAnsi="Sylfaen"/>
              </w:rPr>
            </w:pPr>
            <w:r w:rsidRPr="0072424B">
              <w:rPr>
                <w:rFonts w:ascii="Sylfaen" w:hAnsi="Sylfaen"/>
              </w:rPr>
              <w:t>სიმაღლეზე ასვლის და სიმაღლიდან დაშვების დაფერდებები</w:t>
            </w:r>
          </w:p>
        </w:tc>
        <w:tc>
          <w:tcPr>
            <w:tcW w:w="5909" w:type="dxa"/>
            <w:vAlign w:val="center"/>
          </w:tcPr>
          <w:p w14:paraId="1E19755D" w14:textId="7F48D2EC" w:rsidR="00662E16" w:rsidRPr="0072424B" w:rsidRDefault="00662E16" w:rsidP="00D702AE">
            <w:pPr>
              <w:rPr>
                <w:rFonts w:ascii="Sylfaen" w:hAnsi="Sylfaen"/>
              </w:rPr>
            </w:pPr>
            <w:r w:rsidRPr="0072424B">
              <w:rPr>
                <w:rFonts w:ascii="Sylfaen" w:hAnsi="Sylfaen"/>
              </w:rPr>
              <w:t>Exercise 10: Climbing and Descending Turns</w:t>
            </w:r>
          </w:p>
        </w:tc>
      </w:tr>
      <w:tr w:rsidR="00662E16" w:rsidRPr="0072424B" w14:paraId="661D2A20" w14:textId="77777777" w:rsidTr="00EA52AF">
        <w:tblPrEx>
          <w:tblCellMar>
            <w:top w:w="0" w:type="dxa"/>
          </w:tblCellMar>
        </w:tblPrEx>
        <w:trPr>
          <w:trHeight w:val="329"/>
        </w:trPr>
        <w:tc>
          <w:tcPr>
            <w:tcW w:w="2112" w:type="dxa"/>
            <w:vAlign w:val="center"/>
          </w:tcPr>
          <w:p w14:paraId="4A61FB45" w14:textId="5206BB33" w:rsidR="00662E16" w:rsidRPr="0072424B" w:rsidRDefault="00343FE8" w:rsidP="00EA52AF">
            <w:pPr>
              <w:rPr>
                <w:rFonts w:ascii="Sylfaen" w:hAnsi="Sylfaen"/>
              </w:rPr>
            </w:pPr>
            <w:r w:rsidRPr="0072424B">
              <w:rPr>
                <w:rFonts w:ascii="Sylfaen" w:hAnsi="Sylfaen"/>
              </w:rPr>
              <w:t>სავარჯიშო 11.</w:t>
            </w:r>
          </w:p>
        </w:tc>
        <w:tc>
          <w:tcPr>
            <w:tcW w:w="5909" w:type="dxa"/>
            <w:vAlign w:val="center"/>
          </w:tcPr>
          <w:p w14:paraId="20652F3D" w14:textId="57D6444A" w:rsidR="00662E16" w:rsidRPr="0072424B" w:rsidRDefault="00662E16" w:rsidP="00D702AE">
            <w:pPr>
              <w:rPr>
                <w:rFonts w:ascii="Sylfaen" w:hAnsi="Sylfaen"/>
              </w:rPr>
            </w:pPr>
            <w:r w:rsidRPr="0072424B">
              <w:rPr>
                <w:rFonts w:ascii="Sylfaen" w:hAnsi="Sylfaen"/>
              </w:rPr>
              <w:t>სიჩქარის მნიშვნელოვანი ცვლილებები, მაღალი სიჩქარით ფრენა</w:t>
            </w:r>
          </w:p>
        </w:tc>
        <w:tc>
          <w:tcPr>
            <w:tcW w:w="5909" w:type="dxa"/>
            <w:vAlign w:val="center"/>
          </w:tcPr>
          <w:p w14:paraId="64D1F7D2" w14:textId="27D09D4C" w:rsidR="00662E16" w:rsidRPr="0072424B" w:rsidRDefault="00662E16" w:rsidP="00D702AE">
            <w:pPr>
              <w:rPr>
                <w:rFonts w:ascii="Sylfaen" w:hAnsi="Sylfaen"/>
              </w:rPr>
            </w:pPr>
            <w:r w:rsidRPr="0072424B">
              <w:rPr>
                <w:rFonts w:ascii="Sylfaen" w:hAnsi="Sylfaen"/>
              </w:rPr>
              <w:t>Exercise 11: Significant Speed Changes, Fast Flight</w:t>
            </w:r>
          </w:p>
        </w:tc>
      </w:tr>
      <w:tr w:rsidR="00662E16" w:rsidRPr="0072424B" w14:paraId="619083B7" w14:textId="77777777" w:rsidTr="00EA52AF">
        <w:tblPrEx>
          <w:tblCellMar>
            <w:top w:w="0" w:type="dxa"/>
          </w:tblCellMar>
        </w:tblPrEx>
        <w:trPr>
          <w:trHeight w:val="329"/>
        </w:trPr>
        <w:tc>
          <w:tcPr>
            <w:tcW w:w="2112" w:type="dxa"/>
            <w:vAlign w:val="center"/>
          </w:tcPr>
          <w:p w14:paraId="65948BDD" w14:textId="01371B0C" w:rsidR="00662E16" w:rsidRPr="0072424B" w:rsidRDefault="00343FE8" w:rsidP="00EA52AF">
            <w:pPr>
              <w:rPr>
                <w:rFonts w:ascii="Sylfaen" w:hAnsi="Sylfaen"/>
              </w:rPr>
            </w:pPr>
            <w:r w:rsidRPr="0072424B">
              <w:rPr>
                <w:rFonts w:ascii="Sylfaen" w:hAnsi="Sylfaen"/>
              </w:rPr>
              <w:t>სავარჯიშო 12.</w:t>
            </w:r>
          </w:p>
        </w:tc>
        <w:tc>
          <w:tcPr>
            <w:tcW w:w="5909" w:type="dxa"/>
            <w:vAlign w:val="center"/>
          </w:tcPr>
          <w:p w14:paraId="07E5EA9D" w14:textId="08FD872A" w:rsidR="00662E16" w:rsidRPr="0072424B" w:rsidRDefault="00662E16" w:rsidP="00D702AE">
            <w:pPr>
              <w:rPr>
                <w:rFonts w:ascii="Sylfaen" w:hAnsi="Sylfaen"/>
              </w:rPr>
            </w:pPr>
            <w:r w:rsidRPr="0072424B">
              <w:rPr>
                <w:rFonts w:ascii="Sylfaen" w:hAnsi="Sylfaen"/>
              </w:rPr>
              <w:t>ფრენის წრის მოძრაობის სქემაში ფრენა</w:t>
            </w:r>
          </w:p>
        </w:tc>
        <w:tc>
          <w:tcPr>
            <w:tcW w:w="5909" w:type="dxa"/>
            <w:vAlign w:val="center"/>
          </w:tcPr>
          <w:p w14:paraId="1A664C79" w14:textId="092F464D" w:rsidR="00662E16" w:rsidRPr="0072424B" w:rsidRDefault="00662E16" w:rsidP="00D702AE">
            <w:pPr>
              <w:rPr>
                <w:rFonts w:ascii="Sylfaen" w:hAnsi="Sylfaen"/>
              </w:rPr>
            </w:pPr>
            <w:r w:rsidRPr="0072424B">
              <w:rPr>
                <w:rFonts w:ascii="Sylfaen" w:hAnsi="Sylfaen"/>
              </w:rPr>
              <w:t>Exercise 12: Flying the Circuit Pattern</w:t>
            </w:r>
          </w:p>
        </w:tc>
      </w:tr>
      <w:tr w:rsidR="009C3CAD" w:rsidRPr="0072424B" w14:paraId="04296D88" w14:textId="77777777" w:rsidTr="003069B0">
        <w:tblPrEx>
          <w:tblCellMar>
            <w:top w:w="0" w:type="dxa"/>
          </w:tblCellMar>
        </w:tblPrEx>
        <w:trPr>
          <w:trHeight w:val="329"/>
        </w:trPr>
        <w:tc>
          <w:tcPr>
            <w:tcW w:w="8021" w:type="dxa"/>
            <w:gridSpan w:val="2"/>
            <w:shd w:val="clear" w:color="auto" w:fill="D9D9D9" w:themeFill="background1" w:themeFillShade="D9"/>
            <w:vAlign w:val="center"/>
          </w:tcPr>
          <w:p w14:paraId="0391E725" w14:textId="6038A81E" w:rsidR="009C3CAD" w:rsidRPr="0072424B" w:rsidRDefault="009C3CAD" w:rsidP="00D702AE">
            <w:pPr>
              <w:rPr>
                <w:rFonts w:ascii="Sylfaen" w:hAnsi="Sylfaen"/>
                <w:b/>
              </w:rPr>
            </w:pPr>
            <w:r w:rsidRPr="0072424B">
              <w:rPr>
                <w:rFonts w:ascii="Sylfaen" w:hAnsi="Sylfaen"/>
                <w:b/>
              </w:rPr>
              <w:t>მე–3 ეტაპი. აფრენა და დაფრენა</w:t>
            </w:r>
          </w:p>
        </w:tc>
        <w:tc>
          <w:tcPr>
            <w:tcW w:w="5909" w:type="dxa"/>
            <w:shd w:val="clear" w:color="auto" w:fill="D9D9D9" w:themeFill="background1" w:themeFillShade="D9"/>
            <w:vAlign w:val="center"/>
          </w:tcPr>
          <w:p w14:paraId="0F5D2A38" w14:textId="77777777" w:rsidR="009C3CAD" w:rsidRPr="0072424B" w:rsidRDefault="009C3CAD" w:rsidP="00D702AE">
            <w:pPr>
              <w:rPr>
                <w:rFonts w:ascii="Sylfaen" w:hAnsi="Sylfaen"/>
                <w:b/>
              </w:rPr>
            </w:pPr>
            <w:r w:rsidRPr="0072424B">
              <w:rPr>
                <w:rFonts w:ascii="Sylfaen" w:hAnsi="Sylfaen"/>
                <w:b/>
              </w:rPr>
              <w:t>Stage 3 – Take Offs and Landings</w:t>
            </w:r>
          </w:p>
        </w:tc>
      </w:tr>
      <w:tr w:rsidR="00662E16" w:rsidRPr="0072424B" w14:paraId="7CA47207" w14:textId="77777777" w:rsidTr="00EA52AF">
        <w:tblPrEx>
          <w:tblCellMar>
            <w:top w:w="0" w:type="dxa"/>
          </w:tblCellMar>
        </w:tblPrEx>
        <w:trPr>
          <w:trHeight w:val="329"/>
        </w:trPr>
        <w:tc>
          <w:tcPr>
            <w:tcW w:w="2112" w:type="dxa"/>
            <w:vAlign w:val="center"/>
          </w:tcPr>
          <w:p w14:paraId="19C11CF0" w14:textId="758807A1" w:rsidR="00662E16" w:rsidRPr="0072424B" w:rsidRDefault="00343FE8" w:rsidP="00EA52AF">
            <w:pPr>
              <w:rPr>
                <w:rFonts w:ascii="Sylfaen" w:hAnsi="Sylfaen"/>
              </w:rPr>
            </w:pPr>
            <w:r w:rsidRPr="0072424B">
              <w:rPr>
                <w:rFonts w:ascii="Sylfaen" w:hAnsi="Sylfaen"/>
              </w:rPr>
              <w:t>სავარჯიშო 13.</w:t>
            </w:r>
          </w:p>
        </w:tc>
        <w:tc>
          <w:tcPr>
            <w:tcW w:w="5909" w:type="dxa"/>
            <w:vAlign w:val="center"/>
          </w:tcPr>
          <w:p w14:paraId="445B9CF3" w14:textId="2BABB694" w:rsidR="00662E16" w:rsidRPr="0072424B" w:rsidRDefault="00662E16" w:rsidP="00D702AE">
            <w:pPr>
              <w:rPr>
                <w:rFonts w:ascii="Sylfaen" w:hAnsi="Sylfaen"/>
              </w:rPr>
            </w:pPr>
            <w:r w:rsidRPr="0072424B">
              <w:rPr>
                <w:rFonts w:ascii="Sylfaen" w:hAnsi="Sylfaen"/>
              </w:rPr>
              <w:t>მზიდი ხრახნის მართვა</w:t>
            </w:r>
          </w:p>
        </w:tc>
        <w:tc>
          <w:tcPr>
            <w:tcW w:w="5909" w:type="dxa"/>
            <w:vAlign w:val="center"/>
          </w:tcPr>
          <w:p w14:paraId="09A0E601" w14:textId="75A8BBB4" w:rsidR="00662E16" w:rsidRPr="0072424B" w:rsidRDefault="00662E16" w:rsidP="00D702AE">
            <w:pPr>
              <w:rPr>
                <w:rFonts w:ascii="Sylfaen" w:hAnsi="Sylfaen"/>
              </w:rPr>
            </w:pPr>
            <w:r w:rsidRPr="0072424B">
              <w:rPr>
                <w:rFonts w:ascii="Sylfaen" w:hAnsi="Sylfaen"/>
              </w:rPr>
              <w:t>Exercise 13: Active Rotor Management</w:t>
            </w:r>
          </w:p>
        </w:tc>
      </w:tr>
      <w:tr w:rsidR="00662E16" w:rsidRPr="0072424B" w14:paraId="2148961E" w14:textId="77777777" w:rsidTr="00EA52AF">
        <w:tblPrEx>
          <w:tblCellMar>
            <w:top w:w="0" w:type="dxa"/>
          </w:tblCellMar>
        </w:tblPrEx>
        <w:trPr>
          <w:trHeight w:val="329"/>
        </w:trPr>
        <w:tc>
          <w:tcPr>
            <w:tcW w:w="2112" w:type="dxa"/>
            <w:vAlign w:val="center"/>
          </w:tcPr>
          <w:p w14:paraId="64102148" w14:textId="469DDE15" w:rsidR="00662E16" w:rsidRPr="0072424B" w:rsidRDefault="00343FE8" w:rsidP="00EA52AF">
            <w:pPr>
              <w:rPr>
                <w:rFonts w:ascii="Sylfaen" w:hAnsi="Sylfaen"/>
              </w:rPr>
            </w:pPr>
            <w:r w:rsidRPr="0072424B">
              <w:rPr>
                <w:rFonts w:ascii="Sylfaen" w:hAnsi="Sylfaen"/>
              </w:rPr>
              <w:t>სავარჯიშო 14.</w:t>
            </w:r>
          </w:p>
        </w:tc>
        <w:tc>
          <w:tcPr>
            <w:tcW w:w="5909" w:type="dxa"/>
            <w:vAlign w:val="center"/>
          </w:tcPr>
          <w:p w14:paraId="4BB76330" w14:textId="1ECD5761" w:rsidR="00662E16" w:rsidRPr="0072424B" w:rsidRDefault="00662E16" w:rsidP="00D702AE">
            <w:pPr>
              <w:rPr>
                <w:rFonts w:ascii="Sylfaen" w:hAnsi="Sylfaen"/>
              </w:rPr>
            </w:pPr>
            <w:r w:rsidRPr="0072424B">
              <w:rPr>
                <w:rFonts w:ascii="Sylfaen" w:hAnsi="Sylfaen"/>
              </w:rPr>
              <w:t>აფრენა, ქარი ასაფრენ–დასაფრენი ზოლის კურსის მიმართულებით</w:t>
            </w:r>
          </w:p>
        </w:tc>
        <w:tc>
          <w:tcPr>
            <w:tcW w:w="5909" w:type="dxa"/>
            <w:vAlign w:val="center"/>
          </w:tcPr>
          <w:p w14:paraId="556510F6" w14:textId="6535F062" w:rsidR="00662E16" w:rsidRPr="0072424B" w:rsidRDefault="00662E16" w:rsidP="00D702AE">
            <w:pPr>
              <w:rPr>
                <w:rFonts w:ascii="Sylfaen" w:hAnsi="Sylfaen"/>
              </w:rPr>
            </w:pPr>
            <w:r w:rsidRPr="0072424B">
              <w:rPr>
                <w:rFonts w:ascii="Sylfaen" w:hAnsi="Sylfaen"/>
              </w:rPr>
              <w:t>Exercise 14: Take Offs, Wind on the Runway Heading</w:t>
            </w:r>
          </w:p>
        </w:tc>
      </w:tr>
      <w:tr w:rsidR="00662E16" w:rsidRPr="0072424B" w14:paraId="233A9FFD" w14:textId="77777777" w:rsidTr="00EA52AF">
        <w:tblPrEx>
          <w:tblCellMar>
            <w:top w:w="0" w:type="dxa"/>
          </w:tblCellMar>
        </w:tblPrEx>
        <w:trPr>
          <w:trHeight w:val="329"/>
        </w:trPr>
        <w:tc>
          <w:tcPr>
            <w:tcW w:w="2112" w:type="dxa"/>
            <w:vAlign w:val="center"/>
          </w:tcPr>
          <w:p w14:paraId="0E46F9B3" w14:textId="7FCF7F9E" w:rsidR="00662E16" w:rsidRPr="0072424B" w:rsidRDefault="00343FE8" w:rsidP="00EA52AF">
            <w:pPr>
              <w:rPr>
                <w:rFonts w:ascii="Sylfaen" w:hAnsi="Sylfaen"/>
              </w:rPr>
            </w:pPr>
            <w:r w:rsidRPr="0072424B">
              <w:rPr>
                <w:rFonts w:ascii="Sylfaen" w:hAnsi="Sylfaen"/>
              </w:rPr>
              <w:t>სავარჯიშო 15.</w:t>
            </w:r>
          </w:p>
        </w:tc>
        <w:tc>
          <w:tcPr>
            <w:tcW w:w="5909" w:type="dxa"/>
            <w:vAlign w:val="center"/>
          </w:tcPr>
          <w:p w14:paraId="78B3D430" w14:textId="179D1230" w:rsidR="00662E16" w:rsidRPr="0072424B" w:rsidRDefault="00662E16" w:rsidP="00D702AE">
            <w:pPr>
              <w:rPr>
                <w:rFonts w:ascii="Sylfaen" w:hAnsi="Sylfaen"/>
              </w:rPr>
            </w:pPr>
            <w:r w:rsidRPr="0072424B">
              <w:rPr>
                <w:rFonts w:ascii="Sylfaen" w:hAnsi="Sylfaen"/>
              </w:rPr>
              <w:t>აფრენა, სხვადასხვა პირობები</w:t>
            </w:r>
          </w:p>
        </w:tc>
        <w:tc>
          <w:tcPr>
            <w:tcW w:w="5909" w:type="dxa"/>
            <w:vAlign w:val="center"/>
          </w:tcPr>
          <w:p w14:paraId="25E026BB" w14:textId="6153D384" w:rsidR="00662E16" w:rsidRPr="0072424B" w:rsidRDefault="00662E16" w:rsidP="00D702AE">
            <w:pPr>
              <w:rPr>
                <w:rFonts w:ascii="Sylfaen" w:hAnsi="Sylfaen"/>
              </w:rPr>
            </w:pPr>
            <w:r w:rsidRPr="0072424B">
              <w:rPr>
                <w:rFonts w:ascii="Sylfaen" w:hAnsi="Sylfaen"/>
              </w:rPr>
              <w:t>Exercise 15: Take Offs, Different Conditions</w:t>
            </w:r>
          </w:p>
        </w:tc>
      </w:tr>
      <w:tr w:rsidR="00662E16" w:rsidRPr="0072424B" w14:paraId="016DAB2A" w14:textId="77777777" w:rsidTr="00EA52AF">
        <w:tblPrEx>
          <w:tblCellMar>
            <w:top w:w="0" w:type="dxa"/>
          </w:tblCellMar>
        </w:tblPrEx>
        <w:trPr>
          <w:trHeight w:val="329"/>
        </w:trPr>
        <w:tc>
          <w:tcPr>
            <w:tcW w:w="2112" w:type="dxa"/>
            <w:vAlign w:val="center"/>
          </w:tcPr>
          <w:p w14:paraId="3810FF7E" w14:textId="0473004D" w:rsidR="00662E16" w:rsidRPr="0072424B" w:rsidRDefault="00343FE8" w:rsidP="00EA52AF">
            <w:pPr>
              <w:rPr>
                <w:rFonts w:ascii="Sylfaen" w:hAnsi="Sylfaen"/>
              </w:rPr>
            </w:pPr>
            <w:r w:rsidRPr="0072424B">
              <w:rPr>
                <w:rFonts w:ascii="Sylfaen" w:hAnsi="Sylfaen"/>
              </w:rPr>
              <w:t>სავარჯიშო 16.</w:t>
            </w:r>
          </w:p>
        </w:tc>
        <w:tc>
          <w:tcPr>
            <w:tcW w:w="5909" w:type="dxa"/>
            <w:vAlign w:val="center"/>
          </w:tcPr>
          <w:p w14:paraId="1B186E66" w14:textId="389D4529" w:rsidR="00662E16" w:rsidRPr="0072424B" w:rsidRDefault="00662E16" w:rsidP="00D702AE">
            <w:pPr>
              <w:rPr>
                <w:rFonts w:ascii="Sylfaen" w:hAnsi="Sylfaen"/>
              </w:rPr>
            </w:pPr>
            <w:r w:rsidRPr="0072424B">
              <w:rPr>
                <w:rFonts w:ascii="Sylfaen" w:hAnsi="Sylfaen"/>
              </w:rPr>
              <w:t>დაფრენა, ქარი ასაფრენ–დასაფრენი ზოლის კურსის მიმართულებით</w:t>
            </w:r>
          </w:p>
        </w:tc>
        <w:tc>
          <w:tcPr>
            <w:tcW w:w="5909" w:type="dxa"/>
            <w:vAlign w:val="center"/>
          </w:tcPr>
          <w:p w14:paraId="13500F75" w14:textId="67E648B7" w:rsidR="00662E16" w:rsidRPr="0072424B" w:rsidRDefault="00662E16" w:rsidP="00D702AE">
            <w:pPr>
              <w:rPr>
                <w:rFonts w:ascii="Sylfaen" w:hAnsi="Sylfaen"/>
              </w:rPr>
            </w:pPr>
            <w:r w:rsidRPr="0072424B">
              <w:rPr>
                <w:rFonts w:ascii="Sylfaen" w:hAnsi="Sylfaen"/>
              </w:rPr>
              <w:t>Exercise 16: Landing, Wind on the Runway Heading</w:t>
            </w:r>
          </w:p>
        </w:tc>
      </w:tr>
      <w:tr w:rsidR="00662E16" w:rsidRPr="0072424B" w14:paraId="62B2CFA0" w14:textId="77777777" w:rsidTr="00EA52AF">
        <w:tblPrEx>
          <w:tblCellMar>
            <w:top w:w="0" w:type="dxa"/>
          </w:tblCellMar>
        </w:tblPrEx>
        <w:trPr>
          <w:trHeight w:val="329"/>
        </w:trPr>
        <w:tc>
          <w:tcPr>
            <w:tcW w:w="2112" w:type="dxa"/>
            <w:vAlign w:val="center"/>
          </w:tcPr>
          <w:p w14:paraId="7F86CD81" w14:textId="0A3D47C1" w:rsidR="00662E16" w:rsidRPr="0072424B" w:rsidRDefault="00343FE8" w:rsidP="00EA52AF">
            <w:pPr>
              <w:rPr>
                <w:rFonts w:ascii="Sylfaen" w:hAnsi="Sylfaen"/>
              </w:rPr>
            </w:pPr>
            <w:r w:rsidRPr="0072424B">
              <w:rPr>
                <w:rFonts w:ascii="Sylfaen" w:hAnsi="Sylfaen"/>
              </w:rPr>
              <w:t>სავარჯიშო 17.</w:t>
            </w:r>
          </w:p>
        </w:tc>
        <w:tc>
          <w:tcPr>
            <w:tcW w:w="5909" w:type="dxa"/>
            <w:vAlign w:val="center"/>
          </w:tcPr>
          <w:p w14:paraId="674C0B73" w14:textId="2CEC8F2C" w:rsidR="00662E16" w:rsidRPr="0072424B" w:rsidRDefault="00662E16" w:rsidP="00D702AE">
            <w:pPr>
              <w:rPr>
                <w:rFonts w:ascii="Sylfaen" w:hAnsi="Sylfaen"/>
              </w:rPr>
            </w:pPr>
            <w:r w:rsidRPr="0072424B">
              <w:rPr>
                <w:rFonts w:ascii="Sylfaen" w:hAnsi="Sylfaen"/>
              </w:rPr>
              <w:t>დაფრენა, სხვადასხვა პირობები</w:t>
            </w:r>
          </w:p>
        </w:tc>
        <w:tc>
          <w:tcPr>
            <w:tcW w:w="5909" w:type="dxa"/>
            <w:vAlign w:val="center"/>
          </w:tcPr>
          <w:p w14:paraId="6B602686" w14:textId="0880858D" w:rsidR="00662E16" w:rsidRPr="0072424B" w:rsidRDefault="00662E16" w:rsidP="00D702AE">
            <w:pPr>
              <w:rPr>
                <w:rFonts w:ascii="Sylfaen" w:hAnsi="Sylfaen"/>
              </w:rPr>
            </w:pPr>
            <w:r w:rsidRPr="0072424B">
              <w:rPr>
                <w:rFonts w:ascii="Sylfaen" w:hAnsi="Sylfaen"/>
              </w:rPr>
              <w:t>Exercise 17: Landing, Different Conditions</w:t>
            </w:r>
          </w:p>
        </w:tc>
      </w:tr>
      <w:tr w:rsidR="00662E16" w:rsidRPr="0072424B" w14:paraId="2A2289B0" w14:textId="77777777" w:rsidTr="00EA52AF">
        <w:tblPrEx>
          <w:tblCellMar>
            <w:top w:w="0" w:type="dxa"/>
          </w:tblCellMar>
        </w:tblPrEx>
        <w:trPr>
          <w:trHeight w:val="329"/>
        </w:trPr>
        <w:tc>
          <w:tcPr>
            <w:tcW w:w="2112" w:type="dxa"/>
            <w:vAlign w:val="center"/>
          </w:tcPr>
          <w:p w14:paraId="59E74794" w14:textId="10E3CE67" w:rsidR="00662E16" w:rsidRPr="0072424B" w:rsidRDefault="00343FE8" w:rsidP="00EA52AF">
            <w:pPr>
              <w:rPr>
                <w:rFonts w:ascii="Sylfaen" w:hAnsi="Sylfaen"/>
              </w:rPr>
            </w:pPr>
            <w:r w:rsidRPr="0072424B">
              <w:rPr>
                <w:rFonts w:ascii="Sylfaen" w:hAnsi="Sylfaen"/>
              </w:rPr>
              <w:t>სავარჯიშო 18.</w:t>
            </w:r>
          </w:p>
        </w:tc>
        <w:tc>
          <w:tcPr>
            <w:tcW w:w="5909" w:type="dxa"/>
            <w:vAlign w:val="center"/>
          </w:tcPr>
          <w:p w14:paraId="00D40B2A" w14:textId="0031C875" w:rsidR="00662E16" w:rsidRPr="0072424B" w:rsidRDefault="00662E16" w:rsidP="00C66E7F">
            <w:pPr>
              <w:rPr>
                <w:rFonts w:ascii="Sylfaen" w:hAnsi="Sylfaen"/>
              </w:rPr>
            </w:pPr>
            <w:r w:rsidRPr="0072424B">
              <w:rPr>
                <w:rFonts w:ascii="Sylfaen" w:hAnsi="Sylfaen"/>
              </w:rPr>
              <w:t>ზუსტი დაფრენა</w:t>
            </w:r>
          </w:p>
        </w:tc>
        <w:tc>
          <w:tcPr>
            <w:tcW w:w="5909" w:type="dxa"/>
            <w:vAlign w:val="center"/>
          </w:tcPr>
          <w:p w14:paraId="61BCFC29" w14:textId="4590295F" w:rsidR="00662E16" w:rsidRPr="0072424B" w:rsidRDefault="00662E16" w:rsidP="00D702AE">
            <w:pPr>
              <w:rPr>
                <w:rFonts w:ascii="Sylfaen" w:hAnsi="Sylfaen"/>
              </w:rPr>
            </w:pPr>
            <w:r w:rsidRPr="0072424B">
              <w:rPr>
                <w:rFonts w:ascii="Sylfaen" w:hAnsi="Sylfaen"/>
              </w:rPr>
              <w:t>Exercise 18: Precision Landings</w:t>
            </w:r>
          </w:p>
        </w:tc>
      </w:tr>
      <w:tr w:rsidR="00662E16" w:rsidRPr="0072424B" w14:paraId="0819B7B5" w14:textId="77777777" w:rsidTr="00EA52AF">
        <w:tblPrEx>
          <w:tblCellMar>
            <w:top w:w="0" w:type="dxa"/>
          </w:tblCellMar>
        </w:tblPrEx>
        <w:trPr>
          <w:trHeight w:val="329"/>
        </w:trPr>
        <w:tc>
          <w:tcPr>
            <w:tcW w:w="2112" w:type="dxa"/>
            <w:vAlign w:val="center"/>
          </w:tcPr>
          <w:p w14:paraId="7BC934DF" w14:textId="0A9CD2E8" w:rsidR="00662E16" w:rsidRPr="0072424B" w:rsidRDefault="00343FE8" w:rsidP="00EA52AF">
            <w:pPr>
              <w:rPr>
                <w:rFonts w:ascii="Sylfaen" w:hAnsi="Sylfaen"/>
              </w:rPr>
            </w:pPr>
            <w:r w:rsidRPr="0072424B">
              <w:rPr>
                <w:rFonts w:ascii="Sylfaen" w:hAnsi="Sylfaen"/>
              </w:rPr>
              <w:t>სავარჯიშო 19.</w:t>
            </w:r>
          </w:p>
        </w:tc>
        <w:tc>
          <w:tcPr>
            <w:tcW w:w="5909" w:type="dxa"/>
            <w:vAlign w:val="center"/>
          </w:tcPr>
          <w:p w14:paraId="0A08ED3F" w14:textId="1EA06704" w:rsidR="00662E16" w:rsidRPr="0072424B" w:rsidRDefault="00662E16" w:rsidP="00C66E7F">
            <w:pPr>
              <w:rPr>
                <w:rFonts w:ascii="Sylfaen" w:hAnsi="Sylfaen"/>
              </w:rPr>
            </w:pPr>
            <w:r w:rsidRPr="0072424B">
              <w:rPr>
                <w:rFonts w:ascii="Sylfaen" w:hAnsi="Sylfaen"/>
              </w:rPr>
              <w:t>ზუსტი დაფრენა, ძრავა უქმი სვლის რეჟიმში</w:t>
            </w:r>
          </w:p>
        </w:tc>
        <w:tc>
          <w:tcPr>
            <w:tcW w:w="5909" w:type="dxa"/>
            <w:vAlign w:val="center"/>
          </w:tcPr>
          <w:p w14:paraId="1382483B" w14:textId="468FEF5D" w:rsidR="00662E16" w:rsidRPr="0072424B" w:rsidRDefault="00662E16" w:rsidP="00D702AE">
            <w:pPr>
              <w:rPr>
                <w:rFonts w:ascii="Sylfaen" w:hAnsi="Sylfaen"/>
              </w:rPr>
            </w:pPr>
            <w:r w:rsidRPr="0072424B">
              <w:rPr>
                <w:rFonts w:ascii="Sylfaen" w:hAnsi="Sylfaen"/>
              </w:rPr>
              <w:t>Exercise 19: Precision Landings, Idle Power</w:t>
            </w:r>
          </w:p>
        </w:tc>
      </w:tr>
      <w:tr w:rsidR="009C3CAD" w:rsidRPr="0072424B" w14:paraId="3BEFDAE3" w14:textId="77777777" w:rsidTr="003069B0">
        <w:tblPrEx>
          <w:tblCellMar>
            <w:top w:w="0" w:type="dxa"/>
          </w:tblCellMar>
        </w:tblPrEx>
        <w:trPr>
          <w:trHeight w:val="329"/>
        </w:trPr>
        <w:tc>
          <w:tcPr>
            <w:tcW w:w="8021" w:type="dxa"/>
            <w:gridSpan w:val="2"/>
            <w:shd w:val="clear" w:color="auto" w:fill="D9D9D9" w:themeFill="background1" w:themeFillShade="D9"/>
            <w:vAlign w:val="center"/>
          </w:tcPr>
          <w:p w14:paraId="6620F589" w14:textId="1EF7DAA7" w:rsidR="009C3CAD" w:rsidRPr="0072424B" w:rsidRDefault="009C3CAD" w:rsidP="00D702AE">
            <w:pPr>
              <w:rPr>
                <w:rFonts w:ascii="Sylfaen" w:hAnsi="Sylfaen"/>
                <w:b/>
              </w:rPr>
            </w:pPr>
            <w:r w:rsidRPr="0072424B">
              <w:rPr>
                <w:rFonts w:ascii="Sylfaen" w:hAnsi="Sylfaen"/>
                <w:b/>
              </w:rPr>
              <w:t>მე–4 ეტაპი. Advanced</w:t>
            </w:r>
          </w:p>
        </w:tc>
        <w:tc>
          <w:tcPr>
            <w:tcW w:w="5909" w:type="dxa"/>
            <w:shd w:val="clear" w:color="auto" w:fill="D9D9D9" w:themeFill="background1" w:themeFillShade="D9"/>
            <w:vAlign w:val="center"/>
          </w:tcPr>
          <w:p w14:paraId="19786CBA" w14:textId="77777777" w:rsidR="009C3CAD" w:rsidRPr="0072424B" w:rsidRDefault="009C3CAD" w:rsidP="00D702AE">
            <w:pPr>
              <w:rPr>
                <w:rFonts w:ascii="Sylfaen" w:hAnsi="Sylfaen"/>
                <w:b/>
              </w:rPr>
            </w:pPr>
            <w:r w:rsidRPr="0072424B">
              <w:rPr>
                <w:rFonts w:ascii="Sylfaen" w:hAnsi="Sylfaen"/>
                <w:b/>
              </w:rPr>
              <w:t>Stage 4 – Advanced</w:t>
            </w:r>
          </w:p>
        </w:tc>
      </w:tr>
      <w:tr w:rsidR="00662E16" w:rsidRPr="0072424B" w14:paraId="1B9B26F3" w14:textId="77777777" w:rsidTr="00EA52AF">
        <w:tblPrEx>
          <w:tblCellMar>
            <w:top w:w="0" w:type="dxa"/>
          </w:tblCellMar>
        </w:tblPrEx>
        <w:trPr>
          <w:trHeight w:val="329"/>
        </w:trPr>
        <w:tc>
          <w:tcPr>
            <w:tcW w:w="2112" w:type="dxa"/>
            <w:vAlign w:val="center"/>
          </w:tcPr>
          <w:p w14:paraId="7A9E5D01" w14:textId="23789C59" w:rsidR="00662E16" w:rsidRPr="0072424B" w:rsidRDefault="00EA52AF" w:rsidP="00EA52AF">
            <w:pPr>
              <w:rPr>
                <w:rFonts w:ascii="Sylfaen" w:hAnsi="Sylfaen"/>
              </w:rPr>
            </w:pPr>
            <w:r w:rsidRPr="0072424B">
              <w:rPr>
                <w:rFonts w:ascii="Sylfaen" w:hAnsi="Sylfaen"/>
              </w:rPr>
              <w:t>სავარჯიშო 20.</w:t>
            </w:r>
          </w:p>
        </w:tc>
        <w:tc>
          <w:tcPr>
            <w:tcW w:w="5909" w:type="dxa"/>
            <w:vAlign w:val="center"/>
          </w:tcPr>
          <w:p w14:paraId="7BACFC98" w14:textId="6645EBEC" w:rsidR="00662E16" w:rsidRPr="0072424B" w:rsidRDefault="00662E16" w:rsidP="00D702AE">
            <w:pPr>
              <w:rPr>
                <w:rFonts w:ascii="Sylfaen" w:hAnsi="Sylfaen"/>
              </w:rPr>
            </w:pPr>
            <w:r w:rsidRPr="0072424B">
              <w:rPr>
                <w:rFonts w:ascii="Sylfaen" w:hAnsi="Sylfaen"/>
              </w:rPr>
              <w:t>გაფრენა და მიფრენა აეროდრომზენ/საფრენ მოედანზე</w:t>
            </w:r>
          </w:p>
        </w:tc>
        <w:tc>
          <w:tcPr>
            <w:tcW w:w="5909" w:type="dxa"/>
            <w:vAlign w:val="center"/>
          </w:tcPr>
          <w:p w14:paraId="36635405" w14:textId="1ADE9210" w:rsidR="00662E16" w:rsidRPr="0072424B" w:rsidRDefault="00662E16" w:rsidP="00D702AE">
            <w:pPr>
              <w:rPr>
                <w:rFonts w:ascii="Sylfaen" w:hAnsi="Sylfaen"/>
              </w:rPr>
            </w:pPr>
            <w:r w:rsidRPr="0072424B">
              <w:rPr>
                <w:rFonts w:ascii="Sylfaen" w:hAnsi="Sylfaen"/>
              </w:rPr>
              <w:t>Exercise 20: Departing and Arriving at Airfields</w:t>
            </w:r>
          </w:p>
        </w:tc>
      </w:tr>
      <w:tr w:rsidR="00662E16" w:rsidRPr="0072424B" w14:paraId="79CEE905" w14:textId="77777777" w:rsidTr="00EA52AF">
        <w:tblPrEx>
          <w:tblCellMar>
            <w:top w:w="0" w:type="dxa"/>
          </w:tblCellMar>
        </w:tblPrEx>
        <w:trPr>
          <w:trHeight w:val="329"/>
        </w:trPr>
        <w:tc>
          <w:tcPr>
            <w:tcW w:w="2112" w:type="dxa"/>
            <w:vAlign w:val="center"/>
          </w:tcPr>
          <w:p w14:paraId="752EAF33" w14:textId="46B26018" w:rsidR="00662E16" w:rsidRPr="0072424B" w:rsidRDefault="00EA52AF" w:rsidP="00EA52AF">
            <w:pPr>
              <w:rPr>
                <w:rFonts w:ascii="Sylfaen" w:hAnsi="Sylfaen"/>
              </w:rPr>
            </w:pPr>
            <w:r w:rsidRPr="0072424B">
              <w:rPr>
                <w:rFonts w:ascii="Sylfaen" w:hAnsi="Sylfaen"/>
              </w:rPr>
              <w:t>სავარჯიშო 21.</w:t>
            </w:r>
          </w:p>
        </w:tc>
        <w:tc>
          <w:tcPr>
            <w:tcW w:w="5909" w:type="dxa"/>
            <w:vAlign w:val="center"/>
          </w:tcPr>
          <w:p w14:paraId="2A31F7AB" w14:textId="0295C4FA" w:rsidR="00662E16" w:rsidRPr="0072424B" w:rsidRDefault="00662E16" w:rsidP="00D702AE">
            <w:pPr>
              <w:rPr>
                <w:rFonts w:ascii="Sylfaen" w:hAnsi="Sylfaen"/>
              </w:rPr>
            </w:pPr>
            <w:r w:rsidRPr="0072424B">
              <w:rPr>
                <w:rFonts w:ascii="Sylfaen" w:hAnsi="Sylfaen"/>
              </w:rPr>
              <w:t>დაბალი სიჩქარით ფრენა</w:t>
            </w:r>
          </w:p>
        </w:tc>
        <w:tc>
          <w:tcPr>
            <w:tcW w:w="5909" w:type="dxa"/>
            <w:vAlign w:val="center"/>
          </w:tcPr>
          <w:p w14:paraId="59F72839" w14:textId="67962A08" w:rsidR="00662E16" w:rsidRPr="0072424B" w:rsidRDefault="00662E16" w:rsidP="00D702AE">
            <w:pPr>
              <w:rPr>
                <w:rFonts w:ascii="Sylfaen" w:hAnsi="Sylfaen"/>
              </w:rPr>
            </w:pPr>
            <w:r w:rsidRPr="0072424B">
              <w:rPr>
                <w:rFonts w:ascii="Sylfaen" w:hAnsi="Sylfaen"/>
              </w:rPr>
              <w:t>Exercise 21: Slow Flight</w:t>
            </w:r>
          </w:p>
        </w:tc>
      </w:tr>
      <w:tr w:rsidR="00662E16" w:rsidRPr="0072424B" w14:paraId="4C6960AD" w14:textId="77777777" w:rsidTr="00EA52AF">
        <w:tblPrEx>
          <w:tblCellMar>
            <w:top w:w="0" w:type="dxa"/>
          </w:tblCellMar>
        </w:tblPrEx>
        <w:trPr>
          <w:trHeight w:val="329"/>
        </w:trPr>
        <w:tc>
          <w:tcPr>
            <w:tcW w:w="2112" w:type="dxa"/>
            <w:vAlign w:val="center"/>
          </w:tcPr>
          <w:p w14:paraId="07B06297" w14:textId="489ABEB3" w:rsidR="00662E16" w:rsidRPr="0072424B" w:rsidRDefault="00EA52AF" w:rsidP="00EA52AF">
            <w:pPr>
              <w:rPr>
                <w:rFonts w:ascii="Sylfaen" w:hAnsi="Sylfaen"/>
              </w:rPr>
            </w:pPr>
            <w:r w:rsidRPr="0072424B">
              <w:rPr>
                <w:rFonts w:ascii="Sylfaen" w:hAnsi="Sylfaen"/>
              </w:rPr>
              <w:t>სავარჯიშო 22.</w:t>
            </w:r>
          </w:p>
        </w:tc>
        <w:tc>
          <w:tcPr>
            <w:tcW w:w="5909" w:type="dxa"/>
            <w:vAlign w:val="center"/>
          </w:tcPr>
          <w:p w14:paraId="11CE6E9D" w14:textId="5C912DE6" w:rsidR="00662E16" w:rsidRPr="0072424B" w:rsidRDefault="00662E16" w:rsidP="00D702AE">
            <w:pPr>
              <w:rPr>
                <w:rFonts w:ascii="Sylfaen" w:hAnsi="Sylfaen"/>
              </w:rPr>
            </w:pPr>
            <w:r w:rsidRPr="0072424B">
              <w:rPr>
                <w:rFonts w:ascii="Sylfaen" w:hAnsi="Sylfaen"/>
              </w:rPr>
              <w:t>დაბალი სიჩქარით ფრენა ძრავას უქმი სვლის რეჟიმში</w:t>
            </w:r>
          </w:p>
        </w:tc>
        <w:tc>
          <w:tcPr>
            <w:tcW w:w="5909" w:type="dxa"/>
            <w:vAlign w:val="center"/>
          </w:tcPr>
          <w:p w14:paraId="37763203" w14:textId="06D753EB" w:rsidR="00662E16" w:rsidRPr="0072424B" w:rsidRDefault="00662E16" w:rsidP="00D702AE">
            <w:pPr>
              <w:rPr>
                <w:rFonts w:ascii="Sylfaen" w:hAnsi="Sylfaen"/>
              </w:rPr>
            </w:pPr>
            <w:r w:rsidRPr="0072424B">
              <w:rPr>
                <w:rFonts w:ascii="Sylfaen" w:hAnsi="Sylfaen"/>
              </w:rPr>
              <w:t>Exercise 22: Slow Flight on Idle Power</w:t>
            </w:r>
          </w:p>
        </w:tc>
      </w:tr>
      <w:tr w:rsidR="00662E16" w:rsidRPr="0072424B" w14:paraId="13C77208" w14:textId="77777777" w:rsidTr="00EA52AF">
        <w:tblPrEx>
          <w:tblCellMar>
            <w:top w:w="0" w:type="dxa"/>
          </w:tblCellMar>
        </w:tblPrEx>
        <w:trPr>
          <w:trHeight w:val="329"/>
        </w:trPr>
        <w:tc>
          <w:tcPr>
            <w:tcW w:w="2112" w:type="dxa"/>
            <w:vAlign w:val="center"/>
          </w:tcPr>
          <w:p w14:paraId="14552F07" w14:textId="6B54AF57" w:rsidR="00662E16" w:rsidRPr="0072424B" w:rsidRDefault="00EA52AF" w:rsidP="00EA52AF">
            <w:pPr>
              <w:rPr>
                <w:rFonts w:ascii="Sylfaen" w:hAnsi="Sylfaen"/>
              </w:rPr>
            </w:pPr>
            <w:r w:rsidRPr="0072424B">
              <w:rPr>
                <w:rFonts w:ascii="Sylfaen" w:hAnsi="Sylfaen"/>
              </w:rPr>
              <w:t>სავარჯიშო 23.</w:t>
            </w:r>
          </w:p>
        </w:tc>
        <w:tc>
          <w:tcPr>
            <w:tcW w:w="5909" w:type="dxa"/>
            <w:vAlign w:val="center"/>
          </w:tcPr>
          <w:p w14:paraId="01AEA08C" w14:textId="549B77ED" w:rsidR="00662E16" w:rsidRPr="0072424B" w:rsidRDefault="00662E16" w:rsidP="00D702AE">
            <w:pPr>
              <w:rPr>
                <w:rFonts w:ascii="Sylfaen" w:hAnsi="Sylfaen"/>
              </w:rPr>
            </w:pPr>
            <w:r w:rsidRPr="0072424B">
              <w:rPr>
                <w:rFonts w:ascii="Sylfaen" w:hAnsi="Sylfaen"/>
              </w:rPr>
              <w:t>დაფერდება ხმელეთის ორიენტირების გამოყენებით</w:t>
            </w:r>
          </w:p>
        </w:tc>
        <w:tc>
          <w:tcPr>
            <w:tcW w:w="5909" w:type="dxa"/>
            <w:vAlign w:val="center"/>
          </w:tcPr>
          <w:p w14:paraId="2351CA37" w14:textId="0DBB1E23" w:rsidR="00662E16" w:rsidRPr="0072424B" w:rsidRDefault="00662E16" w:rsidP="00D702AE">
            <w:pPr>
              <w:rPr>
                <w:rFonts w:ascii="Sylfaen" w:hAnsi="Sylfaen"/>
              </w:rPr>
            </w:pPr>
            <w:r w:rsidRPr="0072424B">
              <w:rPr>
                <w:rFonts w:ascii="Sylfaen" w:hAnsi="Sylfaen"/>
              </w:rPr>
              <w:t>Exercise 23: Ground Reference Turns</w:t>
            </w:r>
          </w:p>
        </w:tc>
      </w:tr>
      <w:tr w:rsidR="00662E16" w:rsidRPr="0072424B" w14:paraId="37C5140C" w14:textId="77777777" w:rsidTr="00EA52AF">
        <w:tblPrEx>
          <w:tblCellMar>
            <w:top w:w="0" w:type="dxa"/>
          </w:tblCellMar>
        </w:tblPrEx>
        <w:trPr>
          <w:trHeight w:val="329"/>
        </w:trPr>
        <w:tc>
          <w:tcPr>
            <w:tcW w:w="2112" w:type="dxa"/>
            <w:vAlign w:val="center"/>
          </w:tcPr>
          <w:p w14:paraId="6917EAD6" w14:textId="254CD6A1" w:rsidR="00662E16" w:rsidRPr="0072424B" w:rsidRDefault="00EA52AF" w:rsidP="00EA52AF">
            <w:pPr>
              <w:rPr>
                <w:rFonts w:ascii="Sylfaen" w:hAnsi="Sylfaen"/>
              </w:rPr>
            </w:pPr>
            <w:r w:rsidRPr="0072424B">
              <w:rPr>
                <w:rFonts w:ascii="Sylfaen" w:hAnsi="Sylfaen"/>
              </w:rPr>
              <w:t>სავარჯიშო 24.</w:t>
            </w:r>
          </w:p>
        </w:tc>
        <w:tc>
          <w:tcPr>
            <w:tcW w:w="5909" w:type="dxa"/>
            <w:vAlign w:val="center"/>
          </w:tcPr>
          <w:p w14:paraId="656E6369" w14:textId="120A041F" w:rsidR="00662E16" w:rsidRPr="0072424B" w:rsidRDefault="00662E16" w:rsidP="00D702AE">
            <w:pPr>
              <w:rPr>
                <w:rFonts w:ascii="Sylfaen" w:hAnsi="Sylfaen"/>
              </w:rPr>
            </w:pPr>
            <w:r w:rsidRPr="0072424B">
              <w:rPr>
                <w:rFonts w:ascii="Sylfaen" w:hAnsi="Sylfaen"/>
              </w:rPr>
              <w:t>უჩვეულო მდგომარეობები</w:t>
            </w:r>
          </w:p>
        </w:tc>
        <w:tc>
          <w:tcPr>
            <w:tcW w:w="5909" w:type="dxa"/>
            <w:vAlign w:val="center"/>
          </w:tcPr>
          <w:p w14:paraId="56E8B06C" w14:textId="5E7FEE4B" w:rsidR="00662E16" w:rsidRPr="0072424B" w:rsidRDefault="00662E16" w:rsidP="00D702AE">
            <w:pPr>
              <w:rPr>
                <w:rFonts w:ascii="Sylfaen" w:hAnsi="Sylfaen"/>
              </w:rPr>
            </w:pPr>
            <w:r w:rsidRPr="0072424B">
              <w:rPr>
                <w:rFonts w:ascii="Sylfaen" w:hAnsi="Sylfaen"/>
              </w:rPr>
              <w:t>Exercise 24: Unusual Attitudes</w:t>
            </w:r>
          </w:p>
        </w:tc>
      </w:tr>
      <w:tr w:rsidR="00662E16" w:rsidRPr="0072424B" w14:paraId="2196B9F8" w14:textId="77777777" w:rsidTr="00EA52AF">
        <w:tblPrEx>
          <w:tblCellMar>
            <w:top w:w="0" w:type="dxa"/>
          </w:tblCellMar>
        </w:tblPrEx>
        <w:trPr>
          <w:trHeight w:val="329"/>
        </w:trPr>
        <w:tc>
          <w:tcPr>
            <w:tcW w:w="2112" w:type="dxa"/>
            <w:vAlign w:val="center"/>
          </w:tcPr>
          <w:p w14:paraId="6743DA46" w14:textId="02131462" w:rsidR="00662E16" w:rsidRPr="0072424B" w:rsidRDefault="00EA52AF" w:rsidP="00EA52AF">
            <w:pPr>
              <w:rPr>
                <w:rFonts w:ascii="Sylfaen" w:hAnsi="Sylfaen"/>
              </w:rPr>
            </w:pPr>
            <w:r w:rsidRPr="0072424B">
              <w:rPr>
                <w:rFonts w:ascii="Sylfaen" w:hAnsi="Sylfaen"/>
              </w:rPr>
              <w:t>სავარჯიშო 25.</w:t>
            </w:r>
          </w:p>
        </w:tc>
        <w:tc>
          <w:tcPr>
            <w:tcW w:w="5909" w:type="dxa"/>
            <w:vAlign w:val="center"/>
          </w:tcPr>
          <w:p w14:paraId="1E9EF105" w14:textId="43E9F970" w:rsidR="00662E16" w:rsidRPr="0072424B" w:rsidRDefault="00662E16" w:rsidP="00D702AE">
            <w:pPr>
              <w:rPr>
                <w:rFonts w:ascii="Sylfaen" w:hAnsi="Sylfaen"/>
              </w:rPr>
            </w:pPr>
            <w:r w:rsidRPr="0072424B">
              <w:rPr>
                <w:rFonts w:ascii="Sylfaen" w:hAnsi="Sylfaen"/>
              </w:rPr>
              <w:t>დაბალ სიმაღლეზე ფრენა</w:t>
            </w:r>
          </w:p>
        </w:tc>
        <w:tc>
          <w:tcPr>
            <w:tcW w:w="5909" w:type="dxa"/>
            <w:vAlign w:val="center"/>
          </w:tcPr>
          <w:p w14:paraId="52910C6E" w14:textId="6CE59B52" w:rsidR="00662E16" w:rsidRPr="0072424B" w:rsidRDefault="00662E16" w:rsidP="00D702AE">
            <w:pPr>
              <w:rPr>
                <w:rFonts w:ascii="Sylfaen" w:hAnsi="Sylfaen"/>
              </w:rPr>
            </w:pPr>
            <w:r w:rsidRPr="0072424B">
              <w:rPr>
                <w:rFonts w:ascii="Sylfaen" w:hAnsi="Sylfaen"/>
              </w:rPr>
              <w:t>Exercise 25: Low Flying</w:t>
            </w:r>
          </w:p>
        </w:tc>
      </w:tr>
      <w:tr w:rsidR="00662E16" w:rsidRPr="0072424B" w14:paraId="487C02B5" w14:textId="77777777" w:rsidTr="00EA52AF">
        <w:tblPrEx>
          <w:tblCellMar>
            <w:top w:w="0" w:type="dxa"/>
          </w:tblCellMar>
        </w:tblPrEx>
        <w:trPr>
          <w:trHeight w:val="329"/>
        </w:trPr>
        <w:tc>
          <w:tcPr>
            <w:tcW w:w="2112" w:type="dxa"/>
            <w:vAlign w:val="center"/>
          </w:tcPr>
          <w:p w14:paraId="3D043E9C" w14:textId="3B001347" w:rsidR="00662E16" w:rsidRPr="0072424B" w:rsidRDefault="00EA52AF" w:rsidP="00EA52AF">
            <w:pPr>
              <w:rPr>
                <w:rFonts w:ascii="Sylfaen" w:hAnsi="Sylfaen"/>
              </w:rPr>
            </w:pPr>
            <w:r w:rsidRPr="0072424B">
              <w:rPr>
                <w:rFonts w:ascii="Sylfaen" w:hAnsi="Sylfaen"/>
              </w:rPr>
              <w:t>სავარჯიშო 26.</w:t>
            </w:r>
          </w:p>
        </w:tc>
        <w:tc>
          <w:tcPr>
            <w:tcW w:w="5909" w:type="dxa"/>
            <w:vAlign w:val="center"/>
          </w:tcPr>
          <w:p w14:paraId="2E69290D" w14:textId="2543F44E" w:rsidR="00662E16" w:rsidRPr="0072424B" w:rsidRDefault="00662E16" w:rsidP="00C66E7F">
            <w:pPr>
              <w:rPr>
                <w:rFonts w:ascii="Sylfaen" w:hAnsi="Sylfaen"/>
              </w:rPr>
            </w:pPr>
            <w:r w:rsidRPr="0072424B">
              <w:rPr>
                <w:rFonts w:ascii="Sylfaen" w:hAnsi="Sylfaen"/>
              </w:rPr>
              <w:t>ცოდნის განმტკიცება (კონსოლიდაცია)</w:t>
            </w:r>
            <w:r w:rsidRPr="0072424B">
              <w:rPr>
                <w:rFonts w:ascii="Sylfaen" w:hAnsi="Sylfaen"/>
                <w:lang w:val="en-US"/>
              </w:rPr>
              <w:t xml:space="preserve"> </w:t>
            </w:r>
            <w:r w:rsidRPr="0072424B">
              <w:rPr>
                <w:rFonts w:ascii="Sylfaen" w:hAnsi="Sylfaen"/>
              </w:rPr>
              <w:t>, მარშრუტის საფრენოსნო საქმე</w:t>
            </w:r>
          </w:p>
        </w:tc>
        <w:tc>
          <w:tcPr>
            <w:tcW w:w="5909" w:type="dxa"/>
            <w:vAlign w:val="center"/>
          </w:tcPr>
          <w:p w14:paraId="135895EB" w14:textId="3F847E18" w:rsidR="00662E16" w:rsidRPr="0072424B" w:rsidRDefault="00662E16" w:rsidP="00D702AE">
            <w:pPr>
              <w:rPr>
                <w:rFonts w:ascii="Sylfaen" w:hAnsi="Sylfaen"/>
              </w:rPr>
            </w:pPr>
            <w:r w:rsidRPr="0072424B">
              <w:rPr>
                <w:rFonts w:ascii="Sylfaen" w:hAnsi="Sylfaen"/>
              </w:rPr>
              <w:t>Exercise 26: Consolidation, En Route Airmanship</w:t>
            </w:r>
          </w:p>
        </w:tc>
      </w:tr>
      <w:tr w:rsidR="003069B0" w:rsidRPr="0072424B" w14:paraId="7569ED97" w14:textId="77777777" w:rsidTr="003069B0">
        <w:tblPrEx>
          <w:tblCellMar>
            <w:top w:w="0" w:type="dxa"/>
          </w:tblCellMar>
        </w:tblPrEx>
        <w:trPr>
          <w:trHeight w:val="329"/>
        </w:trPr>
        <w:tc>
          <w:tcPr>
            <w:tcW w:w="8021" w:type="dxa"/>
            <w:gridSpan w:val="2"/>
            <w:shd w:val="clear" w:color="auto" w:fill="D9D9D9" w:themeFill="background1" w:themeFillShade="D9"/>
            <w:vAlign w:val="center"/>
          </w:tcPr>
          <w:p w14:paraId="4D57A6D7" w14:textId="470A9134" w:rsidR="003069B0" w:rsidRPr="0072424B" w:rsidRDefault="003069B0" w:rsidP="00D702AE">
            <w:pPr>
              <w:rPr>
                <w:rFonts w:ascii="Sylfaen" w:hAnsi="Sylfaen"/>
                <w:b/>
              </w:rPr>
            </w:pPr>
            <w:r w:rsidRPr="0072424B">
              <w:rPr>
                <w:rFonts w:ascii="Sylfaen" w:hAnsi="Sylfaen"/>
                <w:b/>
              </w:rPr>
              <w:t>მე–5 ეტაპი. საავარიო მდგომარეობები</w:t>
            </w:r>
          </w:p>
        </w:tc>
        <w:tc>
          <w:tcPr>
            <w:tcW w:w="5909" w:type="dxa"/>
            <w:shd w:val="clear" w:color="auto" w:fill="D9D9D9" w:themeFill="background1" w:themeFillShade="D9"/>
            <w:vAlign w:val="center"/>
          </w:tcPr>
          <w:p w14:paraId="36A86650" w14:textId="77777777" w:rsidR="003069B0" w:rsidRPr="0072424B" w:rsidRDefault="003069B0" w:rsidP="00D702AE">
            <w:pPr>
              <w:rPr>
                <w:rFonts w:ascii="Sylfaen" w:hAnsi="Sylfaen"/>
                <w:b/>
              </w:rPr>
            </w:pPr>
            <w:r w:rsidRPr="0072424B">
              <w:rPr>
                <w:rFonts w:ascii="Sylfaen" w:hAnsi="Sylfaen"/>
                <w:b/>
              </w:rPr>
              <w:t>Stage 5 – Emergencies</w:t>
            </w:r>
          </w:p>
        </w:tc>
      </w:tr>
      <w:tr w:rsidR="00662E16" w:rsidRPr="0072424B" w14:paraId="59124373" w14:textId="77777777" w:rsidTr="00EA52AF">
        <w:tblPrEx>
          <w:tblCellMar>
            <w:top w:w="0" w:type="dxa"/>
          </w:tblCellMar>
        </w:tblPrEx>
        <w:trPr>
          <w:trHeight w:val="329"/>
        </w:trPr>
        <w:tc>
          <w:tcPr>
            <w:tcW w:w="2112" w:type="dxa"/>
            <w:vAlign w:val="center"/>
          </w:tcPr>
          <w:p w14:paraId="400EC338" w14:textId="71758E08" w:rsidR="00662E16" w:rsidRPr="0072424B" w:rsidRDefault="00EA52AF" w:rsidP="00EA52AF">
            <w:pPr>
              <w:rPr>
                <w:rFonts w:ascii="Sylfaen" w:hAnsi="Sylfaen"/>
              </w:rPr>
            </w:pPr>
            <w:r w:rsidRPr="0072424B">
              <w:rPr>
                <w:rFonts w:ascii="Sylfaen" w:hAnsi="Sylfaen"/>
              </w:rPr>
              <w:t>სავარჯიშო 27.</w:t>
            </w:r>
          </w:p>
        </w:tc>
        <w:tc>
          <w:tcPr>
            <w:tcW w:w="5909" w:type="dxa"/>
            <w:vAlign w:val="center"/>
          </w:tcPr>
          <w:p w14:paraId="7BCCB496" w14:textId="20AEEAE1" w:rsidR="00662E16" w:rsidRPr="0072424B" w:rsidRDefault="00662E16" w:rsidP="00D702AE">
            <w:pPr>
              <w:rPr>
                <w:rFonts w:ascii="Sylfaen" w:hAnsi="Sylfaen"/>
              </w:rPr>
            </w:pPr>
            <w:r w:rsidRPr="0072424B">
              <w:rPr>
                <w:rFonts w:ascii="Sylfaen" w:hAnsi="Sylfaen"/>
              </w:rPr>
              <w:t>საავარიო მდგომარეობები ფრენის განმავლობაში</w:t>
            </w:r>
          </w:p>
        </w:tc>
        <w:tc>
          <w:tcPr>
            <w:tcW w:w="5909" w:type="dxa"/>
            <w:vAlign w:val="center"/>
          </w:tcPr>
          <w:p w14:paraId="7738CCB5" w14:textId="58E6285F" w:rsidR="00662E16" w:rsidRPr="0072424B" w:rsidRDefault="00662E16" w:rsidP="00D702AE">
            <w:pPr>
              <w:rPr>
                <w:rFonts w:ascii="Sylfaen" w:hAnsi="Sylfaen"/>
              </w:rPr>
            </w:pPr>
            <w:r w:rsidRPr="0072424B">
              <w:rPr>
                <w:rFonts w:ascii="Sylfaen" w:hAnsi="Sylfaen"/>
              </w:rPr>
              <w:t>Exercise 27: Inflight Emergencies</w:t>
            </w:r>
          </w:p>
        </w:tc>
      </w:tr>
      <w:tr w:rsidR="00662E16" w:rsidRPr="0072424B" w14:paraId="71648D8D" w14:textId="77777777" w:rsidTr="00EA52AF">
        <w:tblPrEx>
          <w:tblCellMar>
            <w:top w:w="0" w:type="dxa"/>
          </w:tblCellMar>
        </w:tblPrEx>
        <w:trPr>
          <w:trHeight w:val="329"/>
        </w:trPr>
        <w:tc>
          <w:tcPr>
            <w:tcW w:w="2112" w:type="dxa"/>
            <w:vAlign w:val="center"/>
          </w:tcPr>
          <w:p w14:paraId="47CF9AC5" w14:textId="13681A9E" w:rsidR="00662E16" w:rsidRPr="0072424B" w:rsidRDefault="00EA52AF" w:rsidP="00EA52AF">
            <w:pPr>
              <w:rPr>
                <w:rFonts w:ascii="Sylfaen" w:hAnsi="Sylfaen"/>
              </w:rPr>
            </w:pPr>
            <w:r w:rsidRPr="0072424B">
              <w:rPr>
                <w:rFonts w:ascii="Sylfaen" w:hAnsi="Sylfaen"/>
              </w:rPr>
              <w:t>სავარჯიშო 28.</w:t>
            </w:r>
          </w:p>
        </w:tc>
        <w:tc>
          <w:tcPr>
            <w:tcW w:w="5909" w:type="dxa"/>
            <w:vAlign w:val="center"/>
          </w:tcPr>
          <w:p w14:paraId="2CB26AD2" w14:textId="030FE245" w:rsidR="00662E16" w:rsidRPr="0072424B" w:rsidRDefault="00662E16" w:rsidP="00D702AE">
            <w:pPr>
              <w:rPr>
                <w:rFonts w:ascii="Sylfaen" w:hAnsi="Sylfaen"/>
              </w:rPr>
            </w:pPr>
            <w:r w:rsidRPr="0072424B">
              <w:rPr>
                <w:rFonts w:ascii="Sylfaen" w:hAnsi="Sylfaen"/>
              </w:rPr>
              <w:t>გამაფრთხილებელი დაფრენა</w:t>
            </w:r>
          </w:p>
        </w:tc>
        <w:tc>
          <w:tcPr>
            <w:tcW w:w="5909" w:type="dxa"/>
            <w:vAlign w:val="center"/>
          </w:tcPr>
          <w:p w14:paraId="53B8BE2C" w14:textId="10A7B38F" w:rsidR="00662E16" w:rsidRPr="0072424B" w:rsidRDefault="00662E16" w:rsidP="00D702AE">
            <w:pPr>
              <w:rPr>
                <w:rFonts w:ascii="Sylfaen" w:hAnsi="Sylfaen"/>
              </w:rPr>
            </w:pPr>
            <w:r w:rsidRPr="0072424B">
              <w:rPr>
                <w:rFonts w:ascii="Sylfaen" w:hAnsi="Sylfaen"/>
              </w:rPr>
              <w:t>Exercise 28: Precautionary Landing</w:t>
            </w:r>
          </w:p>
        </w:tc>
      </w:tr>
      <w:tr w:rsidR="00662E16" w:rsidRPr="0072424B" w14:paraId="6E1C4585" w14:textId="77777777" w:rsidTr="00EA52AF">
        <w:tblPrEx>
          <w:tblCellMar>
            <w:top w:w="0" w:type="dxa"/>
          </w:tblCellMar>
        </w:tblPrEx>
        <w:trPr>
          <w:trHeight w:val="329"/>
        </w:trPr>
        <w:tc>
          <w:tcPr>
            <w:tcW w:w="2112" w:type="dxa"/>
            <w:vAlign w:val="center"/>
          </w:tcPr>
          <w:p w14:paraId="5346922E" w14:textId="782779B3" w:rsidR="00662E16" w:rsidRPr="0072424B" w:rsidRDefault="00EA52AF" w:rsidP="00EA52AF">
            <w:pPr>
              <w:rPr>
                <w:rFonts w:ascii="Sylfaen" w:hAnsi="Sylfaen"/>
              </w:rPr>
            </w:pPr>
            <w:r w:rsidRPr="0072424B">
              <w:rPr>
                <w:rFonts w:ascii="Sylfaen" w:hAnsi="Sylfaen"/>
              </w:rPr>
              <w:t>სავარჯიშო 29.</w:t>
            </w:r>
          </w:p>
        </w:tc>
        <w:tc>
          <w:tcPr>
            <w:tcW w:w="5909" w:type="dxa"/>
            <w:vAlign w:val="center"/>
          </w:tcPr>
          <w:p w14:paraId="399745D2" w14:textId="660C1250" w:rsidR="00662E16" w:rsidRPr="0072424B" w:rsidRDefault="00662E16" w:rsidP="00D702AE">
            <w:pPr>
              <w:rPr>
                <w:rFonts w:ascii="Sylfaen" w:hAnsi="Sylfaen"/>
              </w:rPr>
            </w:pPr>
            <w:r w:rsidRPr="0072424B">
              <w:rPr>
                <w:rFonts w:ascii="Sylfaen" w:hAnsi="Sylfaen"/>
              </w:rPr>
              <w:t>იძულებითი დაფრენა</w:t>
            </w:r>
          </w:p>
        </w:tc>
        <w:tc>
          <w:tcPr>
            <w:tcW w:w="5909" w:type="dxa"/>
            <w:vAlign w:val="center"/>
          </w:tcPr>
          <w:p w14:paraId="7B5E5CD5" w14:textId="0CA02FC5" w:rsidR="00662E16" w:rsidRPr="0072424B" w:rsidRDefault="00662E16" w:rsidP="00D702AE">
            <w:pPr>
              <w:rPr>
                <w:rFonts w:ascii="Sylfaen" w:hAnsi="Sylfaen"/>
              </w:rPr>
            </w:pPr>
            <w:r w:rsidRPr="0072424B">
              <w:rPr>
                <w:rFonts w:ascii="Sylfaen" w:hAnsi="Sylfaen"/>
              </w:rPr>
              <w:t>Exercise 29: Forced Landing</w:t>
            </w:r>
          </w:p>
        </w:tc>
      </w:tr>
      <w:tr w:rsidR="00662E16" w:rsidRPr="0072424B" w14:paraId="0EAE8C4D" w14:textId="77777777" w:rsidTr="00EA52AF">
        <w:tblPrEx>
          <w:tblCellMar>
            <w:top w:w="0" w:type="dxa"/>
          </w:tblCellMar>
        </w:tblPrEx>
        <w:trPr>
          <w:trHeight w:val="329"/>
        </w:trPr>
        <w:tc>
          <w:tcPr>
            <w:tcW w:w="2112" w:type="dxa"/>
            <w:vAlign w:val="center"/>
          </w:tcPr>
          <w:p w14:paraId="4CB42F5E" w14:textId="521DB14A" w:rsidR="00662E16" w:rsidRPr="0072424B" w:rsidRDefault="00EA52AF" w:rsidP="00EA52AF">
            <w:pPr>
              <w:rPr>
                <w:rFonts w:ascii="Sylfaen" w:hAnsi="Sylfaen"/>
              </w:rPr>
            </w:pPr>
            <w:r w:rsidRPr="0072424B">
              <w:rPr>
                <w:rFonts w:ascii="Sylfaen" w:hAnsi="Sylfaen"/>
              </w:rPr>
              <w:t>სავარჯიშო 30.</w:t>
            </w:r>
          </w:p>
        </w:tc>
        <w:tc>
          <w:tcPr>
            <w:tcW w:w="5909" w:type="dxa"/>
            <w:vAlign w:val="center"/>
          </w:tcPr>
          <w:p w14:paraId="4DA4001E" w14:textId="74433A3A" w:rsidR="00662E16" w:rsidRPr="0072424B" w:rsidRDefault="00662E16" w:rsidP="00D702AE">
            <w:pPr>
              <w:rPr>
                <w:rFonts w:ascii="Sylfaen" w:hAnsi="Sylfaen"/>
              </w:rPr>
            </w:pPr>
            <w:r w:rsidRPr="0072424B">
              <w:rPr>
                <w:rFonts w:ascii="Sylfaen" w:hAnsi="Sylfaen"/>
              </w:rPr>
              <w:t>იძულებითი დაფრენა აეროდრომის/საფრენი მოედნის ირგვლივ</w:t>
            </w:r>
          </w:p>
        </w:tc>
        <w:tc>
          <w:tcPr>
            <w:tcW w:w="5909" w:type="dxa"/>
            <w:vAlign w:val="center"/>
          </w:tcPr>
          <w:p w14:paraId="27A56208" w14:textId="78556298" w:rsidR="00662E16" w:rsidRPr="0072424B" w:rsidRDefault="00662E16" w:rsidP="00D702AE">
            <w:pPr>
              <w:rPr>
                <w:rFonts w:ascii="Sylfaen" w:hAnsi="Sylfaen"/>
              </w:rPr>
            </w:pPr>
            <w:r w:rsidRPr="0072424B">
              <w:rPr>
                <w:rFonts w:ascii="Sylfaen" w:hAnsi="Sylfaen"/>
              </w:rPr>
              <w:t>Exercise 30: Forced Landing around the Airfield</w:t>
            </w:r>
          </w:p>
        </w:tc>
      </w:tr>
      <w:tr w:rsidR="003069B0" w:rsidRPr="0072424B" w14:paraId="1FFA8A60" w14:textId="77777777" w:rsidTr="0032562F">
        <w:tblPrEx>
          <w:tblCellMar>
            <w:top w:w="0" w:type="dxa"/>
          </w:tblCellMar>
        </w:tblPrEx>
        <w:trPr>
          <w:trHeight w:val="329"/>
        </w:trPr>
        <w:tc>
          <w:tcPr>
            <w:tcW w:w="8021" w:type="dxa"/>
            <w:gridSpan w:val="2"/>
            <w:shd w:val="clear" w:color="auto" w:fill="D9D9D9" w:themeFill="background1" w:themeFillShade="D9"/>
            <w:vAlign w:val="center"/>
          </w:tcPr>
          <w:p w14:paraId="5D985060" w14:textId="030F9296" w:rsidR="003069B0" w:rsidRPr="0072424B" w:rsidRDefault="003069B0" w:rsidP="00D702AE">
            <w:pPr>
              <w:rPr>
                <w:rFonts w:ascii="Sylfaen" w:hAnsi="Sylfaen"/>
                <w:b/>
              </w:rPr>
            </w:pPr>
            <w:r w:rsidRPr="0072424B">
              <w:rPr>
                <w:rFonts w:ascii="Sylfaen" w:hAnsi="Sylfaen"/>
                <w:b/>
              </w:rPr>
              <w:t>მე–6 ეტაპი. პირველი დამოუკიდებელი ფრენა</w:t>
            </w:r>
          </w:p>
        </w:tc>
        <w:tc>
          <w:tcPr>
            <w:tcW w:w="5909" w:type="dxa"/>
            <w:shd w:val="clear" w:color="auto" w:fill="D9D9D9" w:themeFill="background1" w:themeFillShade="D9"/>
            <w:vAlign w:val="center"/>
          </w:tcPr>
          <w:p w14:paraId="375055DB" w14:textId="77777777" w:rsidR="003069B0" w:rsidRPr="0072424B" w:rsidRDefault="003069B0" w:rsidP="00D702AE">
            <w:pPr>
              <w:rPr>
                <w:rFonts w:ascii="Sylfaen" w:hAnsi="Sylfaen"/>
                <w:b/>
              </w:rPr>
            </w:pPr>
            <w:r w:rsidRPr="0072424B">
              <w:rPr>
                <w:rFonts w:ascii="Sylfaen" w:hAnsi="Sylfaen"/>
                <w:b/>
              </w:rPr>
              <w:t>Stage 6 – Solo</w:t>
            </w:r>
          </w:p>
        </w:tc>
      </w:tr>
      <w:tr w:rsidR="00662E16" w:rsidRPr="0072424B" w14:paraId="5AC7341E" w14:textId="77777777" w:rsidTr="00EA52AF">
        <w:tblPrEx>
          <w:tblCellMar>
            <w:top w:w="0" w:type="dxa"/>
          </w:tblCellMar>
        </w:tblPrEx>
        <w:trPr>
          <w:trHeight w:val="329"/>
        </w:trPr>
        <w:tc>
          <w:tcPr>
            <w:tcW w:w="2112" w:type="dxa"/>
            <w:vAlign w:val="center"/>
          </w:tcPr>
          <w:p w14:paraId="15AA04DB" w14:textId="3FAD425B" w:rsidR="00662E16" w:rsidRPr="0072424B" w:rsidRDefault="00EA52AF" w:rsidP="00EA52AF">
            <w:pPr>
              <w:rPr>
                <w:rFonts w:ascii="Sylfaen" w:hAnsi="Sylfaen"/>
              </w:rPr>
            </w:pPr>
            <w:r w:rsidRPr="0072424B">
              <w:rPr>
                <w:rFonts w:ascii="Sylfaen" w:hAnsi="Sylfaen"/>
              </w:rPr>
              <w:t>სავარჯიშო 31.</w:t>
            </w:r>
          </w:p>
        </w:tc>
        <w:tc>
          <w:tcPr>
            <w:tcW w:w="5909" w:type="dxa"/>
            <w:vAlign w:val="center"/>
          </w:tcPr>
          <w:p w14:paraId="699B5A37" w14:textId="4AE148A8" w:rsidR="00662E16" w:rsidRPr="0072424B" w:rsidRDefault="00662E16" w:rsidP="00BC7B07">
            <w:pPr>
              <w:rPr>
                <w:rFonts w:ascii="Sylfaen" w:hAnsi="Sylfaen"/>
              </w:rPr>
            </w:pPr>
            <w:r w:rsidRPr="0072424B">
              <w:rPr>
                <w:rFonts w:ascii="Sylfaen" w:hAnsi="Sylfaen"/>
              </w:rPr>
              <w:t>შესამოწმებელი (საკონტროლ</w:t>
            </w:r>
            <w:r w:rsidRPr="0072424B">
              <w:rPr>
                <w:rFonts w:ascii="Sylfaen" w:hAnsi="Sylfaen"/>
                <w:lang w:val="en-US"/>
              </w:rPr>
              <w:t>o</w:t>
            </w:r>
            <w:r w:rsidRPr="0072424B">
              <w:rPr>
                <w:rFonts w:ascii="Sylfaen" w:hAnsi="Sylfaen"/>
              </w:rPr>
              <w:t>) ფრენა პირველი დამოუკიდებელი ფრენის განხორციელებამდე</w:t>
            </w:r>
          </w:p>
        </w:tc>
        <w:tc>
          <w:tcPr>
            <w:tcW w:w="5909" w:type="dxa"/>
            <w:vAlign w:val="center"/>
          </w:tcPr>
          <w:p w14:paraId="07E0EBEA" w14:textId="7EB44CBD" w:rsidR="00662E16" w:rsidRPr="0072424B" w:rsidRDefault="00662E16" w:rsidP="00D702AE">
            <w:pPr>
              <w:rPr>
                <w:rFonts w:ascii="Sylfaen" w:hAnsi="Sylfaen"/>
              </w:rPr>
            </w:pPr>
            <w:r w:rsidRPr="0072424B">
              <w:rPr>
                <w:rFonts w:ascii="Sylfaen" w:hAnsi="Sylfaen"/>
              </w:rPr>
              <w:t>Exercise 31: Pre–Solo Check Flight</w:t>
            </w:r>
          </w:p>
        </w:tc>
      </w:tr>
      <w:tr w:rsidR="00662E16" w:rsidRPr="0072424B" w14:paraId="1B2B5A0A" w14:textId="77777777" w:rsidTr="00EA52AF">
        <w:tblPrEx>
          <w:tblCellMar>
            <w:top w:w="0" w:type="dxa"/>
          </w:tblCellMar>
        </w:tblPrEx>
        <w:trPr>
          <w:trHeight w:val="329"/>
        </w:trPr>
        <w:tc>
          <w:tcPr>
            <w:tcW w:w="2112" w:type="dxa"/>
            <w:vAlign w:val="center"/>
          </w:tcPr>
          <w:p w14:paraId="418AFF99" w14:textId="0B6AA553" w:rsidR="00662E16" w:rsidRPr="0072424B" w:rsidRDefault="00EA52AF" w:rsidP="00EA52AF">
            <w:pPr>
              <w:rPr>
                <w:rFonts w:ascii="Sylfaen" w:hAnsi="Sylfaen"/>
              </w:rPr>
            </w:pPr>
            <w:r w:rsidRPr="0072424B">
              <w:rPr>
                <w:rFonts w:ascii="Sylfaen" w:hAnsi="Sylfaen"/>
              </w:rPr>
              <w:t>სავარჯიშო 32.</w:t>
            </w:r>
          </w:p>
        </w:tc>
        <w:tc>
          <w:tcPr>
            <w:tcW w:w="5909" w:type="dxa"/>
            <w:vAlign w:val="center"/>
          </w:tcPr>
          <w:p w14:paraId="27274103" w14:textId="04BE1650" w:rsidR="00662E16" w:rsidRPr="0072424B" w:rsidRDefault="00662E16" w:rsidP="00D702AE">
            <w:pPr>
              <w:rPr>
                <w:rFonts w:ascii="Sylfaen" w:hAnsi="Sylfaen"/>
              </w:rPr>
            </w:pPr>
            <w:r w:rsidRPr="0072424B">
              <w:rPr>
                <w:rFonts w:ascii="Sylfaen" w:hAnsi="Sylfaen"/>
              </w:rPr>
              <w:t>პირველი დამოუკიდებელი ფრენა</w:t>
            </w:r>
          </w:p>
        </w:tc>
        <w:tc>
          <w:tcPr>
            <w:tcW w:w="5909" w:type="dxa"/>
            <w:vAlign w:val="center"/>
          </w:tcPr>
          <w:p w14:paraId="27F5C8F6" w14:textId="65F0E1AC" w:rsidR="00662E16" w:rsidRPr="0072424B" w:rsidRDefault="00662E16" w:rsidP="00D702AE">
            <w:pPr>
              <w:rPr>
                <w:rFonts w:ascii="Sylfaen" w:hAnsi="Sylfaen"/>
              </w:rPr>
            </w:pPr>
            <w:r w:rsidRPr="0072424B">
              <w:rPr>
                <w:rFonts w:ascii="Sylfaen" w:hAnsi="Sylfaen"/>
              </w:rPr>
              <w:t>Exercise 32: First Solo</w:t>
            </w:r>
          </w:p>
        </w:tc>
      </w:tr>
      <w:tr w:rsidR="00662E16" w:rsidRPr="0072424B" w14:paraId="5184E1A5" w14:textId="77777777" w:rsidTr="00EA52AF">
        <w:tblPrEx>
          <w:tblCellMar>
            <w:top w:w="0" w:type="dxa"/>
          </w:tblCellMar>
        </w:tblPrEx>
        <w:trPr>
          <w:trHeight w:val="329"/>
        </w:trPr>
        <w:tc>
          <w:tcPr>
            <w:tcW w:w="2112" w:type="dxa"/>
            <w:vAlign w:val="center"/>
          </w:tcPr>
          <w:p w14:paraId="1CA6BBED" w14:textId="5FA903C1" w:rsidR="00662E16" w:rsidRPr="0072424B" w:rsidRDefault="00EA52AF" w:rsidP="00EA52AF">
            <w:pPr>
              <w:rPr>
                <w:rFonts w:ascii="Sylfaen" w:hAnsi="Sylfaen"/>
              </w:rPr>
            </w:pPr>
            <w:r w:rsidRPr="0072424B">
              <w:rPr>
                <w:rFonts w:ascii="Sylfaen" w:hAnsi="Sylfaen"/>
              </w:rPr>
              <w:t>სავარჯიშო 33.</w:t>
            </w:r>
          </w:p>
        </w:tc>
        <w:tc>
          <w:tcPr>
            <w:tcW w:w="5909" w:type="dxa"/>
            <w:vAlign w:val="center"/>
          </w:tcPr>
          <w:p w14:paraId="6929EED9" w14:textId="6A808631" w:rsidR="00662E16" w:rsidRPr="0072424B" w:rsidRDefault="00662E16" w:rsidP="00D702AE">
            <w:pPr>
              <w:rPr>
                <w:rFonts w:ascii="Sylfaen" w:hAnsi="Sylfaen"/>
              </w:rPr>
            </w:pPr>
            <w:r w:rsidRPr="0072424B">
              <w:rPr>
                <w:rFonts w:ascii="Sylfaen" w:hAnsi="Sylfaen"/>
              </w:rPr>
              <w:t>დამოუკიდებელი ფრენის შემდგომ ცოდნის განმტკიცება</w:t>
            </w:r>
          </w:p>
        </w:tc>
        <w:tc>
          <w:tcPr>
            <w:tcW w:w="5909" w:type="dxa"/>
            <w:vAlign w:val="center"/>
          </w:tcPr>
          <w:p w14:paraId="08BCE409" w14:textId="650E7CCB" w:rsidR="00662E16" w:rsidRPr="0072424B" w:rsidRDefault="00662E16" w:rsidP="00D702AE">
            <w:pPr>
              <w:rPr>
                <w:rFonts w:ascii="Sylfaen" w:hAnsi="Sylfaen"/>
              </w:rPr>
            </w:pPr>
            <w:r w:rsidRPr="0072424B">
              <w:rPr>
                <w:rFonts w:ascii="Sylfaen" w:hAnsi="Sylfaen"/>
              </w:rPr>
              <w:t>Exercise 33: Solo Consolidation</w:t>
            </w:r>
          </w:p>
        </w:tc>
      </w:tr>
      <w:tr w:rsidR="003069B0" w:rsidRPr="0072424B" w14:paraId="57E87CF4" w14:textId="77777777" w:rsidTr="0032562F">
        <w:tblPrEx>
          <w:tblCellMar>
            <w:top w:w="0" w:type="dxa"/>
          </w:tblCellMar>
        </w:tblPrEx>
        <w:trPr>
          <w:trHeight w:val="329"/>
        </w:trPr>
        <w:tc>
          <w:tcPr>
            <w:tcW w:w="8021" w:type="dxa"/>
            <w:gridSpan w:val="2"/>
            <w:shd w:val="clear" w:color="auto" w:fill="D9D9D9" w:themeFill="background1" w:themeFillShade="D9"/>
            <w:vAlign w:val="center"/>
          </w:tcPr>
          <w:p w14:paraId="53299BEE" w14:textId="6A2612CB" w:rsidR="003069B0" w:rsidRPr="0072424B" w:rsidRDefault="003069B0" w:rsidP="00D702AE">
            <w:pPr>
              <w:rPr>
                <w:rFonts w:ascii="Sylfaen" w:hAnsi="Sylfaen"/>
                <w:b/>
              </w:rPr>
            </w:pPr>
            <w:r w:rsidRPr="0072424B">
              <w:rPr>
                <w:rFonts w:ascii="Sylfaen" w:hAnsi="Sylfaen"/>
                <w:b/>
              </w:rPr>
              <w:t>მე–7 ეტაპი. ნაოსნობა</w:t>
            </w:r>
          </w:p>
        </w:tc>
        <w:tc>
          <w:tcPr>
            <w:tcW w:w="5909" w:type="dxa"/>
            <w:shd w:val="clear" w:color="auto" w:fill="D9D9D9" w:themeFill="background1" w:themeFillShade="D9"/>
            <w:vAlign w:val="center"/>
          </w:tcPr>
          <w:p w14:paraId="7E4FD698" w14:textId="77777777" w:rsidR="003069B0" w:rsidRPr="0072424B" w:rsidRDefault="003069B0" w:rsidP="00D702AE">
            <w:pPr>
              <w:rPr>
                <w:rFonts w:ascii="Sylfaen" w:hAnsi="Sylfaen"/>
                <w:b/>
              </w:rPr>
            </w:pPr>
            <w:r w:rsidRPr="0072424B">
              <w:rPr>
                <w:rFonts w:ascii="Sylfaen" w:hAnsi="Sylfaen"/>
                <w:b/>
              </w:rPr>
              <w:t>Stage 7 – Navigation</w:t>
            </w:r>
          </w:p>
        </w:tc>
      </w:tr>
      <w:tr w:rsidR="00662E16" w:rsidRPr="0072424B" w14:paraId="25D5A395" w14:textId="77777777" w:rsidTr="00A7147C">
        <w:tblPrEx>
          <w:tblCellMar>
            <w:top w:w="0" w:type="dxa"/>
          </w:tblCellMar>
        </w:tblPrEx>
        <w:trPr>
          <w:trHeight w:val="329"/>
        </w:trPr>
        <w:tc>
          <w:tcPr>
            <w:tcW w:w="2112" w:type="dxa"/>
            <w:vAlign w:val="center"/>
          </w:tcPr>
          <w:p w14:paraId="1C4AB61E" w14:textId="3E95B5F9" w:rsidR="00662E16" w:rsidRPr="0072424B" w:rsidRDefault="00EA52AF" w:rsidP="00A7147C">
            <w:pPr>
              <w:rPr>
                <w:rFonts w:ascii="Sylfaen" w:hAnsi="Sylfaen"/>
              </w:rPr>
            </w:pPr>
            <w:r w:rsidRPr="0072424B">
              <w:rPr>
                <w:rFonts w:ascii="Sylfaen" w:hAnsi="Sylfaen"/>
              </w:rPr>
              <w:t>სავარჯიშო 34.</w:t>
            </w:r>
          </w:p>
        </w:tc>
        <w:tc>
          <w:tcPr>
            <w:tcW w:w="5909" w:type="dxa"/>
            <w:vAlign w:val="center"/>
          </w:tcPr>
          <w:p w14:paraId="0D0E80AC" w14:textId="171292C8" w:rsidR="00662E16" w:rsidRPr="0072424B" w:rsidRDefault="00662E16" w:rsidP="00D702AE">
            <w:pPr>
              <w:rPr>
                <w:rFonts w:ascii="Sylfaen" w:hAnsi="Sylfaen"/>
              </w:rPr>
            </w:pPr>
            <w:r w:rsidRPr="0072424B">
              <w:rPr>
                <w:rFonts w:ascii="Sylfaen" w:hAnsi="Sylfaen"/>
              </w:rPr>
              <w:t>მარშრუტზე ნაოსნობა</w:t>
            </w:r>
          </w:p>
        </w:tc>
        <w:tc>
          <w:tcPr>
            <w:tcW w:w="5909" w:type="dxa"/>
            <w:vAlign w:val="center"/>
          </w:tcPr>
          <w:p w14:paraId="006B0CC5" w14:textId="77D65481" w:rsidR="00662E16" w:rsidRPr="0072424B" w:rsidRDefault="00662E16" w:rsidP="00D702AE">
            <w:pPr>
              <w:rPr>
                <w:rFonts w:ascii="Sylfaen" w:hAnsi="Sylfaen"/>
              </w:rPr>
            </w:pPr>
            <w:r w:rsidRPr="0072424B">
              <w:rPr>
                <w:rFonts w:ascii="Sylfaen" w:hAnsi="Sylfaen"/>
              </w:rPr>
              <w:t>Exercise 34: En Route Navigation</w:t>
            </w:r>
          </w:p>
        </w:tc>
      </w:tr>
      <w:tr w:rsidR="00662E16" w:rsidRPr="0072424B" w14:paraId="4D68C04D" w14:textId="77777777" w:rsidTr="00A7147C">
        <w:tblPrEx>
          <w:tblCellMar>
            <w:top w:w="0" w:type="dxa"/>
          </w:tblCellMar>
        </w:tblPrEx>
        <w:trPr>
          <w:trHeight w:val="329"/>
        </w:trPr>
        <w:tc>
          <w:tcPr>
            <w:tcW w:w="2112" w:type="dxa"/>
            <w:vAlign w:val="center"/>
          </w:tcPr>
          <w:p w14:paraId="260F8D16" w14:textId="4342D962" w:rsidR="00662E16" w:rsidRPr="0072424B" w:rsidRDefault="00EA52AF" w:rsidP="00A7147C">
            <w:pPr>
              <w:rPr>
                <w:rFonts w:ascii="Sylfaen" w:hAnsi="Sylfaen"/>
              </w:rPr>
            </w:pPr>
            <w:r w:rsidRPr="0072424B">
              <w:rPr>
                <w:rFonts w:ascii="Sylfaen" w:hAnsi="Sylfaen"/>
              </w:rPr>
              <w:t>სავარჯიშო 35.</w:t>
            </w:r>
          </w:p>
        </w:tc>
        <w:tc>
          <w:tcPr>
            <w:tcW w:w="5909" w:type="dxa"/>
            <w:vAlign w:val="center"/>
          </w:tcPr>
          <w:p w14:paraId="0FF13F95" w14:textId="1D64E8C7" w:rsidR="00662E16" w:rsidRPr="0072424B" w:rsidRDefault="00662E16" w:rsidP="00D702AE">
            <w:pPr>
              <w:rPr>
                <w:rFonts w:ascii="Sylfaen" w:hAnsi="Sylfaen"/>
              </w:rPr>
            </w:pPr>
            <w:r w:rsidRPr="0072424B">
              <w:rPr>
                <w:rFonts w:ascii="Sylfaen" w:hAnsi="Sylfaen"/>
              </w:rPr>
              <w:t>Landing Out</w:t>
            </w:r>
          </w:p>
        </w:tc>
        <w:tc>
          <w:tcPr>
            <w:tcW w:w="5909" w:type="dxa"/>
            <w:vAlign w:val="center"/>
          </w:tcPr>
          <w:p w14:paraId="3520FBCD" w14:textId="7474D41E" w:rsidR="00662E16" w:rsidRPr="0072424B" w:rsidRDefault="00662E16" w:rsidP="00D702AE">
            <w:pPr>
              <w:rPr>
                <w:rFonts w:ascii="Sylfaen" w:hAnsi="Sylfaen"/>
              </w:rPr>
            </w:pPr>
            <w:r w:rsidRPr="0072424B">
              <w:rPr>
                <w:rFonts w:ascii="Sylfaen" w:hAnsi="Sylfaen"/>
              </w:rPr>
              <w:t>Exercise 35: Landing Out</w:t>
            </w:r>
          </w:p>
        </w:tc>
      </w:tr>
      <w:tr w:rsidR="00662E16" w:rsidRPr="0072424B" w14:paraId="58AAB75C" w14:textId="77777777" w:rsidTr="00A7147C">
        <w:tblPrEx>
          <w:tblCellMar>
            <w:top w:w="0" w:type="dxa"/>
          </w:tblCellMar>
        </w:tblPrEx>
        <w:trPr>
          <w:trHeight w:val="329"/>
        </w:trPr>
        <w:tc>
          <w:tcPr>
            <w:tcW w:w="2112" w:type="dxa"/>
            <w:vAlign w:val="center"/>
          </w:tcPr>
          <w:p w14:paraId="608A2017" w14:textId="069EC1DB" w:rsidR="00662E16" w:rsidRPr="0072424B" w:rsidRDefault="00EA52AF" w:rsidP="00A7147C">
            <w:pPr>
              <w:rPr>
                <w:rFonts w:ascii="Sylfaen" w:hAnsi="Sylfaen"/>
              </w:rPr>
            </w:pPr>
            <w:r w:rsidRPr="0072424B">
              <w:rPr>
                <w:rFonts w:ascii="Sylfaen" w:hAnsi="Sylfaen"/>
              </w:rPr>
              <w:t>სავარჯიშო 36.</w:t>
            </w:r>
          </w:p>
        </w:tc>
        <w:tc>
          <w:tcPr>
            <w:tcW w:w="5909" w:type="dxa"/>
            <w:vAlign w:val="center"/>
          </w:tcPr>
          <w:p w14:paraId="46A61D7B" w14:textId="41CD9375" w:rsidR="00662E16" w:rsidRPr="0072424B" w:rsidRDefault="00662E16" w:rsidP="00D702AE">
            <w:pPr>
              <w:rPr>
                <w:rFonts w:ascii="Sylfaen" w:hAnsi="Sylfaen"/>
              </w:rPr>
            </w:pPr>
            <w:r w:rsidRPr="0072424B">
              <w:rPr>
                <w:rFonts w:ascii="Sylfaen" w:hAnsi="Sylfaen"/>
              </w:rPr>
              <w:t>მარშრუტზე დამოუკიდებელი ფრენა (ნაოსნობა)</w:t>
            </w:r>
          </w:p>
        </w:tc>
        <w:tc>
          <w:tcPr>
            <w:tcW w:w="5909" w:type="dxa"/>
            <w:vAlign w:val="center"/>
          </w:tcPr>
          <w:p w14:paraId="6DC5CF33" w14:textId="40FA7B75" w:rsidR="00662E16" w:rsidRPr="0072424B" w:rsidRDefault="00662E16" w:rsidP="00D702AE">
            <w:pPr>
              <w:rPr>
                <w:rFonts w:ascii="Sylfaen" w:hAnsi="Sylfaen"/>
              </w:rPr>
            </w:pPr>
            <w:r w:rsidRPr="0072424B">
              <w:rPr>
                <w:rFonts w:ascii="Sylfaen" w:hAnsi="Sylfaen"/>
              </w:rPr>
              <w:t>Exercise 36: Solo Navigation</w:t>
            </w:r>
          </w:p>
        </w:tc>
      </w:tr>
      <w:tr w:rsidR="00662E16" w:rsidRPr="0072424B" w14:paraId="7AAD9C8B" w14:textId="77777777" w:rsidTr="00A7147C">
        <w:tblPrEx>
          <w:tblCellMar>
            <w:top w:w="0" w:type="dxa"/>
          </w:tblCellMar>
        </w:tblPrEx>
        <w:trPr>
          <w:trHeight w:val="329"/>
        </w:trPr>
        <w:tc>
          <w:tcPr>
            <w:tcW w:w="2112" w:type="dxa"/>
            <w:vAlign w:val="center"/>
          </w:tcPr>
          <w:p w14:paraId="05549E0F" w14:textId="1078DA57" w:rsidR="00662E16" w:rsidRPr="0072424B" w:rsidRDefault="00EA52AF" w:rsidP="00A7147C">
            <w:pPr>
              <w:rPr>
                <w:rFonts w:ascii="Sylfaen" w:hAnsi="Sylfaen"/>
              </w:rPr>
            </w:pPr>
            <w:r w:rsidRPr="0072424B">
              <w:rPr>
                <w:rFonts w:ascii="Sylfaen" w:hAnsi="Sylfaen"/>
              </w:rPr>
              <w:t>სავარჯიშო 37.</w:t>
            </w:r>
          </w:p>
        </w:tc>
        <w:tc>
          <w:tcPr>
            <w:tcW w:w="5909" w:type="dxa"/>
            <w:vAlign w:val="center"/>
          </w:tcPr>
          <w:p w14:paraId="28492A8D" w14:textId="30D257A3" w:rsidR="00662E16" w:rsidRPr="0072424B" w:rsidRDefault="00662E16" w:rsidP="00D702AE">
            <w:pPr>
              <w:rPr>
                <w:rFonts w:ascii="Sylfaen" w:hAnsi="Sylfaen"/>
              </w:rPr>
            </w:pPr>
            <w:r w:rsidRPr="0072424B">
              <w:rPr>
                <w:rFonts w:ascii="Sylfaen" w:hAnsi="Sylfaen"/>
              </w:rPr>
              <w:t>საკვალიფიკაციო მარშრუტზე ფრენა</w:t>
            </w:r>
          </w:p>
        </w:tc>
        <w:tc>
          <w:tcPr>
            <w:tcW w:w="5909" w:type="dxa"/>
            <w:vAlign w:val="center"/>
          </w:tcPr>
          <w:p w14:paraId="19F22CCE" w14:textId="645F1B62" w:rsidR="00662E16" w:rsidRPr="0072424B" w:rsidRDefault="00662E16" w:rsidP="00D702AE">
            <w:pPr>
              <w:rPr>
                <w:rFonts w:ascii="Sylfaen" w:hAnsi="Sylfaen"/>
              </w:rPr>
            </w:pPr>
            <w:r w:rsidRPr="0072424B">
              <w:rPr>
                <w:rFonts w:ascii="Sylfaen" w:hAnsi="Sylfaen"/>
              </w:rPr>
              <w:t>Exercise 37: Qualifying Cross Country</w:t>
            </w:r>
          </w:p>
        </w:tc>
      </w:tr>
      <w:tr w:rsidR="003069B0" w:rsidRPr="0072424B" w14:paraId="36A9DBAF" w14:textId="77777777" w:rsidTr="0032562F">
        <w:tblPrEx>
          <w:tblCellMar>
            <w:top w:w="0" w:type="dxa"/>
          </w:tblCellMar>
        </w:tblPrEx>
        <w:trPr>
          <w:trHeight w:val="329"/>
        </w:trPr>
        <w:tc>
          <w:tcPr>
            <w:tcW w:w="8021" w:type="dxa"/>
            <w:gridSpan w:val="2"/>
            <w:shd w:val="clear" w:color="auto" w:fill="D9D9D9" w:themeFill="background1" w:themeFillShade="D9"/>
            <w:vAlign w:val="center"/>
          </w:tcPr>
          <w:p w14:paraId="79AA65FD" w14:textId="50541224" w:rsidR="003069B0" w:rsidRPr="0072424B" w:rsidRDefault="003069B0" w:rsidP="00D702AE">
            <w:pPr>
              <w:rPr>
                <w:rFonts w:ascii="Sylfaen" w:hAnsi="Sylfaen"/>
                <w:b/>
              </w:rPr>
            </w:pPr>
            <w:r w:rsidRPr="0072424B">
              <w:rPr>
                <w:rFonts w:ascii="Sylfaen" w:hAnsi="Sylfaen"/>
                <w:b/>
              </w:rPr>
              <w:t>მე–8 ეტაპი. შემოწმებისთვის მომზადება</w:t>
            </w:r>
          </w:p>
        </w:tc>
        <w:tc>
          <w:tcPr>
            <w:tcW w:w="5909" w:type="dxa"/>
            <w:shd w:val="clear" w:color="auto" w:fill="D9D9D9" w:themeFill="background1" w:themeFillShade="D9"/>
            <w:vAlign w:val="center"/>
          </w:tcPr>
          <w:p w14:paraId="1917872F" w14:textId="77777777" w:rsidR="003069B0" w:rsidRPr="0072424B" w:rsidRDefault="003069B0" w:rsidP="00D702AE">
            <w:pPr>
              <w:rPr>
                <w:rFonts w:ascii="Sylfaen" w:hAnsi="Sylfaen"/>
                <w:b/>
              </w:rPr>
            </w:pPr>
            <w:r w:rsidRPr="0072424B">
              <w:rPr>
                <w:rFonts w:ascii="Sylfaen" w:hAnsi="Sylfaen"/>
                <w:b/>
              </w:rPr>
              <w:t>Stage 8 – Test Prep</w:t>
            </w:r>
          </w:p>
        </w:tc>
      </w:tr>
      <w:tr w:rsidR="00662E16" w:rsidRPr="0072424B" w14:paraId="664F246C" w14:textId="77777777" w:rsidTr="00A7147C">
        <w:tblPrEx>
          <w:tblCellMar>
            <w:top w:w="0" w:type="dxa"/>
          </w:tblCellMar>
        </w:tblPrEx>
        <w:trPr>
          <w:trHeight w:val="329"/>
        </w:trPr>
        <w:tc>
          <w:tcPr>
            <w:tcW w:w="2112" w:type="dxa"/>
            <w:vAlign w:val="center"/>
          </w:tcPr>
          <w:p w14:paraId="62551A49" w14:textId="54BBDAE3" w:rsidR="00662E16" w:rsidRPr="0072424B" w:rsidRDefault="00EA52AF" w:rsidP="00A7147C">
            <w:pPr>
              <w:rPr>
                <w:rFonts w:ascii="Sylfaen" w:hAnsi="Sylfaen"/>
              </w:rPr>
            </w:pPr>
            <w:r w:rsidRPr="0072424B">
              <w:rPr>
                <w:rFonts w:ascii="Sylfaen" w:hAnsi="Sylfaen"/>
              </w:rPr>
              <w:t>სავარჯიშო 38.</w:t>
            </w:r>
          </w:p>
        </w:tc>
        <w:tc>
          <w:tcPr>
            <w:tcW w:w="5909" w:type="dxa"/>
            <w:vAlign w:val="center"/>
          </w:tcPr>
          <w:p w14:paraId="2D5D9899" w14:textId="3D71E06F" w:rsidR="00662E16" w:rsidRPr="0072424B" w:rsidRDefault="00662E16" w:rsidP="00D702AE">
            <w:pPr>
              <w:rPr>
                <w:rFonts w:ascii="Sylfaen" w:hAnsi="Sylfaen"/>
              </w:rPr>
            </w:pPr>
            <w:r w:rsidRPr="0072424B">
              <w:rPr>
                <w:rFonts w:ascii="Sylfaen" w:hAnsi="Sylfaen"/>
              </w:rPr>
              <w:t>უნარების შემოწმებისთვის მომზადება</w:t>
            </w:r>
          </w:p>
        </w:tc>
        <w:tc>
          <w:tcPr>
            <w:tcW w:w="5909" w:type="dxa"/>
            <w:vAlign w:val="center"/>
          </w:tcPr>
          <w:p w14:paraId="7AB3FF1E" w14:textId="2FAA5D50" w:rsidR="00662E16" w:rsidRPr="0072424B" w:rsidRDefault="00662E16" w:rsidP="00D702AE">
            <w:pPr>
              <w:rPr>
                <w:rFonts w:ascii="Sylfaen" w:hAnsi="Sylfaen"/>
              </w:rPr>
            </w:pPr>
            <w:r w:rsidRPr="0072424B">
              <w:rPr>
                <w:rFonts w:ascii="Sylfaen" w:hAnsi="Sylfaen"/>
              </w:rPr>
              <w:t>Exercise 38: Preparation for the Skills Test</w:t>
            </w:r>
          </w:p>
        </w:tc>
      </w:tr>
    </w:tbl>
    <w:p w14:paraId="05352D43" w14:textId="77777777" w:rsidR="00CB2492" w:rsidRPr="0072424B" w:rsidRDefault="00CB2492" w:rsidP="00CB2492">
      <w:pPr>
        <w:jc w:val="both"/>
        <w:rPr>
          <w:rFonts w:ascii="Sylfaen" w:hAnsi="Sylfaen"/>
        </w:rPr>
        <w:sectPr w:rsidR="00CB2492" w:rsidRPr="0072424B" w:rsidSect="00C62774">
          <w:pgSz w:w="16840" w:h="11907" w:orient="landscape" w:code="9"/>
          <w:pgMar w:top="1440" w:right="1440" w:bottom="1440" w:left="1440" w:header="720" w:footer="720" w:gutter="0"/>
          <w:cols w:space="720"/>
          <w:docGrid w:linePitch="360"/>
        </w:sectPr>
      </w:pPr>
    </w:p>
    <w:p w14:paraId="385591BD" w14:textId="42C98938" w:rsidR="00EF4A85" w:rsidRDefault="00EF4A85" w:rsidP="00EF4A85">
      <w:pPr>
        <w:jc w:val="right"/>
        <w:rPr>
          <w:rFonts w:ascii="Sylfaen" w:hAnsi="Sylfaen"/>
          <w:b/>
        </w:rPr>
      </w:pPr>
      <w:r w:rsidRPr="00082E2E">
        <w:rPr>
          <w:rFonts w:ascii="Sylfaen" w:hAnsi="Sylfaen"/>
          <w:b/>
        </w:rPr>
        <w:t>დანართი №</w:t>
      </w:r>
      <w:r w:rsidR="00FF1495" w:rsidRPr="00082E2E">
        <w:rPr>
          <w:rFonts w:ascii="Sylfaen" w:hAnsi="Sylfaen"/>
          <w:b/>
          <w:lang w:val="en-US"/>
        </w:rPr>
        <w:t>2</w:t>
      </w:r>
      <w:r w:rsidR="00FF1495" w:rsidRPr="00082E2E">
        <w:rPr>
          <w:rFonts w:ascii="Sylfaen" w:hAnsi="Sylfaen"/>
          <w:b/>
        </w:rPr>
        <w:t>3</w:t>
      </w:r>
    </w:p>
    <w:p w14:paraId="2649EFDF" w14:textId="6EC8DBAD" w:rsidR="007228D5" w:rsidRPr="00082E2E" w:rsidRDefault="007228D5" w:rsidP="00EF4A85">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45C4BE9A" w14:textId="3B2ED5BB" w:rsidR="00EF4A85" w:rsidRPr="0072424B" w:rsidRDefault="00EF4A85" w:rsidP="00EF4A85">
      <w:pPr>
        <w:rPr>
          <w:rFonts w:ascii="Sylfaen" w:hAnsi="Sylfaen"/>
          <w:b/>
        </w:rPr>
      </w:pPr>
      <w:r w:rsidRPr="0072424B">
        <w:rPr>
          <w:rFonts w:ascii="Sylfaen" w:hAnsi="Sylfaen"/>
          <w:b/>
        </w:rPr>
        <w:t>თვითმფრინავის წყლის კლასის მომზადების სასწავლო პროგრამის აღწერა</w:t>
      </w:r>
    </w:p>
    <w:p w14:paraId="27D0E39A" w14:textId="0ECA3E01" w:rsidR="00EF4A85" w:rsidRPr="0072424B" w:rsidRDefault="00EF4A85" w:rsidP="00237E4E">
      <w:pPr>
        <w:jc w:val="both"/>
        <w:rPr>
          <w:rFonts w:ascii="Sylfaen" w:hAnsi="Sylfaen"/>
        </w:rPr>
      </w:pPr>
      <w:r w:rsidRPr="0072424B">
        <w:rPr>
          <w:rFonts w:ascii="Sylfaen" w:hAnsi="Sylfaen"/>
        </w:rPr>
        <w:t>1. თვითმფრინავის წყლის კლასის მომზადების სასწავლო პროგრამა შედგება თეორიული ცოდნისა და საფრენოსნო წვრთნის ნაწილებისგან.</w:t>
      </w:r>
    </w:p>
    <w:p w14:paraId="13B853A1" w14:textId="77777777" w:rsidR="00EF4A85" w:rsidRPr="0072424B" w:rsidRDefault="00EF4A85" w:rsidP="00EF4A85">
      <w:pPr>
        <w:jc w:val="both"/>
        <w:rPr>
          <w:rFonts w:ascii="Sylfaen" w:hAnsi="Sylfaen"/>
        </w:rPr>
      </w:pPr>
      <w:r w:rsidRPr="0072424B">
        <w:rPr>
          <w:rFonts w:ascii="Sylfaen" w:hAnsi="Sylfaen"/>
        </w:rPr>
        <w:t>2. თეორიული ცოდნის ნაწილი – საჰაერო ხომალდზე დამონტაჟებული აღჭურვილობისა და სისტემების გათვალისწინებით, თეორიული სწავლება მოიცავს, მაგრამ არ შემოიფარგლება, შემდეგ საკითხებს:</w:t>
      </w:r>
    </w:p>
    <w:tbl>
      <w:tblPr>
        <w:tblStyle w:val="TableGrid"/>
        <w:tblW w:w="0" w:type="auto"/>
        <w:jc w:val="right"/>
        <w:tblBorders>
          <w:top w:val="single" w:sz="12" w:space="0" w:color="002060"/>
          <w:left w:val="single" w:sz="12" w:space="0" w:color="002060"/>
          <w:bottom w:val="single" w:sz="12" w:space="0" w:color="002060"/>
          <w:right w:val="single" w:sz="12" w:space="0" w:color="002060"/>
          <w:insideH w:val="single" w:sz="6" w:space="0" w:color="A6A6A6" w:themeColor="background1" w:themeShade="A6"/>
          <w:insideV w:val="single" w:sz="6" w:space="0" w:color="A6A6A6" w:themeColor="background1" w:themeShade="A6"/>
        </w:tblBorders>
        <w:tblCellMar>
          <w:top w:w="28" w:type="dxa"/>
          <w:bottom w:w="28" w:type="dxa"/>
        </w:tblCellMar>
        <w:tblLook w:val="04A0" w:firstRow="1" w:lastRow="0" w:firstColumn="1" w:lastColumn="0" w:noHBand="0" w:noVBand="1"/>
      </w:tblPr>
      <w:tblGrid>
        <w:gridCol w:w="6965"/>
        <w:gridCol w:w="6965"/>
      </w:tblGrid>
      <w:tr w:rsidR="00EF4A85" w:rsidRPr="0072424B" w14:paraId="64EE6EAB" w14:textId="77777777" w:rsidTr="00B57EFD">
        <w:trPr>
          <w:trHeight w:val="340"/>
          <w:jc w:val="right"/>
        </w:trPr>
        <w:tc>
          <w:tcPr>
            <w:tcW w:w="6975" w:type="dxa"/>
          </w:tcPr>
          <w:p w14:paraId="2C2A3CDC" w14:textId="6716CAED" w:rsidR="00EF4A85" w:rsidRPr="0072424B" w:rsidRDefault="00EF4A85" w:rsidP="00E70F37">
            <w:pPr>
              <w:jc w:val="both"/>
              <w:rPr>
                <w:rFonts w:ascii="Sylfaen" w:hAnsi="Sylfaen"/>
              </w:rPr>
            </w:pPr>
            <w:r w:rsidRPr="0072424B">
              <w:rPr>
                <w:rFonts w:ascii="Sylfaen" w:hAnsi="Sylfaen"/>
              </w:rPr>
              <w:t xml:space="preserve">ა) ფრენისათვის მომზადების და უსაფრთხო დაგეგმვის მნიშვნელობა, რომელიც მხედველობაში იღებს საჰაერო ხომალდის ქარში, მიქცევა–მოქცევის დინებებში, წყლის მაღალი და დაბალი დონის პერიოდში, ზღვის დინებებში, მდინარის შესართავებსა და ტბებზე, შემოყინვის პირობებში, ყინულით დაფარული წყლის ზედაპირებზე და წყლის ზედაპირზე </w:t>
            </w:r>
            <w:r w:rsidR="00E70F37" w:rsidRPr="0072424B">
              <w:rPr>
                <w:rFonts w:ascii="Sylfaen" w:hAnsi="Sylfaen"/>
              </w:rPr>
              <w:t>ნამსხვრევი</w:t>
            </w:r>
            <w:r w:rsidRPr="0072424B">
              <w:rPr>
                <w:rFonts w:ascii="Sylfaen" w:hAnsi="Sylfaen"/>
              </w:rPr>
              <w:t xml:space="preserve"> ყინულის გადაადგილების (მოძრაობა) პირობებში მანევრირების ყველა ფაქტორს;</w:t>
            </w:r>
          </w:p>
        </w:tc>
        <w:tc>
          <w:tcPr>
            <w:tcW w:w="6975" w:type="dxa"/>
          </w:tcPr>
          <w:p w14:paraId="6B6D8E06" w14:textId="77777777" w:rsidR="00EF4A85" w:rsidRPr="0072424B" w:rsidRDefault="00EF4A85" w:rsidP="00A847C6">
            <w:pPr>
              <w:jc w:val="both"/>
              <w:rPr>
                <w:rFonts w:ascii="Sylfaen" w:hAnsi="Sylfaen"/>
              </w:rPr>
            </w:pPr>
            <w:r w:rsidRPr="0072424B">
              <w:rPr>
                <w:rFonts w:ascii="Sylfaen" w:hAnsi="Sylfaen"/>
              </w:rPr>
              <w:t>(A) the importance of preparation for flight and the safe planning taking into consideration all the factors for manoeuvring the aircraft on the wind, tidal currents, high and low water times and water movements at sea, river estuaries and lakes In addition, icing conditions, ice covered water and broken ice flows;</w:t>
            </w:r>
          </w:p>
        </w:tc>
      </w:tr>
      <w:tr w:rsidR="00EF4A85" w:rsidRPr="0072424B" w14:paraId="613AE468" w14:textId="77777777" w:rsidTr="00B57EFD">
        <w:trPr>
          <w:trHeight w:val="340"/>
          <w:jc w:val="right"/>
        </w:trPr>
        <w:tc>
          <w:tcPr>
            <w:tcW w:w="6975" w:type="dxa"/>
          </w:tcPr>
          <w:p w14:paraId="2A1884F1" w14:textId="44439DFB" w:rsidR="00EF4A85" w:rsidRPr="0072424B" w:rsidRDefault="00EF4A85" w:rsidP="00E70F37">
            <w:pPr>
              <w:jc w:val="both"/>
              <w:rPr>
                <w:rFonts w:ascii="Sylfaen" w:hAnsi="Sylfaen"/>
              </w:rPr>
            </w:pPr>
            <w:r w:rsidRPr="0072424B">
              <w:rPr>
                <w:rFonts w:ascii="Sylfaen" w:hAnsi="Sylfaen"/>
              </w:rPr>
              <w:t>ბ) ყველაზე მეტად კრიტიკულ მომენტებში საჰაერო ხომალდის აფრენის, დაფრენის, მიმოსვლის და დამაგრების</w:t>
            </w:r>
            <w:r w:rsidR="00E70F37" w:rsidRPr="0072424B">
              <w:rPr>
                <w:rFonts w:ascii="Sylfaen" w:hAnsi="Sylfaen"/>
              </w:rPr>
              <w:t xml:space="preserve"> (დაბმა)</w:t>
            </w:r>
            <w:r w:rsidRPr="0072424B">
              <w:rPr>
                <w:rFonts w:ascii="Sylfaen" w:hAnsi="Sylfaen"/>
              </w:rPr>
              <w:t xml:space="preserve"> ტექნიკა;</w:t>
            </w:r>
          </w:p>
        </w:tc>
        <w:tc>
          <w:tcPr>
            <w:tcW w:w="6975" w:type="dxa"/>
          </w:tcPr>
          <w:p w14:paraId="09B0DDD5" w14:textId="77777777" w:rsidR="00EF4A85" w:rsidRPr="0072424B" w:rsidRDefault="00EF4A85" w:rsidP="00A847C6">
            <w:pPr>
              <w:jc w:val="both"/>
              <w:rPr>
                <w:rFonts w:ascii="Sylfaen" w:hAnsi="Sylfaen"/>
              </w:rPr>
            </w:pPr>
            <w:r w:rsidRPr="0072424B">
              <w:rPr>
                <w:rFonts w:ascii="Sylfaen" w:hAnsi="Sylfaen"/>
              </w:rPr>
              <w:t xml:space="preserve">(B) the techniques about the most critical moments at take–off, landing, taxiing and mooring the aircraft; </w:t>
            </w:r>
          </w:p>
        </w:tc>
      </w:tr>
      <w:tr w:rsidR="00EF4A85" w:rsidRPr="0072424B" w14:paraId="0741718E" w14:textId="77777777" w:rsidTr="00B57EFD">
        <w:trPr>
          <w:trHeight w:val="340"/>
          <w:jc w:val="right"/>
        </w:trPr>
        <w:tc>
          <w:tcPr>
            <w:tcW w:w="6975" w:type="dxa"/>
          </w:tcPr>
          <w:p w14:paraId="2B59542E" w14:textId="4156F810" w:rsidR="00EF4A85" w:rsidRPr="0072424B" w:rsidRDefault="00EF4A85" w:rsidP="00A847C6">
            <w:pPr>
              <w:jc w:val="both"/>
              <w:rPr>
                <w:rFonts w:ascii="Sylfaen" w:hAnsi="Sylfaen"/>
              </w:rPr>
            </w:pPr>
            <w:r w:rsidRPr="0072424B">
              <w:rPr>
                <w:rFonts w:ascii="Sylfaen" w:hAnsi="Sylfaen"/>
              </w:rPr>
              <w:t>გ) ტივტივებისა და წყლის ვერტიკალური საჭ(ებ)ის კონსტრუირების მეთოდები და</w:t>
            </w:r>
            <w:r w:rsidR="00242EB8">
              <w:rPr>
                <w:rFonts w:ascii="Sylfaen" w:hAnsi="Sylfaen"/>
              </w:rPr>
              <w:t xml:space="preserve"> </w:t>
            </w:r>
            <w:r w:rsidRPr="0072424B">
              <w:rPr>
                <w:rFonts w:ascii="Sylfaen" w:hAnsi="Sylfaen"/>
              </w:rPr>
              <w:t>მახასიათებლები, ტივტივებში წყლის შეჟონვის შემოწმების მნიშვნელობა;</w:t>
            </w:r>
          </w:p>
        </w:tc>
        <w:tc>
          <w:tcPr>
            <w:tcW w:w="6975" w:type="dxa"/>
          </w:tcPr>
          <w:p w14:paraId="1CFF3FDB" w14:textId="77777777" w:rsidR="00EF4A85" w:rsidRPr="0072424B" w:rsidRDefault="00EF4A85" w:rsidP="00A847C6">
            <w:pPr>
              <w:jc w:val="both"/>
              <w:rPr>
                <w:rFonts w:ascii="Sylfaen" w:hAnsi="Sylfaen"/>
              </w:rPr>
            </w:pPr>
            <w:r w:rsidRPr="0072424B">
              <w:rPr>
                <w:rFonts w:ascii="Sylfaen" w:hAnsi="Sylfaen"/>
              </w:rPr>
              <w:t>(C) the construction methods and characteristics of floats and water rudders and the importance of checking for leaks in the floats;</w:t>
            </w:r>
          </w:p>
        </w:tc>
      </w:tr>
      <w:tr w:rsidR="00EF4A85" w:rsidRPr="0072424B" w14:paraId="62021587" w14:textId="77777777" w:rsidTr="00B57EFD">
        <w:trPr>
          <w:trHeight w:val="340"/>
          <w:jc w:val="right"/>
        </w:trPr>
        <w:tc>
          <w:tcPr>
            <w:tcW w:w="6975" w:type="dxa"/>
          </w:tcPr>
          <w:p w14:paraId="74AE0284" w14:textId="77777777" w:rsidR="00EF4A85" w:rsidRPr="0072424B" w:rsidRDefault="00EF4A85" w:rsidP="00A847C6">
            <w:pPr>
              <w:jc w:val="both"/>
              <w:rPr>
                <w:rFonts w:ascii="Sylfaen" w:hAnsi="Sylfaen"/>
              </w:rPr>
            </w:pPr>
            <w:r w:rsidRPr="0072424B">
              <w:rPr>
                <w:rFonts w:ascii="Sylfaen" w:hAnsi="Sylfaen"/>
              </w:rPr>
              <w:t>დ) ზღვაში შეჯახების თავიდან აცილების (არიდების) მიზნით არსებულ წესებთან შესაბამისობა, საზღვაო რუკების, ბუ(ებ)ის, მაშუქი და ხმოვანი აღჭურვილობის მიმართ.</w:t>
            </w:r>
          </w:p>
        </w:tc>
        <w:tc>
          <w:tcPr>
            <w:tcW w:w="6975" w:type="dxa"/>
          </w:tcPr>
          <w:p w14:paraId="52A3690E" w14:textId="77777777" w:rsidR="00EF4A85" w:rsidRPr="0072424B" w:rsidRDefault="00EF4A85" w:rsidP="00A847C6">
            <w:pPr>
              <w:jc w:val="both"/>
              <w:rPr>
                <w:rFonts w:ascii="Sylfaen" w:hAnsi="Sylfaen"/>
              </w:rPr>
            </w:pPr>
            <w:r w:rsidRPr="0072424B">
              <w:rPr>
                <w:rFonts w:ascii="Sylfaen" w:hAnsi="Sylfaen"/>
              </w:rPr>
              <w:t>(D) the necessary requirements for the compliance of the rules for the avoidance of collisions at sea, in regard to sea charts, buoys and lights and horns.</w:t>
            </w:r>
          </w:p>
        </w:tc>
      </w:tr>
    </w:tbl>
    <w:p w14:paraId="4DB5D4BD" w14:textId="17B30184" w:rsidR="00EF4A85" w:rsidRPr="0072424B" w:rsidRDefault="00EF4A85" w:rsidP="00401391">
      <w:pPr>
        <w:spacing w:before="240"/>
        <w:rPr>
          <w:rFonts w:ascii="Sylfaen" w:hAnsi="Sylfaen"/>
        </w:rPr>
      </w:pPr>
      <w:r w:rsidRPr="0072424B">
        <w:rPr>
          <w:rFonts w:ascii="Sylfaen" w:hAnsi="Sylfaen"/>
        </w:rPr>
        <w:t>3. თეორიული ცოდნის ნაწილის დასრულების შემდგომ პილოტმა/პილოტ–კურსანტმა უნდა შეძლოს:</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A6A6A6" w:themeColor="background1" w:themeShade="A6"/>
          <w:insideV w:val="single" w:sz="6" w:space="0" w:color="A6A6A6" w:themeColor="background1" w:themeShade="A6"/>
        </w:tblBorders>
        <w:tblCellMar>
          <w:top w:w="28" w:type="dxa"/>
          <w:bottom w:w="28" w:type="dxa"/>
        </w:tblCellMar>
        <w:tblLook w:val="04A0" w:firstRow="1" w:lastRow="0" w:firstColumn="1" w:lastColumn="0" w:noHBand="0" w:noVBand="1"/>
      </w:tblPr>
      <w:tblGrid>
        <w:gridCol w:w="6965"/>
        <w:gridCol w:w="6965"/>
      </w:tblGrid>
      <w:tr w:rsidR="00EF4A85" w:rsidRPr="0072424B" w14:paraId="09CE2C30" w14:textId="77777777" w:rsidTr="00B57EFD">
        <w:tc>
          <w:tcPr>
            <w:tcW w:w="2500" w:type="pct"/>
          </w:tcPr>
          <w:p w14:paraId="1308A950" w14:textId="201BF46D" w:rsidR="00EF4A85" w:rsidRPr="0072424B" w:rsidRDefault="00EF4A85" w:rsidP="00FE7EB1">
            <w:pPr>
              <w:jc w:val="both"/>
              <w:rPr>
                <w:rFonts w:ascii="Sylfaen" w:hAnsi="Sylfaen"/>
              </w:rPr>
            </w:pPr>
            <w:r w:rsidRPr="0072424B">
              <w:rPr>
                <w:rFonts w:ascii="Sylfaen" w:hAnsi="Sylfaen"/>
              </w:rPr>
              <w:t>ა) ჰიდრო სხ–ის (ტივტივებით აღჭურვილი სხ–ის) ფრენის დაგეგმვისა და ფრენის დაწყების გადაწყვეტილებაზე მოქმედი მნიშვნელოვანი ფაქტორების აღწერა, ასევე, ფრენის დასრულებისათვის სათადარიგო (ალტერნატიული) ზომების აღწერა</w:t>
            </w:r>
            <w:r w:rsidR="00FE7EB1" w:rsidRPr="0072424B">
              <w:rPr>
                <w:rFonts w:ascii="Sylfaen" w:hAnsi="Sylfaen"/>
              </w:rPr>
              <w:t>;</w:t>
            </w:r>
          </w:p>
        </w:tc>
        <w:tc>
          <w:tcPr>
            <w:tcW w:w="2500" w:type="pct"/>
          </w:tcPr>
          <w:p w14:paraId="4E540EF2" w14:textId="77777777" w:rsidR="00EF4A85" w:rsidRPr="0072424B" w:rsidRDefault="00EF4A85" w:rsidP="00FE7EB1">
            <w:pPr>
              <w:jc w:val="both"/>
              <w:rPr>
                <w:rFonts w:ascii="Sylfaen" w:hAnsi="Sylfaen"/>
              </w:rPr>
            </w:pPr>
            <w:r w:rsidRPr="0072424B">
              <w:rPr>
                <w:rFonts w:ascii="Sylfaen" w:hAnsi="Sylfaen"/>
              </w:rPr>
              <w:t xml:space="preserve">(A) describe the factors that have significance for planning and decision about initiation of seaplane flying and alternative measures for completion of flight; </w:t>
            </w:r>
          </w:p>
        </w:tc>
      </w:tr>
      <w:tr w:rsidR="00EF4A85" w:rsidRPr="0072424B" w14:paraId="069A61E5" w14:textId="77777777" w:rsidTr="00B57EFD">
        <w:tc>
          <w:tcPr>
            <w:tcW w:w="2500" w:type="pct"/>
          </w:tcPr>
          <w:p w14:paraId="4581F1D9" w14:textId="43AAEE03" w:rsidR="00EF4A85" w:rsidRPr="0072424B" w:rsidRDefault="00EF4A85" w:rsidP="00DD4704">
            <w:pPr>
              <w:jc w:val="both"/>
              <w:rPr>
                <w:rFonts w:ascii="Sylfaen" w:hAnsi="Sylfaen"/>
              </w:rPr>
            </w:pPr>
            <w:r w:rsidRPr="0072424B">
              <w:rPr>
                <w:rFonts w:ascii="Sylfaen" w:hAnsi="Sylfaen"/>
              </w:rPr>
              <w:t xml:space="preserve">ბ) </w:t>
            </w:r>
            <w:r w:rsidR="006A3E31" w:rsidRPr="0072424B">
              <w:rPr>
                <w:rFonts w:ascii="Sylfaen" w:hAnsi="Sylfaen"/>
              </w:rPr>
              <w:t>ჰაერის წნევის</w:t>
            </w:r>
            <w:r w:rsidR="00020DB0" w:rsidRPr="0072424B">
              <w:rPr>
                <w:rFonts w:ascii="Sylfaen" w:hAnsi="Sylfaen"/>
              </w:rPr>
              <w:t xml:space="preserve">, ქარის, </w:t>
            </w:r>
            <w:r w:rsidR="00E61E5F" w:rsidRPr="0072424B">
              <w:rPr>
                <w:rFonts w:ascii="Sylfaen" w:hAnsi="Sylfaen"/>
              </w:rPr>
              <w:t>ტალღის</w:t>
            </w:r>
            <w:r w:rsidR="00DD4704" w:rsidRPr="0072424B">
              <w:rPr>
                <w:rFonts w:ascii="Sylfaen" w:hAnsi="Sylfaen"/>
              </w:rPr>
              <w:t xml:space="preserve"> და</w:t>
            </w:r>
            <w:r w:rsidR="00CF011A" w:rsidRPr="0072424B">
              <w:rPr>
                <w:rFonts w:ascii="Sylfaen" w:hAnsi="Sylfaen"/>
                <w:lang w:val="en-US"/>
              </w:rPr>
              <w:t xml:space="preserve"> </w:t>
            </w:r>
            <w:r w:rsidR="00CF011A" w:rsidRPr="0072424B">
              <w:rPr>
                <w:rFonts w:ascii="Sylfaen" w:hAnsi="Sylfaen"/>
              </w:rPr>
              <w:t xml:space="preserve">რეგულარულობის </w:t>
            </w:r>
            <w:r w:rsidR="00020DB0" w:rsidRPr="0072424B">
              <w:rPr>
                <w:rFonts w:ascii="Sylfaen" w:hAnsi="Sylfaen"/>
              </w:rPr>
              <w:t>წყლის დონეზე გავლენის</w:t>
            </w:r>
            <w:r w:rsidR="00CF011A" w:rsidRPr="0072424B">
              <w:rPr>
                <w:rFonts w:ascii="Sylfaen" w:hAnsi="Sylfaen"/>
              </w:rPr>
              <w:t xml:space="preserve"> აღწერა, ასევე, </w:t>
            </w:r>
            <w:r w:rsidR="00A123DD" w:rsidRPr="0072424B">
              <w:rPr>
                <w:rFonts w:ascii="Sylfaen" w:hAnsi="Sylfaen"/>
              </w:rPr>
              <w:t xml:space="preserve">ფრენის უსაფრთხოების დამოკიდებულება </w:t>
            </w:r>
            <w:r w:rsidR="00CF011A" w:rsidRPr="0072424B">
              <w:rPr>
                <w:rFonts w:ascii="Sylfaen" w:hAnsi="Sylfaen"/>
              </w:rPr>
              <w:t>წყლის დონის ცვლილებ</w:t>
            </w:r>
            <w:r w:rsidR="00A123DD" w:rsidRPr="0072424B">
              <w:rPr>
                <w:rFonts w:ascii="Sylfaen" w:hAnsi="Sylfaen"/>
              </w:rPr>
              <w:t>აზე;</w:t>
            </w:r>
          </w:p>
        </w:tc>
        <w:tc>
          <w:tcPr>
            <w:tcW w:w="2500" w:type="pct"/>
          </w:tcPr>
          <w:p w14:paraId="2527E574" w14:textId="77777777" w:rsidR="00EF4A85" w:rsidRPr="0072424B" w:rsidRDefault="00EF4A85" w:rsidP="00FE7EB1">
            <w:pPr>
              <w:jc w:val="both"/>
              <w:rPr>
                <w:rFonts w:ascii="Sylfaen" w:hAnsi="Sylfaen"/>
              </w:rPr>
            </w:pPr>
            <w:r w:rsidRPr="0072424B">
              <w:rPr>
                <w:rFonts w:ascii="Sylfaen" w:hAnsi="Sylfaen"/>
              </w:rPr>
              <w:t xml:space="preserve">(B) describe how the water level is affected by air pressure, wind, tide, regularisations and the flight safety depending on changes in the water level; </w:t>
            </w:r>
          </w:p>
        </w:tc>
      </w:tr>
      <w:tr w:rsidR="00EF4A85" w:rsidRPr="0072424B" w14:paraId="4B181691" w14:textId="77777777" w:rsidTr="00B57EFD">
        <w:tc>
          <w:tcPr>
            <w:tcW w:w="2500" w:type="pct"/>
          </w:tcPr>
          <w:p w14:paraId="6BAA3DFE" w14:textId="7BE4B655" w:rsidR="00EF4A85" w:rsidRPr="0072424B" w:rsidRDefault="00EF4A85" w:rsidP="00FE7EB1">
            <w:pPr>
              <w:jc w:val="both"/>
              <w:rPr>
                <w:rFonts w:ascii="Sylfaen" w:hAnsi="Sylfaen"/>
              </w:rPr>
            </w:pPr>
            <w:r w:rsidRPr="0072424B">
              <w:rPr>
                <w:rFonts w:ascii="Sylfaen" w:hAnsi="Sylfaen"/>
              </w:rPr>
              <w:t>გ) წყლის არეებში შემოყინვის განსხვავებული</w:t>
            </w:r>
            <w:r w:rsidR="00FE7EB1" w:rsidRPr="0072424B">
              <w:rPr>
                <w:rFonts w:ascii="Sylfaen" w:hAnsi="Sylfaen"/>
              </w:rPr>
              <w:t xml:space="preserve"> </w:t>
            </w:r>
            <w:r w:rsidRPr="0072424B">
              <w:rPr>
                <w:rFonts w:ascii="Sylfaen" w:hAnsi="Sylfaen"/>
              </w:rPr>
              <w:t>პირობების წარმოშობის წყაროს აღწერა;</w:t>
            </w:r>
          </w:p>
        </w:tc>
        <w:tc>
          <w:tcPr>
            <w:tcW w:w="2500" w:type="pct"/>
          </w:tcPr>
          <w:p w14:paraId="7D193520" w14:textId="77777777" w:rsidR="00EF4A85" w:rsidRPr="0072424B" w:rsidRDefault="00EF4A85" w:rsidP="00FE7EB1">
            <w:pPr>
              <w:jc w:val="both"/>
              <w:rPr>
                <w:rFonts w:ascii="Sylfaen" w:hAnsi="Sylfaen"/>
              </w:rPr>
            </w:pPr>
            <w:r w:rsidRPr="0072424B">
              <w:rPr>
                <w:rFonts w:ascii="Sylfaen" w:hAnsi="Sylfaen"/>
              </w:rPr>
              <w:t xml:space="preserve">(C) describe the origin of different ice conditions in water areas; </w:t>
            </w:r>
          </w:p>
        </w:tc>
      </w:tr>
      <w:tr w:rsidR="00EF4A85" w:rsidRPr="0072424B" w14:paraId="356E3FFE" w14:textId="77777777" w:rsidTr="00B57EFD">
        <w:tc>
          <w:tcPr>
            <w:tcW w:w="2500" w:type="pct"/>
          </w:tcPr>
          <w:p w14:paraId="7626A1F2" w14:textId="501A87D1" w:rsidR="00EF4A85" w:rsidRPr="0072424B" w:rsidRDefault="00EF4A85" w:rsidP="00CC40B5">
            <w:pPr>
              <w:jc w:val="both"/>
              <w:rPr>
                <w:rFonts w:ascii="Sylfaen" w:hAnsi="Sylfaen"/>
              </w:rPr>
            </w:pPr>
            <w:r w:rsidRPr="0072424B">
              <w:rPr>
                <w:rFonts w:ascii="Sylfaen" w:hAnsi="Sylfaen"/>
              </w:rPr>
              <w:t>დ) სპეციალური დანიშნულების საზღვაო და გეოგრაფიული რუკების სიღმეებთან</w:t>
            </w:r>
            <w:r w:rsidR="00597572" w:rsidRPr="0072424B">
              <w:rPr>
                <w:rFonts w:ascii="Sylfaen" w:hAnsi="Sylfaen"/>
              </w:rPr>
              <w:t xml:space="preserve"> და</w:t>
            </w:r>
            <w:r w:rsidRPr="0072424B">
              <w:rPr>
                <w:rFonts w:ascii="Sylfaen" w:hAnsi="Sylfaen"/>
              </w:rPr>
              <w:t xml:space="preserve"> წყალმარჩხობასთან</w:t>
            </w:r>
            <w:r w:rsidR="00597572" w:rsidRPr="0072424B">
              <w:rPr>
                <w:rFonts w:ascii="Sylfaen" w:hAnsi="Sylfaen"/>
              </w:rPr>
              <w:t xml:space="preserve">, ასევე, </w:t>
            </w:r>
            <w:r w:rsidRPr="0072424B">
              <w:rPr>
                <w:rFonts w:ascii="Sylfaen" w:hAnsi="Sylfaen"/>
              </w:rPr>
              <w:t xml:space="preserve">წყლის </w:t>
            </w:r>
            <w:r w:rsidR="00597572" w:rsidRPr="0072424B">
              <w:rPr>
                <w:rFonts w:ascii="Sylfaen" w:hAnsi="Sylfaen"/>
              </w:rPr>
              <w:t>დინებასთან,</w:t>
            </w:r>
            <w:r w:rsidRPr="0072424B">
              <w:rPr>
                <w:rFonts w:ascii="Sylfaen" w:hAnsi="Sylfaen"/>
              </w:rPr>
              <w:t xml:space="preserve"> ქარის მიმართულების ცვლილებასთან და ტურბულენტურობასთან დაკავშირებით </w:t>
            </w:r>
            <w:r w:rsidR="00CC40B5" w:rsidRPr="0072424B">
              <w:rPr>
                <w:rFonts w:ascii="Sylfaen" w:hAnsi="Sylfaen"/>
              </w:rPr>
              <w:t>ინტერპრეტირება (ახსნა</w:t>
            </w:r>
            <w:r w:rsidR="00B375C3" w:rsidRPr="0072424B">
              <w:rPr>
                <w:rFonts w:ascii="Sylfaen" w:hAnsi="Sylfaen"/>
              </w:rPr>
              <w:t>–</w:t>
            </w:r>
            <w:r w:rsidR="00CC40B5" w:rsidRPr="0072424B">
              <w:rPr>
                <w:rFonts w:ascii="Sylfaen" w:hAnsi="Sylfaen"/>
              </w:rPr>
              <w:t>განმარტება);</w:t>
            </w:r>
          </w:p>
        </w:tc>
        <w:tc>
          <w:tcPr>
            <w:tcW w:w="2500" w:type="pct"/>
          </w:tcPr>
          <w:p w14:paraId="431FC8FC" w14:textId="77777777" w:rsidR="00EF4A85" w:rsidRPr="0072424B" w:rsidRDefault="00EF4A85" w:rsidP="00FE7EB1">
            <w:pPr>
              <w:jc w:val="both"/>
              <w:rPr>
                <w:rFonts w:ascii="Sylfaen" w:hAnsi="Sylfaen"/>
              </w:rPr>
            </w:pPr>
            <w:r w:rsidRPr="0072424B">
              <w:rPr>
                <w:rFonts w:ascii="Sylfaen" w:hAnsi="Sylfaen"/>
              </w:rPr>
              <w:t xml:space="preserve">(D) interpret nautical charts and maps about depths and shoals and risk for water currents, shifts of the wind, turbulence; </w:t>
            </w:r>
          </w:p>
        </w:tc>
      </w:tr>
      <w:tr w:rsidR="00EF4A85" w:rsidRPr="0072424B" w14:paraId="6EAC5FEF" w14:textId="77777777" w:rsidTr="00B57EFD">
        <w:tc>
          <w:tcPr>
            <w:tcW w:w="2500" w:type="pct"/>
          </w:tcPr>
          <w:p w14:paraId="6199C1F2" w14:textId="456C2CEF" w:rsidR="00EF4A85" w:rsidRPr="0072424B" w:rsidRDefault="00EF4A85" w:rsidP="00461EAC">
            <w:pPr>
              <w:jc w:val="both"/>
              <w:rPr>
                <w:rFonts w:ascii="Sylfaen" w:hAnsi="Sylfaen"/>
              </w:rPr>
            </w:pPr>
            <w:r w:rsidRPr="0072424B">
              <w:rPr>
                <w:rFonts w:ascii="Sylfaen" w:hAnsi="Sylfaen"/>
              </w:rPr>
              <w:t xml:space="preserve">ე) </w:t>
            </w:r>
            <w:r w:rsidR="00461EAC" w:rsidRPr="0072424B">
              <w:rPr>
                <w:rFonts w:ascii="Sylfaen" w:hAnsi="Sylfaen"/>
              </w:rPr>
              <w:t xml:space="preserve">ჰიდრო სხ–ისთვის </w:t>
            </w:r>
            <w:r w:rsidRPr="0072424B">
              <w:rPr>
                <w:rFonts w:ascii="Sylfaen" w:hAnsi="Sylfaen"/>
              </w:rPr>
              <w:t xml:space="preserve">ბორტზე საჭირო აღჭურვილობის განთავსების </w:t>
            </w:r>
            <w:r w:rsidR="00461EAC" w:rsidRPr="0072424B">
              <w:rPr>
                <w:rFonts w:ascii="Sylfaen" w:hAnsi="Sylfaen"/>
              </w:rPr>
              <w:t xml:space="preserve">საჭიროების </w:t>
            </w:r>
            <w:r w:rsidRPr="0072424B">
              <w:rPr>
                <w:rFonts w:ascii="Sylfaen" w:hAnsi="Sylfaen"/>
              </w:rPr>
              <w:t>გადაწყვეტა</w:t>
            </w:r>
            <w:r w:rsidR="00461EAC" w:rsidRPr="0072424B">
              <w:rPr>
                <w:rFonts w:ascii="Sylfaen" w:hAnsi="Sylfaen"/>
              </w:rPr>
              <w:t xml:space="preserve">, </w:t>
            </w:r>
            <w:r w:rsidRPr="0072424B">
              <w:rPr>
                <w:rFonts w:ascii="Sylfaen" w:hAnsi="Sylfaen"/>
              </w:rPr>
              <w:t>საექსპლუატაციო მოთხოვნების შესაბამისად;</w:t>
            </w:r>
          </w:p>
        </w:tc>
        <w:tc>
          <w:tcPr>
            <w:tcW w:w="2500" w:type="pct"/>
          </w:tcPr>
          <w:p w14:paraId="62B2567A" w14:textId="1C05A1B6" w:rsidR="00EF4A85" w:rsidRPr="0072424B" w:rsidRDefault="00EF4A85" w:rsidP="00B375C3">
            <w:pPr>
              <w:jc w:val="both"/>
              <w:rPr>
                <w:rFonts w:ascii="Sylfaen" w:hAnsi="Sylfaen"/>
              </w:rPr>
            </w:pPr>
            <w:r w:rsidRPr="0072424B">
              <w:rPr>
                <w:rFonts w:ascii="Sylfaen" w:hAnsi="Sylfaen"/>
              </w:rPr>
              <w:t xml:space="preserve">(E) decide what required equipment to bring during </w:t>
            </w:r>
            <w:r w:rsidR="00B375C3" w:rsidRPr="0072424B">
              <w:rPr>
                <w:rFonts w:ascii="Sylfaen" w:hAnsi="Sylfaen"/>
                <w:lang w:val="en-US"/>
              </w:rPr>
              <w:t>aircraft</w:t>
            </w:r>
            <w:r w:rsidRPr="0072424B">
              <w:rPr>
                <w:rFonts w:ascii="Sylfaen" w:hAnsi="Sylfaen"/>
              </w:rPr>
              <w:t xml:space="preserve"> flying according to the operational requirements; </w:t>
            </w:r>
          </w:p>
        </w:tc>
      </w:tr>
      <w:tr w:rsidR="00EF4A85" w:rsidRPr="0072424B" w14:paraId="4E9413AA" w14:textId="77777777" w:rsidTr="00B57EFD">
        <w:tc>
          <w:tcPr>
            <w:tcW w:w="2500" w:type="pct"/>
          </w:tcPr>
          <w:p w14:paraId="65E936F4" w14:textId="2287CF41" w:rsidR="00EF4A85" w:rsidRPr="0072424B" w:rsidRDefault="00EF4A85" w:rsidP="00FE7EB1">
            <w:pPr>
              <w:jc w:val="both"/>
              <w:rPr>
                <w:rFonts w:ascii="Sylfaen" w:hAnsi="Sylfaen"/>
              </w:rPr>
            </w:pPr>
            <w:r w:rsidRPr="0072424B">
              <w:rPr>
                <w:rFonts w:ascii="Sylfaen" w:hAnsi="Sylfaen"/>
              </w:rPr>
              <w:t>ვ) წყლის ტალღების, ლივლივის ტალღების (გრავიტაციული ტალღა) და წყლის დინებების გავრცელების და წარმოშობის წყაროს აღწერა, ასევე, მათი გავლენა (ზემოქმედება) საჰაერო ხომალდზე;</w:t>
            </w:r>
          </w:p>
        </w:tc>
        <w:tc>
          <w:tcPr>
            <w:tcW w:w="2500" w:type="pct"/>
          </w:tcPr>
          <w:p w14:paraId="3EEE1478" w14:textId="6D81675A" w:rsidR="00EF4A85" w:rsidRPr="0072424B" w:rsidRDefault="00EF4A85" w:rsidP="00FE7EB1">
            <w:pPr>
              <w:jc w:val="both"/>
              <w:rPr>
                <w:rFonts w:ascii="Sylfaen" w:hAnsi="Sylfaen"/>
              </w:rPr>
            </w:pPr>
            <w:r w:rsidRPr="0072424B">
              <w:rPr>
                <w:rFonts w:ascii="Sylfaen" w:hAnsi="Sylfaen"/>
              </w:rPr>
              <w:t xml:space="preserve">(F) describe the origin and extension of water waves, swells and water currents and their effect on the </w:t>
            </w:r>
            <w:r w:rsidR="00B375C3" w:rsidRPr="0072424B">
              <w:rPr>
                <w:rFonts w:ascii="Sylfaen" w:hAnsi="Sylfaen"/>
                <w:lang w:val="en-US"/>
              </w:rPr>
              <w:t>aircraft</w:t>
            </w:r>
            <w:r w:rsidRPr="0072424B">
              <w:rPr>
                <w:rFonts w:ascii="Sylfaen" w:hAnsi="Sylfaen"/>
              </w:rPr>
              <w:t xml:space="preserve">; </w:t>
            </w:r>
          </w:p>
        </w:tc>
      </w:tr>
      <w:tr w:rsidR="00EF4A85" w:rsidRPr="0072424B" w14:paraId="3F795328" w14:textId="77777777" w:rsidTr="00B57EFD">
        <w:tc>
          <w:tcPr>
            <w:tcW w:w="2500" w:type="pct"/>
          </w:tcPr>
          <w:p w14:paraId="21C332F5" w14:textId="6C2E376E" w:rsidR="00EF4A85" w:rsidRPr="0072424B" w:rsidRDefault="00EF4A85" w:rsidP="00DF2E1C">
            <w:pPr>
              <w:jc w:val="both"/>
              <w:rPr>
                <w:rFonts w:ascii="Sylfaen" w:hAnsi="Sylfaen"/>
              </w:rPr>
            </w:pPr>
            <w:r w:rsidRPr="0072424B">
              <w:rPr>
                <w:rFonts w:ascii="Sylfaen" w:hAnsi="Sylfaen"/>
              </w:rPr>
              <w:t>ზ) წყლის და ჰაერის ძალების სხ–ზე გავლენის აღწერა;</w:t>
            </w:r>
          </w:p>
        </w:tc>
        <w:tc>
          <w:tcPr>
            <w:tcW w:w="2500" w:type="pct"/>
          </w:tcPr>
          <w:p w14:paraId="58869E72" w14:textId="3A9F8522" w:rsidR="00EF4A85" w:rsidRPr="0072424B" w:rsidRDefault="00EF4A85" w:rsidP="00FE7EB1">
            <w:pPr>
              <w:jc w:val="both"/>
              <w:rPr>
                <w:rFonts w:ascii="Sylfaen" w:hAnsi="Sylfaen"/>
              </w:rPr>
            </w:pPr>
            <w:r w:rsidRPr="0072424B">
              <w:rPr>
                <w:rFonts w:ascii="Sylfaen" w:hAnsi="Sylfaen"/>
              </w:rPr>
              <w:t xml:space="preserve">(G) describe how water and air forces effect the </w:t>
            </w:r>
            <w:r w:rsidR="00B375C3" w:rsidRPr="0072424B">
              <w:rPr>
                <w:rFonts w:ascii="Sylfaen" w:hAnsi="Sylfaen"/>
                <w:lang w:val="en-US"/>
              </w:rPr>
              <w:t>aircraft</w:t>
            </w:r>
            <w:r w:rsidR="00B375C3" w:rsidRPr="0072424B">
              <w:rPr>
                <w:rFonts w:ascii="Sylfaen" w:hAnsi="Sylfaen"/>
              </w:rPr>
              <w:t xml:space="preserve"> </w:t>
            </w:r>
            <w:r w:rsidRPr="0072424B">
              <w:rPr>
                <w:rFonts w:ascii="Sylfaen" w:hAnsi="Sylfaen"/>
              </w:rPr>
              <w:t xml:space="preserve">on water; </w:t>
            </w:r>
          </w:p>
        </w:tc>
      </w:tr>
      <w:tr w:rsidR="00EF4A85" w:rsidRPr="0072424B" w14:paraId="5260E831" w14:textId="77777777" w:rsidTr="00B57EFD">
        <w:tc>
          <w:tcPr>
            <w:tcW w:w="2500" w:type="pct"/>
          </w:tcPr>
          <w:p w14:paraId="2C77F3E8" w14:textId="6C40AB37" w:rsidR="00EF4A85" w:rsidRPr="0072424B" w:rsidRDefault="00EF4A85" w:rsidP="008042D7">
            <w:pPr>
              <w:jc w:val="both"/>
              <w:rPr>
                <w:rFonts w:ascii="Sylfaen" w:hAnsi="Sylfaen"/>
              </w:rPr>
            </w:pPr>
            <w:r w:rsidRPr="0072424B">
              <w:rPr>
                <w:rFonts w:ascii="Sylfaen" w:hAnsi="Sylfaen"/>
              </w:rPr>
              <w:t>თ) სარკული წყლის ზედაპირზე და განსხვავებული ტალღის პირობებში სხ–ის საფრენოსნო მახასიათებლებზე წყლის წინაღობის გავლენის (ზემოქმედება) აღწერა;</w:t>
            </w:r>
          </w:p>
        </w:tc>
        <w:tc>
          <w:tcPr>
            <w:tcW w:w="2500" w:type="pct"/>
          </w:tcPr>
          <w:p w14:paraId="10D4E4F9" w14:textId="21182A6F" w:rsidR="00EF4A85" w:rsidRPr="0072424B" w:rsidRDefault="00EF4A85" w:rsidP="00FE7EB1">
            <w:pPr>
              <w:jc w:val="both"/>
              <w:rPr>
                <w:rFonts w:ascii="Sylfaen" w:hAnsi="Sylfaen"/>
              </w:rPr>
            </w:pPr>
            <w:r w:rsidRPr="0072424B">
              <w:rPr>
                <w:rFonts w:ascii="Sylfaen" w:hAnsi="Sylfaen"/>
              </w:rPr>
              <w:t xml:space="preserve">(H) describe the effect of water resistance on the </w:t>
            </w:r>
            <w:r w:rsidR="00B375C3" w:rsidRPr="0072424B">
              <w:rPr>
                <w:rFonts w:ascii="Sylfaen" w:hAnsi="Sylfaen"/>
                <w:lang w:val="en-US"/>
              </w:rPr>
              <w:t>aircraft</w:t>
            </w:r>
            <w:r w:rsidR="00B375C3" w:rsidRPr="0072424B">
              <w:rPr>
                <w:rFonts w:ascii="Sylfaen" w:hAnsi="Sylfaen"/>
              </w:rPr>
              <w:t xml:space="preserve"> </w:t>
            </w:r>
            <w:r w:rsidRPr="0072424B">
              <w:rPr>
                <w:rFonts w:ascii="Sylfaen" w:hAnsi="Sylfaen"/>
              </w:rPr>
              <w:t xml:space="preserve">performance on glassy water and during different wave conditions; </w:t>
            </w:r>
          </w:p>
        </w:tc>
      </w:tr>
      <w:tr w:rsidR="00EF4A85" w:rsidRPr="0072424B" w14:paraId="14712745" w14:textId="77777777" w:rsidTr="00B57EFD">
        <w:tc>
          <w:tcPr>
            <w:tcW w:w="2500" w:type="pct"/>
          </w:tcPr>
          <w:p w14:paraId="6AB8816E" w14:textId="77777777" w:rsidR="00EF4A85" w:rsidRPr="0072424B" w:rsidRDefault="00EF4A85" w:rsidP="00FE7EB1">
            <w:pPr>
              <w:jc w:val="both"/>
              <w:rPr>
                <w:rFonts w:ascii="Sylfaen" w:hAnsi="Sylfaen"/>
              </w:rPr>
            </w:pPr>
            <w:r w:rsidRPr="0072424B">
              <w:rPr>
                <w:rFonts w:ascii="Sylfaen" w:hAnsi="Sylfaen"/>
              </w:rPr>
              <w:t>ი) სხ–ის ძრავას ძალიან მაღალი ბრუნთა რიცხვით (RPM) მიმოსვლის შედეგების აღწერა;</w:t>
            </w:r>
          </w:p>
        </w:tc>
        <w:tc>
          <w:tcPr>
            <w:tcW w:w="2500" w:type="pct"/>
          </w:tcPr>
          <w:p w14:paraId="434A4CCD" w14:textId="77777777" w:rsidR="00EF4A85" w:rsidRPr="0072424B" w:rsidRDefault="00EF4A85" w:rsidP="00FE7EB1">
            <w:pPr>
              <w:jc w:val="both"/>
              <w:rPr>
                <w:rFonts w:ascii="Sylfaen" w:hAnsi="Sylfaen"/>
              </w:rPr>
            </w:pPr>
            <w:r w:rsidRPr="0072424B">
              <w:rPr>
                <w:rFonts w:ascii="Sylfaen" w:hAnsi="Sylfaen"/>
              </w:rPr>
              <w:t xml:space="preserve">(I) describe the consequences of taxiing with too high engine RPM; </w:t>
            </w:r>
          </w:p>
        </w:tc>
      </w:tr>
      <w:tr w:rsidR="00EF4A85" w:rsidRPr="0072424B" w14:paraId="5E7C301A" w14:textId="77777777" w:rsidTr="00B57EFD">
        <w:tc>
          <w:tcPr>
            <w:tcW w:w="2500" w:type="pct"/>
          </w:tcPr>
          <w:p w14:paraId="53FC50E4" w14:textId="3FAB5EC2" w:rsidR="00EF4A85" w:rsidRPr="0072424B" w:rsidRDefault="00EF4A85" w:rsidP="00A33CB6">
            <w:pPr>
              <w:jc w:val="both"/>
              <w:rPr>
                <w:rFonts w:ascii="Sylfaen" w:hAnsi="Sylfaen"/>
              </w:rPr>
            </w:pPr>
            <w:r w:rsidRPr="0072424B">
              <w:rPr>
                <w:rFonts w:ascii="Sylfaen" w:hAnsi="Sylfaen"/>
              </w:rPr>
              <w:t>კ) მაღალ აბსოლუტურ სიმაღლეზე მდებარე ტბებიდან აფრენისა და სიმაღლეზე ასვლის განმავლობაში (ეტაპებზე) სხ–ის საფრენოსო მახასიათებლებზე წნევისა და ტემპერატურის გავლენის (ზემოქმედება) აღწერა;</w:t>
            </w:r>
          </w:p>
        </w:tc>
        <w:tc>
          <w:tcPr>
            <w:tcW w:w="2500" w:type="pct"/>
          </w:tcPr>
          <w:p w14:paraId="11B817F8" w14:textId="77777777" w:rsidR="00EF4A85" w:rsidRPr="0072424B" w:rsidRDefault="00EF4A85" w:rsidP="00FE7EB1">
            <w:pPr>
              <w:jc w:val="both"/>
              <w:rPr>
                <w:rFonts w:ascii="Sylfaen" w:hAnsi="Sylfaen"/>
              </w:rPr>
            </w:pPr>
            <w:r w:rsidRPr="0072424B">
              <w:rPr>
                <w:rFonts w:ascii="Sylfaen" w:hAnsi="Sylfaen"/>
              </w:rPr>
              <w:t xml:space="preserve">(J) describe the effect of pressure and temperature on performance at take–off and climb from lakes located at higher altitude; </w:t>
            </w:r>
          </w:p>
        </w:tc>
      </w:tr>
      <w:tr w:rsidR="00EF4A85" w:rsidRPr="0072424B" w14:paraId="3E72FF8A" w14:textId="77777777" w:rsidTr="00B57EFD">
        <w:tc>
          <w:tcPr>
            <w:tcW w:w="2500" w:type="pct"/>
          </w:tcPr>
          <w:p w14:paraId="5D4E3953" w14:textId="1A60CBE1" w:rsidR="00EF4A85" w:rsidRPr="0072424B" w:rsidRDefault="00EF4A85" w:rsidP="00EC3DB1">
            <w:pPr>
              <w:jc w:val="both"/>
              <w:rPr>
                <w:rFonts w:ascii="Sylfaen" w:hAnsi="Sylfaen"/>
                <w:lang w:val="en-US"/>
              </w:rPr>
            </w:pPr>
            <w:r w:rsidRPr="0072424B">
              <w:rPr>
                <w:rFonts w:ascii="Sylfaen" w:hAnsi="Sylfaen"/>
              </w:rPr>
              <w:t xml:space="preserve">ლ) ქარის, ტურბულენტურობის და განსაკუთრებული მნიშვნელობის მქონე სხვა მეტეოროლოგიური პირობების გავლენის აღწერა ფრენებზე, რომლებიც სრულდება ტბების, მთიან (მთაგორიანი) არეებში მდებარე კუნძულების და </w:t>
            </w:r>
            <w:r w:rsidR="00F72CBF">
              <w:rPr>
                <w:rFonts w:ascii="Sylfaen" w:hAnsi="Sylfaen"/>
              </w:rPr>
              <w:t>გვალვიანი ნიადაგის</w:t>
            </w:r>
            <w:r w:rsidR="00EC3DB1">
              <w:rPr>
                <w:rFonts w:ascii="Sylfaen" w:hAnsi="Sylfaen"/>
              </w:rPr>
              <w:t xml:space="preserve"> </w:t>
            </w:r>
            <w:r w:rsidRPr="0072424B">
              <w:rPr>
                <w:rFonts w:ascii="Sylfaen" w:hAnsi="Sylfaen"/>
              </w:rPr>
              <w:t xml:space="preserve">თავზე; </w:t>
            </w:r>
          </w:p>
        </w:tc>
        <w:tc>
          <w:tcPr>
            <w:tcW w:w="2500" w:type="pct"/>
          </w:tcPr>
          <w:p w14:paraId="1CFA03DD" w14:textId="77777777" w:rsidR="00EF4A85" w:rsidRPr="0072424B" w:rsidRDefault="00EF4A85" w:rsidP="00FE7EB1">
            <w:pPr>
              <w:jc w:val="both"/>
              <w:rPr>
                <w:rFonts w:ascii="Sylfaen" w:hAnsi="Sylfaen"/>
              </w:rPr>
            </w:pPr>
            <w:r w:rsidRPr="0072424B">
              <w:rPr>
                <w:rFonts w:ascii="Sylfaen" w:hAnsi="Sylfaen"/>
              </w:rPr>
              <w:t xml:space="preserve">(K) describe the effect of wind, turbulence, and other meteorological conditions of special importance for flight over lakes, islands in mountain areas and other broken ground; </w:t>
            </w:r>
          </w:p>
        </w:tc>
      </w:tr>
      <w:tr w:rsidR="00EF4A85" w:rsidRPr="0072424B" w14:paraId="3B9C5D0D" w14:textId="77777777" w:rsidTr="00B57EFD">
        <w:tc>
          <w:tcPr>
            <w:tcW w:w="2500" w:type="pct"/>
          </w:tcPr>
          <w:p w14:paraId="5CC22B32" w14:textId="2D60D1DF" w:rsidR="00EF4A85" w:rsidRPr="0072424B" w:rsidRDefault="00EF4A85" w:rsidP="00FA086A">
            <w:pPr>
              <w:jc w:val="both"/>
              <w:rPr>
                <w:rFonts w:ascii="Sylfaen" w:hAnsi="Sylfaen"/>
              </w:rPr>
            </w:pPr>
            <w:r w:rsidRPr="0072424B">
              <w:rPr>
                <w:rFonts w:ascii="Sylfaen" w:hAnsi="Sylfaen"/>
              </w:rPr>
              <w:t xml:space="preserve">მ) წყლის ვერტიკალური საჭის ფუნქციისა და მართვის (კონტროლის) აღწერა, აფრენისა და დაფრენის განმავლობაში ჩამოშვებული წყლის ვერტიკალური საჭის გავლენის </w:t>
            </w:r>
            <w:r w:rsidR="00FA086A" w:rsidRPr="0072424B">
              <w:rPr>
                <w:rFonts w:ascii="Sylfaen" w:hAnsi="Sylfaen"/>
                <w:lang w:val="en-US"/>
              </w:rPr>
              <w:t>(</w:t>
            </w:r>
            <w:r w:rsidRPr="0072424B">
              <w:rPr>
                <w:rFonts w:ascii="Sylfaen" w:hAnsi="Sylfaen"/>
              </w:rPr>
              <w:t>ზემოქმედება) აღწერის ჩათვლით.</w:t>
            </w:r>
          </w:p>
        </w:tc>
        <w:tc>
          <w:tcPr>
            <w:tcW w:w="2500" w:type="pct"/>
          </w:tcPr>
          <w:p w14:paraId="200003BE" w14:textId="77777777" w:rsidR="00EF4A85" w:rsidRPr="0072424B" w:rsidRDefault="00EF4A85" w:rsidP="00FE7EB1">
            <w:pPr>
              <w:jc w:val="both"/>
              <w:rPr>
                <w:rFonts w:ascii="Sylfaen" w:hAnsi="Sylfaen"/>
              </w:rPr>
            </w:pPr>
            <w:r w:rsidRPr="0072424B">
              <w:rPr>
                <w:rFonts w:ascii="Sylfaen" w:hAnsi="Sylfaen"/>
              </w:rPr>
              <w:t xml:space="preserve">(L) describe the function of the water rudder and its handling, including the effect of lowered water rudder at take–off and landing; </w:t>
            </w:r>
          </w:p>
        </w:tc>
      </w:tr>
      <w:tr w:rsidR="00EF4A85" w:rsidRPr="0072424B" w14:paraId="1C1D6265" w14:textId="77777777" w:rsidTr="00B57EFD">
        <w:tc>
          <w:tcPr>
            <w:tcW w:w="2500" w:type="pct"/>
          </w:tcPr>
          <w:p w14:paraId="78AA8B12" w14:textId="156C55C8" w:rsidR="00EF4A85" w:rsidRPr="0072424B" w:rsidRDefault="00EF4A85" w:rsidP="00FA086A">
            <w:pPr>
              <w:jc w:val="both"/>
              <w:rPr>
                <w:rFonts w:ascii="Sylfaen" w:hAnsi="Sylfaen"/>
              </w:rPr>
            </w:pPr>
            <w:r w:rsidRPr="0072424B">
              <w:rPr>
                <w:rFonts w:ascii="Sylfaen" w:hAnsi="Sylfaen"/>
              </w:rPr>
              <w:t>ნ) ტივტივების სამონტაჟო შემადგენელი ნაწილების და მათი ფუნქციის აღწერა;</w:t>
            </w:r>
          </w:p>
        </w:tc>
        <w:tc>
          <w:tcPr>
            <w:tcW w:w="2500" w:type="pct"/>
          </w:tcPr>
          <w:p w14:paraId="41A61917" w14:textId="77777777" w:rsidR="00EF4A85" w:rsidRPr="0072424B" w:rsidRDefault="00EF4A85" w:rsidP="00FE7EB1">
            <w:pPr>
              <w:jc w:val="both"/>
              <w:rPr>
                <w:rFonts w:ascii="Sylfaen" w:hAnsi="Sylfaen"/>
              </w:rPr>
            </w:pPr>
            <w:r w:rsidRPr="0072424B">
              <w:rPr>
                <w:rFonts w:ascii="Sylfaen" w:hAnsi="Sylfaen"/>
              </w:rPr>
              <w:t xml:space="preserve">(M) describe the parts of the float installation and their function; </w:t>
            </w:r>
          </w:p>
        </w:tc>
      </w:tr>
      <w:tr w:rsidR="00EF4A85" w:rsidRPr="0072424B" w14:paraId="7FAA34D1" w14:textId="77777777" w:rsidTr="00B57EFD">
        <w:tc>
          <w:tcPr>
            <w:tcW w:w="2500" w:type="pct"/>
          </w:tcPr>
          <w:p w14:paraId="2E548AC5" w14:textId="3CE09953" w:rsidR="00EF4A85" w:rsidRPr="0072424B" w:rsidRDefault="00EF4A85" w:rsidP="00FA086A">
            <w:pPr>
              <w:jc w:val="both"/>
              <w:rPr>
                <w:rFonts w:ascii="Sylfaen" w:hAnsi="Sylfaen"/>
              </w:rPr>
            </w:pPr>
            <w:r w:rsidRPr="0072424B">
              <w:rPr>
                <w:rFonts w:ascii="Sylfaen" w:hAnsi="Sylfaen"/>
              </w:rPr>
              <w:t xml:space="preserve">ო) ტივტივების </w:t>
            </w:r>
            <w:r w:rsidR="00FA086A" w:rsidRPr="0072424B">
              <w:rPr>
                <w:rFonts w:ascii="Sylfaen" w:hAnsi="Sylfaen"/>
              </w:rPr>
              <w:t>ზემოქმედების</w:t>
            </w:r>
            <w:r w:rsidRPr="0072424B">
              <w:rPr>
                <w:rFonts w:ascii="Sylfaen" w:hAnsi="Sylfaen"/>
              </w:rPr>
              <w:t xml:space="preserve"> აღწერა სხ–ის აეროდინამიკაზე, ასევე, საფრენოსნო მახასიათებლებზე წყალსა და ჰაერში;</w:t>
            </w:r>
          </w:p>
        </w:tc>
        <w:tc>
          <w:tcPr>
            <w:tcW w:w="2500" w:type="pct"/>
          </w:tcPr>
          <w:p w14:paraId="7C5C6561" w14:textId="48B95BE1" w:rsidR="00EF4A85" w:rsidRPr="0072424B" w:rsidRDefault="00EF4A85" w:rsidP="00FE7EB1">
            <w:pPr>
              <w:jc w:val="both"/>
              <w:rPr>
                <w:rFonts w:ascii="Sylfaen" w:hAnsi="Sylfaen"/>
              </w:rPr>
            </w:pPr>
            <w:r w:rsidRPr="0072424B">
              <w:rPr>
                <w:rFonts w:ascii="Sylfaen" w:hAnsi="Sylfaen"/>
              </w:rPr>
              <w:t xml:space="preserve">(N) describe the effect of the floats on the </w:t>
            </w:r>
            <w:r w:rsidR="00B375C3" w:rsidRPr="0072424B">
              <w:rPr>
                <w:rFonts w:ascii="Sylfaen" w:hAnsi="Sylfaen"/>
                <w:lang w:val="en-US"/>
              </w:rPr>
              <w:t>aircraft</w:t>
            </w:r>
            <w:r w:rsidR="00B375C3" w:rsidRPr="0072424B">
              <w:rPr>
                <w:rFonts w:ascii="Sylfaen" w:hAnsi="Sylfaen"/>
              </w:rPr>
              <w:t xml:space="preserve"> </w:t>
            </w:r>
            <w:r w:rsidRPr="0072424B">
              <w:rPr>
                <w:rFonts w:ascii="Sylfaen" w:hAnsi="Sylfaen"/>
              </w:rPr>
              <w:t xml:space="preserve">aerodynamics and performance in water and in air; </w:t>
            </w:r>
          </w:p>
        </w:tc>
      </w:tr>
      <w:tr w:rsidR="00EF4A85" w:rsidRPr="0072424B" w14:paraId="51F30878" w14:textId="77777777" w:rsidTr="00B57EFD">
        <w:tc>
          <w:tcPr>
            <w:tcW w:w="2500" w:type="pct"/>
          </w:tcPr>
          <w:p w14:paraId="3FB93C6C" w14:textId="77777777" w:rsidR="00EF4A85" w:rsidRPr="0072424B" w:rsidRDefault="00EF4A85" w:rsidP="00FE7EB1">
            <w:pPr>
              <w:jc w:val="both"/>
              <w:rPr>
                <w:rFonts w:ascii="Sylfaen" w:hAnsi="Sylfaen"/>
              </w:rPr>
            </w:pPr>
            <w:r w:rsidRPr="0072424B">
              <w:rPr>
                <w:rFonts w:ascii="Sylfaen" w:hAnsi="Sylfaen"/>
              </w:rPr>
              <w:t>პ) ტივტივებში წყლის არსებობით და ტივტივების ძირის (ქვედა ნაწილი) დაბინძურებით გამოწვეული შედეგების აღწერა;</w:t>
            </w:r>
          </w:p>
        </w:tc>
        <w:tc>
          <w:tcPr>
            <w:tcW w:w="2500" w:type="pct"/>
          </w:tcPr>
          <w:p w14:paraId="404FD6DF" w14:textId="77777777" w:rsidR="00EF4A85" w:rsidRPr="0072424B" w:rsidRDefault="00EF4A85" w:rsidP="00FE7EB1">
            <w:pPr>
              <w:jc w:val="both"/>
              <w:rPr>
                <w:rFonts w:ascii="Sylfaen" w:hAnsi="Sylfaen"/>
              </w:rPr>
            </w:pPr>
            <w:r w:rsidRPr="0072424B">
              <w:rPr>
                <w:rFonts w:ascii="Sylfaen" w:hAnsi="Sylfaen"/>
              </w:rPr>
              <w:t xml:space="preserve">(O) describe the consequences of water in the floats and fouling of float bottoms; </w:t>
            </w:r>
          </w:p>
        </w:tc>
      </w:tr>
      <w:tr w:rsidR="00EF4A85" w:rsidRPr="0072424B" w14:paraId="53301911" w14:textId="77777777" w:rsidTr="00B57EFD">
        <w:tc>
          <w:tcPr>
            <w:tcW w:w="2500" w:type="pct"/>
          </w:tcPr>
          <w:p w14:paraId="7398CD2A" w14:textId="4B77983B" w:rsidR="00EF4A85" w:rsidRPr="0072424B" w:rsidRDefault="00EF4A85" w:rsidP="008462B2">
            <w:pPr>
              <w:jc w:val="both"/>
              <w:rPr>
                <w:rFonts w:ascii="Sylfaen" w:hAnsi="Sylfaen"/>
              </w:rPr>
            </w:pPr>
            <w:r w:rsidRPr="0072424B">
              <w:rPr>
                <w:rFonts w:ascii="Sylfaen" w:hAnsi="Sylfaen"/>
              </w:rPr>
              <w:t>ჟ) ავიაციის დარგის მოთხოვნების</w:t>
            </w:r>
            <w:r w:rsidR="008462B2" w:rsidRPr="0072424B">
              <w:rPr>
                <w:rFonts w:ascii="Sylfaen" w:hAnsi="Sylfaen"/>
              </w:rPr>
              <w:t xml:space="preserve"> აღწერა</w:t>
            </w:r>
            <w:r w:rsidRPr="0072424B">
              <w:rPr>
                <w:rFonts w:ascii="Sylfaen" w:hAnsi="Sylfaen"/>
              </w:rPr>
              <w:t>, რომელიც კონკრეტულად ვრცელდება საჰაერო ხომალდის წყლის ზედაპირიდან ექსპლუატაცი</w:t>
            </w:r>
            <w:r w:rsidR="008462B2" w:rsidRPr="0072424B">
              <w:rPr>
                <w:rFonts w:ascii="Sylfaen" w:hAnsi="Sylfaen"/>
              </w:rPr>
              <w:t>აზე</w:t>
            </w:r>
            <w:r w:rsidRPr="0072424B">
              <w:rPr>
                <w:rFonts w:ascii="Sylfaen" w:hAnsi="Sylfaen"/>
              </w:rPr>
              <w:t>;</w:t>
            </w:r>
          </w:p>
        </w:tc>
        <w:tc>
          <w:tcPr>
            <w:tcW w:w="2500" w:type="pct"/>
          </w:tcPr>
          <w:p w14:paraId="4803C1D6" w14:textId="77777777" w:rsidR="00EF4A85" w:rsidRPr="0072424B" w:rsidRDefault="00EF4A85" w:rsidP="00FE7EB1">
            <w:pPr>
              <w:jc w:val="both"/>
              <w:rPr>
                <w:rFonts w:ascii="Sylfaen" w:hAnsi="Sylfaen"/>
              </w:rPr>
            </w:pPr>
            <w:r w:rsidRPr="0072424B">
              <w:rPr>
                <w:rFonts w:ascii="Sylfaen" w:hAnsi="Sylfaen"/>
              </w:rPr>
              <w:t>(P) describe aviation requirements that apply specifically for the conduct of aircraft activity on water;</w:t>
            </w:r>
          </w:p>
        </w:tc>
      </w:tr>
      <w:tr w:rsidR="00EF4A85" w:rsidRPr="0072424B" w14:paraId="6135BB31" w14:textId="77777777" w:rsidTr="00B57EFD">
        <w:tc>
          <w:tcPr>
            <w:tcW w:w="2500" w:type="pct"/>
          </w:tcPr>
          <w:p w14:paraId="773E7159" w14:textId="6F12EBBE" w:rsidR="00EF4A85" w:rsidRPr="0072424B" w:rsidRDefault="00EF4A85" w:rsidP="009C7034">
            <w:pPr>
              <w:jc w:val="both"/>
              <w:rPr>
                <w:rFonts w:ascii="Sylfaen" w:hAnsi="Sylfaen"/>
              </w:rPr>
            </w:pPr>
            <w:r w:rsidRPr="0072424B">
              <w:rPr>
                <w:rFonts w:ascii="Sylfaen" w:hAnsi="Sylfaen"/>
              </w:rPr>
              <w:t>რ) ველური ბუნების წარმომადგენლების, ბუნებისა და გარემოს დაცვასთან დაკავშირებული მოთხოვნების აღწერა, რომელიც მნიშვნელოვანია ჰიდრო სხ–ისთვის, ეროვნულ პარკებში განხორციელებული ფრენების ჩათვლით;</w:t>
            </w:r>
          </w:p>
        </w:tc>
        <w:tc>
          <w:tcPr>
            <w:tcW w:w="2500" w:type="pct"/>
          </w:tcPr>
          <w:p w14:paraId="318F4ACF" w14:textId="7FFEFA00" w:rsidR="00EF4A85" w:rsidRPr="0072424B" w:rsidRDefault="00EF4A85" w:rsidP="00FE7EB1">
            <w:pPr>
              <w:jc w:val="both"/>
              <w:rPr>
                <w:rFonts w:ascii="Sylfaen" w:hAnsi="Sylfaen"/>
              </w:rPr>
            </w:pPr>
            <w:r w:rsidRPr="0072424B">
              <w:rPr>
                <w:rFonts w:ascii="Sylfaen" w:hAnsi="Sylfaen"/>
              </w:rPr>
              <w:t xml:space="preserve">(Q) describe requirements about animal, nature and environment protection of significance for flight by </w:t>
            </w:r>
            <w:r w:rsidR="005F740F" w:rsidRPr="0072424B">
              <w:rPr>
                <w:rFonts w:ascii="Sylfaen" w:hAnsi="Sylfaen"/>
                <w:lang w:val="en-US"/>
              </w:rPr>
              <w:t>aircraft</w:t>
            </w:r>
            <w:r w:rsidRPr="0072424B">
              <w:rPr>
                <w:rFonts w:ascii="Sylfaen" w:hAnsi="Sylfaen"/>
              </w:rPr>
              <w:t xml:space="preserve">, including flight in national parks; </w:t>
            </w:r>
          </w:p>
        </w:tc>
      </w:tr>
      <w:tr w:rsidR="00EF4A85" w:rsidRPr="0072424B" w14:paraId="4D0760FB" w14:textId="77777777" w:rsidTr="00B57EFD">
        <w:tc>
          <w:tcPr>
            <w:tcW w:w="2500" w:type="pct"/>
          </w:tcPr>
          <w:p w14:paraId="655B3864" w14:textId="77777777" w:rsidR="00EF4A85" w:rsidRPr="0072424B" w:rsidRDefault="00EF4A85" w:rsidP="00FE7EB1">
            <w:pPr>
              <w:jc w:val="both"/>
              <w:rPr>
                <w:rFonts w:ascii="Sylfaen" w:hAnsi="Sylfaen"/>
              </w:rPr>
            </w:pPr>
            <w:r w:rsidRPr="0072424B">
              <w:rPr>
                <w:rFonts w:ascii="Sylfaen" w:hAnsi="Sylfaen"/>
              </w:rPr>
              <w:t>ს) სანაოსნო ბუების მნიშვნელობის აღწერა;</w:t>
            </w:r>
          </w:p>
        </w:tc>
        <w:tc>
          <w:tcPr>
            <w:tcW w:w="2500" w:type="pct"/>
          </w:tcPr>
          <w:p w14:paraId="778F3C40" w14:textId="77777777" w:rsidR="00EF4A85" w:rsidRPr="0072424B" w:rsidRDefault="00EF4A85" w:rsidP="00FE7EB1">
            <w:pPr>
              <w:jc w:val="both"/>
              <w:rPr>
                <w:rFonts w:ascii="Sylfaen" w:hAnsi="Sylfaen"/>
              </w:rPr>
            </w:pPr>
            <w:r w:rsidRPr="0072424B">
              <w:rPr>
                <w:rFonts w:ascii="Sylfaen" w:hAnsi="Sylfaen"/>
              </w:rPr>
              <w:t xml:space="preserve">(R) describe the meaning of navigation buoys; </w:t>
            </w:r>
          </w:p>
        </w:tc>
      </w:tr>
      <w:tr w:rsidR="00EF4A85" w:rsidRPr="0072424B" w14:paraId="755749F4" w14:textId="77777777" w:rsidTr="00B57EFD">
        <w:tc>
          <w:tcPr>
            <w:tcW w:w="2500" w:type="pct"/>
          </w:tcPr>
          <w:p w14:paraId="2F204F3B" w14:textId="30D11EE6" w:rsidR="00EF4A85" w:rsidRPr="0072424B" w:rsidRDefault="00EF4A85" w:rsidP="00E138D4">
            <w:pPr>
              <w:jc w:val="both"/>
              <w:rPr>
                <w:rFonts w:ascii="Sylfaen" w:hAnsi="Sylfaen"/>
              </w:rPr>
            </w:pPr>
            <w:r w:rsidRPr="0072424B">
              <w:rPr>
                <w:rFonts w:ascii="Sylfaen" w:hAnsi="Sylfaen"/>
              </w:rPr>
              <w:t>ტ) ძებნა–შველის მომსახურების ორგანიზ</w:t>
            </w:r>
            <w:r w:rsidR="00E138D4" w:rsidRPr="0072424B">
              <w:rPr>
                <w:rFonts w:ascii="Sylfaen" w:hAnsi="Sylfaen"/>
              </w:rPr>
              <w:t>ების</w:t>
            </w:r>
            <w:r w:rsidRPr="0072424B">
              <w:rPr>
                <w:rFonts w:ascii="Sylfaen" w:hAnsi="Sylfaen"/>
              </w:rPr>
              <w:t xml:space="preserve"> და სამუშაო მეთოდების აღწერა;</w:t>
            </w:r>
          </w:p>
        </w:tc>
        <w:tc>
          <w:tcPr>
            <w:tcW w:w="2500" w:type="pct"/>
          </w:tcPr>
          <w:p w14:paraId="058C604E" w14:textId="77777777" w:rsidR="00EF4A85" w:rsidRPr="0072424B" w:rsidRDefault="00EF4A85" w:rsidP="00FE7EB1">
            <w:pPr>
              <w:jc w:val="both"/>
              <w:rPr>
                <w:rFonts w:ascii="Sylfaen" w:hAnsi="Sylfaen"/>
              </w:rPr>
            </w:pPr>
            <w:r w:rsidRPr="0072424B">
              <w:rPr>
                <w:rFonts w:ascii="Sylfaen" w:hAnsi="Sylfaen"/>
              </w:rPr>
              <w:t xml:space="preserve">(S) describe the organisation and working methods of the Sea Rescue Service; </w:t>
            </w:r>
          </w:p>
        </w:tc>
      </w:tr>
      <w:tr w:rsidR="00EF4A85" w:rsidRPr="0072424B" w14:paraId="00BDBF4B" w14:textId="77777777" w:rsidTr="00B57EFD">
        <w:tc>
          <w:tcPr>
            <w:tcW w:w="2500" w:type="pct"/>
          </w:tcPr>
          <w:p w14:paraId="30BD09A2" w14:textId="77777777" w:rsidR="00EF4A85" w:rsidRPr="0072424B" w:rsidRDefault="00EF4A85" w:rsidP="00FE7EB1">
            <w:pPr>
              <w:jc w:val="both"/>
              <w:rPr>
                <w:rFonts w:ascii="Sylfaen" w:hAnsi="Sylfaen"/>
              </w:rPr>
            </w:pPr>
            <w:r w:rsidRPr="0072424B">
              <w:rPr>
                <w:rFonts w:ascii="Sylfaen" w:hAnsi="Sylfaen"/>
              </w:rPr>
              <w:t>უ) ICAO–ის მე–2 დანართის „3.2.6“ პუნქტში განსაზღვრული მოთხოვნების „წყლის ზედაპირზე ექსპლუატაცია“ აღწერა, კონვენციის „ზღვაში შეჯახების თავიდან აცილების შესახებ საერთაშორისო წესები“ შესაბამისი ნაწილების ჩათვლით.</w:t>
            </w:r>
          </w:p>
        </w:tc>
        <w:tc>
          <w:tcPr>
            <w:tcW w:w="2500" w:type="pct"/>
          </w:tcPr>
          <w:p w14:paraId="5F274638" w14:textId="77777777" w:rsidR="00EF4A85" w:rsidRPr="0072424B" w:rsidRDefault="00EF4A85" w:rsidP="00FE7EB1">
            <w:pPr>
              <w:jc w:val="both"/>
              <w:rPr>
                <w:rFonts w:ascii="Sylfaen" w:hAnsi="Sylfaen"/>
              </w:rPr>
            </w:pPr>
            <w:r w:rsidRPr="0072424B">
              <w:rPr>
                <w:rFonts w:ascii="Sylfaen" w:hAnsi="Sylfaen"/>
              </w:rPr>
              <w:t xml:space="preserve">(T) describe the requirements in ICAO Annex 2 as set out in paragraph 3.2.6 ‘Water operation’, including relevant parts of the Convention on the International Regulations for Preventing Collisions at Sea. </w:t>
            </w:r>
          </w:p>
        </w:tc>
      </w:tr>
    </w:tbl>
    <w:p w14:paraId="2D13EAE6" w14:textId="77777777" w:rsidR="00EF4A85" w:rsidRPr="0072424B" w:rsidRDefault="00EF4A85" w:rsidP="00086C32">
      <w:pPr>
        <w:spacing w:before="240"/>
        <w:rPr>
          <w:rFonts w:ascii="Sylfaen" w:hAnsi="Sylfaen"/>
        </w:rPr>
      </w:pPr>
      <w:r w:rsidRPr="0072424B">
        <w:rPr>
          <w:rFonts w:ascii="Sylfaen" w:hAnsi="Sylfaen"/>
        </w:rPr>
        <w:t>4. საფრენოსნო წვრთნის ნაწილი – საფრენოსნო მომზადების პრაქტიკული ნაწილი მოიცავს საფრენოსნო წვრთნის შემდეგ საკითხებს:</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A6A6A6" w:themeColor="background1" w:themeShade="A6"/>
          <w:insideV w:val="single" w:sz="6" w:space="0" w:color="A6A6A6" w:themeColor="background1" w:themeShade="A6"/>
        </w:tblBorders>
        <w:tblCellMar>
          <w:top w:w="28" w:type="dxa"/>
          <w:bottom w:w="28" w:type="dxa"/>
        </w:tblCellMar>
        <w:tblLook w:val="04A0" w:firstRow="1" w:lastRow="0" w:firstColumn="1" w:lastColumn="0" w:noHBand="0" w:noVBand="1"/>
      </w:tblPr>
      <w:tblGrid>
        <w:gridCol w:w="6965"/>
        <w:gridCol w:w="6965"/>
      </w:tblGrid>
      <w:tr w:rsidR="00EF4A85" w:rsidRPr="0072424B" w14:paraId="208C0CF7" w14:textId="77777777" w:rsidTr="00B25E35">
        <w:trPr>
          <w:trHeight w:val="283"/>
        </w:trPr>
        <w:tc>
          <w:tcPr>
            <w:tcW w:w="2500" w:type="pct"/>
          </w:tcPr>
          <w:p w14:paraId="316EA040" w14:textId="4C3A8092" w:rsidR="00EF4A85" w:rsidRPr="0072424B" w:rsidRDefault="00EF4A85" w:rsidP="00281380">
            <w:pPr>
              <w:rPr>
                <w:rFonts w:ascii="Sylfaen" w:hAnsi="Sylfaen"/>
              </w:rPr>
            </w:pPr>
            <w:r w:rsidRPr="0072424B">
              <w:rPr>
                <w:rFonts w:ascii="Sylfaen" w:hAnsi="Sylfaen"/>
              </w:rPr>
              <w:t xml:space="preserve">ა) სხ–ის წყალზე მანევრირება და </w:t>
            </w:r>
            <w:r w:rsidR="00F17BE0" w:rsidRPr="0072424B">
              <w:rPr>
                <w:rFonts w:ascii="Sylfaen" w:hAnsi="Sylfaen"/>
              </w:rPr>
              <w:t>დამაგრების (დაბმა)</w:t>
            </w:r>
            <w:r w:rsidRPr="0072424B">
              <w:rPr>
                <w:rFonts w:ascii="Sylfaen" w:hAnsi="Sylfaen"/>
              </w:rPr>
              <w:t>;</w:t>
            </w:r>
          </w:p>
        </w:tc>
        <w:tc>
          <w:tcPr>
            <w:tcW w:w="2500" w:type="pct"/>
          </w:tcPr>
          <w:p w14:paraId="7C0680E7" w14:textId="49B1C538" w:rsidR="00EF4A85" w:rsidRPr="0072424B" w:rsidRDefault="00EF4A85" w:rsidP="00F17BE0">
            <w:pPr>
              <w:rPr>
                <w:rFonts w:ascii="Sylfaen" w:hAnsi="Sylfaen"/>
              </w:rPr>
            </w:pPr>
            <w:r w:rsidRPr="0072424B">
              <w:rPr>
                <w:rFonts w:ascii="Sylfaen" w:hAnsi="Sylfaen"/>
              </w:rPr>
              <w:t xml:space="preserve">(A) the skills in manoeuvring aeroplanes on water and in mooring the </w:t>
            </w:r>
            <w:r w:rsidR="00F17BE0" w:rsidRPr="0072424B">
              <w:rPr>
                <w:rFonts w:ascii="Sylfaen" w:hAnsi="Sylfaen"/>
                <w:lang w:val="en-US"/>
              </w:rPr>
              <w:t>aircraft</w:t>
            </w:r>
            <w:r w:rsidRPr="0072424B">
              <w:rPr>
                <w:rFonts w:ascii="Sylfaen" w:hAnsi="Sylfaen"/>
              </w:rPr>
              <w:t xml:space="preserve">; </w:t>
            </w:r>
          </w:p>
        </w:tc>
      </w:tr>
      <w:tr w:rsidR="00EF4A85" w:rsidRPr="0072424B" w14:paraId="21481F8E" w14:textId="77777777" w:rsidTr="00B25E35">
        <w:trPr>
          <w:trHeight w:val="283"/>
        </w:trPr>
        <w:tc>
          <w:tcPr>
            <w:tcW w:w="2500" w:type="pct"/>
          </w:tcPr>
          <w:p w14:paraId="37DA1AB3" w14:textId="683C824C" w:rsidR="00EF4A85" w:rsidRPr="0072424B" w:rsidRDefault="00EF4A85" w:rsidP="00F17BE0">
            <w:pPr>
              <w:rPr>
                <w:rFonts w:ascii="Sylfaen" w:hAnsi="Sylfaen"/>
              </w:rPr>
            </w:pPr>
            <w:r w:rsidRPr="0072424B">
              <w:rPr>
                <w:rFonts w:ascii="Sylfaen" w:hAnsi="Sylfaen"/>
              </w:rPr>
              <w:t>ბ) აფრენის, დაფრენის და დასამაგრებელი არეების ჰაერიდან შერჩევა;</w:t>
            </w:r>
          </w:p>
        </w:tc>
        <w:tc>
          <w:tcPr>
            <w:tcW w:w="2500" w:type="pct"/>
          </w:tcPr>
          <w:p w14:paraId="453F1CFE" w14:textId="77777777" w:rsidR="00EF4A85" w:rsidRPr="0072424B" w:rsidRDefault="00EF4A85" w:rsidP="00281380">
            <w:pPr>
              <w:rPr>
                <w:rFonts w:ascii="Sylfaen" w:hAnsi="Sylfaen"/>
              </w:rPr>
            </w:pPr>
            <w:r w:rsidRPr="0072424B">
              <w:rPr>
                <w:rFonts w:ascii="Sylfaen" w:hAnsi="Sylfaen"/>
              </w:rPr>
              <w:t xml:space="preserve">(B) the skills required for the reconnaissance of landing and mooring areas from the air, including the take–off area; </w:t>
            </w:r>
          </w:p>
        </w:tc>
      </w:tr>
      <w:tr w:rsidR="00EF4A85" w:rsidRPr="0072424B" w14:paraId="0352CBB8" w14:textId="77777777" w:rsidTr="00B25E35">
        <w:trPr>
          <w:trHeight w:val="283"/>
        </w:trPr>
        <w:tc>
          <w:tcPr>
            <w:tcW w:w="2500" w:type="pct"/>
          </w:tcPr>
          <w:p w14:paraId="66EF57E9" w14:textId="1D1A6754" w:rsidR="00EF4A85" w:rsidRPr="0072424B" w:rsidRDefault="00EF4A85" w:rsidP="00F17BE0">
            <w:pPr>
              <w:rPr>
                <w:rFonts w:ascii="Sylfaen" w:hAnsi="Sylfaen"/>
              </w:rPr>
            </w:pPr>
            <w:r w:rsidRPr="0072424B">
              <w:rPr>
                <w:rFonts w:ascii="Sylfaen" w:hAnsi="Sylfaen"/>
              </w:rPr>
              <w:t>გ) წყლის განსხვავებული სიღრმეების, წყალმარჩხობის, ქარის, ტალღებისა და ლივლივის ტალღების (გრავიტაციული ტალღა) ფარდობითი სიმაღლეების გავლენის (ზემოქმედება) შეფასება;</w:t>
            </w:r>
          </w:p>
        </w:tc>
        <w:tc>
          <w:tcPr>
            <w:tcW w:w="2500" w:type="pct"/>
          </w:tcPr>
          <w:p w14:paraId="070C70DF" w14:textId="77777777" w:rsidR="00EF4A85" w:rsidRPr="0072424B" w:rsidRDefault="00EF4A85" w:rsidP="00281380">
            <w:pPr>
              <w:rPr>
                <w:rFonts w:ascii="Sylfaen" w:hAnsi="Sylfaen"/>
              </w:rPr>
            </w:pPr>
            <w:r w:rsidRPr="0072424B">
              <w:rPr>
                <w:rFonts w:ascii="Sylfaen" w:hAnsi="Sylfaen"/>
              </w:rPr>
              <w:t xml:space="preserve">(C) the skills for assessing the effects of different water depths, shoals, wind, height of waves and swell; </w:t>
            </w:r>
          </w:p>
        </w:tc>
      </w:tr>
      <w:tr w:rsidR="00EF4A85" w:rsidRPr="0072424B" w14:paraId="2B1C6B8B" w14:textId="77777777" w:rsidTr="00B25E35">
        <w:trPr>
          <w:trHeight w:val="283"/>
        </w:trPr>
        <w:tc>
          <w:tcPr>
            <w:tcW w:w="2500" w:type="pct"/>
          </w:tcPr>
          <w:p w14:paraId="1A5E07DF" w14:textId="0E7A38C1" w:rsidR="00EF4A85" w:rsidRPr="0072424B" w:rsidRDefault="00EF4A85" w:rsidP="00EC3DB1">
            <w:pPr>
              <w:rPr>
                <w:rFonts w:ascii="Sylfaen" w:hAnsi="Sylfaen"/>
              </w:rPr>
            </w:pPr>
            <w:r w:rsidRPr="0072424B">
              <w:rPr>
                <w:rFonts w:ascii="Sylfaen" w:hAnsi="Sylfaen"/>
              </w:rPr>
              <w:t>დ) ტივტივებით აღჭურვილი სხ–ით ფრენა და ტივტივების გავლენა სხ–ზე და საფრენოსნო მახასიათებლებზე;</w:t>
            </w:r>
          </w:p>
        </w:tc>
        <w:tc>
          <w:tcPr>
            <w:tcW w:w="2500" w:type="pct"/>
          </w:tcPr>
          <w:p w14:paraId="2460A811" w14:textId="77777777" w:rsidR="00EF4A85" w:rsidRPr="0072424B" w:rsidRDefault="00EF4A85" w:rsidP="00281380">
            <w:pPr>
              <w:rPr>
                <w:rFonts w:ascii="Sylfaen" w:hAnsi="Sylfaen"/>
              </w:rPr>
            </w:pPr>
            <w:r w:rsidRPr="0072424B">
              <w:rPr>
                <w:rFonts w:ascii="Sylfaen" w:hAnsi="Sylfaen"/>
              </w:rPr>
              <w:t xml:space="preserve">(D) the skills for flying with floats about their effect on performance and flight characteristics; </w:t>
            </w:r>
          </w:p>
        </w:tc>
      </w:tr>
      <w:tr w:rsidR="00EF4A85" w:rsidRPr="0072424B" w14:paraId="54242AFC" w14:textId="77777777" w:rsidTr="00B25E35">
        <w:trPr>
          <w:trHeight w:val="283"/>
        </w:trPr>
        <w:tc>
          <w:tcPr>
            <w:tcW w:w="2500" w:type="pct"/>
          </w:tcPr>
          <w:p w14:paraId="7C568564" w14:textId="6B082DF7" w:rsidR="00EF4A85" w:rsidRPr="008B0AC3" w:rsidRDefault="00EF4A85" w:rsidP="00EC3DB1">
            <w:pPr>
              <w:rPr>
                <w:rFonts w:ascii="Sylfaen" w:hAnsi="Sylfaen"/>
              </w:rPr>
            </w:pPr>
            <w:r w:rsidRPr="008B0AC3">
              <w:rPr>
                <w:rFonts w:ascii="Sylfaen" w:hAnsi="Sylfaen"/>
              </w:rPr>
              <w:t xml:space="preserve">ე) </w:t>
            </w:r>
            <w:r w:rsidR="00EC3DB1">
              <w:rPr>
                <w:rFonts w:ascii="Sylfaen" w:hAnsi="Sylfaen"/>
              </w:rPr>
              <w:t>გვალვიანი ნიადაგის თავზე ფრენა ქარის და ტურბულენტურობის განსხვავებულ პირობებში;</w:t>
            </w:r>
          </w:p>
        </w:tc>
        <w:tc>
          <w:tcPr>
            <w:tcW w:w="2500" w:type="pct"/>
          </w:tcPr>
          <w:p w14:paraId="1E483BA0" w14:textId="77777777" w:rsidR="00EF4A85" w:rsidRPr="0072424B" w:rsidRDefault="00EF4A85" w:rsidP="00281380">
            <w:pPr>
              <w:rPr>
                <w:rFonts w:ascii="Sylfaen" w:hAnsi="Sylfaen"/>
              </w:rPr>
            </w:pPr>
            <w:r w:rsidRPr="0072424B">
              <w:rPr>
                <w:rFonts w:ascii="Sylfaen" w:hAnsi="Sylfaen"/>
              </w:rPr>
              <w:t xml:space="preserve">(E) the skills for flying in broken ground during different wind and turbulence conditions; </w:t>
            </w:r>
          </w:p>
        </w:tc>
      </w:tr>
      <w:tr w:rsidR="00EF4A85" w:rsidRPr="0072424B" w14:paraId="75644189" w14:textId="77777777" w:rsidTr="00B25E35">
        <w:trPr>
          <w:trHeight w:val="283"/>
        </w:trPr>
        <w:tc>
          <w:tcPr>
            <w:tcW w:w="2500" w:type="pct"/>
          </w:tcPr>
          <w:p w14:paraId="0A91F8CA" w14:textId="3893AFCA" w:rsidR="00EF4A85" w:rsidRPr="0072424B" w:rsidRDefault="00EF4A85" w:rsidP="00110642">
            <w:pPr>
              <w:jc w:val="both"/>
              <w:rPr>
                <w:rFonts w:ascii="Sylfaen" w:hAnsi="Sylfaen"/>
              </w:rPr>
            </w:pPr>
            <w:r w:rsidRPr="0072424B">
              <w:rPr>
                <w:rFonts w:ascii="Sylfaen" w:hAnsi="Sylfaen"/>
              </w:rPr>
              <w:t>ვ) სარკული წყლის ზედაპირიდან/ზე აფრენა და დაფრენა, ლივლივის ტალღების განსხვავებული გრადუსული მახასიათებლისა და წყლის დინების პირობებში.</w:t>
            </w:r>
          </w:p>
        </w:tc>
        <w:tc>
          <w:tcPr>
            <w:tcW w:w="2500" w:type="pct"/>
          </w:tcPr>
          <w:p w14:paraId="1D021ECC" w14:textId="77777777" w:rsidR="00EF4A85" w:rsidRPr="0072424B" w:rsidRDefault="00EF4A85" w:rsidP="00110642">
            <w:pPr>
              <w:jc w:val="both"/>
              <w:rPr>
                <w:rFonts w:ascii="Sylfaen" w:hAnsi="Sylfaen"/>
              </w:rPr>
            </w:pPr>
            <w:r w:rsidRPr="0072424B">
              <w:rPr>
                <w:rFonts w:ascii="Sylfaen" w:hAnsi="Sylfaen"/>
              </w:rPr>
              <w:t xml:space="preserve">(F) the skills for take–off and landing on glassy water, different ° of swell and water current conditions. </w:t>
            </w:r>
          </w:p>
        </w:tc>
      </w:tr>
    </w:tbl>
    <w:p w14:paraId="0B2D2D20" w14:textId="5F28DA59" w:rsidR="00CB2492" w:rsidRPr="0072424B" w:rsidRDefault="00CB2492" w:rsidP="007A6A60">
      <w:pPr>
        <w:rPr>
          <w:rFonts w:ascii="Sylfaen" w:hAnsi="Sylfaen"/>
        </w:rPr>
      </w:pPr>
    </w:p>
    <w:p w14:paraId="532D2A31" w14:textId="77777777" w:rsidR="00CB2492" w:rsidRPr="0072424B" w:rsidRDefault="00CB2492" w:rsidP="007A6A60">
      <w:pPr>
        <w:rPr>
          <w:rFonts w:ascii="Sylfaen" w:hAnsi="Sylfaen"/>
        </w:rPr>
        <w:sectPr w:rsidR="00CB2492" w:rsidRPr="0072424B" w:rsidSect="004E2E5D">
          <w:pgSz w:w="16840" w:h="11907" w:orient="landscape" w:code="9"/>
          <w:pgMar w:top="1440" w:right="1440" w:bottom="1440" w:left="1440" w:header="720" w:footer="720" w:gutter="0"/>
          <w:cols w:space="720"/>
          <w:docGrid w:linePitch="360"/>
        </w:sectPr>
      </w:pPr>
    </w:p>
    <w:p w14:paraId="2E05A1E0" w14:textId="48A1F3F9" w:rsidR="000940DB" w:rsidRDefault="000940DB" w:rsidP="000940DB">
      <w:pPr>
        <w:jc w:val="right"/>
        <w:rPr>
          <w:rFonts w:ascii="Sylfaen" w:hAnsi="Sylfaen"/>
          <w:b/>
        </w:rPr>
      </w:pPr>
      <w:r w:rsidRPr="00082E2E">
        <w:rPr>
          <w:rFonts w:ascii="Sylfaen" w:hAnsi="Sylfaen"/>
          <w:b/>
        </w:rPr>
        <w:t>დანართი №</w:t>
      </w:r>
      <w:r w:rsidR="00FF1495" w:rsidRPr="00082E2E">
        <w:rPr>
          <w:rFonts w:ascii="Sylfaen" w:hAnsi="Sylfaen"/>
          <w:b/>
          <w:lang w:val="en-US"/>
        </w:rPr>
        <w:t>2</w:t>
      </w:r>
      <w:r w:rsidR="00FF1495" w:rsidRPr="00082E2E">
        <w:rPr>
          <w:rFonts w:ascii="Sylfaen" w:hAnsi="Sylfaen"/>
          <w:b/>
        </w:rPr>
        <w:t>4</w:t>
      </w:r>
    </w:p>
    <w:p w14:paraId="2AA060C7" w14:textId="3BAD3D9E" w:rsidR="007228D5" w:rsidRPr="00082E2E" w:rsidRDefault="007228D5" w:rsidP="000940DB">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291FCA3F" w14:textId="227DD13F" w:rsidR="000940DB" w:rsidRPr="0072424B" w:rsidRDefault="000940DB" w:rsidP="000940DB">
      <w:pPr>
        <w:rPr>
          <w:rFonts w:ascii="Sylfaen" w:hAnsi="Sylfaen"/>
          <w:b/>
        </w:rPr>
      </w:pPr>
      <w:r w:rsidRPr="0072424B">
        <w:rPr>
          <w:rFonts w:ascii="Sylfaen" w:hAnsi="Sylfaen"/>
          <w:b/>
        </w:rPr>
        <w:t>თვითმფრინავით პლანერის ბუქსირების სასწავლო პროგრამის აღწერა</w:t>
      </w:r>
    </w:p>
    <w:p w14:paraId="439E8B62" w14:textId="77777777" w:rsidR="000940DB" w:rsidRPr="0072424B" w:rsidRDefault="000940DB" w:rsidP="000940DB">
      <w:pPr>
        <w:rPr>
          <w:rFonts w:ascii="Sylfaen" w:hAnsi="Sylfaen"/>
          <w:lang w:val="en-US"/>
        </w:rPr>
      </w:pPr>
      <w:r w:rsidRPr="0072424B">
        <w:rPr>
          <w:rFonts w:ascii="Sylfaen" w:hAnsi="Sylfaen"/>
        </w:rPr>
        <w:t xml:space="preserve">1. პლანერის ბუქსირების სასწავლო პროგრამა შედგება </w:t>
      </w:r>
      <w:r w:rsidRPr="0072424B">
        <w:rPr>
          <w:rFonts w:ascii="Sylfaen" w:hAnsi="Sylfaen"/>
          <w:lang w:val="en-US"/>
        </w:rPr>
        <w:t>თეორიული ცოდნისა და საფრენოსნო წვრთნის ნაწილებისგან.</w:t>
      </w:r>
    </w:p>
    <w:p w14:paraId="0B07C95A" w14:textId="77777777" w:rsidR="000940DB" w:rsidRPr="0072424B" w:rsidRDefault="000940DB" w:rsidP="000940DB">
      <w:pPr>
        <w:rPr>
          <w:rFonts w:ascii="Sylfaen" w:hAnsi="Sylfaen"/>
        </w:rPr>
      </w:pPr>
      <w:r w:rsidRPr="0072424B">
        <w:rPr>
          <w:rFonts w:ascii="Sylfaen" w:hAnsi="Sylfaen"/>
          <w:lang w:val="en-US"/>
        </w:rPr>
        <w:t xml:space="preserve">2. თეორიული ცოდნის ნაწილი მოიცავს </w:t>
      </w:r>
      <w:r w:rsidRPr="0072424B">
        <w:rPr>
          <w:rFonts w:ascii="Sylfaen" w:hAnsi="Sylfaen"/>
        </w:rPr>
        <w:t>შემდეგ საკითხებს:</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A6A6A6" w:themeColor="background1" w:themeShade="A6"/>
          <w:insideV w:val="single" w:sz="6" w:space="0" w:color="A6A6A6" w:themeColor="background1" w:themeShade="A6"/>
        </w:tblBorders>
        <w:tblCellMar>
          <w:top w:w="28" w:type="dxa"/>
          <w:bottom w:w="28" w:type="dxa"/>
        </w:tblCellMar>
        <w:tblLook w:val="04A0" w:firstRow="1" w:lastRow="0" w:firstColumn="1" w:lastColumn="0" w:noHBand="0" w:noVBand="1"/>
      </w:tblPr>
      <w:tblGrid>
        <w:gridCol w:w="6965"/>
        <w:gridCol w:w="6965"/>
      </w:tblGrid>
      <w:tr w:rsidR="000940DB" w:rsidRPr="0072424B" w14:paraId="4E2DD0FA" w14:textId="77777777" w:rsidTr="00B25E35">
        <w:trPr>
          <w:trHeight w:val="340"/>
        </w:trPr>
        <w:tc>
          <w:tcPr>
            <w:tcW w:w="2500" w:type="pct"/>
          </w:tcPr>
          <w:p w14:paraId="5FC7DE5C" w14:textId="2F5DF4F9" w:rsidR="000940DB" w:rsidRPr="0072424B" w:rsidRDefault="000940DB" w:rsidP="007D6403">
            <w:pPr>
              <w:rPr>
                <w:rFonts w:ascii="Sylfaen" w:hAnsi="Sylfaen"/>
              </w:rPr>
            </w:pPr>
            <w:r w:rsidRPr="0072424B">
              <w:rPr>
                <w:rFonts w:ascii="Sylfaen" w:hAnsi="Sylfaen"/>
              </w:rPr>
              <w:t>ა) ბუქსირებით ფრენასთან დაკავშირებული წესები</w:t>
            </w:r>
            <w:r w:rsidR="00117DA6" w:rsidRPr="0072424B">
              <w:rPr>
                <w:rFonts w:ascii="Sylfaen" w:hAnsi="Sylfaen"/>
              </w:rPr>
              <w:t>;</w:t>
            </w:r>
          </w:p>
        </w:tc>
        <w:tc>
          <w:tcPr>
            <w:tcW w:w="2500" w:type="pct"/>
          </w:tcPr>
          <w:p w14:paraId="11AA528E" w14:textId="77777777" w:rsidR="000940DB" w:rsidRPr="0072424B" w:rsidRDefault="000940DB" w:rsidP="00166577">
            <w:pPr>
              <w:rPr>
                <w:rFonts w:ascii="Sylfaen" w:hAnsi="Sylfaen"/>
                <w:lang w:val="en-US"/>
              </w:rPr>
            </w:pPr>
            <w:r w:rsidRPr="0072424B">
              <w:rPr>
                <w:rFonts w:ascii="Sylfaen" w:hAnsi="Sylfaen"/>
                <w:lang w:val="en-US"/>
              </w:rPr>
              <w:t xml:space="preserve">(1) regulations about towing flights; </w:t>
            </w:r>
          </w:p>
        </w:tc>
      </w:tr>
      <w:tr w:rsidR="000940DB" w:rsidRPr="0072424B" w14:paraId="579C6527" w14:textId="77777777" w:rsidTr="00B25E35">
        <w:trPr>
          <w:trHeight w:val="340"/>
        </w:trPr>
        <w:tc>
          <w:tcPr>
            <w:tcW w:w="2500" w:type="pct"/>
          </w:tcPr>
          <w:p w14:paraId="4EB6D3EC" w14:textId="428BBD5D" w:rsidR="000940DB" w:rsidRPr="0072424B" w:rsidRDefault="000940DB" w:rsidP="007D6403">
            <w:pPr>
              <w:rPr>
                <w:rFonts w:ascii="Sylfaen" w:hAnsi="Sylfaen"/>
              </w:rPr>
            </w:pPr>
            <w:r w:rsidRPr="0072424B">
              <w:rPr>
                <w:rFonts w:ascii="Sylfaen" w:hAnsi="Sylfaen"/>
              </w:rPr>
              <w:t xml:space="preserve">ბ) </w:t>
            </w:r>
            <w:r w:rsidR="007D6403" w:rsidRPr="0072424B">
              <w:rPr>
                <w:rFonts w:ascii="Sylfaen" w:hAnsi="Sylfaen"/>
              </w:rPr>
              <w:t>საბუქსირე აღჭურვილობა</w:t>
            </w:r>
            <w:r w:rsidR="00117DA6" w:rsidRPr="0072424B">
              <w:rPr>
                <w:rFonts w:ascii="Sylfaen" w:hAnsi="Sylfaen"/>
              </w:rPr>
              <w:t>;</w:t>
            </w:r>
          </w:p>
        </w:tc>
        <w:tc>
          <w:tcPr>
            <w:tcW w:w="2500" w:type="pct"/>
          </w:tcPr>
          <w:p w14:paraId="56ECDB0D" w14:textId="77777777" w:rsidR="000940DB" w:rsidRPr="0072424B" w:rsidRDefault="000940DB" w:rsidP="00166577">
            <w:pPr>
              <w:rPr>
                <w:rFonts w:ascii="Sylfaen" w:hAnsi="Sylfaen"/>
                <w:lang w:val="en-US"/>
              </w:rPr>
            </w:pPr>
            <w:r w:rsidRPr="0072424B">
              <w:rPr>
                <w:rFonts w:ascii="Sylfaen" w:hAnsi="Sylfaen"/>
                <w:lang w:val="en-US"/>
              </w:rPr>
              <w:t xml:space="preserve">(2) equipment for the towing activity; </w:t>
            </w:r>
          </w:p>
        </w:tc>
      </w:tr>
      <w:tr w:rsidR="000940DB" w:rsidRPr="0072424B" w14:paraId="119B9F5F" w14:textId="77777777" w:rsidTr="00B25E35">
        <w:trPr>
          <w:trHeight w:val="340"/>
        </w:trPr>
        <w:tc>
          <w:tcPr>
            <w:tcW w:w="2500" w:type="pct"/>
          </w:tcPr>
          <w:p w14:paraId="25E1646F" w14:textId="77777777" w:rsidR="000940DB" w:rsidRPr="0072424B" w:rsidRDefault="000940DB" w:rsidP="00166577">
            <w:pPr>
              <w:rPr>
                <w:rFonts w:ascii="Sylfaen" w:hAnsi="Sylfaen"/>
              </w:rPr>
            </w:pPr>
            <w:r w:rsidRPr="0072424B">
              <w:rPr>
                <w:rFonts w:ascii="Sylfaen" w:hAnsi="Sylfaen"/>
              </w:rPr>
              <w:t>გ) პლანერის ბუქსირების ტექნიკა:</w:t>
            </w:r>
          </w:p>
        </w:tc>
        <w:tc>
          <w:tcPr>
            <w:tcW w:w="2500" w:type="pct"/>
          </w:tcPr>
          <w:p w14:paraId="52D6B2F1" w14:textId="77777777" w:rsidR="000940DB" w:rsidRPr="0072424B" w:rsidRDefault="000940DB" w:rsidP="00166577">
            <w:pPr>
              <w:rPr>
                <w:rFonts w:ascii="Sylfaen" w:hAnsi="Sylfaen"/>
                <w:lang w:val="en-US"/>
              </w:rPr>
            </w:pPr>
            <w:r w:rsidRPr="0072424B">
              <w:rPr>
                <w:rFonts w:ascii="Sylfaen" w:hAnsi="Sylfaen"/>
                <w:lang w:val="en-US"/>
              </w:rPr>
              <w:t xml:space="preserve">(3) sailplane towing techniques, including: </w:t>
            </w:r>
          </w:p>
        </w:tc>
      </w:tr>
      <w:tr w:rsidR="000940DB" w:rsidRPr="0072424B" w14:paraId="20AD0D15" w14:textId="77777777" w:rsidTr="00B25E35">
        <w:trPr>
          <w:trHeight w:val="340"/>
        </w:trPr>
        <w:tc>
          <w:tcPr>
            <w:tcW w:w="2500" w:type="pct"/>
          </w:tcPr>
          <w:p w14:paraId="1A3DAE7F" w14:textId="77777777" w:rsidR="000940DB" w:rsidRPr="0072424B" w:rsidRDefault="000940DB" w:rsidP="00166577">
            <w:pPr>
              <w:rPr>
                <w:rFonts w:ascii="Sylfaen" w:hAnsi="Sylfaen"/>
              </w:rPr>
            </w:pPr>
            <w:r w:rsidRPr="0072424B">
              <w:rPr>
                <w:rFonts w:ascii="Sylfaen" w:hAnsi="Sylfaen"/>
              </w:rPr>
              <w:t>გ.ა) სიგნალები და რადიოსატელეფონო კავშირის პროცედურები;</w:t>
            </w:r>
          </w:p>
        </w:tc>
        <w:tc>
          <w:tcPr>
            <w:tcW w:w="2500" w:type="pct"/>
          </w:tcPr>
          <w:p w14:paraId="4B5BED57" w14:textId="77777777" w:rsidR="000940DB" w:rsidRPr="0072424B" w:rsidRDefault="000940DB" w:rsidP="00166577">
            <w:pPr>
              <w:rPr>
                <w:rFonts w:ascii="Sylfaen" w:hAnsi="Sylfaen"/>
                <w:lang w:val="en-US"/>
              </w:rPr>
            </w:pPr>
            <w:r w:rsidRPr="0072424B">
              <w:rPr>
                <w:rFonts w:ascii="Sylfaen" w:hAnsi="Sylfaen"/>
                <w:lang w:val="en-US"/>
              </w:rPr>
              <w:t xml:space="preserve">(i) signals and communication procedures; </w:t>
            </w:r>
          </w:p>
        </w:tc>
      </w:tr>
      <w:tr w:rsidR="000940DB" w:rsidRPr="0072424B" w14:paraId="64EAC6D7" w14:textId="77777777" w:rsidTr="00B25E35">
        <w:trPr>
          <w:trHeight w:val="340"/>
        </w:trPr>
        <w:tc>
          <w:tcPr>
            <w:tcW w:w="2500" w:type="pct"/>
          </w:tcPr>
          <w:p w14:paraId="29DB9661" w14:textId="05EC6883" w:rsidR="000940DB" w:rsidRPr="0072424B" w:rsidRDefault="000940DB" w:rsidP="007D6403">
            <w:pPr>
              <w:rPr>
                <w:rFonts w:ascii="Sylfaen" w:hAnsi="Sylfaen"/>
              </w:rPr>
            </w:pPr>
            <w:r w:rsidRPr="0072424B">
              <w:rPr>
                <w:rFonts w:ascii="Sylfaen" w:hAnsi="Sylfaen"/>
              </w:rPr>
              <w:t xml:space="preserve">გ.ბ) აფრენა </w:t>
            </w:r>
            <w:r w:rsidRPr="0072424B">
              <w:rPr>
                <w:rFonts w:ascii="Sylfaen" w:hAnsi="Sylfaen"/>
                <w:lang w:val="en-US"/>
              </w:rPr>
              <w:t>(ნორმალური</w:t>
            </w:r>
            <w:r w:rsidR="007D6403" w:rsidRPr="0072424B">
              <w:rPr>
                <w:rFonts w:ascii="Sylfaen" w:hAnsi="Sylfaen"/>
                <w:lang w:val="en-US"/>
              </w:rPr>
              <w:t xml:space="preserve"> </w:t>
            </w:r>
            <w:r w:rsidRPr="0072424B">
              <w:rPr>
                <w:rFonts w:ascii="Sylfaen" w:hAnsi="Sylfaen"/>
              </w:rPr>
              <w:t xml:space="preserve">და </w:t>
            </w:r>
            <w:r w:rsidRPr="0072424B">
              <w:rPr>
                <w:rFonts w:ascii="Sylfaen" w:hAnsi="Sylfaen"/>
                <w:lang w:val="en-US"/>
              </w:rPr>
              <w:t>გვერდის ქარის</w:t>
            </w:r>
            <w:r w:rsidR="007D6403" w:rsidRPr="0072424B">
              <w:rPr>
                <w:rFonts w:ascii="Sylfaen" w:hAnsi="Sylfaen"/>
              </w:rPr>
              <w:t xml:space="preserve"> </w:t>
            </w:r>
            <w:r w:rsidRPr="0072424B">
              <w:rPr>
                <w:rFonts w:ascii="Sylfaen" w:hAnsi="Sylfaen"/>
                <w:lang w:val="en-US"/>
              </w:rPr>
              <w:t>პირობებში</w:t>
            </w:r>
            <w:r w:rsidRPr="0072424B">
              <w:rPr>
                <w:rFonts w:ascii="Sylfaen" w:hAnsi="Sylfaen"/>
              </w:rPr>
              <w:t>)</w:t>
            </w:r>
            <w:r w:rsidR="00117DA6" w:rsidRPr="0072424B">
              <w:rPr>
                <w:rFonts w:ascii="Sylfaen" w:hAnsi="Sylfaen"/>
              </w:rPr>
              <w:t>;</w:t>
            </w:r>
          </w:p>
        </w:tc>
        <w:tc>
          <w:tcPr>
            <w:tcW w:w="2500" w:type="pct"/>
          </w:tcPr>
          <w:p w14:paraId="6824C01B" w14:textId="77EA454E" w:rsidR="000940DB" w:rsidRPr="0072424B" w:rsidRDefault="000940DB" w:rsidP="00166577">
            <w:pPr>
              <w:rPr>
                <w:rFonts w:ascii="Sylfaen" w:hAnsi="Sylfaen"/>
                <w:lang w:val="en-US"/>
              </w:rPr>
            </w:pPr>
            <w:r w:rsidRPr="0072424B">
              <w:rPr>
                <w:rFonts w:ascii="Sylfaen" w:hAnsi="Sylfaen"/>
                <w:lang w:val="en-US"/>
              </w:rPr>
              <w:t>(ii) take</w:t>
            </w:r>
            <w:r w:rsidR="00401362" w:rsidRPr="0072424B">
              <w:rPr>
                <w:rFonts w:ascii="Sylfaen" w:hAnsi="Sylfaen"/>
                <w:lang w:val="en-US"/>
              </w:rPr>
              <w:t>–</w:t>
            </w:r>
            <w:r w:rsidRPr="0072424B">
              <w:rPr>
                <w:rFonts w:ascii="Sylfaen" w:hAnsi="Sylfaen"/>
                <w:lang w:val="en-US"/>
              </w:rPr>
              <w:t xml:space="preserve">off (normal and crosswind); </w:t>
            </w:r>
          </w:p>
        </w:tc>
      </w:tr>
      <w:tr w:rsidR="000940DB" w:rsidRPr="0072424B" w14:paraId="250CF1AB" w14:textId="77777777" w:rsidTr="00B25E35">
        <w:trPr>
          <w:trHeight w:val="340"/>
        </w:trPr>
        <w:tc>
          <w:tcPr>
            <w:tcW w:w="2500" w:type="pct"/>
          </w:tcPr>
          <w:p w14:paraId="1DDB09B0" w14:textId="6D43E62B" w:rsidR="000940DB" w:rsidRPr="0072424B" w:rsidRDefault="000940DB" w:rsidP="00ED5CB9">
            <w:pPr>
              <w:rPr>
                <w:rFonts w:ascii="Sylfaen" w:hAnsi="Sylfaen"/>
                <w:lang w:val="en-US"/>
              </w:rPr>
            </w:pPr>
            <w:r w:rsidRPr="0072424B">
              <w:rPr>
                <w:rFonts w:ascii="Sylfaen" w:hAnsi="Sylfaen"/>
              </w:rPr>
              <w:t>გ.გ</w:t>
            </w:r>
            <w:r w:rsidR="00ED5CB9" w:rsidRPr="0072424B">
              <w:rPr>
                <w:rFonts w:ascii="Sylfaen" w:hAnsi="Sylfaen"/>
              </w:rPr>
              <w:t xml:space="preserve">) </w:t>
            </w:r>
            <w:r w:rsidR="0005018F" w:rsidRPr="0005018F">
              <w:rPr>
                <w:rFonts w:ascii="Sylfaen" w:hAnsi="Sylfaen"/>
              </w:rPr>
              <w:t>in–flight launch procedures;</w:t>
            </w:r>
          </w:p>
        </w:tc>
        <w:tc>
          <w:tcPr>
            <w:tcW w:w="2500" w:type="pct"/>
          </w:tcPr>
          <w:p w14:paraId="770F67C5" w14:textId="70E9FCCE" w:rsidR="000940DB" w:rsidRPr="0072424B" w:rsidRDefault="000940DB" w:rsidP="00166577">
            <w:pPr>
              <w:rPr>
                <w:rFonts w:ascii="Sylfaen" w:hAnsi="Sylfaen"/>
                <w:lang w:val="en-US"/>
              </w:rPr>
            </w:pPr>
            <w:r w:rsidRPr="0072424B">
              <w:rPr>
                <w:rFonts w:ascii="Sylfaen" w:hAnsi="Sylfaen"/>
                <w:lang w:val="en-US"/>
              </w:rPr>
              <w:t>(iii) in</w:t>
            </w:r>
            <w:r w:rsidR="00401362" w:rsidRPr="0072424B">
              <w:rPr>
                <w:rFonts w:ascii="Sylfaen" w:hAnsi="Sylfaen"/>
                <w:lang w:val="en-US"/>
              </w:rPr>
              <w:t>–</w:t>
            </w:r>
            <w:r w:rsidRPr="0072424B">
              <w:rPr>
                <w:rFonts w:ascii="Sylfaen" w:hAnsi="Sylfaen"/>
                <w:lang w:val="en-US"/>
              </w:rPr>
              <w:t xml:space="preserve">flight launch procedures; </w:t>
            </w:r>
          </w:p>
        </w:tc>
      </w:tr>
      <w:tr w:rsidR="000940DB" w:rsidRPr="0072424B" w14:paraId="6FC103EB" w14:textId="77777777" w:rsidTr="00B25E35">
        <w:trPr>
          <w:trHeight w:val="340"/>
        </w:trPr>
        <w:tc>
          <w:tcPr>
            <w:tcW w:w="2500" w:type="pct"/>
          </w:tcPr>
          <w:p w14:paraId="7CA005C2" w14:textId="13D20174" w:rsidR="000940DB" w:rsidRPr="0072424B" w:rsidRDefault="000940DB" w:rsidP="00CE4F74">
            <w:pPr>
              <w:rPr>
                <w:rFonts w:ascii="Sylfaen" w:hAnsi="Sylfaen"/>
              </w:rPr>
            </w:pPr>
            <w:r w:rsidRPr="0072424B">
              <w:rPr>
                <w:rFonts w:ascii="Sylfaen" w:hAnsi="Sylfaen"/>
              </w:rPr>
              <w:t xml:space="preserve">გ.დ) </w:t>
            </w:r>
            <w:r w:rsidR="00CE4F74" w:rsidRPr="0072424B">
              <w:rPr>
                <w:rFonts w:ascii="Sylfaen" w:hAnsi="Sylfaen"/>
              </w:rPr>
              <w:t>სიმაღლიდან დაშვება ბუქსირებისას;</w:t>
            </w:r>
          </w:p>
        </w:tc>
        <w:tc>
          <w:tcPr>
            <w:tcW w:w="2500" w:type="pct"/>
          </w:tcPr>
          <w:p w14:paraId="2209DF1C" w14:textId="77777777" w:rsidR="000940DB" w:rsidRPr="0072424B" w:rsidRDefault="000940DB" w:rsidP="00166577">
            <w:pPr>
              <w:rPr>
                <w:rFonts w:ascii="Sylfaen" w:hAnsi="Sylfaen"/>
                <w:lang w:val="en-US"/>
              </w:rPr>
            </w:pPr>
            <w:r w:rsidRPr="0072424B">
              <w:rPr>
                <w:rFonts w:ascii="Sylfaen" w:hAnsi="Sylfaen"/>
                <w:lang w:val="en-US"/>
              </w:rPr>
              <w:t xml:space="preserve">(iv) descending on tow; </w:t>
            </w:r>
          </w:p>
        </w:tc>
      </w:tr>
      <w:tr w:rsidR="000940DB" w:rsidRPr="0072424B" w14:paraId="740D4063" w14:textId="77777777" w:rsidTr="00B25E35">
        <w:trPr>
          <w:trHeight w:val="340"/>
        </w:trPr>
        <w:tc>
          <w:tcPr>
            <w:tcW w:w="2500" w:type="pct"/>
          </w:tcPr>
          <w:p w14:paraId="5AC04AE7" w14:textId="77777777" w:rsidR="000940DB" w:rsidRPr="0072424B" w:rsidRDefault="000940DB" w:rsidP="00166577">
            <w:pPr>
              <w:rPr>
                <w:rFonts w:ascii="Sylfaen" w:hAnsi="Sylfaen"/>
              </w:rPr>
            </w:pPr>
            <w:r w:rsidRPr="0072424B">
              <w:rPr>
                <w:rFonts w:ascii="Sylfaen" w:hAnsi="Sylfaen"/>
              </w:rPr>
              <w:t>გ.ე) პლანერის გაშვების (გათავისუფლების) პროცედურა;</w:t>
            </w:r>
          </w:p>
        </w:tc>
        <w:tc>
          <w:tcPr>
            <w:tcW w:w="2500" w:type="pct"/>
          </w:tcPr>
          <w:p w14:paraId="1E065590" w14:textId="77777777" w:rsidR="000940DB" w:rsidRPr="0072424B" w:rsidRDefault="000940DB" w:rsidP="00166577">
            <w:pPr>
              <w:rPr>
                <w:rFonts w:ascii="Sylfaen" w:hAnsi="Sylfaen"/>
                <w:lang w:val="en-US"/>
              </w:rPr>
            </w:pPr>
            <w:r w:rsidRPr="0072424B">
              <w:rPr>
                <w:rFonts w:ascii="Sylfaen" w:hAnsi="Sylfaen"/>
                <w:lang w:val="en-US"/>
              </w:rPr>
              <w:t xml:space="preserve">(v) sailplane release procedure; </w:t>
            </w:r>
          </w:p>
        </w:tc>
      </w:tr>
      <w:tr w:rsidR="000940DB" w:rsidRPr="0072424B" w14:paraId="07B4674B" w14:textId="77777777" w:rsidTr="00B25E35">
        <w:trPr>
          <w:trHeight w:val="340"/>
        </w:trPr>
        <w:tc>
          <w:tcPr>
            <w:tcW w:w="2500" w:type="pct"/>
          </w:tcPr>
          <w:p w14:paraId="3B6C1651" w14:textId="77777777" w:rsidR="000940DB" w:rsidRPr="0072424B" w:rsidRDefault="000940DB" w:rsidP="00166577">
            <w:pPr>
              <w:rPr>
                <w:rFonts w:ascii="Sylfaen" w:hAnsi="Sylfaen"/>
                <w:lang w:val="en-US"/>
              </w:rPr>
            </w:pPr>
            <w:r w:rsidRPr="0072424B">
              <w:rPr>
                <w:rFonts w:ascii="Sylfaen" w:hAnsi="Sylfaen"/>
              </w:rPr>
              <w:t xml:space="preserve">გ.ვ) </w:t>
            </w:r>
            <w:r w:rsidRPr="0072424B">
              <w:rPr>
                <w:rFonts w:ascii="Sylfaen" w:hAnsi="Sylfaen"/>
                <w:lang w:val="en-US"/>
              </w:rPr>
              <w:t xml:space="preserve">საბუქსირე ბაგირის </w:t>
            </w:r>
            <w:r w:rsidRPr="0072424B">
              <w:rPr>
                <w:rFonts w:ascii="Sylfaen" w:hAnsi="Sylfaen"/>
              </w:rPr>
              <w:t>გაშვების (</w:t>
            </w:r>
            <w:r w:rsidRPr="0072424B">
              <w:rPr>
                <w:rFonts w:ascii="Sylfaen" w:hAnsi="Sylfaen"/>
                <w:lang w:val="en-US"/>
              </w:rPr>
              <w:t>გათავისუფლების</w:t>
            </w:r>
            <w:r w:rsidRPr="0072424B">
              <w:rPr>
                <w:rFonts w:ascii="Sylfaen" w:hAnsi="Sylfaen"/>
              </w:rPr>
              <w:t>)</w:t>
            </w:r>
            <w:r w:rsidRPr="0072424B">
              <w:rPr>
                <w:rFonts w:ascii="Sylfaen" w:hAnsi="Sylfaen"/>
                <w:lang w:val="en-US"/>
              </w:rPr>
              <w:t xml:space="preserve"> პროცედურა;</w:t>
            </w:r>
          </w:p>
        </w:tc>
        <w:tc>
          <w:tcPr>
            <w:tcW w:w="2500" w:type="pct"/>
          </w:tcPr>
          <w:p w14:paraId="3CA1011C" w14:textId="77777777" w:rsidR="000940DB" w:rsidRPr="0072424B" w:rsidRDefault="000940DB" w:rsidP="00166577">
            <w:pPr>
              <w:rPr>
                <w:rFonts w:ascii="Sylfaen" w:hAnsi="Sylfaen"/>
                <w:lang w:val="en-US"/>
              </w:rPr>
            </w:pPr>
            <w:r w:rsidRPr="0072424B">
              <w:rPr>
                <w:rFonts w:ascii="Sylfaen" w:hAnsi="Sylfaen"/>
                <w:lang w:val="en-US"/>
              </w:rPr>
              <w:t xml:space="preserve">(vi) tow rope release procedure; </w:t>
            </w:r>
          </w:p>
        </w:tc>
      </w:tr>
      <w:tr w:rsidR="000940DB" w:rsidRPr="0072424B" w14:paraId="545B6BFF" w14:textId="77777777" w:rsidTr="00B25E35">
        <w:trPr>
          <w:trHeight w:val="340"/>
        </w:trPr>
        <w:tc>
          <w:tcPr>
            <w:tcW w:w="2500" w:type="pct"/>
          </w:tcPr>
          <w:p w14:paraId="2EEB4CBD" w14:textId="77777777" w:rsidR="000940DB" w:rsidRPr="0072424B" w:rsidRDefault="000940DB" w:rsidP="00166577">
            <w:pPr>
              <w:rPr>
                <w:rFonts w:ascii="Sylfaen" w:hAnsi="Sylfaen"/>
                <w:lang w:val="en-US"/>
              </w:rPr>
            </w:pPr>
            <w:r w:rsidRPr="0072424B">
              <w:rPr>
                <w:rFonts w:ascii="Sylfaen" w:hAnsi="Sylfaen"/>
              </w:rPr>
              <w:t>გ.ზ) საბუქსირე ბაგირთან ერთად დაფრენა (თუ შესაბამისია);</w:t>
            </w:r>
          </w:p>
        </w:tc>
        <w:tc>
          <w:tcPr>
            <w:tcW w:w="2500" w:type="pct"/>
          </w:tcPr>
          <w:p w14:paraId="13EBB3BF" w14:textId="77777777" w:rsidR="000940DB" w:rsidRPr="0072424B" w:rsidRDefault="000940DB" w:rsidP="00166577">
            <w:pPr>
              <w:rPr>
                <w:rFonts w:ascii="Sylfaen" w:hAnsi="Sylfaen"/>
                <w:lang w:val="en-US"/>
              </w:rPr>
            </w:pPr>
            <w:r w:rsidRPr="0072424B">
              <w:rPr>
                <w:rFonts w:ascii="Sylfaen" w:hAnsi="Sylfaen"/>
                <w:lang w:val="en-US"/>
              </w:rPr>
              <w:t xml:space="preserve">(vii) landing with tow rope connected (if applicable); </w:t>
            </w:r>
          </w:p>
        </w:tc>
      </w:tr>
      <w:tr w:rsidR="000940DB" w:rsidRPr="0072424B" w14:paraId="657575FC" w14:textId="77777777" w:rsidTr="00B25E35">
        <w:trPr>
          <w:trHeight w:val="340"/>
        </w:trPr>
        <w:tc>
          <w:tcPr>
            <w:tcW w:w="2500" w:type="pct"/>
          </w:tcPr>
          <w:p w14:paraId="524AE5A9" w14:textId="42C23452" w:rsidR="000940DB" w:rsidRPr="0072424B" w:rsidRDefault="000940DB" w:rsidP="00117DA6">
            <w:pPr>
              <w:rPr>
                <w:rFonts w:ascii="Sylfaen" w:hAnsi="Sylfaen"/>
              </w:rPr>
            </w:pPr>
            <w:r w:rsidRPr="0072424B">
              <w:rPr>
                <w:rFonts w:ascii="Sylfaen" w:hAnsi="Sylfaen"/>
              </w:rPr>
              <w:t xml:space="preserve">გ.თ) </w:t>
            </w:r>
            <w:r w:rsidR="00117DA6" w:rsidRPr="0072424B">
              <w:rPr>
                <w:rFonts w:ascii="Sylfaen" w:hAnsi="Sylfaen"/>
              </w:rPr>
              <w:t xml:space="preserve">ბუქსირების განმავლობაში </w:t>
            </w:r>
            <w:r w:rsidRPr="0072424B">
              <w:rPr>
                <w:rFonts w:ascii="Sylfaen" w:hAnsi="Sylfaen"/>
              </w:rPr>
              <w:t>საავარიო მდგომარეობაში მოქმედების პროცედურები</w:t>
            </w:r>
            <w:r w:rsidR="00117DA6" w:rsidRPr="0072424B">
              <w:rPr>
                <w:rFonts w:ascii="Sylfaen" w:hAnsi="Sylfaen"/>
              </w:rPr>
              <w:t xml:space="preserve">, </w:t>
            </w:r>
            <w:r w:rsidRPr="0072424B">
              <w:rPr>
                <w:rFonts w:ascii="Sylfaen" w:hAnsi="Sylfaen"/>
              </w:rPr>
              <w:t>აღჭურვილობის უწესივრობების ჩათვლით;</w:t>
            </w:r>
          </w:p>
        </w:tc>
        <w:tc>
          <w:tcPr>
            <w:tcW w:w="2500" w:type="pct"/>
          </w:tcPr>
          <w:p w14:paraId="1E595DF0" w14:textId="77777777" w:rsidR="000940DB" w:rsidRPr="0072424B" w:rsidRDefault="000940DB" w:rsidP="00166577">
            <w:pPr>
              <w:rPr>
                <w:rFonts w:ascii="Sylfaen" w:hAnsi="Sylfaen"/>
                <w:lang w:val="en-US"/>
              </w:rPr>
            </w:pPr>
            <w:r w:rsidRPr="0072424B">
              <w:rPr>
                <w:rFonts w:ascii="Sylfaen" w:hAnsi="Sylfaen"/>
                <w:lang w:val="en-US"/>
              </w:rPr>
              <w:t xml:space="preserve">(viii) emergency procedures during tow, including equipment malfunctions; </w:t>
            </w:r>
          </w:p>
        </w:tc>
      </w:tr>
      <w:tr w:rsidR="000940DB" w:rsidRPr="0072424B" w14:paraId="47310435" w14:textId="77777777" w:rsidTr="00B25E35">
        <w:trPr>
          <w:trHeight w:val="340"/>
        </w:trPr>
        <w:tc>
          <w:tcPr>
            <w:tcW w:w="2500" w:type="pct"/>
          </w:tcPr>
          <w:p w14:paraId="663C2E6B" w14:textId="77777777" w:rsidR="000940DB" w:rsidRPr="0072424B" w:rsidRDefault="000940DB" w:rsidP="00166577">
            <w:pPr>
              <w:rPr>
                <w:rFonts w:ascii="Sylfaen" w:hAnsi="Sylfaen"/>
              </w:rPr>
            </w:pPr>
            <w:r w:rsidRPr="0072424B">
              <w:rPr>
                <w:rFonts w:ascii="Sylfaen" w:hAnsi="Sylfaen"/>
              </w:rPr>
              <w:t>გ.ი) უსაფრთხოების პროცედურები;</w:t>
            </w:r>
          </w:p>
        </w:tc>
        <w:tc>
          <w:tcPr>
            <w:tcW w:w="2500" w:type="pct"/>
          </w:tcPr>
          <w:p w14:paraId="2DCDB1F6" w14:textId="77777777" w:rsidR="000940DB" w:rsidRPr="0072424B" w:rsidRDefault="000940DB" w:rsidP="00166577">
            <w:pPr>
              <w:rPr>
                <w:rFonts w:ascii="Sylfaen" w:hAnsi="Sylfaen"/>
                <w:lang w:val="en-US"/>
              </w:rPr>
            </w:pPr>
            <w:r w:rsidRPr="0072424B">
              <w:rPr>
                <w:rFonts w:ascii="Sylfaen" w:hAnsi="Sylfaen"/>
                <w:lang w:val="en-US"/>
              </w:rPr>
              <w:t xml:space="preserve">(ix) safety procedures; </w:t>
            </w:r>
          </w:p>
        </w:tc>
      </w:tr>
      <w:tr w:rsidR="000940DB" w:rsidRPr="0072424B" w14:paraId="791AB8A2" w14:textId="77777777" w:rsidTr="00B25E35">
        <w:trPr>
          <w:trHeight w:val="340"/>
        </w:trPr>
        <w:tc>
          <w:tcPr>
            <w:tcW w:w="2500" w:type="pct"/>
          </w:tcPr>
          <w:p w14:paraId="3E7B36ED" w14:textId="6449306E" w:rsidR="000940DB" w:rsidRPr="0072424B" w:rsidRDefault="000940DB" w:rsidP="00166577">
            <w:pPr>
              <w:rPr>
                <w:rFonts w:ascii="Sylfaen" w:hAnsi="Sylfaen"/>
              </w:rPr>
            </w:pPr>
            <w:r w:rsidRPr="0072424B">
              <w:rPr>
                <w:rFonts w:ascii="Sylfaen" w:hAnsi="Sylfaen"/>
              </w:rPr>
              <w:t>გ.კ) სხ</w:t>
            </w:r>
            <w:r w:rsidR="00401362" w:rsidRPr="0072424B">
              <w:rPr>
                <w:rFonts w:ascii="Sylfaen" w:hAnsi="Sylfaen"/>
              </w:rPr>
              <w:t>–</w:t>
            </w:r>
            <w:r w:rsidRPr="0072424B">
              <w:rPr>
                <w:rFonts w:ascii="Sylfaen" w:hAnsi="Sylfaen"/>
              </w:rPr>
              <w:t>ის შესაბამისი ტიპის საფრენოსნო მახასიათებლები პლანერის ბუქსირების განმავლობაში;</w:t>
            </w:r>
          </w:p>
        </w:tc>
        <w:tc>
          <w:tcPr>
            <w:tcW w:w="2500" w:type="pct"/>
          </w:tcPr>
          <w:p w14:paraId="17F6FB7D" w14:textId="77777777" w:rsidR="000940DB" w:rsidRPr="0072424B" w:rsidRDefault="000940DB" w:rsidP="00166577">
            <w:pPr>
              <w:rPr>
                <w:rFonts w:ascii="Sylfaen" w:hAnsi="Sylfaen"/>
                <w:lang w:val="en-US"/>
              </w:rPr>
            </w:pPr>
            <w:r w:rsidRPr="0072424B">
              <w:rPr>
                <w:rFonts w:ascii="Sylfaen" w:hAnsi="Sylfaen"/>
                <w:lang w:val="en-US"/>
              </w:rPr>
              <w:t xml:space="preserve">(x) flight performance of the applicable aircraft type when towing sailplanes; </w:t>
            </w:r>
          </w:p>
        </w:tc>
      </w:tr>
      <w:tr w:rsidR="000940DB" w:rsidRPr="0072424B" w14:paraId="5E93614A" w14:textId="77777777" w:rsidTr="00B25E35">
        <w:trPr>
          <w:trHeight w:val="340"/>
        </w:trPr>
        <w:tc>
          <w:tcPr>
            <w:tcW w:w="2500" w:type="pct"/>
          </w:tcPr>
          <w:p w14:paraId="112A10F8" w14:textId="68ED653C" w:rsidR="000940DB" w:rsidRPr="0072424B" w:rsidRDefault="000940DB" w:rsidP="00166577">
            <w:pPr>
              <w:rPr>
                <w:rFonts w:ascii="Sylfaen" w:hAnsi="Sylfaen"/>
              </w:rPr>
            </w:pPr>
            <w:r w:rsidRPr="0072424B">
              <w:rPr>
                <w:rFonts w:ascii="Sylfaen" w:hAnsi="Sylfaen"/>
              </w:rPr>
              <w:t xml:space="preserve">გ.ლ) </w:t>
            </w:r>
            <w:r w:rsidR="00770955" w:rsidRPr="0072424B">
              <w:rPr>
                <w:rFonts w:ascii="Sylfaen" w:hAnsi="Sylfaen"/>
              </w:rPr>
              <w:t>დაკვირვება (მიმოხილვა)</w:t>
            </w:r>
            <w:r w:rsidRPr="0072424B">
              <w:rPr>
                <w:rFonts w:ascii="Sylfaen" w:hAnsi="Sylfaen"/>
              </w:rPr>
              <w:t xml:space="preserve"> და შეჯახების თავიდან აცილება;</w:t>
            </w:r>
          </w:p>
        </w:tc>
        <w:tc>
          <w:tcPr>
            <w:tcW w:w="2500" w:type="pct"/>
          </w:tcPr>
          <w:p w14:paraId="15D9C626" w14:textId="6A967EBF" w:rsidR="000940DB" w:rsidRPr="0072424B" w:rsidRDefault="000940DB" w:rsidP="00166577">
            <w:pPr>
              <w:rPr>
                <w:rFonts w:ascii="Sylfaen" w:hAnsi="Sylfaen"/>
                <w:lang w:val="en-US"/>
              </w:rPr>
            </w:pPr>
            <w:r w:rsidRPr="0072424B">
              <w:rPr>
                <w:rFonts w:ascii="Sylfaen" w:hAnsi="Sylfaen"/>
                <w:lang w:val="en-US"/>
              </w:rPr>
              <w:t>(xi) look</w:t>
            </w:r>
            <w:r w:rsidR="00401362" w:rsidRPr="0072424B">
              <w:rPr>
                <w:rFonts w:ascii="Sylfaen" w:hAnsi="Sylfaen"/>
                <w:lang w:val="en-US"/>
              </w:rPr>
              <w:t>–</w:t>
            </w:r>
            <w:r w:rsidRPr="0072424B">
              <w:rPr>
                <w:rFonts w:ascii="Sylfaen" w:hAnsi="Sylfaen"/>
                <w:lang w:val="en-US"/>
              </w:rPr>
              <w:t xml:space="preserve">out and collision avoidance; </w:t>
            </w:r>
          </w:p>
        </w:tc>
      </w:tr>
      <w:tr w:rsidR="000940DB" w:rsidRPr="0072424B" w14:paraId="3534B1ED" w14:textId="77777777" w:rsidTr="00B25E35">
        <w:trPr>
          <w:trHeight w:val="340"/>
        </w:trPr>
        <w:tc>
          <w:tcPr>
            <w:tcW w:w="2500" w:type="pct"/>
          </w:tcPr>
          <w:p w14:paraId="57084AA5" w14:textId="77777777" w:rsidR="000940DB" w:rsidRPr="0072424B" w:rsidRDefault="000940DB" w:rsidP="00166577">
            <w:pPr>
              <w:rPr>
                <w:rFonts w:ascii="Sylfaen" w:hAnsi="Sylfaen"/>
              </w:rPr>
            </w:pPr>
            <w:r w:rsidRPr="0072424B">
              <w:rPr>
                <w:rFonts w:ascii="Sylfaen" w:hAnsi="Sylfaen"/>
              </w:rPr>
              <w:t>გ.მ) პლანერის საფრენოსნო მახასიათებლების მონაცემები:</w:t>
            </w:r>
          </w:p>
        </w:tc>
        <w:tc>
          <w:tcPr>
            <w:tcW w:w="2500" w:type="pct"/>
          </w:tcPr>
          <w:p w14:paraId="742471F5" w14:textId="77777777" w:rsidR="000940DB" w:rsidRPr="0072424B" w:rsidRDefault="000940DB" w:rsidP="00166577">
            <w:pPr>
              <w:rPr>
                <w:rFonts w:ascii="Sylfaen" w:hAnsi="Sylfaen"/>
                <w:lang w:val="en-US"/>
              </w:rPr>
            </w:pPr>
            <w:r w:rsidRPr="0072424B">
              <w:rPr>
                <w:rFonts w:ascii="Sylfaen" w:hAnsi="Sylfaen"/>
                <w:lang w:val="en-US"/>
              </w:rPr>
              <w:t xml:space="preserve">(xii) performance data sailplanes, including: </w:t>
            </w:r>
          </w:p>
        </w:tc>
      </w:tr>
      <w:tr w:rsidR="000940DB" w:rsidRPr="0072424B" w14:paraId="16B7710E" w14:textId="77777777" w:rsidTr="00B25E35">
        <w:trPr>
          <w:trHeight w:val="340"/>
        </w:trPr>
        <w:tc>
          <w:tcPr>
            <w:tcW w:w="2500" w:type="pct"/>
          </w:tcPr>
          <w:p w14:paraId="419A968E" w14:textId="77777777" w:rsidR="000940DB" w:rsidRPr="0072424B" w:rsidRDefault="000940DB" w:rsidP="00166577">
            <w:pPr>
              <w:rPr>
                <w:rFonts w:ascii="Sylfaen" w:hAnsi="Sylfaen"/>
              </w:rPr>
            </w:pPr>
            <w:r w:rsidRPr="0072424B">
              <w:rPr>
                <w:rFonts w:ascii="Sylfaen" w:hAnsi="Sylfaen"/>
              </w:rPr>
              <w:t>გ.მ.ა) შესაფერისი სიჩქარეები;</w:t>
            </w:r>
          </w:p>
        </w:tc>
        <w:tc>
          <w:tcPr>
            <w:tcW w:w="2500" w:type="pct"/>
          </w:tcPr>
          <w:p w14:paraId="628EAE09" w14:textId="77777777" w:rsidR="000940DB" w:rsidRPr="0072424B" w:rsidRDefault="000940DB" w:rsidP="00166577">
            <w:pPr>
              <w:rPr>
                <w:rFonts w:ascii="Sylfaen" w:hAnsi="Sylfaen"/>
                <w:lang w:val="en-US"/>
              </w:rPr>
            </w:pPr>
            <w:r w:rsidRPr="0072424B">
              <w:rPr>
                <w:rFonts w:ascii="Sylfaen" w:hAnsi="Sylfaen"/>
                <w:lang w:val="en-US"/>
              </w:rPr>
              <w:t xml:space="preserve">(A) suitable speeds; </w:t>
            </w:r>
          </w:p>
        </w:tc>
      </w:tr>
      <w:tr w:rsidR="000940DB" w:rsidRPr="0072424B" w14:paraId="618D5EA3" w14:textId="77777777" w:rsidTr="00B25E35">
        <w:trPr>
          <w:trHeight w:val="340"/>
        </w:trPr>
        <w:tc>
          <w:tcPr>
            <w:tcW w:w="2500" w:type="pct"/>
          </w:tcPr>
          <w:p w14:paraId="1678DB23" w14:textId="77777777" w:rsidR="000940DB" w:rsidRPr="0072424B" w:rsidRDefault="000940DB" w:rsidP="00166577">
            <w:pPr>
              <w:rPr>
                <w:rFonts w:ascii="Sylfaen" w:hAnsi="Sylfaen"/>
              </w:rPr>
            </w:pPr>
            <w:r w:rsidRPr="0072424B">
              <w:rPr>
                <w:rFonts w:ascii="Sylfaen" w:hAnsi="Sylfaen"/>
              </w:rPr>
              <w:t>გ.მ.ბ) უმართავი ვარდნის მდგომარეობები დაფერდების რეჟიმში.</w:t>
            </w:r>
          </w:p>
        </w:tc>
        <w:tc>
          <w:tcPr>
            <w:tcW w:w="2500" w:type="pct"/>
          </w:tcPr>
          <w:p w14:paraId="357B9845" w14:textId="77777777" w:rsidR="000940DB" w:rsidRPr="0072424B" w:rsidRDefault="000940DB" w:rsidP="00166577">
            <w:pPr>
              <w:rPr>
                <w:rFonts w:ascii="Sylfaen" w:hAnsi="Sylfaen"/>
                <w:lang w:val="en-US"/>
              </w:rPr>
            </w:pPr>
            <w:r w:rsidRPr="0072424B">
              <w:rPr>
                <w:rFonts w:ascii="Sylfaen" w:hAnsi="Sylfaen"/>
                <w:lang w:val="en-US"/>
              </w:rPr>
              <w:t>(B) stall characteristics in turns.</w:t>
            </w:r>
          </w:p>
        </w:tc>
      </w:tr>
    </w:tbl>
    <w:p w14:paraId="1DB88803" w14:textId="77777777" w:rsidR="000940DB" w:rsidRPr="0072424B" w:rsidRDefault="000940DB" w:rsidP="00A427AE">
      <w:pPr>
        <w:spacing w:before="240"/>
        <w:rPr>
          <w:rFonts w:ascii="Sylfaen" w:hAnsi="Sylfaen"/>
        </w:rPr>
      </w:pPr>
      <w:r w:rsidRPr="0072424B">
        <w:rPr>
          <w:rFonts w:ascii="Sylfaen" w:hAnsi="Sylfaen"/>
        </w:rPr>
        <w:t>3. საფრენოსნო წვრთნის ნაწილი მოიცავს შემდეგ საკითხებს:</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A6A6A6" w:themeColor="background1" w:themeShade="A6"/>
          <w:insideV w:val="single" w:sz="6" w:space="0" w:color="A6A6A6" w:themeColor="background1" w:themeShade="A6"/>
        </w:tblBorders>
        <w:tblCellMar>
          <w:top w:w="28" w:type="dxa"/>
          <w:bottom w:w="28" w:type="dxa"/>
        </w:tblCellMar>
        <w:tblLook w:val="04A0" w:firstRow="1" w:lastRow="0" w:firstColumn="1" w:lastColumn="0" w:noHBand="0" w:noVBand="1"/>
      </w:tblPr>
      <w:tblGrid>
        <w:gridCol w:w="6965"/>
        <w:gridCol w:w="6965"/>
      </w:tblGrid>
      <w:tr w:rsidR="000940DB" w:rsidRPr="0072424B" w14:paraId="0DB7CDCB" w14:textId="77777777" w:rsidTr="00B25E35">
        <w:tc>
          <w:tcPr>
            <w:tcW w:w="2500" w:type="pct"/>
          </w:tcPr>
          <w:p w14:paraId="1A4BF1D2" w14:textId="77777777" w:rsidR="000940DB" w:rsidRPr="0072424B" w:rsidRDefault="000940DB" w:rsidP="00D702AE">
            <w:pPr>
              <w:rPr>
                <w:rFonts w:ascii="Sylfaen" w:hAnsi="Sylfaen"/>
              </w:rPr>
            </w:pPr>
            <w:r w:rsidRPr="0072424B">
              <w:rPr>
                <w:rFonts w:ascii="Sylfaen" w:hAnsi="Sylfaen"/>
                <w:lang w:val="en-US"/>
              </w:rPr>
              <w:t xml:space="preserve">პლანერის ბუქსირების </w:t>
            </w:r>
            <w:r w:rsidRPr="0072424B">
              <w:rPr>
                <w:rFonts w:ascii="Sylfaen" w:hAnsi="Sylfaen"/>
              </w:rPr>
              <w:t>საფრენოსნო წვრთნის საკითხები უნდა იქნეს გამეორებული, რამდენჯერაც საჭიროა, ვიფრე სტუდენტი არ მიაღწევს უსაფრთხო და კომპეტენცურ სტანდარტს. საფრენოსნო წვრთნა უნდა მოიცავდეს, სულ მცირე, შემდეგ საკითხებს:</w:t>
            </w:r>
          </w:p>
        </w:tc>
        <w:tc>
          <w:tcPr>
            <w:tcW w:w="2500" w:type="pct"/>
          </w:tcPr>
          <w:p w14:paraId="6E88B5EA" w14:textId="77777777" w:rsidR="000940DB" w:rsidRPr="0072424B" w:rsidRDefault="000940DB" w:rsidP="00D702AE">
            <w:pPr>
              <w:rPr>
                <w:rFonts w:ascii="Sylfaen" w:hAnsi="Sylfaen"/>
                <w:lang w:val="en-US"/>
              </w:rPr>
            </w:pPr>
            <w:r w:rsidRPr="0072424B">
              <w:rPr>
                <w:rFonts w:ascii="Sylfaen" w:hAnsi="Sylfaen"/>
                <w:lang w:val="en-US"/>
              </w:rPr>
              <w:t xml:space="preserve">The exercises of the towing training syllabus for towing sailplanes should be repeated as necessary until the student achieves a safe and competent standard and should comprise at least the following practical training items: </w:t>
            </w:r>
          </w:p>
        </w:tc>
      </w:tr>
      <w:tr w:rsidR="000940DB" w:rsidRPr="0072424B" w14:paraId="3EEA0AB1" w14:textId="77777777" w:rsidTr="00B25E35">
        <w:tc>
          <w:tcPr>
            <w:tcW w:w="2500" w:type="pct"/>
          </w:tcPr>
          <w:p w14:paraId="5F5E9AEB" w14:textId="77777777" w:rsidR="000940DB" w:rsidRPr="0072424B" w:rsidRDefault="000940DB" w:rsidP="00D702AE">
            <w:pPr>
              <w:rPr>
                <w:rFonts w:ascii="Sylfaen" w:hAnsi="Sylfaen"/>
              </w:rPr>
            </w:pPr>
            <w:r w:rsidRPr="0072424B">
              <w:rPr>
                <w:rFonts w:ascii="Sylfaen" w:hAnsi="Sylfaen"/>
              </w:rPr>
              <w:t>ა) აფრენის პროცედურები (</w:t>
            </w:r>
            <w:r w:rsidRPr="0072424B">
              <w:rPr>
                <w:rFonts w:ascii="Sylfaen" w:hAnsi="Sylfaen"/>
                <w:lang w:val="en-US"/>
              </w:rPr>
              <w:t>სტანდარტული (ნორმალური, ჩვეულებრივი)</w:t>
            </w:r>
            <w:r w:rsidRPr="0072424B">
              <w:rPr>
                <w:rFonts w:ascii="Sylfaen" w:hAnsi="Sylfaen"/>
              </w:rPr>
              <w:t xml:space="preserve"> და </w:t>
            </w:r>
            <w:r w:rsidRPr="0072424B">
              <w:rPr>
                <w:rFonts w:ascii="Sylfaen" w:hAnsi="Sylfaen"/>
                <w:lang w:val="en-US"/>
              </w:rPr>
              <w:t>გვერდის ქარის (გვერდითი ქარი) პირობებში</w:t>
            </w:r>
            <w:r w:rsidRPr="0072424B">
              <w:rPr>
                <w:rFonts w:ascii="Sylfaen" w:hAnsi="Sylfaen"/>
              </w:rPr>
              <w:t>);</w:t>
            </w:r>
          </w:p>
        </w:tc>
        <w:tc>
          <w:tcPr>
            <w:tcW w:w="2500" w:type="pct"/>
          </w:tcPr>
          <w:p w14:paraId="4B6A0FB9" w14:textId="258EAD40" w:rsidR="000940DB" w:rsidRPr="0072424B" w:rsidRDefault="000940DB" w:rsidP="00D702AE">
            <w:pPr>
              <w:rPr>
                <w:rFonts w:ascii="Sylfaen" w:hAnsi="Sylfaen"/>
                <w:lang w:val="en-US"/>
              </w:rPr>
            </w:pPr>
            <w:r w:rsidRPr="0072424B">
              <w:rPr>
                <w:rFonts w:ascii="Sylfaen" w:hAnsi="Sylfaen"/>
                <w:lang w:val="en-US"/>
              </w:rPr>
              <w:t>(1) take</w:t>
            </w:r>
            <w:r w:rsidR="00401362" w:rsidRPr="0072424B">
              <w:rPr>
                <w:rFonts w:ascii="Sylfaen" w:hAnsi="Sylfaen"/>
                <w:lang w:val="en-US"/>
              </w:rPr>
              <w:t>–</w:t>
            </w:r>
            <w:r w:rsidRPr="0072424B">
              <w:rPr>
                <w:rFonts w:ascii="Sylfaen" w:hAnsi="Sylfaen"/>
                <w:lang w:val="en-US"/>
              </w:rPr>
              <w:t>off procedures (normal and crosswind take</w:t>
            </w:r>
            <w:r w:rsidR="00401362" w:rsidRPr="0072424B">
              <w:rPr>
                <w:rFonts w:ascii="Sylfaen" w:hAnsi="Sylfaen"/>
                <w:lang w:val="en-US"/>
              </w:rPr>
              <w:t>–</w:t>
            </w:r>
            <w:r w:rsidRPr="0072424B">
              <w:rPr>
                <w:rFonts w:ascii="Sylfaen" w:hAnsi="Sylfaen"/>
                <w:lang w:val="en-US"/>
              </w:rPr>
              <w:t xml:space="preserve">offs); </w:t>
            </w:r>
          </w:p>
        </w:tc>
      </w:tr>
      <w:tr w:rsidR="000940DB" w:rsidRPr="0072424B" w14:paraId="3DD82668" w14:textId="77777777" w:rsidTr="00B25E35">
        <w:tc>
          <w:tcPr>
            <w:tcW w:w="2500" w:type="pct"/>
          </w:tcPr>
          <w:p w14:paraId="33A90404" w14:textId="77777777" w:rsidR="000940DB" w:rsidRPr="0072424B" w:rsidRDefault="000940DB" w:rsidP="00D702AE">
            <w:pPr>
              <w:rPr>
                <w:rFonts w:ascii="Sylfaen" w:hAnsi="Sylfaen"/>
              </w:rPr>
            </w:pPr>
            <w:r w:rsidRPr="0072424B">
              <w:rPr>
                <w:rFonts w:ascii="Sylfaen" w:hAnsi="Sylfaen"/>
              </w:rPr>
              <w:t>ბ) 30°–იანი და მეტი დახრით 360°–იანი წრეების შესრულება;</w:t>
            </w:r>
          </w:p>
        </w:tc>
        <w:tc>
          <w:tcPr>
            <w:tcW w:w="2500" w:type="pct"/>
          </w:tcPr>
          <w:p w14:paraId="760BCD84" w14:textId="77777777" w:rsidR="000940DB" w:rsidRPr="0072424B" w:rsidRDefault="000940DB" w:rsidP="00D702AE">
            <w:pPr>
              <w:rPr>
                <w:rFonts w:ascii="Sylfaen" w:hAnsi="Sylfaen"/>
                <w:lang w:val="en-US"/>
              </w:rPr>
            </w:pPr>
            <w:r w:rsidRPr="0072424B">
              <w:rPr>
                <w:rFonts w:ascii="Sylfaen" w:hAnsi="Sylfaen"/>
                <w:lang w:val="en-US"/>
              </w:rPr>
              <w:t xml:space="preserve">(2) 360° circles on tow with a bank of 30° and more; </w:t>
            </w:r>
          </w:p>
        </w:tc>
      </w:tr>
      <w:tr w:rsidR="000940DB" w:rsidRPr="0072424B" w14:paraId="5566BCC6" w14:textId="77777777" w:rsidTr="00B25E35">
        <w:tc>
          <w:tcPr>
            <w:tcW w:w="2500" w:type="pct"/>
          </w:tcPr>
          <w:p w14:paraId="28463B86" w14:textId="25AE1F25" w:rsidR="000940DB" w:rsidRPr="0072424B" w:rsidRDefault="000940DB" w:rsidP="006B3801">
            <w:pPr>
              <w:rPr>
                <w:rFonts w:ascii="Sylfaen" w:hAnsi="Sylfaen"/>
              </w:rPr>
            </w:pPr>
            <w:r w:rsidRPr="0072424B">
              <w:rPr>
                <w:rFonts w:ascii="Sylfaen" w:hAnsi="Sylfaen"/>
              </w:rPr>
              <w:t xml:space="preserve">გ) სიმაღლიდან </w:t>
            </w:r>
            <w:r w:rsidR="006B3801" w:rsidRPr="0072424B">
              <w:rPr>
                <w:rFonts w:ascii="Sylfaen" w:hAnsi="Sylfaen"/>
              </w:rPr>
              <w:t>დაშვება</w:t>
            </w:r>
            <w:r w:rsidRPr="0072424B">
              <w:rPr>
                <w:rFonts w:ascii="Sylfaen" w:hAnsi="Sylfaen"/>
              </w:rPr>
              <w:t xml:space="preserve"> ბუქსირების განმავლობაში;</w:t>
            </w:r>
          </w:p>
        </w:tc>
        <w:tc>
          <w:tcPr>
            <w:tcW w:w="2500" w:type="pct"/>
          </w:tcPr>
          <w:p w14:paraId="2966520E" w14:textId="77777777" w:rsidR="000940DB" w:rsidRPr="0072424B" w:rsidRDefault="000940DB" w:rsidP="00D702AE">
            <w:pPr>
              <w:rPr>
                <w:rFonts w:ascii="Sylfaen" w:hAnsi="Sylfaen"/>
                <w:lang w:val="en-US"/>
              </w:rPr>
            </w:pPr>
            <w:r w:rsidRPr="0072424B">
              <w:rPr>
                <w:rFonts w:ascii="Sylfaen" w:hAnsi="Sylfaen"/>
                <w:lang w:val="en-US"/>
              </w:rPr>
              <w:t xml:space="preserve">(3) descending on tow; </w:t>
            </w:r>
          </w:p>
        </w:tc>
      </w:tr>
      <w:tr w:rsidR="000940DB" w:rsidRPr="0072424B" w14:paraId="118673D4" w14:textId="77777777" w:rsidTr="00B25E35">
        <w:tc>
          <w:tcPr>
            <w:tcW w:w="2500" w:type="pct"/>
          </w:tcPr>
          <w:p w14:paraId="6164E207" w14:textId="77777777" w:rsidR="000940DB" w:rsidRPr="0072424B" w:rsidRDefault="000940DB" w:rsidP="00D702AE">
            <w:pPr>
              <w:rPr>
                <w:rFonts w:ascii="Sylfaen" w:hAnsi="Sylfaen"/>
              </w:rPr>
            </w:pPr>
            <w:r w:rsidRPr="0072424B">
              <w:rPr>
                <w:rFonts w:ascii="Sylfaen" w:hAnsi="Sylfaen"/>
              </w:rPr>
              <w:t>დ) პლანერის გაშვების (გათავისუფლების) პროცედურა;</w:t>
            </w:r>
          </w:p>
        </w:tc>
        <w:tc>
          <w:tcPr>
            <w:tcW w:w="2500" w:type="pct"/>
          </w:tcPr>
          <w:p w14:paraId="7640082C" w14:textId="77777777" w:rsidR="000940DB" w:rsidRPr="0072424B" w:rsidRDefault="000940DB" w:rsidP="00D702AE">
            <w:pPr>
              <w:rPr>
                <w:rFonts w:ascii="Sylfaen" w:hAnsi="Sylfaen"/>
                <w:lang w:val="en-US"/>
              </w:rPr>
            </w:pPr>
            <w:r w:rsidRPr="0072424B">
              <w:rPr>
                <w:rFonts w:ascii="Sylfaen" w:hAnsi="Sylfaen"/>
                <w:lang w:val="en-US"/>
              </w:rPr>
              <w:t xml:space="preserve">(4) release procedure of the sailplane; </w:t>
            </w:r>
          </w:p>
        </w:tc>
      </w:tr>
      <w:tr w:rsidR="000940DB" w:rsidRPr="0072424B" w14:paraId="65E05F03" w14:textId="77777777" w:rsidTr="00B25E35">
        <w:tc>
          <w:tcPr>
            <w:tcW w:w="2500" w:type="pct"/>
          </w:tcPr>
          <w:p w14:paraId="6E163898" w14:textId="77777777" w:rsidR="000940DB" w:rsidRPr="0072424B" w:rsidRDefault="000940DB" w:rsidP="00D702AE">
            <w:pPr>
              <w:rPr>
                <w:rFonts w:ascii="Sylfaen" w:hAnsi="Sylfaen"/>
              </w:rPr>
            </w:pPr>
            <w:r w:rsidRPr="0072424B">
              <w:rPr>
                <w:rFonts w:ascii="Sylfaen" w:hAnsi="Sylfaen"/>
              </w:rPr>
              <w:t>ე) საბუქსირე ბაგირთან ერთად დაფრენა (თუ შესაბამისია);</w:t>
            </w:r>
          </w:p>
        </w:tc>
        <w:tc>
          <w:tcPr>
            <w:tcW w:w="2500" w:type="pct"/>
          </w:tcPr>
          <w:p w14:paraId="65862257" w14:textId="77777777" w:rsidR="000940DB" w:rsidRPr="0072424B" w:rsidRDefault="000940DB" w:rsidP="00D702AE">
            <w:pPr>
              <w:rPr>
                <w:rFonts w:ascii="Sylfaen" w:hAnsi="Sylfaen"/>
                <w:lang w:val="en-US"/>
              </w:rPr>
            </w:pPr>
            <w:r w:rsidRPr="0072424B">
              <w:rPr>
                <w:rFonts w:ascii="Sylfaen" w:hAnsi="Sylfaen"/>
                <w:lang w:val="en-US"/>
              </w:rPr>
              <w:t xml:space="preserve">(5) landing with the tow rope connected (if applicable); </w:t>
            </w:r>
          </w:p>
        </w:tc>
      </w:tr>
      <w:tr w:rsidR="000940DB" w:rsidRPr="0072424B" w14:paraId="4611D9BE" w14:textId="77777777" w:rsidTr="00B25E35">
        <w:tc>
          <w:tcPr>
            <w:tcW w:w="2500" w:type="pct"/>
          </w:tcPr>
          <w:p w14:paraId="6BA9D625" w14:textId="77777777" w:rsidR="000940DB" w:rsidRPr="0072424B" w:rsidRDefault="000940DB" w:rsidP="00D702AE">
            <w:pPr>
              <w:rPr>
                <w:rFonts w:ascii="Sylfaen" w:hAnsi="Sylfaen"/>
              </w:rPr>
            </w:pPr>
            <w:r w:rsidRPr="0072424B">
              <w:rPr>
                <w:rFonts w:ascii="Sylfaen" w:hAnsi="Sylfaen"/>
              </w:rPr>
              <w:t>ვ) ფრენის განმავლობაში საბუქსირე ბაგირის გაშვების (გათავისუფლების) პროცედურა;</w:t>
            </w:r>
          </w:p>
        </w:tc>
        <w:tc>
          <w:tcPr>
            <w:tcW w:w="2500" w:type="pct"/>
          </w:tcPr>
          <w:p w14:paraId="6D894465" w14:textId="28FEF118" w:rsidR="000940DB" w:rsidRPr="0072424B" w:rsidRDefault="000940DB" w:rsidP="00D702AE">
            <w:pPr>
              <w:rPr>
                <w:rFonts w:ascii="Sylfaen" w:hAnsi="Sylfaen"/>
                <w:lang w:val="en-US"/>
              </w:rPr>
            </w:pPr>
            <w:r w:rsidRPr="0072424B">
              <w:rPr>
                <w:rFonts w:ascii="Sylfaen" w:hAnsi="Sylfaen"/>
                <w:lang w:val="en-US"/>
              </w:rPr>
              <w:t>(6) tow rope release procedure in</w:t>
            </w:r>
            <w:r w:rsidR="00401362" w:rsidRPr="0072424B">
              <w:rPr>
                <w:rFonts w:ascii="Sylfaen" w:hAnsi="Sylfaen"/>
                <w:lang w:val="en-US"/>
              </w:rPr>
              <w:t>–</w:t>
            </w:r>
            <w:r w:rsidRPr="0072424B">
              <w:rPr>
                <w:rFonts w:ascii="Sylfaen" w:hAnsi="Sylfaen"/>
                <w:lang w:val="en-US"/>
              </w:rPr>
              <w:t xml:space="preserve">flight; </w:t>
            </w:r>
          </w:p>
        </w:tc>
      </w:tr>
      <w:tr w:rsidR="000940DB" w:rsidRPr="0072424B" w14:paraId="6AC2A7AB" w14:textId="77777777" w:rsidTr="00B25E35">
        <w:tc>
          <w:tcPr>
            <w:tcW w:w="2500" w:type="pct"/>
          </w:tcPr>
          <w:p w14:paraId="35DB1C06" w14:textId="77777777" w:rsidR="000940DB" w:rsidRPr="0072424B" w:rsidRDefault="000940DB" w:rsidP="00D702AE">
            <w:pPr>
              <w:rPr>
                <w:rFonts w:ascii="Sylfaen" w:hAnsi="Sylfaen"/>
              </w:rPr>
            </w:pPr>
            <w:r w:rsidRPr="0072424B">
              <w:rPr>
                <w:rFonts w:ascii="Sylfaen" w:hAnsi="Sylfaen"/>
              </w:rPr>
              <w:t>ზ) საავარიო მდგომარეობაში მოქმედების პროცედურები (იმიტაცია);</w:t>
            </w:r>
          </w:p>
        </w:tc>
        <w:tc>
          <w:tcPr>
            <w:tcW w:w="2500" w:type="pct"/>
          </w:tcPr>
          <w:p w14:paraId="31CEEF64" w14:textId="77777777" w:rsidR="000940DB" w:rsidRPr="0072424B" w:rsidRDefault="000940DB" w:rsidP="00D702AE">
            <w:pPr>
              <w:rPr>
                <w:rFonts w:ascii="Sylfaen" w:hAnsi="Sylfaen"/>
                <w:lang w:val="en-US"/>
              </w:rPr>
            </w:pPr>
            <w:r w:rsidRPr="0072424B">
              <w:rPr>
                <w:rFonts w:ascii="Sylfaen" w:hAnsi="Sylfaen"/>
                <w:lang w:val="en-US"/>
              </w:rPr>
              <w:t xml:space="preserve">(7) emergency procedures (simulation); </w:t>
            </w:r>
          </w:p>
        </w:tc>
      </w:tr>
      <w:tr w:rsidR="000940DB" w:rsidRPr="0072424B" w14:paraId="309EDD63" w14:textId="77777777" w:rsidTr="00B25E35">
        <w:tc>
          <w:tcPr>
            <w:tcW w:w="2500" w:type="pct"/>
          </w:tcPr>
          <w:p w14:paraId="48A72AE1" w14:textId="77777777" w:rsidR="000940DB" w:rsidRPr="0072424B" w:rsidRDefault="000940DB" w:rsidP="00D702AE">
            <w:pPr>
              <w:rPr>
                <w:rFonts w:ascii="Sylfaen" w:hAnsi="Sylfaen"/>
              </w:rPr>
            </w:pPr>
            <w:r w:rsidRPr="0072424B">
              <w:rPr>
                <w:rFonts w:ascii="Sylfaen" w:hAnsi="Sylfaen"/>
              </w:rPr>
              <w:t>თ) სიგნალები და რადიოსატელეფონო კავშირი ბუქსირების განმავლობაში.</w:t>
            </w:r>
          </w:p>
        </w:tc>
        <w:tc>
          <w:tcPr>
            <w:tcW w:w="2500" w:type="pct"/>
          </w:tcPr>
          <w:p w14:paraId="5024D8D2" w14:textId="77777777" w:rsidR="000940DB" w:rsidRPr="0072424B" w:rsidRDefault="000940DB" w:rsidP="00D702AE">
            <w:pPr>
              <w:rPr>
                <w:rFonts w:ascii="Sylfaen" w:hAnsi="Sylfaen"/>
                <w:lang w:val="en-US"/>
              </w:rPr>
            </w:pPr>
            <w:r w:rsidRPr="0072424B">
              <w:rPr>
                <w:rFonts w:ascii="Sylfaen" w:hAnsi="Sylfaen"/>
                <w:lang w:val="en-US"/>
              </w:rPr>
              <w:t>(8) signals and communication during tow.</w:t>
            </w:r>
          </w:p>
        </w:tc>
      </w:tr>
    </w:tbl>
    <w:p w14:paraId="2E05A987" w14:textId="66E1F389" w:rsidR="00CB2492" w:rsidRPr="0072424B" w:rsidRDefault="000940DB" w:rsidP="00AF595C">
      <w:pPr>
        <w:spacing w:before="240"/>
        <w:jc w:val="both"/>
        <w:rPr>
          <w:rFonts w:ascii="Sylfaen" w:hAnsi="Sylfaen"/>
        </w:rPr>
      </w:pPr>
      <w:r w:rsidRPr="0072424B">
        <w:rPr>
          <w:rFonts w:ascii="Sylfaen" w:hAnsi="Sylfaen"/>
        </w:rPr>
        <w:t>ი) ბუქსირების ოსტატობა პილოტის მოწმობაში აღინიშნება (AT) აღნიშვნით.</w:t>
      </w:r>
    </w:p>
    <w:p w14:paraId="7DBD666E" w14:textId="77777777" w:rsidR="00CB2492" w:rsidRPr="0072424B" w:rsidRDefault="00CB2492" w:rsidP="007A6A60">
      <w:pPr>
        <w:rPr>
          <w:rFonts w:ascii="Sylfaen" w:hAnsi="Sylfaen"/>
        </w:rPr>
        <w:sectPr w:rsidR="00CB2492" w:rsidRPr="0072424B" w:rsidSect="004E2E5D">
          <w:pgSz w:w="16840" w:h="11907" w:orient="landscape" w:code="9"/>
          <w:pgMar w:top="1440" w:right="1440" w:bottom="1440" w:left="1440" w:header="720" w:footer="720" w:gutter="0"/>
          <w:cols w:space="720"/>
          <w:docGrid w:linePitch="360"/>
        </w:sectPr>
      </w:pPr>
    </w:p>
    <w:p w14:paraId="3FFE7EF8" w14:textId="7C47CB03" w:rsidR="00FF195E" w:rsidRDefault="00FF195E" w:rsidP="00FF195E">
      <w:pPr>
        <w:jc w:val="right"/>
        <w:rPr>
          <w:rFonts w:ascii="Sylfaen" w:hAnsi="Sylfaen"/>
          <w:b/>
        </w:rPr>
      </w:pPr>
      <w:r w:rsidRPr="00082E2E">
        <w:rPr>
          <w:rFonts w:ascii="Sylfaen" w:hAnsi="Sylfaen"/>
          <w:b/>
        </w:rPr>
        <w:t>დანართი №</w:t>
      </w:r>
      <w:r w:rsidR="00FF1495" w:rsidRPr="00082E2E">
        <w:rPr>
          <w:rFonts w:ascii="Sylfaen" w:hAnsi="Sylfaen"/>
          <w:b/>
        </w:rPr>
        <w:t>25</w:t>
      </w:r>
    </w:p>
    <w:p w14:paraId="0021AF1E" w14:textId="384CDA90" w:rsidR="007228D5" w:rsidRPr="00082E2E" w:rsidRDefault="007228D5" w:rsidP="00FF195E">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2159BC73" w14:textId="77777777" w:rsidR="00FF195E" w:rsidRPr="0072424B" w:rsidRDefault="00FF195E" w:rsidP="00FF195E">
      <w:pPr>
        <w:jc w:val="both"/>
        <w:rPr>
          <w:rFonts w:ascii="Sylfaen" w:hAnsi="Sylfaen"/>
          <w:b/>
        </w:rPr>
      </w:pPr>
      <w:r w:rsidRPr="0072424B">
        <w:rPr>
          <w:rFonts w:ascii="Sylfaen" w:hAnsi="Sylfaen"/>
          <w:b/>
        </w:rPr>
        <w:t>ფრენის ინსტრუქტორის მომზადების სასწავლო პროგრამის აღწერა</w:t>
      </w:r>
    </w:p>
    <w:p w14:paraId="0A9F3EC7" w14:textId="374C351E" w:rsidR="00FF195E" w:rsidRPr="0072424B" w:rsidRDefault="00FF195E" w:rsidP="00FF195E">
      <w:pPr>
        <w:jc w:val="both"/>
        <w:rPr>
          <w:rFonts w:ascii="Sylfaen" w:hAnsi="Sylfaen"/>
        </w:rPr>
      </w:pPr>
      <w:r w:rsidRPr="0072424B">
        <w:rPr>
          <w:rFonts w:ascii="Sylfaen" w:hAnsi="Sylfaen"/>
        </w:rPr>
        <w:t>1. ფრენის ინსტრუქტორის მომზადების სასწავლო პროგრამა შედგება თეორიული ცოდნისა და საფრენოსნო წვრთნის ნაწილებისგან. თეორიული ცოდნის ნაწილი მოიცავს თეორიული ცოდნის საგნების სწავლებას, სწავლების საინსტრუქტორო ტექნიკის ჩათვლით. საფრენოსნო წვრთნის ნაწილი – ავტოჟირის ან მოტოდელტაპლანის პილოტის მომზადების სასწავლო პროგრამით განსაზღვრულ საფრენოსნო წვრთნის საკითხებს, მაგრამ მოიცავს დამატებით ინფორმაციას, რომელიც შემუშავებულია (განკუთვნილია) ფრენის ინსტრუქტორის საჭიროებების უზრუნველსაყოფად</w:t>
      </w:r>
      <w:r w:rsidR="00E319FD" w:rsidRPr="0072424B">
        <w:rPr>
          <w:rFonts w:ascii="Sylfaen" w:hAnsi="Sylfaen"/>
        </w:rPr>
        <w:t>.</w:t>
      </w:r>
    </w:p>
    <w:p w14:paraId="1A381836" w14:textId="09D3A250" w:rsidR="00FF195E" w:rsidRPr="0072424B" w:rsidRDefault="00FF195E" w:rsidP="00FF195E">
      <w:pPr>
        <w:jc w:val="both"/>
        <w:rPr>
          <w:rFonts w:ascii="Sylfaen" w:hAnsi="Sylfaen"/>
        </w:rPr>
      </w:pPr>
      <w:r w:rsidRPr="0072424B">
        <w:rPr>
          <w:rFonts w:ascii="Sylfaen" w:hAnsi="Sylfaen"/>
        </w:rPr>
        <w:t>2. ფრენის ინსტრუქტორის მომზადების სასწავლო პროგრამა</w:t>
      </w:r>
      <w:r w:rsidR="00611F33" w:rsidRPr="0072424B">
        <w:rPr>
          <w:rFonts w:ascii="Sylfaen" w:hAnsi="Sylfaen"/>
        </w:rPr>
        <w:t xml:space="preserve">, </w:t>
      </w:r>
      <w:r w:rsidRPr="0072424B">
        <w:rPr>
          <w:rFonts w:ascii="Sylfaen" w:hAnsi="Sylfaen"/>
        </w:rPr>
        <w:t>ფრენის ინსტრუქტორისათვის შესაფერისი თეორიული ცოდნის, უნარ–ჩვევების და დამოკიდებულებების სწავლების გზით</w:t>
      </w:r>
      <w:r w:rsidR="00611F33" w:rsidRPr="0072424B">
        <w:rPr>
          <w:rFonts w:ascii="Sylfaen" w:hAnsi="Sylfaen"/>
        </w:rPr>
        <w:t xml:space="preserve">, კანდიდატს უნდა უზრუნველყოფდეს </w:t>
      </w:r>
      <w:r w:rsidRPr="0072424B">
        <w:rPr>
          <w:rFonts w:ascii="Sylfaen" w:hAnsi="Sylfaen"/>
        </w:rPr>
        <w:t>უსაფრთხოების გაცნობიერების მაღალი დონით. გარდა ამისა, პროგრამამ უნდა უზრუნველყოს:</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A6A6A6" w:themeColor="background1" w:themeShade="A6"/>
          <w:insideV w:val="single" w:sz="6" w:space="0" w:color="A6A6A6" w:themeColor="background1" w:themeShade="A6"/>
        </w:tblBorders>
        <w:tblCellMar>
          <w:top w:w="28" w:type="dxa"/>
          <w:bottom w:w="28" w:type="dxa"/>
        </w:tblCellMar>
        <w:tblLook w:val="04A0" w:firstRow="1" w:lastRow="0" w:firstColumn="1" w:lastColumn="0" w:noHBand="0" w:noVBand="1"/>
      </w:tblPr>
      <w:tblGrid>
        <w:gridCol w:w="6965"/>
        <w:gridCol w:w="6965"/>
      </w:tblGrid>
      <w:tr w:rsidR="00FF195E" w:rsidRPr="0072424B" w14:paraId="1F3C9238" w14:textId="77777777" w:rsidTr="00B25E35">
        <w:tc>
          <w:tcPr>
            <w:tcW w:w="2500" w:type="pct"/>
          </w:tcPr>
          <w:p w14:paraId="3440B4BB" w14:textId="77777777" w:rsidR="00FF195E" w:rsidRPr="0072424B" w:rsidRDefault="00FF195E" w:rsidP="00D702AE">
            <w:pPr>
              <w:spacing w:line="276" w:lineRule="auto"/>
              <w:jc w:val="both"/>
              <w:rPr>
                <w:rFonts w:ascii="Sylfaen" w:hAnsi="Sylfaen"/>
                <w:bCs/>
              </w:rPr>
            </w:pPr>
            <w:r w:rsidRPr="0072424B">
              <w:rPr>
                <w:rFonts w:ascii="Sylfaen" w:hAnsi="Sylfaen"/>
                <w:bCs/>
              </w:rPr>
              <w:t>ა) კანდიდატის ტექნიკური ცოდნის განახლება</w:t>
            </w:r>
          </w:p>
        </w:tc>
        <w:tc>
          <w:tcPr>
            <w:tcW w:w="2500" w:type="pct"/>
          </w:tcPr>
          <w:p w14:paraId="3162329E" w14:textId="77777777" w:rsidR="00FF195E" w:rsidRPr="0072424B" w:rsidRDefault="00FF195E" w:rsidP="00D702AE">
            <w:pPr>
              <w:spacing w:line="276" w:lineRule="auto"/>
              <w:jc w:val="both"/>
              <w:rPr>
                <w:rFonts w:ascii="Sylfaen" w:hAnsi="Sylfaen"/>
                <w:bCs/>
              </w:rPr>
            </w:pPr>
            <w:r w:rsidRPr="0072424B">
              <w:rPr>
                <w:rFonts w:ascii="Sylfaen" w:hAnsi="Sylfaen"/>
                <w:bCs/>
              </w:rPr>
              <w:t>(1) refresh the technical knowledge of the student instructor;</w:t>
            </w:r>
          </w:p>
        </w:tc>
      </w:tr>
      <w:tr w:rsidR="00FF195E" w:rsidRPr="0072424B" w14:paraId="78B1A5EB" w14:textId="77777777" w:rsidTr="00B25E35">
        <w:tc>
          <w:tcPr>
            <w:tcW w:w="2500" w:type="pct"/>
          </w:tcPr>
          <w:p w14:paraId="71C2385F" w14:textId="77777777" w:rsidR="00FF195E" w:rsidRPr="0072424B" w:rsidRDefault="00FF195E" w:rsidP="00D702AE">
            <w:pPr>
              <w:spacing w:line="276" w:lineRule="auto"/>
              <w:jc w:val="both"/>
              <w:rPr>
                <w:rFonts w:ascii="Sylfaen" w:hAnsi="Sylfaen"/>
                <w:bCs/>
              </w:rPr>
            </w:pPr>
            <w:r w:rsidRPr="0072424B">
              <w:rPr>
                <w:rFonts w:ascii="Sylfaen" w:hAnsi="Sylfaen"/>
                <w:bCs/>
              </w:rPr>
              <w:t>ბ) კანდიდატის მომზადება იმისათვის, რომ შეძლოს თეორიული ცოდნის საგნებისა და საფრენოსნო წვრთნის საკითხების სწავლება</w:t>
            </w:r>
          </w:p>
        </w:tc>
        <w:tc>
          <w:tcPr>
            <w:tcW w:w="2500" w:type="pct"/>
          </w:tcPr>
          <w:p w14:paraId="42F98009" w14:textId="77777777" w:rsidR="00FF195E" w:rsidRPr="0072424B" w:rsidRDefault="00FF195E" w:rsidP="00D702AE">
            <w:pPr>
              <w:spacing w:line="276" w:lineRule="auto"/>
              <w:jc w:val="both"/>
              <w:rPr>
                <w:rFonts w:ascii="Sylfaen" w:hAnsi="Sylfaen"/>
                <w:bCs/>
              </w:rPr>
            </w:pPr>
            <w:r w:rsidRPr="0072424B">
              <w:rPr>
                <w:rFonts w:ascii="Sylfaen" w:hAnsi="Sylfaen"/>
                <w:bCs/>
              </w:rPr>
              <w:t>(2) train the student instructor to teach the ground subjects and air exercises;</w:t>
            </w:r>
          </w:p>
        </w:tc>
      </w:tr>
      <w:tr w:rsidR="00FF195E" w:rsidRPr="0072424B" w14:paraId="31363734" w14:textId="77777777" w:rsidTr="00B25E35">
        <w:tc>
          <w:tcPr>
            <w:tcW w:w="2500" w:type="pct"/>
          </w:tcPr>
          <w:p w14:paraId="5237219B" w14:textId="77777777" w:rsidR="00FF195E" w:rsidRPr="0072424B" w:rsidRDefault="00FF195E" w:rsidP="00D702AE">
            <w:pPr>
              <w:spacing w:line="276" w:lineRule="auto"/>
              <w:jc w:val="both"/>
              <w:rPr>
                <w:rFonts w:ascii="Sylfaen" w:hAnsi="Sylfaen"/>
                <w:bCs/>
              </w:rPr>
            </w:pPr>
            <w:r w:rsidRPr="0072424B">
              <w:rPr>
                <w:rFonts w:ascii="Sylfaen" w:hAnsi="Sylfaen"/>
                <w:bCs/>
              </w:rPr>
              <w:t>გ) ფრენის ინსტრუქტორობის კანდიდატის საკმარისად მაღალი სტანდარტის შესაბამისი ფრენა</w:t>
            </w:r>
          </w:p>
        </w:tc>
        <w:tc>
          <w:tcPr>
            <w:tcW w:w="2500" w:type="pct"/>
          </w:tcPr>
          <w:p w14:paraId="28110D41" w14:textId="77777777" w:rsidR="00FF195E" w:rsidRPr="0072424B" w:rsidRDefault="00FF195E" w:rsidP="00D702AE">
            <w:pPr>
              <w:spacing w:line="276" w:lineRule="auto"/>
              <w:jc w:val="both"/>
              <w:rPr>
                <w:rFonts w:ascii="Sylfaen" w:hAnsi="Sylfaen"/>
                <w:bCs/>
              </w:rPr>
            </w:pPr>
            <w:r w:rsidRPr="0072424B">
              <w:rPr>
                <w:rFonts w:ascii="Sylfaen" w:hAnsi="Sylfaen"/>
                <w:bCs/>
              </w:rPr>
              <w:t>(3) ensure that the student instructor’s flying is of a sufficiently high standard;</w:t>
            </w:r>
          </w:p>
        </w:tc>
      </w:tr>
      <w:tr w:rsidR="00FF195E" w:rsidRPr="0072424B" w14:paraId="233DD989" w14:textId="77777777" w:rsidTr="00B25E35">
        <w:tc>
          <w:tcPr>
            <w:tcW w:w="2500" w:type="pct"/>
          </w:tcPr>
          <w:p w14:paraId="07F08F66" w14:textId="77777777" w:rsidR="00FF195E" w:rsidRPr="0072424B" w:rsidRDefault="00FF195E" w:rsidP="00D702AE">
            <w:pPr>
              <w:spacing w:line="276" w:lineRule="auto"/>
              <w:jc w:val="both"/>
              <w:rPr>
                <w:rFonts w:ascii="Sylfaen" w:hAnsi="Sylfaen"/>
                <w:bCs/>
              </w:rPr>
            </w:pPr>
            <w:r w:rsidRPr="0072424B">
              <w:rPr>
                <w:rFonts w:ascii="Sylfaen" w:hAnsi="Sylfaen"/>
                <w:bCs/>
              </w:rPr>
              <w:t>დ) ინსტრუქტაჟის განხორციელების ძირითადი საფუძვლების (პრინციპების) სწავლება და მისი გამოყენება</w:t>
            </w:r>
          </w:p>
        </w:tc>
        <w:tc>
          <w:tcPr>
            <w:tcW w:w="2500" w:type="pct"/>
          </w:tcPr>
          <w:p w14:paraId="32B9F6CD" w14:textId="4B4E323A" w:rsidR="00FF195E" w:rsidRPr="0072424B" w:rsidRDefault="00FF195E" w:rsidP="00AC5522">
            <w:pPr>
              <w:spacing w:line="276" w:lineRule="auto"/>
              <w:jc w:val="both"/>
              <w:rPr>
                <w:rFonts w:ascii="Sylfaen" w:hAnsi="Sylfaen"/>
                <w:bCs/>
              </w:rPr>
            </w:pPr>
            <w:r w:rsidRPr="0072424B">
              <w:rPr>
                <w:rFonts w:ascii="Sylfaen" w:hAnsi="Sylfaen"/>
                <w:bCs/>
              </w:rPr>
              <w:t xml:space="preserve">(4) teach the student instructor the </w:t>
            </w:r>
            <w:r w:rsidR="00AC5522" w:rsidRPr="0072424B">
              <w:rPr>
                <w:rFonts w:ascii="Sylfaen" w:hAnsi="Sylfaen"/>
                <w:bCs/>
              </w:rPr>
              <w:t>principles of basic instruction</w:t>
            </w:r>
          </w:p>
        </w:tc>
      </w:tr>
    </w:tbl>
    <w:p w14:paraId="16CF260D" w14:textId="77777777" w:rsidR="00FF195E" w:rsidRPr="0072424B" w:rsidRDefault="00FF195E" w:rsidP="00FF195E">
      <w:pPr>
        <w:spacing w:before="240"/>
        <w:jc w:val="both"/>
        <w:rPr>
          <w:rFonts w:ascii="Sylfaen" w:hAnsi="Sylfaen"/>
        </w:rPr>
      </w:pPr>
      <w:r w:rsidRPr="0072424B">
        <w:rPr>
          <w:rFonts w:ascii="Sylfaen" w:hAnsi="Sylfaen"/>
        </w:rPr>
        <w:t>3. სასწავლო პროგრამის დასრულების შემდგომ ფრენის ინსტრუქტორს უნდა გააჩნდეს შემდეგი კომპეტენცია:</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A6A6A6" w:themeColor="background1" w:themeShade="A6"/>
          <w:insideV w:val="single" w:sz="6" w:space="0" w:color="A6A6A6" w:themeColor="background1" w:themeShade="A6"/>
        </w:tblBorders>
        <w:tblCellMar>
          <w:top w:w="28" w:type="dxa"/>
          <w:bottom w:w="28" w:type="dxa"/>
        </w:tblCellMar>
        <w:tblLook w:val="04A0" w:firstRow="1" w:lastRow="0" w:firstColumn="1" w:lastColumn="0" w:noHBand="0" w:noVBand="1"/>
      </w:tblPr>
      <w:tblGrid>
        <w:gridCol w:w="6965"/>
        <w:gridCol w:w="6965"/>
      </w:tblGrid>
      <w:tr w:rsidR="00FF195E" w:rsidRPr="0072424B" w14:paraId="2495EFD6" w14:textId="77777777" w:rsidTr="00B25E35">
        <w:trPr>
          <w:trHeight w:val="288"/>
        </w:trPr>
        <w:tc>
          <w:tcPr>
            <w:tcW w:w="2500" w:type="pct"/>
            <w:vAlign w:val="center"/>
          </w:tcPr>
          <w:p w14:paraId="23F38CED" w14:textId="77777777" w:rsidR="00FF195E" w:rsidRPr="0072424B" w:rsidRDefault="00FF195E" w:rsidP="00D702AE">
            <w:pPr>
              <w:rPr>
                <w:rFonts w:ascii="Sylfaen" w:hAnsi="Sylfaen"/>
                <w:bCs/>
              </w:rPr>
            </w:pPr>
            <w:r w:rsidRPr="0072424B">
              <w:rPr>
                <w:rFonts w:ascii="Sylfaen" w:hAnsi="Sylfaen"/>
                <w:bCs/>
              </w:rPr>
              <w:t>ა) სასწავლო საშუალებების მომზადება</w:t>
            </w:r>
          </w:p>
        </w:tc>
        <w:tc>
          <w:tcPr>
            <w:tcW w:w="2500" w:type="pct"/>
            <w:vAlign w:val="center"/>
          </w:tcPr>
          <w:p w14:paraId="51722F85" w14:textId="5230BBDD" w:rsidR="00FF195E" w:rsidRPr="0072424B" w:rsidRDefault="00FF195E" w:rsidP="00D702AE">
            <w:pPr>
              <w:rPr>
                <w:rFonts w:ascii="Sylfaen" w:hAnsi="Sylfaen"/>
                <w:bCs/>
              </w:rPr>
            </w:pPr>
            <w:r w:rsidRPr="0072424B">
              <w:rPr>
                <w:rFonts w:ascii="Sylfaen" w:hAnsi="Sylfaen"/>
                <w:bCs/>
              </w:rPr>
              <w:t>Prepare resources,</w:t>
            </w:r>
          </w:p>
        </w:tc>
      </w:tr>
      <w:tr w:rsidR="00FF195E" w:rsidRPr="0072424B" w14:paraId="30903B59" w14:textId="77777777" w:rsidTr="00B25E35">
        <w:trPr>
          <w:trHeight w:val="288"/>
        </w:trPr>
        <w:tc>
          <w:tcPr>
            <w:tcW w:w="2500" w:type="pct"/>
            <w:vAlign w:val="center"/>
          </w:tcPr>
          <w:p w14:paraId="271EBB83" w14:textId="3EAA2C1A" w:rsidR="00FF195E" w:rsidRPr="0072424B" w:rsidRDefault="00FF195E" w:rsidP="00272710">
            <w:pPr>
              <w:rPr>
                <w:rFonts w:ascii="Sylfaen" w:hAnsi="Sylfaen"/>
                <w:bCs/>
              </w:rPr>
            </w:pPr>
            <w:r w:rsidRPr="0072424B">
              <w:rPr>
                <w:rFonts w:ascii="Sylfaen" w:hAnsi="Sylfaen"/>
                <w:bCs/>
              </w:rPr>
              <w:t>ბ) სწავლისთვის ხელშემწყობი გარემოს (ატმოსფეროს) შექმნა</w:t>
            </w:r>
          </w:p>
        </w:tc>
        <w:tc>
          <w:tcPr>
            <w:tcW w:w="2500" w:type="pct"/>
            <w:vAlign w:val="center"/>
          </w:tcPr>
          <w:p w14:paraId="610C511A" w14:textId="1195E2D7" w:rsidR="00FF195E" w:rsidRPr="0072424B" w:rsidRDefault="00FF195E" w:rsidP="00D702AE">
            <w:pPr>
              <w:rPr>
                <w:rFonts w:ascii="Sylfaen" w:hAnsi="Sylfaen"/>
                <w:bCs/>
              </w:rPr>
            </w:pPr>
            <w:r w:rsidRPr="0072424B">
              <w:rPr>
                <w:rFonts w:ascii="Sylfaen" w:hAnsi="Sylfaen"/>
                <w:bCs/>
              </w:rPr>
              <w:t>Create a climate conducive to learning,</w:t>
            </w:r>
          </w:p>
        </w:tc>
      </w:tr>
      <w:tr w:rsidR="00FF195E" w:rsidRPr="0072424B" w14:paraId="6EAD19C8" w14:textId="77777777" w:rsidTr="00B25E35">
        <w:trPr>
          <w:trHeight w:val="288"/>
        </w:trPr>
        <w:tc>
          <w:tcPr>
            <w:tcW w:w="2500" w:type="pct"/>
            <w:vAlign w:val="center"/>
          </w:tcPr>
          <w:p w14:paraId="28418433" w14:textId="77777777" w:rsidR="00FF195E" w:rsidRPr="0072424B" w:rsidRDefault="00FF195E" w:rsidP="00D702AE">
            <w:pPr>
              <w:rPr>
                <w:rFonts w:ascii="Sylfaen" w:hAnsi="Sylfaen"/>
                <w:bCs/>
              </w:rPr>
            </w:pPr>
            <w:r w:rsidRPr="0072424B">
              <w:rPr>
                <w:rFonts w:ascii="Sylfaen" w:hAnsi="Sylfaen"/>
                <w:bCs/>
              </w:rPr>
              <w:t>გ) ცოდნის წარმოჩენა</w:t>
            </w:r>
          </w:p>
        </w:tc>
        <w:tc>
          <w:tcPr>
            <w:tcW w:w="2500" w:type="pct"/>
            <w:vAlign w:val="center"/>
          </w:tcPr>
          <w:p w14:paraId="74795B36" w14:textId="0DE584C0" w:rsidR="00FF195E" w:rsidRPr="0072424B" w:rsidRDefault="00FF195E" w:rsidP="00D702AE">
            <w:pPr>
              <w:rPr>
                <w:rFonts w:ascii="Sylfaen" w:hAnsi="Sylfaen"/>
                <w:bCs/>
              </w:rPr>
            </w:pPr>
            <w:r w:rsidRPr="0072424B">
              <w:rPr>
                <w:rFonts w:ascii="Sylfaen" w:hAnsi="Sylfaen"/>
                <w:bCs/>
              </w:rPr>
              <w:t>Present knowledge,</w:t>
            </w:r>
          </w:p>
        </w:tc>
      </w:tr>
      <w:tr w:rsidR="00FF195E" w:rsidRPr="0072424B" w14:paraId="4D63D42F" w14:textId="77777777" w:rsidTr="00B25E35">
        <w:trPr>
          <w:trHeight w:val="288"/>
        </w:trPr>
        <w:tc>
          <w:tcPr>
            <w:tcW w:w="2500" w:type="pct"/>
            <w:vAlign w:val="center"/>
          </w:tcPr>
          <w:p w14:paraId="01C2EE8B" w14:textId="427BB80C" w:rsidR="00FF195E" w:rsidRPr="0072424B" w:rsidRDefault="00FF195E" w:rsidP="009573FD">
            <w:pPr>
              <w:rPr>
                <w:rFonts w:ascii="Sylfaen" w:hAnsi="Sylfaen"/>
                <w:bCs/>
              </w:rPr>
            </w:pPr>
            <w:r w:rsidRPr="0072424B">
              <w:rPr>
                <w:rFonts w:ascii="Sylfaen" w:hAnsi="Sylfaen"/>
                <w:bCs/>
              </w:rPr>
              <w:t>დ) საშიშროებისა და შეცდომის მართვის და საფრენოსნო ეკიპაჟის რესურსების მართვის მეთოდების ინტეგრაცია (გაერთიანება)</w:t>
            </w:r>
          </w:p>
        </w:tc>
        <w:tc>
          <w:tcPr>
            <w:tcW w:w="2500" w:type="pct"/>
            <w:vAlign w:val="center"/>
          </w:tcPr>
          <w:p w14:paraId="2E45F8BA" w14:textId="038D5CBF" w:rsidR="00FF195E" w:rsidRPr="0072424B" w:rsidRDefault="00FF195E" w:rsidP="00D702AE">
            <w:pPr>
              <w:rPr>
                <w:rFonts w:ascii="Sylfaen" w:hAnsi="Sylfaen"/>
                <w:bCs/>
              </w:rPr>
            </w:pPr>
            <w:r w:rsidRPr="0072424B">
              <w:rPr>
                <w:rFonts w:ascii="Sylfaen" w:hAnsi="Sylfaen"/>
                <w:bCs/>
              </w:rPr>
              <w:t>Integrate Threat and Error Management (TEM) and crew resource management,</w:t>
            </w:r>
          </w:p>
        </w:tc>
      </w:tr>
      <w:tr w:rsidR="00FF195E" w:rsidRPr="0072424B" w14:paraId="12BDEE97" w14:textId="77777777" w:rsidTr="00B25E35">
        <w:trPr>
          <w:trHeight w:val="288"/>
        </w:trPr>
        <w:tc>
          <w:tcPr>
            <w:tcW w:w="2500" w:type="pct"/>
            <w:vAlign w:val="center"/>
          </w:tcPr>
          <w:p w14:paraId="09CFED0A" w14:textId="77777777" w:rsidR="00FF195E" w:rsidRPr="0072424B" w:rsidRDefault="00FF195E" w:rsidP="00D702AE">
            <w:pPr>
              <w:rPr>
                <w:rFonts w:ascii="Sylfaen" w:hAnsi="Sylfaen"/>
                <w:bCs/>
              </w:rPr>
            </w:pPr>
            <w:r w:rsidRPr="0072424B">
              <w:rPr>
                <w:rFonts w:ascii="Sylfaen" w:hAnsi="Sylfaen"/>
                <w:bCs/>
              </w:rPr>
              <w:t>ე) სწავლების მიზნების მისაღწევად დროის მართვა</w:t>
            </w:r>
          </w:p>
        </w:tc>
        <w:tc>
          <w:tcPr>
            <w:tcW w:w="2500" w:type="pct"/>
            <w:vAlign w:val="center"/>
          </w:tcPr>
          <w:p w14:paraId="08C54392" w14:textId="1EC870C7" w:rsidR="00FF195E" w:rsidRPr="0072424B" w:rsidRDefault="00FF195E" w:rsidP="00D702AE">
            <w:pPr>
              <w:rPr>
                <w:rFonts w:ascii="Sylfaen" w:hAnsi="Sylfaen"/>
                <w:bCs/>
              </w:rPr>
            </w:pPr>
            <w:r w:rsidRPr="0072424B">
              <w:rPr>
                <w:rFonts w:ascii="Sylfaen" w:hAnsi="Sylfaen"/>
                <w:bCs/>
              </w:rPr>
              <w:t>Manage time to achieve training objectives,</w:t>
            </w:r>
          </w:p>
        </w:tc>
      </w:tr>
      <w:tr w:rsidR="00FF195E" w:rsidRPr="0072424B" w14:paraId="68E6CD7D" w14:textId="77777777" w:rsidTr="00B25E35">
        <w:trPr>
          <w:trHeight w:val="288"/>
        </w:trPr>
        <w:tc>
          <w:tcPr>
            <w:tcW w:w="2500" w:type="pct"/>
            <w:vAlign w:val="center"/>
          </w:tcPr>
          <w:p w14:paraId="1B76D353" w14:textId="6979F5F4" w:rsidR="00FF195E" w:rsidRPr="0072424B" w:rsidRDefault="00FF195E" w:rsidP="00B72B77">
            <w:pPr>
              <w:rPr>
                <w:rFonts w:ascii="Sylfaen" w:hAnsi="Sylfaen"/>
                <w:bCs/>
              </w:rPr>
            </w:pPr>
            <w:r w:rsidRPr="0072424B">
              <w:rPr>
                <w:rFonts w:ascii="Sylfaen" w:hAnsi="Sylfaen"/>
                <w:bCs/>
              </w:rPr>
              <w:t>ვ) სწავლის ხელშეწყობა (გაადვილება</w:t>
            </w:r>
            <w:r w:rsidR="00B72B77" w:rsidRPr="0072424B">
              <w:rPr>
                <w:rFonts w:ascii="Sylfaen" w:hAnsi="Sylfaen"/>
                <w:bCs/>
              </w:rPr>
              <w:t>)</w:t>
            </w:r>
          </w:p>
        </w:tc>
        <w:tc>
          <w:tcPr>
            <w:tcW w:w="2500" w:type="pct"/>
            <w:vAlign w:val="center"/>
          </w:tcPr>
          <w:p w14:paraId="3895E108" w14:textId="46F3AD62" w:rsidR="00FF195E" w:rsidRPr="0072424B" w:rsidRDefault="00FF195E" w:rsidP="00D702AE">
            <w:pPr>
              <w:rPr>
                <w:rFonts w:ascii="Sylfaen" w:hAnsi="Sylfaen"/>
                <w:bCs/>
              </w:rPr>
            </w:pPr>
            <w:r w:rsidRPr="0072424B">
              <w:rPr>
                <w:rFonts w:ascii="Sylfaen" w:hAnsi="Sylfaen"/>
                <w:bCs/>
              </w:rPr>
              <w:t>Facilitate learning,</w:t>
            </w:r>
          </w:p>
        </w:tc>
      </w:tr>
      <w:tr w:rsidR="00FF195E" w:rsidRPr="0072424B" w14:paraId="11A10E8C" w14:textId="77777777" w:rsidTr="00B25E35">
        <w:trPr>
          <w:trHeight w:val="288"/>
        </w:trPr>
        <w:tc>
          <w:tcPr>
            <w:tcW w:w="2500" w:type="pct"/>
            <w:vAlign w:val="center"/>
          </w:tcPr>
          <w:p w14:paraId="79662F97" w14:textId="015D29AF" w:rsidR="00FF195E" w:rsidRPr="0072424B" w:rsidRDefault="00FF195E" w:rsidP="00B72B77">
            <w:pPr>
              <w:rPr>
                <w:rFonts w:ascii="Sylfaen" w:hAnsi="Sylfaen"/>
                <w:bCs/>
              </w:rPr>
            </w:pPr>
            <w:r w:rsidRPr="0072424B">
              <w:rPr>
                <w:rFonts w:ascii="Sylfaen" w:hAnsi="Sylfaen"/>
                <w:bCs/>
              </w:rPr>
              <w:t>ზ) სტუდენტის საქმიანობის (</w:t>
            </w:r>
            <w:r w:rsidR="00B72B77" w:rsidRPr="0072424B">
              <w:rPr>
                <w:rFonts w:ascii="Sylfaen" w:hAnsi="Sylfaen"/>
                <w:bCs/>
              </w:rPr>
              <w:t xml:space="preserve">აქტივობა) </w:t>
            </w:r>
            <w:r w:rsidRPr="0072424B">
              <w:rPr>
                <w:rFonts w:ascii="Sylfaen" w:hAnsi="Sylfaen"/>
                <w:bCs/>
              </w:rPr>
              <w:t>შეფასება</w:t>
            </w:r>
          </w:p>
        </w:tc>
        <w:tc>
          <w:tcPr>
            <w:tcW w:w="2500" w:type="pct"/>
            <w:vAlign w:val="center"/>
          </w:tcPr>
          <w:p w14:paraId="603CA55F" w14:textId="0A4D82E6" w:rsidR="00FF195E" w:rsidRPr="0072424B" w:rsidRDefault="00FF195E" w:rsidP="00D702AE">
            <w:pPr>
              <w:rPr>
                <w:rFonts w:ascii="Sylfaen" w:hAnsi="Sylfaen"/>
                <w:bCs/>
              </w:rPr>
            </w:pPr>
            <w:r w:rsidRPr="0072424B">
              <w:rPr>
                <w:rFonts w:ascii="Sylfaen" w:hAnsi="Sylfaen"/>
                <w:bCs/>
              </w:rPr>
              <w:t>Assess trainee performance,</w:t>
            </w:r>
          </w:p>
        </w:tc>
      </w:tr>
      <w:tr w:rsidR="00FF195E" w:rsidRPr="0072424B" w14:paraId="7FDCC3D2" w14:textId="77777777" w:rsidTr="00B25E35">
        <w:trPr>
          <w:trHeight w:val="288"/>
        </w:trPr>
        <w:tc>
          <w:tcPr>
            <w:tcW w:w="2500" w:type="pct"/>
            <w:vAlign w:val="center"/>
          </w:tcPr>
          <w:p w14:paraId="6AB7CCF3" w14:textId="16C6E0C4" w:rsidR="00FF195E" w:rsidRPr="0072424B" w:rsidRDefault="00FF195E" w:rsidP="00462551">
            <w:pPr>
              <w:rPr>
                <w:rFonts w:ascii="Sylfaen" w:hAnsi="Sylfaen"/>
              </w:rPr>
            </w:pPr>
            <w:r w:rsidRPr="0072424B">
              <w:rPr>
                <w:rFonts w:ascii="Sylfaen" w:hAnsi="Sylfaen"/>
              </w:rPr>
              <w:t>თ) პროგრესის კონტროლი და განხილვა</w:t>
            </w:r>
          </w:p>
        </w:tc>
        <w:tc>
          <w:tcPr>
            <w:tcW w:w="2500" w:type="pct"/>
            <w:vAlign w:val="center"/>
          </w:tcPr>
          <w:p w14:paraId="283E7A0B" w14:textId="6B62FFF9" w:rsidR="00FF195E" w:rsidRPr="0072424B" w:rsidRDefault="00FF195E" w:rsidP="00D702AE">
            <w:pPr>
              <w:rPr>
                <w:rFonts w:ascii="Sylfaen" w:hAnsi="Sylfaen"/>
                <w:bCs/>
              </w:rPr>
            </w:pPr>
            <w:r w:rsidRPr="0072424B">
              <w:rPr>
                <w:rFonts w:ascii="Sylfaen" w:hAnsi="Sylfaen"/>
                <w:bCs/>
              </w:rPr>
              <w:t>Monitor and review progress,</w:t>
            </w:r>
          </w:p>
        </w:tc>
      </w:tr>
      <w:tr w:rsidR="00FF195E" w:rsidRPr="0072424B" w14:paraId="6C12CEBB" w14:textId="77777777" w:rsidTr="00B25E35">
        <w:trPr>
          <w:trHeight w:val="288"/>
        </w:trPr>
        <w:tc>
          <w:tcPr>
            <w:tcW w:w="2500" w:type="pct"/>
            <w:vAlign w:val="center"/>
          </w:tcPr>
          <w:p w14:paraId="53514899" w14:textId="77777777" w:rsidR="00FF195E" w:rsidRPr="0072424B" w:rsidRDefault="00FF195E" w:rsidP="00D702AE">
            <w:pPr>
              <w:rPr>
                <w:rFonts w:ascii="Sylfaen" w:hAnsi="Sylfaen"/>
                <w:bCs/>
              </w:rPr>
            </w:pPr>
            <w:r w:rsidRPr="0072424B">
              <w:rPr>
                <w:rFonts w:ascii="Sylfaen" w:hAnsi="Sylfaen"/>
                <w:bCs/>
              </w:rPr>
              <w:t>ი) საწვრთნელი სესიების შეფასება</w:t>
            </w:r>
          </w:p>
        </w:tc>
        <w:tc>
          <w:tcPr>
            <w:tcW w:w="2500" w:type="pct"/>
            <w:vAlign w:val="center"/>
          </w:tcPr>
          <w:p w14:paraId="705AF26A" w14:textId="53610B90" w:rsidR="00FF195E" w:rsidRPr="0072424B" w:rsidRDefault="00FF195E" w:rsidP="00D702AE">
            <w:pPr>
              <w:rPr>
                <w:rFonts w:ascii="Sylfaen" w:hAnsi="Sylfaen"/>
                <w:bCs/>
              </w:rPr>
            </w:pPr>
            <w:r w:rsidRPr="0072424B">
              <w:rPr>
                <w:rFonts w:ascii="Sylfaen" w:hAnsi="Sylfaen"/>
                <w:bCs/>
              </w:rPr>
              <w:t>Evaluate training sessions,</w:t>
            </w:r>
          </w:p>
        </w:tc>
      </w:tr>
      <w:tr w:rsidR="00FF195E" w:rsidRPr="0072424B" w14:paraId="1A179449" w14:textId="77777777" w:rsidTr="00B25E35">
        <w:trPr>
          <w:trHeight w:val="288"/>
        </w:trPr>
        <w:tc>
          <w:tcPr>
            <w:tcW w:w="2500" w:type="pct"/>
            <w:vAlign w:val="center"/>
          </w:tcPr>
          <w:p w14:paraId="2891D073" w14:textId="77777777" w:rsidR="00FF195E" w:rsidRPr="0072424B" w:rsidRDefault="00FF195E" w:rsidP="00D702AE">
            <w:pPr>
              <w:rPr>
                <w:rFonts w:ascii="Sylfaen" w:hAnsi="Sylfaen"/>
                <w:bCs/>
              </w:rPr>
            </w:pPr>
            <w:r w:rsidRPr="0072424B">
              <w:rPr>
                <w:rFonts w:ascii="Sylfaen" w:hAnsi="Sylfaen"/>
                <w:bCs/>
              </w:rPr>
              <w:t>კ) მიღწეული შედეგის ანგარიში</w:t>
            </w:r>
          </w:p>
        </w:tc>
        <w:tc>
          <w:tcPr>
            <w:tcW w:w="2500" w:type="pct"/>
            <w:vAlign w:val="center"/>
          </w:tcPr>
          <w:p w14:paraId="7CF690A2" w14:textId="7988E888" w:rsidR="00FF195E" w:rsidRPr="0072424B" w:rsidRDefault="00FF195E" w:rsidP="00D702AE">
            <w:pPr>
              <w:rPr>
                <w:rFonts w:ascii="Sylfaen" w:hAnsi="Sylfaen"/>
                <w:bCs/>
              </w:rPr>
            </w:pPr>
            <w:r w:rsidRPr="0072424B">
              <w:rPr>
                <w:rFonts w:ascii="Sylfaen" w:hAnsi="Sylfaen"/>
                <w:bCs/>
              </w:rPr>
              <w:t>Report outcome.</w:t>
            </w:r>
          </w:p>
        </w:tc>
      </w:tr>
    </w:tbl>
    <w:p w14:paraId="15A06AB2" w14:textId="77777777" w:rsidR="00FF195E" w:rsidRPr="0072424B" w:rsidRDefault="00FF195E" w:rsidP="00FF195E">
      <w:pPr>
        <w:spacing w:before="240" w:after="0"/>
        <w:jc w:val="both"/>
        <w:rPr>
          <w:rFonts w:ascii="Sylfaen" w:hAnsi="Sylfaen"/>
        </w:rPr>
      </w:pPr>
      <w:r w:rsidRPr="0072424B">
        <w:rPr>
          <w:rFonts w:ascii="Sylfaen" w:hAnsi="Sylfaen"/>
        </w:rPr>
        <w:t>4. თეორიული ცოდნის ნაწილი:</w:t>
      </w:r>
    </w:p>
    <w:p w14:paraId="4629EEA7" w14:textId="2FF5A747" w:rsidR="00FF195E" w:rsidRPr="0072424B" w:rsidRDefault="00FF195E" w:rsidP="00FF195E">
      <w:pPr>
        <w:jc w:val="both"/>
        <w:rPr>
          <w:rFonts w:ascii="Sylfaen" w:hAnsi="Sylfaen"/>
        </w:rPr>
      </w:pPr>
      <w:r w:rsidRPr="0072424B">
        <w:rPr>
          <w:rFonts w:ascii="Sylfaen" w:hAnsi="Sylfaen"/>
        </w:rPr>
        <w:t>ა) ფრენის ინსტრუქტორის თეორიული ცოდნის საგნების ჩამონათვალი, ზსხ–ის კატეგორიის გათვალისწინებით, მოიცავს:</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6965"/>
        <w:gridCol w:w="6965"/>
      </w:tblGrid>
      <w:tr w:rsidR="00FF195E" w:rsidRPr="0072424B" w14:paraId="3576C2E2" w14:textId="77777777" w:rsidTr="00B25E35">
        <w:trPr>
          <w:trHeight w:val="397"/>
        </w:trPr>
        <w:tc>
          <w:tcPr>
            <w:tcW w:w="5000" w:type="pct"/>
            <w:gridSpan w:val="2"/>
            <w:shd w:val="clear" w:color="auto" w:fill="AEAAAA" w:themeFill="background2" w:themeFillShade="BF"/>
            <w:vAlign w:val="center"/>
          </w:tcPr>
          <w:p w14:paraId="51B55B27" w14:textId="33563965" w:rsidR="00FF195E" w:rsidRPr="0072424B" w:rsidRDefault="00FF195E" w:rsidP="00B64AAA">
            <w:pPr>
              <w:jc w:val="center"/>
              <w:rPr>
                <w:rFonts w:ascii="Sylfaen" w:hAnsi="Sylfaen"/>
                <w:b/>
              </w:rPr>
            </w:pPr>
            <w:r w:rsidRPr="0072424B">
              <w:rPr>
                <w:rFonts w:ascii="Sylfaen" w:hAnsi="Sylfaen"/>
                <w:b/>
              </w:rPr>
              <w:t>თეორიული ცოდნის საგნების ჩამონათვალი</w:t>
            </w:r>
          </w:p>
        </w:tc>
      </w:tr>
      <w:tr w:rsidR="00FF195E" w:rsidRPr="0072424B" w14:paraId="276265B6" w14:textId="77777777" w:rsidTr="00B25E35">
        <w:trPr>
          <w:trHeight w:val="397"/>
        </w:trPr>
        <w:tc>
          <w:tcPr>
            <w:tcW w:w="2500" w:type="pct"/>
            <w:shd w:val="clear" w:color="auto" w:fill="D0CECE" w:themeFill="background2" w:themeFillShade="E6"/>
            <w:vAlign w:val="center"/>
          </w:tcPr>
          <w:p w14:paraId="281F182B" w14:textId="77777777" w:rsidR="00FF195E" w:rsidRPr="0072424B" w:rsidRDefault="00FF195E" w:rsidP="00D702AE">
            <w:pPr>
              <w:rPr>
                <w:rFonts w:ascii="Sylfaen" w:hAnsi="Sylfaen"/>
              </w:rPr>
            </w:pPr>
            <w:r w:rsidRPr="0072424B">
              <w:rPr>
                <w:rFonts w:ascii="Sylfaen" w:hAnsi="Sylfaen"/>
              </w:rPr>
              <w:t>მოტოდელტაპლანი</w:t>
            </w:r>
          </w:p>
        </w:tc>
        <w:tc>
          <w:tcPr>
            <w:tcW w:w="2500" w:type="pct"/>
            <w:shd w:val="clear" w:color="auto" w:fill="D0CECE" w:themeFill="background2" w:themeFillShade="E6"/>
            <w:vAlign w:val="center"/>
          </w:tcPr>
          <w:p w14:paraId="4BEEE8B6" w14:textId="77777777" w:rsidR="00FF195E" w:rsidRPr="0072424B" w:rsidRDefault="00FF195E" w:rsidP="00D702AE">
            <w:pPr>
              <w:rPr>
                <w:rFonts w:ascii="Sylfaen" w:hAnsi="Sylfaen"/>
              </w:rPr>
            </w:pPr>
            <w:r w:rsidRPr="0072424B">
              <w:rPr>
                <w:rFonts w:ascii="Sylfaen" w:hAnsi="Sylfaen"/>
              </w:rPr>
              <w:t>ავტოჟირი</w:t>
            </w:r>
          </w:p>
        </w:tc>
      </w:tr>
      <w:tr w:rsidR="00FF195E" w:rsidRPr="0072424B" w14:paraId="26A3CFAF" w14:textId="77777777" w:rsidTr="00B25E35">
        <w:trPr>
          <w:trHeight w:val="283"/>
        </w:trPr>
        <w:tc>
          <w:tcPr>
            <w:tcW w:w="2500" w:type="pct"/>
            <w:vAlign w:val="center"/>
          </w:tcPr>
          <w:p w14:paraId="04E4B78F" w14:textId="77777777" w:rsidR="00FF195E" w:rsidRPr="0072424B" w:rsidRDefault="00FF195E" w:rsidP="00D702AE">
            <w:pPr>
              <w:spacing w:line="276" w:lineRule="auto"/>
              <w:rPr>
                <w:rFonts w:ascii="Sylfaen" w:hAnsi="Sylfaen"/>
              </w:rPr>
            </w:pPr>
            <w:r w:rsidRPr="0072424B">
              <w:rPr>
                <w:rFonts w:ascii="Sylfaen" w:hAnsi="Sylfaen"/>
              </w:rPr>
              <w:t>ა) ფრენის საფუძვლები;</w:t>
            </w:r>
          </w:p>
          <w:p w14:paraId="5562A484" w14:textId="77777777" w:rsidR="00FF195E" w:rsidRPr="0072424B" w:rsidRDefault="00FF195E" w:rsidP="00D702AE">
            <w:pPr>
              <w:spacing w:line="276" w:lineRule="auto"/>
              <w:rPr>
                <w:rFonts w:ascii="Sylfaen" w:hAnsi="Sylfaen"/>
              </w:rPr>
            </w:pPr>
            <w:r w:rsidRPr="0072424B">
              <w:rPr>
                <w:rFonts w:ascii="Sylfaen" w:hAnsi="Sylfaen"/>
              </w:rPr>
              <w:t>ბ) საჰაერო სამართალი;</w:t>
            </w:r>
          </w:p>
          <w:p w14:paraId="444E454D" w14:textId="77777777" w:rsidR="00FF195E" w:rsidRPr="0072424B" w:rsidRDefault="00FF195E" w:rsidP="00D702AE">
            <w:pPr>
              <w:spacing w:line="276" w:lineRule="auto"/>
              <w:rPr>
                <w:rFonts w:ascii="Sylfaen" w:hAnsi="Sylfaen"/>
              </w:rPr>
            </w:pPr>
            <w:r w:rsidRPr="0072424B">
              <w:rPr>
                <w:rFonts w:ascii="Sylfaen" w:hAnsi="Sylfaen"/>
              </w:rPr>
              <w:t>გ) ნაოსნობა;</w:t>
            </w:r>
          </w:p>
          <w:p w14:paraId="09C583A7" w14:textId="77777777" w:rsidR="00FF195E" w:rsidRPr="0072424B" w:rsidRDefault="00FF195E" w:rsidP="00D702AE">
            <w:pPr>
              <w:spacing w:line="276" w:lineRule="auto"/>
              <w:rPr>
                <w:rFonts w:ascii="Sylfaen" w:hAnsi="Sylfaen"/>
              </w:rPr>
            </w:pPr>
            <w:r w:rsidRPr="0072424B">
              <w:rPr>
                <w:rFonts w:ascii="Sylfaen" w:hAnsi="Sylfaen"/>
              </w:rPr>
              <w:t>დ) მეტეოროლოგია;</w:t>
            </w:r>
          </w:p>
          <w:p w14:paraId="795847A0" w14:textId="77777777" w:rsidR="00FF195E" w:rsidRPr="0072424B" w:rsidRDefault="00FF195E" w:rsidP="00D702AE">
            <w:pPr>
              <w:spacing w:line="276" w:lineRule="auto"/>
              <w:rPr>
                <w:rFonts w:ascii="Sylfaen" w:hAnsi="Sylfaen"/>
              </w:rPr>
            </w:pPr>
            <w:r w:rsidRPr="0072424B">
              <w:rPr>
                <w:rFonts w:ascii="Sylfaen" w:hAnsi="Sylfaen"/>
              </w:rPr>
              <w:t>ე) სხ–ის პლანერი და ძრავა;</w:t>
            </w:r>
          </w:p>
          <w:p w14:paraId="4AC0BA8A" w14:textId="77777777" w:rsidR="00FF195E" w:rsidRPr="0072424B" w:rsidRDefault="00FF195E" w:rsidP="00D702AE">
            <w:pPr>
              <w:spacing w:line="276" w:lineRule="auto"/>
              <w:rPr>
                <w:rFonts w:ascii="Sylfaen" w:hAnsi="Sylfaen"/>
              </w:rPr>
            </w:pPr>
            <w:r w:rsidRPr="0072424B">
              <w:rPr>
                <w:rFonts w:ascii="Sylfaen" w:hAnsi="Sylfaen"/>
              </w:rPr>
              <w:t>ვ) სხ–ის ხელსაწყოები;</w:t>
            </w:r>
          </w:p>
          <w:p w14:paraId="5EC10BE2" w14:textId="77777777" w:rsidR="00FF195E" w:rsidRPr="0072424B" w:rsidRDefault="00FF195E" w:rsidP="00D702AE">
            <w:pPr>
              <w:spacing w:line="276" w:lineRule="auto"/>
              <w:rPr>
                <w:rFonts w:ascii="Sylfaen" w:hAnsi="Sylfaen"/>
              </w:rPr>
            </w:pPr>
            <w:r w:rsidRPr="0072424B">
              <w:rPr>
                <w:rFonts w:ascii="Sylfaen" w:hAnsi="Sylfaen"/>
              </w:rPr>
              <w:t>ზ) სახანძრო, პირველადი სამედიცინო დახმარების და უსაფრთხოების აღჭურვილობა;</w:t>
            </w:r>
          </w:p>
          <w:p w14:paraId="2EF1CF72" w14:textId="77777777" w:rsidR="00FF195E" w:rsidRPr="0072424B" w:rsidRDefault="00FF195E" w:rsidP="00D702AE">
            <w:pPr>
              <w:spacing w:line="276" w:lineRule="auto"/>
              <w:rPr>
                <w:rFonts w:ascii="Sylfaen" w:hAnsi="Sylfaen"/>
              </w:rPr>
            </w:pPr>
            <w:r w:rsidRPr="0072424B">
              <w:rPr>
                <w:rFonts w:ascii="Sylfaen" w:hAnsi="Sylfaen"/>
              </w:rPr>
              <w:t>თ) ადამიანის შესაძლებლობები.</w:t>
            </w:r>
          </w:p>
        </w:tc>
        <w:tc>
          <w:tcPr>
            <w:tcW w:w="2500" w:type="pct"/>
          </w:tcPr>
          <w:p w14:paraId="0DB002F0" w14:textId="77777777" w:rsidR="00FF195E" w:rsidRPr="0072424B" w:rsidRDefault="00FF195E" w:rsidP="00EC0343">
            <w:pPr>
              <w:spacing w:line="276" w:lineRule="auto"/>
              <w:jc w:val="both"/>
              <w:rPr>
                <w:rFonts w:ascii="Sylfaen" w:hAnsi="Sylfaen"/>
              </w:rPr>
            </w:pPr>
            <w:r w:rsidRPr="0072424B">
              <w:rPr>
                <w:rFonts w:ascii="Sylfaen" w:hAnsi="Sylfaen"/>
              </w:rPr>
              <w:t>ა) ადგილობრივი აეროდრომის/საფრენი მოედნის პროცედურები;</w:t>
            </w:r>
          </w:p>
          <w:p w14:paraId="346D5F58" w14:textId="77777777" w:rsidR="00FF195E" w:rsidRPr="0072424B" w:rsidRDefault="00FF195E" w:rsidP="00EC0343">
            <w:pPr>
              <w:spacing w:line="276" w:lineRule="auto"/>
              <w:jc w:val="both"/>
              <w:rPr>
                <w:rFonts w:ascii="Sylfaen" w:hAnsi="Sylfaen"/>
              </w:rPr>
            </w:pPr>
            <w:r w:rsidRPr="0072424B">
              <w:rPr>
                <w:rFonts w:ascii="Sylfaen" w:hAnsi="Sylfaen"/>
              </w:rPr>
              <w:t>ბ) საჰაერო სამართალი;</w:t>
            </w:r>
          </w:p>
          <w:p w14:paraId="62EF889C" w14:textId="77777777" w:rsidR="00FF195E" w:rsidRPr="0072424B" w:rsidRDefault="00FF195E" w:rsidP="00EC0343">
            <w:pPr>
              <w:spacing w:line="276" w:lineRule="auto"/>
              <w:jc w:val="both"/>
              <w:rPr>
                <w:rFonts w:ascii="Sylfaen" w:hAnsi="Sylfaen"/>
              </w:rPr>
            </w:pPr>
            <w:r w:rsidRPr="0072424B">
              <w:rPr>
                <w:rFonts w:ascii="Sylfaen" w:hAnsi="Sylfaen"/>
              </w:rPr>
              <w:t>გ) მეტეოროლოგია;</w:t>
            </w:r>
          </w:p>
          <w:p w14:paraId="1A58BA1E" w14:textId="77777777" w:rsidR="00FF195E" w:rsidRPr="0072424B" w:rsidRDefault="00FF195E" w:rsidP="00EC0343">
            <w:pPr>
              <w:spacing w:line="276" w:lineRule="auto"/>
              <w:jc w:val="both"/>
              <w:rPr>
                <w:rFonts w:ascii="Sylfaen" w:hAnsi="Sylfaen"/>
              </w:rPr>
            </w:pPr>
            <w:r w:rsidRPr="0072424B">
              <w:rPr>
                <w:rFonts w:ascii="Sylfaen" w:hAnsi="Sylfaen"/>
              </w:rPr>
              <w:t>დ) ადამიანის შესაძლებლობები;</w:t>
            </w:r>
          </w:p>
          <w:p w14:paraId="58E8C486" w14:textId="77777777" w:rsidR="00FF195E" w:rsidRPr="0072424B" w:rsidRDefault="00FF195E" w:rsidP="00EC0343">
            <w:pPr>
              <w:spacing w:line="276" w:lineRule="auto"/>
              <w:jc w:val="both"/>
              <w:rPr>
                <w:rFonts w:ascii="Sylfaen" w:hAnsi="Sylfaen"/>
              </w:rPr>
            </w:pPr>
            <w:r w:rsidRPr="0072424B">
              <w:rPr>
                <w:rFonts w:ascii="Sylfaen" w:hAnsi="Sylfaen"/>
              </w:rPr>
              <w:t>ე) ნაოსნობა;</w:t>
            </w:r>
          </w:p>
          <w:p w14:paraId="74C82849" w14:textId="77777777" w:rsidR="00FF195E" w:rsidRPr="0072424B" w:rsidRDefault="00FF195E" w:rsidP="00EC0343">
            <w:pPr>
              <w:spacing w:line="276" w:lineRule="auto"/>
              <w:jc w:val="both"/>
              <w:rPr>
                <w:rFonts w:ascii="Sylfaen" w:hAnsi="Sylfaen"/>
              </w:rPr>
            </w:pPr>
            <w:r w:rsidRPr="0072424B">
              <w:rPr>
                <w:rFonts w:ascii="Sylfaen" w:hAnsi="Sylfaen"/>
              </w:rPr>
              <w:t>ვ) ავტოჟირის ტექნიკური ნაწილი;</w:t>
            </w:r>
          </w:p>
          <w:p w14:paraId="3DBE7008" w14:textId="5DEE6310" w:rsidR="00FF195E" w:rsidRPr="008760B8" w:rsidRDefault="00FF195E" w:rsidP="00EC0343">
            <w:pPr>
              <w:spacing w:line="276" w:lineRule="auto"/>
              <w:jc w:val="both"/>
              <w:rPr>
                <w:rFonts w:ascii="Sylfaen" w:hAnsi="Sylfaen"/>
              </w:rPr>
            </w:pPr>
            <w:r w:rsidRPr="008760B8">
              <w:rPr>
                <w:rFonts w:ascii="Sylfaen" w:hAnsi="Sylfaen"/>
              </w:rPr>
              <w:t>ზ) ავტოჟირის ტიპის ზეპირი გამოცდ</w:t>
            </w:r>
            <w:r w:rsidR="000B7371" w:rsidRPr="008760B8">
              <w:rPr>
                <w:rFonts w:ascii="Sylfaen" w:hAnsi="Sylfaen"/>
              </w:rPr>
              <w:t>ისთვის სწავლება</w:t>
            </w:r>
            <w:r w:rsidRPr="008760B8">
              <w:rPr>
                <w:rFonts w:ascii="Sylfaen" w:hAnsi="Sylfaen"/>
              </w:rPr>
              <w:t>;</w:t>
            </w:r>
          </w:p>
          <w:p w14:paraId="4DDCB1F5" w14:textId="77777777" w:rsidR="00FF195E" w:rsidRPr="0072424B" w:rsidRDefault="00FF195E" w:rsidP="00EC0343">
            <w:pPr>
              <w:spacing w:line="276" w:lineRule="auto"/>
              <w:jc w:val="both"/>
              <w:rPr>
                <w:rFonts w:ascii="Sylfaen" w:hAnsi="Sylfaen"/>
              </w:rPr>
            </w:pPr>
            <w:r w:rsidRPr="008760B8">
              <w:rPr>
                <w:rFonts w:ascii="Sylfaen" w:hAnsi="Sylfaen"/>
              </w:rPr>
              <w:t>თ) ავტოჟირის აეროდინამიკა (სიღრმისეული ცოდნა).</w:t>
            </w:r>
          </w:p>
        </w:tc>
      </w:tr>
    </w:tbl>
    <w:p w14:paraId="75633195" w14:textId="7E1F1453" w:rsidR="00FF195E" w:rsidRPr="0072424B" w:rsidRDefault="00FF195E" w:rsidP="00FF195E">
      <w:pPr>
        <w:spacing w:before="240"/>
        <w:jc w:val="both"/>
        <w:rPr>
          <w:rFonts w:ascii="Sylfaen" w:hAnsi="Sylfaen"/>
        </w:rPr>
      </w:pPr>
      <w:r w:rsidRPr="0072424B">
        <w:rPr>
          <w:rFonts w:ascii="Sylfaen" w:hAnsi="Sylfaen"/>
        </w:rPr>
        <w:t>ბ) სწავლების საინსტრუქტორო ტექნიკა შედგება შემდეგი საკითხებისგან:</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A6A6A6" w:themeColor="background1" w:themeShade="A6"/>
          <w:insideV w:val="single" w:sz="6" w:space="0" w:color="A6A6A6" w:themeColor="background1" w:themeShade="A6"/>
        </w:tblBorders>
        <w:tblCellMar>
          <w:top w:w="28" w:type="dxa"/>
          <w:bottom w:w="28" w:type="dxa"/>
        </w:tblCellMar>
        <w:tblLook w:val="04A0" w:firstRow="1" w:lastRow="0" w:firstColumn="1" w:lastColumn="0" w:noHBand="0" w:noVBand="1"/>
      </w:tblPr>
      <w:tblGrid>
        <w:gridCol w:w="6965"/>
        <w:gridCol w:w="6965"/>
      </w:tblGrid>
      <w:tr w:rsidR="00FF195E" w:rsidRPr="0072424B" w14:paraId="1C9F5361" w14:textId="77777777" w:rsidTr="00B25E35">
        <w:trPr>
          <w:trHeight w:val="340"/>
        </w:trPr>
        <w:tc>
          <w:tcPr>
            <w:tcW w:w="2500" w:type="pct"/>
            <w:vAlign w:val="center"/>
          </w:tcPr>
          <w:p w14:paraId="79720621" w14:textId="77777777" w:rsidR="00FF195E" w:rsidRPr="0072424B" w:rsidRDefault="00FF195E" w:rsidP="00F9097E">
            <w:pPr>
              <w:rPr>
                <w:rFonts w:ascii="Sylfaen" w:hAnsi="Sylfaen"/>
              </w:rPr>
            </w:pPr>
            <w:r w:rsidRPr="0072424B">
              <w:rPr>
                <w:rFonts w:ascii="Sylfaen" w:hAnsi="Sylfaen"/>
              </w:rPr>
              <w:t>ა) სწავლის პროცესი</w:t>
            </w:r>
          </w:p>
        </w:tc>
        <w:tc>
          <w:tcPr>
            <w:tcW w:w="2500" w:type="pct"/>
            <w:vAlign w:val="center"/>
          </w:tcPr>
          <w:p w14:paraId="26621A7F" w14:textId="2414D241" w:rsidR="00FF195E" w:rsidRPr="0072424B" w:rsidRDefault="006D4950" w:rsidP="00F9097E">
            <w:pPr>
              <w:rPr>
                <w:rFonts w:ascii="Sylfaen" w:hAnsi="Sylfaen"/>
              </w:rPr>
            </w:pPr>
            <w:r w:rsidRPr="0072424B">
              <w:rPr>
                <w:rFonts w:ascii="Sylfaen" w:hAnsi="Sylfaen"/>
              </w:rPr>
              <w:t>(</w:t>
            </w:r>
            <w:r w:rsidRPr="0072424B">
              <w:rPr>
                <w:rFonts w:ascii="Sylfaen" w:hAnsi="Sylfaen"/>
                <w:lang w:val="en-US"/>
              </w:rPr>
              <w:t>a</w:t>
            </w:r>
            <w:r w:rsidR="00FF195E" w:rsidRPr="0072424B">
              <w:rPr>
                <w:rFonts w:ascii="Sylfaen" w:hAnsi="Sylfaen"/>
              </w:rPr>
              <w:t>) The learning process:</w:t>
            </w:r>
          </w:p>
        </w:tc>
      </w:tr>
      <w:tr w:rsidR="00FF195E" w:rsidRPr="0072424B" w14:paraId="3390ADDD" w14:textId="77777777" w:rsidTr="00B25E35">
        <w:trPr>
          <w:trHeight w:val="340"/>
        </w:trPr>
        <w:tc>
          <w:tcPr>
            <w:tcW w:w="2500" w:type="pct"/>
            <w:vAlign w:val="center"/>
          </w:tcPr>
          <w:p w14:paraId="274E7087" w14:textId="77777777" w:rsidR="00FF195E" w:rsidRPr="0072424B" w:rsidRDefault="00FF195E" w:rsidP="00F9097E">
            <w:pPr>
              <w:rPr>
                <w:rFonts w:ascii="Sylfaen" w:hAnsi="Sylfaen"/>
              </w:rPr>
            </w:pPr>
            <w:r w:rsidRPr="0072424B">
              <w:rPr>
                <w:rFonts w:ascii="Sylfaen" w:hAnsi="Sylfaen"/>
              </w:rPr>
              <w:t>ა.ა) მოტივაცია</w:t>
            </w:r>
          </w:p>
        </w:tc>
        <w:tc>
          <w:tcPr>
            <w:tcW w:w="2500" w:type="pct"/>
            <w:vAlign w:val="center"/>
          </w:tcPr>
          <w:p w14:paraId="073FBF0B" w14:textId="77777777" w:rsidR="00FF195E" w:rsidRPr="0072424B" w:rsidRDefault="00FF195E" w:rsidP="00F9097E">
            <w:pPr>
              <w:rPr>
                <w:rFonts w:ascii="Sylfaen" w:hAnsi="Sylfaen"/>
              </w:rPr>
            </w:pPr>
            <w:r w:rsidRPr="0072424B">
              <w:rPr>
                <w:rFonts w:ascii="Sylfaen" w:hAnsi="Sylfaen"/>
              </w:rPr>
              <w:t>(1) motivation;</w:t>
            </w:r>
          </w:p>
        </w:tc>
      </w:tr>
      <w:tr w:rsidR="00FF195E" w:rsidRPr="0072424B" w14:paraId="6BD95A6C" w14:textId="77777777" w:rsidTr="00B25E35">
        <w:trPr>
          <w:trHeight w:val="340"/>
        </w:trPr>
        <w:tc>
          <w:tcPr>
            <w:tcW w:w="2500" w:type="pct"/>
            <w:vAlign w:val="center"/>
          </w:tcPr>
          <w:p w14:paraId="506AB8D9" w14:textId="0C12CA9F" w:rsidR="00FF195E" w:rsidRPr="0072424B" w:rsidRDefault="00FF195E" w:rsidP="005940C6">
            <w:pPr>
              <w:rPr>
                <w:rFonts w:ascii="Sylfaen" w:hAnsi="Sylfaen"/>
              </w:rPr>
            </w:pPr>
            <w:r w:rsidRPr="0072424B">
              <w:rPr>
                <w:rFonts w:ascii="Sylfaen" w:hAnsi="Sylfaen"/>
              </w:rPr>
              <w:t>ა.ბ) აღქმა და გააზრება</w:t>
            </w:r>
          </w:p>
        </w:tc>
        <w:tc>
          <w:tcPr>
            <w:tcW w:w="2500" w:type="pct"/>
            <w:vAlign w:val="center"/>
          </w:tcPr>
          <w:p w14:paraId="29423433" w14:textId="77777777" w:rsidR="00FF195E" w:rsidRPr="0072424B" w:rsidRDefault="00FF195E" w:rsidP="00F9097E">
            <w:pPr>
              <w:rPr>
                <w:rFonts w:ascii="Sylfaen" w:hAnsi="Sylfaen"/>
              </w:rPr>
            </w:pPr>
            <w:r w:rsidRPr="0072424B">
              <w:rPr>
                <w:rFonts w:ascii="Sylfaen" w:hAnsi="Sylfaen"/>
              </w:rPr>
              <w:t>(2) perception and understanding;</w:t>
            </w:r>
          </w:p>
        </w:tc>
      </w:tr>
      <w:tr w:rsidR="00FF195E" w:rsidRPr="0072424B" w14:paraId="642661F1" w14:textId="77777777" w:rsidTr="00B25E35">
        <w:trPr>
          <w:trHeight w:val="340"/>
        </w:trPr>
        <w:tc>
          <w:tcPr>
            <w:tcW w:w="2500" w:type="pct"/>
            <w:vAlign w:val="center"/>
          </w:tcPr>
          <w:p w14:paraId="0C6ECF88" w14:textId="77777777" w:rsidR="00FF195E" w:rsidRPr="0072424B" w:rsidRDefault="00FF195E" w:rsidP="00F9097E">
            <w:pPr>
              <w:rPr>
                <w:rFonts w:ascii="Sylfaen" w:hAnsi="Sylfaen"/>
              </w:rPr>
            </w:pPr>
            <w:r w:rsidRPr="0072424B">
              <w:rPr>
                <w:rFonts w:ascii="Sylfaen" w:hAnsi="Sylfaen"/>
              </w:rPr>
              <w:t>ა.გ) მეხსიერება და მისი გამოყენება (მნიშვნელობა)</w:t>
            </w:r>
          </w:p>
        </w:tc>
        <w:tc>
          <w:tcPr>
            <w:tcW w:w="2500" w:type="pct"/>
            <w:vAlign w:val="center"/>
          </w:tcPr>
          <w:p w14:paraId="121C5645" w14:textId="77777777" w:rsidR="00FF195E" w:rsidRPr="0072424B" w:rsidRDefault="00FF195E" w:rsidP="00F9097E">
            <w:pPr>
              <w:rPr>
                <w:rFonts w:ascii="Sylfaen" w:hAnsi="Sylfaen"/>
              </w:rPr>
            </w:pPr>
            <w:r w:rsidRPr="0072424B">
              <w:rPr>
                <w:rFonts w:ascii="Sylfaen" w:hAnsi="Sylfaen"/>
              </w:rPr>
              <w:t>(3) memory and its application;</w:t>
            </w:r>
          </w:p>
        </w:tc>
      </w:tr>
      <w:tr w:rsidR="00FF195E" w:rsidRPr="0072424B" w14:paraId="6038730D" w14:textId="77777777" w:rsidTr="00B25E35">
        <w:trPr>
          <w:trHeight w:val="340"/>
        </w:trPr>
        <w:tc>
          <w:tcPr>
            <w:tcW w:w="2500" w:type="pct"/>
            <w:vAlign w:val="center"/>
          </w:tcPr>
          <w:p w14:paraId="2F884254" w14:textId="77777777" w:rsidR="00FF195E" w:rsidRPr="0072424B" w:rsidRDefault="00FF195E" w:rsidP="00F9097E">
            <w:pPr>
              <w:rPr>
                <w:rFonts w:ascii="Sylfaen" w:hAnsi="Sylfaen"/>
              </w:rPr>
            </w:pPr>
            <w:r w:rsidRPr="0072424B">
              <w:rPr>
                <w:rFonts w:ascii="Sylfaen" w:hAnsi="Sylfaen"/>
              </w:rPr>
              <w:t>ა.დ) ჩვეულებები და მათი გადაცემა</w:t>
            </w:r>
          </w:p>
        </w:tc>
        <w:tc>
          <w:tcPr>
            <w:tcW w:w="2500" w:type="pct"/>
            <w:vAlign w:val="center"/>
          </w:tcPr>
          <w:p w14:paraId="196559F3" w14:textId="77777777" w:rsidR="00FF195E" w:rsidRPr="0072424B" w:rsidRDefault="00FF195E" w:rsidP="00F9097E">
            <w:pPr>
              <w:rPr>
                <w:rFonts w:ascii="Sylfaen" w:hAnsi="Sylfaen"/>
              </w:rPr>
            </w:pPr>
            <w:r w:rsidRPr="0072424B">
              <w:rPr>
                <w:rFonts w:ascii="Sylfaen" w:hAnsi="Sylfaen"/>
              </w:rPr>
              <w:t>(4) habits and transfer;</w:t>
            </w:r>
          </w:p>
        </w:tc>
      </w:tr>
      <w:tr w:rsidR="00FF195E" w:rsidRPr="0072424B" w14:paraId="7F328241" w14:textId="77777777" w:rsidTr="00B25E35">
        <w:trPr>
          <w:trHeight w:val="340"/>
        </w:trPr>
        <w:tc>
          <w:tcPr>
            <w:tcW w:w="2500" w:type="pct"/>
            <w:vAlign w:val="center"/>
          </w:tcPr>
          <w:p w14:paraId="70A2A744" w14:textId="0C0C9854" w:rsidR="00FF195E" w:rsidRPr="0072424B" w:rsidRDefault="00FF195E" w:rsidP="00F9097E">
            <w:pPr>
              <w:rPr>
                <w:rFonts w:ascii="Sylfaen" w:hAnsi="Sylfaen"/>
              </w:rPr>
            </w:pPr>
            <w:r w:rsidRPr="0072424B">
              <w:rPr>
                <w:rFonts w:ascii="Sylfaen" w:hAnsi="Sylfaen"/>
              </w:rPr>
              <w:t>ა.ე) სწავლის დამაბრკოლებელი ფაქტორები</w:t>
            </w:r>
          </w:p>
        </w:tc>
        <w:tc>
          <w:tcPr>
            <w:tcW w:w="2500" w:type="pct"/>
            <w:vAlign w:val="center"/>
          </w:tcPr>
          <w:p w14:paraId="2AF7CAF9" w14:textId="77777777" w:rsidR="00FF195E" w:rsidRPr="0072424B" w:rsidRDefault="00FF195E" w:rsidP="00F9097E">
            <w:pPr>
              <w:rPr>
                <w:rFonts w:ascii="Sylfaen" w:hAnsi="Sylfaen"/>
              </w:rPr>
            </w:pPr>
            <w:r w:rsidRPr="0072424B">
              <w:rPr>
                <w:rFonts w:ascii="Sylfaen" w:hAnsi="Sylfaen"/>
              </w:rPr>
              <w:t>(5) obstacles to learning;</w:t>
            </w:r>
          </w:p>
        </w:tc>
      </w:tr>
      <w:tr w:rsidR="00FF195E" w:rsidRPr="0072424B" w14:paraId="48775DEA" w14:textId="77777777" w:rsidTr="00B25E35">
        <w:trPr>
          <w:trHeight w:val="340"/>
        </w:trPr>
        <w:tc>
          <w:tcPr>
            <w:tcW w:w="2500" w:type="pct"/>
            <w:vAlign w:val="center"/>
          </w:tcPr>
          <w:p w14:paraId="4FBBE29C" w14:textId="77777777" w:rsidR="00FF195E" w:rsidRPr="0072424B" w:rsidRDefault="00FF195E" w:rsidP="00F9097E">
            <w:pPr>
              <w:rPr>
                <w:rFonts w:ascii="Sylfaen" w:hAnsi="Sylfaen"/>
              </w:rPr>
            </w:pPr>
            <w:r w:rsidRPr="0072424B">
              <w:rPr>
                <w:rFonts w:ascii="Sylfaen" w:hAnsi="Sylfaen"/>
              </w:rPr>
              <w:t>ა.ვ) სწავლის შემაგულიანებელი ფაქტორები</w:t>
            </w:r>
          </w:p>
        </w:tc>
        <w:tc>
          <w:tcPr>
            <w:tcW w:w="2500" w:type="pct"/>
            <w:vAlign w:val="center"/>
          </w:tcPr>
          <w:p w14:paraId="75F16332" w14:textId="77777777" w:rsidR="00FF195E" w:rsidRPr="0072424B" w:rsidRDefault="00FF195E" w:rsidP="00F9097E">
            <w:pPr>
              <w:rPr>
                <w:rFonts w:ascii="Sylfaen" w:hAnsi="Sylfaen"/>
              </w:rPr>
            </w:pPr>
            <w:r w:rsidRPr="0072424B">
              <w:rPr>
                <w:rFonts w:ascii="Sylfaen" w:hAnsi="Sylfaen"/>
              </w:rPr>
              <w:t>(6) incentives to learning;</w:t>
            </w:r>
          </w:p>
        </w:tc>
      </w:tr>
      <w:tr w:rsidR="00FF195E" w:rsidRPr="0072424B" w14:paraId="0CECBAC1" w14:textId="77777777" w:rsidTr="00B25E35">
        <w:trPr>
          <w:trHeight w:val="340"/>
        </w:trPr>
        <w:tc>
          <w:tcPr>
            <w:tcW w:w="2500" w:type="pct"/>
            <w:vAlign w:val="center"/>
          </w:tcPr>
          <w:p w14:paraId="265AB173" w14:textId="77777777" w:rsidR="00FF195E" w:rsidRPr="0072424B" w:rsidRDefault="00FF195E" w:rsidP="00F9097E">
            <w:pPr>
              <w:rPr>
                <w:rFonts w:ascii="Sylfaen" w:hAnsi="Sylfaen"/>
              </w:rPr>
            </w:pPr>
            <w:r w:rsidRPr="0072424B">
              <w:rPr>
                <w:rFonts w:ascii="Sylfaen" w:hAnsi="Sylfaen"/>
              </w:rPr>
              <w:t>ა.ზ) სწავლის მეთოდები</w:t>
            </w:r>
          </w:p>
        </w:tc>
        <w:tc>
          <w:tcPr>
            <w:tcW w:w="2500" w:type="pct"/>
            <w:vAlign w:val="center"/>
          </w:tcPr>
          <w:p w14:paraId="005661A6" w14:textId="77777777" w:rsidR="00FF195E" w:rsidRPr="0072424B" w:rsidRDefault="00FF195E" w:rsidP="00F9097E">
            <w:pPr>
              <w:rPr>
                <w:rFonts w:ascii="Sylfaen" w:hAnsi="Sylfaen"/>
              </w:rPr>
            </w:pPr>
            <w:r w:rsidRPr="0072424B">
              <w:rPr>
                <w:rFonts w:ascii="Sylfaen" w:hAnsi="Sylfaen"/>
              </w:rPr>
              <w:t>(7) learning methods;</w:t>
            </w:r>
          </w:p>
        </w:tc>
      </w:tr>
      <w:tr w:rsidR="00FF195E" w:rsidRPr="0072424B" w14:paraId="4744FF20" w14:textId="77777777" w:rsidTr="00B25E35">
        <w:trPr>
          <w:trHeight w:val="340"/>
        </w:trPr>
        <w:tc>
          <w:tcPr>
            <w:tcW w:w="2500" w:type="pct"/>
            <w:vAlign w:val="center"/>
          </w:tcPr>
          <w:p w14:paraId="70C54059" w14:textId="21988604" w:rsidR="00FF195E" w:rsidRPr="0072424B" w:rsidRDefault="00FF195E" w:rsidP="005940C6">
            <w:pPr>
              <w:rPr>
                <w:rFonts w:ascii="Sylfaen" w:hAnsi="Sylfaen"/>
              </w:rPr>
            </w:pPr>
            <w:r w:rsidRPr="0072424B">
              <w:rPr>
                <w:rFonts w:ascii="Sylfaen" w:hAnsi="Sylfaen"/>
              </w:rPr>
              <w:t>ა.თ) სწავლის ინტენსიურობა</w:t>
            </w:r>
          </w:p>
        </w:tc>
        <w:tc>
          <w:tcPr>
            <w:tcW w:w="2500" w:type="pct"/>
            <w:vAlign w:val="center"/>
          </w:tcPr>
          <w:p w14:paraId="5A42946D" w14:textId="77777777" w:rsidR="00FF195E" w:rsidRPr="0072424B" w:rsidRDefault="00FF195E" w:rsidP="00F9097E">
            <w:pPr>
              <w:rPr>
                <w:rFonts w:ascii="Sylfaen" w:hAnsi="Sylfaen"/>
              </w:rPr>
            </w:pPr>
            <w:r w:rsidRPr="0072424B">
              <w:rPr>
                <w:rFonts w:ascii="Sylfaen" w:hAnsi="Sylfaen"/>
              </w:rPr>
              <w:t>(8) rates of learning.</w:t>
            </w:r>
          </w:p>
        </w:tc>
      </w:tr>
      <w:tr w:rsidR="00FF195E" w:rsidRPr="0072424B" w14:paraId="612EF1BE" w14:textId="77777777" w:rsidTr="00B25E35">
        <w:trPr>
          <w:trHeight w:val="340"/>
        </w:trPr>
        <w:tc>
          <w:tcPr>
            <w:tcW w:w="2500" w:type="pct"/>
            <w:vAlign w:val="center"/>
          </w:tcPr>
          <w:p w14:paraId="3D945AB3" w14:textId="77777777" w:rsidR="00FF195E" w:rsidRPr="0072424B" w:rsidRDefault="00FF195E" w:rsidP="00F9097E">
            <w:pPr>
              <w:rPr>
                <w:rFonts w:ascii="Sylfaen" w:hAnsi="Sylfaen"/>
              </w:rPr>
            </w:pPr>
            <w:r w:rsidRPr="0072424B">
              <w:rPr>
                <w:rFonts w:ascii="Sylfaen" w:hAnsi="Sylfaen"/>
              </w:rPr>
              <w:t>ბ) სწავლების პროცესი</w:t>
            </w:r>
          </w:p>
        </w:tc>
        <w:tc>
          <w:tcPr>
            <w:tcW w:w="2500" w:type="pct"/>
            <w:vAlign w:val="center"/>
          </w:tcPr>
          <w:p w14:paraId="7F685918" w14:textId="2EA240A9" w:rsidR="00FF195E" w:rsidRPr="0072424B" w:rsidRDefault="006D4950" w:rsidP="00F9097E">
            <w:pPr>
              <w:rPr>
                <w:rFonts w:ascii="Sylfaen" w:hAnsi="Sylfaen"/>
              </w:rPr>
            </w:pPr>
            <w:r w:rsidRPr="0072424B">
              <w:rPr>
                <w:rFonts w:ascii="Sylfaen" w:hAnsi="Sylfaen"/>
              </w:rPr>
              <w:t>(b</w:t>
            </w:r>
            <w:r w:rsidR="00FF195E" w:rsidRPr="0072424B">
              <w:rPr>
                <w:rFonts w:ascii="Sylfaen" w:hAnsi="Sylfaen"/>
              </w:rPr>
              <w:t>) The teaching process:</w:t>
            </w:r>
          </w:p>
        </w:tc>
      </w:tr>
      <w:tr w:rsidR="00FF195E" w:rsidRPr="0072424B" w14:paraId="143D0F56" w14:textId="77777777" w:rsidTr="00B25E35">
        <w:trPr>
          <w:trHeight w:val="340"/>
        </w:trPr>
        <w:tc>
          <w:tcPr>
            <w:tcW w:w="2500" w:type="pct"/>
            <w:vAlign w:val="center"/>
          </w:tcPr>
          <w:p w14:paraId="60FCE1F5" w14:textId="77777777" w:rsidR="00FF195E" w:rsidRPr="0072424B" w:rsidRDefault="00FF195E" w:rsidP="00F9097E">
            <w:pPr>
              <w:rPr>
                <w:rFonts w:ascii="Sylfaen" w:hAnsi="Sylfaen"/>
              </w:rPr>
            </w:pPr>
            <w:r w:rsidRPr="0072424B">
              <w:rPr>
                <w:rFonts w:ascii="Sylfaen" w:hAnsi="Sylfaen"/>
              </w:rPr>
              <w:t>ბ.ა) ეფექტური სწავლების ელემენტები</w:t>
            </w:r>
          </w:p>
        </w:tc>
        <w:tc>
          <w:tcPr>
            <w:tcW w:w="2500" w:type="pct"/>
            <w:vAlign w:val="center"/>
          </w:tcPr>
          <w:p w14:paraId="60756F56" w14:textId="77777777" w:rsidR="00FF195E" w:rsidRPr="0072424B" w:rsidRDefault="00FF195E" w:rsidP="00F9097E">
            <w:pPr>
              <w:rPr>
                <w:rFonts w:ascii="Sylfaen" w:hAnsi="Sylfaen"/>
              </w:rPr>
            </w:pPr>
            <w:r w:rsidRPr="0072424B">
              <w:rPr>
                <w:rFonts w:ascii="Sylfaen" w:hAnsi="Sylfaen"/>
              </w:rPr>
              <w:t>(1) elements of effective teaching;</w:t>
            </w:r>
          </w:p>
        </w:tc>
      </w:tr>
      <w:tr w:rsidR="00FF195E" w:rsidRPr="0072424B" w14:paraId="0C42D1FC" w14:textId="77777777" w:rsidTr="00B25E35">
        <w:trPr>
          <w:trHeight w:val="340"/>
        </w:trPr>
        <w:tc>
          <w:tcPr>
            <w:tcW w:w="2500" w:type="pct"/>
            <w:vAlign w:val="center"/>
          </w:tcPr>
          <w:p w14:paraId="05820899" w14:textId="77777777" w:rsidR="00FF195E" w:rsidRPr="0072424B" w:rsidRDefault="00FF195E" w:rsidP="00F9097E">
            <w:pPr>
              <w:rPr>
                <w:rFonts w:ascii="Sylfaen" w:hAnsi="Sylfaen"/>
              </w:rPr>
            </w:pPr>
            <w:r w:rsidRPr="0072424B">
              <w:rPr>
                <w:rFonts w:ascii="Sylfaen" w:hAnsi="Sylfaen"/>
              </w:rPr>
              <w:t>ბ.ბ) საინსტრუქტორო საქმიანობის დაგეგმვა</w:t>
            </w:r>
          </w:p>
        </w:tc>
        <w:tc>
          <w:tcPr>
            <w:tcW w:w="2500" w:type="pct"/>
            <w:vAlign w:val="center"/>
          </w:tcPr>
          <w:p w14:paraId="68908B74" w14:textId="77777777" w:rsidR="00FF195E" w:rsidRPr="0072424B" w:rsidRDefault="00FF195E" w:rsidP="00F9097E">
            <w:pPr>
              <w:rPr>
                <w:rFonts w:ascii="Sylfaen" w:hAnsi="Sylfaen"/>
              </w:rPr>
            </w:pPr>
            <w:r w:rsidRPr="0072424B">
              <w:rPr>
                <w:rFonts w:ascii="Sylfaen" w:hAnsi="Sylfaen"/>
              </w:rPr>
              <w:t>(2) planning of instructional activity;</w:t>
            </w:r>
          </w:p>
        </w:tc>
      </w:tr>
      <w:tr w:rsidR="00FF195E" w:rsidRPr="0072424B" w14:paraId="0AF428C1" w14:textId="77777777" w:rsidTr="00B25E35">
        <w:trPr>
          <w:trHeight w:val="340"/>
        </w:trPr>
        <w:tc>
          <w:tcPr>
            <w:tcW w:w="2500" w:type="pct"/>
            <w:vAlign w:val="center"/>
          </w:tcPr>
          <w:p w14:paraId="7A7E7926" w14:textId="77777777" w:rsidR="00FF195E" w:rsidRPr="0072424B" w:rsidRDefault="00FF195E" w:rsidP="00F9097E">
            <w:pPr>
              <w:rPr>
                <w:rFonts w:ascii="Sylfaen" w:hAnsi="Sylfaen"/>
              </w:rPr>
            </w:pPr>
            <w:r w:rsidRPr="0072424B">
              <w:rPr>
                <w:rFonts w:ascii="Sylfaen" w:hAnsi="Sylfaen"/>
              </w:rPr>
              <w:t>ბ.გ) სწავლების მეთოდები</w:t>
            </w:r>
          </w:p>
        </w:tc>
        <w:tc>
          <w:tcPr>
            <w:tcW w:w="2500" w:type="pct"/>
            <w:vAlign w:val="center"/>
          </w:tcPr>
          <w:p w14:paraId="60FAA761" w14:textId="77777777" w:rsidR="00FF195E" w:rsidRPr="0072424B" w:rsidRDefault="00FF195E" w:rsidP="00F9097E">
            <w:pPr>
              <w:rPr>
                <w:rFonts w:ascii="Sylfaen" w:hAnsi="Sylfaen"/>
              </w:rPr>
            </w:pPr>
            <w:r w:rsidRPr="0072424B">
              <w:rPr>
                <w:rFonts w:ascii="Sylfaen" w:hAnsi="Sylfaen"/>
              </w:rPr>
              <w:t>(3) teaching methods;</w:t>
            </w:r>
          </w:p>
        </w:tc>
      </w:tr>
      <w:tr w:rsidR="00FF195E" w:rsidRPr="0072424B" w14:paraId="588CAA2D" w14:textId="77777777" w:rsidTr="00B25E35">
        <w:trPr>
          <w:trHeight w:val="340"/>
        </w:trPr>
        <w:tc>
          <w:tcPr>
            <w:tcW w:w="2500" w:type="pct"/>
            <w:vAlign w:val="center"/>
          </w:tcPr>
          <w:p w14:paraId="53CC38E6" w14:textId="77777777" w:rsidR="00FF195E" w:rsidRPr="0072424B" w:rsidRDefault="00FF195E" w:rsidP="00F9097E">
            <w:pPr>
              <w:rPr>
                <w:rFonts w:ascii="Sylfaen" w:hAnsi="Sylfaen"/>
              </w:rPr>
            </w:pPr>
            <w:r w:rsidRPr="0072424B">
              <w:rPr>
                <w:rFonts w:ascii="Sylfaen" w:hAnsi="Sylfaen"/>
              </w:rPr>
              <w:t>ბ.დ) „ცნობილიდან უცნობამდე“ სწავლება</w:t>
            </w:r>
          </w:p>
        </w:tc>
        <w:tc>
          <w:tcPr>
            <w:tcW w:w="2500" w:type="pct"/>
            <w:vAlign w:val="center"/>
          </w:tcPr>
          <w:p w14:paraId="5CAF9FA7" w14:textId="77777777" w:rsidR="00FF195E" w:rsidRPr="0072424B" w:rsidRDefault="00FF195E" w:rsidP="00F9097E">
            <w:pPr>
              <w:rPr>
                <w:rFonts w:ascii="Sylfaen" w:hAnsi="Sylfaen"/>
              </w:rPr>
            </w:pPr>
            <w:r w:rsidRPr="0072424B">
              <w:rPr>
                <w:rFonts w:ascii="Sylfaen" w:hAnsi="Sylfaen"/>
              </w:rPr>
              <w:t>(4) teaching from the ‘known’ to the ‘unknown’;</w:t>
            </w:r>
          </w:p>
        </w:tc>
      </w:tr>
      <w:tr w:rsidR="00FF195E" w:rsidRPr="0072424B" w14:paraId="7257DF2F" w14:textId="77777777" w:rsidTr="00B25E35">
        <w:trPr>
          <w:trHeight w:val="340"/>
        </w:trPr>
        <w:tc>
          <w:tcPr>
            <w:tcW w:w="2500" w:type="pct"/>
            <w:vAlign w:val="center"/>
          </w:tcPr>
          <w:p w14:paraId="27695864" w14:textId="77777777" w:rsidR="00FF195E" w:rsidRPr="0072424B" w:rsidRDefault="00FF195E" w:rsidP="00F9097E">
            <w:pPr>
              <w:rPr>
                <w:rFonts w:ascii="Sylfaen" w:hAnsi="Sylfaen"/>
              </w:rPr>
            </w:pPr>
            <w:r w:rsidRPr="0072424B">
              <w:rPr>
                <w:rFonts w:ascii="Sylfaen" w:hAnsi="Sylfaen"/>
              </w:rPr>
              <w:t>ბ.ე) გაკვეთილის გეგმის გამოყენება</w:t>
            </w:r>
          </w:p>
        </w:tc>
        <w:tc>
          <w:tcPr>
            <w:tcW w:w="2500" w:type="pct"/>
            <w:vAlign w:val="center"/>
          </w:tcPr>
          <w:p w14:paraId="0F70B837" w14:textId="77777777" w:rsidR="00FF195E" w:rsidRPr="0072424B" w:rsidRDefault="00FF195E" w:rsidP="00F9097E">
            <w:pPr>
              <w:rPr>
                <w:rFonts w:ascii="Sylfaen" w:hAnsi="Sylfaen"/>
              </w:rPr>
            </w:pPr>
            <w:r w:rsidRPr="0072424B">
              <w:rPr>
                <w:rFonts w:ascii="Sylfaen" w:hAnsi="Sylfaen"/>
              </w:rPr>
              <w:t>(5) use of ‘lesson plans’.</w:t>
            </w:r>
          </w:p>
        </w:tc>
      </w:tr>
      <w:tr w:rsidR="00FF195E" w:rsidRPr="0072424B" w14:paraId="59EF251D" w14:textId="77777777" w:rsidTr="00B25E35">
        <w:trPr>
          <w:trHeight w:val="340"/>
        </w:trPr>
        <w:tc>
          <w:tcPr>
            <w:tcW w:w="2500" w:type="pct"/>
            <w:vAlign w:val="center"/>
          </w:tcPr>
          <w:p w14:paraId="2F61D361" w14:textId="5F2FE04B" w:rsidR="00FF195E" w:rsidRPr="0072424B" w:rsidRDefault="00FF195E" w:rsidP="005940C6">
            <w:pPr>
              <w:rPr>
                <w:rFonts w:ascii="Sylfaen" w:hAnsi="Sylfaen"/>
                <w:lang w:val="en-US"/>
              </w:rPr>
            </w:pPr>
            <w:r w:rsidRPr="0072424B">
              <w:rPr>
                <w:rFonts w:ascii="Sylfaen" w:hAnsi="Sylfaen"/>
              </w:rPr>
              <w:t>გ) სწავლების ფილოსოფია (ძირითადი პრინციპები</w:t>
            </w:r>
            <w:r w:rsidR="005940C6" w:rsidRPr="0072424B">
              <w:rPr>
                <w:rFonts w:ascii="Sylfaen" w:hAnsi="Sylfaen"/>
                <w:lang w:val="en-US"/>
              </w:rPr>
              <w:t>)</w:t>
            </w:r>
          </w:p>
        </w:tc>
        <w:tc>
          <w:tcPr>
            <w:tcW w:w="2500" w:type="pct"/>
            <w:vAlign w:val="center"/>
          </w:tcPr>
          <w:p w14:paraId="56F6ED01" w14:textId="74281286" w:rsidR="00FF195E" w:rsidRPr="0072424B" w:rsidRDefault="006D4950" w:rsidP="00F9097E">
            <w:pPr>
              <w:rPr>
                <w:rFonts w:ascii="Sylfaen" w:hAnsi="Sylfaen"/>
              </w:rPr>
            </w:pPr>
            <w:r w:rsidRPr="0072424B">
              <w:rPr>
                <w:rFonts w:ascii="Sylfaen" w:hAnsi="Sylfaen"/>
              </w:rPr>
              <w:t>(c</w:t>
            </w:r>
            <w:r w:rsidR="00FF195E" w:rsidRPr="0072424B">
              <w:rPr>
                <w:rFonts w:ascii="Sylfaen" w:hAnsi="Sylfaen"/>
              </w:rPr>
              <w:t>) Training philosophies:</w:t>
            </w:r>
          </w:p>
        </w:tc>
      </w:tr>
      <w:tr w:rsidR="00FF195E" w:rsidRPr="0072424B" w14:paraId="25CB29DC" w14:textId="77777777" w:rsidTr="00B25E35">
        <w:trPr>
          <w:trHeight w:val="340"/>
        </w:trPr>
        <w:tc>
          <w:tcPr>
            <w:tcW w:w="2500" w:type="pct"/>
            <w:vAlign w:val="center"/>
          </w:tcPr>
          <w:p w14:paraId="466FBD00" w14:textId="37896A26" w:rsidR="00FF195E" w:rsidRPr="0072424B" w:rsidRDefault="00FF195E" w:rsidP="00FC4E1D">
            <w:pPr>
              <w:rPr>
                <w:rFonts w:ascii="Sylfaen" w:hAnsi="Sylfaen"/>
              </w:rPr>
            </w:pPr>
            <w:r w:rsidRPr="0072424B">
              <w:rPr>
                <w:rFonts w:ascii="Sylfaen" w:hAnsi="Sylfaen"/>
              </w:rPr>
              <w:t>გ.ა) სტრუქტურირებული (შეთანხმებული) სწავლების პროგრამის ღირებულება</w:t>
            </w:r>
          </w:p>
        </w:tc>
        <w:tc>
          <w:tcPr>
            <w:tcW w:w="2500" w:type="pct"/>
            <w:vAlign w:val="center"/>
          </w:tcPr>
          <w:p w14:paraId="47B27F51" w14:textId="77777777" w:rsidR="00FF195E" w:rsidRPr="0072424B" w:rsidRDefault="00FF195E" w:rsidP="00F9097E">
            <w:pPr>
              <w:rPr>
                <w:rFonts w:ascii="Sylfaen" w:hAnsi="Sylfaen"/>
              </w:rPr>
            </w:pPr>
            <w:r w:rsidRPr="0072424B">
              <w:rPr>
                <w:rFonts w:ascii="Sylfaen" w:hAnsi="Sylfaen"/>
              </w:rPr>
              <w:t>(1) value of a structured (approved) course of training;</w:t>
            </w:r>
          </w:p>
        </w:tc>
      </w:tr>
      <w:tr w:rsidR="00FF195E" w:rsidRPr="0072424B" w14:paraId="328E16F5" w14:textId="77777777" w:rsidTr="00B25E35">
        <w:trPr>
          <w:trHeight w:val="340"/>
        </w:trPr>
        <w:tc>
          <w:tcPr>
            <w:tcW w:w="2500" w:type="pct"/>
            <w:vAlign w:val="center"/>
          </w:tcPr>
          <w:p w14:paraId="7E1191D1" w14:textId="77777777" w:rsidR="00FF195E" w:rsidRPr="0072424B" w:rsidRDefault="00FF195E" w:rsidP="00F9097E">
            <w:pPr>
              <w:rPr>
                <w:rFonts w:ascii="Sylfaen" w:hAnsi="Sylfaen"/>
              </w:rPr>
            </w:pPr>
            <w:r w:rsidRPr="0072424B">
              <w:rPr>
                <w:rFonts w:ascii="Sylfaen" w:hAnsi="Sylfaen"/>
              </w:rPr>
              <w:t>გ.ბ) დაგეგმილი (შედგენილი) სასწავლო პროგრამის მნიშვნელობა</w:t>
            </w:r>
          </w:p>
        </w:tc>
        <w:tc>
          <w:tcPr>
            <w:tcW w:w="2500" w:type="pct"/>
            <w:vAlign w:val="center"/>
          </w:tcPr>
          <w:p w14:paraId="03140846" w14:textId="77777777" w:rsidR="00FF195E" w:rsidRPr="0072424B" w:rsidRDefault="00FF195E" w:rsidP="00F9097E">
            <w:pPr>
              <w:rPr>
                <w:rFonts w:ascii="Sylfaen" w:hAnsi="Sylfaen"/>
              </w:rPr>
            </w:pPr>
            <w:r w:rsidRPr="0072424B">
              <w:rPr>
                <w:rFonts w:ascii="Sylfaen" w:hAnsi="Sylfaen"/>
              </w:rPr>
              <w:t>(2) importance of a planned syllabus;</w:t>
            </w:r>
          </w:p>
        </w:tc>
      </w:tr>
      <w:tr w:rsidR="00FF195E" w:rsidRPr="0072424B" w14:paraId="6B534B27" w14:textId="77777777" w:rsidTr="00B25E35">
        <w:trPr>
          <w:trHeight w:val="340"/>
        </w:trPr>
        <w:tc>
          <w:tcPr>
            <w:tcW w:w="2500" w:type="pct"/>
            <w:vAlign w:val="center"/>
          </w:tcPr>
          <w:p w14:paraId="10139152" w14:textId="221374FF" w:rsidR="00FF195E" w:rsidRPr="0072424B" w:rsidRDefault="00FF195E" w:rsidP="00FA59B6">
            <w:pPr>
              <w:rPr>
                <w:rFonts w:ascii="Sylfaen" w:hAnsi="Sylfaen"/>
              </w:rPr>
            </w:pPr>
            <w:r w:rsidRPr="0072424B">
              <w:rPr>
                <w:rFonts w:ascii="Sylfaen" w:hAnsi="Sylfaen"/>
              </w:rPr>
              <w:t>გ.გ) თეორიული ცოდნისა და საფრენოსნო წვრთნის ინტეგრაცია</w:t>
            </w:r>
          </w:p>
        </w:tc>
        <w:tc>
          <w:tcPr>
            <w:tcW w:w="2500" w:type="pct"/>
            <w:vAlign w:val="center"/>
          </w:tcPr>
          <w:p w14:paraId="59BAB8E0" w14:textId="77777777" w:rsidR="00FF195E" w:rsidRPr="0072424B" w:rsidRDefault="00FF195E" w:rsidP="00F9097E">
            <w:pPr>
              <w:rPr>
                <w:rFonts w:ascii="Sylfaen" w:hAnsi="Sylfaen"/>
              </w:rPr>
            </w:pPr>
            <w:r w:rsidRPr="0072424B">
              <w:rPr>
                <w:rFonts w:ascii="Sylfaen" w:hAnsi="Sylfaen"/>
              </w:rPr>
              <w:t>(3) integration of theoretical knowledge and flight instruction.</w:t>
            </w:r>
          </w:p>
        </w:tc>
      </w:tr>
      <w:tr w:rsidR="00FF195E" w:rsidRPr="0072424B" w14:paraId="754E9314" w14:textId="77777777" w:rsidTr="00B25E35">
        <w:trPr>
          <w:trHeight w:val="340"/>
        </w:trPr>
        <w:tc>
          <w:tcPr>
            <w:tcW w:w="2500" w:type="pct"/>
            <w:vAlign w:val="center"/>
          </w:tcPr>
          <w:p w14:paraId="28555CA9" w14:textId="77777777" w:rsidR="00FF195E" w:rsidRPr="0072424B" w:rsidRDefault="00FF195E" w:rsidP="00F9097E">
            <w:pPr>
              <w:rPr>
                <w:rFonts w:ascii="Sylfaen" w:hAnsi="Sylfaen"/>
              </w:rPr>
            </w:pPr>
            <w:r w:rsidRPr="0072424B">
              <w:rPr>
                <w:rFonts w:ascii="Sylfaen" w:hAnsi="Sylfaen"/>
              </w:rPr>
              <w:t>დ) სწავლების პრაქტიკული (გამოყენებითი) ტექნიკა</w:t>
            </w:r>
          </w:p>
        </w:tc>
        <w:tc>
          <w:tcPr>
            <w:tcW w:w="2500" w:type="pct"/>
            <w:vAlign w:val="center"/>
          </w:tcPr>
          <w:p w14:paraId="6DD090C4" w14:textId="160D944D" w:rsidR="00FF195E" w:rsidRPr="0072424B" w:rsidRDefault="00FF195E" w:rsidP="006D4950">
            <w:pPr>
              <w:rPr>
                <w:rFonts w:ascii="Sylfaen" w:hAnsi="Sylfaen"/>
              </w:rPr>
            </w:pPr>
            <w:r w:rsidRPr="0072424B">
              <w:rPr>
                <w:rFonts w:ascii="Sylfaen" w:hAnsi="Sylfaen"/>
              </w:rPr>
              <w:t>(</w:t>
            </w:r>
            <w:r w:rsidR="006D4950" w:rsidRPr="0072424B">
              <w:rPr>
                <w:rFonts w:ascii="Sylfaen" w:hAnsi="Sylfaen"/>
                <w:lang w:val="en-US"/>
              </w:rPr>
              <w:t>d</w:t>
            </w:r>
            <w:r w:rsidRPr="0072424B">
              <w:rPr>
                <w:rFonts w:ascii="Sylfaen" w:hAnsi="Sylfaen"/>
              </w:rPr>
              <w:t>) Techniques of applied instruction:</w:t>
            </w:r>
          </w:p>
        </w:tc>
      </w:tr>
      <w:tr w:rsidR="00FF195E" w:rsidRPr="0072424B" w14:paraId="1C12C5C0" w14:textId="77777777" w:rsidTr="00B25E35">
        <w:trPr>
          <w:trHeight w:val="340"/>
        </w:trPr>
        <w:tc>
          <w:tcPr>
            <w:tcW w:w="2500" w:type="pct"/>
            <w:vAlign w:val="center"/>
          </w:tcPr>
          <w:p w14:paraId="626D6B69" w14:textId="7034F841" w:rsidR="00FF195E" w:rsidRPr="0072424B" w:rsidRDefault="00FF195E" w:rsidP="002E1590">
            <w:pPr>
              <w:rPr>
                <w:rFonts w:ascii="Sylfaen" w:hAnsi="Sylfaen"/>
              </w:rPr>
            </w:pPr>
            <w:r w:rsidRPr="0072424B">
              <w:rPr>
                <w:rFonts w:ascii="Sylfaen" w:hAnsi="Sylfaen"/>
              </w:rPr>
              <w:t>დ.ა) თეორიული ცოდნა: საკლასო სწავლების ტექნიკა</w:t>
            </w:r>
          </w:p>
        </w:tc>
        <w:tc>
          <w:tcPr>
            <w:tcW w:w="2500" w:type="pct"/>
            <w:vAlign w:val="center"/>
          </w:tcPr>
          <w:p w14:paraId="1ABE92CF" w14:textId="77777777" w:rsidR="00FF195E" w:rsidRPr="0072424B" w:rsidRDefault="00FF195E" w:rsidP="00F9097E">
            <w:pPr>
              <w:rPr>
                <w:rFonts w:ascii="Sylfaen" w:hAnsi="Sylfaen"/>
              </w:rPr>
            </w:pPr>
            <w:r w:rsidRPr="0072424B">
              <w:rPr>
                <w:rFonts w:ascii="Sylfaen" w:hAnsi="Sylfaen"/>
              </w:rPr>
              <w:t>(1) theoretical knowledge: classroom instruction techniques:</w:t>
            </w:r>
          </w:p>
        </w:tc>
      </w:tr>
      <w:tr w:rsidR="00FF195E" w:rsidRPr="0072424B" w14:paraId="2272094B" w14:textId="77777777" w:rsidTr="00B25E35">
        <w:trPr>
          <w:trHeight w:val="340"/>
        </w:trPr>
        <w:tc>
          <w:tcPr>
            <w:tcW w:w="2500" w:type="pct"/>
            <w:vAlign w:val="center"/>
          </w:tcPr>
          <w:p w14:paraId="17391338" w14:textId="77777777" w:rsidR="00FF195E" w:rsidRPr="0072424B" w:rsidRDefault="00FF195E" w:rsidP="00F9097E">
            <w:pPr>
              <w:rPr>
                <w:rFonts w:ascii="Sylfaen" w:hAnsi="Sylfaen"/>
              </w:rPr>
            </w:pPr>
            <w:r w:rsidRPr="0072424B">
              <w:rPr>
                <w:rFonts w:ascii="Sylfaen" w:hAnsi="Sylfaen"/>
              </w:rPr>
              <w:t>დ.ა.ა) სწავლების დამხმარე საშუალებების გამოყენება</w:t>
            </w:r>
          </w:p>
        </w:tc>
        <w:tc>
          <w:tcPr>
            <w:tcW w:w="2500" w:type="pct"/>
            <w:vAlign w:val="center"/>
          </w:tcPr>
          <w:p w14:paraId="03A3153A" w14:textId="58245BD6" w:rsidR="00FF195E" w:rsidRPr="0072424B" w:rsidRDefault="006D4950" w:rsidP="00F9097E">
            <w:pPr>
              <w:rPr>
                <w:rFonts w:ascii="Sylfaen" w:hAnsi="Sylfaen"/>
              </w:rPr>
            </w:pPr>
            <w:r w:rsidRPr="0072424B">
              <w:rPr>
                <w:rFonts w:ascii="Sylfaen" w:hAnsi="Sylfaen"/>
              </w:rPr>
              <w:t>(e</w:t>
            </w:r>
            <w:r w:rsidR="00FF195E" w:rsidRPr="0072424B">
              <w:rPr>
                <w:rFonts w:ascii="Sylfaen" w:hAnsi="Sylfaen"/>
              </w:rPr>
              <w:t>) use of training aids;</w:t>
            </w:r>
          </w:p>
        </w:tc>
      </w:tr>
      <w:tr w:rsidR="00FF195E" w:rsidRPr="0072424B" w14:paraId="5E086179" w14:textId="77777777" w:rsidTr="00B25E35">
        <w:trPr>
          <w:trHeight w:val="340"/>
        </w:trPr>
        <w:tc>
          <w:tcPr>
            <w:tcW w:w="2500" w:type="pct"/>
            <w:vAlign w:val="center"/>
          </w:tcPr>
          <w:p w14:paraId="0BDB5712" w14:textId="77777777" w:rsidR="00FF195E" w:rsidRPr="0072424B" w:rsidRDefault="00FF195E" w:rsidP="00F9097E">
            <w:pPr>
              <w:rPr>
                <w:rFonts w:ascii="Sylfaen" w:hAnsi="Sylfaen"/>
              </w:rPr>
            </w:pPr>
            <w:r w:rsidRPr="0072424B">
              <w:rPr>
                <w:rFonts w:ascii="Sylfaen" w:hAnsi="Sylfaen"/>
              </w:rPr>
              <w:t>დ.ა.ბ) ჯგუფური ლექცია</w:t>
            </w:r>
          </w:p>
        </w:tc>
        <w:tc>
          <w:tcPr>
            <w:tcW w:w="2500" w:type="pct"/>
            <w:vAlign w:val="center"/>
          </w:tcPr>
          <w:p w14:paraId="78A7F253" w14:textId="77777777" w:rsidR="00FF195E" w:rsidRPr="0072424B" w:rsidRDefault="00FF195E" w:rsidP="00F9097E">
            <w:pPr>
              <w:rPr>
                <w:rFonts w:ascii="Sylfaen" w:hAnsi="Sylfaen"/>
              </w:rPr>
            </w:pPr>
            <w:r w:rsidRPr="0072424B">
              <w:rPr>
                <w:rFonts w:ascii="Sylfaen" w:hAnsi="Sylfaen"/>
              </w:rPr>
              <w:t>(ii) group lectures;</w:t>
            </w:r>
          </w:p>
        </w:tc>
      </w:tr>
      <w:tr w:rsidR="00FF195E" w:rsidRPr="0072424B" w14:paraId="05CDAE6E" w14:textId="77777777" w:rsidTr="00B25E35">
        <w:trPr>
          <w:trHeight w:val="340"/>
        </w:trPr>
        <w:tc>
          <w:tcPr>
            <w:tcW w:w="2500" w:type="pct"/>
            <w:vAlign w:val="center"/>
          </w:tcPr>
          <w:p w14:paraId="02903A99" w14:textId="5F7C227E" w:rsidR="00FF195E" w:rsidRPr="0072424B" w:rsidRDefault="00FF195E" w:rsidP="00FA59B6">
            <w:pPr>
              <w:rPr>
                <w:rFonts w:ascii="Sylfaen" w:hAnsi="Sylfaen"/>
              </w:rPr>
            </w:pPr>
            <w:r w:rsidRPr="0072424B">
              <w:rPr>
                <w:rFonts w:ascii="Sylfaen" w:hAnsi="Sylfaen"/>
              </w:rPr>
              <w:t>დ.ა.გ) ინდივიდუალური ინსტრუქტაჟი</w:t>
            </w:r>
          </w:p>
        </w:tc>
        <w:tc>
          <w:tcPr>
            <w:tcW w:w="2500" w:type="pct"/>
            <w:vAlign w:val="center"/>
          </w:tcPr>
          <w:p w14:paraId="7224B8AD" w14:textId="77777777" w:rsidR="00FF195E" w:rsidRPr="0072424B" w:rsidRDefault="00FF195E" w:rsidP="00F9097E">
            <w:pPr>
              <w:rPr>
                <w:rFonts w:ascii="Sylfaen" w:hAnsi="Sylfaen"/>
              </w:rPr>
            </w:pPr>
            <w:r w:rsidRPr="0072424B">
              <w:rPr>
                <w:rFonts w:ascii="Sylfaen" w:hAnsi="Sylfaen"/>
              </w:rPr>
              <w:t>(iii) individual briefings;</w:t>
            </w:r>
          </w:p>
        </w:tc>
      </w:tr>
      <w:tr w:rsidR="00FF195E" w:rsidRPr="0072424B" w14:paraId="15459C0E" w14:textId="77777777" w:rsidTr="00B25E35">
        <w:trPr>
          <w:trHeight w:val="340"/>
        </w:trPr>
        <w:tc>
          <w:tcPr>
            <w:tcW w:w="2500" w:type="pct"/>
            <w:vAlign w:val="center"/>
          </w:tcPr>
          <w:p w14:paraId="3EA95374" w14:textId="11B33A72" w:rsidR="00FF195E" w:rsidRPr="0072424B" w:rsidRDefault="00FF195E" w:rsidP="00FA59B6">
            <w:pPr>
              <w:rPr>
                <w:rFonts w:ascii="Sylfaen" w:hAnsi="Sylfaen"/>
              </w:rPr>
            </w:pPr>
            <w:r w:rsidRPr="0072424B">
              <w:rPr>
                <w:rFonts w:ascii="Sylfaen" w:hAnsi="Sylfaen"/>
              </w:rPr>
              <w:t>დ.ა.დ) სტუდენტის (პილოტ–კურსანტის</w:t>
            </w:r>
            <w:r w:rsidR="00FA59B6" w:rsidRPr="0072424B">
              <w:rPr>
                <w:rFonts w:ascii="Sylfaen" w:hAnsi="Sylfaen"/>
                <w:lang w:val="en-US"/>
              </w:rPr>
              <w:t>/</w:t>
            </w:r>
            <w:r w:rsidR="00FA59B6" w:rsidRPr="0072424B">
              <w:rPr>
                <w:rFonts w:ascii="Sylfaen" w:hAnsi="Sylfaen"/>
              </w:rPr>
              <w:t>პილოტის</w:t>
            </w:r>
            <w:r w:rsidRPr="0072424B">
              <w:rPr>
                <w:rFonts w:ascii="Sylfaen" w:hAnsi="Sylfaen"/>
              </w:rPr>
              <w:t>) თანამონაწილეობა ან განხილვა (მსჯელობა)</w:t>
            </w:r>
          </w:p>
        </w:tc>
        <w:tc>
          <w:tcPr>
            <w:tcW w:w="2500" w:type="pct"/>
            <w:vAlign w:val="center"/>
          </w:tcPr>
          <w:p w14:paraId="00F36A67" w14:textId="77777777" w:rsidR="00FF195E" w:rsidRPr="0072424B" w:rsidRDefault="00FF195E" w:rsidP="00F9097E">
            <w:pPr>
              <w:rPr>
                <w:rFonts w:ascii="Sylfaen" w:hAnsi="Sylfaen"/>
              </w:rPr>
            </w:pPr>
            <w:r w:rsidRPr="0072424B">
              <w:rPr>
                <w:rFonts w:ascii="Sylfaen" w:hAnsi="Sylfaen"/>
              </w:rPr>
              <w:t>(iv) student participation or discussion.</w:t>
            </w:r>
          </w:p>
        </w:tc>
      </w:tr>
      <w:tr w:rsidR="00FF195E" w:rsidRPr="0072424B" w14:paraId="4AA7A04B" w14:textId="77777777" w:rsidTr="00B25E35">
        <w:trPr>
          <w:trHeight w:val="340"/>
        </w:trPr>
        <w:tc>
          <w:tcPr>
            <w:tcW w:w="2500" w:type="pct"/>
            <w:vAlign w:val="center"/>
          </w:tcPr>
          <w:p w14:paraId="2A808620" w14:textId="77777777" w:rsidR="00FF195E" w:rsidRPr="0072424B" w:rsidRDefault="00FF195E" w:rsidP="00F9097E">
            <w:pPr>
              <w:rPr>
                <w:rFonts w:ascii="Sylfaen" w:hAnsi="Sylfaen"/>
              </w:rPr>
            </w:pPr>
            <w:r w:rsidRPr="0072424B">
              <w:rPr>
                <w:rFonts w:ascii="Sylfaen" w:hAnsi="Sylfaen"/>
              </w:rPr>
              <w:t>დ.ბ) საფრენოსნო წვრთნა: საფრენოსნო წვრთნის ტექნიკა</w:t>
            </w:r>
          </w:p>
        </w:tc>
        <w:tc>
          <w:tcPr>
            <w:tcW w:w="2500" w:type="pct"/>
            <w:vAlign w:val="center"/>
          </w:tcPr>
          <w:p w14:paraId="1FA65215" w14:textId="77777777" w:rsidR="00FF195E" w:rsidRPr="0072424B" w:rsidRDefault="00FF195E" w:rsidP="00F9097E">
            <w:pPr>
              <w:rPr>
                <w:rFonts w:ascii="Sylfaen" w:hAnsi="Sylfaen"/>
              </w:rPr>
            </w:pPr>
            <w:r w:rsidRPr="0072424B">
              <w:rPr>
                <w:rFonts w:ascii="Sylfaen" w:hAnsi="Sylfaen"/>
              </w:rPr>
              <w:t xml:space="preserve">(2) flight: airborne instruction techniques: </w:t>
            </w:r>
          </w:p>
        </w:tc>
      </w:tr>
      <w:tr w:rsidR="00FF195E" w:rsidRPr="0072424B" w14:paraId="3A753376" w14:textId="77777777" w:rsidTr="00B25E35">
        <w:trPr>
          <w:trHeight w:val="340"/>
        </w:trPr>
        <w:tc>
          <w:tcPr>
            <w:tcW w:w="2500" w:type="pct"/>
            <w:vAlign w:val="center"/>
          </w:tcPr>
          <w:p w14:paraId="1BBD4955" w14:textId="77777777" w:rsidR="00FF195E" w:rsidRPr="0072424B" w:rsidRDefault="00FF195E" w:rsidP="00F9097E">
            <w:pPr>
              <w:rPr>
                <w:rFonts w:ascii="Sylfaen" w:hAnsi="Sylfaen"/>
              </w:rPr>
            </w:pPr>
            <w:r w:rsidRPr="0072424B">
              <w:rPr>
                <w:rFonts w:ascii="Sylfaen" w:hAnsi="Sylfaen"/>
              </w:rPr>
              <w:t>დ.ბ.ა) ფრენის ან საფრენოსნო ეკიპაჟის კაბინის გარემო</w:t>
            </w:r>
          </w:p>
        </w:tc>
        <w:tc>
          <w:tcPr>
            <w:tcW w:w="2500" w:type="pct"/>
            <w:vAlign w:val="center"/>
          </w:tcPr>
          <w:p w14:paraId="47B30936" w14:textId="77777777" w:rsidR="00FF195E" w:rsidRPr="0072424B" w:rsidRDefault="00FF195E" w:rsidP="00F9097E">
            <w:pPr>
              <w:rPr>
                <w:rFonts w:ascii="Sylfaen" w:hAnsi="Sylfaen"/>
              </w:rPr>
            </w:pPr>
            <w:r w:rsidRPr="0072424B">
              <w:rPr>
                <w:rFonts w:ascii="Sylfaen" w:hAnsi="Sylfaen"/>
              </w:rPr>
              <w:t xml:space="preserve">(i) the flight or cockpit environment; </w:t>
            </w:r>
          </w:p>
        </w:tc>
      </w:tr>
      <w:tr w:rsidR="00FF195E" w:rsidRPr="0072424B" w14:paraId="67852BC6" w14:textId="77777777" w:rsidTr="00B25E35">
        <w:trPr>
          <w:trHeight w:val="340"/>
        </w:trPr>
        <w:tc>
          <w:tcPr>
            <w:tcW w:w="2500" w:type="pct"/>
            <w:vAlign w:val="center"/>
          </w:tcPr>
          <w:p w14:paraId="3D43FD59" w14:textId="77777777" w:rsidR="00FF195E" w:rsidRPr="0072424B" w:rsidRDefault="00FF195E" w:rsidP="00F9097E">
            <w:pPr>
              <w:rPr>
                <w:rFonts w:ascii="Sylfaen" w:hAnsi="Sylfaen"/>
              </w:rPr>
            </w:pPr>
            <w:r w:rsidRPr="0072424B">
              <w:rPr>
                <w:rFonts w:ascii="Sylfaen" w:hAnsi="Sylfaen"/>
              </w:rPr>
              <w:t>დ.ბ.ბ) სწავლების პრაქტიკული (გამოყენებითი) ტექნიკა</w:t>
            </w:r>
          </w:p>
        </w:tc>
        <w:tc>
          <w:tcPr>
            <w:tcW w:w="2500" w:type="pct"/>
            <w:vAlign w:val="center"/>
          </w:tcPr>
          <w:p w14:paraId="745B241C" w14:textId="77777777" w:rsidR="00FF195E" w:rsidRPr="0072424B" w:rsidRDefault="00FF195E" w:rsidP="00F9097E">
            <w:pPr>
              <w:rPr>
                <w:rFonts w:ascii="Sylfaen" w:hAnsi="Sylfaen"/>
              </w:rPr>
            </w:pPr>
            <w:r w:rsidRPr="0072424B">
              <w:rPr>
                <w:rFonts w:ascii="Sylfaen" w:hAnsi="Sylfaen"/>
              </w:rPr>
              <w:t xml:space="preserve">(ii) techniques of applied instruction; </w:t>
            </w:r>
          </w:p>
        </w:tc>
      </w:tr>
      <w:tr w:rsidR="00FF195E" w:rsidRPr="0072424B" w14:paraId="690F63A4" w14:textId="77777777" w:rsidTr="00B25E35">
        <w:trPr>
          <w:trHeight w:val="340"/>
        </w:trPr>
        <w:tc>
          <w:tcPr>
            <w:tcW w:w="2500" w:type="pct"/>
            <w:vAlign w:val="center"/>
          </w:tcPr>
          <w:p w14:paraId="7AED3074" w14:textId="2340159C" w:rsidR="00FF195E" w:rsidRPr="0072424B" w:rsidRDefault="00FF195E" w:rsidP="002E1590">
            <w:pPr>
              <w:rPr>
                <w:rFonts w:ascii="Sylfaen" w:hAnsi="Sylfaen"/>
              </w:rPr>
            </w:pPr>
            <w:r w:rsidRPr="0072424B">
              <w:rPr>
                <w:rFonts w:ascii="Sylfaen" w:hAnsi="Sylfaen"/>
              </w:rPr>
              <w:t xml:space="preserve">დ.ბ.გ) </w:t>
            </w:r>
            <w:r w:rsidR="002E1590" w:rsidRPr="0072424B">
              <w:rPr>
                <w:rFonts w:ascii="Sylfaen" w:hAnsi="Sylfaen"/>
              </w:rPr>
              <w:t xml:space="preserve">ფრენის შემდგომი და ფრენის განმავლობაში </w:t>
            </w:r>
            <w:r w:rsidR="00A7532D" w:rsidRPr="0072424B">
              <w:rPr>
                <w:rFonts w:ascii="Sylfaen" w:hAnsi="Sylfaen"/>
              </w:rPr>
              <w:t>მსჯელობა (განსჯა) და გადაწყვეტილების მიღება</w:t>
            </w:r>
          </w:p>
        </w:tc>
        <w:tc>
          <w:tcPr>
            <w:tcW w:w="2500" w:type="pct"/>
            <w:vAlign w:val="center"/>
          </w:tcPr>
          <w:p w14:paraId="7868D70F" w14:textId="77777777" w:rsidR="00FF195E" w:rsidRPr="0072424B" w:rsidRDefault="00FF195E" w:rsidP="00F9097E">
            <w:pPr>
              <w:rPr>
                <w:rFonts w:ascii="Sylfaen" w:hAnsi="Sylfaen"/>
              </w:rPr>
            </w:pPr>
            <w:r w:rsidRPr="0072424B">
              <w:rPr>
                <w:rFonts w:ascii="Sylfaen" w:hAnsi="Sylfaen"/>
              </w:rPr>
              <w:t xml:space="preserve">(iii) post–flight and in–flight judgement and decision making. </w:t>
            </w:r>
          </w:p>
        </w:tc>
      </w:tr>
      <w:tr w:rsidR="00FF195E" w:rsidRPr="0072424B" w14:paraId="0EDDE800" w14:textId="77777777" w:rsidTr="00B25E35">
        <w:trPr>
          <w:trHeight w:val="340"/>
        </w:trPr>
        <w:tc>
          <w:tcPr>
            <w:tcW w:w="2500" w:type="pct"/>
            <w:vAlign w:val="center"/>
          </w:tcPr>
          <w:p w14:paraId="0267C686" w14:textId="7C8F4699" w:rsidR="00FF195E" w:rsidRPr="0072424B" w:rsidRDefault="00FF195E" w:rsidP="00A7532D">
            <w:pPr>
              <w:rPr>
                <w:rFonts w:ascii="Sylfaen" w:hAnsi="Sylfaen"/>
              </w:rPr>
            </w:pPr>
            <w:r w:rsidRPr="0072424B">
              <w:rPr>
                <w:rFonts w:ascii="Sylfaen" w:hAnsi="Sylfaen"/>
              </w:rPr>
              <w:t>ე) სტუდენტის შეფასება და გამოცდა</w:t>
            </w:r>
          </w:p>
        </w:tc>
        <w:tc>
          <w:tcPr>
            <w:tcW w:w="2500" w:type="pct"/>
            <w:vAlign w:val="center"/>
          </w:tcPr>
          <w:p w14:paraId="6237B9C0" w14:textId="67139BA3" w:rsidR="00FF195E" w:rsidRPr="0072424B" w:rsidRDefault="00AE6AC7" w:rsidP="00F9097E">
            <w:pPr>
              <w:rPr>
                <w:rFonts w:ascii="Sylfaen" w:hAnsi="Sylfaen"/>
              </w:rPr>
            </w:pPr>
            <w:r w:rsidRPr="0072424B">
              <w:rPr>
                <w:rFonts w:ascii="Sylfaen" w:hAnsi="Sylfaen"/>
              </w:rPr>
              <w:t>(e</w:t>
            </w:r>
            <w:r w:rsidR="00FF195E" w:rsidRPr="0072424B">
              <w:rPr>
                <w:rFonts w:ascii="Sylfaen" w:hAnsi="Sylfaen"/>
              </w:rPr>
              <w:t xml:space="preserve">) Student evaluation and testing: </w:t>
            </w:r>
          </w:p>
        </w:tc>
      </w:tr>
      <w:tr w:rsidR="00FF195E" w:rsidRPr="0072424B" w14:paraId="4FB37B93" w14:textId="77777777" w:rsidTr="00B25E35">
        <w:trPr>
          <w:trHeight w:val="340"/>
        </w:trPr>
        <w:tc>
          <w:tcPr>
            <w:tcW w:w="2500" w:type="pct"/>
            <w:vAlign w:val="center"/>
          </w:tcPr>
          <w:p w14:paraId="721A0C08" w14:textId="692244CA" w:rsidR="00FF195E" w:rsidRPr="0072424B" w:rsidRDefault="00FF195E" w:rsidP="00A7532D">
            <w:pPr>
              <w:rPr>
                <w:rFonts w:ascii="Sylfaen" w:hAnsi="Sylfaen"/>
              </w:rPr>
            </w:pPr>
            <w:r w:rsidRPr="0072424B">
              <w:rPr>
                <w:rFonts w:ascii="Sylfaen" w:hAnsi="Sylfaen"/>
              </w:rPr>
              <w:t>ე.ა) სტუდენტის საქმიანობის (აქტივობის</w:t>
            </w:r>
            <w:r w:rsidR="00A7532D" w:rsidRPr="0072424B">
              <w:rPr>
                <w:rFonts w:ascii="Sylfaen" w:hAnsi="Sylfaen"/>
              </w:rPr>
              <w:t>) შეფასება</w:t>
            </w:r>
          </w:p>
        </w:tc>
        <w:tc>
          <w:tcPr>
            <w:tcW w:w="2500" w:type="pct"/>
            <w:vAlign w:val="center"/>
          </w:tcPr>
          <w:p w14:paraId="6C4C8C69" w14:textId="77777777" w:rsidR="00FF195E" w:rsidRPr="0072424B" w:rsidRDefault="00FF195E" w:rsidP="00F9097E">
            <w:pPr>
              <w:rPr>
                <w:rFonts w:ascii="Sylfaen" w:hAnsi="Sylfaen"/>
              </w:rPr>
            </w:pPr>
            <w:r w:rsidRPr="0072424B">
              <w:rPr>
                <w:rFonts w:ascii="Sylfaen" w:hAnsi="Sylfaen"/>
              </w:rPr>
              <w:t xml:space="preserve">(1) assessment of student performance: </w:t>
            </w:r>
          </w:p>
        </w:tc>
      </w:tr>
      <w:tr w:rsidR="00FF195E" w:rsidRPr="0072424B" w14:paraId="6CDDD95D" w14:textId="77777777" w:rsidTr="00B25E35">
        <w:trPr>
          <w:trHeight w:val="340"/>
        </w:trPr>
        <w:tc>
          <w:tcPr>
            <w:tcW w:w="2500" w:type="pct"/>
            <w:vAlign w:val="center"/>
          </w:tcPr>
          <w:p w14:paraId="339891BE" w14:textId="5D712D94" w:rsidR="00FF195E" w:rsidRPr="0072424B" w:rsidRDefault="00FF195E" w:rsidP="00A7532D">
            <w:pPr>
              <w:rPr>
                <w:rFonts w:ascii="Sylfaen" w:hAnsi="Sylfaen"/>
              </w:rPr>
            </w:pPr>
            <w:r w:rsidRPr="0072424B">
              <w:rPr>
                <w:rFonts w:ascii="Sylfaen" w:hAnsi="Sylfaen"/>
              </w:rPr>
              <w:t>ე.ა.ა) პროგრესირების გამოცდის დანიშნულება</w:t>
            </w:r>
          </w:p>
        </w:tc>
        <w:tc>
          <w:tcPr>
            <w:tcW w:w="2500" w:type="pct"/>
            <w:vAlign w:val="center"/>
          </w:tcPr>
          <w:p w14:paraId="7F1BE99B" w14:textId="77777777" w:rsidR="00FF195E" w:rsidRPr="0072424B" w:rsidRDefault="00FF195E" w:rsidP="00F9097E">
            <w:pPr>
              <w:rPr>
                <w:rFonts w:ascii="Sylfaen" w:hAnsi="Sylfaen"/>
              </w:rPr>
            </w:pPr>
            <w:r w:rsidRPr="0072424B">
              <w:rPr>
                <w:rFonts w:ascii="Sylfaen" w:hAnsi="Sylfaen"/>
              </w:rPr>
              <w:t xml:space="preserve">(i) the function of progress tests; </w:t>
            </w:r>
          </w:p>
        </w:tc>
      </w:tr>
      <w:tr w:rsidR="00FF195E" w:rsidRPr="0072424B" w14:paraId="09F18A4C" w14:textId="77777777" w:rsidTr="00B25E35">
        <w:trPr>
          <w:trHeight w:val="340"/>
        </w:trPr>
        <w:tc>
          <w:tcPr>
            <w:tcW w:w="2500" w:type="pct"/>
            <w:vAlign w:val="center"/>
          </w:tcPr>
          <w:p w14:paraId="15E8C0F2" w14:textId="6306A3B4" w:rsidR="00FF195E" w:rsidRPr="0072424B" w:rsidRDefault="00FF195E" w:rsidP="00A7532D">
            <w:pPr>
              <w:rPr>
                <w:rFonts w:ascii="Sylfaen" w:hAnsi="Sylfaen"/>
              </w:rPr>
            </w:pPr>
            <w:r w:rsidRPr="0072424B">
              <w:rPr>
                <w:rFonts w:ascii="Sylfaen" w:hAnsi="Sylfaen"/>
              </w:rPr>
              <w:t>ე.ა.ბ</w:t>
            </w:r>
            <w:r w:rsidR="00A7532D" w:rsidRPr="0072424B">
              <w:rPr>
                <w:rFonts w:ascii="Sylfaen" w:hAnsi="Sylfaen"/>
              </w:rPr>
              <w:t xml:space="preserve">) </w:t>
            </w:r>
            <w:r w:rsidRPr="0072424B">
              <w:rPr>
                <w:rFonts w:ascii="Sylfaen" w:hAnsi="Sylfaen"/>
              </w:rPr>
              <w:t xml:space="preserve">თეორიული ცოდნის </w:t>
            </w:r>
            <w:r w:rsidR="00A7532D" w:rsidRPr="0072424B">
              <w:rPr>
                <w:rFonts w:ascii="Sylfaen" w:hAnsi="Sylfaen"/>
              </w:rPr>
              <w:t>აღდგენა (</w:t>
            </w:r>
            <w:r w:rsidRPr="0072424B">
              <w:rPr>
                <w:rFonts w:ascii="Sylfaen" w:hAnsi="Sylfaen"/>
              </w:rPr>
              <w:t>გახსენება</w:t>
            </w:r>
            <w:r w:rsidR="00A7532D" w:rsidRPr="0072424B">
              <w:rPr>
                <w:rFonts w:ascii="Sylfaen" w:hAnsi="Sylfaen"/>
              </w:rPr>
              <w:t>)</w:t>
            </w:r>
          </w:p>
        </w:tc>
        <w:tc>
          <w:tcPr>
            <w:tcW w:w="2500" w:type="pct"/>
            <w:vAlign w:val="center"/>
          </w:tcPr>
          <w:p w14:paraId="1D3EB6A5" w14:textId="77777777" w:rsidR="00FF195E" w:rsidRPr="0072424B" w:rsidRDefault="00FF195E" w:rsidP="00F9097E">
            <w:pPr>
              <w:rPr>
                <w:rFonts w:ascii="Sylfaen" w:hAnsi="Sylfaen"/>
              </w:rPr>
            </w:pPr>
            <w:r w:rsidRPr="0072424B">
              <w:rPr>
                <w:rFonts w:ascii="Sylfaen" w:hAnsi="Sylfaen"/>
              </w:rPr>
              <w:t xml:space="preserve">(ii) recall of knowledge; </w:t>
            </w:r>
          </w:p>
        </w:tc>
      </w:tr>
      <w:tr w:rsidR="00FF195E" w:rsidRPr="0072424B" w14:paraId="7888D9A5" w14:textId="77777777" w:rsidTr="00B25E35">
        <w:trPr>
          <w:trHeight w:val="340"/>
        </w:trPr>
        <w:tc>
          <w:tcPr>
            <w:tcW w:w="2500" w:type="pct"/>
            <w:vAlign w:val="center"/>
          </w:tcPr>
          <w:p w14:paraId="12533B7C" w14:textId="653AE2D8" w:rsidR="00FF195E" w:rsidRPr="0072424B" w:rsidRDefault="00FF195E" w:rsidP="007907FD">
            <w:pPr>
              <w:rPr>
                <w:rFonts w:ascii="Sylfaen" w:hAnsi="Sylfaen"/>
              </w:rPr>
            </w:pPr>
            <w:r w:rsidRPr="0072424B">
              <w:rPr>
                <w:rFonts w:ascii="Sylfaen" w:hAnsi="Sylfaen"/>
              </w:rPr>
              <w:t>ე.ა.გ) თეორიული ცოდნის გააზრება (გაცნობიერება)</w:t>
            </w:r>
          </w:p>
        </w:tc>
        <w:tc>
          <w:tcPr>
            <w:tcW w:w="2500" w:type="pct"/>
            <w:vAlign w:val="center"/>
          </w:tcPr>
          <w:p w14:paraId="1E1DCE87" w14:textId="77777777" w:rsidR="00FF195E" w:rsidRPr="0072424B" w:rsidRDefault="00FF195E" w:rsidP="00F9097E">
            <w:pPr>
              <w:rPr>
                <w:rFonts w:ascii="Sylfaen" w:hAnsi="Sylfaen"/>
              </w:rPr>
            </w:pPr>
            <w:r w:rsidRPr="0072424B">
              <w:rPr>
                <w:rFonts w:ascii="Sylfaen" w:hAnsi="Sylfaen"/>
              </w:rPr>
              <w:t xml:space="preserve">(iii) translation of knowledge into understanding; </w:t>
            </w:r>
          </w:p>
        </w:tc>
      </w:tr>
      <w:tr w:rsidR="00FF195E" w:rsidRPr="0072424B" w14:paraId="62105360" w14:textId="77777777" w:rsidTr="00B25E35">
        <w:trPr>
          <w:trHeight w:val="340"/>
        </w:trPr>
        <w:tc>
          <w:tcPr>
            <w:tcW w:w="2500" w:type="pct"/>
            <w:vAlign w:val="center"/>
          </w:tcPr>
          <w:p w14:paraId="35128F85" w14:textId="7F266A0A" w:rsidR="00FF195E" w:rsidRPr="0072424B" w:rsidRDefault="00FF195E" w:rsidP="007907FD">
            <w:pPr>
              <w:rPr>
                <w:rFonts w:ascii="Sylfaen" w:hAnsi="Sylfaen"/>
              </w:rPr>
            </w:pPr>
            <w:r w:rsidRPr="0072424B">
              <w:rPr>
                <w:rFonts w:ascii="Sylfaen" w:hAnsi="Sylfaen"/>
              </w:rPr>
              <w:t>ე.ა.დ) გააზრების (გაცნობიერება) გარდაქმნა მოქმედებებად</w:t>
            </w:r>
            <w:r w:rsidR="007907FD" w:rsidRPr="0072424B">
              <w:rPr>
                <w:rFonts w:ascii="Sylfaen" w:hAnsi="Sylfaen"/>
              </w:rPr>
              <w:t xml:space="preserve"> </w:t>
            </w:r>
            <w:r w:rsidRPr="0072424B">
              <w:rPr>
                <w:rFonts w:ascii="Sylfaen" w:hAnsi="Sylfaen"/>
              </w:rPr>
              <w:t>(ქმედებად)</w:t>
            </w:r>
          </w:p>
        </w:tc>
        <w:tc>
          <w:tcPr>
            <w:tcW w:w="2500" w:type="pct"/>
            <w:vAlign w:val="center"/>
          </w:tcPr>
          <w:p w14:paraId="2418AF78" w14:textId="77777777" w:rsidR="00FF195E" w:rsidRPr="0072424B" w:rsidRDefault="00FF195E" w:rsidP="00F9097E">
            <w:pPr>
              <w:rPr>
                <w:rFonts w:ascii="Sylfaen" w:hAnsi="Sylfaen"/>
              </w:rPr>
            </w:pPr>
            <w:r w:rsidRPr="0072424B">
              <w:rPr>
                <w:rFonts w:ascii="Sylfaen" w:hAnsi="Sylfaen"/>
              </w:rPr>
              <w:t xml:space="preserve">(iv) development of understanding into actions; </w:t>
            </w:r>
          </w:p>
        </w:tc>
      </w:tr>
      <w:tr w:rsidR="00FF195E" w:rsidRPr="0072424B" w14:paraId="3ACEF4CB" w14:textId="77777777" w:rsidTr="00B25E35">
        <w:trPr>
          <w:trHeight w:val="340"/>
        </w:trPr>
        <w:tc>
          <w:tcPr>
            <w:tcW w:w="2500" w:type="pct"/>
            <w:vAlign w:val="center"/>
          </w:tcPr>
          <w:p w14:paraId="275B8057" w14:textId="6F415219" w:rsidR="00FF195E" w:rsidRPr="0072424B" w:rsidRDefault="00FF195E" w:rsidP="00950B80">
            <w:pPr>
              <w:rPr>
                <w:rFonts w:ascii="Sylfaen" w:hAnsi="Sylfaen"/>
              </w:rPr>
            </w:pPr>
            <w:r w:rsidRPr="0072424B">
              <w:rPr>
                <w:rFonts w:ascii="Sylfaen" w:hAnsi="Sylfaen"/>
              </w:rPr>
              <w:t>ე.ა.ე) პროგრესი</w:t>
            </w:r>
            <w:r w:rsidR="00950B80" w:rsidRPr="0072424B">
              <w:rPr>
                <w:rFonts w:ascii="Sylfaen" w:hAnsi="Sylfaen"/>
              </w:rPr>
              <w:t>ს ინტენსიურობის</w:t>
            </w:r>
            <w:r w:rsidRPr="0072424B">
              <w:rPr>
                <w:rFonts w:ascii="Sylfaen" w:hAnsi="Sylfaen"/>
              </w:rPr>
              <w:t xml:space="preserve"> შეფასების საჭიროება</w:t>
            </w:r>
          </w:p>
        </w:tc>
        <w:tc>
          <w:tcPr>
            <w:tcW w:w="2500" w:type="pct"/>
            <w:vAlign w:val="center"/>
          </w:tcPr>
          <w:p w14:paraId="7C5743BF" w14:textId="77777777" w:rsidR="00FF195E" w:rsidRPr="0072424B" w:rsidRDefault="00FF195E" w:rsidP="00F9097E">
            <w:pPr>
              <w:rPr>
                <w:rFonts w:ascii="Sylfaen" w:hAnsi="Sylfaen"/>
              </w:rPr>
            </w:pPr>
            <w:r w:rsidRPr="0072424B">
              <w:rPr>
                <w:rFonts w:ascii="Sylfaen" w:hAnsi="Sylfaen"/>
              </w:rPr>
              <w:t xml:space="preserve">(v) the need to evaluate rate of progress. </w:t>
            </w:r>
          </w:p>
        </w:tc>
      </w:tr>
      <w:tr w:rsidR="00FF195E" w:rsidRPr="0072424B" w14:paraId="1E71E993" w14:textId="77777777" w:rsidTr="00B25E35">
        <w:trPr>
          <w:trHeight w:val="340"/>
        </w:trPr>
        <w:tc>
          <w:tcPr>
            <w:tcW w:w="2500" w:type="pct"/>
            <w:vAlign w:val="center"/>
          </w:tcPr>
          <w:p w14:paraId="3091D3B5" w14:textId="77777777" w:rsidR="00FF195E" w:rsidRPr="0072424B" w:rsidRDefault="00FF195E" w:rsidP="00F9097E">
            <w:pPr>
              <w:rPr>
                <w:rFonts w:ascii="Sylfaen" w:hAnsi="Sylfaen"/>
              </w:rPr>
            </w:pPr>
            <w:r w:rsidRPr="0072424B">
              <w:rPr>
                <w:rFonts w:ascii="Sylfaen" w:hAnsi="Sylfaen"/>
              </w:rPr>
              <w:t>ე.ბ) სტუდენტის (პილოტ–კურსანტის) შეცდომების ანალიზი</w:t>
            </w:r>
          </w:p>
        </w:tc>
        <w:tc>
          <w:tcPr>
            <w:tcW w:w="2500" w:type="pct"/>
            <w:vAlign w:val="center"/>
          </w:tcPr>
          <w:p w14:paraId="657396ED" w14:textId="77777777" w:rsidR="00FF195E" w:rsidRPr="0072424B" w:rsidRDefault="00FF195E" w:rsidP="00F9097E">
            <w:pPr>
              <w:rPr>
                <w:rFonts w:ascii="Sylfaen" w:hAnsi="Sylfaen"/>
              </w:rPr>
            </w:pPr>
            <w:r w:rsidRPr="0072424B">
              <w:rPr>
                <w:rFonts w:ascii="Sylfaen" w:hAnsi="Sylfaen"/>
              </w:rPr>
              <w:t xml:space="preserve">(2) analysis of student errors: </w:t>
            </w:r>
          </w:p>
        </w:tc>
      </w:tr>
      <w:tr w:rsidR="00FF195E" w:rsidRPr="0072424B" w14:paraId="414B0C31" w14:textId="77777777" w:rsidTr="00B25E35">
        <w:trPr>
          <w:trHeight w:val="340"/>
        </w:trPr>
        <w:tc>
          <w:tcPr>
            <w:tcW w:w="2500" w:type="pct"/>
            <w:vAlign w:val="center"/>
          </w:tcPr>
          <w:p w14:paraId="131A8053" w14:textId="3C05C6F2" w:rsidR="00FF195E" w:rsidRPr="0072424B" w:rsidRDefault="00FF195E" w:rsidP="00950B80">
            <w:pPr>
              <w:rPr>
                <w:rFonts w:ascii="Sylfaen" w:hAnsi="Sylfaen"/>
              </w:rPr>
            </w:pPr>
            <w:r w:rsidRPr="0072424B">
              <w:rPr>
                <w:rFonts w:ascii="Sylfaen" w:hAnsi="Sylfaen"/>
              </w:rPr>
              <w:t>ე.ბ.ა) შეცდომების გამომწვევი მიზეზ(ებ)ის საფუძველი</w:t>
            </w:r>
            <w:r w:rsidR="00950B80" w:rsidRPr="0072424B">
              <w:rPr>
                <w:rFonts w:ascii="Sylfaen" w:hAnsi="Sylfaen"/>
              </w:rPr>
              <w:t>ს</w:t>
            </w:r>
            <w:r w:rsidRPr="0072424B">
              <w:rPr>
                <w:rFonts w:ascii="Sylfaen" w:hAnsi="Sylfaen"/>
              </w:rPr>
              <w:t xml:space="preserve"> დადგენა</w:t>
            </w:r>
          </w:p>
        </w:tc>
        <w:tc>
          <w:tcPr>
            <w:tcW w:w="2500" w:type="pct"/>
            <w:vAlign w:val="center"/>
          </w:tcPr>
          <w:p w14:paraId="7AB9B469" w14:textId="77777777" w:rsidR="00FF195E" w:rsidRPr="0072424B" w:rsidRDefault="00FF195E" w:rsidP="00F9097E">
            <w:pPr>
              <w:rPr>
                <w:rFonts w:ascii="Sylfaen" w:hAnsi="Sylfaen"/>
              </w:rPr>
            </w:pPr>
            <w:r w:rsidRPr="0072424B">
              <w:rPr>
                <w:rFonts w:ascii="Sylfaen" w:hAnsi="Sylfaen"/>
              </w:rPr>
              <w:t xml:space="preserve">(i) establish the reason for errors; </w:t>
            </w:r>
          </w:p>
        </w:tc>
      </w:tr>
      <w:tr w:rsidR="00FF195E" w:rsidRPr="0072424B" w14:paraId="08A1F2BB" w14:textId="77777777" w:rsidTr="00B25E35">
        <w:trPr>
          <w:trHeight w:val="340"/>
        </w:trPr>
        <w:tc>
          <w:tcPr>
            <w:tcW w:w="2500" w:type="pct"/>
            <w:vAlign w:val="center"/>
          </w:tcPr>
          <w:p w14:paraId="771F8AF0" w14:textId="25573514" w:rsidR="00FF195E" w:rsidRPr="0072424B" w:rsidRDefault="00FF195E" w:rsidP="00950B80">
            <w:pPr>
              <w:rPr>
                <w:rFonts w:ascii="Sylfaen" w:hAnsi="Sylfaen"/>
              </w:rPr>
            </w:pPr>
            <w:r w:rsidRPr="0072424B">
              <w:rPr>
                <w:rFonts w:ascii="Sylfaen" w:hAnsi="Sylfaen"/>
              </w:rPr>
              <w:t>ე.ბ.ბ) შეცდომების დაძლევის თანმიმდევრულობა</w:t>
            </w:r>
            <w:r w:rsidR="00950B80" w:rsidRPr="0072424B">
              <w:rPr>
                <w:rFonts w:ascii="Sylfaen" w:hAnsi="Sylfaen"/>
              </w:rPr>
              <w:t xml:space="preserve"> </w:t>
            </w:r>
            <w:r w:rsidRPr="0072424B">
              <w:rPr>
                <w:rFonts w:ascii="Sylfaen" w:hAnsi="Sylfaen"/>
              </w:rPr>
              <w:t>(მნიშვნელოვანი პირველ რიგში, უმნიშვნელო –</w:t>
            </w:r>
            <w:r w:rsidR="00950B80" w:rsidRPr="0072424B">
              <w:rPr>
                <w:rFonts w:ascii="Sylfaen" w:hAnsi="Sylfaen"/>
              </w:rPr>
              <w:t xml:space="preserve"> </w:t>
            </w:r>
            <w:r w:rsidRPr="0072424B">
              <w:rPr>
                <w:rFonts w:ascii="Sylfaen" w:hAnsi="Sylfaen"/>
              </w:rPr>
              <w:t>შემდგომ)</w:t>
            </w:r>
          </w:p>
        </w:tc>
        <w:tc>
          <w:tcPr>
            <w:tcW w:w="2500" w:type="pct"/>
            <w:vAlign w:val="center"/>
          </w:tcPr>
          <w:p w14:paraId="102222E9" w14:textId="77777777" w:rsidR="00FF195E" w:rsidRPr="0072424B" w:rsidRDefault="00FF195E" w:rsidP="00F9097E">
            <w:pPr>
              <w:rPr>
                <w:rFonts w:ascii="Sylfaen" w:hAnsi="Sylfaen"/>
              </w:rPr>
            </w:pPr>
            <w:r w:rsidRPr="0072424B">
              <w:rPr>
                <w:rFonts w:ascii="Sylfaen" w:hAnsi="Sylfaen"/>
              </w:rPr>
              <w:t xml:space="preserve">(ii) tackle major faults first, minor faults second; </w:t>
            </w:r>
          </w:p>
        </w:tc>
      </w:tr>
      <w:tr w:rsidR="00FF195E" w:rsidRPr="0072424B" w14:paraId="1345BD9C" w14:textId="77777777" w:rsidTr="00B25E35">
        <w:trPr>
          <w:trHeight w:val="340"/>
        </w:trPr>
        <w:tc>
          <w:tcPr>
            <w:tcW w:w="2500" w:type="pct"/>
            <w:vAlign w:val="center"/>
          </w:tcPr>
          <w:p w14:paraId="47E9983F" w14:textId="77777777" w:rsidR="00FF195E" w:rsidRPr="0072424B" w:rsidRDefault="00FF195E" w:rsidP="00F9097E">
            <w:pPr>
              <w:rPr>
                <w:rFonts w:ascii="Sylfaen" w:hAnsi="Sylfaen"/>
              </w:rPr>
            </w:pPr>
            <w:r w:rsidRPr="0072424B">
              <w:rPr>
                <w:rFonts w:ascii="Sylfaen" w:hAnsi="Sylfaen"/>
              </w:rPr>
              <w:t>ე.ბ.გ) ზედმეტად კრიტიკულობის თავიდან აცილება</w:t>
            </w:r>
          </w:p>
        </w:tc>
        <w:tc>
          <w:tcPr>
            <w:tcW w:w="2500" w:type="pct"/>
            <w:vAlign w:val="center"/>
          </w:tcPr>
          <w:p w14:paraId="67827815" w14:textId="77777777" w:rsidR="00FF195E" w:rsidRPr="0072424B" w:rsidRDefault="00FF195E" w:rsidP="00F9097E">
            <w:pPr>
              <w:rPr>
                <w:rFonts w:ascii="Sylfaen" w:hAnsi="Sylfaen"/>
              </w:rPr>
            </w:pPr>
            <w:r w:rsidRPr="0072424B">
              <w:rPr>
                <w:rFonts w:ascii="Sylfaen" w:hAnsi="Sylfaen"/>
              </w:rPr>
              <w:t xml:space="preserve">(iii) avoidance of over criticism; </w:t>
            </w:r>
          </w:p>
        </w:tc>
      </w:tr>
      <w:tr w:rsidR="00FF195E" w:rsidRPr="0072424B" w14:paraId="1B82684E" w14:textId="77777777" w:rsidTr="00B25E35">
        <w:trPr>
          <w:trHeight w:val="340"/>
        </w:trPr>
        <w:tc>
          <w:tcPr>
            <w:tcW w:w="2500" w:type="pct"/>
            <w:vAlign w:val="center"/>
          </w:tcPr>
          <w:p w14:paraId="7587C670" w14:textId="0563CBE1" w:rsidR="00FF195E" w:rsidRPr="0072424B" w:rsidRDefault="00FF195E" w:rsidP="000136E4">
            <w:pPr>
              <w:rPr>
                <w:rFonts w:ascii="Sylfaen" w:hAnsi="Sylfaen"/>
              </w:rPr>
            </w:pPr>
            <w:r w:rsidRPr="0072424B">
              <w:rPr>
                <w:rFonts w:ascii="Sylfaen" w:hAnsi="Sylfaen"/>
              </w:rPr>
              <w:t>ე.ბ.დ) სხარტი და გასაგები კომუნიკაციის საჭიროება</w:t>
            </w:r>
          </w:p>
        </w:tc>
        <w:tc>
          <w:tcPr>
            <w:tcW w:w="2500" w:type="pct"/>
            <w:vAlign w:val="center"/>
          </w:tcPr>
          <w:p w14:paraId="74D49C70" w14:textId="77777777" w:rsidR="00FF195E" w:rsidRPr="0072424B" w:rsidRDefault="00FF195E" w:rsidP="00F9097E">
            <w:pPr>
              <w:rPr>
                <w:rFonts w:ascii="Sylfaen" w:hAnsi="Sylfaen"/>
              </w:rPr>
            </w:pPr>
            <w:r w:rsidRPr="0072424B">
              <w:rPr>
                <w:rFonts w:ascii="Sylfaen" w:hAnsi="Sylfaen"/>
              </w:rPr>
              <w:t xml:space="preserve">(iv) the need for clear concise communication. </w:t>
            </w:r>
          </w:p>
        </w:tc>
      </w:tr>
      <w:tr w:rsidR="00FF195E" w:rsidRPr="0072424B" w14:paraId="4E5E7BE0" w14:textId="77777777" w:rsidTr="00B25E35">
        <w:trPr>
          <w:trHeight w:val="340"/>
        </w:trPr>
        <w:tc>
          <w:tcPr>
            <w:tcW w:w="2500" w:type="pct"/>
            <w:vAlign w:val="center"/>
          </w:tcPr>
          <w:p w14:paraId="2B2232CB" w14:textId="5FB7ACBD" w:rsidR="00FF195E" w:rsidRPr="0072424B" w:rsidRDefault="00FF195E" w:rsidP="000136E4">
            <w:pPr>
              <w:rPr>
                <w:rFonts w:ascii="Sylfaen" w:hAnsi="Sylfaen"/>
              </w:rPr>
            </w:pPr>
            <w:r w:rsidRPr="0072424B">
              <w:rPr>
                <w:rFonts w:ascii="Sylfaen" w:hAnsi="Sylfaen"/>
              </w:rPr>
              <w:t>ვ) სასწავლო პროგრამის გაუმჯობესება</w:t>
            </w:r>
          </w:p>
        </w:tc>
        <w:tc>
          <w:tcPr>
            <w:tcW w:w="2500" w:type="pct"/>
            <w:vAlign w:val="center"/>
          </w:tcPr>
          <w:p w14:paraId="5A035EF3" w14:textId="7E1872C6" w:rsidR="00FF195E" w:rsidRPr="0072424B" w:rsidRDefault="00AE6AC7" w:rsidP="00F9097E">
            <w:pPr>
              <w:rPr>
                <w:rFonts w:ascii="Sylfaen" w:hAnsi="Sylfaen"/>
              </w:rPr>
            </w:pPr>
            <w:r w:rsidRPr="0072424B">
              <w:rPr>
                <w:rFonts w:ascii="Sylfaen" w:hAnsi="Sylfaen"/>
              </w:rPr>
              <w:t>(f</w:t>
            </w:r>
            <w:r w:rsidR="00FF195E" w:rsidRPr="0072424B">
              <w:rPr>
                <w:rFonts w:ascii="Sylfaen" w:hAnsi="Sylfaen"/>
              </w:rPr>
              <w:t xml:space="preserve">) Training programme development: </w:t>
            </w:r>
          </w:p>
        </w:tc>
      </w:tr>
      <w:tr w:rsidR="00FF195E" w:rsidRPr="0072424B" w14:paraId="0D4CFE3F" w14:textId="77777777" w:rsidTr="00B25E35">
        <w:trPr>
          <w:trHeight w:val="340"/>
        </w:trPr>
        <w:tc>
          <w:tcPr>
            <w:tcW w:w="2500" w:type="pct"/>
            <w:vAlign w:val="center"/>
          </w:tcPr>
          <w:p w14:paraId="19C313EC" w14:textId="3F4D5D9D" w:rsidR="00FF195E" w:rsidRPr="0072424B" w:rsidRDefault="00FF195E" w:rsidP="00F9097E">
            <w:pPr>
              <w:rPr>
                <w:rFonts w:ascii="Sylfaen" w:hAnsi="Sylfaen"/>
              </w:rPr>
            </w:pPr>
            <w:r w:rsidRPr="0072424B">
              <w:rPr>
                <w:rFonts w:ascii="Sylfaen" w:hAnsi="Sylfaen"/>
              </w:rPr>
              <w:t>ვ.ა)</w:t>
            </w:r>
            <w:r w:rsidR="00242EB8">
              <w:rPr>
                <w:rFonts w:ascii="Sylfaen" w:hAnsi="Sylfaen"/>
              </w:rPr>
              <w:t xml:space="preserve"> </w:t>
            </w:r>
            <w:r w:rsidRPr="0072424B">
              <w:rPr>
                <w:rFonts w:ascii="Sylfaen" w:hAnsi="Sylfaen"/>
              </w:rPr>
              <w:t>გაკვეთილის დაგეგმვა</w:t>
            </w:r>
          </w:p>
        </w:tc>
        <w:tc>
          <w:tcPr>
            <w:tcW w:w="2500" w:type="pct"/>
            <w:vAlign w:val="center"/>
          </w:tcPr>
          <w:p w14:paraId="6BE00C83" w14:textId="77777777" w:rsidR="00FF195E" w:rsidRPr="0072424B" w:rsidRDefault="00FF195E" w:rsidP="00F9097E">
            <w:pPr>
              <w:rPr>
                <w:rFonts w:ascii="Sylfaen" w:hAnsi="Sylfaen"/>
              </w:rPr>
            </w:pPr>
            <w:r w:rsidRPr="0072424B">
              <w:rPr>
                <w:rFonts w:ascii="Sylfaen" w:hAnsi="Sylfaen"/>
              </w:rPr>
              <w:t xml:space="preserve">(1) lesson planning; </w:t>
            </w:r>
          </w:p>
        </w:tc>
      </w:tr>
      <w:tr w:rsidR="00FF195E" w:rsidRPr="0072424B" w14:paraId="735613AB" w14:textId="77777777" w:rsidTr="00B25E35">
        <w:trPr>
          <w:trHeight w:val="340"/>
        </w:trPr>
        <w:tc>
          <w:tcPr>
            <w:tcW w:w="2500" w:type="pct"/>
            <w:vAlign w:val="center"/>
          </w:tcPr>
          <w:p w14:paraId="5DC265B7" w14:textId="77777777" w:rsidR="00FF195E" w:rsidRPr="0072424B" w:rsidRDefault="00FF195E" w:rsidP="00F9097E">
            <w:pPr>
              <w:rPr>
                <w:rFonts w:ascii="Sylfaen" w:hAnsi="Sylfaen"/>
              </w:rPr>
            </w:pPr>
            <w:r w:rsidRPr="0072424B">
              <w:rPr>
                <w:rFonts w:ascii="Sylfaen" w:hAnsi="Sylfaen"/>
              </w:rPr>
              <w:t>ვ.ბ) მომზადება</w:t>
            </w:r>
          </w:p>
        </w:tc>
        <w:tc>
          <w:tcPr>
            <w:tcW w:w="2500" w:type="pct"/>
            <w:vAlign w:val="center"/>
          </w:tcPr>
          <w:p w14:paraId="05C50B7B" w14:textId="77777777" w:rsidR="00FF195E" w:rsidRPr="0072424B" w:rsidRDefault="00FF195E" w:rsidP="00F9097E">
            <w:pPr>
              <w:rPr>
                <w:rFonts w:ascii="Sylfaen" w:hAnsi="Sylfaen"/>
              </w:rPr>
            </w:pPr>
            <w:r w:rsidRPr="0072424B">
              <w:rPr>
                <w:rFonts w:ascii="Sylfaen" w:hAnsi="Sylfaen"/>
              </w:rPr>
              <w:t xml:space="preserve">(2) preparation; </w:t>
            </w:r>
          </w:p>
        </w:tc>
      </w:tr>
      <w:tr w:rsidR="00FF195E" w:rsidRPr="0072424B" w14:paraId="4FEC44A5" w14:textId="77777777" w:rsidTr="00B25E35">
        <w:trPr>
          <w:trHeight w:val="340"/>
        </w:trPr>
        <w:tc>
          <w:tcPr>
            <w:tcW w:w="2500" w:type="pct"/>
            <w:vAlign w:val="center"/>
          </w:tcPr>
          <w:p w14:paraId="483D8AD8" w14:textId="77777777" w:rsidR="00FF195E" w:rsidRPr="0072424B" w:rsidRDefault="00FF195E" w:rsidP="00F9097E">
            <w:pPr>
              <w:rPr>
                <w:rFonts w:ascii="Sylfaen" w:hAnsi="Sylfaen"/>
              </w:rPr>
            </w:pPr>
            <w:r w:rsidRPr="0072424B">
              <w:rPr>
                <w:rFonts w:ascii="Sylfaen" w:hAnsi="Sylfaen"/>
              </w:rPr>
              <w:t>ვ.გ) ახსნა−განმარტება და ჩვენება (დემონსტრირება)</w:t>
            </w:r>
          </w:p>
        </w:tc>
        <w:tc>
          <w:tcPr>
            <w:tcW w:w="2500" w:type="pct"/>
            <w:vAlign w:val="center"/>
          </w:tcPr>
          <w:p w14:paraId="7C0466E4" w14:textId="77777777" w:rsidR="00FF195E" w:rsidRPr="0072424B" w:rsidRDefault="00FF195E" w:rsidP="00F9097E">
            <w:pPr>
              <w:rPr>
                <w:rFonts w:ascii="Sylfaen" w:hAnsi="Sylfaen"/>
              </w:rPr>
            </w:pPr>
            <w:r w:rsidRPr="0072424B">
              <w:rPr>
                <w:rFonts w:ascii="Sylfaen" w:hAnsi="Sylfaen"/>
              </w:rPr>
              <w:t xml:space="preserve">(3) explanation and demonstration; </w:t>
            </w:r>
          </w:p>
        </w:tc>
      </w:tr>
      <w:tr w:rsidR="00FF195E" w:rsidRPr="0072424B" w14:paraId="2FB1FBF8" w14:textId="77777777" w:rsidTr="00B25E35">
        <w:trPr>
          <w:trHeight w:val="340"/>
        </w:trPr>
        <w:tc>
          <w:tcPr>
            <w:tcW w:w="2500" w:type="pct"/>
            <w:vAlign w:val="center"/>
          </w:tcPr>
          <w:p w14:paraId="361245AF" w14:textId="514BBCEB" w:rsidR="00FF195E" w:rsidRPr="0072424B" w:rsidRDefault="00FF195E" w:rsidP="000136E4">
            <w:pPr>
              <w:rPr>
                <w:rFonts w:ascii="Sylfaen" w:hAnsi="Sylfaen"/>
              </w:rPr>
            </w:pPr>
            <w:r w:rsidRPr="0072424B">
              <w:rPr>
                <w:rFonts w:ascii="Sylfaen" w:hAnsi="Sylfaen"/>
              </w:rPr>
              <w:t>ვ.დ) სტუდენტის თანამონაწილეობა და ვარჯიში (წვრთნა)</w:t>
            </w:r>
          </w:p>
        </w:tc>
        <w:tc>
          <w:tcPr>
            <w:tcW w:w="2500" w:type="pct"/>
            <w:vAlign w:val="center"/>
          </w:tcPr>
          <w:p w14:paraId="760818F2" w14:textId="77777777" w:rsidR="00FF195E" w:rsidRPr="0072424B" w:rsidRDefault="00FF195E" w:rsidP="00F9097E">
            <w:pPr>
              <w:rPr>
                <w:rFonts w:ascii="Sylfaen" w:hAnsi="Sylfaen"/>
              </w:rPr>
            </w:pPr>
            <w:r w:rsidRPr="0072424B">
              <w:rPr>
                <w:rFonts w:ascii="Sylfaen" w:hAnsi="Sylfaen"/>
              </w:rPr>
              <w:t xml:space="preserve">(4) student participation and practice; </w:t>
            </w:r>
          </w:p>
        </w:tc>
      </w:tr>
      <w:tr w:rsidR="00FF195E" w:rsidRPr="0072424B" w14:paraId="6E0661AB" w14:textId="77777777" w:rsidTr="00B25E35">
        <w:trPr>
          <w:trHeight w:val="340"/>
        </w:trPr>
        <w:tc>
          <w:tcPr>
            <w:tcW w:w="2500" w:type="pct"/>
            <w:vAlign w:val="center"/>
          </w:tcPr>
          <w:p w14:paraId="5A1C1CE7" w14:textId="77777777" w:rsidR="00FF195E" w:rsidRPr="0072424B" w:rsidRDefault="00FF195E" w:rsidP="00F9097E">
            <w:pPr>
              <w:rPr>
                <w:rFonts w:ascii="Sylfaen" w:hAnsi="Sylfaen"/>
              </w:rPr>
            </w:pPr>
            <w:r w:rsidRPr="0072424B">
              <w:rPr>
                <w:rFonts w:ascii="Sylfaen" w:hAnsi="Sylfaen"/>
              </w:rPr>
              <w:t>ვ.ე) შეფასება</w:t>
            </w:r>
          </w:p>
        </w:tc>
        <w:tc>
          <w:tcPr>
            <w:tcW w:w="2500" w:type="pct"/>
            <w:vAlign w:val="center"/>
          </w:tcPr>
          <w:p w14:paraId="038DB286" w14:textId="77777777" w:rsidR="00FF195E" w:rsidRPr="0072424B" w:rsidRDefault="00FF195E" w:rsidP="00F9097E">
            <w:pPr>
              <w:rPr>
                <w:rFonts w:ascii="Sylfaen" w:hAnsi="Sylfaen"/>
              </w:rPr>
            </w:pPr>
            <w:r w:rsidRPr="0072424B">
              <w:rPr>
                <w:rFonts w:ascii="Sylfaen" w:hAnsi="Sylfaen"/>
              </w:rPr>
              <w:t xml:space="preserve">(5) evaluation. </w:t>
            </w:r>
          </w:p>
        </w:tc>
      </w:tr>
      <w:tr w:rsidR="00FF195E" w:rsidRPr="0072424B" w14:paraId="1D693AE9" w14:textId="77777777" w:rsidTr="00B25E35">
        <w:trPr>
          <w:trHeight w:val="340"/>
        </w:trPr>
        <w:tc>
          <w:tcPr>
            <w:tcW w:w="2500" w:type="pct"/>
            <w:vAlign w:val="center"/>
          </w:tcPr>
          <w:p w14:paraId="4ED957F5" w14:textId="77777777" w:rsidR="00FF195E" w:rsidRPr="0072424B" w:rsidRDefault="00FF195E" w:rsidP="00F9097E">
            <w:pPr>
              <w:rPr>
                <w:rFonts w:ascii="Sylfaen" w:hAnsi="Sylfaen"/>
              </w:rPr>
            </w:pPr>
            <w:r w:rsidRPr="0072424B">
              <w:rPr>
                <w:rFonts w:ascii="Sylfaen" w:hAnsi="Sylfaen"/>
              </w:rPr>
              <w:t>ზ) საფრენოსნო წვრთნასთან დაკავშირებული ადამიანის შესაძლელობები</w:t>
            </w:r>
          </w:p>
        </w:tc>
        <w:tc>
          <w:tcPr>
            <w:tcW w:w="2500" w:type="pct"/>
            <w:vAlign w:val="center"/>
          </w:tcPr>
          <w:p w14:paraId="03102507" w14:textId="3E78FBAC" w:rsidR="00FF195E" w:rsidRPr="0072424B" w:rsidRDefault="00AE6AC7" w:rsidP="00F9097E">
            <w:pPr>
              <w:rPr>
                <w:rFonts w:ascii="Sylfaen" w:hAnsi="Sylfaen"/>
              </w:rPr>
            </w:pPr>
            <w:r w:rsidRPr="0072424B">
              <w:rPr>
                <w:rFonts w:ascii="Sylfaen" w:hAnsi="Sylfaen"/>
              </w:rPr>
              <w:t>(g</w:t>
            </w:r>
            <w:r w:rsidR="00FF195E" w:rsidRPr="0072424B">
              <w:rPr>
                <w:rFonts w:ascii="Sylfaen" w:hAnsi="Sylfaen"/>
              </w:rPr>
              <w:t xml:space="preserve">) Human performance and limitations relevant to flight instruction: </w:t>
            </w:r>
          </w:p>
        </w:tc>
      </w:tr>
      <w:tr w:rsidR="00FF195E" w:rsidRPr="0072424B" w14:paraId="7171EBC2" w14:textId="77777777" w:rsidTr="00B25E35">
        <w:trPr>
          <w:trHeight w:val="340"/>
        </w:trPr>
        <w:tc>
          <w:tcPr>
            <w:tcW w:w="2500" w:type="pct"/>
            <w:vAlign w:val="center"/>
          </w:tcPr>
          <w:p w14:paraId="6905CD6B" w14:textId="25C9C1C1" w:rsidR="00FF195E" w:rsidRPr="0072424B" w:rsidRDefault="00FF195E" w:rsidP="000136E4">
            <w:pPr>
              <w:rPr>
                <w:rFonts w:ascii="Sylfaen" w:hAnsi="Sylfaen"/>
              </w:rPr>
            </w:pPr>
            <w:r w:rsidRPr="0072424B">
              <w:rPr>
                <w:rFonts w:ascii="Sylfaen" w:hAnsi="Sylfaen"/>
              </w:rPr>
              <w:t>ზ.ა) ფიზიოლოგიური ფაქტორები</w:t>
            </w:r>
          </w:p>
        </w:tc>
        <w:tc>
          <w:tcPr>
            <w:tcW w:w="2500" w:type="pct"/>
            <w:vAlign w:val="center"/>
          </w:tcPr>
          <w:p w14:paraId="1EA66B5F" w14:textId="77777777" w:rsidR="00FF195E" w:rsidRPr="0072424B" w:rsidRDefault="00FF195E" w:rsidP="00F9097E">
            <w:pPr>
              <w:rPr>
                <w:rFonts w:ascii="Sylfaen" w:hAnsi="Sylfaen"/>
              </w:rPr>
            </w:pPr>
            <w:r w:rsidRPr="0072424B">
              <w:rPr>
                <w:rFonts w:ascii="Sylfaen" w:hAnsi="Sylfaen"/>
              </w:rPr>
              <w:t xml:space="preserve">(1) physiological factors: </w:t>
            </w:r>
          </w:p>
        </w:tc>
      </w:tr>
      <w:tr w:rsidR="00FF195E" w:rsidRPr="0072424B" w14:paraId="6020FC25" w14:textId="77777777" w:rsidTr="00B25E35">
        <w:trPr>
          <w:trHeight w:val="340"/>
        </w:trPr>
        <w:tc>
          <w:tcPr>
            <w:tcW w:w="2500" w:type="pct"/>
            <w:vAlign w:val="center"/>
          </w:tcPr>
          <w:p w14:paraId="3A6E5FEC" w14:textId="77777777" w:rsidR="00FF195E" w:rsidRPr="0072424B" w:rsidRDefault="00FF195E" w:rsidP="00F9097E">
            <w:pPr>
              <w:rPr>
                <w:rFonts w:ascii="Sylfaen" w:hAnsi="Sylfaen"/>
              </w:rPr>
            </w:pPr>
            <w:r w:rsidRPr="0072424B">
              <w:rPr>
                <w:rFonts w:ascii="Sylfaen" w:hAnsi="Sylfaen"/>
              </w:rPr>
              <w:t>ზ.ა.ა) ფსიქოლოგიური ფაქტორები</w:t>
            </w:r>
          </w:p>
        </w:tc>
        <w:tc>
          <w:tcPr>
            <w:tcW w:w="2500" w:type="pct"/>
            <w:vAlign w:val="center"/>
          </w:tcPr>
          <w:p w14:paraId="3762B0AF" w14:textId="77777777" w:rsidR="00FF195E" w:rsidRPr="0072424B" w:rsidRDefault="00FF195E" w:rsidP="00F9097E">
            <w:pPr>
              <w:rPr>
                <w:rFonts w:ascii="Sylfaen" w:hAnsi="Sylfaen"/>
              </w:rPr>
            </w:pPr>
            <w:r w:rsidRPr="0072424B">
              <w:rPr>
                <w:rFonts w:ascii="Sylfaen" w:hAnsi="Sylfaen"/>
              </w:rPr>
              <w:t xml:space="preserve">(i) psychological factors; </w:t>
            </w:r>
          </w:p>
        </w:tc>
      </w:tr>
      <w:tr w:rsidR="00FF195E" w:rsidRPr="0072424B" w14:paraId="09F0B901" w14:textId="77777777" w:rsidTr="00B25E35">
        <w:trPr>
          <w:trHeight w:val="340"/>
        </w:trPr>
        <w:tc>
          <w:tcPr>
            <w:tcW w:w="2500" w:type="pct"/>
            <w:vAlign w:val="center"/>
          </w:tcPr>
          <w:p w14:paraId="6C75F7B9" w14:textId="225FC403" w:rsidR="00FF195E" w:rsidRPr="0072424B" w:rsidRDefault="00FF195E" w:rsidP="000136E4">
            <w:pPr>
              <w:rPr>
                <w:rFonts w:ascii="Sylfaen" w:hAnsi="Sylfaen"/>
              </w:rPr>
            </w:pPr>
            <w:r w:rsidRPr="0072424B">
              <w:rPr>
                <w:rFonts w:ascii="Sylfaen" w:hAnsi="Sylfaen"/>
              </w:rPr>
              <w:t>ზ.ა.ბ) ადამიანის მიერ ინფორმაციის დამუშავებ</w:t>
            </w:r>
            <w:r w:rsidR="000136E4" w:rsidRPr="0072424B">
              <w:rPr>
                <w:rFonts w:ascii="Sylfaen" w:hAnsi="Sylfaen"/>
              </w:rPr>
              <w:t>ის</w:t>
            </w:r>
            <w:r w:rsidRPr="0072424B">
              <w:rPr>
                <w:rFonts w:ascii="Sylfaen" w:hAnsi="Sylfaen"/>
              </w:rPr>
              <w:t xml:space="preserve"> პროცესი</w:t>
            </w:r>
          </w:p>
        </w:tc>
        <w:tc>
          <w:tcPr>
            <w:tcW w:w="2500" w:type="pct"/>
            <w:vAlign w:val="center"/>
          </w:tcPr>
          <w:p w14:paraId="04AD5DB6" w14:textId="77777777" w:rsidR="00FF195E" w:rsidRPr="0072424B" w:rsidRDefault="00FF195E" w:rsidP="00F9097E">
            <w:pPr>
              <w:rPr>
                <w:rFonts w:ascii="Sylfaen" w:hAnsi="Sylfaen"/>
              </w:rPr>
            </w:pPr>
            <w:r w:rsidRPr="0072424B">
              <w:rPr>
                <w:rFonts w:ascii="Sylfaen" w:hAnsi="Sylfaen"/>
              </w:rPr>
              <w:t xml:space="preserve">(ii) human information processing; </w:t>
            </w:r>
          </w:p>
        </w:tc>
      </w:tr>
      <w:tr w:rsidR="00FF195E" w:rsidRPr="0072424B" w14:paraId="7D07AEB0" w14:textId="77777777" w:rsidTr="00B25E35">
        <w:trPr>
          <w:trHeight w:val="340"/>
        </w:trPr>
        <w:tc>
          <w:tcPr>
            <w:tcW w:w="2500" w:type="pct"/>
            <w:vAlign w:val="center"/>
          </w:tcPr>
          <w:p w14:paraId="72F62371" w14:textId="77777777" w:rsidR="00FF195E" w:rsidRPr="0072424B" w:rsidRDefault="00FF195E" w:rsidP="00F9097E">
            <w:pPr>
              <w:rPr>
                <w:rFonts w:ascii="Sylfaen" w:hAnsi="Sylfaen"/>
              </w:rPr>
            </w:pPr>
            <w:r w:rsidRPr="0072424B">
              <w:rPr>
                <w:rFonts w:ascii="Sylfaen" w:hAnsi="Sylfaen"/>
              </w:rPr>
              <w:t>ზ.ა.გ) ქცევითი დამოკიდებულებები</w:t>
            </w:r>
          </w:p>
        </w:tc>
        <w:tc>
          <w:tcPr>
            <w:tcW w:w="2500" w:type="pct"/>
            <w:vAlign w:val="center"/>
          </w:tcPr>
          <w:p w14:paraId="67BA9C36" w14:textId="77777777" w:rsidR="00FF195E" w:rsidRPr="0072424B" w:rsidRDefault="00FF195E" w:rsidP="00F9097E">
            <w:pPr>
              <w:rPr>
                <w:rFonts w:ascii="Sylfaen" w:hAnsi="Sylfaen"/>
              </w:rPr>
            </w:pPr>
            <w:r w:rsidRPr="0072424B">
              <w:rPr>
                <w:rFonts w:ascii="Sylfaen" w:hAnsi="Sylfaen"/>
              </w:rPr>
              <w:t xml:space="preserve">(iii) behavioural attitudes; </w:t>
            </w:r>
          </w:p>
        </w:tc>
      </w:tr>
      <w:tr w:rsidR="00FF195E" w:rsidRPr="0072424B" w14:paraId="7455C585" w14:textId="77777777" w:rsidTr="00B25E35">
        <w:trPr>
          <w:trHeight w:val="340"/>
        </w:trPr>
        <w:tc>
          <w:tcPr>
            <w:tcW w:w="2500" w:type="pct"/>
            <w:vAlign w:val="center"/>
          </w:tcPr>
          <w:p w14:paraId="2AC5856F" w14:textId="1A054414" w:rsidR="00FF195E" w:rsidRPr="0072424B" w:rsidRDefault="00FF195E" w:rsidP="000136E4">
            <w:pPr>
              <w:rPr>
                <w:rFonts w:ascii="Sylfaen" w:hAnsi="Sylfaen"/>
              </w:rPr>
            </w:pPr>
            <w:r w:rsidRPr="0072424B">
              <w:rPr>
                <w:rFonts w:ascii="Sylfaen" w:hAnsi="Sylfaen"/>
              </w:rPr>
              <w:t>ზ.ა.დ) განსჯისა და გადაწყვეტილების მიღების უნარის განვითარება</w:t>
            </w:r>
          </w:p>
        </w:tc>
        <w:tc>
          <w:tcPr>
            <w:tcW w:w="2500" w:type="pct"/>
            <w:vAlign w:val="center"/>
          </w:tcPr>
          <w:p w14:paraId="769CB196" w14:textId="77777777" w:rsidR="00FF195E" w:rsidRPr="0072424B" w:rsidRDefault="00FF195E" w:rsidP="00F9097E">
            <w:pPr>
              <w:rPr>
                <w:rFonts w:ascii="Sylfaen" w:hAnsi="Sylfaen"/>
              </w:rPr>
            </w:pPr>
            <w:r w:rsidRPr="0072424B">
              <w:rPr>
                <w:rFonts w:ascii="Sylfaen" w:hAnsi="Sylfaen"/>
              </w:rPr>
              <w:t xml:space="preserve">(iv) development of judgement and decision making. </w:t>
            </w:r>
          </w:p>
        </w:tc>
      </w:tr>
      <w:tr w:rsidR="00FF195E" w:rsidRPr="0072424B" w14:paraId="0C7DCFDA" w14:textId="77777777" w:rsidTr="00B25E35">
        <w:trPr>
          <w:trHeight w:val="340"/>
        </w:trPr>
        <w:tc>
          <w:tcPr>
            <w:tcW w:w="2500" w:type="pct"/>
            <w:vAlign w:val="center"/>
          </w:tcPr>
          <w:p w14:paraId="19876D3D" w14:textId="31802703" w:rsidR="00FF195E" w:rsidRPr="0072424B" w:rsidRDefault="00FF195E" w:rsidP="009573FD">
            <w:pPr>
              <w:rPr>
                <w:rFonts w:ascii="Sylfaen" w:hAnsi="Sylfaen"/>
              </w:rPr>
            </w:pPr>
            <w:r w:rsidRPr="0072424B">
              <w:rPr>
                <w:rFonts w:ascii="Sylfaen" w:hAnsi="Sylfaen"/>
              </w:rPr>
              <w:t>ზ.ბ) საშიშროებისა და შეცდომის მართვა</w:t>
            </w:r>
          </w:p>
        </w:tc>
        <w:tc>
          <w:tcPr>
            <w:tcW w:w="2500" w:type="pct"/>
            <w:vAlign w:val="center"/>
          </w:tcPr>
          <w:p w14:paraId="7B76829E" w14:textId="77777777" w:rsidR="00FF195E" w:rsidRPr="0072424B" w:rsidRDefault="00FF195E" w:rsidP="00F9097E">
            <w:pPr>
              <w:rPr>
                <w:rFonts w:ascii="Sylfaen" w:hAnsi="Sylfaen"/>
              </w:rPr>
            </w:pPr>
            <w:r w:rsidRPr="0072424B">
              <w:rPr>
                <w:rFonts w:ascii="Sylfaen" w:hAnsi="Sylfaen"/>
              </w:rPr>
              <w:t xml:space="preserve">(2) threat and error management. </w:t>
            </w:r>
          </w:p>
        </w:tc>
      </w:tr>
      <w:tr w:rsidR="00FF195E" w:rsidRPr="0072424B" w14:paraId="63685B35" w14:textId="77777777" w:rsidTr="00B25E35">
        <w:trPr>
          <w:trHeight w:val="340"/>
        </w:trPr>
        <w:tc>
          <w:tcPr>
            <w:tcW w:w="2500" w:type="pct"/>
            <w:vAlign w:val="center"/>
          </w:tcPr>
          <w:p w14:paraId="7CFB49DB" w14:textId="11B60BEE" w:rsidR="00FF195E" w:rsidRPr="0072424B" w:rsidRDefault="00FF195E" w:rsidP="00F9097E">
            <w:pPr>
              <w:rPr>
                <w:rFonts w:ascii="Sylfaen" w:hAnsi="Sylfaen"/>
              </w:rPr>
            </w:pPr>
            <w:r w:rsidRPr="0072424B">
              <w:rPr>
                <w:rFonts w:ascii="Sylfaen" w:hAnsi="Sylfaen"/>
              </w:rPr>
              <w:t>თ) სხ–ის ფრენის განმავლობაში სისტემების მტყუნებებისა და უწესივრობების იმიტაციასთან დაკავშირებული სპეციფიკური (თავისებური, დამახასიათებელი) საფრთხეები</w:t>
            </w:r>
            <w:r w:rsidR="00242EB8">
              <w:rPr>
                <w:rFonts w:ascii="Sylfaen" w:hAnsi="Sylfaen"/>
              </w:rPr>
              <w:t xml:space="preserve"> </w:t>
            </w:r>
          </w:p>
        </w:tc>
        <w:tc>
          <w:tcPr>
            <w:tcW w:w="2500" w:type="pct"/>
            <w:vAlign w:val="center"/>
          </w:tcPr>
          <w:p w14:paraId="4F4D4BF8" w14:textId="77777777" w:rsidR="00FF195E" w:rsidRPr="0072424B" w:rsidRDefault="00FF195E" w:rsidP="00F9097E">
            <w:pPr>
              <w:rPr>
                <w:rFonts w:ascii="Sylfaen" w:hAnsi="Sylfaen"/>
              </w:rPr>
            </w:pPr>
            <w:r w:rsidRPr="0072424B">
              <w:rPr>
                <w:rFonts w:ascii="Sylfaen" w:hAnsi="Sylfaen"/>
              </w:rPr>
              <w:t xml:space="preserve">(i) Specific hazards involved in simulating systems failures and malfunctions in the aircraft during flight: </w:t>
            </w:r>
          </w:p>
        </w:tc>
      </w:tr>
      <w:tr w:rsidR="00FF195E" w:rsidRPr="0072424B" w14:paraId="4713C3F7" w14:textId="77777777" w:rsidTr="00B25E35">
        <w:trPr>
          <w:trHeight w:val="340"/>
        </w:trPr>
        <w:tc>
          <w:tcPr>
            <w:tcW w:w="2500" w:type="pct"/>
            <w:vAlign w:val="center"/>
          </w:tcPr>
          <w:p w14:paraId="357FF298" w14:textId="16AD5621" w:rsidR="00FF195E" w:rsidRPr="0072424B" w:rsidRDefault="00FF195E" w:rsidP="000136E4">
            <w:pPr>
              <w:rPr>
                <w:rFonts w:ascii="Sylfaen" w:hAnsi="Sylfaen"/>
                <w:lang w:val="en-US"/>
              </w:rPr>
            </w:pPr>
            <w:r w:rsidRPr="0072424B">
              <w:rPr>
                <w:rFonts w:ascii="Sylfaen" w:hAnsi="Sylfaen"/>
              </w:rPr>
              <w:t xml:space="preserve">თ.ა) </w:t>
            </w:r>
            <w:r w:rsidR="004427C2" w:rsidRPr="0072424B">
              <w:rPr>
                <w:rFonts w:ascii="Sylfaen" w:hAnsi="Sylfaen"/>
              </w:rPr>
              <w:t>‘</w:t>
            </w:r>
            <w:r w:rsidR="004427C2" w:rsidRPr="0072424B">
              <w:rPr>
                <w:rFonts w:ascii="Sylfaen" w:hAnsi="Sylfaen"/>
                <w:lang w:val="en-US"/>
              </w:rPr>
              <w:t>T</w:t>
            </w:r>
            <w:r w:rsidRPr="0072424B">
              <w:rPr>
                <w:rFonts w:ascii="Sylfaen" w:hAnsi="Sylfaen"/>
              </w:rPr>
              <w:t>ouch drills’</w:t>
            </w:r>
            <w:r w:rsidR="004427C2" w:rsidRPr="0072424B">
              <w:rPr>
                <w:rFonts w:ascii="Sylfaen" w:hAnsi="Sylfaen"/>
              </w:rPr>
              <w:t>−</w:t>
            </w:r>
            <w:r w:rsidR="000136E4" w:rsidRPr="0072424B">
              <w:rPr>
                <w:rFonts w:ascii="Sylfaen" w:hAnsi="Sylfaen"/>
              </w:rPr>
              <w:t>ების მნიშვნელობა</w:t>
            </w:r>
          </w:p>
        </w:tc>
        <w:tc>
          <w:tcPr>
            <w:tcW w:w="2500" w:type="pct"/>
            <w:vAlign w:val="center"/>
          </w:tcPr>
          <w:p w14:paraId="088A921B" w14:textId="77777777" w:rsidR="00FF195E" w:rsidRPr="0072424B" w:rsidRDefault="00FF195E" w:rsidP="00F9097E">
            <w:pPr>
              <w:rPr>
                <w:rFonts w:ascii="Sylfaen" w:hAnsi="Sylfaen"/>
              </w:rPr>
            </w:pPr>
            <w:r w:rsidRPr="0072424B">
              <w:rPr>
                <w:rFonts w:ascii="Sylfaen" w:hAnsi="Sylfaen"/>
              </w:rPr>
              <w:t xml:space="preserve">(i) importance of ‘touch drills’; </w:t>
            </w:r>
          </w:p>
        </w:tc>
      </w:tr>
      <w:tr w:rsidR="00FF195E" w:rsidRPr="0072424B" w14:paraId="17D1F3A2" w14:textId="77777777" w:rsidTr="00B25E35">
        <w:trPr>
          <w:trHeight w:val="340"/>
        </w:trPr>
        <w:tc>
          <w:tcPr>
            <w:tcW w:w="2500" w:type="pct"/>
            <w:vAlign w:val="center"/>
          </w:tcPr>
          <w:p w14:paraId="5C51B05F" w14:textId="77777777" w:rsidR="00FF195E" w:rsidRPr="0072424B" w:rsidRDefault="00FF195E" w:rsidP="00F9097E">
            <w:pPr>
              <w:rPr>
                <w:rFonts w:ascii="Sylfaen" w:hAnsi="Sylfaen"/>
              </w:rPr>
            </w:pPr>
            <w:r w:rsidRPr="0072424B">
              <w:rPr>
                <w:rFonts w:ascii="Sylfaen" w:hAnsi="Sylfaen"/>
              </w:rPr>
              <w:t>თ.ბ) გარემოს (სიტუაციური) გაცნობიერებულობა</w:t>
            </w:r>
          </w:p>
        </w:tc>
        <w:tc>
          <w:tcPr>
            <w:tcW w:w="2500" w:type="pct"/>
            <w:vAlign w:val="center"/>
          </w:tcPr>
          <w:p w14:paraId="44E81DF4" w14:textId="77777777" w:rsidR="00FF195E" w:rsidRPr="0072424B" w:rsidRDefault="00FF195E" w:rsidP="00F9097E">
            <w:pPr>
              <w:rPr>
                <w:rFonts w:ascii="Sylfaen" w:hAnsi="Sylfaen"/>
              </w:rPr>
            </w:pPr>
            <w:r w:rsidRPr="0072424B">
              <w:rPr>
                <w:rFonts w:ascii="Sylfaen" w:hAnsi="Sylfaen"/>
              </w:rPr>
              <w:t xml:space="preserve">(ii) situational awareness; </w:t>
            </w:r>
          </w:p>
        </w:tc>
      </w:tr>
      <w:tr w:rsidR="00FF195E" w:rsidRPr="0072424B" w14:paraId="4C78B57C" w14:textId="77777777" w:rsidTr="00B25E35">
        <w:trPr>
          <w:trHeight w:val="340"/>
        </w:trPr>
        <w:tc>
          <w:tcPr>
            <w:tcW w:w="2500" w:type="pct"/>
            <w:vAlign w:val="center"/>
          </w:tcPr>
          <w:p w14:paraId="6C7C4718" w14:textId="7BFBEA5B" w:rsidR="00FF195E" w:rsidRPr="0072424B" w:rsidRDefault="00FF195E" w:rsidP="00BE7B25">
            <w:pPr>
              <w:rPr>
                <w:rFonts w:ascii="Sylfaen" w:hAnsi="Sylfaen"/>
              </w:rPr>
            </w:pPr>
            <w:r w:rsidRPr="0072424B">
              <w:rPr>
                <w:rFonts w:ascii="Sylfaen" w:hAnsi="Sylfaen"/>
              </w:rPr>
              <w:t>თ.გ) სწორი (ზუსტი) პროცედურების დაცვა</w:t>
            </w:r>
          </w:p>
        </w:tc>
        <w:tc>
          <w:tcPr>
            <w:tcW w:w="2500" w:type="pct"/>
            <w:vAlign w:val="center"/>
          </w:tcPr>
          <w:p w14:paraId="76C05B3A" w14:textId="77777777" w:rsidR="00FF195E" w:rsidRPr="0072424B" w:rsidRDefault="00FF195E" w:rsidP="00F9097E">
            <w:pPr>
              <w:rPr>
                <w:rFonts w:ascii="Sylfaen" w:hAnsi="Sylfaen"/>
              </w:rPr>
            </w:pPr>
            <w:r w:rsidRPr="0072424B">
              <w:rPr>
                <w:rFonts w:ascii="Sylfaen" w:hAnsi="Sylfaen"/>
              </w:rPr>
              <w:t>(iii) adherence to correct procedures.</w:t>
            </w:r>
          </w:p>
        </w:tc>
      </w:tr>
      <w:tr w:rsidR="00FF195E" w:rsidRPr="0072424B" w14:paraId="78EEDBBE" w14:textId="77777777" w:rsidTr="00B25E35">
        <w:trPr>
          <w:trHeight w:val="340"/>
        </w:trPr>
        <w:tc>
          <w:tcPr>
            <w:tcW w:w="2500" w:type="pct"/>
            <w:vAlign w:val="center"/>
          </w:tcPr>
          <w:p w14:paraId="28D89CEA" w14:textId="77777777" w:rsidR="00FF195E" w:rsidRPr="0072424B" w:rsidRDefault="00FF195E" w:rsidP="00F9097E">
            <w:pPr>
              <w:rPr>
                <w:rFonts w:ascii="Sylfaen" w:hAnsi="Sylfaen"/>
              </w:rPr>
            </w:pPr>
            <w:r w:rsidRPr="0072424B">
              <w:rPr>
                <w:rFonts w:ascii="Sylfaen" w:hAnsi="Sylfaen"/>
              </w:rPr>
              <w:t>ი) სწავლების ადმინისტრირება</w:t>
            </w:r>
          </w:p>
        </w:tc>
        <w:tc>
          <w:tcPr>
            <w:tcW w:w="2500" w:type="pct"/>
            <w:vAlign w:val="center"/>
          </w:tcPr>
          <w:p w14:paraId="190892A7" w14:textId="2DA504D1" w:rsidR="00FF195E" w:rsidRPr="0072424B" w:rsidRDefault="00AE6AC7" w:rsidP="00F9097E">
            <w:pPr>
              <w:rPr>
                <w:rFonts w:ascii="Sylfaen" w:hAnsi="Sylfaen"/>
              </w:rPr>
            </w:pPr>
            <w:r w:rsidRPr="0072424B">
              <w:rPr>
                <w:rFonts w:ascii="Sylfaen" w:hAnsi="Sylfaen"/>
              </w:rPr>
              <w:t>(h</w:t>
            </w:r>
            <w:r w:rsidR="00FF195E" w:rsidRPr="0072424B">
              <w:rPr>
                <w:rFonts w:ascii="Sylfaen" w:hAnsi="Sylfaen"/>
              </w:rPr>
              <w:t xml:space="preserve">) Training administration: </w:t>
            </w:r>
          </w:p>
        </w:tc>
      </w:tr>
      <w:tr w:rsidR="00FF195E" w:rsidRPr="0072424B" w14:paraId="317C8824" w14:textId="77777777" w:rsidTr="00B25E35">
        <w:trPr>
          <w:trHeight w:val="340"/>
        </w:trPr>
        <w:tc>
          <w:tcPr>
            <w:tcW w:w="2500" w:type="pct"/>
            <w:vAlign w:val="center"/>
          </w:tcPr>
          <w:p w14:paraId="7E71085F" w14:textId="77777777" w:rsidR="00FF195E" w:rsidRPr="0072424B" w:rsidRDefault="00FF195E" w:rsidP="00F9097E">
            <w:pPr>
              <w:rPr>
                <w:rFonts w:ascii="Sylfaen" w:hAnsi="Sylfaen"/>
              </w:rPr>
            </w:pPr>
            <w:r w:rsidRPr="0072424B">
              <w:rPr>
                <w:rFonts w:ascii="Sylfaen" w:hAnsi="Sylfaen"/>
              </w:rPr>
              <w:t>ი.ა) საფრენოსნო წვრთნის ან თეორიული ცოდნის საკითხების სწავლების ჩანაწერები</w:t>
            </w:r>
          </w:p>
        </w:tc>
        <w:tc>
          <w:tcPr>
            <w:tcW w:w="2500" w:type="pct"/>
            <w:vAlign w:val="center"/>
          </w:tcPr>
          <w:p w14:paraId="515B2A8F" w14:textId="77777777" w:rsidR="00FF195E" w:rsidRPr="0072424B" w:rsidRDefault="00FF195E" w:rsidP="00F9097E">
            <w:pPr>
              <w:rPr>
                <w:rFonts w:ascii="Sylfaen" w:hAnsi="Sylfaen"/>
              </w:rPr>
            </w:pPr>
            <w:r w:rsidRPr="0072424B">
              <w:rPr>
                <w:rFonts w:ascii="Sylfaen" w:hAnsi="Sylfaen"/>
              </w:rPr>
              <w:t xml:space="preserve">(1) flight or theoretical knowledge instruction records; </w:t>
            </w:r>
          </w:p>
        </w:tc>
      </w:tr>
      <w:tr w:rsidR="00FF195E" w:rsidRPr="0072424B" w14:paraId="5A30D815" w14:textId="77777777" w:rsidTr="00B25E35">
        <w:trPr>
          <w:trHeight w:val="340"/>
        </w:trPr>
        <w:tc>
          <w:tcPr>
            <w:tcW w:w="2500" w:type="pct"/>
            <w:vAlign w:val="center"/>
          </w:tcPr>
          <w:p w14:paraId="117F9EE7" w14:textId="77777777" w:rsidR="00FF195E" w:rsidRPr="0072424B" w:rsidRDefault="00FF195E" w:rsidP="00F9097E">
            <w:pPr>
              <w:rPr>
                <w:rFonts w:ascii="Sylfaen" w:hAnsi="Sylfaen"/>
              </w:rPr>
            </w:pPr>
            <w:r w:rsidRPr="0072424B">
              <w:rPr>
                <w:rFonts w:ascii="Sylfaen" w:hAnsi="Sylfaen"/>
              </w:rPr>
              <w:t>ი.ბ) პილოტის პირადი საფრენოსნო წიგნაკი</w:t>
            </w:r>
          </w:p>
        </w:tc>
        <w:tc>
          <w:tcPr>
            <w:tcW w:w="2500" w:type="pct"/>
            <w:vAlign w:val="center"/>
          </w:tcPr>
          <w:p w14:paraId="67FFC4E1" w14:textId="77777777" w:rsidR="00FF195E" w:rsidRPr="0072424B" w:rsidRDefault="00FF195E" w:rsidP="00F9097E">
            <w:pPr>
              <w:rPr>
                <w:rFonts w:ascii="Sylfaen" w:hAnsi="Sylfaen"/>
              </w:rPr>
            </w:pPr>
            <w:r w:rsidRPr="0072424B">
              <w:rPr>
                <w:rFonts w:ascii="Sylfaen" w:hAnsi="Sylfaen"/>
              </w:rPr>
              <w:t xml:space="preserve">(2) pilot’s personal flying logbook; </w:t>
            </w:r>
          </w:p>
        </w:tc>
      </w:tr>
      <w:tr w:rsidR="00FF195E" w:rsidRPr="0072424B" w14:paraId="2B1A1993" w14:textId="77777777" w:rsidTr="00B25E35">
        <w:trPr>
          <w:trHeight w:val="340"/>
        </w:trPr>
        <w:tc>
          <w:tcPr>
            <w:tcW w:w="2500" w:type="pct"/>
            <w:vAlign w:val="center"/>
          </w:tcPr>
          <w:p w14:paraId="1EDE907F" w14:textId="77777777" w:rsidR="00FF195E" w:rsidRPr="0072424B" w:rsidRDefault="00FF195E" w:rsidP="00F9097E">
            <w:pPr>
              <w:rPr>
                <w:rFonts w:ascii="Sylfaen" w:hAnsi="Sylfaen"/>
              </w:rPr>
            </w:pPr>
            <w:r w:rsidRPr="0072424B">
              <w:rPr>
                <w:rFonts w:ascii="Sylfaen" w:hAnsi="Sylfaen"/>
              </w:rPr>
              <w:t>ი.გ) საფრენოსნო ან თეორიული (საკლასო) სწავლების განრიგი</w:t>
            </w:r>
          </w:p>
        </w:tc>
        <w:tc>
          <w:tcPr>
            <w:tcW w:w="2500" w:type="pct"/>
            <w:vAlign w:val="center"/>
          </w:tcPr>
          <w:p w14:paraId="5B5A1D12" w14:textId="77777777" w:rsidR="00FF195E" w:rsidRPr="0072424B" w:rsidRDefault="00FF195E" w:rsidP="00F9097E">
            <w:pPr>
              <w:rPr>
                <w:rFonts w:ascii="Sylfaen" w:hAnsi="Sylfaen"/>
              </w:rPr>
            </w:pPr>
            <w:r w:rsidRPr="0072424B">
              <w:rPr>
                <w:rFonts w:ascii="Sylfaen" w:hAnsi="Sylfaen"/>
              </w:rPr>
              <w:t xml:space="preserve">(3) the flight or ground curriculum; </w:t>
            </w:r>
          </w:p>
        </w:tc>
      </w:tr>
      <w:tr w:rsidR="00FF195E" w:rsidRPr="0072424B" w14:paraId="7207F9D9" w14:textId="77777777" w:rsidTr="00B25E35">
        <w:trPr>
          <w:trHeight w:val="340"/>
        </w:trPr>
        <w:tc>
          <w:tcPr>
            <w:tcW w:w="2500" w:type="pct"/>
            <w:vAlign w:val="center"/>
          </w:tcPr>
          <w:p w14:paraId="2353F4AC" w14:textId="77777777" w:rsidR="00FF195E" w:rsidRPr="0072424B" w:rsidRDefault="00FF195E" w:rsidP="00F9097E">
            <w:pPr>
              <w:rPr>
                <w:rFonts w:ascii="Sylfaen" w:hAnsi="Sylfaen"/>
              </w:rPr>
            </w:pPr>
            <w:r w:rsidRPr="0072424B">
              <w:rPr>
                <w:rFonts w:ascii="Sylfaen" w:hAnsi="Sylfaen"/>
              </w:rPr>
              <w:t>ი.დ) სასწავლო მასალა</w:t>
            </w:r>
          </w:p>
        </w:tc>
        <w:tc>
          <w:tcPr>
            <w:tcW w:w="2500" w:type="pct"/>
            <w:vAlign w:val="center"/>
          </w:tcPr>
          <w:p w14:paraId="66DE1CE9" w14:textId="77777777" w:rsidR="00FF195E" w:rsidRPr="0072424B" w:rsidRDefault="00FF195E" w:rsidP="00F9097E">
            <w:pPr>
              <w:rPr>
                <w:rFonts w:ascii="Sylfaen" w:hAnsi="Sylfaen"/>
              </w:rPr>
            </w:pPr>
            <w:r w:rsidRPr="0072424B">
              <w:rPr>
                <w:rFonts w:ascii="Sylfaen" w:hAnsi="Sylfaen"/>
              </w:rPr>
              <w:t xml:space="preserve">(4) study material; </w:t>
            </w:r>
          </w:p>
        </w:tc>
      </w:tr>
      <w:tr w:rsidR="00FF195E" w:rsidRPr="0072424B" w14:paraId="66AFD73D" w14:textId="77777777" w:rsidTr="00B25E35">
        <w:trPr>
          <w:trHeight w:val="340"/>
        </w:trPr>
        <w:tc>
          <w:tcPr>
            <w:tcW w:w="2500" w:type="pct"/>
            <w:vAlign w:val="center"/>
          </w:tcPr>
          <w:p w14:paraId="3708E68E" w14:textId="77777777" w:rsidR="00FF195E" w:rsidRPr="0072424B" w:rsidRDefault="00FF195E" w:rsidP="00F9097E">
            <w:pPr>
              <w:rPr>
                <w:rFonts w:ascii="Sylfaen" w:hAnsi="Sylfaen"/>
              </w:rPr>
            </w:pPr>
            <w:r w:rsidRPr="0072424B">
              <w:rPr>
                <w:rFonts w:ascii="Sylfaen" w:hAnsi="Sylfaen"/>
              </w:rPr>
              <w:t>ი.ე) დოკუმენტების ოფიციალური ფორმები</w:t>
            </w:r>
          </w:p>
        </w:tc>
        <w:tc>
          <w:tcPr>
            <w:tcW w:w="2500" w:type="pct"/>
            <w:vAlign w:val="center"/>
          </w:tcPr>
          <w:p w14:paraId="6B819EA4" w14:textId="77777777" w:rsidR="00FF195E" w:rsidRPr="0072424B" w:rsidRDefault="00FF195E" w:rsidP="00F9097E">
            <w:pPr>
              <w:rPr>
                <w:rFonts w:ascii="Sylfaen" w:hAnsi="Sylfaen"/>
              </w:rPr>
            </w:pPr>
            <w:r w:rsidRPr="0072424B">
              <w:rPr>
                <w:rFonts w:ascii="Sylfaen" w:hAnsi="Sylfaen"/>
              </w:rPr>
              <w:t xml:space="preserve">(5) official forms; </w:t>
            </w:r>
          </w:p>
        </w:tc>
      </w:tr>
      <w:tr w:rsidR="00FF195E" w:rsidRPr="0072424B" w14:paraId="7EB9C2D0" w14:textId="77777777" w:rsidTr="00B25E35">
        <w:trPr>
          <w:trHeight w:val="340"/>
        </w:trPr>
        <w:tc>
          <w:tcPr>
            <w:tcW w:w="2500" w:type="pct"/>
            <w:vAlign w:val="center"/>
          </w:tcPr>
          <w:p w14:paraId="02E11B1A" w14:textId="07FC4011" w:rsidR="00FF195E" w:rsidRPr="0072424B" w:rsidRDefault="00FF195E" w:rsidP="00BE7B25">
            <w:pPr>
              <w:rPr>
                <w:rFonts w:ascii="Sylfaen" w:hAnsi="Sylfaen"/>
              </w:rPr>
            </w:pPr>
            <w:r w:rsidRPr="0072424B">
              <w:rPr>
                <w:rFonts w:ascii="Sylfaen" w:hAnsi="Sylfaen"/>
              </w:rPr>
              <w:t>ი.ვ) ფრენის შესრულების სახელმძღვანელო ან ეკვივალენტური დოკუმენტი (</w:t>
            </w:r>
            <w:r w:rsidR="00BE7B25" w:rsidRPr="008207DA">
              <w:rPr>
                <w:rFonts w:ascii="Sylfaen" w:hAnsi="Sylfaen"/>
              </w:rPr>
              <w:t>“</w:t>
            </w:r>
            <w:r w:rsidRPr="0072424B">
              <w:rPr>
                <w:rFonts w:ascii="Sylfaen" w:hAnsi="Sylfaen"/>
              </w:rPr>
              <w:t>owner’s manual</w:t>
            </w:r>
            <w:r w:rsidR="00BE7B25" w:rsidRPr="008207DA">
              <w:rPr>
                <w:rFonts w:ascii="Sylfaen" w:hAnsi="Sylfaen"/>
              </w:rPr>
              <w:t>”</w:t>
            </w:r>
            <w:r w:rsidRPr="0072424B">
              <w:rPr>
                <w:rFonts w:ascii="Sylfaen" w:hAnsi="Sylfaen"/>
              </w:rPr>
              <w:t xml:space="preserve"> </w:t>
            </w:r>
            <w:r w:rsidR="00BE7B25" w:rsidRPr="0072424B">
              <w:rPr>
                <w:rFonts w:ascii="Sylfaen" w:hAnsi="Sylfaen"/>
              </w:rPr>
              <w:t>ან</w:t>
            </w:r>
            <w:r w:rsidRPr="0072424B">
              <w:rPr>
                <w:rFonts w:ascii="Sylfaen" w:hAnsi="Sylfaen"/>
              </w:rPr>
              <w:t xml:space="preserve"> </w:t>
            </w:r>
            <w:r w:rsidR="00BE7B25" w:rsidRPr="008207DA">
              <w:rPr>
                <w:rFonts w:ascii="Sylfaen" w:hAnsi="Sylfaen"/>
              </w:rPr>
              <w:t>“</w:t>
            </w:r>
            <w:r w:rsidRPr="0072424B">
              <w:rPr>
                <w:rFonts w:ascii="Sylfaen" w:hAnsi="Sylfaen"/>
              </w:rPr>
              <w:t>pilot’s operating handbook</w:t>
            </w:r>
            <w:r w:rsidR="00BE7B25" w:rsidRPr="008207DA">
              <w:rPr>
                <w:rFonts w:ascii="Sylfaen" w:hAnsi="Sylfaen"/>
              </w:rPr>
              <w:t>”</w:t>
            </w:r>
            <w:r w:rsidRPr="0072424B">
              <w:rPr>
                <w:rFonts w:ascii="Sylfaen" w:hAnsi="Sylfaen"/>
              </w:rPr>
              <w:t>)</w:t>
            </w:r>
          </w:p>
        </w:tc>
        <w:tc>
          <w:tcPr>
            <w:tcW w:w="2500" w:type="pct"/>
            <w:vAlign w:val="center"/>
          </w:tcPr>
          <w:p w14:paraId="10D9630E" w14:textId="77777777" w:rsidR="00FF195E" w:rsidRPr="0072424B" w:rsidRDefault="00FF195E" w:rsidP="00F9097E">
            <w:pPr>
              <w:rPr>
                <w:rFonts w:ascii="Sylfaen" w:hAnsi="Sylfaen"/>
              </w:rPr>
            </w:pPr>
            <w:r w:rsidRPr="0072424B">
              <w:rPr>
                <w:rFonts w:ascii="Sylfaen" w:hAnsi="Sylfaen"/>
              </w:rPr>
              <w:t xml:space="preserve">(6) flight manual or equivalent document (for example owner’s manual or pilot’s operating handbook); </w:t>
            </w:r>
          </w:p>
        </w:tc>
      </w:tr>
      <w:tr w:rsidR="00FF195E" w:rsidRPr="0072424B" w14:paraId="7DBF47B0" w14:textId="77777777" w:rsidTr="00B25E35">
        <w:trPr>
          <w:trHeight w:val="340"/>
        </w:trPr>
        <w:tc>
          <w:tcPr>
            <w:tcW w:w="2500" w:type="pct"/>
            <w:vAlign w:val="center"/>
          </w:tcPr>
          <w:p w14:paraId="37739548" w14:textId="77777777" w:rsidR="00FF195E" w:rsidRPr="0072424B" w:rsidRDefault="00FF195E" w:rsidP="00F9097E">
            <w:pPr>
              <w:rPr>
                <w:rFonts w:ascii="Sylfaen" w:hAnsi="Sylfaen"/>
              </w:rPr>
            </w:pPr>
            <w:r w:rsidRPr="0072424B">
              <w:rPr>
                <w:rFonts w:ascii="Sylfaen" w:hAnsi="Sylfaen"/>
              </w:rPr>
              <w:t>ი.ზ) ფრენის ავტორიზაციის ფურცლები</w:t>
            </w:r>
          </w:p>
        </w:tc>
        <w:tc>
          <w:tcPr>
            <w:tcW w:w="2500" w:type="pct"/>
            <w:vAlign w:val="center"/>
          </w:tcPr>
          <w:p w14:paraId="6832BE66" w14:textId="77777777" w:rsidR="00FF195E" w:rsidRPr="0072424B" w:rsidRDefault="00FF195E" w:rsidP="00F9097E">
            <w:pPr>
              <w:rPr>
                <w:rFonts w:ascii="Sylfaen" w:hAnsi="Sylfaen"/>
              </w:rPr>
            </w:pPr>
            <w:r w:rsidRPr="0072424B">
              <w:rPr>
                <w:rFonts w:ascii="Sylfaen" w:hAnsi="Sylfaen"/>
              </w:rPr>
              <w:t xml:space="preserve">(7) flight authorisation papers; </w:t>
            </w:r>
          </w:p>
        </w:tc>
      </w:tr>
      <w:tr w:rsidR="00FF195E" w:rsidRPr="0072424B" w14:paraId="5F229347" w14:textId="77777777" w:rsidTr="00B25E35">
        <w:trPr>
          <w:trHeight w:val="340"/>
        </w:trPr>
        <w:tc>
          <w:tcPr>
            <w:tcW w:w="2500" w:type="pct"/>
            <w:vAlign w:val="center"/>
          </w:tcPr>
          <w:p w14:paraId="2E2E15B6" w14:textId="77777777" w:rsidR="00FF195E" w:rsidRPr="0072424B" w:rsidRDefault="00FF195E" w:rsidP="00F9097E">
            <w:pPr>
              <w:rPr>
                <w:rFonts w:ascii="Sylfaen" w:hAnsi="Sylfaen"/>
              </w:rPr>
            </w:pPr>
            <w:r w:rsidRPr="0072424B">
              <w:rPr>
                <w:rFonts w:ascii="Sylfaen" w:hAnsi="Sylfaen"/>
              </w:rPr>
              <w:t>ი.თ) საჰაერო ხომალდის დოკუმენტაცია</w:t>
            </w:r>
          </w:p>
        </w:tc>
        <w:tc>
          <w:tcPr>
            <w:tcW w:w="2500" w:type="pct"/>
            <w:vAlign w:val="center"/>
          </w:tcPr>
          <w:p w14:paraId="3903BAD0" w14:textId="77777777" w:rsidR="00FF195E" w:rsidRPr="0072424B" w:rsidRDefault="00FF195E" w:rsidP="00F9097E">
            <w:pPr>
              <w:rPr>
                <w:rFonts w:ascii="Sylfaen" w:hAnsi="Sylfaen"/>
              </w:rPr>
            </w:pPr>
            <w:r w:rsidRPr="0072424B">
              <w:rPr>
                <w:rFonts w:ascii="Sylfaen" w:hAnsi="Sylfaen"/>
              </w:rPr>
              <w:t xml:space="preserve">(8) aircraft documents; </w:t>
            </w:r>
          </w:p>
        </w:tc>
      </w:tr>
      <w:tr w:rsidR="00FF195E" w:rsidRPr="0072424B" w14:paraId="20A26D76" w14:textId="77777777" w:rsidTr="00B25E35">
        <w:trPr>
          <w:trHeight w:val="340"/>
        </w:trPr>
        <w:tc>
          <w:tcPr>
            <w:tcW w:w="2500" w:type="pct"/>
            <w:vAlign w:val="center"/>
          </w:tcPr>
          <w:p w14:paraId="4C790334" w14:textId="3D5D6430" w:rsidR="00FF195E" w:rsidRPr="0072424B" w:rsidRDefault="00FF195E" w:rsidP="00BE7B25">
            <w:pPr>
              <w:rPr>
                <w:rFonts w:ascii="Sylfaen" w:hAnsi="Sylfaen"/>
                <w:noProof/>
              </w:rPr>
            </w:pPr>
            <w:r w:rsidRPr="0072424B">
              <w:rPr>
                <w:rFonts w:ascii="Sylfaen" w:hAnsi="Sylfaen"/>
              </w:rPr>
              <w:t xml:space="preserve">ი.ი) საფრენოსნო ეკიპაჟის სერტიფიცირებასთან </w:t>
            </w:r>
            <w:r w:rsidRPr="0072424B">
              <w:rPr>
                <w:rFonts w:ascii="Sylfaen" w:hAnsi="Sylfaen"/>
                <w:noProof/>
              </w:rPr>
              <w:t>დაკავშირებული შესაბამისი რეგულაციები</w:t>
            </w:r>
          </w:p>
        </w:tc>
        <w:tc>
          <w:tcPr>
            <w:tcW w:w="2500" w:type="pct"/>
            <w:vAlign w:val="center"/>
          </w:tcPr>
          <w:p w14:paraId="597CB7C2" w14:textId="3AB7A056" w:rsidR="00FF195E" w:rsidRPr="0072424B" w:rsidRDefault="00FF195E" w:rsidP="00F26C6D">
            <w:pPr>
              <w:rPr>
                <w:rFonts w:ascii="Sylfaen" w:hAnsi="Sylfaen"/>
              </w:rPr>
            </w:pPr>
            <w:r w:rsidRPr="0072424B">
              <w:rPr>
                <w:rFonts w:ascii="Sylfaen" w:hAnsi="Sylfaen"/>
              </w:rPr>
              <w:t xml:space="preserve">(9) the </w:t>
            </w:r>
            <w:r w:rsidR="00F26C6D" w:rsidRPr="0072424B">
              <w:rPr>
                <w:rFonts w:ascii="Sylfaen" w:hAnsi="Sylfaen"/>
                <w:lang w:val="en-US"/>
              </w:rPr>
              <w:t>flight crew licensing</w:t>
            </w:r>
            <w:r w:rsidRPr="0072424B">
              <w:rPr>
                <w:rFonts w:ascii="Sylfaen" w:hAnsi="Sylfaen"/>
              </w:rPr>
              <w:t xml:space="preserve"> regulations.</w:t>
            </w:r>
          </w:p>
        </w:tc>
      </w:tr>
    </w:tbl>
    <w:p w14:paraId="124E157F" w14:textId="77777777" w:rsidR="00FF195E" w:rsidRPr="0072424B" w:rsidRDefault="00FF195E" w:rsidP="005B1E12">
      <w:pPr>
        <w:spacing w:before="240"/>
        <w:jc w:val="both"/>
        <w:rPr>
          <w:rFonts w:ascii="Sylfaen" w:hAnsi="Sylfaen"/>
        </w:rPr>
      </w:pPr>
      <w:r w:rsidRPr="0072424B">
        <w:rPr>
          <w:rFonts w:ascii="Sylfaen" w:hAnsi="Sylfaen"/>
        </w:rPr>
        <w:t>5. საფრენოსნო წვრთნის ნაწილი – ზსხ–კატეგორიის გათვალისწინებით, ფრენის ინსტრუქტორის მომზადების პრაქტიკული ნაწილი შედგება პილოტის მომზადების სასწავლო პროგრამით განსაზღვრული საფრენოსნო წვრთნის საკითხებისგან, მაგრამ დამატებით მოიცავს ინფორმაციას, რომელიც განკუთვნილია ფრენის ინსტრუქტორის საჭიროებების დასაკმაყოფილებლად.</w:t>
      </w:r>
    </w:p>
    <w:tbl>
      <w:tblPr>
        <w:tblStyle w:val="TableGrid"/>
        <w:tblW w:w="0" w:type="auto"/>
        <w:tblBorders>
          <w:top w:val="single" w:sz="12" w:space="0" w:color="002060"/>
          <w:left w:val="single" w:sz="12" w:space="0" w:color="002060"/>
          <w:bottom w:val="single" w:sz="12" w:space="0" w:color="002060"/>
          <w:right w:val="single" w:sz="12" w:space="0" w:color="002060"/>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6965"/>
        <w:gridCol w:w="6965"/>
      </w:tblGrid>
      <w:tr w:rsidR="00FF195E" w:rsidRPr="0072424B" w14:paraId="5C4538CF" w14:textId="77777777" w:rsidTr="00B25E35">
        <w:trPr>
          <w:trHeight w:val="397"/>
        </w:trPr>
        <w:tc>
          <w:tcPr>
            <w:tcW w:w="13950" w:type="dxa"/>
            <w:gridSpan w:val="2"/>
            <w:shd w:val="clear" w:color="auto" w:fill="AEAAAA" w:themeFill="background2" w:themeFillShade="BF"/>
            <w:vAlign w:val="center"/>
          </w:tcPr>
          <w:p w14:paraId="589B6381" w14:textId="77777777" w:rsidR="00FF195E" w:rsidRPr="0072424B" w:rsidRDefault="00FF195E" w:rsidP="00D702AE">
            <w:pPr>
              <w:jc w:val="center"/>
              <w:rPr>
                <w:rFonts w:ascii="Sylfaen" w:hAnsi="Sylfaen"/>
                <w:b/>
              </w:rPr>
            </w:pPr>
            <w:r w:rsidRPr="0072424B">
              <w:rPr>
                <w:rFonts w:ascii="Sylfaen" w:hAnsi="Sylfaen"/>
                <w:b/>
              </w:rPr>
              <w:t>ფრენის ინსტრუქტორის საფრენოსნო წვრთნის საკითხები</w:t>
            </w:r>
          </w:p>
        </w:tc>
      </w:tr>
      <w:tr w:rsidR="00FF195E" w:rsidRPr="0072424B" w14:paraId="755B7BD1" w14:textId="77777777" w:rsidTr="00B25E35">
        <w:trPr>
          <w:trHeight w:val="397"/>
        </w:trPr>
        <w:tc>
          <w:tcPr>
            <w:tcW w:w="6975" w:type="dxa"/>
            <w:shd w:val="clear" w:color="auto" w:fill="D0CECE" w:themeFill="background2" w:themeFillShade="E6"/>
            <w:vAlign w:val="center"/>
          </w:tcPr>
          <w:p w14:paraId="66A13B15" w14:textId="77777777" w:rsidR="00FF195E" w:rsidRPr="0072424B" w:rsidRDefault="00FF195E" w:rsidP="00915482">
            <w:pPr>
              <w:rPr>
                <w:rFonts w:ascii="Sylfaen" w:hAnsi="Sylfaen"/>
                <w:lang w:val="en-US"/>
              </w:rPr>
            </w:pPr>
            <w:r w:rsidRPr="0072424B">
              <w:rPr>
                <w:rFonts w:ascii="Sylfaen" w:hAnsi="Sylfaen"/>
              </w:rPr>
              <w:t>მოტოდელტაპლანი</w:t>
            </w:r>
          </w:p>
        </w:tc>
        <w:tc>
          <w:tcPr>
            <w:tcW w:w="6975" w:type="dxa"/>
            <w:shd w:val="clear" w:color="auto" w:fill="D0CECE" w:themeFill="background2" w:themeFillShade="E6"/>
            <w:vAlign w:val="center"/>
          </w:tcPr>
          <w:p w14:paraId="52648552" w14:textId="77777777" w:rsidR="00FF195E" w:rsidRPr="0072424B" w:rsidRDefault="00FF195E" w:rsidP="00915482">
            <w:pPr>
              <w:rPr>
                <w:rFonts w:ascii="Sylfaen" w:hAnsi="Sylfaen"/>
              </w:rPr>
            </w:pPr>
            <w:r w:rsidRPr="0072424B">
              <w:rPr>
                <w:rFonts w:ascii="Sylfaen" w:hAnsi="Sylfaen"/>
              </w:rPr>
              <w:t>ავტოჟირი</w:t>
            </w:r>
          </w:p>
        </w:tc>
      </w:tr>
      <w:tr w:rsidR="00FF195E" w:rsidRPr="0072424B" w14:paraId="03C6C777" w14:textId="77777777" w:rsidTr="00B25E35">
        <w:trPr>
          <w:trHeight w:val="340"/>
        </w:trPr>
        <w:tc>
          <w:tcPr>
            <w:tcW w:w="6975" w:type="dxa"/>
          </w:tcPr>
          <w:p w14:paraId="762F98AD" w14:textId="6B32E0F6" w:rsidR="00D67D6A" w:rsidRPr="0072424B" w:rsidRDefault="00D67D6A" w:rsidP="00D67D6A">
            <w:pPr>
              <w:spacing w:line="276" w:lineRule="auto"/>
              <w:rPr>
                <w:rFonts w:ascii="Sylfaen" w:hAnsi="Sylfaen"/>
              </w:rPr>
            </w:pPr>
            <w:r w:rsidRPr="0072424B">
              <w:rPr>
                <w:rFonts w:ascii="Sylfaen" w:hAnsi="Sylfaen"/>
              </w:rPr>
              <w:t>1. სხ−ის გაცნობა</w:t>
            </w:r>
          </w:p>
          <w:p w14:paraId="1B0115C4" w14:textId="41BDA422" w:rsidR="00D67D6A" w:rsidRPr="0072424B" w:rsidRDefault="00D67D6A" w:rsidP="00D67D6A">
            <w:pPr>
              <w:spacing w:line="276" w:lineRule="auto"/>
              <w:rPr>
                <w:rFonts w:ascii="Sylfaen" w:hAnsi="Sylfaen"/>
              </w:rPr>
            </w:pPr>
            <w:r w:rsidRPr="0072424B">
              <w:rPr>
                <w:rFonts w:ascii="Sylfaen" w:hAnsi="Sylfaen"/>
              </w:rPr>
              <w:t>2. ფრენისთვის მომზადება და ფრენის დასრულების შემდგომი მოქმედებები</w:t>
            </w:r>
          </w:p>
          <w:p w14:paraId="13ACCFDB" w14:textId="2B0EE580" w:rsidR="00D67D6A" w:rsidRPr="0072424B" w:rsidRDefault="00D67D6A" w:rsidP="00D67D6A">
            <w:pPr>
              <w:spacing w:line="276" w:lineRule="auto"/>
              <w:rPr>
                <w:rFonts w:ascii="Sylfaen" w:hAnsi="Sylfaen"/>
              </w:rPr>
            </w:pPr>
            <w:r w:rsidRPr="0072424B">
              <w:rPr>
                <w:rFonts w:ascii="Sylfaen" w:hAnsi="Sylfaen"/>
              </w:rPr>
              <w:t>3. გაცნობითი ფრენა</w:t>
            </w:r>
          </w:p>
          <w:p w14:paraId="67AEBB41" w14:textId="052983FD" w:rsidR="00D67D6A" w:rsidRPr="0072424B" w:rsidRDefault="00D67D6A" w:rsidP="00D67D6A">
            <w:pPr>
              <w:spacing w:line="276" w:lineRule="auto"/>
              <w:rPr>
                <w:rFonts w:ascii="Sylfaen" w:hAnsi="Sylfaen"/>
              </w:rPr>
            </w:pPr>
            <w:r w:rsidRPr="0072424B">
              <w:rPr>
                <w:rFonts w:ascii="Sylfaen" w:hAnsi="Sylfaen"/>
              </w:rPr>
              <w:t>4. მართვის ზედაპირების მოქმედება</w:t>
            </w:r>
          </w:p>
          <w:p w14:paraId="35529D62" w14:textId="157914C0" w:rsidR="00D67D6A" w:rsidRPr="0072424B" w:rsidRDefault="00D67D6A" w:rsidP="00D67D6A">
            <w:pPr>
              <w:spacing w:line="276" w:lineRule="auto"/>
              <w:rPr>
                <w:rFonts w:ascii="Sylfaen" w:hAnsi="Sylfaen"/>
              </w:rPr>
            </w:pPr>
            <w:r w:rsidRPr="0072424B">
              <w:rPr>
                <w:rFonts w:ascii="Sylfaen" w:hAnsi="Sylfaen"/>
              </w:rPr>
              <w:t>5. სხ−ის მიმოსვლა</w:t>
            </w:r>
          </w:p>
          <w:p w14:paraId="3D6C7A3D" w14:textId="37768AFB" w:rsidR="00D67D6A" w:rsidRPr="0072424B" w:rsidRDefault="00D67D6A" w:rsidP="00D67D6A">
            <w:pPr>
              <w:spacing w:line="276" w:lineRule="auto"/>
              <w:rPr>
                <w:rFonts w:ascii="Sylfaen" w:hAnsi="Sylfaen"/>
              </w:rPr>
            </w:pPr>
            <w:r w:rsidRPr="0072424B">
              <w:rPr>
                <w:rFonts w:ascii="Sylfaen" w:hAnsi="Sylfaen"/>
              </w:rPr>
              <w:t>6. სწორხაზოვანი და დამყარებულ სიმაღლეზე ფრენა</w:t>
            </w:r>
          </w:p>
          <w:p w14:paraId="059A5480" w14:textId="49013B5A" w:rsidR="00D67D6A" w:rsidRPr="0072424B" w:rsidRDefault="00D67D6A" w:rsidP="00D67D6A">
            <w:pPr>
              <w:spacing w:line="276" w:lineRule="auto"/>
              <w:rPr>
                <w:rFonts w:ascii="Sylfaen" w:hAnsi="Sylfaen"/>
              </w:rPr>
            </w:pPr>
            <w:r w:rsidRPr="0072424B">
              <w:rPr>
                <w:rFonts w:ascii="Sylfaen" w:hAnsi="Sylfaen"/>
              </w:rPr>
              <w:t>7. სიმაღლეზე ასვლა</w:t>
            </w:r>
          </w:p>
          <w:p w14:paraId="0CA859EA" w14:textId="550506FF" w:rsidR="00D67D6A" w:rsidRPr="0072424B" w:rsidRDefault="00D67D6A" w:rsidP="00D67D6A">
            <w:pPr>
              <w:spacing w:line="276" w:lineRule="auto"/>
              <w:rPr>
                <w:rFonts w:ascii="Sylfaen" w:hAnsi="Sylfaen"/>
              </w:rPr>
            </w:pPr>
            <w:r w:rsidRPr="0072424B">
              <w:rPr>
                <w:rFonts w:ascii="Sylfaen" w:hAnsi="Sylfaen"/>
              </w:rPr>
              <w:t>8. სიმაღლიდან დაშვება</w:t>
            </w:r>
          </w:p>
          <w:p w14:paraId="318E2E51" w14:textId="035E4E6E" w:rsidR="00D67D6A" w:rsidRPr="0072424B" w:rsidRDefault="00D67D6A" w:rsidP="00D67D6A">
            <w:pPr>
              <w:spacing w:line="276" w:lineRule="auto"/>
              <w:rPr>
                <w:rFonts w:ascii="Sylfaen" w:hAnsi="Sylfaen"/>
              </w:rPr>
            </w:pPr>
            <w:r w:rsidRPr="0072424B">
              <w:rPr>
                <w:rFonts w:ascii="Sylfaen" w:hAnsi="Sylfaen"/>
              </w:rPr>
              <w:t>9ა. საშუალო დონის დაფერდებები (დახრის 30° კუთხემდე)</w:t>
            </w:r>
          </w:p>
          <w:p w14:paraId="369397C4" w14:textId="2661E3C6" w:rsidR="00D67D6A" w:rsidRPr="0072424B" w:rsidRDefault="00D67D6A" w:rsidP="00D67D6A">
            <w:pPr>
              <w:spacing w:line="276" w:lineRule="auto"/>
              <w:rPr>
                <w:rFonts w:ascii="Sylfaen" w:hAnsi="Sylfaen"/>
              </w:rPr>
            </w:pPr>
            <w:r w:rsidRPr="0072424B">
              <w:rPr>
                <w:rFonts w:ascii="Sylfaen" w:hAnsi="Sylfaen"/>
              </w:rPr>
              <w:t>9ბ. სიმაღლეზე ასვლის და სიმაღლიდან დაშვების დაფერდებები</w:t>
            </w:r>
          </w:p>
          <w:p w14:paraId="573218D6" w14:textId="70C8323F" w:rsidR="00D67D6A" w:rsidRPr="0072424B" w:rsidRDefault="00D67D6A" w:rsidP="00D67D6A">
            <w:pPr>
              <w:spacing w:line="276" w:lineRule="auto"/>
              <w:rPr>
                <w:rFonts w:ascii="Sylfaen" w:hAnsi="Sylfaen"/>
              </w:rPr>
            </w:pPr>
            <w:r w:rsidRPr="0072424B">
              <w:rPr>
                <w:rFonts w:ascii="Sylfaen" w:hAnsi="Sylfaen"/>
              </w:rPr>
              <w:t>10ა. დაბალი სიჩქარით ფრენა</w:t>
            </w:r>
          </w:p>
          <w:p w14:paraId="37EFB364" w14:textId="23208C44" w:rsidR="00D67D6A" w:rsidRPr="0072424B" w:rsidRDefault="00D67D6A" w:rsidP="00D67D6A">
            <w:pPr>
              <w:spacing w:line="276" w:lineRule="auto"/>
              <w:rPr>
                <w:rFonts w:ascii="Sylfaen" w:hAnsi="Sylfaen"/>
              </w:rPr>
            </w:pPr>
            <w:r w:rsidRPr="0072424B">
              <w:rPr>
                <w:rFonts w:ascii="Sylfaen" w:hAnsi="Sylfaen"/>
              </w:rPr>
              <w:t>10ბ. უმართავი ვარდნის მდგომარეობა</w:t>
            </w:r>
          </w:p>
          <w:p w14:paraId="01C1E184" w14:textId="7684BF51" w:rsidR="00D67D6A" w:rsidRPr="0072424B" w:rsidRDefault="00D67D6A" w:rsidP="00D67D6A">
            <w:pPr>
              <w:spacing w:line="276" w:lineRule="auto"/>
              <w:rPr>
                <w:rFonts w:ascii="Sylfaen" w:hAnsi="Sylfaen"/>
              </w:rPr>
            </w:pPr>
            <w:r w:rsidRPr="0072424B">
              <w:rPr>
                <w:rFonts w:ascii="Sylfaen" w:hAnsi="Sylfaen"/>
              </w:rPr>
              <w:t>11. უმართავი ბრუნვითი ვარდნის გაცნობიერება</w:t>
            </w:r>
          </w:p>
          <w:p w14:paraId="05F544CC" w14:textId="5EC3E48F" w:rsidR="00D67D6A" w:rsidRPr="0072424B" w:rsidRDefault="00D67D6A" w:rsidP="00D67D6A">
            <w:pPr>
              <w:spacing w:line="276" w:lineRule="auto"/>
              <w:rPr>
                <w:rFonts w:ascii="Sylfaen" w:hAnsi="Sylfaen"/>
              </w:rPr>
            </w:pPr>
            <w:r w:rsidRPr="0072424B">
              <w:rPr>
                <w:rFonts w:ascii="Sylfaen" w:hAnsi="Sylfaen"/>
              </w:rPr>
              <w:t>12. აფრენა და „Downwind“–ის მიმართულებით სიმაღლეზე ასვლა</w:t>
            </w:r>
          </w:p>
          <w:p w14:paraId="2D5CF04C" w14:textId="7937EB7B" w:rsidR="00D67D6A" w:rsidRPr="0072424B" w:rsidRDefault="00D67D6A" w:rsidP="00D67D6A">
            <w:pPr>
              <w:spacing w:line="276" w:lineRule="auto"/>
              <w:rPr>
                <w:rFonts w:ascii="Sylfaen" w:hAnsi="Sylfaen"/>
              </w:rPr>
            </w:pPr>
            <w:r w:rsidRPr="0072424B">
              <w:rPr>
                <w:rFonts w:ascii="Sylfaen" w:hAnsi="Sylfaen"/>
              </w:rPr>
              <w:t>13. ფრენის წრე, დასაფრენად შესვლა და დაფრენა/ადზ−ის შეხების წერტილთან აცდენა</w:t>
            </w:r>
          </w:p>
          <w:p w14:paraId="617B6831" w14:textId="6930351F" w:rsidR="00D67D6A" w:rsidRPr="0072424B" w:rsidRDefault="00D67D6A" w:rsidP="00D67D6A">
            <w:pPr>
              <w:spacing w:line="276" w:lineRule="auto"/>
              <w:rPr>
                <w:rFonts w:ascii="Sylfaen" w:hAnsi="Sylfaen"/>
              </w:rPr>
            </w:pPr>
            <w:r w:rsidRPr="0072424B">
              <w:rPr>
                <w:rFonts w:ascii="Sylfaen" w:hAnsi="Sylfaen"/>
              </w:rPr>
              <w:t>14. გაუმჯობესებული (გაზრდილი) დაფერდებები (დახრის 60° კუთხემდე)</w:t>
            </w:r>
          </w:p>
          <w:p w14:paraId="56591387" w14:textId="006557EE" w:rsidR="00D67D6A" w:rsidRPr="0072424B" w:rsidRDefault="00D67D6A" w:rsidP="00D67D6A">
            <w:pPr>
              <w:spacing w:line="276" w:lineRule="auto"/>
              <w:rPr>
                <w:rFonts w:ascii="Sylfaen" w:hAnsi="Sylfaen"/>
              </w:rPr>
            </w:pPr>
            <w:r w:rsidRPr="0072424B">
              <w:rPr>
                <w:rFonts w:ascii="Sylfaen" w:hAnsi="Sylfaen"/>
              </w:rPr>
              <w:t>15. უჩვეულო და სახიფათო მდგომარეობები/პირობები</w:t>
            </w:r>
          </w:p>
          <w:p w14:paraId="324EFD9B" w14:textId="70085134" w:rsidR="00D67D6A" w:rsidRPr="0072424B" w:rsidRDefault="00D67D6A" w:rsidP="00D67D6A">
            <w:pPr>
              <w:spacing w:line="276" w:lineRule="auto"/>
              <w:rPr>
                <w:rFonts w:ascii="Sylfaen" w:hAnsi="Sylfaen"/>
              </w:rPr>
            </w:pPr>
            <w:r w:rsidRPr="0072424B">
              <w:rPr>
                <w:rFonts w:ascii="Sylfaen" w:hAnsi="Sylfaen"/>
              </w:rPr>
              <w:t>16ა. იძულებითი დაფრენა ძრავას სიმძლავრით/სიმძლავრის გარეშე</w:t>
            </w:r>
          </w:p>
          <w:p w14:paraId="1B63FBCD" w14:textId="1631811D" w:rsidR="00D67D6A" w:rsidRPr="0072424B" w:rsidRDefault="00D67D6A" w:rsidP="00D67D6A">
            <w:pPr>
              <w:spacing w:line="276" w:lineRule="auto"/>
              <w:rPr>
                <w:rFonts w:ascii="Sylfaen" w:hAnsi="Sylfaen"/>
              </w:rPr>
            </w:pPr>
            <w:r w:rsidRPr="0072424B">
              <w:rPr>
                <w:rFonts w:ascii="Sylfaen" w:hAnsi="Sylfaen"/>
              </w:rPr>
              <w:t>16ბ. მინიმალურ სიმაღლეზე ექსპლუატაცია</w:t>
            </w:r>
          </w:p>
          <w:p w14:paraId="65BFAECD" w14:textId="4977C9DA" w:rsidR="00D67D6A" w:rsidRPr="0072424B" w:rsidRDefault="00D67D6A" w:rsidP="00D67D6A">
            <w:pPr>
              <w:spacing w:line="276" w:lineRule="auto"/>
              <w:rPr>
                <w:rFonts w:ascii="Sylfaen" w:hAnsi="Sylfaen"/>
              </w:rPr>
            </w:pPr>
            <w:r w:rsidRPr="0072424B">
              <w:rPr>
                <w:rFonts w:ascii="Sylfaen" w:hAnsi="Sylfaen"/>
              </w:rPr>
              <w:t>17ა. პირველი დამოუკიდებელი ფრენა</w:t>
            </w:r>
          </w:p>
          <w:p w14:paraId="05A1EBAF" w14:textId="7D0F9B06" w:rsidR="00D67D6A" w:rsidRPr="0072424B" w:rsidRDefault="00D67D6A" w:rsidP="00D67D6A">
            <w:pPr>
              <w:spacing w:line="276" w:lineRule="auto"/>
              <w:rPr>
                <w:rFonts w:ascii="Sylfaen" w:hAnsi="Sylfaen"/>
              </w:rPr>
            </w:pPr>
            <w:r w:rsidRPr="0072424B">
              <w:rPr>
                <w:rFonts w:ascii="Sylfaen" w:hAnsi="Sylfaen"/>
              </w:rPr>
              <w:t>17ბ. ფრენის წრის დამოუკიდებლად შესრულება, ადგილობრივი არე, უნარების შემოწმებისთვის ცოდნის განმტკიცება (კონსოლიდაცია)</w:t>
            </w:r>
          </w:p>
          <w:p w14:paraId="2FDB39B2" w14:textId="1D022C09" w:rsidR="00D67D6A" w:rsidRPr="0072424B" w:rsidRDefault="00D67D6A" w:rsidP="00D67D6A">
            <w:pPr>
              <w:spacing w:line="276" w:lineRule="auto"/>
              <w:rPr>
                <w:rFonts w:ascii="Sylfaen" w:hAnsi="Sylfaen"/>
              </w:rPr>
            </w:pPr>
            <w:r w:rsidRPr="0072424B">
              <w:rPr>
                <w:rFonts w:ascii="Sylfaen" w:hAnsi="Sylfaen"/>
              </w:rPr>
              <w:t>17გ. უნარების შემოწმებამდე, შეძენილი უნარების სრულყოფის (განმტკიცების) მიზნით ფრენის ინსტრუქტორთან ერთად ფრენა</w:t>
            </w:r>
          </w:p>
          <w:p w14:paraId="70EBD3B2" w14:textId="3B82C1B0" w:rsidR="00FF195E" w:rsidRPr="0072424B" w:rsidRDefault="00D67D6A" w:rsidP="00D67D6A">
            <w:pPr>
              <w:spacing w:line="276" w:lineRule="auto"/>
              <w:rPr>
                <w:rFonts w:ascii="Sylfaen" w:hAnsi="Sylfaen"/>
              </w:rPr>
            </w:pPr>
            <w:r w:rsidRPr="0072424B">
              <w:rPr>
                <w:rFonts w:ascii="Sylfaen" w:hAnsi="Sylfaen"/>
              </w:rPr>
              <w:t>18. ნაოსნობა</w:t>
            </w:r>
          </w:p>
        </w:tc>
        <w:tc>
          <w:tcPr>
            <w:tcW w:w="6975" w:type="dxa"/>
          </w:tcPr>
          <w:p w14:paraId="635B92F7" w14:textId="77777777" w:rsidR="0031591B" w:rsidRPr="0072424B" w:rsidRDefault="0031591B" w:rsidP="00D67D6A">
            <w:pPr>
              <w:spacing w:line="276" w:lineRule="auto"/>
              <w:rPr>
                <w:rFonts w:ascii="Sylfaen" w:hAnsi="Sylfaen"/>
              </w:rPr>
            </w:pPr>
            <w:r w:rsidRPr="0072424B">
              <w:rPr>
                <w:rFonts w:ascii="Sylfaen" w:hAnsi="Sylfaen"/>
              </w:rPr>
              <w:t>სავარჯიშო 1. გაცნობითი ფრენა</w:t>
            </w:r>
          </w:p>
          <w:p w14:paraId="4B2203F8" w14:textId="77777777" w:rsidR="0031591B" w:rsidRPr="0072424B" w:rsidRDefault="0031591B" w:rsidP="00D67D6A">
            <w:pPr>
              <w:spacing w:line="276" w:lineRule="auto"/>
              <w:rPr>
                <w:rFonts w:ascii="Sylfaen" w:hAnsi="Sylfaen"/>
              </w:rPr>
            </w:pPr>
            <w:r w:rsidRPr="0072424B">
              <w:rPr>
                <w:rFonts w:ascii="Sylfaen" w:hAnsi="Sylfaen"/>
              </w:rPr>
              <w:t>სავარჯიშო 2. დაკვირვება (მიმოხილვა), სიჩქარე და მიმართულება</w:t>
            </w:r>
          </w:p>
          <w:p w14:paraId="056844AD" w14:textId="77777777" w:rsidR="0032562F" w:rsidRPr="0072424B" w:rsidRDefault="0032562F" w:rsidP="00D67D6A">
            <w:pPr>
              <w:spacing w:line="276" w:lineRule="auto"/>
              <w:rPr>
                <w:rFonts w:ascii="Sylfaen" w:hAnsi="Sylfaen"/>
              </w:rPr>
            </w:pPr>
            <w:r w:rsidRPr="0072424B">
              <w:rPr>
                <w:rFonts w:ascii="Sylfaen" w:hAnsi="Sylfaen"/>
              </w:rPr>
              <w:t>ტრიმირება, ფარდობითი სიმაღლე და გაწონასწორება</w:t>
            </w:r>
          </w:p>
          <w:p w14:paraId="3D96ED12" w14:textId="0CA08703" w:rsidR="0031591B" w:rsidRPr="0072424B" w:rsidRDefault="0031591B" w:rsidP="00D67D6A">
            <w:pPr>
              <w:spacing w:line="276" w:lineRule="auto"/>
              <w:rPr>
                <w:rFonts w:ascii="Sylfaen" w:hAnsi="Sylfaen"/>
              </w:rPr>
            </w:pPr>
            <w:r w:rsidRPr="0072424B">
              <w:rPr>
                <w:rFonts w:ascii="Sylfaen" w:hAnsi="Sylfaen"/>
              </w:rPr>
              <w:t>სავარჯიშო 4. სხ–ის ძრავას ამუშავება, სხ–ის მიმოსვლა, სხ–ის ძრავას გამორთვა</w:t>
            </w:r>
          </w:p>
          <w:p w14:paraId="786F9CB5" w14:textId="6091DC91" w:rsidR="0031591B" w:rsidRPr="0072424B" w:rsidRDefault="0031591B" w:rsidP="00D67D6A">
            <w:pPr>
              <w:spacing w:line="276" w:lineRule="auto"/>
              <w:rPr>
                <w:rFonts w:ascii="Sylfaen" w:hAnsi="Sylfaen"/>
              </w:rPr>
            </w:pPr>
            <w:r w:rsidRPr="0072424B">
              <w:rPr>
                <w:rFonts w:ascii="Sylfaen" w:hAnsi="Sylfaen"/>
              </w:rPr>
              <w:t>სავარჯიშო 5. ძრავას სიმძლავრის ცვლილების გააზრება</w:t>
            </w:r>
          </w:p>
          <w:p w14:paraId="6CDBC00A" w14:textId="77777777" w:rsidR="0031591B" w:rsidRPr="0072424B" w:rsidRDefault="0031591B" w:rsidP="00D67D6A">
            <w:pPr>
              <w:spacing w:line="276" w:lineRule="auto"/>
              <w:rPr>
                <w:rFonts w:ascii="Sylfaen" w:hAnsi="Sylfaen"/>
              </w:rPr>
            </w:pPr>
            <w:r w:rsidRPr="0072424B">
              <w:rPr>
                <w:rFonts w:ascii="Sylfaen" w:hAnsi="Sylfaen"/>
              </w:rPr>
              <w:t>სავარჯიშო 6. შეთანხმებული (კოორდინირებული) დაფერდებები</w:t>
            </w:r>
          </w:p>
          <w:p w14:paraId="45633C3D" w14:textId="77777777" w:rsidR="0031591B" w:rsidRPr="0072424B" w:rsidRDefault="0031591B" w:rsidP="00D67D6A">
            <w:pPr>
              <w:spacing w:line="276" w:lineRule="auto"/>
              <w:rPr>
                <w:rFonts w:ascii="Sylfaen" w:hAnsi="Sylfaen"/>
              </w:rPr>
            </w:pPr>
            <w:r w:rsidRPr="0072424B">
              <w:rPr>
                <w:rFonts w:ascii="Sylfaen" w:hAnsi="Sylfaen"/>
              </w:rPr>
              <w:t>სავარჯიშო 7. ქარის მიმართულებაზე შესწორება</w:t>
            </w:r>
          </w:p>
          <w:p w14:paraId="0B0ACCB3" w14:textId="77777777" w:rsidR="0031591B" w:rsidRPr="0072424B" w:rsidRDefault="0031591B" w:rsidP="00D67D6A">
            <w:pPr>
              <w:spacing w:line="276" w:lineRule="auto"/>
              <w:rPr>
                <w:rFonts w:ascii="Sylfaen" w:hAnsi="Sylfaen"/>
              </w:rPr>
            </w:pPr>
            <w:r w:rsidRPr="0072424B">
              <w:rPr>
                <w:rFonts w:ascii="Sylfaen" w:hAnsi="Sylfaen"/>
              </w:rPr>
              <w:t>სავარჯიშო 8. ზუსტი (სწორი) ფარდობითი სიმაღლე და სიჩქარე</w:t>
            </w:r>
          </w:p>
          <w:p w14:paraId="385BAF04" w14:textId="77777777" w:rsidR="0031591B" w:rsidRPr="0072424B" w:rsidRDefault="0031591B" w:rsidP="00D67D6A">
            <w:pPr>
              <w:spacing w:line="276" w:lineRule="auto"/>
              <w:rPr>
                <w:rFonts w:ascii="Sylfaen" w:hAnsi="Sylfaen"/>
              </w:rPr>
            </w:pPr>
            <w:r w:rsidRPr="0072424B">
              <w:rPr>
                <w:rFonts w:ascii="Sylfaen" w:hAnsi="Sylfaen"/>
              </w:rPr>
              <w:t>სავარჯიშო 9. სიმაღლეზე ასვლა და სიმაღლიდან დაშვება</w:t>
            </w:r>
          </w:p>
          <w:p w14:paraId="30560AF0" w14:textId="77777777" w:rsidR="0031591B" w:rsidRPr="0072424B" w:rsidRDefault="0031591B" w:rsidP="00D67D6A">
            <w:pPr>
              <w:spacing w:line="276" w:lineRule="auto"/>
              <w:rPr>
                <w:rFonts w:ascii="Sylfaen" w:hAnsi="Sylfaen"/>
              </w:rPr>
            </w:pPr>
            <w:r w:rsidRPr="0072424B">
              <w:rPr>
                <w:rFonts w:ascii="Sylfaen" w:hAnsi="Sylfaen"/>
              </w:rPr>
              <w:t>სავარჯიშო 10. სიმაღლეზე ასვლის და სიმაღლიდან დაშვების დაფერდებები</w:t>
            </w:r>
          </w:p>
          <w:p w14:paraId="6FEE74E6" w14:textId="77777777" w:rsidR="0031591B" w:rsidRPr="0072424B" w:rsidRDefault="0031591B" w:rsidP="00D67D6A">
            <w:pPr>
              <w:spacing w:line="276" w:lineRule="auto"/>
              <w:rPr>
                <w:rFonts w:ascii="Sylfaen" w:hAnsi="Sylfaen"/>
              </w:rPr>
            </w:pPr>
            <w:r w:rsidRPr="0072424B">
              <w:rPr>
                <w:rFonts w:ascii="Sylfaen" w:hAnsi="Sylfaen"/>
              </w:rPr>
              <w:t>სავარჯიშო 11. სიჩქარის მნიშვნელოვანი ცვლილებები, მაღალი სიჩქარით ფრენა</w:t>
            </w:r>
          </w:p>
          <w:p w14:paraId="2A0781FC" w14:textId="77777777" w:rsidR="0031591B" w:rsidRPr="0072424B" w:rsidRDefault="0031591B" w:rsidP="00D67D6A">
            <w:pPr>
              <w:spacing w:line="276" w:lineRule="auto"/>
              <w:rPr>
                <w:rFonts w:ascii="Sylfaen" w:hAnsi="Sylfaen"/>
              </w:rPr>
            </w:pPr>
            <w:r w:rsidRPr="0072424B">
              <w:rPr>
                <w:rFonts w:ascii="Sylfaen" w:hAnsi="Sylfaen"/>
              </w:rPr>
              <w:t>სავარჯიშო 12. ფრენის წრის მოძრაობის სქემაში ფრენა</w:t>
            </w:r>
          </w:p>
          <w:p w14:paraId="12A37AAE" w14:textId="77777777" w:rsidR="0031591B" w:rsidRPr="0072424B" w:rsidRDefault="0031591B" w:rsidP="00D67D6A">
            <w:pPr>
              <w:spacing w:line="276" w:lineRule="auto"/>
              <w:rPr>
                <w:rFonts w:ascii="Sylfaen" w:hAnsi="Sylfaen"/>
              </w:rPr>
            </w:pPr>
            <w:r w:rsidRPr="0072424B">
              <w:rPr>
                <w:rFonts w:ascii="Sylfaen" w:hAnsi="Sylfaen"/>
              </w:rPr>
              <w:t>სავარჯიშო 13. მზიდი ხრახნის მართვა</w:t>
            </w:r>
          </w:p>
          <w:p w14:paraId="24A62F18" w14:textId="77777777" w:rsidR="0031591B" w:rsidRPr="0072424B" w:rsidRDefault="0031591B" w:rsidP="00D67D6A">
            <w:pPr>
              <w:spacing w:line="276" w:lineRule="auto"/>
              <w:rPr>
                <w:rFonts w:ascii="Sylfaen" w:hAnsi="Sylfaen"/>
              </w:rPr>
            </w:pPr>
            <w:r w:rsidRPr="0072424B">
              <w:rPr>
                <w:rFonts w:ascii="Sylfaen" w:hAnsi="Sylfaen"/>
              </w:rPr>
              <w:t>სავარჯიშო 14. აფრენა, ქარი ასაფრენ–დასაფრენი ზოლის კურსის მიმართულებით</w:t>
            </w:r>
          </w:p>
          <w:p w14:paraId="166962F2" w14:textId="77777777" w:rsidR="0031591B" w:rsidRPr="0072424B" w:rsidRDefault="0031591B" w:rsidP="00D67D6A">
            <w:pPr>
              <w:spacing w:line="276" w:lineRule="auto"/>
              <w:rPr>
                <w:rFonts w:ascii="Sylfaen" w:hAnsi="Sylfaen"/>
              </w:rPr>
            </w:pPr>
            <w:r w:rsidRPr="0072424B">
              <w:rPr>
                <w:rFonts w:ascii="Sylfaen" w:hAnsi="Sylfaen"/>
              </w:rPr>
              <w:t>სავარჯიშო 15. აფრენა, სხვადასხვა პირობები</w:t>
            </w:r>
          </w:p>
          <w:p w14:paraId="64058C5E" w14:textId="77777777" w:rsidR="0031591B" w:rsidRPr="0072424B" w:rsidRDefault="0031591B" w:rsidP="00D67D6A">
            <w:pPr>
              <w:spacing w:line="276" w:lineRule="auto"/>
              <w:rPr>
                <w:rFonts w:ascii="Sylfaen" w:hAnsi="Sylfaen"/>
              </w:rPr>
            </w:pPr>
            <w:r w:rsidRPr="0072424B">
              <w:rPr>
                <w:rFonts w:ascii="Sylfaen" w:hAnsi="Sylfaen"/>
              </w:rPr>
              <w:t>სავარჯიშო 16. დაფრენა, ქარი ასაფრენ–დასაფრენი ზოლის კურსის მიმართულებით</w:t>
            </w:r>
          </w:p>
          <w:p w14:paraId="43E6E3AA" w14:textId="77777777" w:rsidR="0031591B" w:rsidRPr="0072424B" w:rsidRDefault="0031591B" w:rsidP="00D67D6A">
            <w:pPr>
              <w:spacing w:line="276" w:lineRule="auto"/>
              <w:rPr>
                <w:rFonts w:ascii="Sylfaen" w:hAnsi="Sylfaen"/>
              </w:rPr>
            </w:pPr>
            <w:r w:rsidRPr="0072424B">
              <w:rPr>
                <w:rFonts w:ascii="Sylfaen" w:hAnsi="Sylfaen"/>
              </w:rPr>
              <w:t>სავარჯიშო 17. დაფრენა, სხვადასხვა პირობები</w:t>
            </w:r>
          </w:p>
          <w:p w14:paraId="0BB8D1B8" w14:textId="77777777" w:rsidR="0031591B" w:rsidRPr="0072424B" w:rsidRDefault="0031591B" w:rsidP="00D67D6A">
            <w:pPr>
              <w:spacing w:line="276" w:lineRule="auto"/>
              <w:rPr>
                <w:rFonts w:ascii="Sylfaen" w:hAnsi="Sylfaen"/>
              </w:rPr>
            </w:pPr>
            <w:r w:rsidRPr="0072424B">
              <w:rPr>
                <w:rFonts w:ascii="Sylfaen" w:hAnsi="Sylfaen"/>
              </w:rPr>
              <w:t>სავარჯიშო 18. ზუსტი დაფრენა</w:t>
            </w:r>
          </w:p>
          <w:p w14:paraId="4C5234F8" w14:textId="77777777" w:rsidR="0031591B" w:rsidRPr="0072424B" w:rsidRDefault="0031591B" w:rsidP="00D67D6A">
            <w:pPr>
              <w:spacing w:line="276" w:lineRule="auto"/>
              <w:rPr>
                <w:rFonts w:ascii="Sylfaen" w:hAnsi="Sylfaen"/>
              </w:rPr>
            </w:pPr>
            <w:r w:rsidRPr="0072424B">
              <w:rPr>
                <w:rFonts w:ascii="Sylfaen" w:hAnsi="Sylfaen"/>
              </w:rPr>
              <w:t>სავარჯიშო 19. ზუსტი დაფრენა, ძრავა უქმი სვლის რეჟიმში</w:t>
            </w:r>
          </w:p>
          <w:p w14:paraId="790530A9" w14:textId="77777777" w:rsidR="0031591B" w:rsidRPr="0072424B" w:rsidRDefault="0031591B" w:rsidP="00D67D6A">
            <w:pPr>
              <w:spacing w:line="276" w:lineRule="auto"/>
              <w:rPr>
                <w:rFonts w:ascii="Sylfaen" w:hAnsi="Sylfaen"/>
              </w:rPr>
            </w:pPr>
            <w:r w:rsidRPr="0072424B">
              <w:rPr>
                <w:rFonts w:ascii="Sylfaen" w:hAnsi="Sylfaen"/>
              </w:rPr>
              <w:t>სავარჯიშო 20. გაფრენა და მიფრენა აეროდრომზენ/საფრენ მოედანზე</w:t>
            </w:r>
          </w:p>
          <w:p w14:paraId="5728B4C3" w14:textId="77777777" w:rsidR="0031591B" w:rsidRPr="0072424B" w:rsidRDefault="0031591B" w:rsidP="00D67D6A">
            <w:pPr>
              <w:spacing w:line="276" w:lineRule="auto"/>
              <w:rPr>
                <w:rFonts w:ascii="Sylfaen" w:hAnsi="Sylfaen"/>
              </w:rPr>
            </w:pPr>
            <w:r w:rsidRPr="0072424B">
              <w:rPr>
                <w:rFonts w:ascii="Sylfaen" w:hAnsi="Sylfaen"/>
              </w:rPr>
              <w:t>სავარჯიშო 21. დაბალი სიჩქარით ფრენა</w:t>
            </w:r>
          </w:p>
          <w:p w14:paraId="4FAB6FEF" w14:textId="77777777" w:rsidR="0031591B" w:rsidRPr="0072424B" w:rsidRDefault="0031591B" w:rsidP="00D67D6A">
            <w:pPr>
              <w:spacing w:line="276" w:lineRule="auto"/>
              <w:rPr>
                <w:rFonts w:ascii="Sylfaen" w:hAnsi="Sylfaen"/>
              </w:rPr>
            </w:pPr>
            <w:r w:rsidRPr="0072424B">
              <w:rPr>
                <w:rFonts w:ascii="Sylfaen" w:hAnsi="Sylfaen"/>
              </w:rPr>
              <w:t>სავარჯიშო 22. დაბალი სიჩქარით ფრენა ძრავას უქმი სვლის რეჟიმში</w:t>
            </w:r>
          </w:p>
          <w:p w14:paraId="7EF20E85" w14:textId="77777777" w:rsidR="0031591B" w:rsidRPr="0072424B" w:rsidRDefault="0031591B" w:rsidP="00D67D6A">
            <w:pPr>
              <w:spacing w:line="276" w:lineRule="auto"/>
              <w:rPr>
                <w:rFonts w:ascii="Sylfaen" w:hAnsi="Sylfaen"/>
              </w:rPr>
            </w:pPr>
            <w:r w:rsidRPr="0072424B">
              <w:rPr>
                <w:rFonts w:ascii="Sylfaen" w:hAnsi="Sylfaen"/>
              </w:rPr>
              <w:t>სავარჯიშო 23. დაფერდება ხმელეთის ორიენტირების გამოყენებით</w:t>
            </w:r>
          </w:p>
          <w:p w14:paraId="2723F755" w14:textId="77777777" w:rsidR="0031591B" w:rsidRPr="0072424B" w:rsidRDefault="0031591B" w:rsidP="00D67D6A">
            <w:pPr>
              <w:spacing w:line="276" w:lineRule="auto"/>
              <w:rPr>
                <w:rFonts w:ascii="Sylfaen" w:hAnsi="Sylfaen"/>
              </w:rPr>
            </w:pPr>
            <w:r w:rsidRPr="0072424B">
              <w:rPr>
                <w:rFonts w:ascii="Sylfaen" w:hAnsi="Sylfaen"/>
              </w:rPr>
              <w:t>სავარჯიშო 24. უჩვეულო მდგომარეობები</w:t>
            </w:r>
          </w:p>
          <w:p w14:paraId="29D44AD4" w14:textId="77777777" w:rsidR="0031591B" w:rsidRPr="0072424B" w:rsidRDefault="0031591B" w:rsidP="00D67D6A">
            <w:pPr>
              <w:spacing w:line="276" w:lineRule="auto"/>
              <w:rPr>
                <w:rFonts w:ascii="Sylfaen" w:hAnsi="Sylfaen"/>
              </w:rPr>
            </w:pPr>
            <w:r w:rsidRPr="0072424B">
              <w:rPr>
                <w:rFonts w:ascii="Sylfaen" w:hAnsi="Sylfaen"/>
              </w:rPr>
              <w:t>სავარჯიშო 25. დაბალ სიმაღლეზე ფრენა</w:t>
            </w:r>
          </w:p>
          <w:p w14:paraId="50475D6A" w14:textId="77777777" w:rsidR="0031591B" w:rsidRPr="0072424B" w:rsidRDefault="0031591B" w:rsidP="00D67D6A">
            <w:pPr>
              <w:spacing w:line="276" w:lineRule="auto"/>
              <w:rPr>
                <w:rFonts w:ascii="Sylfaen" w:hAnsi="Sylfaen"/>
              </w:rPr>
            </w:pPr>
            <w:r w:rsidRPr="0072424B">
              <w:rPr>
                <w:rFonts w:ascii="Sylfaen" w:hAnsi="Sylfaen"/>
              </w:rPr>
              <w:t>სავარჯიშო 26. ცოდნის განმტკიცება (კონსოლიდაცია) , მარშრუტის საფრენოსნო საქმე</w:t>
            </w:r>
          </w:p>
          <w:p w14:paraId="24BEA7F9" w14:textId="77777777" w:rsidR="0031591B" w:rsidRPr="0072424B" w:rsidRDefault="0031591B" w:rsidP="00D67D6A">
            <w:pPr>
              <w:spacing w:line="276" w:lineRule="auto"/>
              <w:rPr>
                <w:rFonts w:ascii="Sylfaen" w:hAnsi="Sylfaen"/>
              </w:rPr>
            </w:pPr>
            <w:r w:rsidRPr="0072424B">
              <w:rPr>
                <w:rFonts w:ascii="Sylfaen" w:hAnsi="Sylfaen"/>
              </w:rPr>
              <w:t>სავარჯიშო 27. საავარიო მდგომარეობები ფრენის განმავლობაში</w:t>
            </w:r>
          </w:p>
          <w:p w14:paraId="413EB0F5" w14:textId="77777777" w:rsidR="0031591B" w:rsidRPr="0072424B" w:rsidRDefault="0031591B" w:rsidP="00D67D6A">
            <w:pPr>
              <w:spacing w:line="276" w:lineRule="auto"/>
              <w:rPr>
                <w:rFonts w:ascii="Sylfaen" w:hAnsi="Sylfaen"/>
              </w:rPr>
            </w:pPr>
            <w:r w:rsidRPr="0072424B">
              <w:rPr>
                <w:rFonts w:ascii="Sylfaen" w:hAnsi="Sylfaen"/>
              </w:rPr>
              <w:t>სავარჯიშო 28. გამაფრთხილებელი დაფრენა</w:t>
            </w:r>
          </w:p>
          <w:p w14:paraId="1D177502" w14:textId="77777777" w:rsidR="0031591B" w:rsidRPr="0072424B" w:rsidRDefault="0031591B" w:rsidP="00D67D6A">
            <w:pPr>
              <w:spacing w:line="276" w:lineRule="auto"/>
              <w:rPr>
                <w:rFonts w:ascii="Sylfaen" w:hAnsi="Sylfaen"/>
              </w:rPr>
            </w:pPr>
            <w:r w:rsidRPr="0072424B">
              <w:rPr>
                <w:rFonts w:ascii="Sylfaen" w:hAnsi="Sylfaen"/>
              </w:rPr>
              <w:t>სავარჯიშო 29. იძულებითი დაფრენა</w:t>
            </w:r>
          </w:p>
          <w:p w14:paraId="27F08493" w14:textId="77777777" w:rsidR="0031591B" w:rsidRPr="0072424B" w:rsidRDefault="0031591B" w:rsidP="00D67D6A">
            <w:pPr>
              <w:spacing w:line="276" w:lineRule="auto"/>
              <w:rPr>
                <w:rFonts w:ascii="Sylfaen" w:hAnsi="Sylfaen"/>
              </w:rPr>
            </w:pPr>
            <w:r w:rsidRPr="0072424B">
              <w:rPr>
                <w:rFonts w:ascii="Sylfaen" w:hAnsi="Sylfaen"/>
              </w:rPr>
              <w:t>სავარჯიშო 30. იძულებითი დაფრენა აეროდრომის/საფრენი მოედნის ირგვლივ</w:t>
            </w:r>
          </w:p>
          <w:p w14:paraId="05167ABF" w14:textId="77777777" w:rsidR="0031591B" w:rsidRPr="0072424B" w:rsidRDefault="0031591B" w:rsidP="00D67D6A">
            <w:pPr>
              <w:spacing w:line="276" w:lineRule="auto"/>
              <w:rPr>
                <w:rFonts w:ascii="Sylfaen" w:hAnsi="Sylfaen"/>
              </w:rPr>
            </w:pPr>
            <w:r w:rsidRPr="0072424B">
              <w:rPr>
                <w:rFonts w:ascii="Sylfaen" w:hAnsi="Sylfaen"/>
              </w:rPr>
              <w:t>სავარჯიშო 31. შესამოწმებელი (საკონტროლo) ფრენა პირველი დამოუკიდებელი ფრენის განხორციელებამდე</w:t>
            </w:r>
          </w:p>
          <w:p w14:paraId="4A6F91C1" w14:textId="77777777" w:rsidR="0031591B" w:rsidRPr="0072424B" w:rsidRDefault="0031591B" w:rsidP="00D67D6A">
            <w:pPr>
              <w:spacing w:line="276" w:lineRule="auto"/>
              <w:rPr>
                <w:rFonts w:ascii="Sylfaen" w:hAnsi="Sylfaen"/>
              </w:rPr>
            </w:pPr>
            <w:r w:rsidRPr="0072424B">
              <w:rPr>
                <w:rFonts w:ascii="Sylfaen" w:hAnsi="Sylfaen"/>
              </w:rPr>
              <w:t>სავარჯიშო 32. პირველი დამოუკიდებელი ფრენა</w:t>
            </w:r>
          </w:p>
          <w:p w14:paraId="353784F0" w14:textId="77777777" w:rsidR="0031591B" w:rsidRPr="0072424B" w:rsidRDefault="0031591B" w:rsidP="00D67D6A">
            <w:pPr>
              <w:spacing w:line="276" w:lineRule="auto"/>
              <w:rPr>
                <w:rFonts w:ascii="Sylfaen" w:hAnsi="Sylfaen"/>
              </w:rPr>
            </w:pPr>
            <w:r w:rsidRPr="0072424B">
              <w:rPr>
                <w:rFonts w:ascii="Sylfaen" w:hAnsi="Sylfaen"/>
              </w:rPr>
              <w:t>სავარჯიშო 33. დამოუკიდებელი ფრენის შემდგომ ცოდნის განმტკიცება</w:t>
            </w:r>
          </w:p>
          <w:p w14:paraId="78B84B07" w14:textId="77777777" w:rsidR="0031591B" w:rsidRPr="0072424B" w:rsidRDefault="0031591B" w:rsidP="00D67D6A">
            <w:pPr>
              <w:spacing w:line="276" w:lineRule="auto"/>
              <w:rPr>
                <w:rFonts w:ascii="Sylfaen" w:hAnsi="Sylfaen"/>
              </w:rPr>
            </w:pPr>
            <w:r w:rsidRPr="0072424B">
              <w:rPr>
                <w:rFonts w:ascii="Sylfaen" w:hAnsi="Sylfaen"/>
              </w:rPr>
              <w:t>სავარჯიშო 34. მარშრუტზე ნაოსნობა</w:t>
            </w:r>
          </w:p>
          <w:p w14:paraId="51233C76" w14:textId="77777777" w:rsidR="0031591B" w:rsidRPr="0072424B" w:rsidRDefault="0031591B" w:rsidP="00D67D6A">
            <w:pPr>
              <w:spacing w:line="276" w:lineRule="auto"/>
              <w:rPr>
                <w:rFonts w:ascii="Sylfaen" w:hAnsi="Sylfaen"/>
              </w:rPr>
            </w:pPr>
            <w:r w:rsidRPr="0072424B">
              <w:rPr>
                <w:rFonts w:ascii="Sylfaen" w:hAnsi="Sylfaen"/>
              </w:rPr>
              <w:t>სავარჯიშო 35. Landing Out</w:t>
            </w:r>
          </w:p>
          <w:p w14:paraId="4FD34A84" w14:textId="77777777" w:rsidR="0031591B" w:rsidRPr="0072424B" w:rsidRDefault="0031591B" w:rsidP="00D67D6A">
            <w:pPr>
              <w:spacing w:line="276" w:lineRule="auto"/>
              <w:rPr>
                <w:rFonts w:ascii="Sylfaen" w:hAnsi="Sylfaen"/>
              </w:rPr>
            </w:pPr>
            <w:r w:rsidRPr="0072424B">
              <w:rPr>
                <w:rFonts w:ascii="Sylfaen" w:hAnsi="Sylfaen"/>
              </w:rPr>
              <w:t>სავარჯიშო 36. მარშრუტზე დამოუკიდებელი ფრენა (ნაოსნობა)</w:t>
            </w:r>
          </w:p>
          <w:p w14:paraId="77DE8703" w14:textId="77777777" w:rsidR="0031591B" w:rsidRPr="0072424B" w:rsidRDefault="0031591B" w:rsidP="00D67D6A">
            <w:pPr>
              <w:spacing w:line="276" w:lineRule="auto"/>
              <w:rPr>
                <w:rFonts w:ascii="Sylfaen" w:hAnsi="Sylfaen"/>
              </w:rPr>
            </w:pPr>
            <w:r w:rsidRPr="0072424B">
              <w:rPr>
                <w:rFonts w:ascii="Sylfaen" w:hAnsi="Sylfaen"/>
              </w:rPr>
              <w:t>სავარჯიშო 37. საკვალიფიკაციო მარშრუტზე ფრენა</w:t>
            </w:r>
          </w:p>
          <w:p w14:paraId="0A0BDA6A" w14:textId="36A1BF28" w:rsidR="00FF195E" w:rsidRPr="0072424B" w:rsidRDefault="0031591B" w:rsidP="00D67D6A">
            <w:pPr>
              <w:spacing w:line="276" w:lineRule="auto"/>
              <w:rPr>
                <w:rFonts w:ascii="Sylfaen" w:hAnsi="Sylfaen"/>
              </w:rPr>
            </w:pPr>
            <w:r w:rsidRPr="0072424B">
              <w:rPr>
                <w:rFonts w:ascii="Sylfaen" w:hAnsi="Sylfaen"/>
              </w:rPr>
              <w:t>სავარჯიშო 38. უნარების შემოწმებისთვის მომზადება</w:t>
            </w:r>
          </w:p>
        </w:tc>
      </w:tr>
    </w:tbl>
    <w:p w14:paraId="4FD673AB" w14:textId="14A7C449" w:rsidR="002B3EC5" w:rsidRPr="0072424B" w:rsidRDefault="00FF195E" w:rsidP="00422991">
      <w:pPr>
        <w:spacing w:before="240" w:line="276" w:lineRule="auto"/>
        <w:jc w:val="both"/>
        <w:rPr>
          <w:rFonts w:ascii="Sylfaen" w:hAnsi="Sylfaen"/>
        </w:rPr>
      </w:pPr>
      <w:r w:rsidRPr="0072424B">
        <w:rPr>
          <w:rFonts w:ascii="Sylfaen" w:hAnsi="Sylfaen"/>
        </w:rPr>
        <w:t xml:space="preserve">6. </w:t>
      </w:r>
      <w:r w:rsidR="002B3EC5" w:rsidRPr="0072424B">
        <w:rPr>
          <w:rFonts w:ascii="Sylfaen" w:hAnsi="Sylfaen"/>
        </w:rPr>
        <w:t>დასაშვებია, რომ საფრენოსნო წვრთნის საკითხების რეალური რიგითობა არ შეესაბამოს (წარიმართოს) აღნიშნულ ჩამონათვალს, რაც, თავის მხრივ, დამოკიდებულია შემდეგ ურთიერთდაკავშირებულ ფაქტორებზე:</w:t>
      </w:r>
    </w:p>
    <w:p w14:paraId="2BA3B880" w14:textId="292163CC" w:rsidR="00FF195E" w:rsidRPr="0072424B" w:rsidRDefault="00FF195E" w:rsidP="00422991">
      <w:pPr>
        <w:spacing w:line="276" w:lineRule="auto"/>
        <w:jc w:val="both"/>
        <w:rPr>
          <w:rFonts w:ascii="Sylfaen" w:hAnsi="Sylfaen"/>
        </w:rPr>
      </w:pPr>
      <w:r w:rsidRPr="0072424B">
        <w:rPr>
          <w:rFonts w:ascii="Sylfaen" w:hAnsi="Sylfaen"/>
        </w:rPr>
        <w:t>ა) კანდიდატის პროგრესი</w:t>
      </w:r>
      <w:r w:rsidR="002B3EC5" w:rsidRPr="0072424B">
        <w:rPr>
          <w:rFonts w:ascii="Sylfaen" w:hAnsi="Sylfaen"/>
        </w:rPr>
        <w:t xml:space="preserve"> </w:t>
      </w:r>
      <w:r w:rsidRPr="0072424B">
        <w:rPr>
          <w:rFonts w:ascii="Sylfaen" w:hAnsi="Sylfaen"/>
        </w:rPr>
        <w:t>და უნარი</w:t>
      </w:r>
      <w:r w:rsidR="002B3EC5" w:rsidRPr="0072424B">
        <w:rPr>
          <w:rFonts w:ascii="Sylfaen" w:hAnsi="Sylfaen"/>
        </w:rPr>
        <w:t>;</w:t>
      </w:r>
    </w:p>
    <w:p w14:paraId="42E9D241" w14:textId="77777777" w:rsidR="00FF195E" w:rsidRPr="0072424B" w:rsidRDefault="00FF195E" w:rsidP="00422991">
      <w:pPr>
        <w:spacing w:line="276" w:lineRule="auto"/>
        <w:jc w:val="both"/>
        <w:rPr>
          <w:rFonts w:ascii="Sylfaen" w:hAnsi="Sylfaen"/>
        </w:rPr>
      </w:pPr>
      <w:r w:rsidRPr="0072424B">
        <w:rPr>
          <w:rFonts w:ascii="Sylfaen" w:hAnsi="Sylfaen"/>
        </w:rPr>
        <w:t>ბ) ამინდის პირობები, რომლებიც გავლენას ახდენენ ფრენაზე;</w:t>
      </w:r>
    </w:p>
    <w:p w14:paraId="1F33D398" w14:textId="77777777" w:rsidR="00FF195E" w:rsidRPr="0072424B" w:rsidRDefault="00FF195E" w:rsidP="00422991">
      <w:pPr>
        <w:spacing w:line="276" w:lineRule="auto"/>
        <w:jc w:val="both"/>
        <w:rPr>
          <w:rFonts w:ascii="Sylfaen" w:hAnsi="Sylfaen"/>
        </w:rPr>
      </w:pPr>
      <w:r w:rsidRPr="0072424B">
        <w:rPr>
          <w:rFonts w:ascii="Sylfaen" w:hAnsi="Sylfaen"/>
        </w:rPr>
        <w:t>გ) ხელმისაწვდომი საფრენოსნო დრო;</w:t>
      </w:r>
    </w:p>
    <w:p w14:paraId="224928BD" w14:textId="2BE26881" w:rsidR="00FF195E" w:rsidRPr="0072424B" w:rsidRDefault="00FF195E" w:rsidP="00422991">
      <w:pPr>
        <w:spacing w:line="276" w:lineRule="auto"/>
        <w:jc w:val="both"/>
        <w:rPr>
          <w:rFonts w:ascii="Sylfaen" w:hAnsi="Sylfaen"/>
        </w:rPr>
      </w:pPr>
      <w:r w:rsidRPr="0072424B">
        <w:rPr>
          <w:rFonts w:ascii="Sylfaen" w:hAnsi="Sylfaen"/>
        </w:rPr>
        <w:t>დ) საინსტრუქტაჟო ტექნიკის მხედველობაში მიღება</w:t>
      </w:r>
      <w:r w:rsidR="002B3EC5" w:rsidRPr="0072424B">
        <w:rPr>
          <w:rFonts w:ascii="Sylfaen" w:hAnsi="Sylfaen"/>
        </w:rPr>
        <w:t>;</w:t>
      </w:r>
    </w:p>
    <w:p w14:paraId="6BACAF2D" w14:textId="77777777" w:rsidR="00FF195E" w:rsidRPr="0072424B" w:rsidRDefault="00FF195E" w:rsidP="00422991">
      <w:pPr>
        <w:spacing w:line="276" w:lineRule="auto"/>
        <w:jc w:val="both"/>
        <w:rPr>
          <w:rFonts w:ascii="Sylfaen" w:hAnsi="Sylfaen"/>
        </w:rPr>
      </w:pPr>
      <w:r w:rsidRPr="0072424B">
        <w:rPr>
          <w:rFonts w:ascii="Sylfaen" w:hAnsi="Sylfaen"/>
        </w:rPr>
        <w:t>ე) ადგილობრივი საექსპლუატაციო გარემო (გარემო–პირობები).</w:t>
      </w:r>
    </w:p>
    <w:p w14:paraId="5AC94D5A" w14:textId="5DF471DA" w:rsidR="00FF195E" w:rsidRPr="0072424B" w:rsidRDefault="00FF195E" w:rsidP="00422991">
      <w:pPr>
        <w:spacing w:line="276" w:lineRule="auto"/>
        <w:jc w:val="both"/>
        <w:rPr>
          <w:rFonts w:ascii="Sylfaen" w:hAnsi="Sylfaen"/>
        </w:rPr>
      </w:pPr>
      <w:r w:rsidRPr="0072424B">
        <w:rPr>
          <w:rFonts w:ascii="Sylfaen" w:hAnsi="Sylfaen"/>
        </w:rPr>
        <w:t>კანდიდატი, ფრენის ინსტრუქტორის საქმიანობის განმავლობაში, შესაძლოა, დადგეს მსგავსი უერთიერთდაკავშირებული ფაქტორების წინაშე.</w:t>
      </w:r>
      <w:r w:rsidR="00453C9C" w:rsidRPr="0072424B">
        <w:rPr>
          <w:rFonts w:ascii="Sylfaen" w:hAnsi="Sylfaen"/>
        </w:rPr>
        <w:t xml:space="preserve"> შესაბამისად</w:t>
      </w:r>
      <w:r w:rsidRPr="0072424B">
        <w:rPr>
          <w:rFonts w:ascii="Sylfaen" w:hAnsi="Sylfaen"/>
        </w:rPr>
        <w:t>, სასწავლო პროგრამის ფარგლებში უნდა განხორციელდეს საწვრთნელი სავარჯიშო</w:t>
      </w:r>
      <w:r w:rsidR="00453C9C" w:rsidRPr="0072424B">
        <w:rPr>
          <w:rFonts w:ascii="Sylfaen" w:hAnsi="Sylfaen"/>
        </w:rPr>
        <w:t>ს</w:t>
      </w:r>
      <w:r w:rsidRPr="0072424B">
        <w:rPr>
          <w:rFonts w:ascii="Sylfaen" w:hAnsi="Sylfaen"/>
        </w:rPr>
        <w:t xml:space="preserve"> </w:t>
      </w:r>
      <w:r w:rsidR="00A85C74" w:rsidRPr="0072424B">
        <w:rPr>
          <w:rFonts w:ascii="Sylfaen" w:hAnsi="Sylfaen"/>
        </w:rPr>
        <w:t>სა</w:t>
      </w:r>
      <w:r w:rsidRPr="0072424B">
        <w:rPr>
          <w:rFonts w:ascii="Sylfaen" w:hAnsi="Sylfaen"/>
        </w:rPr>
        <w:t>გაკვეთილ</w:t>
      </w:r>
      <w:r w:rsidR="00A85C74" w:rsidRPr="0072424B">
        <w:rPr>
          <w:rFonts w:ascii="Sylfaen" w:hAnsi="Sylfaen"/>
        </w:rPr>
        <w:t>ო</w:t>
      </w:r>
      <w:r w:rsidRPr="0072424B">
        <w:rPr>
          <w:rFonts w:ascii="Sylfaen" w:hAnsi="Sylfaen"/>
        </w:rPr>
        <w:t xml:space="preserve"> გეგმის ჩვენება და მისი </w:t>
      </w:r>
      <w:r w:rsidR="00453C9C" w:rsidRPr="0072424B">
        <w:rPr>
          <w:rFonts w:ascii="Sylfaen" w:hAnsi="Sylfaen"/>
        </w:rPr>
        <w:t>შემუშავების (</w:t>
      </w:r>
      <w:r w:rsidRPr="0072424B">
        <w:rPr>
          <w:rFonts w:ascii="Sylfaen" w:hAnsi="Sylfaen"/>
        </w:rPr>
        <w:t>შედგენის</w:t>
      </w:r>
      <w:r w:rsidR="00453C9C" w:rsidRPr="0072424B">
        <w:rPr>
          <w:rFonts w:ascii="Sylfaen" w:hAnsi="Sylfaen"/>
        </w:rPr>
        <w:t>)</w:t>
      </w:r>
      <w:r w:rsidRPr="0072424B">
        <w:rPr>
          <w:rFonts w:ascii="Sylfaen" w:hAnsi="Sylfaen"/>
        </w:rPr>
        <w:t xml:space="preserve"> სწავლება</w:t>
      </w:r>
      <w:r w:rsidR="00DC2B55" w:rsidRPr="0072424B">
        <w:rPr>
          <w:rFonts w:ascii="Sylfaen" w:hAnsi="Sylfaen"/>
        </w:rPr>
        <w:t>.</w:t>
      </w:r>
      <w:r w:rsidRPr="0072424B">
        <w:rPr>
          <w:rFonts w:ascii="Sylfaen" w:hAnsi="Sylfaen"/>
        </w:rPr>
        <w:t xml:space="preserve"> </w:t>
      </w:r>
      <w:r w:rsidR="00DC2B55" w:rsidRPr="0072424B">
        <w:rPr>
          <w:rFonts w:ascii="Sylfaen" w:hAnsi="Sylfaen"/>
        </w:rPr>
        <w:t xml:space="preserve">ასეთი სწავლება </w:t>
      </w:r>
      <w:r w:rsidRPr="0072424B">
        <w:rPr>
          <w:rFonts w:ascii="Sylfaen" w:hAnsi="Sylfaen"/>
        </w:rPr>
        <w:t xml:space="preserve">მხედველობაში </w:t>
      </w:r>
      <w:r w:rsidR="00DC2B55" w:rsidRPr="0072424B">
        <w:rPr>
          <w:rFonts w:ascii="Sylfaen" w:hAnsi="Sylfaen"/>
        </w:rPr>
        <w:t xml:space="preserve">უნდა </w:t>
      </w:r>
      <w:r w:rsidRPr="0072424B">
        <w:rPr>
          <w:rFonts w:ascii="Sylfaen" w:hAnsi="Sylfaen"/>
        </w:rPr>
        <w:t>იღებ</w:t>
      </w:r>
      <w:r w:rsidR="00DC2B55" w:rsidRPr="0072424B">
        <w:rPr>
          <w:rFonts w:ascii="Sylfaen" w:hAnsi="Sylfaen"/>
        </w:rPr>
        <w:t>დე</w:t>
      </w:r>
      <w:r w:rsidRPr="0072424B">
        <w:rPr>
          <w:rFonts w:ascii="Sylfaen" w:hAnsi="Sylfaen"/>
        </w:rPr>
        <w:t xml:space="preserve">ს </w:t>
      </w:r>
      <w:r w:rsidR="00DC2B55" w:rsidRPr="0072424B">
        <w:rPr>
          <w:rFonts w:ascii="Sylfaen" w:hAnsi="Sylfaen"/>
        </w:rPr>
        <w:t xml:space="preserve">ზემოთ ჩამოთვლილ </w:t>
      </w:r>
      <w:r w:rsidRPr="0072424B">
        <w:rPr>
          <w:rFonts w:ascii="Sylfaen" w:hAnsi="Sylfaen"/>
        </w:rPr>
        <w:t xml:space="preserve">ფაქტორებს იმგვარად, რომ </w:t>
      </w:r>
      <w:r w:rsidR="00DC2B55" w:rsidRPr="0072424B">
        <w:rPr>
          <w:rFonts w:ascii="Sylfaen" w:hAnsi="Sylfaen"/>
        </w:rPr>
        <w:t xml:space="preserve">უზრუნველყოფს </w:t>
      </w:r>
      <w:r w:rsidRPr="0072424B">
        <w:rPr>
          <w:rFonts w:ascii="Sylfaen" w:hAnsi="Sylfaen"/>
        </w:rPr>
        <w:t>თითოეული საწვრთნელი სავარჯიშო გაკვეთილის საუკეთესოდ გამოყენება</w:t>
      </w:r>
      <w:r w:rsidR="00DC2B55" w:rsidRPr="0072424B">
        <w:rPr>
          <w:rFonts w:ascii="Sylfaen" w:hAnsi="Sylfaen"/>
        </w:rPr>
        <w:t>ს</w:t>
      </w:r>
      <w:r w:rsidRPr="0072424B">
        <w:rPr>
          <w:rFonts w:ascii="Sylfaen" w:hAnsi="Sylfaen"/>
        </w:rPr>
        <w:t xml:space="preserve"> და საჭიროებისას სავარჯიშოთა წყვილების გაერთიანება</w:t>
      </w:r>
      <w:r w:rsidR="00DC2B55" w:rsidRPr="0072424B">
        <w:rPr>
          <w:rFonts w:ascii="Sylfaen" w:hAnsi="Sylfaen"/>
        </w:rPr>
        <w:t>ს</w:t>
      </w:r>
      <w:r w:rsidRPr="0072424B">
        <w:rPr>
          <w:rFonts w:ascii="Sylfaen" w:hAnsi="Sylfaen"/>
        </w:rPr>
        <w:t>.</w:t>
      </w:r>
    </w:p>
    <w:p w14:paraId="73D0640B" w14:textId="7864C196" w:rsidR="00DC2B55" w:rsidRPr="0072424B" w:rsidRDefault="00FF195E" w:rsidP="00422991">
      <w:pPr>
        <w:spacing w:line="276" w:lineRule="auto"/>
        <w:jc w:val="both"/>
        <w:rPr>
          <w:rFonts w:ascii="Sylfaen" w:hAnsi="Sylfaen"/>
        </w:rPr>
      </w:pPr>
      <w:r w:rsidRPr="0072424B">
        <w:rPr>
          <w:rFonts w:ascii="Sylfaen" w:hAnsi="Sylfaen"/>
        </w:rPr>
        <w:t xml:space="preserve">7. </w:t>
      </w:r>
      <w:r w:rsidR="00DC2B55" w:rsidRPr="0072424B">
        <w:rPr>
          <w:rFonts w:ascii="Sylfaen" w:hAnsi="Sylfaen"/>
        </w:rPr>
        <w:t>როგორც წესი, ინსტრუქტაჟი (ბრიფინგი) მოიცავს განცხადებას სავარჯიშოს მიზანთან, ასევე, საჭიროებისას, მოიცავს მცირე (ხანმოკლე) შენიშვნებს (</w:t>
      </w:r>
      <w:r w:rsidR="00155761" w:rsidRPr="0072424B">
        <w:rPr>
          <w:rFonts w:ascii="Sylfaen" w:hAnsi="Sylfaen"/>
        </w:rPr>
        <w:t>მითითებებს</w:t>
      </w:r>
      <w:r w:rsidR="00DC2B55" w:rsidRPr="0072424B">
        <w:rPr>
          <w:rFonts w:ascii="Sylfaen" w:hAnsi="Sylfaen"/>
        </w:rPr>
        <w:t>) ფრენის საფუძვლებთან დაკავშირებით.</w:t>
      </w:r>
    </w:p>
    <w:p w14:paraId="0A74C243" w14:textId="77777777" w:rsidR="003E7474" w:rsidRPr="0072424B" w:rsidRDefault="00DC2B55" w:rsidP="00422991">
      <w:pPr>
        <w:spacing w:line="276" w:lineRule="auto"/>
        <w:jc w:val="both"/>
        <w:rPr>
          <w:rFonts w:ascii="Sylfaen" w:hAnsi="Sylfaen"/>
        </w:rPr>
      </w:pPr>
      <w:r w:rsidRPr="0072424B">
        <w:rPr>
          <w:rFonts w:ascii="Sylfaen" w:hAnsi="Sylfaen"/>
        </w:rPr>
        <w:t>ინსტუქტაჟის განმავლობაში უნდა განხორციელდეს ახსნა−განმარტება</w:t>
      </w:r>
      <w:r w:rsidR="003E7474" w:rsidRPr="0072424B">
        <w:rPr>
          <w:rFonts w:ascii="Sylfaen" w:hAnsi="Sylfaen"/>
        </w:rPr>
        <w:t>:</w:t>
      </w:r>
    </w:p>
    <w:p w14:paraId="2D6CDE1A" w14:textId="77777777" w:rsidR="003E7474" w:rsidRPr="0072424B" w:rsidRDefault="003E7474" w:rsidP="00422991">
      <w:pPr>
        <w:spacing w:line="276" w:lineRule="auto"/>
        <w:jc w:val="both"/>
        <w:rPr>
          <w:rFonts w:ascii="Sylfaen" w:hAnsi="Sylfaen"/>
        </w:rPr>
      </w:pPr>
      <w:r w:rsidRPr="0072424B">
        <w:rPr>
          <w:rFonts w:ascii="Sylfaen" w:hAnsi="Sylfaen"/>
        </w:rPr>
        <w:t>ა)</w:t>
      </w:r>
      <w:r w:rsidR="00DC2B55" w:rsidRPr="0072424B">
        <w:rPr>
          <w:rFonts w:ascii="Sylfaen" w:hAnsi="Sylfaen"/>
        </w:rPr>
        <w:t xml:space="preserve"> ზუსტად რომელი საწვრთნელი (საფრენოსნო) სავარჯიშოს სწავლება სრულდება ფრენის განმავლობაში ფრენის ინსტრუქტორის მიერ</w:t>
      </w:r>
      <w:r w:rsidRPr="0072424B">
        <w:rPr>
          <w:rFonts w:ascii="Sylfaen" w:hAnsi="Sylfaen"/>
        </w:rPr>
        <w:t>;</w:t>
      </w:r>
      <w:r w:rsidR="00DC2B55" w:rsidRPr="0072424B">
        <w:rPr>
          <w:rFonts w:ascii="Sylfaen" w:hAnsi="Sylfaen"/>
        </w:rPr>
        <w:t xml:space="preserve"> და</w:t>
      </w:r>
    </w:p>
    <w:p w14:paraId="7C4478E6" w14:textId="187A381C" w:rsidR="00DC2B55" w:rsidRPr="0072424B" w:rsidRDefault="003E7474" w:rsidP="00422991">
      <w:pPr>
        <w:spacing w:line="276" w:lineRule="auto"/>
        <w:jc w:val="both"/>
        <w:rPr>
          <w:rFonts w:ascii="Sylfaen" w:hAnsi="Sylfaen"/>
        </w:rPr>
      </w:pPr>
      <w:r w:rsidRPr="0072424B">
        <w:rPr>
          <w:rFonts w:ascii="Sylfaen" w:hAnsi="Sylfaen"/>
        </w:rPr>
        <w:t>ბ)</w:t>
      </w:r>
      <w:r w:rsidR="00DC2B55" w:rsidRPr="0072424B">
        <w:rPr>
          <w:rFonts w:ascii="Sylfaen" w:hAnsi="Sylfaen"/>
        </w:rPr>
        <w:t xml:space="preserve"> რა უნდა შესრულდეს სტუდენტის (პილოტ–კურსანტის) მიერ</w:t>
      </w:r>
      <w:r w:rsidR="00155761" w:rsidRPr="0072424B">
        <w:rPr>
          <w:rFonts w:ascii="Sylfaen" w:hAnsi="Sylfaen"/>
        </w:rPr>
        <w:t>.</w:t>
      </w:r>
    </w:p>
    <w:p w14:paraId="2AE59466" w14:textId="794C2278" w:rsidR="00DC2B55" w:rsidRPr="0072424B" w:rsidRDefault="007A11F2" w:rsidP="00422991">
      <w:pPr>
        <w:spacing w:line="276" w:lineRule="auto"/>
        <w:jc w:val="both"/>
        <w:rPr>
          <w:rFonts w:ascii="Sylfaen" w:hAnsi="Sylfaen"/>
        </w:rPr>
      </w:pPr>
      <w:r w:rsidRPr="0072424B">
        <w:rPr>
          <w:rFonts w:ascii="Sylfaen" w:hAnsi="Sylfaen"/>
        </w:rPr>
        <w:t>გარდა ამისა</w:t>
      </w:r>
      <w:r w:rsidR="00DC2B55" w:rsidRPr="0072424B">
        <w:rPr>
          <w:rFonts w:ascii="Sylfaen" w:hAnsi="Sylfaen"/>
        </w:rPr>
        <w:t>, უნდა აღინიშნოს თუ როგორ შესრულდება ფრენა, ვინ მართავს (აკონტროლებს</w:t>
      </w:r>
      <w:r w:rsidRPr="0072424B">
        <w:rPr>
          <w:rFonts w:ascii="Sylfaen" w:hAnsi="Sylfaen"/>
        </w:rPr>
        <w:t xml:space="preserve">) </w:t>
      </w:r>
      <w:r w:rsidR="00DC2B55" w:rsidRPr="0072424B">
        <w:rPr>
          <w:rFonts w:ascii="Sylfaen" w:hAnsi="Sylfaen"/>
        </w:rPr>
        <w:t>სხ–ს</w:t>
      </w:r>
      <w:r w:rsidR="003748BB" w:rsidRPr="0072424B">
        <w:rPr>
          <w:rFonts w:ascii="Sylfaen" w:hAnsi="Sylfaen"/>
        </w:rPr>
        <w:t xml:space="preserve"> და </w:t>
      </w:r>
      <w:r w:rsidR="00DC2B55" w:rsidRPr="0072424B">
        <w:rPr>
          <w:rFonts w:ascii="Sylfaen" w:hAnsi="Sylfaen"/>
        </w:rPr>
        <w:t xml:space="preserve">საფრენოსნო </w:t>
      </w:r>
      <w:r w:rsidR="003748BB" w:rsidRPr="0072424B">
        <w:rPr>
          <w:rFonts w:ascii="Sylfaen" w:hAnsi="Sylfaen"/>
        </w:rPr>
        <w:t>საქმის</w:t>
      </w:r>
      <w:r w:rsidRPr="0072424B">
        <w:rPr>
          <w:rFonts w:ascii="Sylfaen" w:hAnsi="Sylfaen"/>
        </w:rPr>
        <w:t xml:space="preserve"> (</w:t>
      </w:r>
      <w:r w:rsidRPr="0072424B">
        <w:rPr>
          <w:rFonts w:ascii="Sylfaen" w:hAnsi="Sylfaen"/>
          <w:lang w:val="en-US"/>
        </w:rPr>
        <w:t>Airmanship)</w:t>
      </w:r>
      <w:r w:rsidR="003748BB" w:rsidRPr="0072424B">
        <w:rPr>
          <w:rFonts w:ascii="Sylfaen" w:hAnsi="Sylfaen"/>
        </w:rPr>
        <w:t>, ა</w:t>
      </w:r>
      <w:r w:rsidR="00DC2B55" w:rsidRPr="0072424B">
        <w:rPr>
          <w:rFonts w:ascii="Sylfaen" w:hAnsi="Sylfaen"/>
        </w:rPr>
        <w:t>მინდი</w:t>
      </w:r>
      <w:r w:rsidR="003748BB" w:rsidRPr="0072424B">
        <w:rPr>
          <w:rFonts w:ascii="Sylfaen" w:hAnsi="Sylfaen"/>
        </w:rPr>
        <w:t>ს</w:t>
      </w:r>
      <w:r w:rsidR="00DC2B55" w:rsidRPr="0072424B">
        <w:rPr>
          <w:rFonts w:ascii="Sylfaen" w:hAnsi="Sylfaen"/>
        </w:rPr>
        <w:t xml:space="preserve"> და ფრენის უსაფრთხოების </w:t>
      </w:r>
      <w:r w:rsidR="003748BB" w:rsidRPr="0072424B">
        <w:rPr>
          <w:rFonts w:ascii="Sylfaen" w:hAnsi="Sylfaen"/>
        </w:rPr>
        <w:t xml:space="preserve">რა </w:t>
      </w:r>
      <w:r w:rsidR="00DC2B55" w:rsidRPr="0072424B">
        <w:rPr>
          <w:rFonts w:ascii="Sylfaen" w:hAnsi="Sylfaen"/>
        </w:rPr>
        <w:t>ასპექტები (საკითხები) მოქმედებს ამ ფრენაზე.</w:t>
      </w:r>
    </w:p>
    <w:p w14:paraId="6BCFC68D" w14:textId="3B186E10" w:rsidR="00FF195E" w:rsidRPr="0072424B" w:rsidRDefault="00DC2B55" w:rsidP="00422991">
      <w:pPr>
        <w:spacing w:line="276" w:lineRule="auto"/>
        <w:jc w:val="both"/>
        <w:rPr>
          <w:rFonts w:ascii="Sylfaen" w:hAnsi="Sylfaen"/>
        </w:rPr>
      </w:pPr>
      <w:r w:rsidRPr="0072424B">
        <w:rPr>
          <w:rFonts w:ascii="Sylfaen" w:hAnsi="Sylfaen"/>
        </w:rPr>
        <w:t>საწვრთნელი (საფრენოსნო) სავარჯიშოს ტიპი განსაზღვრავს თანმიმდევრობას, რომელშიც სავარჯიშოს შემადგენელი ელემენტები ისწავლება.</w:t>
      </w:r>
    </w:p>
    <w:p w14:paraId="1A4643F4" w14:textId="77777777" w:rsidR="00717E1A" w:rsidRPr="0072424B" w:rsidRDefault="00FF195E" w:rsidP="00422991">
      <w:pPr>
        <w:spacing w:line="276" w:lineRule="auto"/>
        <w:jc w:val="both"/>
        <w:rPr>
          <w:rFonts w:ascii="Sylfaen" w:hAnsi="Sylfaen"/>
        </w:rPr>
      </w:pPr>
      <w:r w:rsidRPr="0072424B">
        <w:rPr>
          <w:rFonts w:ascii="Sylfaen" w:hAnsi="Sylfaen"/>
        </w:rPr>
        <w:t xml:space="preserve">8. </w:t>
      </w:r>
      <w:r w:rsidR="00717E1A" w:rsidRPr="0072424B">
        <w:rPr>
          <w:rFonts w:ascii="Sylfaen" w:hAnsi="Sylfaen"/>
        </w:rPr>
        <w:t>ინსტრუქტაჟი (ბრიფინგი) მოიცავს შემდეგ ოთხ ძირითად შემადგენელ ნაწილს (კომპონენტებს):</w:t>
      </w:r>
    </w:p>
    <w:p w14:paraId="14A9B6FE" w14:textId="77777777" w:rsidR="00717E1A" w:rsidRPr="0072424B" w:rsidRDefault="00717E1A" w:rsidP="00422991">
      <w:pPr>
        <w:spacing w:line="276" w:lineRule="auto"/>
        <w:jc w:val="both"/>
        <w:rPr>
          <w:rFonts w:ascii="Sylfaen" w:hAnsi="Sylfaen"/>
        </w:rPr>
      </w:pPr>
      <w:r w:rsidRPr="0072424B">
        <w:rPr>
          <w:rFonts w:ascii="Sylfaen" w:hAnsi="Sylfaen"/>
        </w:rPr>
        <w:t>ა) მიზანი;</w:t>
      </w:r>
    </w:p>
    <w:p w14:paraId="4DDDEF76" w14:textId="2C8A3110" w:rsidR="00717E1A" w:rsidRPr="0072424B" w:rsidRDefault="00717E1A" w:rsidP="00422991">
      <w:pPr>
        <w:spacing w:line="276" w:lineRule="auto"/>
        <w:jc w:val="both"/>
        <w:rPr>
          <w:rFonts w:ascii="Sylfaen" w:hAnsi="Sylfaen"/>
        </w:rPr>
      </w:pPr>
      <w:r w:rsidRPr="0072424B">
        <w:rPr>
          <w:rFonts w:ascii="Sylfaen" w:hAnsi="Sylfaen"/>
        </w:rPr>
        <w:t>ბ) ფრენის საფუძვლები (ძალიან მოკლე შენიშვნები/მითითებები);</w:t>
      </w:r>
    </w:p>
    <w:p w14:paraId="56385CC1" w14:textId="0DBCB4C9" w:rsidR="00717E1A" w:rsidRPr="0072424B" w:rsidRDefault="00717E1A" w:rsidP="00FB6674">
      <w:pPr>
        <w:spacing w:line="276" w:lineRule="auto"/>
        <w:jc w:val="both"/>
        <w:rPr>
          <w:rFonts w:ascii="Sylfaen" w:hAnsi="Sylfaen"/>
        </w:rPr>
      </w:pPr>
      <w:r w:rsidRPr="0072424B">
        <w:rPr>
          <w:rFonts w:ascii="Sylfaen" w:hAnsi="Sylfaen"/>
        </w:rPr>
        <w:t>გ) საწვრთნელი სავარჯიშო(ები) (რა; როგორ; და ვის მიერ;);</w:t>
      </w:r>
    </w:p>
    <w:p w14:paraId="07C31ACE" w14:textId="631D3A35" w:rsidR="00FF195E" w:rsidRPr="0072424B" w:rsidRDefault="00717E1A" w:rsidP="00FB6674">
      <w:pPr>
        <w:spacing w:line="276" w:lineRule="auto"/>
        <w:jc w:val="both"/>
        <w:rPr>
          <w:rFonts w:ascii="Sylfaen" w:hAnsi="Sylfaen"/>
        </w:rPr>
      </w:pPr>
      <w:r w:rsidRPr="0072424B">
        <w:rPr>
          <w:rFonts w:ascii="Sylfaen" w:hAnsi="Sylfaen"/>
        </w:rPr>
        <w:t>დ) საფრენოსნო საქმე (ამინდი, ფრენის უსაფრთხოება და ა.შ.).</w:t>
      </w:r>
    </w:p>
    <w:p w14:paraId="62E7FD6B" w14:textId="12E7B4A5" w:rsidR="00FF195E" w:rsidRPr="0072424B" w:rsidRDefault="00FF195E" w:rsidP="00FB6674">
      <w:pPr>
        <w:spacing w:line="276" w:lineRule="auto"/>
        <w:jc w:val="both"/>
        <w:rPr>
          <w:rFonts w:ascii="Sylfaen" w:hAnsi="Sylfaen"/>
        </w:rPr>
      </w:pPr>
      <w:r w:rsidRPr="0072424B">
        <w:rPr>
          <w:rFonts w:ascii="Sylfaen" w:hAnsi="Sylfaen"/>
        </w:rPr>
        <w:t xml:space="preserve">9. </w:t>
      </w:r>
      <w:r w:rsidR="003A6A64" w:rsidRPr="0072424B">
        <w:rPr>
          <w:rFonts w:ascii="Sylfaen" w:hAnsi="Sylfaen"/>
        </w:rPr>
        <w:t xml:space="preserve">გაკვეთილის გეგმა წარმოადგენს შედეგიანი სწავლების აუცილებელ წინაპირობას. </w:t>
      </w:r>
      <w:r w:rsidR="00422991" w:rsidRPr="0072424B">
        <w:rPr>
          <w:rFonts w:ascii="Sylfaen" w:hAnsi="Sylfaen"/>
        </w:rPr>
        <w:t>შესაბამისად,</w:t>
      </w:r>
      <w:r w:rsidR="003A6A64" w:rsidRPr="0072424B">
        <w:rPr>
          <w:rFonts w:ascii="Sylfaen" w:hAnsi="Sylfaen"/>
        </w:rPr>
        <w:t xml:space="preserve"> სასწავლო პროგრამის ფარგლებში უნდა განხორციელდეს კანდიდატის ვარჯიში ზედამხედველობით,</w:t>
      </w:r>
      <w:r w:rsidR="00877A96" w:rsidRPr="0072424B">
        <w:rPr>
          <w:rFonts w:ascii="Sylfaen" w:hAnsi="Sylfaen"/>
        </w:rPr>
        <w:t xml:space="preserve"> საფრენოსნო წვრთნის საგაკვეთილო გეგმის</w:t>
      </w:r>
      <w:r w:rsidR="003A6A64" w:rsidRPr="0072424B">
        <w:rPr>
          <w:rFonts w:ascii="Sylfaen" w:hAnsi="Sylfaen"/>
        </w:rPr>
        <w:t xml:space="preserve"> შედგენასა და მისი პრაქტიკაში გამოყენებასთან დაკავშირებით.</w:t>
      </w:r>
    </w:p>
    <w:p w14:paraId="793BF16F" w14:textId="2620E374" w:rsidR="00FF195E" w:rsidRPr="0072424B" w:rsidRDefault="00FF195E" w:rsidP="00FB6674">
      <w:pPr>
        <w:spacing w:line="276" w:lineRule="auto"/>
        <w:jc w:val="both"/>
        <w:rPr>
          <w:rFonts w:ascii="Sylfaen" w:hAnsi="Sylfaen"/>
        </w:rPr>
      </w:pPr>
      <w:r w:rsidRPr="0072424B">
        <w:rPr>
          <w:rFonts w:ascii="Sylfaen" w:hAnsi="Sylfaen"/>
        </w:rPr>
        <w:t xml:space="preserve">10. </w:t>
      </w:r>
      <w:r w:rsidR="00FB6674" w:rsidRPr="0072424B">
        <w:rPr>
          <w:rFonts w:ascii="Sylfaen" w:hAnsi="Sylfaen"/>
        </w:rPr>
        <w:t xml:space="preserve">ინსტრუქტაჟის განხორციელების ძირითადი საფუძვლების პრაქტიკაში გამოყენებამდე </w:t>
      </w:r>
      <w:r w:rsidR="00877A96" w:rsidRPr="0072424B">
        <w:rPr>
          <w:rFonts w:ascii="Sylfaen" w:hAnsi="Sylfaen"/>
        </w:rPr>
        <w:t>კანდიდატმა უნდა დაასრულოს ფრენის ინსტრუქტორის მომზადების საფრენოსნო წვრთნის ნაწილი</w:t>
      </w:r>
      <w:r w:rsidR="00FB6674" w:rsidRPr="0072424B">
        <w:rPr>
          <w:rFonts w:ascii="Sylfaen" w:hAnsi="Sylfaen"/>
        </w:rPr>
        <w:t>.</w:t>
      </w:r>
    </w:p>
    <w:p w14:paraId="3AB6470B" w14:textId="6A1E8481" w:rsidR="00FF195E" w:rsidRPr="0072424B" w:rsidRDefault="00FF195E" w:rsidP="00FB6674">
      <w:pPr>
        <w:spacing w:line="276" w:lineRule="auto"/>
        <w:jc w:val="both"/>
        <w:rPr>
          <w:rFonts w:ascii="Sylfaen" w:hAnsi="Sylfaen"/>
        </w:rPr>
      </w:pPr>
      <w:r w:rsidRPr="0072424B">
        <w:rPr>
          <w:rFonts w:ascii="Sylfaen" w:hAnsi="Sylfaen"/>
        </w:rPr>
        <w:t>11.</w:t>
      </w:r>
      <w:r w:rsidR="00497DA0" w:rsidRPr="0072424B">
        <w:rPr>
          <w:rFonts w:ascii="Sylfaen" w:hAnsi="Sylfaen"/>
        </w:rPr>
        <w:t xml:space="preserve"> ფრენის ინსტრუქტორის მომზადების სასწავლო პროგრამის განმავლობაში, კანდიდატი საჰაერო ხომალდზე იკავებს ფრენის ინსტრუქტორისათვის განკუთვნილ ადგილს.</w:t>
      </w:r>
    </w:p>
    <w:p w14:paraId="19E0E6DE" w14:textId="1378DD78" w:rsidR="00FF195E" w:rsidRPr="0072424B" w:rsidRDefault="00FF195E" w:rsidP="00FB6674">
      <w:pPr>
        <w:spacing w:line="276" w:lineRule="auto"/>
        <w:jc w:val="both"/>
        <w:rPr>
          <w:rFonts w:ascii="Sylfaen" w:hAnsi="Sylfaen"/>
        </w:rPr>
      </w:pPr>
      <w:r w:rsidRPr="0072424B">
        <w:rPr>
          <w:rFonts w:ascii="Sylfaen" w:hAnsi="Sylfaen"/>
        </w:rPr>
        <w:t>12.</w:t>
      </w:r>
      <w:r w:rsidR="00497DA0" w:rsidRPr="0072424B">
        <w:rPr>
          <w:rFonts w:ascii="Sylfaen" w:hAnsi="Sylfaen"/>
        </w:rPr>
        <w:t xml:space="preserve"> კანდიდატმა უნდა ისწავლოს თუ როგორ განახორციელოს სტუდენტებისთვის ჩვეული </w:t>
      </w:r>
      <w:r w:rsidR="00497DA0" w:rsidRPr="0072424B">
        <w:rPr>
          <w:rFonts w:ascii="Sylfaen" w:hAnsi="Sylfaen"/>
          <w:lang w:val="en-US"/>
        </w:rPr>
        <w:t>(</w:t>
      </w:r>
      <w:r w:rsidR="00497DA0" w:rsidRPr="0072424B">
        <w:rPr>
          <w:rFonts w:ascii="Sylfaen" w:hAnsi="Sylfaen"/>
        </w:rPr>
        <w:t>დამახასიათებელი) შეცდომების ამოცნობა და თუ როგორ უნდა შეასწოროს ისინი სათანადოდ. აღნიშნულ საკითხს ყოველთვის უნდა გაესვას ხაზი სწავლების განმავლობაში.</w:t>
      </w:r>
    </w:p>
    <w:p w14:paraId="6405824D" w14:textId="77777777" w:rsidR="00FF195E" w:rsidRPr="0072424B" w:rsidRDefault="00FF195E" w:rsidP="00FF195E">
      <w:pPr>
        <w:spacing w:line="240" w:lineRule="auto"/>
        <w:jc w:val="both"/>
        <w:rPr>
          <w:rFonts w:ascii="Sylfaen" w:hAnsi="Sylfaen"/>
        </w:rPr>
        <w:sectPr w:rsidR="00FF195E" w:rsidRPr="0072424B" w:rsidSect="005B75EF">
          <w:pgSz w:w="16840" w:h="11907" w:orient="landscape" w:code="9"/>
          <w:pgMar w:top="1440" w:right="1440" w:bottom="1440" w:left="1440" w:header="720" w:footer="720" w:gutter="0"/>
          <w:cols w:space="720"/>
          <w:docGrid w:linePitch="360"/>
        </w:sectPr>
      </w:pPr>
    </w:p>
    <w:p w14:paraId="4264B1E5" w14:textId="3F3625C7" w:rsidR="00FF195E" w:rsidRDefault="00FF195E" w:rsidP="00FF195E">
      <w:pPr>
        <w:jc w:val="right"/>
        <w:rPr>
          <w:rFonts w:ascii="Sylfaen" w:hAnsi="Sylfaen"/>
          <w:b/>
        </w:rPr>
      </w:pPr>
      <w:r w:rsidRPr="00082E2E">
        <w:rPr>
          <w:rFonts w:ascii="Sylfaen" w:hAnsi="Sylfaen"/>
          <w:b/>
        </w:rPr>
        <w:t>დანართი №</w:t>
      </w:r>
      <w:r w:rsidR="00FF1495" w:rsidRPr="00082E2E">
        <w:rPr>
          <w:rFonts w:ascii="Sylfaen" w:hAnsi="Sylfaen"/>
          <w:b/>
        </w:rPr>
        <w:t>26</w:t>
      </w:r>
    </w:p>
    <w:p w14:paraId="776989AC" w14:textId="2AF43A90" w:rsidR="007228D5" w:rsidRPr="00082E2E" w:rsidRDefault="007228D5" w:rsidP="00FF195E">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2C096394" w14:textId="77777777" w:rsidR="00FF195E" w:rsidRPr="0072424B" w:rsidRDefault="00FF195E" w:rsidP="00FF195E">
      <w:pPr>
        <w:rPr>
          <w:rFonts w:ascii="Sylfaen" w:hAnsi="Sylfaen"/>
          <w:b/>
        </w:rPr>
      </w:pPr>
      <w:r w:rsidRPr="0072424B">
        <w:rPr>
          <w:rFonts w:ascii="Sylfaen" w:hAnsi="Sylfaen"/>
          <w:b/>
        </w:rPr>
        <w:t>ფრენის ინსტრუქტორის კომპეტენციის შეფასება</w:t>
      </w:r>
    </w:p>
    <w:p w14:paraId="7F3DDFE1" w14:textId="7D9F7925" w:rsidR="00FF195E" w:rsidRPr="0072424B" w:rsidRDefault="00FF195E" w:rsidP="00FF195E">
      <w:pPr>
        <w:jc w:val="both"/>
        <w:rPr>
          <w:rFonts w:ascii="Sylfaen" w:hAnsi="Sylfaen"/>
        </w:rPr>
      </w:pPr>
      <w:r w:rsidRPr="0072424B">
        <w:rPr>
          <w:rFonts w:ascii="Sylfaen" w:hAnsi="Sylfaen"/>
        </w:rPr>
        <w:t>1. ფრენის ინსტრუქტორის კომპეტენციის შეფასება იყოფა სექციებად და მოიცავს თეორიული ცოდნის ზეპირი გამოცდისა და საფრენოსნო წვრთნის საკითხების პრაქტიკული დემონსტრირების ნაწილებს.</w:t>
      </w:r>
    </w:p>
    <w:p w14:paraId="03C2C702" w14:textId="77777777" w:rsidR="00FF195E" w:rsidRPr="0072424B" w:rsidRDefault="00FF195E" w:rsidP="00FF195E">
      <w:pPr>
        <w:jc w:val="both"/>
        <w:rPr>
          <w:rFonts w:ascii="Sylfaen" w:hAnsi="Sylfaen"/>
        </w:rPr>
      </w:pPr>
      <w:r w:rsidRPr="0072424B">
        <w:rPr>
          <w:rFonts w:ascii="Sylfaen" w:hAnsi="Sylfaen"/>
        </w:rPr>
        <w:t xml:space="preserve">2. </w:t>
      </w:r>
      <w:r w:rsidRPr="0072424B">
        <w:rPr>
          <w:rFonts w:ascii="Sylfaen" w:hAnsi="Sylfaen"/>
          <w:b/>
        </w:rPr>
        <w:t>თეორიული ცოდნის შეფასების ნაწილი</w:t>
      </w:r>
      <w:r w:rsidRPr="0072424B">
        <w:rPr>
          <w:rFonts w:ascii="Sylfaen" w:hAnsi="Sylfaen"/>
        </w:rPr>
        <w:t xml:space="preserve"> მოიცავს:</w:t>
      </w:r>
    </w:p>
    <w:p w14:paraId="62594C66" w14:textId="01B00748" w:rsidR="00FF195E" w:rsidRPr="0072424B" w:rsidRDefault="00FF195E" w:rsidP="00FF195E">
      <w:pPr>
        <w:jc w:val="both"/>
        <w:rPr>
          <w:rFonts w:ascii="Sylfaen" w:hAnsi="Sylfaen"/>
        </w:rPr>
      </w:pPr>
      <w:r w:rsidRPr="0072424B">
        <w:rPr>
          <w:rFonts w:ascii="Sylfaen" w:hAnsi="Sylfaen"/>
        </w:rPr>
        <w:t>ა) საგამოცდო ლექციას – კანდიდატი/ფრენის ინსტრუქტორი ატარებს ლექციას „სტუდენტ</w:t>
      </w:r>
      <w:r w:rsidR="003301A4" w:rsidRPr="0072424B">
        <w:rPr>
          <w:rFonts w:ascii="Sylfaen" w:hAnsi="Sylfaen"/>
        </w:rPr>
        <w:t>(ებ)</w:t>
      </w:r>
      <w:r w:rsidRPr="0072424B">
        <w:rPr>
          <w:rFonts w:ascii="Sylfaen" w:hAnsi="Sylfaen"/>
        </w:rPr>
        <w:t xml:space="preserve">ისთვის“, რომელთაგან ერთი არის ფრენის ინსტრუქტორის შემმოწმებელი. საგამოცდო ლექციის შინაარსი შეირჩევა </w:t>
      </w:r>
      <w:r w:rsidR="004F6779" w:rsidRPr="0072424B">
        <w:rPr>
          <w:rFonts w:ascii="Sylfaen" w:hAnsi="Sylfaen"/>
        </w:rPr>
        <w:t xml:space="preserve">ამ დანართის </w:t>
      </w:r>
      <w:r w:rsidRPr="0072424B">
        <w:rPr>
          <w:rFonts w:ascii="Sylfaen" w:hAnsi="Sylfaen"/>
        </w:rPr>
        <w:t>1–ლ სექციაში განსაზღვრული საგნებიდან, ხოლო ლექციის მოსამზადებელი დრო წინასწარ თანხმდება ფრენის ინსტრუქტორის შემმოწმებელთან. კანდიდატი/ფრენის ინსტრუქტორი უფლებამოსილია ლექციის მსვლელობისას გამოიყენოს შესაბამისი ლიტერატურა. საგამოცდო ლექციის ხანგრძლივობა არ უნდა აღემატებოდეს 45 წუთს</w:t>
      </w:r>
      <w:r w:rsidR="004F6779" w:rsidRPr="0072424B">
        <w:rPr>
          <w:rFonts w:ascii="Sylfaen" w:hAnsi="Sylfaen"/>
        </w:rPr>
        <w:t>;</w:t>
      </w:r>
      <w:r w:rsidR="00F5333C" w:rsidRPr="0072424B">
        <w:rPr>
          <w:rFonts w:ascii="Sylfaen" w:hAnsi="Sylfaen"/>
        </w:rPr>
        <w:t xml:space="preserve"> და</w:t>
      </w:r>
    </w:p>
    <w:p w14:paraId="16D4D97F" w14:textId="08E6D469" w:rsidR="00FF195E" w:rsidRPr="0072424B" w:rsidRDefault="00FF195E" w:rsidP="00FF195E">
      <w:pPr>
        <w:jc w:val="both"/>
        <w:rPr>
          <w:rFonts w:ascii="Sylfaen" w:hAnsi="Sylfaen"/>
        </w:rPr>
      </w:pPr>
      <w:r w:rsidRPr="0072424B">
        <w:rPr>
          <w:rFonts w:ascii="Sylfaen" w:hAnsi="Sylfaen"/>
        </w:rPr>
        <w:t>ბ) ზეპირ გამოცდას – ფრენის ინსტრუქტორის შემმოწმებლი, თეორიული ცოდნის საგნებისა</w:t>
      </w:r>
      <w:r w:rsidR="002C7AF5" w:rsidRPr="0072424B">
        <w:rPr>
          <w:rFonts w:ascii="Sylfaen" w:hAnsi="Sylfaen"/>
        </w:rPr>
        <w:t xml:space="preserve"> (განსაზღვრულია ამ დანართის 1–ლ სექციაში)</w:t>
      </w:r>
      <w:r w:rsidRPr="0072424B">
        <w:rPr>
          <w:rFonts w:ascii="Sylfaen" w:hAnsi="Sylfaen"/>
        </w:rPr>
        <w:t xml:space="preserve"> და სწავლების საინსტრუქტორო ტექნიკის საკითხებში, ზეპირსიტყვიერად ამოწმებს კანდიდატის/ფრენის ინსტრუქტორის ცოდნას.</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6965"/>
        <w:gridCol w:w="6965"/>
      </w:tblGrid>
      <w:tr w:rsidR="00FF195E" w:rsidRPr="0072424B" w14:paraId="254D56DD" w14:textId="77777777" w:rsidTr="00AC569A">
        <w:trPr>
          <w:trHeight w:val="397"/>
        </w:trPr>
        <w:tc>
          <w:tcPr>
            <w:tcW w:w="5000" w:type="pct"/>
            <w:gridSpan w:val="2"/>
            <w:shd w:val="clear" w:color="auto" w:fill="A6A6A6" w:themeFill="background1" w:themeFillShade="A6"/>
            <w:vAlign w:val="center"/>
          </w:tcPr>
          <w:p w14:paraId="7EA89AF3" w14:textId="77777777" w:rsidR="00FF195E" w:rsidRPr="0072424B" w:rsidRDefault="00FF195E" w:rsidP="00D702AE">
            <w:pPr>
              <w:rPr>
                <w:rFonts w:ascii="Sylfaen" w:hAnsi="Sylfaen"/>
                <w:b/>
              </w:rPr>
            </w:pPr>
            <w:r w:rsidRPr="0072424B">
              <w:rPr>
                <w:rFonts w:ascii="Sylfaen" w:hAnsi="Sylfaen"/>
                <w:b/>
              </w:rPr>
              <w:t>1–ლი სექცია. თეორიული ცოდნა (ზეპირი გამოცდა)</w:t>
            </w:r>
          </w:p>
        </w:tc>
      </w:tr>
      <w:tr w:rsidR="00FF195E" w:rsidRPr="0072424B" w14:paraId="06F5A2CC" w14:textId="77777777" w:rsidTr="004E5B34">
        <w:trPr>
          <w:trHeight w:val="397"/>
        </w:trPr>
        <w:tc>
          <w:tcPr>
            <w:tcW w:w="2500" w:type="pct"/>
            <w:shd w:val="clear" w:color="auto" w:fill="D9D9D9" w:themeFill="background1" w:themeFillShade="D9"/>
            <w:vAlign w:val="center"/>
          </w:tcPr>
          <w:p w14:paraId="230A160F" w14:textId="77777777" w:rsidR="00FF195E" w:rsidRPr="0072424B" w:rsidRDefault="00FF195E" w:rsidP="00D702AE">
            <w:pPr>
              <w:rPr>
                <w:rFonts w:ascii="Sylfaen" w:hAnsi="Sylfaen"/>
              </w:rPr>
            </w:pPr>
            <w:r w:rsidRPr="0072424B">
              <w:rPr>
                <w:rFonts w:ascii="Sylfaen" w:hAnsi="Sylfaen"/>
              </w:rPr>
              <w:t>მოტოდელტაპლანი</w:t>
            </w:r>
          </w:p>
        </w:tc>
        <w:tc>
          <w:tcPr>
            <w:tcW w:w="2500" w:type="pct"/>
            <w:shd w:val="clear" w:color="auto" w:fill="D9D9D9" w:themeFill="background1" w:themeFillShade="D9"/>
            <w:vAlign w:val="center"/>
          </w:tcPr>
          <w:p w14:paraId="54FCF2A6" w14:textId="77777777" w:rsidR="00FF195E" w:rsidRPr="0072424B" w:rsidRDefault="00FF195E" w:rsidP="00D702AE">
            <w:pPr>
              <w:rPr>
                <w:rFonts w:ascii="Sylfaen" w:hAnsi="Sylfaen"/>
              </w:rPr>
            </w:pPr>
            <w:r w:rsidRPr="0072424B">
              <w:rPr>
                <w:rFonts w:ascii="Sylfaen" w:hAnsi="Sylfaen"/>
              </w:rPr>
              <w:t>ავტოჟირი</w:t>
            </w:r>
          </w:p>
        </w:tc>
      </w:tr>
      <w:tr w:rsidR="00FF195E" w:rsidRPr="0072424B" w14:paraId="0BF2E236" w14:textId="77777777" w:rsidTr="00AC569A">
        <w:trPr>
          <w:trHeight w:val="283"/>
        </w:trPr>
        <w:tc>
          <w:tcPr>
            <w:tcW w:w="2500" w:type="pct"/>
          </w:tcPr>
          <w:p w14:paraId="18733372" w14:textId="77777777" w:rsidR="00FF195E" w:rsidRPr="0072424B" w:rsidRDefault="00FF195E" w:rsidP="00D702AE">
            <w:pPr>
              <w:spacing w:before="60" w:after="60"/>
              <w:rPr>
                <w:rFonts w:ascii="Sylfaen" w:hAnsi="Sylfaen"/>
              </w:rPr>
            </w:pPr>
            <w:r w:rsidRPr="0072424B">
              <w:rPr>
                <w:rFonts w:ascii="Sylfaen" w:hAnsi="Sylfaen"/>
              </w:rPr>
              <w:t>ა) ფრენის საფუძვლები;</w:t>
            </w:r>
          </w:p>
          <w:p w14:paraId="16894CE5" w14:textId="77777777" w:rsidR="00FF195E" w:rsidRPr="0072424B" w:rsidRDefault="00FF195E" w:rsidP="00D702AE">
            <w:pPr>
              <w:spacing w:before="60" w:after="60"/>
              <w:rPr>
                <w:rFonts w:ascii="Sylfaen" w:hAnsi="Sylfaen"/>
              </w:rPr>
            </w:pPr>
            <w:r w:rsidRPr="0072424B">
              <w:rPr>
                <w:rFonts w:ascii="Sylfaen" w:hAnsi="Sylfaen"/>
              </w:rPr>
              <w:t>ბ) საჰაერო სამართალი;</w:t>
            </w:r>
          </w:p>
          <w:p w14:paraId="2C57B4AD" w14:textId="77777777" w:rsidR="00FF195E" w:rsidRPr="0072424B" w:rsidRDefault="00FF195E" w:rsidP="00D702AE">
            <w:pPr>
              <w:spacing w:before="60" w:after="60"/>
              <w:rPr>
                <w:rFonts w:ascii="Sylfaen" w:hAnsi="Sylfaen"/>
              </w:rPr>
            </w:pPr>
            <w:r w:rsidRPr="0072424B">
              <w:rPr>
                <w:rFonts w:ascii="Sylfaen" w:hAnsi="Sylfaen"/>
              </w:rPr>
              <w:t>გ) ნაოსნობა;</w:t>
            </w:r>
          </w:p>
          <w:p w14:paraId="3BBB0F43" w14:textId="77777777" w:rsidR="00FF195E" w:rsidRPr="0072424B" w:rsidRDefault="00FF195E" w:rsidP="00D702AE">
            <w:pPr>
              <w:spacing w:before="60" w:after="60"/>
              <w:rPr>
                <w:rFonts w:ascii="Sylfaen" w:hAnsi="Sylfaen"/>
              </w:rPr>
            </w:pPr>
            <w:r w:rsidRPr="0072424B">
              <w:rPr>
                <w:rFonts w:ascii="Sylfaen" w:hAnsi="Sylfaen"/>
              </w:rPr>
              <w:t>დ) მეტეოროლოგია;</w:t>
            </w:r>
          </w:p>
          <w:p w14:paraId="124562F2" w14:textId="77777777" w:rsidR="00FF195E" w:rsidRPr="0072424B" w:rsidRDefault="00FF195E" w:rsidP="00D702AE">
            <w:pPr>
              <w:spacing w:before="60" w:after="60"/>
              <w:rPr>
                <w:rFonts w:ascii="Sylfaen" w:hAnsi="Sylfaen"/>
              </w:rPr>
            </w:pPr>
            <w:r w:rsidRPr="0072424B">
              <w:rPr>
                <w:rFonts w:ascii="Sylfaen" w:hAnsi="Sylfaen"/>
              </w:rPr>
              <w:t>ე) სხ–ის პლანერი და ძრავა;</w:t>
            </w:r>
          </w:p>
          <w:p w14:paraId="0AF19D15" w14:textId="77777777" w:rsidR="00FF195E" w:rsidRPr="0072424B" w:rsidRDefault="00FF195E" w:rsidP="00D702AE">
            <w:pPr>
              <w:spacing w:before="60" w:after="60"/>
              <w:rPr>
                <w:rFonts w:ascii="Sylfaen" w:hAnsi="Sylfaen"/>
              </w:rPr>
            </w:pPr>
            <w:r w:rsidRPr="0072424B">
              <w:rPr>
                <w:rFonts w:ascii="Sylfaen" w:hAnsi="Sylfaen"/>
              </w:rPr>
              <w:t>ვ) სხ–ის ხელსაწყოები;</w:t>
            </w:r>
          </w:p>
          <w:p w14:paraId="7223E6D3" w14:textId="77777777" w:rsidR="00FF195E" w:rsidRPr="0072424B" w:rsidRDefault="00FF195E" w:rsidP="00D702AE">
            <w:pPr>
              <w:spacing w:before="60" w:after="60"/>
              <w:rPr>
                <w:rFonts w:ascii="Sylfaen" w:hAnsi="Sylfaen"/>
              </w:rPr>
            </w:pPr>
            <w:r w:rsidRPr="0072424B">
              <w:rPr>
                <w:rFonts w:ascii="Sylfaen" w:hAnsi="Sylfaen"/>
              </w:rPr>
              <w:t>ზ) სახანძრო, პირველადი სამედიცინო დახმარების და უსაფრთხოების აღჭურვილობა;</w:t>
            </w:r>
          </w:p>
          <w:p w14:paraId="665B0F55" w14:textId="77777777" w:rsidR="00FF195E" w:rsidRPr="0072424B" w:rsidRDefault="00FF195E" w:rsidP="00D702AE">
            <w:pPr>
              <w:spacing w:before="60" w:after="60"/>
              <w:rPr>
                <w:rFonts w:ascii="Sylfaen" w:hAnsi="Sylfaen"/>
              </w:rPr>
            </w:pPr>
            <w:r w:rsidRPr="0072424B">
              <w:rPr>
                <w:rFonts w:ascii="Sylfaen" w:hAnsi="Sylfaen"/>
              </w:rPr>
              <w:t>თ) ადამიანის შესაძლებლობები;</w:t>
            </w:r>
          </w:p>
          <w:p w14:paraId="4E681242" w14:textId="77777777" w:rsidR="00FF195E" w:rsidRPr="0072424B" w:rsidRDefault="00FF195E" w:rsidP="00D702AE">
            <w:pPr>
              <w:spacing w:before="60" w:after="60"/>
              <w:rPr>
                <w:rFonts w:ascii="Sylfaen" w:hAnsi="Sylfaen"/>
              </w:rPr>
            </w:pPr>
            <w:r w:rsidRPr="0072424B">
              <w:rPr>
                <w:rFonts w:ascii="Sylfaen" w:hAnsi="Sylfaen"/>
              </w:rPr>
              <w:t>ი) სწავლების ადმინისტრირება.</w:t>
            </w:r>
          </w:p>
        </w:tc>
        <w:tc>
          <w:tcPr>
            <w:tcW w:w="2500" w:type="pct"/>
          </w:tcPr>
          <w:p w14:paraId="09915AC7" w14:textId="77777777" w:rsidR="00FF195E" w:rsidRPr="0072424B" w:rsidRDefault="00FF195E" w:rsidP="00D702AE">
            <w:pPr>
              <w:spacing w:before="60" w:after="60"/>
              <w:rPr>
                <w:rFonts w:ascii="Sylfaen" w:hAnsi="Sylfaen"/>
              </w:rPr>
            </w:pPr>
            <w:r w:rsidRPr="0072424B">
              <w:rPr>
                <w:rFonts w:ascii="Sylfaen" w:hAnsi="Sylfaen"/>
              </w:rPr>
              <w:t>ა) ადგილობრივი აეროდრომის/საფრენი მოედნის პროცედურები;</w:t>
            </w:r>
          </w:p>
          <w:p w14:paraId="28542DE1" w14:textId="77777777" w:rsidR="00FF195E" w:rsidRPr="0072424B" w:rsidRDefault="00FF195E" w:rsidP="00D702AE">
            <w:pPr>
              <w:spacing w:before="60" w:after="60"/>
              <w:rPr>
                <w:rFonts w:ascii="Sylfaen" w:hAnsi="Sylfaen"/>
              </w:rPr>
            </w:pPr>
            <w:r w:rsidRPr="0072424B">
              <w:rPr>
                <w:rFonts w:ascii="Sylfaen" w:hAnsi="Sylfaen"/>
              </w:rPr>
              <w:t>ბ) საჰაერო სამართალი;</w:t>
            </w:r>
          </w:p>
          <w:p w14:paraId="4070E34F" w14:textId="77777777" w:rsidR="00FF195E" w:rsidRPr="0072424B" w:rsidRDefault="00FF195E" w:rsidP="00D702AE">
            <w:pPr>
              <w:spacing w:before="60" w:after="60"/>
              <w:rPr>
                <w:rFonts w:ascii="Sylfaen" w:hAnsi="Sylfaen"/>
              </w:rPr>
            </w:pPr>
            <w:r w:rsidRPr="0072424B">
              <w:rPr>
                <w:rFonts w:ascii="Sylfaen" w:hAnsi="Sylfaen"/>
              </w:rPr>
              <w:t>გ) მეტეოროლოგია;</w:t>
            </w:r>
          </w:p>
          <w:p w14:paraId="45CD2DFB" w14:textId="77777777" w:rsidR="00FF195E" w:rsidRPr="0072424B" w:rsidRDefault="00FF195E" w:rsidP="00D702AE">
            <w:pPr>
              <w:spacing w:before="60" w:after="60"/>
              <w:rPr>
                <w:rFonts w:ascii="Sylfaen" w:hAnsi="Sylfaen"/>
              </w:rPr>
            </w:pPr>
            <w:r w:rsidRPr="0072424B">
              <w:rPr>
                <w:rFonts w:ascii="Sylfaen" w:hAnsi="Sylfaen"/>
              </w:rPr>
              <w:t>დ) ადამიანის შესაძლებლობები;</w:t>
            </w:r>
          </w:p>
          <w:p w14:paraId="6B69DFAE" w14:textId="77777777" w:rsidR="00FF195E" w:rsidRPr="0072424B" w:rsidRDefault="00FF195E" w:rsidP="00D702AE">
            <w:pPr>
              <w:spacing w:before="60" w:after="60"/>
              <w:rPr>
                <w:rFonts w:ascii="Sylfaen" w:hAnsi="Sylfaen"/>
              </w:rPr>
            </w:pPr>
            <w:r w:rsidRPr="0072424B">
              <w:rPr>
                <w:rFonts w:ascii="Sylfaen" w:hAnsi="Sylfaen"/>
              </w:rPr>
              <w:t>ე) ნაოსნობა;</w:t>
            </w:r>
          </w:p>
          <w:p w14:paraId="57B70CD2" w14:textId="77777777" w:rsidR="00FF195E" w:rsidRPr="0072424B" w:rsidRDefault="00FF195E" w:rsidP="00D702AE">
            <w:pPr>
              <w:spacing w:before="60" w:after="60"/>
              <w:rPr>
                <w:rFonts w:ascii="Sylfaen" w:hAnsi="Sylfaen"/>
              </w:rPr>
            </w:pPr>
            <w:r w:rsidRPr="0072424B">
              <w:rPr>
                <w:rFonts w:ascii="Sylfaen" w:hAnsi="Sylfaen"/>
              </w:rPr>
              <w:t>ვ) ავტოჟირის ტექნიკური ნაწილი;</w:t>
            </w:r>
          </w:p>
          <w:p w14:paraId="2473C2CF" w14:textId="77777777" w:rsidR="00FF195E" w:rsidRPr="0072424B" w:rsidRDefault="00FF195E" w:rsidP="00D702AE">
            <w:pPr>
              <w:spacing w:before="60" w:after="60"/>
              <w:rPr>
                <w:rFonts w:ascii="Sylfaen" w:hAnsi="Sylfaen"/>
              </w:rPr>
            </w:pPr>
            <w:r w:rsidRPr="0072424B">
              <w:rPr>
                <w:rFonts w:ascii="Sylfaen" w:hAnsi="Sylfaen"/>
              </w:rPr>
              <w:t>ზ) ავტოჟირის ტიპის ზეპირი გამოცდა;</w:t>
            </w:r>
          </w:p>
          <w:p w14:paraId="080555F8" w14:textId="77777777" w:rsidR="00FF195E" w:rsidRPr="0072424B" w:rsidRDefault="00FF195E" w:rsidP="00D702AE">
            <w:pPr>
              <w:spacing w:before="60" w:after="60"/>
              <w:rPr>
                <w:rFonts w:ascii="Sylfaen" w:hAnsi="Sylfaen"/>
              </w:rPr>
            </w:pPr>
            <w:r w:rsidRPr="0072424B">
              <w:rPr>
                <w:rFonts w:ascii="Sylfaen" w:hAnsi="Sylfaen"/>
              </w:rPr>
              <w:t>თ) ავტოჟირის აეროდინამიკა (სიღრმისეული ცოდნა);</w:t>
            </w:r>
          </w:p>
          <w:p w14:paraId="4FBFCB9B" w14:textId="77777777" w:rsidR="00FF195E" w:rsidRPr="0072424B" w:rsidRDefault="00FF195E" w:rsidP="00D702AE">
            <w:pPr>
              <w:spacing w:before="60" w:after="60"/>
              <w:rPr>
                <w:rFonts w:ascii="Sylfaen" w:hAnsi="Sylfaen"/>
              </w:rPr>
            </w:pPr>
            <w:r w:rsidRPr="0072424B">
              <w:rPr>
                <w:rFonts w:ascii="Sylfaen" w:hAnsi="Sylfaen"/>
              </w:rPr>
              <w:t>ი) სწავლების ადმინისტრირება.</w:t>
            </w:r>
          </w:p>
        </w:tc>
      </w:tr>
    </w:tbl>
    <w:p w14:paraId="5A0287BB" w14:textId="34C210C5" w:rsidR="00FF195E" w:rsidRPr="0072424B" w:rsidRDefault="00FF195E" w:rsidP="00A95398">
      <w:pPr>
        <w:spacing w:before="240"/>
        <w:jc w:val="both"/>
        <w:rPr>
          <w:rFonts w:ascii="Sylfaen" w:hAnsi="Sylfaen"/>
        </w:rPr>
      </w:pPr>
      <w:r w:rsidRPr="0072424B">
        <w:rPr>
          <w:rFonts w:ascii="Sylfaen" w:hAnsi="Sylfaen"/>
        </w:rPr>
        <w:t xml:space="preserve">3. </w:t>
      </w:r>
      <w:r w:rsidRPr="0072424B">
        <w:rPr>
          <w:rFonts w:ascii="Sylfaen" w:hAnsi="Sylfaen"/>
          <w:b/>
        </w:rPr>
        <w:t>საფრენოსნო წვრთნის პრაქტიკული დემონსტრირების ნაწილი</w:t>
      </w:r>
      <w:r w:rsidRPr="0072424B">
        <w:rPr>
          <w:rFonts w:ascii="Sylfaen" w:hAnsi="Sylfaen"/>
        </w:rPr>
        <w:t xml:space="preserve"> </w:t>
      </w:r>
      <w:r w:rsidR="00A42AD9" w:rsidRPr="0072424B">
        <w:rPr>
          <w:rFonts w:ascii="Sylfaen" w:hAnsi="Sylfaen"/>
        </w:rPr>
        <w:t>—</w:t>
      </w:r>
      <w:r w:rsidRPr="0072424B">
        <w:rPr>
          <w:rFonts w:ascii="Sylfaen" w:hAnsi="Sylfaen"/>
        </w:rPr>
        <w:t xml:space="preserve"> მე–2, მე–3 და მე–4 სექციები აერთიანებენ სავარჯიშოებს, რომლებიც გამოიყენება ფრენის ინსტრუქტორის უნარ–ჩვევების სადემონსტრაციოდ</w:t>
      </w:r>
      <w:r w:rsidR="00AC569A" w:rsidRPr="0072424B">
        <w:rPr>
          <w:rFonts w:ascii="Sylfaen" w:hAnsi="Sylfaen"/>
        </w:rPr>
        <w:t xml:space="preserve"> (საჩვენებლად)</w:t>
      </w:r>
      <w:r w:rsidRPr="0072424B">
        <w:rPr>
          <w:rFonts w:ascii="Sylfaen" w:hAnsi="Sylfaen"/>
        </w:rPr>
        <w:t>. ფრენის ინსტრუქტორის შემმოწმებლის მიერ ფრენის ინსტრუქტორის საფრენოსნო წვრთნის საკითხებიდან შეირჩევა სავარჯიშოები კანდიდატის/ფრენის ინსტრუქტორის შესამოწმებლად. ინსტრუქტაჟის (ბრიფინგი), საფრენოსნო წვრთნის და ფრენის შემდგომი გამოკითხვის (დებრიფინგი) წარმართვით კანდიდატმა/ფრენის ინსტრუქტორმა უნდა წარმოაჩინოს ფრენის ინსტრუქტორისათვის საჭირო უნარ–ჩვევები.</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808080" w:themeColor="background1" w:themeShade="80"/>
          <w:insideV w:val="single" w:sz="6" w:space="0" w:color="808080" w:themeColor="background1" w:themeShade="80"/>
        </w:tblBorders>
        <w:tblCellMar>
          <w:top w:w="28" w:type="dxa"/>
          <w:bottom w:w="28" w:type="dxa"/>
        </w:tblCellMar>
        <w:tblLook w:val="04A0" w:firstRow="1" w:lastRow="0" w:firstColumn="1" w:lastColumn="0" w:noHBand="0" w:noVBand="1"/>
      </w:tblPr>
      <w:tblGrid>
        <w:gridCol w:w="6965"/>
        <w:gridCol w:w="6965"/>
      </w:tblGrid>
      <w:tr w:rsidR="00FF195E" w:rsidRPr="0072424B" w14:paraId="1EE4B32A" w14:textId="77777777" w:rsidTr="00D44F9B">
        <w:trPr>
          <w:trHeight w:val="340"/>
        </w:trPr>
        <w:tc>
          <w:tcPr>
            <w:tcW w:w="2500" w:type="pct"/>
            <w:shd w:val="clear" w:color="auto" w:fill="A6A6A6" w:themeFill="background1" w:themeFillShade="A6"/>
            <w:vAlign w:val="center"/>
          </w:tcPr>
          <w:p w14:paraId="2E1E0440" w14:textId="08B71234" w:rsidR="00FF195E" w:rsidRPr="0072424B" w:rsidRDefault="00FF195E" w:rsidP="00D702AE">
            <w:pPr>
              <w:rPr>
                <w:rFonts w:ascii="Sylfaen" w:hAnsi="Sylfaen"/>
                <w:b/>
              </w:rPr>
            </w:pPr>
            <w:r w:rsidRPr="0072424B">
              <w:rPr>
                <w:rFonts w:ascii="Sylfaen" w:hAnsi="Sylfaen"/>
                <w:b/>
              </w:rPr>
              <w:t>მე–2 სექცია. ფრენისწინა ინსტრუქტაჟი</w:t>
            </w:r>
            <w:r w:rsidR="008D41C7" w:rsidRPr="0072424B">
              <w:rPr>
                <w:rFonts w:ascii="Sylfaen" w:hAnsi="Sylfaen"/>
                <w:b/>
              </w:rPr>
              <w:t xml:space="preserve"> (ბრიფინგი)</w:t>
            </w:r>
          </w:p>
        </w:tc>
        <w:tc>
          <w:tcPr>
            <w:tcW w:w="2500" w:type="pct"/>
            <w:shd w:val="clear" w:color="auto" w:fill="A6A6A6" w:themeFill="background1" w:themeFillShade="A6"/>
            <w:vAlign w:val="center"/>
          </w:tcPr>
          <w:p w14:paraId="5095D3A1" w14:textId="224B157E" w:rsidR="00FF195E" w:rsidRPr="0072424B" w:rsidRDefault="00FF195E" w:rsidP="00D702AE">
            <w:pPr>
              <w:rPr>
                <w:rFonts w:ascii="Sylfaen" w:hAnsi="Sylfaen"/>
                <w:b/>
              </w:rPr>
            </w:pPr>
            <w:r w:rsidRPr="0072424B">
              <w:rPr>
                <w:rFonts w:ascii="Sylfaen" w:hAnsi="Sylfaen"/>
                <w:b/>
              </w:rPr>
              <w:t>SECTION 2</w:t>
            </w:r>
            <w:r w:rsidR="00D44F9B" w:rsidRPr="0072424B">
              <w:rPr>
                <w:rFonts w:ascii="Sylfaen" w:hAnsi="Sylfaen"/>
                <w:b/>
              </w:rPr>
              <w:t>.</w:t>
            </w:r>
            <w:r w:rsidRPr="0072424B">
              <w:rPr>
                <w:rFonts w:ascii="Sylfaen" w:hAnsi="Sylfaen"/>
                <w:b/>
              </w:rPr>
              <w:t xml:space="preserve"> PRE–FLIGHT BRIEFING</w:t>
            </w:r>
          </w:p>
        </w:tc>
      </w:tr>
      <w:tr w:rsidR="00FF195E" w:rsidRPr="0072424B" w14:paraId="07DC9281" w14:textId="77777777" w:rsidTr="00D44F9B">
        <w:trPr>
          <w:trHeight w:val="340"/>
        </w:trPr>
        <w:tc>
          <w:tcPr>
            <w:tcW w:w="2500" w:type="pct"/>
            <w:vAlign w:val="center"/>
          </w:tcPr>
          <w:p w14:paraId="46BA0668" w14:textId="41CED151" w:rsidR="00FF195E" w:rsidRPr="0072424B" w:rsidRDefault="00FF195E" w:rsidP="007978D9">
            <w:pPr>
              <w:rPr>
                <w:rFonts w:ascii="Sylfaen" w:hAnsi="Sylfaen"/>
              </w:rPr>
            </w:pPr>
            <w:r w:rsidRPr="0072424B">
              <w:rPr>
                <w:rFonts w:ascii="Sylfaen" w:hAnsi="Sylfaen"/>
              </w:rPr>
              <w:t>ა) თვალსაჩინო პრეზენტაცია</w:t>
            </w:r>
          </w:p>
        </w:tc>
        <w:tc>
          <w:tcPr>
            <w:tcW w:w="2500" w:type="pct"/>
            <w:vAlign w:val="center"/>
          </w:tcPr>
          <w:p w14:paraId="6994ADCD" w14:textId="77777777" w:rsidR="00FF195E" w:rsidRPr="0072424B" w:rsidRDefault="00FF195E" w:rsidP="00D702AE">
            <w:pPr>
              <w:rPr>
                <w:rFonts w:ascii="Sylfaen" w:hAnsi="Sylfaen"/>
              </w:rPr>
            </w:pPr>
            <w:r w:rsidRPr="0072424B">
              <w:rPr>
                <w:rFonts w:ascii="Sylfaen" w:hAnsi="Sylfaen"/>
              </w:rPr>
              <w:t>Visual presentation</w:t>
            </w:r>
          </w:p>
        </w:tc>
      </w:tr>
      <w:tr w:rsidR="00FF195E" w:rsidRPr="0072424B" w14:paraId="2129AE36" w14:textId="77777777" w:rsidTr="00D44F9B">
        <w:trPr>
          <w:trHeight w:val="340"/>
        </w:trPr>
        <w:tc>
          <w:tcPr>
            <w:tcW w:w="2500" w:type="pct"/>
            <w:vAlign w:val="center"/>
          </w:tcPr>
          <w:p w14:paraId="33ED0A19" w14:textId="72CCCB5B" w:rsidR="00FF195E" w:rsidRPr="0072424B" w:rsidRDefault="00FF195E" w:rsidP="00D702AE">
            <w:pPr>
              <w:rPr>
                <w:rFonts w:ascii="Sylfaen" w:hAnsi="Sylfaen"/>
              </w:rPr>
            </w:pPr>
            <w:r w:rsidRPr="0072424B">
              <w:rPr>
                <w:rFonts w:ascii="Sylfaen" w:hAnsi="Sylfaen"/>
              </w:rPr>
              <w:t>ბ) ტექნიკური სიზუსტე</w:t>
            </w:r>
          </w:p>
        </w:tc>
        <w:tc>
          <w:tcPr>
            <w:tcW w:w="2500" w:type="pct"/>
            <w:vAlign w:val="center"/>
          </w:tcPr>
          <w:p w14:paraId="27A93381" w14:textId="77777777" w:rsidR="00FF195E" w:rsidRPr="0072424B" w:rsidRDefault="00FF195E" w:rsidP="00D702AE">
            <w:pPr>
              <w:rPr>
                <w:rFonts w:ascii="Sylfaen" w:hAnsi="Sylfaen"/>
              </w:rPr>
            </w:pPr>
            <w:r w:rsidRPr="0072424B">
              <w:rPr>
                <w:rFonts w:ascii="Sylfaen" w:hAnsi="Sylfaen"/>
              </w:rPr>
              <w:t xml:space="preserve">Technical accuracy </w:t>
            </w:r>
          </w:p>
        </w:tc>
      </w:tr>
      <w:tr w:rsidR="00FF195E" w:rsidRPr="0072424B" w14:paraId="7B7F13D6" w14:textId="77777777" w:rsidTr="00D44F9B">
        <w:trPr>
          <w:trHeight w:val="340"/>
        </w:trPr>
        <w:tc>
          <w:tcPr>
            <w:tcW w:w="2500" w:type="pct"/>
            <w:vAlign w:val="center"/>
          </w:tcPr>
          <w:p w14:paraId="570D18FE" w14:textId="306A040E" w:rsidR="00FF195E" w:rsidRPr="0072424B" w:rsidRDefault="00FF195E" w:rsidP="00D702AE">
            <w:pPr>
              <w:rPr>
                <w:rFonts w:ascii="Sylfaen" w:hAnsi="Sylfaen"/>
              </w:rPr>
            </w:pPr>
            <w:r w:rsidRPr="0072424B">
              <w:rPr>
                <w:rFonts w:ascii="Sylfaen" w:hAnsi="Sylfaen"/>
              </w:rPr>
              <w:t>გ) მკაფიო ახსნა–განმარტება</w:t>
            </w:r>
          </w:p>
        </w:tc>
        <w:tc>
          <w:tcPr>
            <w:tcW w:w="2500" w:type="pct"/>
            <w:vAlign w:val="center"/>
          </w:tcPr>
          <w:p w14:paraId="2C84BE23" w14:textId="77777777" w:rsidR="00FF195E" w:rsidRPr="0072424B" w:rsidRDefault="00FF195E" w:rsidP="00D702AE">
            <w:pPr>
              <w:rPr>
                <w:rFonts w:ascii="Sylfaen" w:hAnsi="Sylfaen"/>
              </w:rPr>
            </w:pPr>
            <w:r w:rsidRPr="0072424B">
              <w:rPr>
                <w:rFonts w:ascii="Sylfaen" w:hAnsi="Sylfaen"/>
              </w:rPr>
              <w:t xml:space="preserve">Clarity of explanation </w:t>
            </w:r>
          </w:p>
        </w:tc>
      </w:tr>
      <w:tr w:rsidR="00FF195E" w:rsidRPr="0072424B" w14:paraId="0EF3D741" w14:textId="77777777" w:rsidTr="00D44F9B">
        <w:trPr>
          <w:trHeight w:val="340"/>
        </w:trPr>
        <w:tc>
          <w:tcPr>
            <w:tcW w:w="2500" w:type="pct"/>
            <w:vAlign w:val="center"/>
          </w:tcPr>
          <w:p w14:paraId="5528F1C0" w14:textId="6A6B12E6" w:rsidR="00FF195E" w:rsidRPr="0072424B" w:rsidRDefault="00FF195E" w:rsidP="00D702AE">
            <w:pPr>
              <w:rPr>
                <w:rFonts w:ascii="Sylfaen" w:hAnsi="Sylfaen"/>
              </w:rPr>
            </w:pPr>
            <w:r w:rsidRPr="0072424B">
              <w:rPr>
                <w:rFonts w:ascii="Sylfaen" w:hAnsi="Sylfaen"/>
              </w:rPr>
              <w:t>დ) მკაფიო მეტყველება</w:t>
            </w:r>
          </w:p>
        </w:tc>
        <w:tc>
          <w:tcPr>
            <w:tcW w:w="2500" w:type="pct"/>
            <w:vAlign w:val="center"/>
          </w:tcPr>
          <w:p w14:paraId="1ECF3A14" w14:textId="77777777" w:rsidR="00FF195E" w:rsidRPr="0072424B" w:rsidRDefault="00FF195E" w:rsidP="00D702AE">
            <w:pPr>
              <w:rPr>
                <w:rFonts w:ascii="Sylfaen" w:hAnsi="Sylfaen"/>
              </w:rPr>
            </w:pPr>
            <w:r w:rsidRPr="0072424B">
              <w:rPr>
                <w:rFonts w:ascii="Sylfaen" w:hAnsi="Sylfaen"/>
              </w:rPr>
              <w:t xml:space="preserve">Clarity of speech </w:t>
            </w:r>
          </w:p>
        </w:tc>
      </w:tr>
      <w:tr w:rsidR="00FF195E" w:rsidRPr="0072424B" w14:paraId="51DFE565" w14:textId="77777777" w:rsidTr="00D44F9B">
        <w:trPr>
          <w:trHeight w:val="340"/>
        </w:trPr>
        <w:tc>
          <w:tcPr>
            <w:tcW w:w="2500" w:type="pct"/>
            <w:vAlign w:val="center"/>
          </w:tcPr>
          <w:p w14:paraId="3B957EC1" w14:textId="0CE39E61" w:rsidR="00FF195E" w:rsidRPr="0072424B" w:rsidRDefault="00FF195E" w:rsidP="00D702AE">
            <w:pPr>
              <w:rPr>
                <w:rFonts w:ascii="Sylfaen" w:hAnsi="Sylfaen"/>
              </w:rPr>
            </w:pPr>
            <w:r w:rsidRPr="0072424B">
              <w:rPr>
                <w:rFonts w:ascii="Sylfaen" w:hAnsi="Sylfaen"/>
              </w:rPr>
              <w:t>გ) სწავლების საინსტრუქტორო ტექნიკა</w:t>
            </w:r>
          </w:p>
        </w:tc>
        <w:tc>
          <w:tcPr>
            <w:tcW w:w="2500" w:type="pct"/>
            <w:vAlign w:val="center"/>
          </w:tcPr>
          <w:p w14:paraId="712C770B" w14:textId="77777777" w:rsidR="00FF195E" w:rsidRPr="0072424B" w:rsidRDefault="00FF195E" w:rsidP="00D702AE">
            <w:pPr>
              <w:rPr>
                <w:rFonts w:ascii="Sylfaen" w:hAnsi="Sylfaen"/>
              </w:rPr>
            </w:pPr>
            <w:r w:rsidRPr="0072424B">
              <w:rPr>
                <w:rFonts w:ascii="Sylfaen" w:hAnsi="Sylfaen"/>
              </w:rPr>
              <w:t>Instructional technique</w:t>
            </w:r>
          </w:p>
        </w:tc>
      </w:tr>
      <w:tr w:rsidR="00FF195E" w:rsidRPr="0072424B" w14:paraId="7F7D6ED7" w14:textId="77777777" w:rsidTr="00D44F9B">
        <w:trPr>
          <w:trHeight w:val="340"/>
        </w:trPr>
        <w:tc>
          <w:tcPr>
            <w:tcW w:w="2500" w:type="pct"/>
            <w:vAlign w:val="center"/>
          </w:tcPr>
          <w:p w14:paraId="15702C09" w14:textId="0CD90691" w:rsidR="00FF195E" w:rsidRPr="0072424B" w:rsidRDefault="00FF195E" w:rsidP="00D702AE">
            <w:pPr>
              <w:rPr>
                <w:rFonts w:ascii="Sylfaen" w:hAnsi="Sylfaen"/>
              </w:rPr>
            </w:pPr>
            <w:r w:rsidRPr="0072424B">
              <w:rPr>
                <w:rFonts w:ascii="Sylfaen" w:hAnsi="Sylfaen"/>
              </w:rPr>
              <w:t>დ) მოდელებისა და დამხმარე საშულებების გამოყენება</w:t>
            </w:r>
          </w:p>
        </w:tc>
        <w:tc>
          <w:tcPr>
            <w:tcW w:w="2500" w:type="pct"/>
            <w:vAlign w:val="center"/>
          </w:tcPr>
          <w:p w14:paraId="0B560EAB" w14:textId="77777777" w:rsidR="00FF195E" w:rsidRPr="0072424B" w:rsidRDefault="00FF195E" w:rsidP="00D702AE">
            <w:pPr>
              <w:rPr>
                <w:rFonts w:ascii="Sylfaen" w:hAnsi="Sylfaen"/>
              </w:rPr>
            </w:pPr>
            <w:r w:rsidRPr="0072424B">
              <w:rPr>
                <w:rFonts w:ascii="Sylfaen" w:hAnsi="Sylfaen"/>
              </w:rPr>
              <w:t xml:space="preserve">Use of models and aids </w:t>
            </w:r>
          </w:p>
        </w:tc>
      </w:tr>
      <w:tr w:rsidR="00FF195E" w:rsidRPr="0072424B" w14:paraId="6A18C1C8" w14:textId="77777777" w:rsidTr="00D44F9B">
        <w:trPr>
          <w:trHeight w:val="340"/>
        </w:trPr>
        <w:tc>
          <w:tcPr>
            <w:tcW w:w="2500" w:type="pct"/>
            <w:vAlign w:val="center"/>
          </w:tcPr>
          <w:p w14:paraId="0A121B34" w14:textId="2A23550F" w:rsidR="00FF195E" w:rsidRPr="0072424B" w:rsidRDefault="00FF195E" w:rsidP="007978D9">
            <w:pPr>
              <w:rPr>
                <w:rFonts w:ascii="Sylfaen" w:hAnsi="Sylfaen"/>
              </w:rPr>
            </w:pPr>
            <w:r w:rsidRPr="0072424B">
              <w:rPr>
                <w:rFonts w:ascii="Sylfaen" w:hAnsi="Sylfaen"/>
              </w:rPr>
              <w:t>ე) სტუდენტის თანამონაწილეობა</w:t>
            </w:r>
          </w:p>
        </w:tc>
        <w:tc>
          <w:tcPr>
            <w:tcW w:w="2500" w:type="pct"/>
            <w:vAlign w:val="center"/>
          </w:tcPr>
          <w:p w14:paraId="73AA5F59" w14:textId="77777777" w:rsidR="00FF195E" w:rsidRPr="0072424B" w:rsidRDefault="00FF195E" w:rsidP="00D702AE">
            <w:pPr>
              <w:rPr>
                <w:rFonts w:ascii="Sylfaen" w:hAnsi="Sylfaen"/>
              </w:rPr>
            </w:pPr>
            <w:r w:rsidRPr="0072424B">
              <w:rPr>
                <w:rFonts w:ascii="Sylfaen" w:hAnsi="Sylfaen"/>
              </w:rPr>
              <w:t>Student participation</w:t>
            </w:r>
          </w:p>
        </w:tc>
      </w:tr>
      <w:tr w:rsidR="00FF195E" w:rsidRPr="0072424B" w14:paraId="60DCCA3B" w14:textId="77777777" w:rsidTr="00D44F9B">
        <w:trPr>
          <w:trHeight w:val="340"/>
        </w:trPr>
        <w:tc>
          <w:tcPr>
            <w:tcW w:w="2500" w:type="pct"/>
            <w:shd w:val="clear" w:color="auto" w:fill="A6A6A6" w:themeFill="background1" w:themeFillShade="A6"/>
            <w:vAlign w:val="center"/>
          </w:tcPr>
          <w:p w14:paraId="519506C8" w14:textId="77777777" w:rsidR="00FF195E" w:rsidRPr="0072424B" w:rsidRDefault="00FF195E" w:rsidP="00D702AE">
            <w:pPr>
              <w:rPr>
                <w:rFonts w:ascii="Sylfaen" w:hAnsi="Sylfaen"/>
                <w:b/>
              </w:rPr>
            </w:pPr>
            <w:r w:rsidRPr="0072424B">
              <w:rPr>
                <w:rFonts w:ascii="Sylfaen" w:hAnsi="Sylfaen"/>
                <w:b/>
              </w:rPr>
              <w:t>მე–3 სექცია. ფრენა</w:t>
            </w:r>
          </w:p>
        </w:tc>
        <w:tc>
          <w:tcPr>
            <w:tcW w:w="2500" w:type="pct"/>
            <w:shd w:val="clear" w:color="auto" w:fill="A6A6A6" w:themeFill="background1" w:themeFillShade="A6"/>
            <w:vAlign w:val="center"/>
          </w:tcPr>
          <w:p w14:paraId="5D31F6FA" w14:textId="35843AF8" w:rsidR="00FF195E" w:rsidRPr="0072424B" w:rsidRDefault="00FF195E" w:rsidP="00D702AE">
            <w:pPr>
              <w:rPr>
                <w:rFonts w:ascii="Sylfaen" w:hAnsi="Sylfaen"/>
                <w:b/>
              </w:rPr>
            </w:pPr>
            <w:r w:rsidRPr="0072424B">
              <w:rPr>
                <w:rFonts w:ascii="Sylfaen" w:hAnsi="Sylfaen"/>
                <w:b/>
              </w:rPr>
              <w:t>SECTION 3</w:t>
            </w:r>
            <w:r w:rsidR="00D44F9B" w:rsidRPr="0072424B">
              <w:rPr>
                <w:rFonts w:ascii="Sylfaen" w:hAnsi="Sylfaen"/>
                <w:b/>
              </w:rPr>
              <w:t>.</w:t>
            </w:r>
            <w:r w:rsidRPr="0072424B">
              <w:rPr>
                <w:rFonts w:ascii="Sylfaen" w:hAnsi="Sylfaen"/>
                <w:b/>
              </w:rPr>
              <w:t xml:space="preserve"> FLIGHT</w:t>
            </w:r>
          </w:p>
        </w:tc>
      </w:tr>
      <w:tr w:rsidR="00FF195E" w:rsidRPr="0072424B" w14:paraId="41EEF785" w14:textId="77777777" w:rsidTr="00D44F9B">
        <w:trPr>
          <w:trHeight w:val="340"/>
        </w:trPr>
        <w:tc>
          <w:tcPr>
            <w:tcW w:w="2500" w:type="pct"/>
            <w:vAlign w:val="center"/>
          </w:tcPr>
          <w:p w14:paraId="11472B7A" w14:textId="3B294143" w:rsidR="00FF195E" w:rsidRPr="0072424B" w:rsidRDefault="00FF195E" w:rsidP="00D44F9B">
            <w:pPr>
              <w:rPr>
                <w:rFonts w:ascii="Sylfaen" w:hAnsi="Sylfaen"/>
              </w:rPr>
            </w:pPr>
            <w:r w:rsidRPr="0072424B">
              <w:rPr>
                <w:rFonts w:ascii="Sylfaen" w:hAnsi="Sylfaen"/>
              </w:rPr>
              <w:t xml:space="preserve">ა) </w:t>
            </w:r>
            <w:r w:rsidR="00D44F9B" w:rsidRPr="0072424B">
              <w:rPr>
                <w:rFonts w:ascii="Sylfaen" w:hAnsi="Sylfaen"/>
              </w:rPr>
              <w:t>დემონსტრირებისთვის (ჩვენებისთვის)</w:t>
            </w:r>
            <w:r w:rsidRPr="0072424B">
              <w:rPr>
                <w:rFonts w:ascii="Sylfaen" w:hAnsi="Sylfaen"/>
              </w:rPr>
              <w:t xml:space="preserve"> მომზადება</w:t>
            </w:r>
          </w:p>
        </w:tc>
        <w:tc>
          <w:tcPr>
            <w:tcW w:w="2500" w:type="pct"/>
            <w:vAlign w:val="center"/>
          </w:tcPr>
          <w:p w14:paraId="725BAC54" w14:textId="77777777" w:rsidR="00FF195E" w:rsidRPr="0072424B" w:rsidRDefault="00FF195E" w:rsidP="00D702AE">
            <w:pPr>
              <w:rPr>
                <w:rFonts w:ascii="Sylfaen" w:hAnsi="Sylfaen"/>
              </w:rPr>
            </w:pPr>
            <w:r w:rsidRPr="0072424B">
              <w:rPr>
                <w:rFonts w:ascii="Sylfaen" w:hAnsi="Sylfaen"/>
              </w:rPr>
              <w:t>Arrangement of demo</w:t>
            </w:r>
          </w:p>
        </w:tc>
      </w:tr>
      <w:tr w:rsidR="00FF195E" w:rsidRPr="0072424B" w14:paraId="46EA9F97" w14:textId="77777777" w:rsidTr="00D44F9B">
        <w:trPr>
          <w:trHeight w:val="340"/>
        </w:trPr>
        <w:tc>
          <w:tcPr>
            <w:tcW w:w="2500" w:type="pct"/>
            <w:vAlign w:val="center"/>
          </w:tcPr>
          <w:p w14:paraId="079A7D77" w14:textId="5C9AB9F1" w:rsidR="00FF195E" w:rsidRPr="0072424B" w:rsidRDefault="00FF195E" w:rsidP="00D44F9B">
            <w:pPr>
              <w:rPr>
                <w:rFonts w:ascii="Sylfaen" w:hAnsi="Sylfaen"/>
              </w:rPr>
            </w:pPr>
            <w:r w:rsidRPr="0072424B">
              <w:rPr>
                <w:rFonts w:ascii="Sylfaen" w:hAnsi="Sylfaen"/>
              </w:rPr>
              <w:t xml:space="preserve">ბ) </w:t>
            </w:r>
            <w:r w:rsidR="00D44F9B" w:rsidRPr="0072424B">
              <w:rPr>
                <w:rFonts w:ascii="Sylfaen" w:hAnsi="Sylfaen"/>
              </w:rPr>
              <w:t>დემონსტრირებასთან</w:t>
            </w:r>
            <w:r w:rsidRPr="0072424B">
              <w:rPr>
                <w:rFonts w:ascii="Sylfaen" w:hAnsi="Sylfaen"/>
              </w:rPr>
              <w:t xml:space="preserve"> ერთად საუბრის სინქრონიზაცია</w:t>
            </w:r>
          </w:p>
        </w:tc>
        <w:tc>
          <w:tcPr>
            <w:tcW w:w="2500" w:type="pct"/>
            <w:vAlign w:val="center"/>
          </w:tcPr>
          <w:p w14:paraId="4CCBF108" w14:textId="77777777" w:rsidR="00FF195E" w:rsidRPr="0072424B" w:rsidRDefault="00FF195E" w:rsidP="00D702AE">
            <w:pPr>
              <w:rPr>
                <w:rFonts w:ascii="Sylfaen" w:hAnsi="Sylfaen"/>
              </w:rPr>
            </w:pPr>
            <w:r w:rsidRPr="0072424B">
              <w:rPr>
                <w:rFonts w:ascii="Sylfaen" w:hAnsi="Sylfaen"/>
              </w:rPr>
              <w:t>Synchronisation of speech with demo</w:t>
            </w:r>
          </w:p>
        </w:tc>
      </w:tr>
      <w:tr w:rsidR="00FF195E" w:rsidRPr="0072424B" w14:paraId="2E8CE426" w14:textId="77777777" w:rsidTr="00D44F9B">
        <w:trPr>
          <w:trHeight w:val="340"/>
        </w:trPr>
        <w:tc>
          <w:tcPr>
            <w:tcW w:w="2500" w:type="pct"/>
            <w:vAlign w:val="center"/>
          </w:tcPr>
          <w:p w14:paraId="31F93BF9" w14:textId="76B6B01B" w:rsidR="00FF195E" w:rsidRPr="0072424B" w:rsidRDefault="00FF195E" w:rsidP="00D702AE">
            <w:pPr>
              <w:rPr>
                <w:rFonts w:ascii="Sylfaen" w:hAnsi="Sylfaen"/>
              </w:rPr>
            </w:pPr>
            <w:r w:rsidRPr="0072424B">
              <w:rPr>
                <w:rFonts w:ascii="Sylfaen" w:hAnsi="Sylfaen"/>
              </w:rPr>
              <w:t>გ) შეცდომების შესწორება</w:t>
            </w:r>
          </w:p>
        </w:tc>
        <w:tc>
          <w:tcPr>
            <w:tcW w:w="2500" w:type="pct"/>
            <w:vAlign w:val="center"/>
          </w:tcPr>
          <w:p w14:paraId="417E8A50" w14:textId="77777777" w:rsidR="00FF195E" w:rsidRPr="0072424B" w:rsidRDefault="00FF195E" w:rsidP="00D702AE">
            <w:pPr>
              <w:rPr>
                <w:rFonts w:ascii="Sylfaen" w:hAnsi="Sylfaen"/>
              </w:rPr>
            </w:pPr>
            <w:r w:rsidRPr="0072424B">
              <w:rPr>
                <w:rFonts w:ascii="Sylfaen" w:hAnsi="Sylfaen"/>
              </w:rPr>
              <w:t>Correction of faults</w:t>
            </w:r>
          </w:p>
        </w:tc>
      </w:tr>
      <w:tr w:rsidR="00FF195E" w:rsidRPr="0072424B" w14:paraId="4A34C7F2" w14:textId="77777777" w:rsidTr="00D44F9B">
        <w:trPr>
          <w:trHeight w:val="340"/>
        </w:trPr>
        <w:tc>
          <w:tcPr>
            <w:tcW w:w="2500" w:type="pct"/>
            <w:vAlign w:val="center"/>
          </w:tcPr>
          <w:p w14:paraId="6E194B69" w14:textId="3C206228" w:rsidR="00FF195E" w:rsidRPr="0072424B" w:rsidRDefault="00FF195E" w:rsidP="00D702AE">
            <w:pPr>
              <w:rPr>
                <w:rFonts w:ascii="Sylfaen" w:hAnsi="Sylfaen"/>
              </w:rPr>
            </w:pPr>
            <w:r w:rsidRPr="0072424B">
              <w:rPr>
                <w:rFonts w:ascii="Sylfaen" w:hAnsi="Sylfaen"/>
              </w:rPr>
              <w:t>დ) ზსხ–ის მართვა (კონტროლი</w:t>
            </w:r>
            <w:r w:rsidR="00FD04E7" w:rsidRPr="0072424B">
              <w:rPr>
                <w:rFonts w:ascii="Sylfaen" w:hAnsi="Sylfaen"/>
              </w:rPr>
              <w:t>)</w:t>
            </w:r>
          </w:p>
        </w:tc>
        <w:tc>
          <w:tcPr>
            <w:tcW w:w="2500" w:type="pct"/>
            <w:vAlign w:val="center"/>
          </w:tcPr>
          <w:p w14:paraId="5B6EF188" w14:textId="77777777" w:rsidR="00FF195E" w:rsidRPr="0072424B" w:rsidRDefault="00FF195E" w:rsidP="00D702AE">
            <w:pPr>
              <w:rPr>
                <w:rFonts w:ascii="Sylfaen" w:hAnsi="Sylfaen"/>
              </w:rPr>
            </w:pPr>
            <w:r w:rsidRPr="0072424B">
              <w:rPr>
                <w:rFonts w:ascii="Sylfaen" w:hAnsi="Sylfaen"/>
              </w:rPr>
              <w:t>Aircraft handling</w:t>
            </w:r>
          </w:p>
        </w:tc>
      </w:tr>
      <w:tr w:rsidR="00FF195E" w:rsidRPr="0072424B" w14:paraId="78621C04" w14:textId="77777777" w:rsidTr="00D44F9B">
        <w:trPr>
          <w:trHeight w:val="340"/>
        </w:trPr>
        <w:tc>
          <w:tcPr>
            <w:tcW w:w="2500" w:type="pct"/>
            <w:vAlign w:val="center"/>
          </w:tcPr>
          <w:p w14:paraId="65E76B13" w14:textId="081B9B2E" w:rsidR="00FF195E" w:rsidRPr="0072424B" w:rsidRDefault="00FF195E" w:rsidP="00D702AE">
            <w:pPr>
              <w:rPr>
                <w:rFonts w:ascii="Sylfaen" w:hAnsi="Sylfaen"/>
              </w:rPr>
            </w:pPr>
            <w:r w:rsidRPr="0072424B">
              <w:rPr>
                <w:rFonts w:ascii="Sylfaen" w:hAnsi="Sylfaen"/>
              </w:rPr>
              <w:t>ე) სწავლების საინსტრუქტორო ტექნიკა</w:t>
            </w:r>
          </w:p>
        </w:tc>
        <w:tc>
          <w:tcPr>
            <w:tcW w:w="2500" w:type="pct"/>
            <w:vAlign w:val="center"/>
          </w:tcPr>
          <w:p w14:paraId="7A03A1C6" w14:textId="77777777" w:rsidR="00FF195E" w:rsidRPr="0072424B" w:rsidRDefault="00FF195E" w:rsidP="00D702AE">
            <w:pPr>
              <w:rPr>
                <w:rFonts w:ascii="Sylfaen" w:hAnsi="Sylfaen"/>
              </w:rPr>
            </w:pPr>
            <w:r w:rsidRPr="0072424B">
              <w:rPr>
                <w:rFonts w:ascii="Sylfaen" w:hAnsi="Sylfaen"/>
              </w:rPr>
              <w:t>Instructional technique</w:t>
            </w:r>
          </w:p>
        </w:tc>
      </w:tr>
      <w:tr w:rsidR="00FF195E" w:rsidRPr="0072424B" w14:paraId="1E18A5A7" w14:textId="77777777" w:rsidTr="00D44F9B">
        <w:trPr>
          <w:trHeight w:val="340"/>
        </w:trPr>
        <w:tc>
          <w:tcPr>
            <w:tcW w:w="2500" w:type="pct"/>
            <w:vAlign w:val="center"/>
          </w:tcPr>
          <w:p w14:paraId="66D9C5A7" w14:textId="706CCD75" w:rsidR="00FF195E" w:rsidRPr="0072424B" w:rsidRDefault="00FF195E" w:rsidP="00D44F9B">
            <w:pPr>
              <w:rPr>
                <w:rFonts w:ascii="Sylfaen" w:hAnsi="Sylfaen"/>
              </w:rPr>
            </w:pPr>
            <w:r w:rsidRPr="0072424B">
              <w:rPr>
                <w:rFonts w:ascii="Sylfaen" w:hAnsi="Sylfaen"/>
              </w:rPr>
              <w:t>ვ) საერთო საფრენოსნო საქმე და უსაფრთხოება</w:t>
            </w:r>
          </w:p>
        </w:tc>
        <w:tc>
          <w:tcPr>
            <w:tcW w:w="2500" w:type="pct"/>
            <w:vAlign w:val="center"/>
          </w:tcPr>
          <w:p w14:paraId="4B808FC7" w14:textId="77777777" w:rsidR="00FF195E" w:rsidRPr="0072424B" w:rsidRDefault="00FF195E" w:rsidP="00D702AE">
            <w:pPr>
              <w:rPr>
                <w:rFonts w:ascii="Sylfaen" w:hAnsi="Sylfaen"/>
              </w:rPr>
            </w:pPr>
            <w:r w:rsidRPr="0072424B">
              <w:rPr>
                <w:rFonts w:ascii="Sylfaen" w:hAnsi="Sylfaen"/>
              </w:rPr>
              <w:t>General airmanship and safety</w:t>
            </w:r>
          </w:p>
        </w:tc>
      </w:tr>
      <w:tr w:rsidR="00FF195E" w:rsidRPr="0072424B" w14:paraId="08F028E9" w14:textId="77777777" w:rsidTr="00D44F9B">
        <w:trPr>
          <w:trHeight w:val="340"/>
        </w:trPr>
        <w:tc>
          <w:tcPr>
            <w:tcW w:w="2500" w:type="pct"/>
            <w:vAlign w:val="center"/>
          </w:tcPr>
          <w:p w14:paraId="3297C1C6" w14:textId="407AE96D" w:rsidR="00FF195E" w:rsidRPr="0072424B" w:rsidRDefault="00FF195E" w:rsidP="00D702AE">
            <w:pPr>
              <w:rPr>
                <w:rFonts w:ascii="Sylfaen" w:hAnsi="Sylfaen"/>
              </w:rPr>
            </w:pPr>
            <w:r w:rsidRPr="0072424B">
              <w:rPr>
                <w:rFonts w:ascii="Sylfaen" w:hAnsi="Sylfaen"/>
              </w:rPr>
              <w:t>ზ) ადგილმდებარეობის განსაზღვრა და საჰაერო სივრცის გამოყენება</w:t>
            </w:r>
          </w:p>
        </w:tc>
        <w:tc>
          <w:tcPr>
            <w:tcW w:w="2500" w:type="pct"/>
            <w:vAlign w:val="center"/>
          </w:tcPr>
          <w:p w14:paraId="02F19510" w14:textId="77777777" w:rsidR="00FF195E" w:rsidRPr="0072424B" w:rsidRDefault="00FF195E" w:rsidP="00D702AE">
            <w:pPr>
              <w:rPr>
                <w:rFonts w:ascii="Sylfaen" w:hAnsi="Sylfaen"/>
              </w:rPr>
            </w:pPr>
            <w:r w:rsidRPr="0072424B">
              <w:rPr>
                <w:rFonts w:ascii="Sylfaen" w:hAnsi="Sylfaen"/>
              </w:rPr>
              <w:t>Positioning and use of airspace</w:t>
            </w:r>
          </w:p>
        </w:tc>
      </w:tr>
      <w:tr w:rsidR="00FF195E" w:rsidRPr="0072424B" w14:paraId="007118B4" w14:textId="77777777" w:rsidTr="00FD04E7">
        <w:trPr>
          <w:trHeight w:val="340"/>
        </w:trPr>
        <w:tc>
          <w:tcPr>
            <w:tcW w:w="2500" w:type="pct"/>
            <w:shd w:val="clear" w:color="auto" w:fill="A6A6A6" w:themeFill="background1" w:themeFillShade="A6"/>
            <w:vAlign w:val="center"/>
          </w:tcPr>
          <w:p w14:paraId="39AF9C52" w14:textId="77777777" w:rsidR="00FF195E" w:rsidRPr="0072424B" w:rsidRDefault="00FF195E" w:rsidP="00D702AE">
            <w:pPr>
              <w:rPr>
                <w:rFonts w:ascii="Sylfaen" w:hAnsi="Sylfaen"/>
                <w:b/>
              </w:rPr>
            </w:pPr>
            <w:r w:rsidRPr="0072424B">
              <w:rPr>
                <w:rFonts w:ascii="Sylfaen" w:hAnsi="Sylfaen"/>
                <w:b/>
              </w:rPr>
              <w:t>მე–4 სექცია. ფრენის შემდგომი გამოკითხვა (დებრიფინგი)</w:t>
            </w:r>
          </w:p>
        </w:tc>
        <w:tc>
          <w:tcPr>
            <w:tcW w:w="2500" w:type="pct"/>
            <w:shd w:val="clear" w:color="auto" w:fill="A6A6A6" w:themeFill="background1" w:themeFillShade="A6"/>
            <w:vAlign w:val="center"/>
          </w:tcPr>
          <w:p w14:paraId="210CBB10" w14:textId="0CAD5933" w:rsidR="00FF195E" w:rsidRPr="0072424B" w:rsidRDefault="00D44F9B" w:rsidP="00D702AE">
            <w:pPr>
              <w:rPr>
                <w:rFonts w:ascii="Sylfaen" w:hAnsi="Sylfaen"/>
                <w:b/>
              </w:rPr>
            </w:pPr>
            <w:r w:rsidRPr="0072424B">
              <w:rPr>
                <w:rFonts w:ascii="Sylfaen" w:hAnsi="Sylfaen"/>
                <w:b/>
              </w:rPr>
              <w:t>SECTION 4.</w:t>
            </w:r>
            <w:r w:rsidR="00FF195E" w:rsidRPr="0072424B">
              <w:rPr>
                <w:rFonts w:ascii="Sylfaen" w:hAnsi="Sylfaen"/>
                <w:b/>
              </w:rPr>
              <w:t xml:space="preserve"> POST–FLIGHT DE–BRIEFING</w:t>
            </w:r>
          </w:p>
        </w:tc>
      </w:tr>
      <w:tr w:rsidR="00FF195E" w:rsidRPr="0072424B" w14:paraId="4622DCF4" w14:textId="77777777" w:rsidTr="00D44F9B">
        <w:trPr>
          <w:trHeight w:val="340"/>
        </w:trPr>
        <w:tc>
          <w:tcPr>
            <w:tcW w:w="2500" w:type="pct"/>
            <w:vAlign w:val="center"/>
          </w:tcPr>
          <w:p w14:paraId="0DCD543C" w14:textId="1A4E0CD6" w:rsidR="00FF195E" w:rsidRPr="0072424B" w:rsidRDefault="00FF195E" w:rsidP="00FD04E7">
            <w:pPr>
              <w:rPr>
                <w:rFonts w:ascii="Sylfaen" w:hAnsi="Sylfaen"/>
              </w:rPr>
            </w:pPr>
            <w:r w:rsidRPr="0072424B">
              <w:rPr>
                <w:rFonts w:ascii="Sylfaen" w:hAnsi="Sylfaen"/>
              </w:rPr>
              <w:t>ა) თვალსაჩინო პრეზენტაცია</w:t>
            </w:r>
          </w:p>
        </w:tc>
        <w:tc>
          <w:tcPr>
            <w:tcW w:w="2500" w:type="pct"/>
            <w:vAlign w:val="center"/>
          </w:tcPr>
          <w:p w14:paraId="19254709" w14:textId="77777777" w:rsidR="00FF195E" w:rsidRPr="0072424B" w:rsidRDefault="00FF195E" w:rsidP="00D702AE">
            <w:pPr>
              <w:rPr>
                <w:rFonts w:ascii="Sylfaen" w:hAnsi="Sylfaen"/>
              </w:rPr>
            </w:pPr>
            <w:r w:rsidRPr="0072424B">
              <w:rPr>
                <w:rFonts w:ascii="Sylfaen" w:hAnsi="Sylfaen"/>
              </w:rPr>
              <w:t>Visual presentation</w:t>
            </w:r>
          </w:p>
        </w:tc>
      </w:tr>
      <w:tr w:rsidR="00FF195E" w:rsidRPr="0072424B" w14:paraId="590C007D" w14:textId="77777777" w:rsidTr="00D44F9B">
        <w:trPr>
          <w:trHeight w:val="340"/>
        </w:trPr>
        <w:tc>
          <w:tcPr>
            <w:tcW w:w="2500" w:type="pct"/>
            <w:vAlign w:val="center"/>
          </w:tcPr>
          <w:p w14:paraId="42835312" w14:textId="5BAE5C83" w:rsidR="00FF195E" w:rsidRPr="0072424B" w:rsidRDefault="00FF195E" w:rsidP="00D702AE">
            <w:pPr>
              <w:rPr>
                <w:rFonts w:ascii="Sylfaen" w:hAnsi="Sylfaen"/>
              </w:rPr>
            </w:pPr>
            <w:r w:rsidRPr="0072424B">
              <w:rPr>
                <w:rFonts w:ascii="Sylfaen" w:hAnsi="Sylfaen"/>
              </w:rPr>
              <w:t>ბ) ტექნიკური სიზუსტე</w:t>
            </w:r>
          </w:p>
        </w:tc>
        <w:tc>
          <w:tcPr>
            <w:tcW w:w="2500" w:type="pct"/>
            <w:vAlign w:val="center"/>
          </w:tcPr>
          <w:p w14:paraId="4316B434" w14:textId="77777777" w:rsidR="00FF195E" w:rsidRPr="0072424B" w:rsidRDefault="00FF195E" w:rsidP="00D702AE">
            <w:pPr>
              <w:rPr>
                <w:rFonts w:ascii="Sylfaen" w:hAnsi="Sylfaen"/>
              </w:rPr>
            </w:pPr>
            <w:r w:rsidRPr="0072424B">
              <w:rPr>
                <w:rFonts w:ascii="Sylfaen" w:hAnsi="Sylfaen"/>
              </w:rPr>
              <w:t>Technical accuracy</w:t>
            </w:r>
          </w:p>
        </w:tc>
      </w:tr>
      <w:tr w:rsidR="00FF195E" w:rsidRPr="0072424B" w14:paraId="059208F4" w14:textId="77777777" w:rsidTr="00D44F9B">
        <w:trPr>
          <w:trHeight w:val="340"/>
        </w:trPr>
        <w:tc>
          <w:tcPr>
            <w:tcW w:w="2500" w:type="pct"/>
            <w:vAlign w:val="center"/>
          </w:tcPr>
          <w:p w14:paraId="3C7B8DD5" w14:textId="23B324FA" w:rsidR="00FF195E" w:rsidRPr="0072424B" w:rsidRDefault="00FF195E" w:rsidP="00D702AE">
            <w:pPr>
              <w:rPr>
                <w:rFonts w:ascii="Sylfaen" w:hAnsi="Sylfaen"/>
              </w:rPr>
            </w:pPr>
            <w:r w:rsidRPr="0072424B">
              <w:rPr>
                <w:rFonts w:ascii="Sylfaen" w:hAnsi="Sylfaen"/>
              </w:rPr>
              <w:t>გ) მკაფიო ახსნა–განმარტება</w:t>
            </w:r>
          </w:p>
        </w:tc>
        <w:tc>
          <w:tcPr>
            <w:tcW w:w="2500" w:type="pct"/>
            <w:vAlign w:val="center"/>
          </w:tcPr>
          <w:p w14:paraId="6AFCF6B9" w14:textId="77777777" w:rsidR="00FF195E" w:rsidRPr="0072424B" w:rsidRDefault="00FF195E" w:rsidP="00D702AE">
            <w:pPr>
              <w:rPr>
                <w:rFonts w:ascii="Sylfaen" w:hAnsi="Sylfaen"/>
              </w:rPr>
            </w:pPr>
            <w:r w:rsidRPr="0072424B">
              <w:rPr>
                <w:rFonts w:ascii="Sylfaen" w:hAnsi="Sylfaen"/>
              </w:rPr>
              <w:t>Clarity of explanation</w:t>
            </w:r>
          </w:p>
        </w:tc>
      </w:tr>
      <w:tr w:rsidR="00FF195E" w:rsidRPr="0072424B" w14:paraId="2BE1154D" w14:textId="77777777" w:rsidTr="00D44F9B">
        <w:trPr>
          <w:trHeight w:val="340"/>
        </w:trPr>
        <w:tc>
          <w:tcPr>
            <w:tcW w:w="2500" w:type="pct"/>
            <w:vAlign w:val="center"/>
          </w:tcPr>
          <w:p w14:paraId="4E6E21ED" w14:textId="17944F92" w:rsidR="00FF195E" w:rsidRPr="0072424B" w:rsidRDefault="00FF195E" w:rsidP="00D702AE">
            <w:pPr>
              <w:rPr>
                <w:rFonts w:ascii="Sylfaen" w:hAnsi="Sylfaen"/>
              </w:rPr>
            </w:pPr>
            <w:r w:rsidRPr="0072424B">
              <w:rPr>
                <w:rFonts w:ascii="Sylfaen" w:hAnsi="Sylfaen"/>
              </w:rPr>
              <w:t>დ) მკაფიო მეტყველება</w:t>
            </w:r>
          </w:p>
        </w:tc>
        <w:tc>
          <w:tcPr>
            <w:tcW w:w="2500" w:type="pct"/>
            <w:vAlign w:val="center"/>
          </w:tcPr>
          <w:p w14:paraId="72185E28" w14:textId="77777777" w:rsidR="00FF195E" w:rsidRPr="0072424B" w:rsidRDefault="00FF195E" w:rsidP="00D702AE">
            <w:pPr>
              <w:rPr>
                <w:rFonts w:ascii="Sylfaen" w:hAnsi="Sylfaen"/>
              </w:rPr>
            </w:pPr>
            <w:r w:rsidRPr="0072424B">
              <w:rPr>
                <w:rFonts w:ascii="Sylfaen" w:hAnsi="Sylfaen"/>
              </w:rPr>
              <w:t>Clarity of speech</w:t>
            </w:r>
          </w:p>
        </w:tc>
      </w:tr>
      <w:tr w:rsidR="00FF195E" w:rsidRPr="0072424B" w14:paraId="7417B364" w14:textId="77777777" w:rsidTr="00D44F9B">
        <w:trPr>
          <w:trHeight w:val="340"/>
        </w:trPr>
        <w:tc>
          <w:tcPr>
            <w:tcW w:w="2500" w:type="pct"/>
            <w:vAlign w:val="center"/>
          </w:tcPr>
          <w:p w14:paraId="74FAECAF" w14:textId="0F55B79F" w:rsidR="00FF195E" w:rsidRPr="0072424B" w:rsidRDefault="00FF195E" w:rsidP="00D702AE">
            <w:pPr>
              <w:rPr>
                <w:rFonts w:ascii="Sylfaen" w:hAnsi="Sylfaen"/>
              </w:rPr>
            </w:pPr>
            <w:r w:rsidRPr="0072424B">
              <w:rPr>
                <w:rFonts w:ascii="Sylfaen" w:hAnsi="Sylfaen"/>
              </w:rPr>
              <w:t>ე) სწავლების საინსტრუქტორო ტექნიკა</w:t>
            </w:r>
          </w:p>
        </w:tc>
        <w:tc>
          <w:tcPr>
            <w:tcW w:w="2500" w:type="pct"/>
            <w:vAlign w:val="center"/>
          </w:tcPr>
          <w:p w14:paraId="5956DAE0" w14:textId="77777777" w:rsidR="00FF195E" w:rsidRPr="0072424B" w:rsidRDefault="00FF195E" w:rsidP="00D702AE">
            <w:pPr>
              <w:rPr>
                <w:rFonts w:ascii="Sylfaen" w:hAnsi="Sylfaen"/>
              </w:rPr>
            </w:pPr>
            <w:r w:rsidRPr="0072424B">
              <w:rPr>
                <w:rFonts w:ascii="Sylfaen" w:hAnsi="Sylfaen"/>
              </w:rPr>
              <w:t>Instructional technique</w:t>
            </w:r>
          </w:p>
        </w:tc>
      </w:tr>
      <w:tr w:rsidR="00FF195E" w:rsidRPr="0072424B" w14:paraId="060DC170" w14:textId="77777777" w:rsidTr="00D44F9B">
        <w:trPr>
          <w:trHeight w:val="340"/>
        </w:trPr>
        <w:tc>
          <w:tcPr>
            <w:tcW w:w="2500" w:type="pct"/>
            <w:vAlign w:val="center"/>
          </w:tcPr>
          <w:p w14:paraId="4C49F25F" w14:textId="4247C7BE" w:rsidR="00FF195E" w:rsidRPr="0072424B" w:rsidRDefault="00FF195E" w:rsidP="00D702AE">
            <w:pPr>
              <w:rPr>
                <w:rFonts w:ascii="Sylfaen" w:hAnsi="Sylfaen"/>
              </w:rPr>
            </w:pPr>
            <w:r w:rsidRPr="0072424B">
              <w:rPr>
                <w:rFonts w:ascii="Sylfaen" w:hAnsi="Sylfaen"/>
              </w:rPr>
              <w:t>ვ) მოდელებისა და დამხმარე საშულებების გამოყენება</w:t>
            </w:r>
          </w:p>
        </w:tc>
        <w:tc>
          <w:tcPr>
            <w:tcW w:w="2500" w:type="pct"/>
            <w:vAlign w:val="center"/>
          </w:tcPr>
          <w:p w14:paraId="4BE407D8" w14:textId="77777777" w:rsidR="00FF195E" w:rsidRPr="0072424B" w:rsidRDefault="00FF195E" w:rsidP="00D702AE">
            <w:pPr>
              <w:rPr>
                <w:rFonts w:ascii="Sylfaen" w:hAnsi="Sylfaen"/>
              </w:rPr>
            </w:pPr>
            <w:r w:rsidRPr="0072424B">
              <w:rPr>
                <w:rFonts w:ascii="Sylfaen" w:hAnsi="Sylfaen"/>
              </w:rPr>
              <w:t>Use of models and aids</w:t>
            </w:r>
          </w:p>
        </w:tc>
      </w:tr>
      <w:tr w:rsidR="00FF195E" w:rsidRPr="0072424B" w14:paraId="10B0EF14" w14:textId="77777777" w:rsidTr="00D44F9B">
        <w:trPr>
          <w:trHeight w:val="340"/>
        </w:trPr>
        <w:tc>
          <w:tcPr>
            <w:tcW w:w="2500" w:type="pct"/>
            <w:vAlign w:val="center"/>
          </w:tcPr>
          <w:p w14:paraId="58C2A29A" w14:textId="1AD70DA7" w:rsidR="00FF195E" w:rsidRPr="0072424B" w:rsidRDefault="00FF195E" w:rsidP="00D702AE">
            <w:pPr>
              <w:rPr>
                <w:rFonts w:ascii="Sylfaen" w:hAnsi="Sylfaen"/>
              </w:rPr>
            </w:pPr>
            <w:r w:rsidRPr="0072424B">
              <w:rPr>
                <w:rFonts w:ascii="Sylfaen" w:hAnsi="Sylfaen"/>
              </w:rPr>
              <w:t>ზ) კურსანტის თანამონაწილეობა</w:t>
            </w:r>
          </w:p>
        </w:tc>
        <w:tc>
          <w:tcPr>
            <w:tcW w:w="2500" w:type="pct"/>
            <w:vAlign w:val="center"/>
          </w:tcPr>
          <w:p w14:paraId="3DE4E1A3" w14:textId="77777777" w:rsidR="00FF195E" w:rsidRPr="0072424B" w:rsidRDefault="00FF195E" w:rsidP="00D702AE">
            <w:pPr>
              <w:rPr>
                <w:rFonts w:ascii="Sylfaen" w:hAnsi="Sylfaen"/>
              </w:rPr>
            </w:pPr>
            <w:r w:rsidRPr="0072424B">
              <w:rPr>
                <w:rFonts w:ascii="Sylfaen" w:hAnsi="Sylfaen"/>
              </w:rPr>
              <w:t>Student participation</w:t>
            </w:r>
          </w:p>
        </w:tc>
      </w:tr>
    </w:tbl>
    <w:p w14:paraId="503D407B" w14:textId="755A1E82" w:rsidR="00FF195E" w:rsidRPr="0072424B" w:rsidRDefault="00730ADB" w:rsidP="00385B36">
      <w:pPr>
        <w:spacing w:before="240" w:after="0" w:line="276" w:lineRule="auto"/>
        <w:jc w:val="both"/>
        <w:rPr>
          <w:rFonts w:ascii="Sylfaen" w:hAnsi="Sylfaen"/>
        </w:rPr>
      </w:pPr>
      <w:r w:rsidRPr="0072424B">
        <w:rPr>
          <w:rFonts w:ascii="Sylfaen" w:hAnsi="Sylfaen"/>
        </w:rPr>
        <w:t>4. კომპეტენციის შეფასების განმავლობაში კანდიდატი/ფრენის ინსტრუქტორი</w:t>
      </w:r>
      <w:r w:rsidR="00385B36" w:rsidRPr="0072424B">
        <w:rPr>
          <w:rFonts w:ascii="Sylfaen" w:hAnsi="Sylfaen"/>
        </w:rPr>
        <w:t xml:space="preserve"> </w:t>
      </w:r>
      <w:r w:rsidRPr="0072424B">
        <w:rPr>
          <w:rFonts w:ascii="Sylfaen" w:hAnsi="Sylfaen"/>
        </w:rPr>
        <w:t>იკავებს ფრენის ინსტრუქტორის სავარძელს.</w:t>
      </w:r>
      <w:r w:rsidR="00385B36" w:rsidRPr="0072424B">
        <w:rPr>
          <w:rFonts w:ascii="Sylfaen" w:hAnsi="Sylfaen"/>
        </w:rPr>
        <w:t xml:space="preserve"> </w:t>
      </w:r>
      <w:r w:rsidRPr="0072424B">
        <w:rPr>
          <w:rFonts w:ascii="Sylfaen" w:hAnsi="Sylfaen"/>
        </w:rPr>
        <w:t>ფრენის ინსტრუქტორის შემმოწმებელი მოქმედებს, როგორც „სტუდენტი“.</w:t>
      </w:r>
      <w:r w:rsidR="00385B36" w:rsidRPr="0072424B">
        <w:rPr>
          <w:rFonts w:ascii="Sylfaen" w:hAnsi="Sylfaen"/>
        </w:rPr>
        <w:t xml:space="preserve"> </w:t>
      </w:r>
      <w:r w:rsidRPr="0072424B">
        <w:rPr>
          <w:rFonts w:ascii="Sylfaen" w:hAnsi="Sylfaen"/>
        </w:rPr>
        <w:t xml:space="preserve">კანდიდატმა/ფრენის ინსტრუქტორმა „სტუდენტს“ უნდა აუხსნას–განუმარტოს შესაბამისი სავარჯიშო(ები) და სადაც შესაფერისია, მოახდინოს </w:t>
      </w:r>
      <w:r w:rsidR="00385B36" w:rsidRPr="0072424B">
        <w:rPr>
          <w:rFonts w:ascii="Sylfaen" w:hAnsi="Sylfaen"/>
        </w:rPr>
        <w:t xml:space="preserve">მისი </w:t>
      </w:r>
      <w:r w:rsidRPr="0072424B">
        <w:rPr>
          <w:rFonts w:ascii="Sylfaen" w:hAnsi="Sylfaen"/>
        </w:rPr>
        <w:t>დემონსტრირება</w:t>
      </w:r>
      <w:r w:rsidR="00385B36" w:rsidRPr="0072424B">
        <w:rPr>
          <w:rFonts w:ascii="Sylfaen" w:hAnsi="Sylfaen"/>
        </w:rPr>
        <w:t xml:space="preserve">. </w:t>
      </w:r>
      <w:r w:rsidRPr="0072424B">
        <w:rPr>
          <w:rFonts w:ascii="Sylfaen" w:hAnsi="Sylfaen"/>
        </w:rPr>
        <w:t>ამის შემდგომ, „სტუდენტი“ ასრულებს იგივე მანევრს (ფრენის ინსტრუქტორის შემმოწმებელს მანევრის შესრულებისას შეუძლია გამოიყენოს გამოუცდელი სტუდენტების მიერ დაშვებული დამახასიათელი (ტიპობრივი) შეცდომები).</w:t>
      </w:r>
      <w:r w:rsidR="0019289F" w:rsidRPr="0072424B">
        <w:rPr>
          <w:rFonts w:ascii="Sylfaen" w:hAnsi="Sylfaen"/>
        </w:rPr>
        <w:t xml:space="preserve"> </w:t>
      </w:r>
      <w:r w:rsidRPr="0072424B">
        <w:rPr>
          <w:rFonts w:ascii="Sylfaen" w:hAnsi="Sylfaen"/>
        </w:rPr>
        <w:t>კანდიდატმა/ფრენის ინსტრუქტორმა უნდა მოახდინოს „სტუდენტის“ შეცდომის ზეპირსიტყვიერად ან, თუ საჭიროა, ფიზიკური ჩარევით შესწორება.</w:t>
      </w:r>
    </w:p>
    <w:p w14:paraId="6316C5AC" w14:textId="1DFEAE2F" w:rsidR="00984518" w:rsidRPr="0072424B" w:rsidRDefault="00FF195E" w:rsidP="00627E61">
      <w:pPr>
        <w:spacing w:before="240" w:line="276" w:lineRule="auto"/>
        <w:jc w:val="both"/>
        <w:rPr>
          <w:rFonts w:ascii="Sylfaen" w:hAnsi="Sylfaen"/>
        </w:rPr>
        <w:sectPr w:rsidR="00984518" w:rsidRPr="0072424B" w:rsidSect="004E2E5D">
          <w:pgSz w:w="16840" w:h="11907" w:orient="landscape" w:code="9"/>
          <w:pgMar w:top="1440" w:right="1440" w:bottom="1440" w:left="1440" w:header="720" w:footer="720" w:gutter="0"/>
          <w:cols w:space="720"/>
          <w:docGrid w:linePitch="360"/>
        </w:sectPr>
      </w:pPr>
      <w:r w:rsidRPr="0072424B">
        <w:rPr>
          <w:rFonts w:ascii="Sylfaen" w:hAnsi="Sylfaen"/>
        </w:rPr>
        <w:t xml:space="preserve">5. </w:t>
      </w:r>
      <w:r w:rsidR="0019289F" w:rsidRPr="0072424B">
        <w:rPr>
          <w:rFonts w:ascii="Sylfaen" w:hAnsi="Sylfaen"/>
        </w:rPr>
        <w:t>კომპეტენციის შეფასება ასევე უნდა მოიცავდეს დამატებით სადემონსტრაციო</w:t>
      </w:r>
      <w:r w:rsidR="00727EC6" w:rsidRPr="0072424B">
        <w:rPr>
          <w:rFonts w:ascii="Sylfaen" w:hAnsi="Sylfaen"/>
        </w:rPr>
        <w:t xml:space="preserve"> (საჩვენებელ)</w:t>
      </w:r>
      <w:r w:rsidR="0019289F" w:rsidRPr="0072424B">
        <w:rPr>
          <w:rFonts w:ascii="Sylfaen" w:hAnsi="Sylfaen"/>
        </w:rPr>
        <w:t xml:space="preserve"> სავარჯიშოებს, </w:t>
      </w:r>
      <w:r w:rsidR="00982532">
        <w:rPr>
          <w:rFonts w:ascii="Sylfaen" w:hAnsi="Sylfaen"/>
        </w:rPr>
        <w:t xml:space="preserve">უფროსი </w:t>
      </w:r>
      <w:r w:rsidR="0019289F" w:rsidRPr="0072424B">
        <w:rPr>
          <w:rFonts w:ascii="Sylfaen" w:hAnsi="Sylfaen"/>
        </w:rPr>
        <w:t>ფრენის შემმოწმებლის გადაწყვეტილებით, რაც შეთანხმებულია კანდიდატთან/ფრენის ინსტრუქტორთან კომპეტენციის შემოწმების განხორციელებამდე. აღნიშნული დამატებითი სავარჯიშოები უნდა უკავშირდებოდეს ფრენის ინსტრუქტორის სწავლების მოთხოვნებს.</w:t>
      </w:r>
    </w:p>
    <w:p w14:paraId="7E952254" w14:textId="3A52D9DE" w:rsidR="00D909AA" w:rsidRPr="0072424B" w:rsidRDefault="00D909AA" w:rsidP="00D909AA">
      <w:pPr>
        <w:jc w:val="both"/>
        <w:rPr>
          <w:rFonts w:ascii="Sylfaen" w:hAnsi="Sylfaen"/>
        </w:rPr>
      </w:pPr>
    </w:p>
    <w:p w14:paraId="177CDC1D" w14:textId="77777777" w:rsidR="00D909AA" w:rsidRPr="0072424B" w:rsidRDefault="00D909AA" w:rsidP="00D909AA">
      <w:pPr>
        <w:jc w:val="both"/>
        <w:rPr>
          <w:rFonts w:ascii="Sylfaen" w:hAnsi="Sylfaen"/>
        </w:rPr>
        <w:sectPr w:rsidR="00D909AA" w:rsidRPr="0072424B" w:rsidSect="00C62774">
          <w:pgSz w:w="16840" w:h="11907" w:orient="landscape" w:code="9"/>
          <w:pgMar w:top="1440" w:right="1440" w:bottom="1440" w:left="1440" w:header="720" w:footer="720" w:gutter="0"/>
          <w:cols w:space="720"/>
          <w:docGrid w:linePitch="360"/>
        </w:sectPr>
      </w:pPr>
    </w:p>
    <w:p w14:paraId="6F0FCE6A" w14:textId="4E6D0F00" w:rsidR="00984518" w:rsidRDefault="00984518" w:rsidP="00984518">
      <w:pPr>
        <w:jc w:val="right"/>
        <w:rPr>
          <w:rFonts w:ascii="Sylfaen" w:hAnsi="Sylfaen"/>
          <w:b/>
        </w:rPr>
      </w:pPr>
      <w:r w:rsidRPr="00082E2E">
        <w:rPr>
          <w:rFonts w:ascii="Sylfaen" w:hAnsi="Sylfaen"/>
          <w:b/>
        </w:rPr>
        <w:t>დანართი</w:t>
      </w:r>
      <w:r w:rsidR="00F37273" w:rsidRPr="00082E2E">
        <w:rPr>
          <w:rFonts w:ascii="Sylfaen" w:hAnsi="Sylfaen"/>
          <w:b/>
        </w:rPr>
        <w:t xml:space="preserve"> №</w:t>
      </w:r>
      <w:r w:rsidR="006A753C" w:rsidRPr="00082E2E">
        <w:rPr>
          <w:rFonts w:ascii="Sylfaen" w:hAnsi="Sylfaen"/>
          <w:b/>
        </w:rPr>
        <w:t>27</w:t>
      </w:r>
    </w:p>
    <w:p w14:paraId="767779C8" w14:textId="20FB920D" w:rsidR="007228D5" w:rsidRPr="00082E2E" w:rsidRDefault="007228D5" w:rsidP="00984518">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15969C21" w14:textId="64B3D0AB" w:rsidR="00A9513E" w:rsidRPr="003A64FA" w:rsidRDefault="00984518" w:rsidP="00984518">
      <w:pPr>
        <w:jc w:val="both"/>
        <w:rPr>
          <w:rFonts w:ascii="Sylfaen" w:hAnsi="Sylfaen"/>
          <w:b/>
        </w:rPr>
      </w:pPr>
      <w:r w:rsidRPr="0072424B">
        <w:rPr>
          <w:rFonts w:ascii="Sylfaen" w:hAnsi="Sylfaen"/>
          <w:b/>
        </w:rPr>
        <w:t xml:space="preserve">ავტოჟირის ფრენის </w:t>
      </w:r>
      <w:r w:rsidR="00302CD2" w:rsidRPr="0072424B">
        <w:rPr>
          <w:rFonts w:ascii="Sylfaen" w:hAnsi="Sylfaen"/>
          <w:b/>
        </w:rPr>
        <w:t>ინსტრუქტორის</w:t>
      </w:r>
      <w:r w:rsidR="001802B1" w:rsidRPr="0072424B">
        <w:rPr>
          <w:rFonts w:ascii="Sylfaen" w:hAnsi="Sylfaen"/>
          <w:b/>
        </w:rPr>
        <w:t xml:space="preserve"> </w:t>
      </w:r>
      <w:r w:rsidRPr="0072424B">
        <w:rPr>
          <w:rFonts w:ascii="Sylfaen" w:hAnsi="Sylfaen"/>
          <w:b/>
        </w:rPr>
        <w:t>ცოდნის განახლების სემინარის</w:t>
      </w:r>
      <w:r w:rsidR="0053231F" w:rsidRPr="0072424B">
        <w:rPr>
          <w:rFonts w:ascii="Sylfaen" w:hAnsi="Sylfaen"/>
          <w:b/>
          <w:lang w:val="en-US"/>
        </w:rPr>
        <w:t xml:space="preserve"> </w:t>
      </w:r>
      <w:r w:rsidR="00B5647D" w:rsidRPr="0072424B">
        <w:rPr>
          <w:rFonts w:ascii="Sylfaen" w:hAnsi="Sylfaen"/>
          <w:b/>
        </w:rPr>
        <w:t xml:space="preserve">და კომპეტენციის შეფასების </w:t>
      </w:r>
      <w:r w:rsidRPr="0072424B">
        <w:rPr>
          <w:rFonts w:ascii="Sylfaen" w:hAnsi="Sylfaen"/>
          <w:b/>
        </w:rPr>
        <w:t>შინაარსი</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808080" w:themeColor="background1" w:themeShade="80"/>
          <w:insideV w:val="single" w:sz="6" w:space="0" w:color="808080" w:themeColor="background1" w:themeShade="80"/>
        </w:tblBorders>
        <w:tblCellMar>
          <w:top w:w="28" w:type="dxa"/>
          <w:bottom w:w="28" w:type="dxa"/>
        </w:tblCellMar>
        <w:tblLook w:val="04A0" w:firstRow="1" w:lastRow="0" w:firstColumn="1" w:lastColumn="0" w:noHBand="0" w:noVBand="1"/>
      </w:tblPr>
      <w:tblGrid>
        <w:gridCol w:w="6965"/>
        <w:gridCol w:w="6965"/>
      </w:tblGrid>
      <w:tr w:rsidR="00984518" w:rsidRPr="0072424B" w14:paraId="388C5F2E" w14:textId="77777777" w:rsidTr="00667AB3">
        <w:trPr>
          <w:trHeight w:val="227"/>
        </w:trPr>
        <w:tc>
          <w:tcPr>
            <w:tcW w:w="2500" w:type="pct"/>
            <w:shd w:val="clear" w:color="auto" w:fill="D9D9D9" w:themeFill="background1" w:themeFillShade="D9"/>
          </w:tcPr>
          <w:p w14:paraId="6D3C0988" w14:textId="03C785ED" w:rsidR="00984518" w:rsidRPr="0072424B" w:rsidRDefault="00672FB9" w:rsidP="00667AB3">
            <w:pPr>
              <w:jc w:val="both"/>
              <w:rPr>
                <w:rFonts w:ascii="Sylfaen" w:hAnsi="Sylfaen"/>
                <w:b/>
              </w:rPr>
            </w:pPr>
            <w:r w:rsidRPr="0072424B">
              <w:rPr>
                <w:rFonts w:ascii="Sylfaen" w:hAnsi="Sylfaen"/>
                <w:b/>
              </w:rPr>
              <w:t>ცოდნის განახლების სემინარის შინაარსი</w:t>
            </w:r>
            <w:r w:rsidR="006C70C8" w:rsidRPr="0072424B">
              <w:rPr>
                <w:rFonts w:ascii="Sylfaen" w:hAnsi="Sylfaen"/>
                <w:b/>
              </w:rPr>
              <w:t xml:space="preserve"> (თეორიული ნაწილი)</w:t>
            </w:r>
          </w:p>
        </w:tc>
        <w:tc>
          <w:tcPr>
            <w:tcW w:w="2500" w:type="pct"/>
            <w:shd w:val="clear" w:color="auto" w:fill="D9D9D9" w:themeFill="background1" w:themeFillShade="D9"/>
          </w:tcPr>
          <w:p w14:paraId="3346A749" w14:textId="5033E3ED" w:rsidR="00984518" w:rsidRPr="0072424B" w:rsidRDefault="00984518" w:rsidP="00667AB3">
            <w:pPr>
              <w:jc w:val="both"/>
              <w:rPr>
                <w:rFonts w:ascii="Sylfaen" w:hAnsi="Sylfaen"/>
                <w:b/>
                <w:lang w:val="en-US"/>
              </w:rPr>
            </w:pPr>
            <w:r w:rsidRPr="0072424B">
              <w:rPr>
                <w:rFonts w:ascii="Sylfaen" w:hAnsi="Sylfaen"/>
                <w:b/>
              </w:rPr>
              <w:t>Classroom</w:t>
            </w:r>
          </w:p>
        </w:tc>
      </w:tr>
      <w:tr w:rsidR="00984518" w:rsidRPr="0072424B" w14:paraId="6732AA73" w14:textId="77777777" w:rsidTr="00667AB3">
        <w:trPr>
          <w:trHeight w:val="227"/>
        </w:trPr>
        <w:tc>
          <w:tcPr>
            <w:tcW w:w="2500" w:type="pct"/>
          </w:tcPr>
          <w:p w14:paraId="7C2C425F" w14:textId="2C4F0BF7" w:rsidR="00984518" w:rsidRPr="0072424B" w:rsidRDefault="00984518" w:rsidP="00667AB3">
            <w:pPr>
              <w:jc w:val="both"/>
              <w:rPr>
                <w:rFonts w:ascii="Sylfaen" w:hAnsi="Sylfaen"/>
              </w:rPr>
            </w:pPr>
            <w:r w:rsidRPr="0072424B">
              <w:rPr>
                <w:rFonts w:ascii="Sylfaen" w:hAnsi="Sylfaen"/>
              </w:rPr>
              <w:t>ა) არანაკლებ 2 საფრენოსნო ინსტრუქტაჟი</w:t>
            </w:r>
            <w:r w:rsidR="0056664A" w:rsidRPr="0072424B">
              <w:rPr>
                <w:rFonts w:ascii="Sylfaen" w:hAnsi="Sylfaen"/>
                <w:lang w:val="en-US"/>
              </w:rPr>
              <w:t xml:space="preserve"> (</w:t>
            </w:r>
            <w:r w:rsidR="0056664A" w:rsidRPr="0072424B">
              <w:rPr>
                <w:rFonts w:ascii="Sylfaen" w:hAnsi="Sylfaen"/>
              </w:rPr>
              <w:t>ბრიფინგი)</w:t>
            </w:r>
            <w:r w:rsidRPr="0072424B">
              <w:rPr>
                <w:rFonts w:ascii="Sylfaen" w:hAnsi="Sylfaen"/>
                <w:lang w:val="en-US"/>
              </w:rPr>
              <w:t xml:space="preserve"> (</w:t>
            </w:r>
            <w:r w:rsidRPr="0072424B">
              <w:rPr>
                <w:rFonts w:ascii="Sylfaen" w:hAnsi="Sylfaen"/>
              </w:rPr>
              <w:t>სტუდენტის ინსტრუქტაჟის მსგავსი)</w:t>
            </w:r>
          </w:p>
        </w:tc>
        <w:tc>
          <w:tcPr>
            <w:tcW w:w="2500" w:type="pct"/>
          </w:tcPr>
          <w:p w14:paraId="48FB2E79" w14:textId="77777777" w:rsidR="00984518" w:rsidRPr="0072424B" w:rsidRDefault="00984518" w:rsidP="00667AB3">
            <w:pPr>
              <w:jc w:val="both"/>
              <w:rPr>
                <w:rFonts w:ascii="Sylfaen" w:hAnsi="Sylfaen"/>
              </w:rPr>
            </w:pPr>
            <w:r w:rsidRPr="0072424B">
              <w:rPr>
                <w:rFonts w:ascii="Sylfaen" w:hAnsi="Sylfaen"/>
              </w:rPr>
              <w:t>a. Deliver a minimum of 2 flight briefings as taught to a student</w:t>
            </w:r>
          </w:p>
        </w:tc>
      </w:tr>
      <w:tr w:rsidR="00984518" w:rsidRPr="0072424B" w14:paraId="4CFF60B7" w14:textId="77777777" w:rsidTr="00667AB3">
        <w:trPr>
          <w:trHeight w:val="227"/>
        </w:trPr>
        <w:tc>
          <w:tcPr>
            <w:tcW w:w="2500" w:type="pct"/>
          </w:tcPr>
          <w:p w14:paraId="1DC1FD75" w14:textId="2D896CB1" w:rsidR="00984518" w:rsidRPr="0072424B" w:rsidRDefault="00984518" w:rsidP="00667AB3">
            <w:pPr>
              <w:jc w:val="both"/>
              <w:rPr>
                <w:rFonts w:ascii="Sylfaen" w:hAnsi="Sylfaen"/>
                <w:lang w:val="en-US"/>
              </w:rPr>
            </w:pPr>
            <w:r w:rsidRPr="0072424B">
              <w:rPr>
                <w:rFonts w:ascii="Sylfaen" w:hAnsi="Sylfaen"/>
              </w:rPr>
              <w:t xml:space="preserve">ბ) შემდეგი საგნებიდან </w:t>
            </w:r>
            <w:r w:rsidR="001802B1" w:rsidRPr="0072424B">
              <w:rPr>
                <w:rFonts w:ascii="Sylfaen" w:hAnsi="Sylfaen"/>
              </w:rPr>
              <w:t>რომელიმე ერთის</w:t>
            </w:r>
            <w:r w:rsidRPr="0072424B">
              <w:rPr>
                <w:rFonts w:ascii="Sylfaen" w:hAnsi="Sylfaen"/>
              </w:rPr>
              <w:t xml:space="preserve"> ძირითადი შემადგენელი საკითხების მიმოხილვა:</w:t>
            </w:r>
          </w:p>
        </w:tc>
        <w:tc>
          <w:tcPr>
            <w:tcW w:w="2500" w:type="pct"/>
          </w:tcPr>
          <w:p w14:paraId="362538C3" w14:textId="77777777" w:rsidR="00984518" w:rsidRPr="0072424B" w:rsidRDefault="00984518" w:rsidP="00667AB3">
            <w:pPr>
              <w:jc w:val="both"/>
              <w:rPr>
                <w:rFonts w:ascii="Sylfaen" w:hAnsi="Sylfaen"/>
              </w:rPr>
            </w:pPr>
            <w:r w:rsidRPr="0072424B">
              <w:rPr>
                <w:rFonts w:ascii="Sylfaen" w:hAnsi="Sylfaen"/>
              </w:rPr>
              <w:t>b. Deliver a component part from one of the following topics</w:t>
            </w:r>
          </w:p>
        </w:tc>
      </w:tr>
      <w:tr w:rsidR="00984518" w:rsidRPr="0072424B" w14:paraId="41469608" w14:textId="77777777" w:rsidTr="00667AB3">
        <w:trPr>
          <w:trHeight w:val="227"/>
        </w:trPr>
        <w:tc>
          <w:tcPr>
            <w:tcW w:w="2500" w:type="pct"/>
          </w:tcPr>
          <w:p w14:paraId="7C2E1814" w14:textId="262BA9AB" w:rsidR="00984518" w:rsidRPr="0072424B" w:rsidRDefault="00984518" w:rsidP="00667AB3">
            <w:pPr>
              <w:jc w:val="both"/>
              <w:rPr>
                <w:rFonts w:ascii="Sylfaen" w:hAnsi="Sylfaen"/>
              </w:rPr>
            </w:pPr>
            <w:r w:rsidRPr="0072424B">
              <w:rPr>
                <w:rFonts w:ascii="Sylfaen" w:hAnsi="Sylfaen"/>
              </w:rPr>
              <w:t>ბ.ა) საჰაერო სამართალი</w:t>
            </w:r>
          </w:p>
        </w:tc>
        <w:tc>
          <w:tcPr>
            <w:tcW w:w="2500" w:type="pct"/>
          </w:tcPr>
          <w:p w14:paraId="0F5EC209" w14:textId="77777777" w:rsidR="00984518" w:rsidRPr="0072424B" w:rsidRDefault="00984518" w:rsidP="00667AB3">
            <w:pPr>
              <w:jc w:val="both"/>
              <w:rPr>
                <w:rFonts w:ascii="Sylfaen" w:hAnsi="Sylfaen"/>
              </w:rPr>
            </w:pPr>
            <w:r w:rsidRPr="0072424B">
              <w:rPr>
                <w:rFonts w:ascii="Sylfaen" w:hAnsi="Sylfaen"/>
              </w:rPr>
              <w:t>i. Aviation law</w:t>
            </w:r>
          </w:p>
        </w:tc>
      </w:tr>
      <w:tr w:rsidR="00984518" w:rsidRPr="0072424B" w14:paraId="5A0FFEB2" w14:textId="77777777" w:rsidTr="00667AB3">
        <w:trPr>
          <w:trHeight w:val="227"/>
        </w:trPr>
        <w:tc>
          <w:tcPr>
            <w:tcW w:w="2500" w:type="pct"/>
          </w:tcPr>
          <w:p w14:paraId="4BF684AD" w14:textId="78CF794E" w:rsidR="00984518" w:rsidRPr="0072424B" w:rsidRDefault="00984518" w:rsidP="00667AB3">
            <w:pPr>
              <w:jc w:val="both"/>
              <w:rPr>
                <w:rFonts w:ascii="Sylfaen" w:hAnsi="Sylfaen"/>
              </w:rPr>
            </w:pPr>
            <w:r w:rsidRPr="0072424B">
              <w:rPr>
                <w:rFonts w:ascii="Sylfaen" w:hAnsi="Sylfaen"/>
              </w:rPr>
              <w:t>ბ.ბ) ადამიანის შესაძლებლობები</w:t>
            </w:r>
          </w:p>
        </w:tc>
        <w:tc>
          <w:tcPr>
            <w:tcW w:w="2500" w:type="pct"/>
          </w:tcPr>
          <w:p w14:paraId="4B4CBD89" w14:textId="77777777" w:rsidR="00984518" w:rsidRPr="0072424B" w:rsidRDefault="00984518" w:rsidP="00667AB3">
            <w:pPr>
              <w:jc w:val="both"/>
              <w:rPr>
                <w:rFonts w:ascii="Sylfaen" w:hAnsi="Sylfaen"/>
              </w:rPr>
            </w:pPr>
            <w:r w:rsidRPr="0072424B">
              <w:rPr>
                <w:rFonts w:ascii="Sylfaen" w:hAnsi="Sylfaen"/>
              </w:rPr>
              <w:t>ii. Human Performance &amp; Limitations</w:t>
            </w:r>
          </w:p>
        </w:tc>
      </w:tr>
      <w:tr w:rsidR="00984518" w:rsidRPr="0072424B" w14:paraId="22F58069" w14:textId="77777777" w:rsidTr="00667AB3">
        <w:trPr>
          <w:trHeight w:val="227"/>
        </w:trPr>
        <w:tc>
          <w:tcPr>
            <w:tcW w:w="2500" w:type="pct"/>
          </w:tcPr>
          <w:p w14:paraId="32AAC8E8" w14:textId="68C84FA8" w:rsidR="00984518" w:rsidRPr="0072424B" w:rsidRDefault="00984518" w:rsidP="00667AB3">
            <w:pPr>
              <w:jc w:val="both"/>
              <w:rPr>
                <w:rFonts w:ascii="Sylfaen" w:hAnsi="Sylfaen"/>
              </w:rPr>
            </w:pPr>
            <w:r w:rsidRPr="0072424B">
              <w:rPr>
                <w:rFonts w:ascii="Sylfaen" w:hAnsi="Sylfaen"/>
              </w:rPr>
              <w:t>ბ.გ) მეტეოროლოგია</w:t>
            </w:r>
          </w:p>
        </w:tc>
        <w:tc>
          <w:tcPr>
            <w:tcW w:w="2500" w:type="pct"/>
          </w:tcPr>
          <w:p w14:paraId="5CEA48BE" w14:textId="77777777" w:rsidR="00984518" w:rsidRPr="0072424B" w:rsidRDefault="00984518" w:rsidP="00667AB3">
            <w:pPr>
              <w:jc w:val="both"/>
              <w:rPr>
                <w:rFonts w:ascii="Sylfaen" w:hAnsi="Sylfaen"/>
              </w:rPr>
            </w:pPr>
            <w:r w:rsidRPr="0072424B">
              <w:rPr>
                <w:rFonts w:ascii="Sylfaen" w:hAnsi="Sylfaen"/>
              </w:rPr>
              <w:t>iii. Meteorology</w:t>
            </w:r>
          </w:p>
        </w:tc>
      </w:tr>
      <w:tr w:rsidR="00984518" w:rsidRPr="0072424B" w14:paraId="612B78EB" w14:textId="77777777" w:rsidTr="00667AB3">
        <w:trPr>
          <w:trHeight w:val="227"/>
        </w:trPr>
        <w:tc>
          <w:tcPr>
            <w:tcW w:w="2500" w:type="pct"/>
          </w:tcPr>
          <w:p w14:paraId="3F4BF863" w14:textId="34B21944" w:rsidR="00984518" w:rsidRPr="0072424B" w:rsidRDefault="00984518" w:rsidP="00667AB3">
            <w:pPr>
              <w:jc w:val="both"/>
              <w:rPr>
                <w:rFonts w:ascii="Sylfaen" w:hAnsi="Sylfaen"/>
              </w:rPr>
            </w:pPr>
            <w:r w:rsidRPr="0072424B">
              <w:rPr>
                <w:rFonts w:ascii="Sylfaen" w:hAnsi="Sylfaen"/>
              </w:rPr>
              <w:t>ბ.დ) ნაოსნობა</w:t>
            </w:r>
          </w:p>
        </w:tc>
        <w:tc>
          <w:tcPr>
            <w:tcW w:w="2500" w:type="pct"/>
          </w:tcPr>
          <w:p w14:paraId="6084C94D" w14:textId="77777777" w:rsidR="00984518" w:rsidRPr="0072424B" w:rsidRDefault="00984518" w:rsidP="00667AB3">
            <w:pPr>
              <w:jc w:val="both"/>
              <w:rPr>
                <w:rFonts w:ascii="Sylfaen" w:hAnsi="Sylfaen"/>
              </w:rPr>
            </w:pPr>
            <w:r w:rsidRPr="0072424B">
              <w:rPr>
                <w:rFonts w:ascii="Sylfaen" w:hAnsi="Sylfaen"/>
              </w:rPr>
              <w:t>iv. Navigation</w:t>
            </w:r>
          </w:p>
        </w:tc>
      </w:tr>
      <w:tr w:rsidR="00984518" w:rsidRPr="0072424B" w14:paraId="0E702343" w14:textId="77777777" w:rsidTr="00667AB3">
        <w:trPr>
          <w:trHeight w:val="227"/>
        </w:trPr>
        <w:tc>
          <w:tcPr>
            <w:tcW w:w="2500" w:type="pct"/>
          </w:tcPr>
          <w:p w14:paraId="5BCAC96E" w14:textId="77777777" w:rsidR="00984518" w:rsidRPr="0072424B" w:rsidRDefault="00984518" w:rsidP="00667AB3">
            <w:pPr>
              <w:jc w:val="both"/>
              <w:rPr>
                <w:rFonts w:ascii="Sylfaen" w:hAnsi="Sylfaen"/>
              </w:rPr>
            </w:pPr>
            <w:r w:rsidRPr="0072424B">
              <w:rPr>
                <w:rFonts w:ascii="Sylfaen" w:hAnsi="Sylfaen"/>
              </w:rPr>
              <w:t>გ) საგნის „ავტოჟირის ტექნიკური ნაწილი“ ძირითადი შემადგენელი საკითხების მიმოხილვა</w:t>
            </w:r>
          </w:p>
        </w:tc>
        <w:tc>
          <w:tcPr>
            <w:tcW w:w="2500" w:type="pct"/>
          </w:tcPr>
          <w:p w14:paraId="0D9E56AF" w14:textId="77777777" w:rsidR="00984518" w:rsidRPr="0072424B" w:rsidRDefault="00984518" w:rsidP="00667AB3">
            <w:pPr>
              <w:jc w:val="both"/>
              <w:rPr>
                <w:rFonts w:ascii="Sylfaen" w:hAnsi="Sylfaen"/>
              </w:rPr>
            </w:pPr>
            <w:r w:rsidRPr="0072424B">
              <w:rPr>
                <w:rFonts w:ascii="Sylfaen" w:hAnsi="Sylfaen"/>
              </w:rPr>
              <w:t>c. Deliver a component part from Gyroplane Technical</w:t>
            </w:r>
          </w:p>
        </w:tc>
      </w:tr>
      <w:tr w:rsidR="00984518" w:rsidRPr="0072424B" w14:paraId="00B6A5D8" w14:textId="77777777" w:rsidTr="00667AB3">
        <w:trPr>
          <w:trHeight w:val="227"/>
        </w:trPr>
        <w:tc>
          <w:tcPr>
            <w:tcW w:w="2500" w:type="pct"/>
          </w:tcPr>
          <w:p w14:paraId="7F0570D7" w14:textId="22BFC09D" w:rsidR="00984518" w:rsidRPr="0072424B" w:rsidRDefault="00984518" w:rsidP="00667AB3">
            <w:pPr>
              <w:jc w:val="both"/>
              <w:rPr>
                <w:rFonts w:ascii="Sylfaen" w:hAnsi="Sylfaen"/>
              </w:rPr>
            </w:pPr>
            <w:r w:rsidRPr="0072424B">
              <w:rPr>
                <w:rFonts w:ascii="Sylfaen" w:hAnsi="Sylfaen"/>
              </w:rPr>
              <w:t xml:space="preserve">დ) საინსტრუქტაჟო გამოცდილების საფუძველზე </w:t>
            </w:r>
            <w:r w:rsidR="000659A2" w:rsidRPr="0072424B">
              <w:rPr>
                <w:rFonts w:ascii="Sylfaen" w:hAnsi="Sylfaen"/>
              </w:rPr>
              <w:t xml:space="preserve">ზოგადი (საერთო) </w:t>
            </w:r>
            <w:r w:rsidRPr="0072424B">
              <w:rPr>
                <w:rFonts w:ascii="Sylfaen" w:hAnsi="Sylfaen"/>
              </w:rPr>
              <w:t>შეფასება</w:t>
            </w:r>
          </w:p>
        </w:tc>
        <w:tc>
          <w:tcPr>
            <w:tcW w:w="2500" w:type="pct"/>
          </w:tcPr>
          <w:p w14:paraId="0EC6EE75" w14:textId="77777777" w:rsidR="00984518" w:rsidRPr="0072424B" w:rsidRDefault="00984518" w:rsidP="00667AB3">
            <w:pPr>
              <w:jc w:val="both"/>
              <w:rPr>
                <w:rFonts w:ascii="Sylfaen" w:hAnsi="Sylfaen"/>
              </w:rPr>
            </w:pPr>
            <w:r w:rsidRPr="0072424B">
              <w:rPr>
                <w:rFonts w:ascii="Sylfaen" w:hAnsi="Sylfaen"/>
              </w:rPr>
              <w:t>d. General assessment based upon experience of instruction</w:t>
            </w:r>
          </w:p>
        </w:tc>
      </w:tr>
      <w:tr w:rsidR="00984518" w:rsidRPr="0072424B" w14:paraId="74611844" w14:textId="77777777" w:rsidTr="00667AB3">
        <w:trPr>
          <w:trHeight w:val="227"/>
        </w:trPr>
        <w:tc>
          <w:tcPr>
            <w:tcW w:w="2500" w:type="pct"/>
            <w:shd w:val="clear" w:color="auto" w:fill="D9D9D9" w:themeFill="background1" w:themeFillShade="D9"/>
          </w:tcPr>
          <w:p w14:paraId="7A0510CE" w14:textId="379B82E9" w:rsidR="00984518" w:rsidRPr="0072424B" w:rsidRDefault="006C70C8" w:rsidP="00667AB3">
            <w:pPr>
              <w:jc w:val="both"/>
              <w:rPr>
                <w:rFonts w:ascii="Sylfaen" w:hAnsi="Sylfaen"/>
                <w:b/>
              </w:rPr>
            </w:pPr>
            <w:r w:rsidRPr="0072424B">
              <w:rPr>
                <w:rFonts w:ascii="Sylfaen" w:hAnsi="Sylfaen"/>
                <w:b/>
              </w:rPr>
              <w:t>კომპეტენციის შეფასების შინაარსი (საფრენოსნო პრაქტიკული ნაწილი)</w:t>
            </w:r>
          </w:p>
        </w:tc>
        <w:tc>
          <w:tcPr>
            <w:tcW w:w="2500" w:type="pct"/>
            <w:shd w:val="clear" w:color="auto" w:fill="D9D9D9" w:themeFill="background1" w:themeFillShade="D9"/>
          </w:tcPr>
          <w:p w14:paraId="2F6297AA" w14:textId="77777777" w:rsidR="00984518" w:rsidRPr="0072424B" w:rsidRDefault="00984518" w:rsidP="00667AB3">
            <w:pPr>
              <w:jc w:val="both"/>
              <w:rPr>
                <w:rFonts w:ascii="Sylfaen" w:hAnsi="Sylfaen"/>
                <w:b/>
              </w:rPr>
            </w:pPr>
            <w:r w:rsidRPr="0072424B">
              <w:rPr>
                <w:rFonts w:ascii="Sylfaen" w:hAnsi="Sylfaen"/>
                <w:b/>
              </w:rPr>
              <w:t>Flying</w:t>
            </w:r>
          </w:p>
        </w:tc>
      </w:tr>
      <w:tr w:rsidR="00984518" w:rsidRPr="0072424B" w14:paraId="45C0502A" w14:textId="77777777" w:rsidTr="00667AB3">
        <w:trPr>
          <w:trHeight w:val="227"/>
        </w:trPr>
        <w:tc>
          <w:tcPr>
            <w:tcW w:w="2500" w:type="pct"/>
          </w:tcPr>
          <w:p w14:paraId="4BECDBCB" w14:textId="0E895652" w:rsidR="00984518" w:rsidRPr="0072424B" w:rsidRDefault="00984518" w:rsidP="00667AB3">
            <w:pPr>
              <w:jc w:val="both"/>
              <w:rPr>
                <w:rFonts w:ascii="Sylfaen" w:hAnsi="Sylfaen"/>
              </w:rPr>
            </w:pPr>
            <w:r w:rsidRPr="0072424B">
              <w:rPr>
                <w:rFonts w:ascii="Sylfaen" w:hAnsi="Sylfaen"/>
              </w:rPr>
              <w:t>ა) არანაკლებ 1 საფრენოსნო სავარჯიშოს შესრულება (თეორიული ნაწილის საფრენოსნო ინსტრუქტაჟის</w:t>
            </w:r>
            <w:r w:rsidR="0056664A" w:rsidRPr="0072424B">
              <w:rPr>
                <w:rFonts w:ascii="Sylfaen" w:hAnsi="Sylfaen"/>
              </w:rPr>
              <w:t xml:space="preserve"> (ბრიფინგის)</w:t>
            </w:r>
            <w:r w:rsidRPr="0072424B">
              <w:rPr>
                <w:rFonts w:ascii="Sylfaen" w:hAnsi="Sylfaen"/>
              </w:rPr>
              <w:t xml:space="preserve"> გათვალისწინებით)</w:t>
            </w:r>
          </w:p>
        </w:tc>
        <w:tc>
          <w:tcPr>
            <w:tcW w:w="2500" w:type="pct"/>
          </w:tcPr>
          <w:p w14:paraId="58B8D495" w14:textId="77777777" w:rsidR="00984518" w:rsidRPr="0072424B" w:rsidRDefault="00984518" w:rsidP="00667AB3">
            <w:pPr>
              <w:jc w:val="both"/>
              <w:rPr>
                <w:rFonts w:ascii="Sylfaen" w:hAnsi="Sylfaen"/>
              </w:rPr>
            </w:pPr>
            <w:r w:rsidRPr="0072424B">
              <w:rPr>
                <w:rFonts w:ascii="Sylfaen" w:hAnsi="Sylfaen"/>
              </w:rPr>
              <w:t>a. Fly a minimum of 1 flight exercise as delivered in the briefing above</w:t>
            </w:r>
          </w:p>
        </w:tc>
      </w:tr>
      <w:tr w:rsidR="00984518" w:rsidRPr="0072424B" w14:paraId="5A823728" w14:textId="77777777" w:rsidTr="00667AB3">
        <w:trPr>
          <w:trHeight w:val="227"/>
        </w:trPr>
        <w:tc>
          <w:tcPr>
            <w:tcW w:w="2500" w:type="pct"/>
          </w:tcPr>
          <w:p w14:paraId="7DD034A5" w14:textId="6F97B8A7" w:rsidR="00984518" w:rsidRPr="0072424B" w:rsidRDefault="00984518" w:rsidP="00667AB3">
            <w:pPr>
              <w:jc w:val="both"/>
              <w:rPr>
                <w:rFonts w:ascii="Sylfaen" w:hAnsi="Sylfaen"/>
              </w:rPr>
            </w:pPr>
            <w:r w:rsidRPr="0072424B">
              <w:rPr>
                <w:rFonts w:ascii="Sylfaen" w:hAnsi="Sylfaen"/>
              </w:rPr>
              <w:t>ბ) ავტოჟირის მართვის ზოგადი უნარ</w:t>
            </w:r>
            <w:r w:rsidR="00401362" w:rsidRPr="0072424B">
              <w:rPr>
                <w:rFonts w:ascii="Sylfaen" w:hAnsi="Sylfaen"/>
              </w:rPr>
              <w:t>–</w:t>
            </w:r>
            <w:r w:rsidRPr="0072424B">
              <w:rPr>
                <w:rFonts w:ascii="Sylfaen" w:hAnsi="Sylfaen"/>
              </w:rPr>
              <w:t>ჩვევები</w:t>
            </w:r>
          </w:p>
        </w:tc>
        <w:tc>
          <w:tcPr>
            <w:tcW w:w="2500" w:type="pct"/>
          </w:tcPr>
          <w:p w14:paraId="37809288" w14:textId="77777777" w:rsidR="00984518" w:rsidRPr="0072424B" w:rsidRDefault="00984518" w:rsidP="00667AB3">
            <w:pPr>
              <w:jc w:val="both"/>
              <w:rPr>
                <w:rFonts w:ascii="Sylfaen" w:hAnsi="Sylfaen"/>
              </w:rPr>
            </w:pPr>
            <w:r w:rsidRPr="0072424B">
              <w:rPr>
                <w:rFonts w:ascii="Sylfaen" w:hAnsi="Sylfaen"/>
              </w:rPr>
              <w:t>b. General handling skills</w:t>
            </w:r>
          </w:p>
        </w:tc>
      </w:tr>
    </w:tbl>
    <w:p w14:paraId="3B6BE150" w14:textId="77777777" w:rsidR="00EF0314" w:rsidRPr="0072424B" w:rsidRDefault="00EF0314" w:rsidP="00984518">
      <w:pPr>
        <w:jc w:val="both"/>
        <w:rPr>
          <w:rFonts w:ascii="Sylfaen" w:hAnsi="Sylfaen"/>
        </w:rPr>
        <w:sectPr w:rsidR="00EF0314" w:rsidRPr="0072424B" w:rsidSect="00C62774">
          <w:pgSz w:w="16840" w:h="11907" w:orient="landscape" w:code="9"/>
          <w:pgMar w:top="1440" w:right="1440" w:bottom="1440" w:left="1440" w:header="720" w:footer="720" w:gutter="0"/>
          <w:cols w:space="720"/>
          <w:docGrid w:linePitch="360"/>
        </w:sectPr>
      </w:pPr>
    </w:p>
    <w:p w14:paraId="34AF9A6C" w14:textId="1F37ABFD" w:rsidR="00EF0314" w:rsidRDefault="00EF0314" w:rsidP="00EF0314">
      <w:pPr>
        <w:jc w:val="right"/>
        <w:rPr>
          <w:rFonts w:ascii="Sylfaen" w:hAnsi="Sylfaen"/>
          <w:b/>
        </w:rPr>
      </w:pPr>
      <w:r w:rsidRPr="00082E2E">
        <w:rPr>
          <w:rFonts w:ascii="Sylfaen" w:hAnsi="Sylfaen"/>
          <w:b/>
        </w:rPr>
        <w:t>დანართი №</w:t>
      </w:r>
      <w:r w:rsidR="006A753C" w:rsidRPr="00082E2E">
        <w:rPr>
          <w:rFonts w:ascii="Sylfaen" w:hAnsi="Sylfaen"/>
          <w:b/>
        </w:rPr>
        <w:t>28</w:t>
      </w:r>
    </w:p>
    <w:p w14:paraId="6E1EB84A" w14:textId="4F9FC244" w:rsidR="007228D5" w:rsidRPr="00082E2E" w:rsidRDefault="007228D5" w:rsidP="00EF0314">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4FC3EB56" w14:textId="6429FA2A" w:rsidR="00EF0314" w:rsidRPr="0072424B" w:rsidRDefault="00EF0314" w:rsidP="00EF0314">
      <w:pPr>
        <w:jc w:val="both"/>
        <w:rPr>
          <w:rFonts w:ascii="Sylfaen" w:hAnsi="Sylfaen"/>
          <w:b/>
        </w:rPr>
      </w:pPr>
      <w:r w:rsidRPr="0072424B">
        <w:rPr>
          <w:rFonts w:ascii="Sylfaen" w:hAnsi="Sylfaen"/>
          <w:b/>
        </w:rPr>
        <w:t>ავტოჟირის უფროსი ფრენის ინსტრუქტორის კომპეტენციის შეფასების შინაარსი</w:t>
      </w:r>
    </w:p>
    <w:p w14:paraId="74A31A84" w14:textId="27713476" w:rsidR="008112E9" w:rsidRPr="0072424B" w:rsidRDefault="008112E9" w:rsidP="00EF0314">
      <w:pPr>
        <w:jc w:val="both"/>
        <w:rPr>
          <w:rFonts w:ascii="Sylfaen" w:hAnsi="Sylfaen"/>
        </w:rPr>
      </w:pPr>
      <w:r w:rsidRPr="0072424B">
        <w:rPr>
          <w:rFonts w:ascii="Sylfaen" w:hAnsi="Sylfaen"/>
          <w:lang w:val="en-US"/>
        </w:rPr>
        <w:t xml:space="preserve">1. ავტოჟირის უფროსი ფრენის ინსტრუქტორის კომპეტენციის შეფასების შინაარსი </w:t>
      </w:r>
      <w:r w:rsidRPr="0072424B">
        <w:rPr>
          <w:rFonts w:ascii="Sylfaen" w:hAnsi="Sylfaen"/>
        </w:rPr>
        <w:t>მოიცავს ყველა იმ საკითხს, რომელიც უნდა შესრულდეს სწავლების განმავლობაში და რომლებიც, შესაძლოა, იქნეს განხორციელებული კომპეტენციის შეფასების განმავლობაში. უფროსმა ფრენის ინსტრუქტორმა უნდა წარმოაჩინოს ცოდნის დამაკმაყოფილებელი სტანდარტი და მართვის უნარ</w:t>
      </w:r>
      <w:r w:rsidR="00F60FE8" w:rsidRPr="0072424B">
        <w:rPr>
          <w:rFonts w:ascii="Sylfaen" w:hAnsi="Sylfaen"/>
        </w:rPr>
        <w:t>–</w:t>
      </w:r>
      <w:r w:rsidRPr="0072424B">
        <w:rPr>
          <w:rFonts w:ascii="Sylfaen" w:hAnsi="Sylfaen"/>
        </w:rPr>
        <w:t>ჩვევები საფრენოსნო შემოწმების ყველა საკითხში.</w:t>
      </w:r>
    </w:p>
    <w:p w14:paraId="690A6015" w14:textId="55FD271B" w:rsidR="004206A4" w:rsidRPr="0072424B" w:rsidRDefault="008112E9" w:rsidP="004206A4">
      <w:pPr>
        <w:jc w:val="both"/>
        <w:rPr>
          <w:rFonts w:ascii="Sylfaen" w:hAnsi="Sylfaen"/>
          <w:lang w:val="en-US"/>
        </w:rPr>
      </w:pPr>
      <w:r w:rsidRPr="0072424B">
        <w:rPr>
          <w:rFonts w:ascii="Sylfaen" w:hAnsi="Sylfaen"/>
          <w:lang w:val="en-US"/>
        </w:rPr>
        <w:t xml:space="preserve">2. </w:t>
      </w:r>
      <w:r w:rsidRPr="0072424B">
        <w:rPr>
          <w:rFonts w:ascii="Sylfaen" w:hAnsi="Sylfaen"/>
        </w:rPr>
        <w:t>ინსტრუქტაჟის (ბრიფინგი) ან ფრენის შემდგომი გამოკითხვის (დებრიფინგი) განმავლობაში უფროსი ფრენის შემმოწმებელი ვალდებულია დარწმუნდეს, რომ უფროსი ფრენის ინსტრუქტორი</w:t>
      </w:r>
      <w:r w:rsidR="00737A01" w:rsidRPr="0072424B">
        <w:rPr>
          <w:rFonts w:ascii="Sylfaen" w:hAnsi="Sylfaen"/>
        </w:rPr>
        <w:t>ს</w:t>
      </w:r>
      <w:r w:rsidRPr="0072424B">
        <w:rPr>
          <w:rFonts w:ascii="Sylfaen" w:hAnsi="Sylfaen"/>
        </w:rPr>
        <w:t xml:space="preserve"> მიერ ავტოჟირის პილოტის მომზადების სასწავლო პროგრამის ყველა საკითხის ცოდნა, თეორიული ცოდნის ჩათვლით, დამაკმაყოფილებელი და შესაფერისია ავტოჟირის უსაფრთხო ფრენისათვის.</w:t>
      </w:r>
    </w:p>
    <w:tbl>
      <w:tblPr>
        <w:tblStyle w:val="TableGrid"/>
        <w:tblW w:w="0" w:type="auto"/>
        <w:tblBorders>
          <w:top w:val="single" w:sz="12" w:space="0" w:color="002060"/>
          <w:left w:val="single" w:sz="12" w:space="0" w:color="002060"/>
          <w:bottom w:val="single" w:sz="12" w:space="0" w:color="002060"/>
          <w:right w:val="single" w:sz="12" w:space="0" w:color="002060"/>
          <w:insideH w:val="single" w:sz="6" w:space="0" w:color="808080" w:themeColor="background1" w:themeShade="80"/>
          <w:insideV w:val="single" w:sz="6" w:space="0" w:color="808080" w:themeColor="background1" w:themeShade="80"/>
        </w:tblBorders>
        <w:tblCellMar>
          <w:top w:w="28" w:type="dxa"/>
          <w:bottom w:w="28" w:type="dxa"/>
        </w:tblCellMar>
        <w:tblLook w:val="04A0" w:firstRow="1" w:lastRow="0" w:firstColumn="1" w:lastColumn="0" w:noHBand="0" w:noVBand="1"/>
      </w:tblPr>
      <w:tblGrid>
        <w:gridCol w:w="6964"/>
        <w:gridCol w:w="6966"/>
      </w:tblGrid>
      <w:tr w:rsidR="00D6477B" w:rsidRPr="0072424B" w14:paraId="2DBDBD8D" w14:textId="77777777" w:rsidTr="006F7697">
        <w:tc>
          <w:tcPr>
            <w:tcW w:w="6964" w:type="dxa"/>
            <w:shd w:val="clear" w:color="auto" w:fill="D9D9D9" w:themeFill="background1" w:themeFillShade="D9"/>
          </w:tcPr>
          <w:p w14:paraId="0C4BCC09" w14:textId="51D82E67" w:rsidR="00D6477B" w:rsidRPr="0072424B" w:rsidRDefault="008E0C89" w:rsidP="00974604">
            <w:pPr>
              <w:spacing w:line="276" w:lineRule="auto"/>
              <w:jc w:val="both"/>
              <w:rPr>
                <w:rFonts w:ascii="Sylfaen" w:hAnsi="Sylfaen"/>
                <w:b/>
              </w:rPr>
            </w:pPr>
            <w:r w:rsidRPr="0072424B">
              <w:rPr>
                <w:rFonts w:ascii="Sylfaen" w:hAnsi="Sylfaen"/>
                <w:b/>
              </w:rPr>
              <w:t xml:space="preserve">სექცია 1. ავტოჟირის ტიპის შესაბამისი ზეპირი გამოკითხვა (შემმოწმებელი სვამს, სულ მცირე, 2 შეკითხვას თითოეულ საკითხთან დაკავშირებით </w:t>
            </w:r>
            <w:r w:rsidR="00F60FE8" w:rsidRPr="0072424B">
              <w:rPr>
                <w:rFonts w:ascii="Sylfaen" w:hAnsi="Sylfaen"/>
                <w:b/>
              </w:rPr>
              <w:t>–</w:t>
            </w:r>
            <w:r w:rsidRPr="0072424B">
              <w:rPr>
                <w:rFonts w:ascii="Sylfaen" w:hAnsi="Sylfaen"/>
                <w:b/>
              </w:rPr>
              <w:t xml:space="preserve"> დამაკმაყოფილებელი შეფასება 75%)</w:t>
            </w:r>
          </w:p>
        </w:tc>
        <w:tc>
          <w:tcPr>
            <w:tcW w:w="6966" w:type="dxa"/>
            <w:shd w:val="clear" w:color="auto" w:fill="D9D9D9" w:themeFill="background1" w:themeFillShade="D9"/>
          </w:tcPr>
          <w:p w14:paraId="2DB49CA7" w14:textId="77777777" w:rsidR="00CC7B5A" w:rsidRPr="0072424B" w:rsidRDefault="00CC7B5A" w:rsidP="00974604">
            <w:pPr>
              <w:spacing w:line="276" w:lineRule="auto"/>
              <w:jc w:val="both"/>
              <w:rPr>
                <w:rFonts w:ascii="Sylfaen" w:hAnsi="Sylfaen"/>
                <w:b/>
              </w:rPr>
            </w:pPr>
            <w:r w:rsidRPr="0072424B">
              <w:rPr>
                <w:rFonts w:ascii="Sylfaen" w:hAnsi="Sylfaen"/>
                <w:b/>
              </w:rPr>
              <w:t>SECTION 1. TYPE SPECIFIC ORAL</w:t>
            </w:r>
          </w:p>
          <w:p w14:paraId="471B9A0A" w14:textId="5815DF6E" w:rsidR="00994CC9" w:rsidRPr="0072424B" w:rsidRDefault="00CC7B5A" w:rsidP="00974604">
            <w:pPr>
              <w:spacing w:line="276" w:lineRule="auto"/>
              <w:jc w:val="both"/>
              <w:rPr>
                <w:rFonts w:ascii="Sylfaen" w:hAnsi="Sylfaen"/>
                <w:b/>
              </w:rPr>
            </w:pPr>
            <w:r w:rsidRPr="0072424B">
              <w:rPr>
                <w:rFonts w:ascii="Sylfaen" w:hAnsi="Sylfaen"/>
                <w:b/>
              </w:rPr>
              <w:t>(Examiner to ask at least 2</w:t>
            </w:r>
            <w:r w:rsidRPr="0072424B">
              <w:rPr>
                <w:rFonts w:ascii="Sylfaen" w:hAnsi="Sylfaen"/>
                <w:b/>
                <w:lang w:val="en-US"/>
              </w:rPr>
              <w:t xml:space="preserve"> </w:t>
            </w:r>
            <w:r w:rsidR="00D6477B" w:rsidRPr="0072424B">
              <w:rPr>
                <w:rFonts w:ascii="Sylfaen" w:hAnsi="Sylfaen"/>
                <w:b/>
              </w:rPr>
              <w:t xml:space="preserve">questions in each category </w:t>
            </w:r>
            <w:r w:rsidR="00F60FE8" w:rsidRPr="0072424B">
              <w:rPr>
                <w:rFonts w:ascii="Sylfaen" w:hAnsi="Sylfaen"/>
                <w:b/>
              </w:rPr>
              <w:t>–</w:t>
            </w:r>
            <w:r w:rsidR="00D6477B" w:rsidRPr="0072424B">
              <w:rPr>
                <w:rFonts w:ascii="Sylfaen" w:hAnsi="Sylfaen"/>
                <w:b/>
              </w:rPr>
              <w:t xml:space="preserve"> pass mark 75%</w:t>
            </w:r>
            <w:r w:rsidR="00994CC9" w:rsidRPr="0072424B">
              <w:rPr>
                <w:rFonts w:ascii="Sylfaen" w:hAnsi="Sylfaen"/>
                <w:b/>
                <w:lang w:val="en-US"/>
              </w:rPr>
              <w:t>)</w:t>
            </w:r>
          </w:p>
        </w:tc>
      </w:tr>
      <w:tr w:rsidR="00D6477B" w:rsidRPr="0072424B" w14:paraId="2A3ED843" w14:textId="77777777" w:rsidTr="006F7697">
        <w:tc>
          <w:tcPr>
            <w:tcW w:w="6964" w:type="dxa"/>
          </w:tcPr>
          <w:p w14:paraId="55BDBDF9" w14:textId="2423DC39" w:rsidR="00D6477B" w:rsidRPr="0072424B" w:rsidRDefault="008E0C89" w:rsidP="00974604">
            <w:pPr>
              <w:spacing w:line="276" w:lineRule="auto"/>
              <w:jc w:val="both"/>
              <w:rPr>
                <w:rFonts w:ascii="Sylfaen" w:hAnsi="Sylfaen"/>
              </w:rPr>
            </w:pPr>
            <w:r w:rsidRPr="0072424B">
              <w:rPr>
                <w:rFonts w:ascii="Sylfaen" w:hAnsi="Sylfaen"/>
              </w:rPr>
              <w:t xml:space="preserve">ა) </w:t>
            </w:r>
            <w:r w:rsidR="000C7A59" w:rsidRPr="0072424B">
              <w:rPr>
                <w:rFonts w:ascii="Sylfaen" w:hAnsi="Sylfaen"/>
              </w:rPr>
              <w:t>მასა და გაწონასწორება</w:t>
            </w:r>
          </w:p>
        </w:tc>
        <w:tc>
          <w:tcPr>
            <w:tcW w:w="6966" w:type="dxa"/>
          </w:tcPr>
          <w:p w14:paraId="264A8CD5" w14:textId="52DF25E6" w:rsidR="00D6477B" w:rsidRPr="0072424B" w:rsidRDefault="00D6477B" w:rsidP="00974604">
            <w:pPr>
              <w:spacing w:line="276" w:lineRule="auto"/>
              <w:jc w:val="both"/>
              <w:rPr>
                <w:rFonts w:ascii="Sylfaen" w:hAnsi="Sylfaen"/>
              </w:rPr>
            </w:pPr>
            <w:r w:rsidRPr="0072424B">
              <w:rPr>
                <w:rFonts w:ascii="Sylfaen" w:hAnsi="Sylfaen"/>
              </w:rPr>
              <w:t>a) Weight and Balance</w:t>
            </w:r>
          </w:p>
        </w:tc>
      </w:tr>
      <w:tr w:rsidR="00D6477B" w:rsidRPr="0072424B" w14:paraId="77811A3A" w14:textId="77777777" w:rsidTr="006F7697">
        <w:tc>
          <w:tcPr>
            <w:tcW w:w="6964" w:type="dxa"/>
          </w:tcPr>
          <w:p w14:paraId="587757A0" w14:textId="7E042DEA" w:rsidR="00D6477B" w:rsidRPr="0072424B" w:rsidRDefault="000C7A59" w:rsidP="00974604">
            <w:pPr>
              <w:spacing w:line="276" w:lineRule="auto"/>
              <w:jc w:val="both"/>
              <w:rPr>
                <w:rFonts w:ascii="Sylfaen" w:hAnsi="Sylfaen"/>
              </w:rPr>
            </w:pPr>
            <w:r w:rsidRPr="0072424B">
              <w:rPr>
                <w:rFonts w:ascii="Sylfaen" w:hAnsi="Sylfaen"/>
              </w:rPr>
              <w:t>ბ) საფრენოსნო მახასიათებლები</w:t>
            </w:r>
          </w:p>
        </w:tc>
        <w:tc>
          <w:tcPr>
            <w:tcW w:w="6966" w:type="dxa"/>
          </w:tcPr>
          <w:p w14:paraId="3B1C2B25" w14:textId="6B2DD5FE" w:rsidR="00D6477B" w:rsidRPr="0072424B" w:rsidRDefault="00D6477B" w:rsidP="00974604">
            <w:pPr>
              <w:spacing w:line="276" w:lineRule="auto"/>
              <w:jc w:val="both"/>
              <w:rPr>
                <w:rFonts w:ascii="Sylfaen" w:hAnsi="Sylfaen"/>
              </w:rPr>
            </w:pPr>
            <w:r w:rsidRPr="0072424B">
              <w:rPr>
                <w:rFonts w:ascii="Sylfaen" w:hAnsi="Sylfaen"/>
              </w:rPr>
              <w:t>b) Performance</w:t>
            </w:r>
          </w:p>
        </w:tc>
      </w:tr>
      <w:tr w:rsidR="00D6477B" w:rsidRPr="0072424B" w14:paraId="166F4D13" w14:textId="77777777" w:rsidTr="006F7697">
        <w:tc>
          <w:tcPr>
            <w:tcW w:w="6964" w:type="dxa"/>
          </w:tcPr>
          <w:p w14:paraId="698AC320" w14:textId="6C3FBB21" w:rsidR="00D6477B" w:rsidRPr="0072424B" w:rsidRDefault="000C7A59" w:rsidP="00974604">
            <w:pPr>
              <w:spacing w:line="276" w:lineRule="auto"/>
              <w:jc w:val="both"/>
              <w:rPr>
                <w:rFonts w:ascii="Sylfaen" w:hAnsi="Sylfaen"/>
              </w:rPr>
            </w:pPr>
            <w:r w:rsidRPr="0072424B">
              <w:rPr>
                <w:rFonts w:ascii="Sylfaen" w:hAnsi="Sylfaen"/>
              </w:rPr>
              <w:t>გ) სიჩქარეები</w:t>
            </w:r>
          </w:p>
        </w:tc>
        <w:tc>
          <w:tcPr>
            <w:tcW w:w="6966" w:type="dxa"/>
          </w:tcPr>
          <w:p w14:paraId="23AD441A" w14:textId="756973C2" w:rsidR="00D6477B" w:rsidRPr="0072424B" w:rsidRDefault="00D6477B" w:rsidP="00974604">
            <w:pPr>
              <w:spacing w:line="276" w:lineRule="auto"/>
              <w:jc w:val="both"/>
              <w:rPr>
                <w:rFonts w:ascii="Sylfaen" w:hAnsi="Sylfaen"/>
              </w:rPr>
            </w:pPr>
            <w:r w:rsidRPr="0072424B">
              <w:rPr>
                <w:rFonts w:ascii="Sylfaen" w:hAnsi="Sylfaen"/>
              </w:rPr>
              <w:t>c) Speeds</w:t>
            </w:r>
          </w:p>
        </w:tc>
      </w:tr>
      <w:tr w:rsidR="00D6477B" w:rsidRPr="0072424B" w14:paraId="7194F59C" w14:textId="77777777" w:rsidTr="006F7697">
        <w:tc>
          <w:tcPr>
            <w:tcW w:w="6964" w:type="dxa"/>
          </w:tcPr>
          <w:p w14:paraId="5C9C2B24" w14:textId="6B72CEE1" w:rsidR="00D6477B" w:rsidRPr="0072424B" w:rsidRDefault="000C7A59" w:rsidP="00F51B44">
            <w:pPr>
              <w:spacing w:line="276" w:lineRule="auto"/>
              <w:jc w:val="both"/>
              <w:rPr>
                <w:rFonts w:ascii="Sylfaen" w:hAnsi="Sylfaen"/>
              </w:rPr>
            </w:pPr>
            <w:r w:rsidRPr="0072424B">
              <w:rPr>
                <w:rFonts w:ascii="Sylfaen" w:hAnsi="Sylfaen"/>
              </w:rPr>
              <w:t xml:space="preserve">დ) </w:t>
            </w:r>
            <w:r w:rsidR="00F51B44" w:rsidRPr="0072424B">
              <w:rPr>
                <w:rFonts w:ascii="Sylfaen" w:hAnsi="Sylfaen"/>
              </w:rPr>
              <w:t>სისტემები და მაფრთხილებელი მაშუქები</w:t>
            </w:r>
          </w:p>
        </w:tc>
        <w:tc>
          <w:tcPr>
            <w:tcW w:w="6966" w:type="dxa"/>
          </w:tcPr>
          <w:p w14:paraId="12158F3B" w14:textId="0B6C80F7" w:rsidR="00D6477B" w:rsidRPr="0072424B" w:rsidRDefault="00D6477B" w:rsidP="00974604">
            <w:pPr>
              <w:spacing w:line="276" w:lineRule="auto"/>
              <w:jc w:val="both"/>
              <w:rPr>
                <w:rFonts w:ascii="Sylfaen" w:hAnsi="Sylfaen"/>
              </w:rPr>
            </w:pPr>
            <w:r w:rsidRPr="0072424B">
              <w:rPr>
                <w:rFonts w:ascii="Sylfaen" w:hAnsi="Sylfaen"/>
              </w:rPr>
              <w:t>d) Systems and warning lights</w:t>
            </w:r>
          </w:p>
        </w:tc>
      </w:tr>
      <w:tr w:rsidR="00D6477B" w:rsidRPr="0072424B" w14:paraId="2919CAA2" w14:textId="77777777" w:rsidTr="006F7697">
        <w:tc>
          <w:tcPr>
            <w:tcW w:w="6964" w:type="dxa"/>
          </w:tcPr>
          <w:p w14:paraId="40806E17" w14:textId="46BFB5EE" w:rsidR="00D6477B" w:rsidRPr="0072424B" w:rsidRDefault="00F51B44" w:rsidP="00974604">
            <w:pPr>
              <w:spacing w:line="276" w:lineRule="auto"/>
              <w:jc w:val="both"/>
              <w:rPr>
                <w:rFonts w:ascii="Sylfaen" w:hAnsi="Sylfaen"/>
              </w:rPr>
            </w:pPr>
            <w:r w:rsidRPr="0072424B">
              <w:rPr>
                <w:rFonts w:ascii="Sylfaen" w:hAnsi="Sylfaen"/>
              </w:rPr>
              <w:t>ე) საწვავი</w:t>
            </w:r>
          </w:p>
        </w:tc>
        <w:tc>
          <w:tcPr>
            <w:tcW w:w="6966" w:type="dxa"/>
          </w:tcPr>
          <w:p w14:paraId="1340B860" w14:textId="6E2FF2BF" w:rsidR="00D6477B" w:rsidRPr="0072424B" w:rsidRDefault="00D6477B" w:rsidP="00974604">
            <w:pPr>
              <w:spacing w:line="276" w:lineRule="auto"/>
              <w:jc w:val="both"/>
              <w:rPr>
                <w:rFonts w:ascii="Sylfaen" w:hAnsi="Sylfaen"/>
              </w:rPr>
            </w:pPr>
            <w:r w:rsidRPr="0072424B">
              <w:rPr>
                <w:rFonts w:ascii="Sylfaen" w:hAnsi="Sylfaen"/>
              </w:rPr>
              <w:t>e) Fuel</w:t>
            </w:r>
          </w:p>
        </w:tc>
      </w:tr>
      <w:tr w:rsidR="00D6477B" w:rsidRPr="0072424B" w14:paraId="62A18D83" w14:textId="77777777" w:rsidTr="006F7697">
        <w:tc>
          <w:tcPr>
            <w:tcW w:w="6964" w:type="dxa"/>
          </w:tcPr>
          <w:p w14:paraId="640C418F" w14:textId="7F7FBF4C" w:rsidR="00D6477B" w:rsidRPr="0072424B" w:rsidRDefault="00F51B44" w:rsidP="00974604">
            <w:pPr>
              <w:spacing w:line="276" w:lineRule="auto"/>
              <w:jc w:val="both"/>
              <w:rPr>
                <w:rFonts w:ascii="Sylfaen" w:hAnsi="Sylfaen"/>
              </w:rPr>
            </w:pPr>
            <w:r w:rsidRPr="0072424B">
              <w:rPr>
                <w:rFonts w:ascii="Sylfaen" w:hAnsi="Sylfaen"/>
              </w:rPr>
              <w:t>ვ) სხ</w:t>
            </w:r>
            <w:r w:rsidR="00F60FE8" w:rsidRPr="0072424B">
              <w:rPr>
                <w:rFonts w:ascii="Sylfaen" w:hAnsi="Sylfaen"/>
              </w:rPr>
              <w:t>–</w:t>
            </w:r>
            <w:r w:rsidRPr="0072424B">
              <w:rPr>
                <w:rFonts w:ascii="Sylfaen" w:hAnsi="Sylfaen"/>
              </w:rPr>
              <w:t>ის დოკუმენტაცია</w:t>
            </w:r>
          </w:p>
        </w:tc>
        <w:tc>
          <w:tcPr>
            <w:tcW w:w="6966" w:type="dxa"/>
          </w:tcPr>
          <w:p w14:paraId="20C1869B" w14:textId="1A0C46FE" w:rsidR="00D6477B" w:rsidRPr="0072424B" w:rsidRDefault="00D6477B" w:rsidP="00974604">
            <w:pPr>
              <w:spacing w:line="276" w:lineRule="auto"/>
              <w:jc w:val="both"/>
              <w:rPr>
                <w:rFonts w:ascii="Sylfaen" w:hAnsi="Sylfaen"/>
              </w:rPr>
            </w:pPr>
            <w:r w:rsidRPr="0072424B">
              <w:rPr>
                <w:rFonts w:ascii="Sylfaen" w:hAnsi="Sylfaen"/>
              </w:rPr>
              <w:t>f) Aircraft documentation</w:t>
            </w:r>
          </w:p>
        </w:tc>
      </w:tr>
      <w:tr w:rsidR="00D6477B" w:rsidRPr="0072424B" w14:paraId="2CA2CACE" w14:textId="77777777" w:rsidTr="006F7697">
        <w:tc>
          <w:tcPr>
            <w:tcW w:w="6964" w:type="dxa"/>
          </w:tcPr>
          <w:p w14:paraId="266BA38E" w14:textId="22006546" w:rsidR="00D6477B" w:rsidRPr="0072424B" w:rsidRDefault="00F51B44" w:rsidP="00974604">
            <w:pPr>
              <w:spacing w:line="276" w:lineRule="auto"/>
              <w:jc w:val="both"/>
              <w:rPr>
                <w:rFonts w:ascii="Sylfaen" w:hAnsi="Sylfaen"/>
              </w:rPr>
            </w:pPr>
            <w:r w:rsidRPr="0072424B">
              <w:rPr>
                <w:rFonts w:ascii="Sylfaen" w:hAnsi="Sylfaen"/>
              </w:rPr>
              <w:t>ზ) პილოტის მიერ განხორციელებული ტექნიკური მომსახურება</w:t>
            </w:r>
          </w:p>
        </w:tc>
        <w:tc>
          <w:tcPr>
            <w:tcW w:w="6966" w:type="dxa"/>
          </w:tcPr>
          <w:p w14:paraId="444CC7F7" w14:textId="453BE922" w:rsidR="00D6477B" w:rsidRPr="0072424B" w:rsidRDefault="00D6477B" w:rsidP="00974604">
            <w:pPr>
              <w:spacing w:line="276" w:lineRule="auto"/>
              <w:jc w:val="both"/>
              <w:rPr>
                <w:rFonts w:ascii="Sylfaen" w:hAnsi="Sylfaen"/>
              </w:rPr>
            </w:pPr>
            <w:r w:rsidRPr="0072424B">
              <w:rPr>
                <w:rFonts w:ascii="Sylfaen" w:hAnsi="Sylfaen"/>
              </w:rPr>
              <w:t>g) Pilot maintenance</w:t>
            </w:r>
          </w:p>
        </w:tc>
      </w:tr>
      <w:tr w:rsidR="00D6477B" w:rsidRPr="0072424B" w14:paraId="29865B65" w14:textId="77777777" w:rsidTr="006F7697">
        <w:tc>
          <w:tcPr>
            <w:tcW w:w="6964" w:type="dxa"/>
            <w:shd w:val="clear" w:color="auto" w:fill="D9D9D9" w:themeFill="background1" w:themeFillShade="D9"/>
          </w:tcPr>
          <w:p w14:paraId="44DEAF4E" w14:textId="3F0CADCF" w:rsidR="00D6477B" w:rsidRPr="0072424B" w:rsidRDefault="00F51B44" w:rsidP="00974604">
            <w:pPr>
              <w:spacing w:line="276" w:lineRule="auto"/>
              <w:jc w:val="both"/>
              <w:rPr>
                <w:rFonts w:ascii="Sylfaen" w:hAnsi="Sylfaen"/>
                <w:b/>
              </w:rPr>
            </w:pPr>
            <w:r w:rsidRPr="0072424B">
              <w:rPr>
                <w:rFonts w:ascii="Sylfaen" w:hAnsi="Sylfaen"/>
                <w:b/>
              </w:rPr>
              <w:t xml:space="preserve">სექცია 2. </w:t>
            </w:r>
            <w:r w:rsidR="00B8414B" w:rsidRPr="0072424B">
              <w:rPr>
                <w:rFonts w:ascii="Sylfaen" w:hAnsi="Sylfaen"/>
                <w:b/>
              </w:rPr>
              <w:t>ფრენისწინა/ ფრენის შემდგომი შემოწმებები და პროცედურები</w:t>
            </w:r>
          </w:p>
        </w:tc>
        <w:tc>
          <w:tcPr>
            <w:tcW w:w="6966" w:type="dxa"/>
            <w:shd w:val="clear" w:color="auto" w:fill="D9D9D9" w:themeFill="background1" w:themeFillShade="D9"/>
          </w:tcPr>
          <w:p w14:paraId="1DEFA65B" w14:textId="7BE20423" w:rsidR="00D6477B" w:rsidRPr="0072424B" w:rsidRDefault="00D6477B" w:rsidP="00974604">
            <w:pPr>
              <w:spacing w:line="276" w:lineRule="auto"/>
              <w:jc w:val="both"/>
              <w:rPr>
                <w:rFonts w:ascii="Sylfaen" w:hAnsi="Sylfaen"/>
                <w:b/>
              </w:rPr>
            </w:pPr>
            <w:r w:rsidRPr="0072424B">
              <w:rPr>
                <w:rFonts w:ascii="Sylfaen" w:hAnsi="Sylfaen"/>
                <w:b/>
              </w:rPr>
              <w:t>SECTION 2. PRE</w:t>
            </w:r>
            <w:r w:rsidR="00F60FE8" w:rsidRPr="0072424B">
              <w:rPr>
                <w:rFonts w:ascii="Sylfaen" w:hAnsi="Sylfaen"/>
                <w:b/>
              </w:rPr>
              <w:t>–</w:t>
            </w:r>
            <w:r w:rsidRPr="0072424B">
              <w:rPr>
                <w:rFonts w:ascii="Sylfaen" w:hAnsi="Sylfaen"/>
                <w:b/>
              </w:rPr>
              <w:t>FLIGHT/ POST FLIGHT CHECKS AND PROCEDURES</w:t>
            </w:r>
          </w:p>
        </w:tc>
      </w:tr>
      <w:tr w:rsidR="00D6477B" w:rsidRPr="0072424B" w14:paraId="5222E566" w14:textId="77777777" w:rsidTr="006F7697">
        <w:tc>
          <w:tcPr>
            <w:tcW w:w="6964" w:type="dxa"/>
          </w:tcPr>
          <w:p w14:paraId="244A4497" w14:textId="6DD16A1F" w:rsidR="00D6477B" w:rsidRPr="0072424B" w:rsidRDefault="0056541D" w:rsidP="0045239C">
            <w:pPr>
              <w:spacing w:line="276" w:lineRule="auto"/>
              <w:jc w:val="both"/>
              <w:rPr>
                <w:rFonts w:ascii="Sylfaen" w:hAnsi="Sylfaen"/>
              </w:rPr>
            </w:pPr>
            <w:r w:rsidRPr="0072424B">
              <w:rPr>
                <w:rFonts w:ascii="Sylfaen" w:hAnsi="Sylfaen"/>
              </w:rPr>
              <w:t xml:space="preserve">ა) ავტოჟირის ცოდნა </w:t>
            </w:r>
            <w:r w:rsidR="00F60FE8" w:rsidRPr="0072424B">
              <w:rPr>
                <w:rFonts w:ascii="Sylfaen" w:hAnsi="Sylfaen"/>
              </w:rPr>
              <w:t>–</w:t>
            </w:r>
            <w:r w:rsidRPr="0072424B">
              <w:rPr>
                <w:rFonts w:ascii="Sylfaen" w:hAnsi="Sylfaen"/>
              </w:rPr>
              <w:t xml:space="preserve"> სხ</w:t>
            </w:r>
            <w:r w:rsidR="00F60FE8" w:rsidRPr="0072424B">
              <w:rPr>
                <w:rFonts w:ascii="Sylfaen" w:hAnsi="Sylfaen"/>
              </w:rPr>
              <w:t>–</w:t>
            </w:r>
            <w:r w:rsidRPr="0072424B">
              <w:rPr>
                <w:rFonts w:ascii="Sylfaen" w:hAnsi="Sylfaen"/>
              </w:rPr>
              <w:t xml:space="preserve">ის დოკუმენტები, საწვავი, მასა და გაწონასწორება, საფრენოსნო მახასიათებლები, ფრენის დაგეგმვა, </w:t>
            </w:r>
            <w:r w:rsidR="003A3318" w:rsidRPr="0072424B">
              <w:rPr>
                <w:rFonts w:ascii="Sylfaen" w:hAnsi="Sylfaen"/>
                <w:lang w:val="en-US"/>
              </w:rPr>
              <w:t>NOTAM</w:t>
            </w:r>
            <w:r w:rsidR="00F60FE8" w:rsidRPr="0072424B">
              <w:rPr>
                <w:rFonts w:ascii="Sylfaen" w:hAnsi="Sylfaen"/>
                <w:lang w:val="en-US"/>
              </w:rPr>
              <w:t>–</w:t>
            </w:r>
            <w:r w:rsidRPr="0072424B">
              <w:rPr>
                <w:rFonts w:ascii="Sylfaen" w:hAnsi="Sylfaen"/>
              </w:rPr>
              <w:t xml:space="preserve">ები, </w:t>
            </w:r>
            <w:r w:rsidR="0045239C" w:rsidRPr="0072424B">
              <w:rPr>
                <w:rFonts w:ascii="Sylfaen" w:hAnsi="Sylfaen"/>
              </w:rPr>
              <w:t>მეტეოინსტრუქტაჟი, მგზავრის ინსტრუქტაჟი</w:t>
            </w:r>
          </w:p>
        </w:tc>
        <w:tc>
          <w:tcPr>
            <w:tcW w:w="6966" w:type="dxa"/>
          </w:tcPr>
          <w:p w14:paraId="55305559" w14:textId="7999F337" w:rsidR="00D6477B" w:rsidRPr="0072424B" w:rsidRDefault="00D6477B" w:rsidP="00974604">
            <w:pPr>
              <w:spacing w:line="276" w:lineRule="auto"/>
              <w:jc w:val="both"/>
              <w:rPr>
                <w:rFonts w:ascii="Sylfaen" w:hAnsi="Sylfaen"/>
              </w:rPr>
            </w:pPr>
            <w:r w:rsidRPr="0072424B">
              <w:rPr>
                <w:rFonts w:ascii="Sylfaen" w:hAnsi="Sylfaen"/>
              </w:rPr>
              <w:t xml:space="preserve">a) Gyroplane knowledge </w:t>
            </w:r>
            <w:r w:rsidR="00F60FE8" w:rsidRPr="0072424B">
              <w:rPr>
                <w:rFonts w:ascii="Sylfaen" w:hAnsi="Sylfaen"/>
              </w:rPr>
              <w:t>–</w:t>
            </w:r>
            <w:r w:rsidRPr="0072424B">
              <w:rPr>
                <w:rFonts w:ascii="Sylfaen" w:hAnsi="Sylfaen"/>
              </w:rPr>
              <w:t xml:space="preserve"> Aircraft documents, fuel, mass and balance, performance, flight planning, NOTAMs, weather briefing, Passenger safety brief</w:t>
            </w:r>
          </w:p>
        </w:tc>
      </w:tr>
      <w:tr w:rsidR="00D6477B" w:rsidRPr="0072424B" w14:paraId="4755E3EF" w14:textId="77777777" w:rsidTr="006F7697">
        <w:tc>
          <w:tcPr>
            <w:tcW w:w="6964" w:type="dxa"/>
          </w:tcPr>
          <w:p w14:paraId="44017584" w14:textId="2596C0A2" w:rsidR="00D6477B" w:rsidRPr="004C5E7E" w:rsidRDefault="0045239C" w:rsidP="002676D7">
            <w:pPr>
              <w:spacing w:line="276" w:lineRule="auto"/>
              <w:jc w:val="both"/>
              <w:rPr>
                <w:rFonts w:ascii="Sylfaen" w:hAnsi="Sylfaen"/>
              </w:rPr>
            </w:pPr>
            <w:r w:rsidRPr="004C5E7E">
              <w:rPr>
                <w:rFonts w:ascii="Sylfaen" w:hAnsi="Sylfaen"/>
              </w:rPr>
              <w:t xml:space="preserve">ბ) </w:t>
            </w:r>
            <w:r w:rsidR="006E2C87" w:rsidRPr="004C5E7E">
              <w:rPr>
                <w:rFonts w:ascii="Sylfaen" w:hAnsi="Sylfaen"/>
              </w:rPr>
              <w:t xml:space="preserve">ფრენისწინა </w:t>
            </w:r>
            <w:r w:rsidR="002676D7" w:rsidRPr="004C5E7E">
              <w:rPr>
                <w:rFonts w:ascii="Sylfaen" w:hAnsi="Sylfaen"/>
              </w:rPr>
              <w:t>შემოწმებ</w:t>
            </w:r>
            <w:r w:rsidR="006E2C87" w:rsidRPr="004C5E7E">
              <w:rPr>
                <w:rFonts w:ascii="Sylfaen" w:hAnsi="Sylfaen"/>
              </w:rPr>
              <w:t xml:space="preserve">ა/ მოქმედებები, </w:t>
            </w:r>
            <w:r w:rsidR="00C61488" w:rsidRPr="004C5E7E">
              <w:rPr>
                <w:rFonts w:ascii="Sylfaen" w:hAnsi="Sylfaen"/>
              </w:rPr>
              <w:t xml:space="preserve">შემადგენელი </w:t>
            </w:r>
            <w:r w:rsidR="002676D7" w:rsidRPr="004C5E7E">
              <w:rPr>
                <w:rFonts w:ascii="Sylfaen" w:hAnsi="Sylfaen"/>
              </w:rPr>
              <w:t>ნაწილების მდებარეობა და მიზნობრიობა</w:t>
            </w:r>
          </w:p>
        </w:tc>
        <w:tc>
          <w:tcPr>
            <w:tcW w:w="6966" w:type="dxa"/>
          </w:tcPr>
          <w:p w14:paraId="34221F8E" w14:textId="045AFB09" w:rsidR="00D6477B" w:rsidRPr="0072424B" w:rsidRDefault="00D6477B" w:rsidP="00974604">
            <w:pPr>
              <w:spacing w:line="276" w:lineRule="auto"/>
              <w:jc w:val="both"/>
              <w:rPr>
                <w:rFonts w:ascii="Sylfaen" w:hAnsi="Sylfaen"/>
              </w:rPr>
            </w:pPr>
            <w:r w:rsidRPr="004C5E7E">
              <w:rPr>
                <w:rFonts w:ascii="Sylfaen" w:hAnsi="Sylfaen"/>
              </w:rPr>
              <w:t>b) Pre</w:t>
            </w:r>
            <w:r w:rsidR="00F60FE8" w:rsidRPr="004C5E7E">
              <w:rPr>
                <w:rFonts w:ascii="Sylfaen" w:hAnsi="Sylfaen"/>
              </w:rPr>
              <w:t>–</w:t>
            </w:r>
            <w:r w:rsidRPr="004C5E7E">
              <w:rPr>
                <w:rFonts w:ascii="Sylfaen" w:hAnsi="Sylfaen"/>
              </w:rPr>
              <w:t>flight inspection/action, location of parts and purpose</w:t>
            </w:r>
          </w:p>
        </w:tc>
      </w:tr>
      <w:tr w:rsidR="00D6477B" w:rsidRPr="0072424B" w14:paraId="5EE11C8A" w14:textId="77777777" w:rsidTr="006F7697">
        <w:tc>
          <w:tcPr>
            <w:tcW w:w="6964" w:type="dxa"/>
          </w:tcPr>
          <w:p w14:paraId="122F4EE3" w14:textId="0609765E" w:rsidR="00D6477B" w:rsidRPr="0072424B" w:rsidRDefault="002676D7" w:rsidP="00974604">
            <w:pPr>
              <w:spacing w:line="276" w:lineRule="auto"/>
              <w:jc w:val="both"/>
              <w:rPr>
                <w:rFonts w:ascii="Sylfaen" w:hAnsi="Sylfaen"/>
                <w:lang w:val="en-US"/>
              </w:rPr>
            </w:pPr>
            <w:r w:rsidRPr="0072424B">
              <w:rPr>
                <w:rFonts w:ascii="Sylfaen" w:hAnsi="Sylfaen"/>
              </w:rPr>
              <w:t>გ) საფრენოსნო ეკიპაჟის</w:t>
            </w:r>
            <w:r w:rsidR="00C61488" w:rsidRPr="0072424B">
              <w:rPr>
                <w:rFonts w:ascii="Sylfaen" w:hAnsi="Sylfaen"/>
              </w:rPr>
              <w:t xml:space="preserve"> კაბინის შემოწმება, ძრავას ამუშავების პროცედურა</w:t>
            </w:r>
            <w:r w:rsidR="00E23592" w:rsidRPr="0072424B">
              <w:rPr>
                <w:rFonts w:ascii="Sylfaen" w:hAnsi="Sylfaen"/>
              </w:rPr>
              <w:t>;</w:t>
            </w:r>
            <w:r w:rsidR="00C61488" w:rsidRPr="0072424B">
              <w:rPr>
                <w:rFonts w:ascii="Sylfaen" w:hAnsi="Sylfaen"/>
              </w:rPr>
              <w:t xml:space="preserve"> </w:t>
            </w:r>
            <w:r w:rsidR="004F5026" w:rsidRPr="0072424B">
              <w:rPr>
                <w:rFonts w:ascii="Sylfaen" w:hAnsi="Sylfaen"/>
              </w:rPr>
              <w:t>ძრავას მოსინჯვა</w:t>
            </w:r>
          </w:p>
        </w:tc>
        <w:tc>
          <w:tcPr>
            <w:tcW w:w="6966" w:type="dxa"/>
          </w:tcPr>
          <w:p w14:paraId="4706C8F7" w14:textId="070627BE" w:rsidR="00D6477B" w:rsidRPr="0072424B" w:rsidRDefault="00D6477B" w:rsidP="00974604">
            <w:pPr>
              <w:spacing w:line="276" w:lineRule="auto"/>
              <w:jc w:val="both"/>
              <w:rPr>
                <w:rFonts w:ascii="Sylfaen" w:hAnsi="Sylfaen"/>
              </w:rPr>
            </w:pPr>
            <w:r w:rsidRPr="0072424B">
              <w:rPr>
                <w:rFonts w:ascii="Sylfaen" w:hAnsi="Sylfaen"/>
              </w:rPr>
              <w:t>c) Cockpit inspection, starting procedure; running up</w:t>
            </w:r>
          </w:p>
        </w:tc>
      </w:tr>
      <w:tr w:rsidR="00D6477B" w:rsidRPr="0072424B" w14:paraId="684895D8" w14:textId="77777777" w:rsidTr="006F7697">
        <w:tc>
          <w:tcPr>
            <w:tcW w:w="6964" w:type="dxa"/>
          </w:tcPr>
          <w:p w14:paraId="4F782EF2" w14:textId="709800E9" w:rsidR="00D6477B" w:rsidRPr="0072424B" w:rsidRDefault="00C128F3" w:rsidP="00974604">
            <w:pPr>
              <w:spacing w:line="276" w:lineRule="auto"/>
              <w:jc w:val="both"/>
              <w:rPr>
                <w:rFonts w:ascii="Sylfaen" w:hAnsi="Sylfaen"/>
              </w:rPr>
            </w:pPr>
            <w:r w:rsidRPr="0072424B">
              <w:rPr>
                <w:rFonts w:ascii="Sylfaen" w:hAnsi="Sylfaen"/>
              </w:rPr>
              <w:t xml:space="preserve">დ) </w:t>
            </w:r>
            <w:r w:rsidR="00E23592" w:rsidRPr="0072424B">
              <w:rPr>
                <w:rFonts w:ascii="Sylfaen" w:hAnsi="Sylfaen"/>
              </w:rPr>
              <w:t>რადიოკავშირის და სანაოსნო აღჭურვილობის შემოწმებები, წინასწარმომართული სიხშირეების შერჩევა (თუ შესაბამისია)</w:t>
            </w:r>
          </w:p>
        </w:tc>
        <w:tc>
          <w:tcPr>
            <w:tcW w:w="6966" w:type="dxa"/>
          </w:tcPr>
          <w:p w14:paraId="42F5920C" w14:textId="3BF20A0B" w:rsidR="00D6477B" w:rsidRPr="0072424B" w:rsidRDefault="00D6477B" w:rsidP="00974604">
            <w:pPr>
              <w:spacing w:line="276" w:lineRule="auto"/>
              <w:jc w:val="both"/>
              <w:rPr>
                <w:rFonts w:ascii="Sylfaen" w:hAnsi="Sylfaen"/>
              </w:rPr>
            </w:pPr>
            <w:r w:rsidRPr="0072424B">
              <w:rPr>
                <w:rFonts w:ascii="Sylfaen" w:hAnsi="Sylfaen"/>
              </w:rPr>
              <w:t>d) Communication and navigation equipment checks, selecting and presetting frequencies (if applicable)</w:t>
            </w:r>
          </w:p>
        </w:tc>
      </w:tr>
      <w:tr w:rsidR="00D6477B" w:rsidRPr="0072424B" w14:paraId="4D2DDA89" w14:textId="77777777" w:rsidTr="006F7697">
        <w:tc>
          <w:tcPr>
            <w:tcW w:w="6964" w:type="dxa"/>
          </w:tcPr>
          <w:p w14:paraId="3AEE7EC4" w14:textId="5FE10A88" w:rsidR="00D6477B" w:rsidRPr="0072424B" w:rsidRDefault="006543F1" w:rsidP="006543F1">
            <w:pPr>
              <w:spacing w:line="276" w:lineRule="auto"/>
              <w:jc w:val="both"/>
              <w:rPr>
                <w:rFonts w:ascii="Sylfaen" w:hAnsi="Sylfaen"/>
              </w:rPr>
            </w:pPr>
            <w:r w:rsidRPr="0072424B">
              <w:rPr>
                <w:rFonts w:ascii="Sylfaen" w:hAnsi="Sylfaen"/>
              </w:rPr>
              <w:t xml:space="preserve">ე) აფრენისწინა პროცედურა, რადიოსატელეფონო კავშირის პროცედურა, საჰაერო მოძრაობის მართვასთან კავშირი </w:t>
            </w:r>
            <w:r w:rsidR="00F60FE8" w:rsidRPr="0072424B">
              <w:rPr>
                <w:rFonts w:ascii="Sylfaen" w:hAnsi="Sylfaen"/>
              </w:rPr>
              <w:t>–</w:t>
            </w:r>
            <w:r w:rsidRPr="0072424B">
              <w:rPr>
                <w:rFonts w:ascii="Sylfaen" w:hAnsi="Sylfaen"/>
              </w:rPr>
              <w:t xml:space="preserve"> შესაბამისობა (თუ შესაფერისია)</w:t>
            </w:r>
          </w:p>
        </w:tc>
        <w:tc>
          <w:tcPr>
            <w:tcW w:w="6966" w:type="dxa"/>
          </w:tcPr>
          <w:p w14:paraId="3292E1B0" w14:textId="3B035D68" w:rsidR="00D6477B" w:rsidRPr="0072424B" w:rsidRDefault="00D6477B" w:rsidP="00974604">
            <w:pPr>
              <w:spacing w:line="276" w:lineRule="auto"/>
              <w:jc w:val="both"/>
              <w:rPr>
                <w:rFonts w:ascii="Sylfaen" w:hAnsi="Sylfaen"/>
              </w:rPr>
            </w:pPr>
            <w:r w:rsidRPr="0072424B">
              <w:rPr>
                <w:rFonts w:ascii="Sylfaen" w:hAnsi="Sylfaen"/>
              </w:rPr>
              <w:t>e) Pre</w:t>
            </w:r>
            <w:r w:rsidR="00F60FE8" w:rsidRPr="0072424B">
              <w:rPr>
                <w:rFonts w:ascii="Sylfaen" w:hAnsi="Sylfaen"/>
              </w:rPr>
              <w:t>–</w:t>
            </w:r>
            <w:r w:rsidRPr="0072424B">
              <w:rPr>
                <w:rFonts w:ascii="Sylfaen" w:hAnsi="Sylfaen"/>
              </w:rPr>
              <w:t xml:space="preserve">take off procedure, R/T procedure, ATC liaison </w:t>
            </w:r>
            <w:r w:rsidR="00F60FE8" w:rsidRPr="0072424B">
              <w:rPr>
                <w:rFonts w:ascii="Sylfaen" w:hAnsi="Sylfaen"/>
              </w:rPr>
              <w:t>–</w:t>
            </w:r>
            <w:r w:rsidRPr="0072424B">
              <w:rPr>
                <w:rFonts w:ascii="Sylfaen" w:hAnsi="Sylfaen"/>
              </w:rPr>
              <w:t xml:space="preserve"> compliance (if applicable)</w:t>
            </w:r>
          </w:p>
        </w:tc>
      </w:tr>
      <w:tr w:rsidR="00D6477B" w:rsidRPr="0072424B" w14:paraId="469E081D" w14:textId="77777777" w:rsidTr="006F7697">
        <w:tc>
          <w:tcPr>
            <w:tcW w:w="6964" w:type="dxa"/>
            <w:shd w:val="clear" w:color="auto" w:fill="D9D9D9" w:themeFill="background1" w:themeFillShade="D9"/>
          </w:tcPr>
          <w:p w14:paraId="14B841FC" w14:textId="72E42232" w:rsidR="00D6477B" w:rsidRPr="0072424B" w:rsidRDefault="00A9050F" w:rsidP="00F24497">
            <w:pPr>
              <w:spacing w:line="276" w:lineRule="auto"/>
              <w:jc w:val="both"/>
              <w:rPr>
                <w:rFonts w:ascii="Sylfaen" w:hAnsi="Sylfaen"/>
                <w:b/>
              </w:rPr>
            </w:pPr>
            <w:r w:rsidRPr="0072424B">
              <w:rPr>
                <w:rFonts w:ascii="Sylfaen" w:hAnsi="Sylfaen"/>
                <w:b/>
              </w:rPr>
              <w:t>სექცია 3</w:t>
            </w:r>
            <w:r w:rsidR="003E200F" w:rsidRPr="0072424B">
              <w:rPr>
                <w:rFonts w:ascii="Sylfaen" w:hAnsi="Sylfaen"/>
                <w:b/>
              </w:rPr>
              <w:t xml:space="preserve">. </w:t>
            </w:r>
            <w:r w:rsidR="00F24497" w:rsidRPr="0072424B">
              <w:rPr>
                <w:rFonts w:ascii="Sylfaen" w:hAnsi="Sylfaen"/>
                <w:b/>
              </w:rPr>
              <w:t>ავტოჟირის</w:t>
            </w:r>
            <w:r w:rsidR="003E200F" w:rsidRPr="0072424B">
              <w:rPr>
                <w:rFonts w:ascii="Sylfaen" w:hAnsi="Sylfaen"/>
                <w:b/>
              </w:rPr>
              <w:t xml:space="preserve"> ზოგადი მართვა (კონტროლი)</w:t>
            </w:r>
          </w:p>
        </w:tc>
        <w:tc>
          <w:tcPr>
            <w:tcW w:w="6966" w:type="dxa"/>
            <w:shd w:val="clear" w:color="auto" w:fill="D9D9D9" w:themeFill="background1" w:themeFillShade="D9"/>
          </w:tcPr>
          <w:p w14:paraId="09D00035" w14:textId="3307366E" w:rsidR="00D6477B" w:rsidRPr="0072424B" w:rsidRDefault="00D6477B" w:rsidP="00974604">
            <w:pPr>
              <w:spacing w:line="276" w:lineRule="auto"/>
              <w:jc w:val="both"/>
              <w:rPr>
                <w:rFonts w:ascii="Sylfaen" w:hAnsi="Sylfaen"/>
                <w:b/>
              </w:rPr>
            </w:pPr>
            <w:r w:rsidRPr="0072424B">
              <w:rPr>
                <w:rFonts w:ascii="Sylfaen" w:hAnsi="Sylfaen"/>
                <w:b/>
              </w:rPr>
              <w:t xml:space="preserve">SECTION 3 </w:t>
            </w:r>
            <w:r w:rsidR="00F60FE8" w:rsidRPr="0072424B">
              <w:rPr>
                <w:rFonts w:ascii="Sylfaen" w:hAnsi="Sylfaen"/>
                <w:b/>
              </w:rPr>
              <w:t>–</w:t>
            </w:r>
            <w:r w:rsidRPr="0072424B">
              <w:rPr>
                <w:rFonts w:ascii="Sylfaen" w:hAnsi="Sylfaen"/>
                <w:b/>
              </w:rPr>
              <w:t xml:space="preserve"> GENERAL HANDLING</w:t>
            </w:r>
          </w:p>
        </w:tc>
      </w:tr>
      <w:tr w:rsidR="00D6477B" w:rsidRPr="0072424B" w14:paraId="291652AE" w14:textId="77777777" w:rsidTr="006F7697">
        <w:tc>
          <w:tcPr>
            <w:tcW w:w="6964" w:type="dxa"/>
          </w:tcPr>
          <w:p w14:paraId="4969912C" w14:textId="2F80C792" w:rsidR="00D6477B" w:rsidRPr="0072424B" w:rsidRDefault="003E200F" w:rsidP="00974604">
            <w:pPr>
              <w:spacing w:line="276" w:lineRule="auto"/>
              <w:jc w:val="both"/>
              <w:rPr>
                <w:rFonts w:ascii="Sylfaen" w:hAnsi="Sylfaen"/>
              </w:rPr>
            </w:pPr>
            <w:r w:rsidRPr="0072424B">
              <w:rPr>
                <w:rFonts w:ascii="Sylfaen" w:hAnsi="Sylfaen"/>
              </w:rPr>
              <w:t>ა) მიმოსვლა/ მზიდი ხრახნის მართვა</w:t>
            </w:r>
          </w:p>
        </w:tc>
        <w:tc>
          <w:tcPr>
            <w:tcW w:w="6966" w:type="dxa"/>
          </w:tcPr>
          <w:p w14:paraId="0FDCBF55" w14:textId="7BC82CBF" w:rsidR="00D6477B" w:rsidRPr="0072424B" w:rsidRDefault="00D6477B" w:rsidP="00974604">
            <w:pPr>
              <w:spacing w:line="276" w:lineRule="auto"/>
              <w:jc w:val="both"/>
              <w:rPr>
                <w:rFonts w:ascii="Sylfaen" w:hAnsi="Sylfaen"/>
              </w:rPr>
            </w:pPr>
            <w:r w:rsidRPr="0072424B">
              <w:rPr>
                <w:rFonts w:ascii="Sylfaen" w:hAnsi="Sylfaen"/>
              </w:rPr>
              <w:t>a) Taxi/Rotor management</w:t>
            </w:r>
          </w:p>
        </w:tc>
      </w:tr>
      <w:tr w:rsidR="00D6477B" w:rsidRPr="0072424B" w14:paraId="739926F1" w14:textId="77777777" w:rsidTr="006F7697">
        <w:tc>
          <w:tcPr>
            <w:tcW w:w="6964" w:type="dxa"/>
          </w:tcPr>
          <w:p w14:paraId="1A0BB2A2" w14:textId="63AA04CC" w:rsidR="00D6477B" w:rsidRPr="0072424B" w:rsidRDefault="003E200F" w:rsidP="00974604">
            <w:pPr>
              <w:spacing w:line="276" w:lineRule="auto"/>
              <w:jc w:val="both"/>
              <w:rPr>
                <w:rFonts w:ascii="Sylfaen" w:hAnsi="Sylfaen"/>
              </w:rPr>
            </w:pPr>
            <w:r w:rsidRPr="0072424B">
              <w:rPr>
                <w:rFonts w:ascii="Sylfaen" w:hAnsi="Sylfaen"/>
              </w:rPr>
              <w:t xml:space="preserve">ბ) </w:t>
            </w:r>
            <w:r w:rsidR="00160C20" w:rsidRPr="0072424B">
              <w:rPr>
                <w:rFonts w:ascii="Sylfaen" w:hAnsi="Sylfaen"/>
              </w:rPr>
              <w:t>აფრენა გაბატონებული ქარის პირობებში</w:t>
            </w:r>
          </w:p>
        </w:tc>
        <w:tc>
          <w:tcPr>
            <w:tcW w:w="6966" w:type="dxa"/>
          </w:tcPr>
          <w:p w14:paraId="2AC95CD2" w14:textId="71F33380" w:rsidR="00D6477B" w:rsidRPr="0072424B" w:rsidRDefault="00D6477B" w:rsidP="00974604">
            <w:pPr>
              <w:spacing w:line="276" w:lineRule="auto"/>
              <w:jc w:val="both"/>
              <w:rPr>
                <w:rFonts w:ascii="Sylfaen" w:hAnsi="Sylfaen"/>
              </w:rPr>
            </w:pPr>
            <w:r w:rsidRPr="0072424B">
              <w:rPr>
                <w:rFonts w:ascii="Sylfaen" w:hAnsi="Sylfaen"/>
              </w:rPr>
              <w:t>b) Take off into prevailing wind</w:t>
            </w:r>
          </w:p>
        </w:tc>
      </w:tr>
      <w:tr w:rsidR="00D6477B" w:rsidRPr="0072424B" w14:paraId="12418CDD" w14:textId="77777777" w:rsidTr="006F7697">
        <w:tc>
          <w:tcPr>
            <w:tcW w:w="6964" w:type="dxa"/>
          </w:tcPr>
          <w:p w14:paraId="5A36E56D" w14:textId="04146BAC" w:rsidR="00D6477B" w:rsidRPr="0072424B" w:rsidRDefault="000032E5" w:rsidP="00411DF6">
            <w:pPr>
              <w:spacing w:line="276" w:lineRule="auto"/>
              <w:jc w:val="both"/>
              <w:rPr>
                <w:rFonts w:ascii="Sylfaen" w:hAnsi="Sylfaen"/>
              </w:rPr>
            </w:pPr>
            <w:r w:rsidRPr="0072424B">
              <w:rPr>
                <w:rFonts w:ascii="Sylfaen" w:hAnsi="Sylfaen"/>
              </w:rPr>
              <w:t>გ) სტანდარტული ფრენის წრე</w:t>
            </w:r>
          </w:p>
        </w:tc>
        <w:tc>
          <w:tcPr>
            <w:tcW w:w="6966" w:type="dxa"/>
          </w:tcPr>
          <w:p w14:paraId="20603922" w14:textId="4DD0B184" w:rsidR="00D6477B" w:rsidRPr="0072424B" w:rsidRDefault="00D6477B" w:rsidP="00974604">
            <w:pPr>
              <w:spacing w:line="276" w:lineRule="auto"/>
              <w:jc w:val="both"/>
              <w:rPr>
                <w:rFonts w:ascii="Sylfaen" w:hAnsi="Sylfaen"/>
              </w:rPr>
            </w:pPr>
            <w:r w:rsidRPr="0072424B">
              <w:rPr>
                <w:rFonts w:ascii="Sylfaen" w:hAnsi="Sylfaen"/>
              </w:rPr>
              <w:t>c) Normal circuit</w:t>
            </w:r>
          </w:p>
        </w:tc>
      </w:tr>
      <w:tr w:rsidR="00D6477B" w:rsidRPr="0072424B" w14:paraId="7EF7C88E" w14:textId="77777777" w:rsidTr="006F7697">
        <w:tc>
          <w:tcPr>
            <w:tcW w:w="6964" w:type="dxa"/>
          </w:tcPr>
          <w:p w14:paraId="015534EF" w14:textId="48E07E19" w:rsidR="00D6477B" w:rsidRPr="0072424B" w:rsidRDefault="000032E5" w:rsidP="00375199">
            <w:pPr>
              <w:spacing w:line="276" w:lineRule="auto"/>
              <w:jc w:val="both"/>
              <w:rPr>
                <w:rFonts w:ascii="Sylfaen" w:hAnsi="Sylfaen"/>
              </w:rPr>
            </w:pPr>
            <w:r w:rsidRPr="0072424B">
              <w:rPr>
                <w:rFonts w:ascii="Sylfaen" w:hAnsi="Sylfaen"/>
              </w:rPr>
              <w:t xml:space="preserve">დ) დაფრენა სრული გაჩერებით ან </w:t>
            </w:r>
            <w:r w:rsidR="00C13F31" w:rsidRPr="0072424B">
              <w:rPr>
                <w:rFonts w:ascii="Sylfaen" w:hAnsi="Sylfaen"/>
              </w:rPr>
              <w:t>„touch and go</w:t>
            </w:r>
            <w:r w:rsidR="00375199" w:rsidRPr="0072424B">
              <w:rPr>
                <w:rFonts w:ascii="Sylfaen" w:hAnsi="Sylfaen"/>
              </w:rPr>
              <w:t>“</w:t>
            </w:r>
          </w:p>
        </w:tc>
        <w:tc>
          <w:tcPr>
            <w:tcW w:w="6966" w:type="dxa"/>
          </w:tcPr>
          <w:p w14:paraId="000EB7D3" w14:textId="070C6396" w:rsidR="00D6477B" w:rsidRPr="0072424B" w:rsidRDefault="00D6477B" w:rsidP="00974604">
            <w:pPr>
              <w:spacing w:line="276" w:lineRule="auto"/>
              <w:jc w:val="both"/>
              <w:rPr>
                <w:rFonts w:ascii="Sylfaen" w:hAnsi="Sylfaen"/>
              </w:rPr>
            </w:pPr>
            <w:r w:rsidRPr="0072424B">
              <w:rPr>
                <w:rFonts w:ascii="Sylfaen" w:hAnsi="Sylfaen"/>
              </w:rPr>
              <w:t>d) Landing to full stop or touch and go</w:t>
            </w:r>
          </w:p>
        </w:tc>
      </w:tr>
      <w:tr w:rsidR="00D6477B" w:rsidRPr="0072424B" w14:paraId="5A57B7EA" w14:textId="77777777" w:rsidTr="006F7697">
        <w:tc>
          <w:tcPr>
            <w:tcW w:w="6964" w:type="dxa"/>
          </w:tcPr>
          <w:p w14:paraId="6B97C64D" w14:textId="36F6EB9A" w:rsidR="00D6477B" w:rsidRPr="0072424B" w:rsidRDefault="000032E5" w:rsidP="00974604">
            <w:pPr>
              <w:spacing w:line="276" w:lineRule="auto"/>
              <w:jc w:val="both"/>
              <w:rPr>
                <w:rFonts w:ascii="Sylfaen" w:hAnsi="Sylfaen"/>
              </w:rPr>
            </w:pPr>
            <w:r w:rsidRPr="0072424B">
              <w:rPr>
                <w:rFonts w:ascii="Sylfaen" w:hAnsi="Sylfaen"/>
              </w:rPr>
              <w:t xml:space="preserve">ე) </w:t>
            </w:r>
            <w:r w:rsidR="00D46C21" w:rsidRPr="0072424B">
              <w:rPr>
                <w:rFonts w:ascii="Sylfaen" w:hAnsi="Sylfaen"/>
              </w:rPr>
              <w:t xml:space="preserve">Landing </w:t>
            </w:r>
            <w:r w:rsidR="00F60FE8" w:rsidRPr="0072424B">
              <w:rPr>
                <w:rFonts w:ascii="Sylfaen" w:hAnsi="Sylfaen"/>
              </w:rPr>
              <w:t>–</w:t>
            </w:r>
            <w:r w:rsidR="00D46C21" w:rsidRPr="0072424B">
              <w:rPr>
                <w:rFonts w:ascii="Sylfaen" w:hAnsi="Sylfaen"/>
              </w:rPr>
              <w:t xml:space="preserve"> power on to a fixed point</w:t>
            </w:r>
          </w:p>
        </w:tc>
        <w:tc>
          <w:tcPr>
            <w:tcW w:w="6966" w:type="dxa"/>
          </w:tcPr>
          <w:p w14:paraId="5376CFAA" w14:textId="1505A9B8" w:rsidR="00D6477B" w:rsidRPr="0072424B" w:rsidRDefault="00D6477B" w:rsidP="00974604">
            <w:pPr>
              <w:spacing w:line="276" w:lineRule="auto"/>
              <w:jc w:val="both"/>
              <w:rPr>
                <w:rFonts w:ascii="Sylfaen" w:hAnsi="Sylfaen"/>
              </w:rPr>
            </w:pPr>
            <w:r w:rsidRPr="0072424B">
              <w:rPr>
                <w:rFonts w:ascii="Sylfaen" w:hAnsi="Sylfaen"/>
              </w:rPr>
              <w:t xml:space="preserve">e) Landing </w:t>
            </w:r>
            <w:r w:rsidR="00F60FE8" w:rsidRPr="0072424B">
              <w:rPr>
                <w:rFonts w:ascii="Sylfaen" w:hAnsi="Sylfaen"/>
              </w:rPr>
              <w:t>–</w:t>
            </w:r>
            <w:r w:rsidRPr="0072424B">
              <w:rPr>
                <w:rFonts w:ascii="Sylfaen" w:hAnsi="Sylfaen"/>
              </w:rPr>
              <w:t xml:space="preserve"> power on to a fixed point</w:t>
            </w:r>
          </w:p>
        </w:tc>
      </w:tr>
      <w:tr w:rsidR="00D6477B" w:rsidRPr="0072424B" w14:paraId="556518E0" w14:textId="77777777" w:rsidTr="006F7697">
        <w:tc>
          <w:tcPr>
            <w:tcW w:w="6964" w:type="dxa"/>
          </w:tcPr>
          <w:p w14:paraId="59424320" w14:textId="3C4EF831" w:rsidR="00D6477B" w:rsidRPr="0072424B" w:rsidRDefault="000032E5" w:rsidP="00974604">
            <w:pPr>
              <w:spacing w:line="276" w:lineRule="auto"/>
              <w:jc w:val="both"/>
              <w:rPr>
                <w:rFonts w:ascii="Sylfaen" w:hAnsi="Sylfaen"/>
              </w:rPr>
            </w:pPr>
            <w:r w:rsidRPr="0072424B">
              <w:rPr>
                <w:rFonts w:ascii="Sylfaen" w:hAnsi="Sylfaen"/>
              </w:rPr>
              <w:t xml:space="preserve">ვ) </w:t>
            </w:r>
            <w:r w:rsidR="00D46C21" w:rsidRPr="0072424B">
              <w:rPr>
                <w:rFonts w:ascii="Sylfaen" w:hAnsi="Sylfaen"/>
              </w:rPr>
              <w:t xml:space="preserve">Landing </w:t>
            </w:r>
            <w:r w:rsidR="00F60FE8" w:rsidRPr="0072424B">
              <w:rPr>
                <w:rFonts w:ascii="Sylfaen" w:hAnsi="Sylfaen"/>
              </w:rPr>
              <w:t>–</w:t>
            </w:r>
            <w:r w:rsidR="00D46C21" w:rsidRPr="0072424B">
              <w:rPr>
                <w:rFonts w:ascii="Sylfaen" w:hAnsi="Sylfaen"/>
              </w:rPr>
              <w:t xml:space="preserve"> power off to a specified point</w:t>
            </w:r>
          </w:p>
        </w:tc>
        <w:tc>
          <w:tcPr>
            <w:tcW w:w="6966" w:type="dxa"/>
          </w:tcPr>
          <w:p w14:paraId="0499D64A" w14:textId="1D19A9F0" w:rsidR="00D6477B" w:rsidRPr="0072424B" w:rsidRDefault="00D6477B" w:rsidP="00974604">
            <w:pPr>
              <w:spacing w:line="276" w:lineRule="auto"/>
              <w:jc w:val="both"/>
              <w:rPr>
                <w:rFonts w:ascii="Sylfaen" w:hAnsi="Sylfaen"/>
              </w:rPr>
            </w:pPr>
            <w:r w:rsidRPr="0072424B">
              <w:rPr>
                <w:rFonts w:ascii="Sylfaen" w:hAnsi="Sylfaen"/>
              </w:rPr>
              <w:t xml:space="preserve">f) Landing </w:t>
            </w:r>
            <w:r w:rsidR="00F60FE8" w:rsidRPr="0072424B">
              <w:rPr>
                <w:rFonts w:ascii="Sylfaen" w:hAnsi="Sylfaen"/>
              </w:rPr>
              <w:t>–</w:t>
            </w:r>
            <w:r w:rsidRPr="0072424B">
              <w:rPr>
                <w:rFonts w:ascii="Sylfaen" w:hAnsi="Sylfaen"/>
              </w:rPr>
              <w:t xml:space="preserve"> power off to a specified point</w:t>
            </w:r>
          </w:p>
        </w:tc>
      </w:tr>
      <w:tr w:rsidR="00D6477B" w:rsidRPr="0072424B" w14:paraId="6C72252C" w14:textId="77777777" w:rsidTr="006F7697">
        <w:tc>
          <w:tcPr>
            <w:tcW w:w="6964" w:type="dxa"/>
          </w:tcPr>
          <w:p w14:paraId="0D71C82C" w14:textId="2DD4A6E5" w:rsidR="00D6477B" w:rsidRPr="0072424B" w:rsidRDefault="000032E5" w:rsidP="00974604">
            <w:pPr>
              <w:spacing w:line="276" w:lineRule="auto"/>
              <w:jc w:val="both"/>
              <w:rPr>
                <w:rFonts w:ascii="Sylfaen" w:hAnsi="Sylfaen"/>
              </w:rPr>
            </w:pPr>
            <w:r w:rsidRPr="0072424B">
              <w:rPr>
                <w:rFonts w:ascii="Sylfaen" w:hAnsi="Sylfaen"/>
              </w:rPr>
              <w:t>ზ)</w:t>
            </w:r>
            <w:r w:rsidR="00242EB8">
              <w:rPr>
                <w:rFonts w:ascii="Sylfaen" w:hAnsi="Sylfaen"/>
              </w:rPr>
              <w:t xml:space="preserve"> </w:t>
            </w:r>
            <w:r w:rsidR="00AE5BB1" w:rsidRPr="0072424B">
              <w:rPr>
                <w:rFonts w:ascii="Sylfaen" w:hAnsi="Sylfaen"/>
              </w:rPr>
              <w:t>აფრენის ადრეულ ეტაპზე შეწყვეტა სიჩქარის აღების განმავლობაში, სიმაღლეზე ასვლის დაწყებამდე</w:t>
            </w:r>
          </w:p>
        </w:tc>
        <w:tc>
          <w:tcPr>
            <w:tcW w:w="6966" w:type="dxa"/>
          </w:tcPr>
          <w:p w14:paraId="25E11BF6" w14:textId="5E1602AE" w:rsidR="00D6477B" w:rsidRPr="0072424B" w:rsidRDefault="00D6477B" w:rsidP="00974604">
            <w:pPr>
              <w:spacing w:line="276" w:lineRule="auto"/>
              <w:jc w:val="both"/>
              <w:rPr>
                <w:rFonts w:ascii="Sylfaen" w:hAnsi="Sylfaen"/>
              </w:rPr>
            </w:pPr>
            <w:r w:rsidRPr="0072424B">
              <w:rPr>
                <w:rFonts w:ascii="Sylfaen" w:hAnsi="Sylfaen"/>
              </w:rPr>
              <w:t>g) Aborted take off during speed build up before climb</w:t>
            </w:r>
          </w:p>
        </w:tc>
      </w:tr>
      <w:tr w:rsidR="00D6477B" w:rsidRPr="0072424B" w14:paraId="6AB1AF1D" w14:textId="77777777" w:rsidTr="006F7697">
        <w:tc>
          <w:tcPr>
            <w:tcW w:w="6964" w:type="dxa"/>
          </w:tcPr>
          <w:p w14:paraId="15AB22C2" w14:textId="749E571D" w:rsidR="00D6477B" w:rsidRPr="0072424B" w:rsidRDefault="00AE5BB1" w:rsidP="00974604">
            <w:pPr>
              <w:spacing w:line="276" w:lineRule="auto"/>
              <w:jc w:val="both"/>
              <w:rPr>
                <w:rFonts w:ascii="Sylfaen" w:hAnsi="Sylfaen"/>
                <w:lang w:val="en-US"/>
              </w:rPr>
            </w:pPr>
            <w:r w:rsidRPr="0072424B">
              <w:rPr>
                <w:rFonts w:ascii="Sylfaen" w:hAnsi="Sylfaen"/>
              </w:rPr>
              <w:t xml:space="preserve">თ) </w:t>
            </w:r>
            <w:r w:rsidR="008F04CA" w:rsidRPr="0072424B">
              <w:rPr>
                <w:rFonts w:ascii="Sylfaen" w:hAnsi="Sylfaen"/>
              </w:rPr>
              <w:t>მეორე წრეზე წასვლა დასაფრენად შესვლის და დაფრენის ეტაპიდან (</w:t>
            </w:r>
            <w:r w:rsidR="00D34942" w:rsidRPr="0072424B">
              <w:rPr>
                <w:rFonts w:ascii="Sylfaen" w:hAnsi="Sylfaen"/>
              </w:rPr>
              <w:t>baulked approach</w:t>
            </w:r>
            <w:r w:rsidR="008F04CA" w:rsidRPr="0072424B">
              <w:rPr>
                <w:rFonts w:ascii="Sylfaen" w:hAnsi="Sylfaen"/>
              </w:rPr>
              <w:t>)</w:t>
            </w:r>
          </w:p>
        </w:tc>
        <w:tc>
          <w:tcPr>
            <w:tcW w:w="6966" w:type="dxa"/>
          </w:tcPr>
          <w:p w14:paraId="132A31D7" w14:textId="6118F63B" w:rsidR="00D6477B" w:rsidRPr="0072424B" w:rsidRDefault="00D6477B" w:rsidP="00974604">
            <w:pPr>
              <w:spacing w:line="276" w:lineRule="auto"/>
              <w:jc w:val="both"/>
              <w:rPr>
                <w:rFonts w:ascii="Sylfaen" w:hAnsi="Sylfaen"/>
              </w:rPr>
            </w:pPr>
            <w:r w:rsidRPr="0072424B">
              <w:rPr>
                <w:rFonts w:ascii="Sylfaen" w:hAnsi="Sylfaen"/>
              </w:rPr>
              <w:t>h) Go around from approach to land (baulked approach)</w:t>
            </w:r>
          </w:p>
        </w:tc>
      </w:tr>
      <w:tr w:rsidR="00D6477B" w:rsidRPr="0072424B" w14:paraId="1AE016A2" w14:textId="77777777" w:rsidTr="006F7697">
        <w:tc>
          <w:tcPr>
            <w:tcW w:w="6964" w:type="dxa"/>
          </w:tcPr>
          <w:p w14:paraId="6627C468" w14:textId="2C35A3AA" w:rsidR="00D6477B" w:rsidRPr="0072424B" w:rsidRDefault="007F371C" w:rsidP="00974604">
            <w:pPr>
              <w:spacing w:line="276" w:lineRule="auto"/>
              <w:jc w:val="both"/>
              <w:rPr>
                <w:rFonts w:ascii="Sylfaen" w:hAnsi="Sylfaen"/>
              </w:rPr>
            </w:pPr>
            <w:r w:rsidRPr="0072424B">
              <w:rPr>
                <w:rFonts w:ascii="Sylfaen" w:hAnsi="Sylfaen"/>
              </w:rPr>
              <w:t>ი) სწორხაზოვანი და დამყარებულ სიმაღლეზე ფრენა</w:t>
            </w:r>
            <w:r w:rsidR="0035348A" w:rsidRPr="0072424B">
              <w:rPr>
                <w:rFonts w:ascii="Sylfaen" w:hAnsi="Sylfaen"/>
              </w:rPr>
              <w:t xml:space="preserve"> დაბალ, კრეისერულ და მაღალ სიჩქარეებზე</w:t>
            </w:r>
          </w:p>
        </w:tc>
        <w:tc>
          <w:tcPr>
            <w:tcW w:w="6966" w:type="dxa"/>
          </w:tcPr>
          <w:p w14:paraId="78C4A78C" w14:textId="6161207A" w:rsidR="00D6477B" w:rsidRPr="0072424B" w:rsidRDefault="00D6477B" w:rsidP="00974604">
            <w:pPr>
              <w:spacing w:line="276" w:lineRule="auto"/>
              <w:jc w:val="both"/>
              <w:rPr>
                <w:rFonts w:ascii="Sylfaen" w:hAnsi="Sylfaen"/>
              </w:rPr>
            </w:pPr>
            <w:r w:rsidRPr="0072424B">
              <w:rPr>
                <w:rFonts w:ascii="Sylfaen" w:hAnsi="Sylfaen"/>
              </w:rPr>
              <w:t>i) Straight and level flight at slow, cruise and fast speeds</w:t>
            </w:r>
          </w:p>
        </w:tc>
      </w:tr>
      <w:tr w:rsidR="00D6477B" w:rsidRPr="0072424B" w14:paraId="06CF6E54" w14:textId="77777777" w:rsidTr="006F7697">
        <w:tc>
          <w:tcPr>
            <w:tcW w:w="6964" w:type="dxa"/>
          </w:tcPr>
          <w:p w14:paraId="7B3BACC8" w14:textId="43842769" w:rsidR="00D6477B" w:rsidRPr="0072424B" w:rsidRDefault="0035348A" w:rsidP="00850C51">
            <w:pPr>
              <w:spacing w:line="276" w:lineRule="auto"/>
              <w:jc w:val="both"/>
              <w:rPr>
                <w:rFonts w:ascii="Sylfaen" w:hAnsi="Sylfaen"/>
              </w:rPr>
            </w:pPr>
            <w:r w:rsidRPr="0072424B">
              <w:rPr>
                <w:rFonts w:ascii="Sylfaen" w:hAnsi="Sylfaen"/>
              </w:rPr>
              <w:t>კ) მცირე (ფრთხილი)</w:t>
            </w:r>
            <w:r w:rsidR="00850C51" w:rsidRPr="0072424B">
              <w:rPr>
                <w:rFonts w:ascii="Sylfaen" w:hAnsi="Sylfaen"/>
                <w:lang w:val="en-US"/>
              </w:rPr>
              <w:t xml:space="preserve"> </w:t>
            </w:r>
            <w:r w:rsidRPr="0072424B">
              <w:rPr>
                <w:rFonts w:ascii="Sylfaen" w:hAnsi="Sylfaen"/>
              </w:rPr>
              <w:t>დაფერდებები ზუსტად განსაზღვრულ კურსზე</w:t>
            </w:r>
          </w:p>
        </w:tc>
        <w:tc>
          <w:tcPr>
            <w:tcW w:w="6966" w:type="dxa"/>
          </w:tcPr>
          <w:p w14:paraId="30259542" w14:textId="1EA6ACB0" w:rsidR="00D6477B" w:rsidRPr="0072424B" w:rsidRDefault="00D6477B" w:rsidP="00974604">
            <w:pPr>
              <w:spacing w:line="276" w:lineRule="auto"/>
              <w:jc w:val="both"/>
              <w:rPr>
                <w:rFonts w:ascii="Sylfaen" w:hAnsi="Sylfaen"/>
              </w:rPr>
            </w:pPr>
            <w:r w:rsidRPr="0072424B">
              <w:rPr>
                <w:rFonts w:ascii="Sylfaen" w:hAnsi="Sylfaen"/>
              </w:rPr>
              <w:t>j) Gentle turns onto specified heading</w:t>
            </w:r>
          </w:p>
        </w:tc>
      </w:tr>
      <w:tr w:rsidR="00D6477B" w:rsidRPr="0072424B" w14:paraId="75E56EC9" w14:textId="77777777" w:rsidTr="006F7697">
        <w:tc>
          <w:tcPr>
            <w:tcW w:w="6964" w:type="dxa"/>
          </w:tcPr>
          <w:p w14:paraId="7E618E63" w14:textId="5161E0DB" w:rsidR="00D6477B" w:rsidRPr="0072424B" w:rsidRDefault="00850C51" w:rsidP="00974604">
            <w:pPr>
              <w:spacing w:line="276" w:lineRule="auto"/>
              <w:jc w:val="both"/>
              <w:rPr>
                <w:rFonts w:ascii="Sylfaen" w:hAnsi="Sylfaen"/>
              </w:rPr>
            </w:pPr>
            <w:r w:rsidRPr="0072424B">
              <w:rPr>
                <w:rFonts w:ascii="Sylfaen" w:hAnsi="Sylfaen"/>
              </w:rPr>
              <w:t xml:space="preserve">ლ) </w:t>
            </w:r>
            <w:r w:rsidR="003F042F" w:rsidRPr="0072424B">
              <w:rPr>
                <w:rFonts w:ascii="Sylfaen" w:hAnsi="Sylfaen"/>
              </w:rPr>
              <w:t>სიმაღლეზე ასვლის და სიმაღლიდან დაშვების დაფერდებები ზუსტად განსაზღვრულ კურსზე</w:t>
            </w:r>
          </w:p>
        </w:tc>
        <w:tc>
          <w:tcPr>
            <w:tcW w:w="6966" w:type="dxa"/>
          </w:tcPr>
          <w:p w14:paraId="36AC6188" w14:textId="3B60747C" w:rsidR="00D6477B" w:rsidRPr="0072424B" w:rsidRDefault="00D6477B" w:rsidP="00974604">
            <w:pPr>
              <w:spacing w:line="276" w:lineRule="auto"/>
              <w:jc w:val="both"/>
              <w:rPr>
                <w:rFonts w:ascii="Sylfaen" w:hAnsi="Sylfaen"/>
              </w:rPr>
            </w:pPr>
            <w:r w:rsidRPr="0072424B">
              <w:rPr>
                <w:rFonts w:ascii="Sylfaen" w:hAnsi="Sylfaen"/>
              </w:rPr>
              <w:t>k) Climbing and descending turns onto specified heading</w:t>
            </w:r>
          </w:p>
        </w:tc>
      </w:tr>
      <w:tr w:rsidR="00D6477B" w:rsidRPr="0072424B" w14:paraId="2AA9AE59" w14:textId="77777777" w:rsidTr="006F7697">
        <w:tc>
          <w:tcPr>
            <w:tcW w:w="6964" w:type="dxa"/>
          </w:tcPr>
          <w:p w14:paraId="47BEA6D0" w14:textId="18BE0A21" w:rsidR="00D6477B" w:rsidRPr="0072424B" w:rsidRDefault="003F042F" w:rsidP="00974604">
            <w:pPr>
              <w:spacing w:line="276" w:lineRule="auto"/>
              <w:jc w:val="both"/>
              <w:rPr>
                <w:rFonts w:ascii="Sylfaen" w:hAnsi="Sylfaen"/>
              </w:rPr>
            </w:pPr>
            <w:r w:rsidRPr="0072424B">
              <w:rPr>
                <w:rFonts w:ascii="Sylfaen" w:hAnsi="Sylfaen"/>
              </w:rPr>
              <w:t xml:space="preserve">მ) </w:t>
            </w:r>
            <w:r w:rsidR="00297AE1" w:rsidRPr="0072424B">
              <w:rPr>
                <w:rFonts w:ascii="Sylfaen" w:hAnsi="Sylfaen"/>
              </w:rPr>
              <w:t xml:space="preserve">დაბრუნება (გამოსწორება) დაბალი სიჩქარით სიმაღლიდან დაშვების მდგომარეობიდან </w:t>
            </w:r>
            <w:r w:rsidR="00F60FE8" w:rsidRPr="0072424B">
              <w:rPr>
                <w:rFonts w:ascii="Sylfaen" w:hAnsi="Sylfaen"/>
              </w:rPr>
              <w:t>–</w:t>
            </w:r>
            <w:r w:rsidR="00297AE1" w:rsidRPr="0072424B">
              <w:rPr>
                <w:rFonts w:ascii="Sylfaen" w:hAnsi="Sylfaen"/>
              </w:rPr>
              <w:t xml:space="preserve"> ძრავას სიმძლავრის გამოყენების გარეშე</w:t>
            </w:r>
          </w:p>
        </w:tc>
        <w:tc>
          <w:tcPr>
            <w:tcW w:w="6966" w:type="dxa"/>
          </w:tcPr>
          <w:p w14:paraId="12AA61CA" w14:textId="405569A0" w:rsidR="00D6477B" w:rsidRPr="0072424B" w:rsidRDefault="00D6477B" w:rsidP="00974604">
            <w:pPr>
              <w:spacing w:line="276" w:lineRule="auto"/>
              <w:jc w:val="both"/>
              <w:rPr>
                <w:rFonts w:ascii="Sylfaen" w:hAnsi="Sylfaen"/>
              </w:rPr>
            </w:pPr>
            <w:r w:rsidRPr="0072424B">
              <w:rPr>
                <w:rFonts w:ascii="Sylfaen" w:hAnsi="Sylfaen"/>
              </w:rPr>
              <w:t xml:space="preserve">l) Recovery from slow speed descent </w:t>
            </w:r>
            <w:r w:rsidR="00F60FE8" w:rsidRPr="0072424B">
              <w:rPr>
                <w:rFonts w:ascii="Sylfaen" w:hAnsi="Sylfaen"/>
              </w:rPr>
              <w:t>–</w:t>
            </w:r>
            <w:r w:rsidRPr="0072424B">
              <w:rPr>
                <w:rFonts w:ascii="Sylfaen" w:hAnsi="Sylfaen"/>
              </w:rPr>
              <w:t xml:space="preserve"> without power</w:t>
            </w:r>
          </w:p>
        </w:tc>
      </w:tr>
      <w:tr w:rsidR="00D6477B" w:rsidRPr="0072424B" w14:paraId="02134641" w14:textId="77777777" w:rsidTr="006F7697">
        <w:tc>
          <w:tcPr>
            <w:tcW w:w="6964" w:type="dxa"/>
          </w:tcPr>
          <w:p w14:paraId="74D3C888" w14:textId="581FA5E6" w:rsidR="00D6477B" w:rsidRPr="0072424B" w:rsidRDefault="00297AE1" w:rsidP="00F473F0">
            <w:pPr>
              <w:spacing w:line="276" w:lineRule="auto"/>
              <w:jc w:val="both"/>
              <w:rPr>
                <w:rFonts w:ascii="Sylfaen" w:hAnsi="Sylfaen"/>
              </w:rPr>
            </w:pPr>
            <w:r w:rsidRPr="0072424B">
              <w:rPr>
                <w:rFonts w:ascii="Sylfaen" w:hAnsi="Sylfaen"/>
              </w:rPr>
              <w:t xml:space="preserve">ნ) </w:t>
            </w:r>
            <w:r w:rsidR="00F473F0" w:rsidRPr="0072424B">
              <w:rPr>
                <w:rFonts w:ascii="Sylfaen" w:hAnsi="Sylfaen"/>
              </w:rPr>
              <w:t xml:space="preserve">დაბრუნება (გამოსწორება) დაბალი სიჩქარით სიმაღლიდან დაშვების მდგომარეობიდან </w:t>
            </w:r>
            <w:r w:rsidR="00F60FE8" w:rsidRPr="0072424B">
              <w:rPr>
                <w:rFonts w:ascii="Sylfaen" w:hAnsi="Sylfaen"/>
              </w:rPr>
              <w:t>–</w:t>
            </w:r>
            <w:r w:rsidR="00F473F0" w:rsidRPr="0072424B">
              <w:rPr>
                <w:rFonts w:ascii="Sylfaen" w:hAnsi="Sylfaen"/>
              </w:rPr>
              <w:t xml:space="preserve"> ძრავას სიმძლავრის გამოყენებით</w:t>
            </w:r>
          </w:p>
        </w:tc>
        <w:tc>
          <w:tcPr>
            <w:tcW w:w="6966" w:type="dxa"/>
          </w:tcPr>
          <w:p w14:paraId="56C9659B" w14:textId="2E573C30" w:rsidR="00D6477B" w:rsidRPr="0072424B" w:rsidRDefault="00D6477B" w:rsidP="00974604">
            <w:pPr>
              <w:spacing w:line="276" w:lineRule="auto"/>
              <w:jc w:val="both"/>
              <w:rPr>
                <w:rFonts w:ascii="Sylfaen" w:hAnsi="Sylfaen"/>
              </w:rPr>
            </w:pPr>
            <w:r w:rsidRPr="0072424B">
              <w:rPr>
                <w:rFonts w:ascii="Sylfaen" w:hAnsi="Sylfaen"/>
              </w:rPr>
              <w:t xml:space="preserve">m) Recovery from slow speed descent </w:t>
            </w:r>
            <w:r w:rsidR="00F60FE8" w:rsidRPr="0072424B">
              <w:rPr>
                <w:rFonts w:ascii="Sylfaen" w:hAnsi="Sylfaen"/>
              </w:rPr>
              <w:t>–</w:t>
            </w:r>
            <w:r w:rsidRPr="0072424B">
              <w:rPr>
                <w:rFonts w:ascii="Sylfaen" w:hAnsi="Sylfaen"/>
              </w:rPr>
              <w:t xml:space="preserve"> with power</w:t>
            </w:r>
          </w:p>
        </w:tc>
      </w:tr>
      <w:tr w:rsidR="00D6477B" w:rsidRPr="0072424B" w14:paraId="4881B661" w14:textId="77777777" w:rsidTr="006F7697">
        <w:tc>
          <w:tcPr>
            <w:tcW w:w="6964" w:type="dxa"/>
          </w:tcPr>
          <w:p w14:paraId="365885E7" w14:textId="146B5215" w:rsidR="00D6477B" w:rsidRPr="0072424B" w:rsidRDefault="00F473F0" w:rsidP="00974604">
            <w:pPr>
              <w:spacing w:line="276" w:lineRule="auto"/>
              <w:jc w:val="both"/>
              <w:rPr>
                <w:rFonts w:ascii="Sylfaen" w:hAnsi="Sylfaen"/>
              </w:rPr>
            </w:pPr>
            <w:r w:rsidRPr="0072424B">
              <w:rPr>
                <w:rFonts w:ascii="Sylfaen" w:hAnsi="Sylfaen"/>
              </w:rPr>
              <w:t>ო) შეზღუდული სივრცის მქონე არეებში და მის მიღმა ფრენა</w:t>
            </w:r>
          </w:p>
        </w:tc>
        <w:tc>
          <w:tcPr>
            <w:tcW w:w="6966" w:type="dxa"/>
          </w:tcPr>
          <w:p w14:paraId="325F2E51" w14:textId="7BC10137" w:rsidR="00D6477B" w:rsidRPr="0072424B" w:rsidRDefault="00D6477B" w:rsidP="00974604">
            <w:pPr>
              <w:spacing w:line="276" w:lineRule="auto"/>
              <w:jc w:val="both"/>
              <w:rPr>
                <w:rFonts w:ascii="Sylfaen" w:hAnsi="Sylfaen"/>
              </w:rPr>
            </w:pPr>
            <w:r w:rsidRPr="0072424B">
              <w:rPr>
                <w:rFonts w:ascii="Sylfaen" w:hAnsi="Sylfaen"/>
              </w:rPr>
              <w:t>n) Flight into and out of a restricted or confined area</w:t>
            </w:r>
          </w:p>
        </w:tc>
      </w:tr>
      <w:tr w:rsidR="00D6477B" w:rsidRPr="0072424B" w14:paraId="142AAB24" w14:textId="77777777" w:rsidTr="006F7697">
        <w:tc>
          <w:tcPr>
            <w:tcW w:w="6964" w:type="dxa"/>
          </w:tcPr>
          <w:p w14:paraId="48EE7EB3" w14:textId="43633BBE" w:rsidR="00D6477B" w:rsidRPr="0072424B" w:rsidRDefault="00F473F0" w:rsidP="00974604">
            <w:pPr>
              <w:spacing w:line="276" w:lineRule="auto"/>
              <w:jc w:val="both"/>
              <w:rPr>
                <w:rFonts w:ascii="Sylfaen" w:hAnsi="Sylfaen"/>
              </w:rPr>
            </w:pPr>
            <w:r w:rsidRPr="0072424B">
              <w:rPr>
                <w:rFonts w:ascii="Sylfaen" w:hAnsi="Sylfaen"/>
              </w:rPr>
              <w:t>პ) Practice forced landing</w:t>
            </w:r>
          </w:p>
        </w:tc>
        <w:tc>
          <w:tcPr>
            <w:tcW w:w="6966" w:type="dxa"/>
          </w:tcPr>
          <w:p w14:paraId="416240CE" w14:textId="7D15D08C" w:rsidR="00D6477B" w:rsidRPr="0072424B" w:rsidRDefault="00D6477B" w:rsidP="00974604">
            <w:pPr>
              <w:spacing w:line="276" w:lineRule="auto"/>
              <w:jc w:val="both"/>
              <w:rPr>
                <w:rFonts w:ascii="Sylfaen" w:hAnsi="Sylfaen"/>
              </w:rPr>
            </w:pPr>
            <w:r w:rsidRPr="0072424B">
              <w:rPr>
                <w:rFonts w:ascii="Sylfaen" w:hAnsi="Sylfaen"/>
              </w:rPr>
              <w:t>o) Practice forced landing</w:t>
            </w:r>
          </w:p>
        </w:tc>
      </w:tr>
      <w:tr w:rsidR="00D6477B" w:rsidRPr="0072424B" w14:paraId="0EE73A0D" w14:textId="77777777" w:rsidTr="006F7697">
        <w:tc>
          <w:tcPr>
            <w:tcW w:w="6964" w:type="dxa"/>
          </w:tcPr>
          <w:p w14:paraId="335E0C38" w14:textId="74D1FE3E" w:rsidR="00D6477B" w:rsidRPr="0072424B" w:rsidRDefault="00F473F0" w:rsidP="00974604">
            <w:pPr>
              <w:spacing w:line="276" w:lineRule="auto"/>
              <w:jc w:val="both"/>
              <w:rPr>
                <w:rFonts w:ascii="Sylfaen" w:hAnsi="Sylfaen"/>
              </w:rPr>
            </w:pPr>
            <w:r w:rsidRPr="0072424B">
              <w:rPr>
                <w:rFonts w:ascii="Sylfaen" w:hAnsi="Sylfaen"/>
              </w:rPr>
              <w:t xml:space="preserve">ჟ) </w:t>
            </w:r>
            <w:r w:rsidR="00F66802" w:rsidRPr="0072424B">
              <w:rPr>
                <w:rFonts w:ascii="Sylfaen" w:hAnsi="Sylfaen"/>
              </w:rPr>
              <w:t xml:space="preserve">უჩვეულო მდგომარეობებდან დაბრუნება (გამოსწორება) </w:t>
            </w:r>
            <w:r w:rsidR="00F60FE8" w:rsidRPr="0072424B">
              <w:rPr>
                <w:rFonts w:ascii="Sylfaen" w:hAnsi="Sylfaen"/>
              </w:rPr>
              <w:t>–</w:t>
            </w:r>
            <w:r w:rsidR="00F66802" w:rsidRPr="0072424B">
              <w:rPr>
                <w:rFonts w:ascii="Sylfaen" w:hAnsi="Sylfaen"/>
              </w:rPr>
              <w:t xml:space="preserve"> ცხვირის (წინა ნაწილის) მაღალი მდგომარეობა, ძრავას მაღალი სიმძლავრის რეჟიმი</w:t>
            </w:r>
          </w:p>
        </w:tc>
        <w:tc>
          <w:tcPr>
            <w:tcW w:w="6966" w:type="dxa"/>
          </w:tcPr>
          <w:p w14:paraId="400C75B0" w14:textId="04BB0049" w:rsidR="00D6477B" w:rsidRPr="0072424B" w:rsidRDefault="00D6477B" w:rsidP="00974604">
            <w:pPr>
              <w:spacing w:line="276" w:lineRule="auto"/>
              <w:jc w:val="both"/>
              <w:rPr>
                <w:rFonts w:ascii="Sylfaen" w:hAnsi="Sylfaen"/>
              </w:rPr>
            </w:pPr>
            <w:r w:rsidRPr="0072424B">
              <w:rPr>
                <w:rFonts w:ascii="Sylfaen" w:hAnsi="Sylfaen"/>
              </w:rPr>
              <w:t xml:space="preserve">p) Recovery from unusual attitude </w:t>
            </w:r>
            <w:r w:rsidR="00F60FE8" w:rsidRPr="0072424B">
              <w:rPr>
                <w:rFonts w:ascii="Sylfaen" w:hAnsi="Sylfaen"/>
              </w:rPr>
              <w:t>–</w:t>
            </w:r>
            <w:r w:rsidRPr="0072424B">
              <w:rPr>
                <w:rFonts w:ascii="Sylfaen" w:hAnsi="Sylfaen"/>
              </w:rPr>
              <w:t xml:space="preserve"> nose high, high power</w:t>
            </w:r>
          </w:p>
        </w:tc>
      </w:tr>
      <w:tr w:rsidR="00D6477B" w:rsidRPr="0072424B" w14:paraId="3F7F8A96" w14:textId="77777777" w:rsidTr="006F7697">
        <w:tc>
          <w:tcPr>
            <w:tcW w:w="6964" w:type="dxa"/>
          </w:tcPr>
          <w:p w14:paraId="4FF522C8" w14:textId="3C974ABF" w:rsidR="00D6477B" w:rsidRPr="0072424B" w:rsidRDefault="00F66802" w:rsidP="00A85DA1">
            <w:pPr>
              <w:spacing w:line="276" w:lineRule="auto"/>
              <w:jc w:val="both"/>
              <w:rPr>
                <w:rFonts w:ascii="Sylfaen" w:hAnsi="Sylfaen"/>
              </w:rPr>
            </w:pPr>
            <w:r w:rsidRPr="0072424B">
              <w:rPr>
                <w:rFonts w:ascii="Sylfaen" w:hAnsi="Sylfaen"/>
              </w:rPr>
              <w:t xml:space="preserve">რ) უჩვეულო მდგომარეობებდან დაბრუნება (გამოსწორება) </w:t>
            </w:r>
            <w:r w:rsidR="00F60FE8" w:rsidRPr="0072424B">
              <w:rPr>
                <w:rFonts w:ascii="Sylfaen" w:hAnsi="Sylfaen"/>
              </w:rPr>
              <w:t>–</w:t>
            </w:r>
            <w:r w:rsidRPr="0072424B">
              <w:rPr>
                <w:rFonts w:ascii="Sylfaen" w:hAnsi="Sylfaen"/>
              </w:rPr>
              <w:t xml:space="preserve"> </w:t>
            </w:r>
            <w:r w:rsidR="00A85DA1" w:rsidRPr="0072424B">
              <w:rPr>
                <w:rFonts w:ascii="Sylfaen" w:hAnsi="Sylfaen"/>
              </w:rPr>
              <w:t>დაფერდება მარცხნივ, ცხვირის (წინა ნაწილის) დაბალი მდგომარეობა</w:t>
            </w:r>
          </w:p>
        </w:tc>
        <w:tc>
          <w:tcPr>
            <w:tcW w:w="6966" w:type="dxa"/>
          </w:tcPr>
          <w:p w14:paraId="16232437" w14:textId="1B0077D3" w:rsidR="00D6477B" w:rsidRPr="0072424B" w:rsidRDefault="00D6477B" w:rsidP="00974604">
            <w:pPr>
              <w:spacing w:line="276" w:lineRule="auto"/>
              <w:jc w:val="both"/>
              <w:rPr>
                <w:rFonts w:ascii="Sylfaen" w:hAnsi="Sylfaen"/>
              </w:rPr>
            </w:pPr>
            <w:r w:rsidRPr="0072424B">
              <w:rPr>
                <w:rFonts w:ascii="Sylfaen" w:hAnsi="Sylfaen"/>
              </w:rPr>
              <w:t xml:space="preserve">q) Recovery from unusual attitude </w:t>
            </w:r>
            <w:r w:rsidR="00F60FE8" w:rsidRPr="0072424B">
              <w:rPr>
                <w:rFonts w:ascii="Sylfaen" w:hAnsi="Sylfaen"/>
              </w:rPr>
              <w:t>–</w:t>
            </w:r>
            <w:r w:rsidRPr="0072424B">
              <w:rPr>
                <w:rFonts w:ascii="Sylfaen" w:hAnsi="Sylfaen"/>
              </w:rPr>
              <w:t xml:space="preserve"> roll left, nose down</w:t>
            </w:r>
          </w:p>
        </w:tc>
      </w:tr>
      <w:tr w:rsidR="00D6477B" w:rsidRPr="0072424B" w14:paraId="5441C798" w14:textId="77777777" w:rsidTr="006F7697">
        <w:tc>
          <w:tcPr>
            <w:tcW w:w="6964" w:type="dxa"/>
            <w:shd w:val="clear" w:color="auto" w:fill="D9D9D9" w:themeFill="background1" w:themeFillShade="D9"/>
          </w:tcPr>
          <w:p w14:paraId="770F576A" w14:textId="527C81F8" w:rsidR="00D6477B" w:rsidRPr="0072424B" w:rsidRDefault="00A85DA1" w:rsidP="00974604">
            <w:pPr>
              <w:spacing w:line="276" w:lineRule="auto"/>
              <w:jc w:val="both"/>
              <w:rPr>
                <w:rFonts w:ascii="Sylfaen" w:hAnsi="Sylfaen"/>
                <w:b/>
              </w:rPr>
            </w:pPr>
            <w:r w:rsidRPr="0072424B">
              <w:rPr>
                <w:rFonts w:ascii="Sylfaen" w:hAnsi="Sylfaen"/>
                <w:b/>
              </w:rPr>
              <w:t xml:space="preserve">სექცია 4. </w:t>
            </w:r>
            <w:r w:rsidR="00B86F3A" w:rsidRPr="0072424B">
              <w:rPr>
                <w:rFonts w:ascii="Sylfaen" w:hAnsi="Sylfaen"/>
                <w:b/>
              </w:rPr>
              <w:t xml:space="preserve">არასტანდარტულ და საავარიო მდგომარეობაში მოქმედების პროცედურები (ზეპირი </w:t>
            </w:r>
            <w:r w:rsidR="00232534" w:rsidRPr="0072424B">
              <w:rPr>
                <w:rFonts w:ascii="Sylfaen" w:hAnsi="Sylfaen"/>
                <w:b/>
              </w:rPr>
              <w:t>განხილვა)</w:t>
            </w:r>
          </w:p>
        </w:tc>
        <w:tc>
          <w:tcPr>
            <w:tcW w:w="6966" w:type="dxa"/>
            <w:shd w:val="clear" w:color="auto" w:fill="D9D9D9" w:themeFill="background1" w:themeFillShade="D9"/>
          </w:tcPr>
          <w:p w14:paraId="55FFD734" w14:textId="62C69A33" w:rsidR="00D6477B" w:rsidRPr="0072424B" w:rsidRDefault="00D6477B" w:rsidP="00974604">
            <w:pPr>
              <w:spacing w:line="276" w:lineRule="auto"/>
              <w:jc w:val="both"/>
              <w:rPr>
                <w:rFonts w:ascii="Sylfaen" w:hAnsi="Sylfaen"/>
                <w:b/>
              </w:rPr>
            </w:pPr>
            <w:r w:rsidRPr="0072424B">
              <w:rPr>
                <w:rFonts w:ascii="Sylfaen" w:hAnsi="Sylfaen"/>
                <w:b/>
              </w:rPr>
              <w:t xml:space="preserve">SECTION 4 </w:t>
            </w:r>
            <w:r w:rsidR="00F60FE8" w:rsidRPr="0072424B">
              <w:rPr>
                <w:rFonts w:ascii="Sylfaen" w:hAnsi="Sylfaen"/>
                <w:b/>
              </w:rPr>
              <w:t>–</w:t>
            </w:r>
            <w:r w:rsidRPr="0072424B">
              <w:rPr>
                <w:rFonts w:ascii="Sylfaen" w:hAnsi="Sylfaen"/>
                <w:b/>
              </w:rPr>
              <w:t xml:space="preserve"> ABNORMAL AND EMERGENCY PROCEDURES (Oral discussion)</w:t>
            </w:r>
          </w:p>
        </w:tc>
      </w:tr>
      <w:tr w:rsidR="00D6477B" w:rsidRPr="0072424B" w14:paraId="4C5F520C" w14:textId="77777777" w:rsidTr="006F7697">
        <w:tc>
          <w:tcPr>
            <w:tcW w:w="6964" w:type="dxa"/>
          </w:tcPr>
          <w:p w14:paraId="73FFF1BA" w14:textId="573FFE62" w:rsidR="00D6477B" w:rsidRPr="0072424B" w:rsidRDefault="00232534" w:rsidP="00974604">
            <w:pPr>
              <w:spacing w:line="276" w:lineRule="auto"/>
              <w:jc w:val="both"/>
              <w:rPr>
                <w:rFonts w:ascii="Sylfaen" w:hAnsi="Sylfaen"/>
              </w:rPr>
            </w:pPr>
            <w:r w:rsidRPr="0072424B">
              <w:rPr>
                <w:rFonts w:ascii="Sylfaen" w:hAnsi="Sylfaen"/>
              </w:rPr>
              <w:t>ა) ძრავას შეზღუდული სიმძლავრის პირობები ფრენის და დაფრენის იმიტირება</w:t>
            </w:r>
          </w:p>
        </w:tc>
        <w:tc>
          <w:tcPr>
            <w:tcW w:w="6966" w:type="dxa"/>
          </w:tcPr>
          <w:p w14:paraId="776FBEAE" w14:textId="229973E6" w:rsidR="00D6477B" w:rsidRPr="0072424B" w:rsidRDefault="00D6477B" w:rsidP="00974604">
            <w:pPr>
              <w:spacing w:line="276" w:lineRule="auto"/>
              <w:jc w:val="both"/>
              <w:rPr>
                <w:rFonts w:ascii="Sylfaen" w:hAnsi="Sylfaen"/>
              </w:rPr>
            </w:pPr>
            <w:r w:rsidRPr="0072424B">
              <w:rPr>
                <w:rFonts w:ascii="Sylfaen" w:hAnsi="Sylfaen"/>
              </w:rPr>
              <w:t>a) Simulated partial power, flying and landing</w:t>
            </w:r>
          </w:p>
        </w:tc>
      </w:tr>
      <w:tr w:rsidR="00D6477B" w:rsidRPr="0072424B" w14:paraId="63F419A1" w14:textId="77777777" w:rsidTr="006F7697">
        <w:tc>
          <w:tcPr>
            <w:tcW w:w="6964" w:type="dxa"/>
          </w:tcPr>
          <w:p w14:paraId="6257D5BE" w14:textId="276EC014" w:rsidR="00D6477B" w:rsidRPr="0072424B" w:rsidRDefault="00232534" w:rsidP="00974604">
            <w:pPr>
              <w:spacing w:line="276" w:lineRule="auto"/>
              <w:jc w:val="both"/>
              <w:rPr>
                <w:rFonts w:ascii="Sylfaen" w:hAnsi="Sylfaen"/>
              </w:rPr>
            </w:pPr>
            <w:r w:rsidRPr="0072424B">
              <w:rPr>
                <w:rFonts w:ascii="Sylfaen" w:hAnsi="Sylfaen"/>
              </w:rPr>
              <w:t xml:space="preserve">ბ) დროსელის </w:t>
            </w:r>
            <w:r w:rsidR="00C94F45" w:rsidRPr="0072424B">
              <w:rPr>
                <w:rFonts w:ascii="Sylfaen" w:hAnsi="Sylfaen"/>
              </w:rPr>
              <w:t>კაბელის (ტროსის) გაწყვეტის იმიტირება</w:t>
            </w:r>
          </w:p>
        </w:tc>
        <w:tc>
          <w:tcPr>
            <w:tcW w:w="6966" w:type="dxa"/>
          </w:tcPr>
          <w:p w14:paraId="5FEF8BE6" w14:textId="3CE96F19" w:rsidR="00D6477B" w:rsidRPr="0072424B" w:rsidRDefault="00D6477B" w:rsidP="00974604">
            <w:pPr>
              <w:spacing w:line="276" w:lineRule="auto"/>
              <w:jc w:val="both"/>
              <w:rPr>
                <w:rFonts w:ascii="Sylfaen" w:hAnsi="Sylfaen"/>
              </w:rPr>
            </w:pPr>
            <w:r w:rsidRPr="0072424B">
              <w:rPr>
                <w:rFonts w:ascii="Sylfaen" w:hAnsi="Sylfaen"/>
              </w:rPr>
              <w:t>b) Simulated throttle cable break</w:t>
            </w:r>
          </w:p>
        </w:tc>
      </w:tr>
      <w:tr w:rsidR="00D6477B" w:rsidRPr="0072424B" w14:paraId="3D52BEEE" w14:textId="77777777" w:rsidTr="006F7697">
        <w:tc>
          <w:tcPr>
            <w:tcW w:w="6964" w:type="dxa"/>
          </w:tcPr>
          <w:p w14:paraId="15B3958A" w14:textId="155698F9" w:rsidR="00D6477B" w:rsidRPr="0072424B" w:rsidRDefault="00C94F45" w:rsidP="00974604">
            <w:pPr>
              <w:spacing w:line="276" w:lineRule="auto"/>
              <w:jc w:val="both"/>
              <w:rPr>
                <w:rFonts w:ascii="Sylfaen" w:hAnsi="Sylfaen"/>
              </w:rPr>
            </w:pPr>
            <w:r w:rsidRPr="0072424B">
              <w:rPr>
                <w:rFonts w:ascii="Sylfaen" w:hAnsi="Sylfaen"/>
              </w:rPr>
              <w:t xml:space="preserve">გ) ტრიმერის მტყუნების იმიტირება </w:t>
            </w:r>
            <w:r w:rsidR="00F60FE8" w:rsidRPr="0072424B">
              <w:rPr>
                <w:rFonts w:ascii="Sylfaen" w:hAnsi="Sylfaen"/>
              </w:rPr>
              <w:t>–</w:t>
            </w:r>
            <w:r w:rsidRPr="0072424B">
              <w:rPr>
                <w:rFonts w:ascii="Sylfaen" w:hAnsi="Sylfaen"/>
              </w:rPr>
              <w:t xml:space="preserve"> Full rear trim (თუ შესაბამისია ავტოჟირის ტიპისთვის)</w:t>
            </w:r>
          </w:p>
        </w:tc>
        <w:tc>
          <w:tcPr>
            <w:tcW w:w="6966" w:type="dxa"/>
          </w:tcPr>
          <w:p w14:paraId="0DD2E7C9" w14:textId="7EC11FFA" w:rsidR="00D6477B" w:rsidRPr="0072424B" w:rsidRDefault="00D6477B" w:rsidP="00974604">
            <w:pPr>
              <w:spacing w:line="276" w:lineRule="auto"/>
              <w:jc w:val="both"/>
              <w:rPr>
                <w:rFonts w:ascii="Sylfaen" w:hAnsi="Sylfaen"/>
              </w:rPr>
            </w:pPr>
            <w:r w:rsidRPr="0072424B">
              <w:rPr>
                <w:rFonts w:ascii="Sylfaen" w:hAnsi="Sylfaen"/>
              </w:rPr>
              <w:t xml:space="preserve">c) Simulated trim failure </w:t>
            </w:r>
            <w:r w:rsidR="00F60FE8" w:rsidRPr="0072424B">
              <w:rPr>
                <w:rFonts w:ascii="Sylfaen" w:hAnsi="Sylfaen"/>
              </w:rPr>
              <w:t>–</w:t>
            </w:r>
            <w:r w:rsidRPr="0072424B">
              <w:rPr>
                <w:rFonts w:ascii="Sylfaen" w:hAnsi="Sylfaen"/>
              </w:rPr>
              <w:t xml:space="preserve"> Full rear trim (if applicable to type)</w:t>
            </w:r>
          </w:p>
        </w:tc>
      </w:tr>
      <w:tr w:rsidR="00D6477B" w:rsidRPr="0072424B" w14:paraId="52083E48" w14:textId="77777777" w:rsidTr="006F7697">
        <w:tc>
          <w:tcPr>
            <w:tcW w:w="6964" w:type="dxa"/>
          </w:tcPr>
          <w:p w14:paraId="338ED926" w14:textId="34AE08A2" w:rsidR="00D6477B" w:rsidRPr="0072424B" w:rsidRDefault="00C94F45" w:rsidP="00974604">
            <w:pPr>
              <w:spacing w:line="276" w:lineRule="auto"/>
              <w:jc w:val="both"/>
              <w:rPr>
                <w:rFonts w:ascii="Sylfaen" w:hAnsi="Sylfaen"/>
              </w:rPr>
            </w:pPr>
            <w:r w:rsidRPr="0072424B">
              <w:rPr>
                <w:rFonts w:ascii="Sylfaen" w:hAnsi="Sylfaen"/>
              </w:rPr>
              <w:t xml:space="preserve">დ) ტრიმერის მტყუნების იმიტირება </w:t>
            </w:r>
            <w:r w:rsidR="00F60FE8" w:rsidRPr="0072424B">
              <w:rPr>
                <w:rFonts w:ascii="Sylfaen" w:hAnsi="Sylfaen"/>
              </w:rPr>
              <w:t>–</w:t>
            </w:r>
            <w:r w:rsidRPr="0072424B">
              <w:rPr>
                <w:rFonts w:ascii="Sylfaen" w:hAnsi="Sylfaen"/>
              </w:rPr>
              <w:t xml:space="preserve"> Full forward trim (თუ შესაბამისია ავტოჟირის ტიპისთვის)</w:t>
            </w:r>
          </w:p>
        </w:tc>
        <w:tc>
          <w:tcPr>
            <w:tcW w:w="6966" w:type="dxa"/>
          </w:tcPr>
          <w:p w14:paraId="77185973" w14:textId="4B7D19A3" w:rsidR="00D6477B" w:rsidRPr="0072424B" w:rsidRDefault="00D6477B" w:rsidP="00974604">
            <w:pPr>
              <w:spacing w:line="276" w:lineRule="auto"/>
              <w:jc w:val="both"/>
              <w:rPr>
                <w:rFonts w:ascii="Sylfaen" w:hAnsi="Sylfaen"/>
              </w:rPr>
            </w:pPr>
            <w:r w:rsidRPr="0072424B">
              <w:rPr>
                <w:rFonts w:ascii="Sylfaen" w:hAnsi="Sylfaen"/>
              </w:rPr>
              <w:t xml:space="preserve">d) Simulated trim failure </w:t>
            </w:r>
            <w:r w:rsidR="00F60FE8" w:rsidRPr="0072424B">
              <w:rPr>
                <w:rFonts w:ascii="Sylfaen" w:hAnsi="Sylfaen"/>
              </w:rPr>
              <w:t>–</w:t>
            </w:r>
            <w:r w:rsidRPr="0072424B">
              <w:rPr>
                <w:rFonts w:ascii="Sylfaen" w:hAnsi="Sylfaen"/>
              </w:rPr>
              <w:t xml:space="preserve"> Full forward trim (if applicable to type</w:t>
            </w:r>
            <w:r w:rsidR="00C94F45" w:rsidRPr="0072424B">
              <w:rPr>
                <w:rFonts w:ascii="Sylfaen" w:hAnsi="Sylfaen"/>
              </w:rPr>
              <w:t>)</w:t>
            </w:r>
          </w:p>
        </w:tc>
      </w:tr>
      <w:tr w:rsidR="00D6477B" w:rsidRPr="0072424B" w14:paraId="0A4E9299" w14:textId="77777777" w:rsidTr="006F7697">
        <w:tc>
          <w:tcPr>
            <w:tcW w:w="6964" w:type="dxa"/>
          </w:tcPr>
          <w:p w14:paraId="07B6A494" w14:textId="59F236FA" w:rsidR="00D6477B" w:rsidRPr="0072424B" w:rsidRDefault="00547C60" w:rsidP="007E4E21">
            <w:pPr>
              <w:spacing w:line="276" w:lineRule="auto"/>
              <w:jc w:val="both"/>
              <w:rPr>
                <w:rFonts w:ascii="Sylfaen" w:hAnsi="Sylfaen"/>
              </w:rPr>
            </w:pPr>
            <w:r w:rsidRPr="0072424B">
              <w:rPr>
                <w:rFonts w:ascii="Sylfaen" w:hAnsi="Sylfaen"/>
              </w:rPr>
              <w:t xml:space="preserve">ე) </w:t>
            </w:r>
            <w:r w:rsidR="007E4E21" w:rsidRPr="0072424B">
              <w:rPr>
                <w:rFonts w:ascii="Sylfaen" w:hAnsi="Sylfaen"/>
              </w:rPr>
              <w:t xml:space="preserve">ფრენისას ძრავას ხანძრის იმიტირება </w:t>
            </w:r>
          </w:p>
        </w:tc>
        <w:tc>
          <w:tcPr>
            <w:tcW w:w="6966" w:type="dxa"/>
          </w:tcPr>
          <w:p w14:paraId="3785A3D7" w14:textId="0A2D5230" w:rsidR="00D6477B" w:rsidRPr="0072424B" w:rsidRDefault="00D6477B" w:rsidP="00974604">
            <w:pPr>
              <w:spacing w:line="276" w:lineRule="auto"/>
              <w:jc w:val="both"/>
              <w:rPr>
                <w:rFonts w:ascii="Sylfaen" w:hAnsi="Sylfaen"/>
              </w:rPr>
            </w:pPr>
            <w:r w:rsidRPr="0072424B">
              <w:rPr>
                <w:rFonts w:ascii="Sylfaen" w:hAnsi="Sylfaen"/>
              </w:rPr>
              <w:t>e) Simulated engine fire in flight</w:t>
            </w:r>
          </w:p>
        </w:tc>
      </w:tr>
      <w:tr w:rsidR="00D6477B" w:rsidRPr="0072424B" w14:paraId="45AF9502" w14:textId="77777777" w:rsidTr="006F7697">
        <w:tc>
          <w:tcPr>
            <w:tcW w:w="6964" w:type="dxa"/>
          </w:tcPr>
          <w:p w14:paraId="64078FB0" w14:textId="7BD5FF58" w:rsidR="00D6477B" w:rsidRPr="0072424B" w:rsidRDefault="007E4E21" w:rsidP="007E4E21">
            <w:pPr>
              <w:spacing w:line="276" w:lineRule="auto"/>
              <w:jc w:val="both"/>
              <w:rPr>
                <w:rFonts w:ascii="Sylfaen" w:hAnsi="Sylfaen"/>
              </w:rPr>
            </w:pPr>
            <w:r w:rsidRPr="0072424B">
              <w:rPr>
                <w:rFonts w:ascii="Sylfaen" w:hAnsi="Sylfaen"/>
              </w:rPr>
              <w:t xml:space="preserve">ვ) ფრენისას ელექტრული ხანძრის იმიტირება </w:t>
            </w:r>
          </w:p>
        </w:tc>
        <w:tc>
          <w:tcPr>
            <w:tcW w:w="6966" w:type="dxa"/>
          </w:tcPr>
          <w:p w14:paraId="616BBCA2" w14:textId="04D46A88" w:rsidR="00D6477B" w:rsidRPr="0072424B" w:rsidRDefault="00D6477B" w:rsidP="00974604">
            <w:pPr>
              <w:spacing w:line="276" w:lineRule="auto"/>
              <w:jc w:val="both"/>
              <w:rPr>
                <w:rFonts w:ascii="Sylfaen" w:hAnsi="Sylfaen"/>
              </w:rPr>
            </w:pPr>
            <w:r w:rsidRPr="0072424B">
              <w:rPr>
                <w:rFonts w:ascii="Sylfaen" w:hAnsi="Sylfaen"/>
              </w:rPr>
              <w:t>f) Simulated electrical fire in flight</w:t>
            </w:r>
          </w:p>
        </w:tc>
      </w:tr>
    </w:tbl>
    <w:p w14:paraId="5D4842B8" w14:textId="77777777" w:rsidR="00EF0314" w:rsidRPr="0072424B" w:rsidRDefault="00EF0314" w:rsidP="00EF0314">
      <w:pPr>
        <w:rPr>
          <w:rFonts w:ascii="Sylfaen" w:hAnsi="Sylfaen"/>
          <w:lang w:val="en-US"/>
        </w:rPr>
      </w:pPr>
    </w:p>
    <w:p w14:paraId="3834773E" w14:textId="77777777" w:rsidR="00EF0314" w:rsidRPr="0072424B" w:rsidRDefault="00EF0314" w:rsidP="00EF0314">
      <w:pPr>
        <w:rPr>
          <w:rFonts w:ascii="Sylfaen" w:hAnsi="Sylfaen"/>
          <w:lang w:val="en-US"/>
        </w:rPr>
        <w:sectPr w:rsidR="00EF0314" w:rsidRPr="0072424B" w:rsidSect="00EF0314">
          <w:pgSz w:w="16840" w:h="11907" w:orient="landscape" w:code="9"/>
          <w:pgMar w:top="1440" w:right="1440" w:bottom="1440" w:left="1440" w:header="720" w:footer="720" w:gutter="0"/>
          <w:cols w:space="720"/>
          <w:docGrid w:linePitch="360"/>
        </w:sectPr>
      </w:pPr>
    </w:p>
    <w:p w14:paraId="179FF75E" w14:textId="3195AA11" w:rsidR="00984518" w:rsidRDefault="00984518" w:rsidP="00984518">
      <w:pPr>
        <w:jc w:val="right"/>
        <w:rPr>
          <w:rFonts w:ascii="Sylfaen" w:hAnsi="Sylfaen"/>
          <w:b/>
        </w:rPr>
      </w:pPr>
      <w:r w:rsidRPr="00082E2E">
        <w:rPr>
          <w:rFonts w:ascii="Sylfaen" w:hAnsi="Sylfaen"/>
          <w:b/>
        </w:rPr>
        <w:t>დანართი</w:t>
      </w:r>
      <w:r w:rsidR="00F37273" w:rsidRPr="00082E2E">
        <w:rPr>
          <w:rFonts w:ascii="Sylfaen" w:hAnsi="Sylfaen"/>
          <w:b/>
        </w:rPr>
        <w:t xml:space="preserve"> №</w:t>
      </w:r>
      <w:r w:rsidR="006A753C" w:rsidRPr="00082E2E">
        <w:rPr>
          <w:rFonts w:ascii="Sylfaen" w:hAnsi="Sylfaen"/>
          <w:b/>
        </w:rPr>
        <w:t>29</w:t>
      </w:r>
    </w:p>
    <w:p w14:paraId="3EEC77CE" w14:textId="30551CE2" w:rsidR="007228D5" w:rsidRPr="00082E2E" w:rsidRDefault="007228D5" w:rsidP="00984518">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112529BA" w14:textId="3C0339F3" w:rsidR="00455949" w:rsidRPr="004C230F" w:rsidRDefault="00984518" w:rsidP="00984518">
      <w:pPr>
        <w:jc w:val="both"/>
        <w:rPr>
          <w:rFonts w:ascii="Sylfaen" w:hAnsi="Sylfaen"/>
          <w:b/>
        </w:rPr>
      </w:pPr>
      <w:r w:rsidRPr="0072424B">
        <w:rPr>
          <w:rFonts w:ascii="Sylfaen" w:hAnsi="Sylfaen"/>
          <w:b/>
        </w:rPr>
        <w:t>ავტოჟირის უფროსი ფრენის ინსტრუქტორის ცოდნის განახლების სემინარი</w:t>
      </w:r>
      <w:r w:rsidR="00F56248" w:rsidRPr="0072424B">
        <w:rPr>
          <w:rFonts w:ascii="Sylfaen" w:hAnsi="Sylfaen"/>
          <w:b/>
        </w:rPr>
        <w:t>სა</w:t>
      </w:r>
      <w:r w:rsidRPr="0072424B">
        <w:rPr>
          <w:rFonts w:ascii="Sylfaen" w:hAnsi="Sylfaen"/>
          <w:b/>
        </w:rPr>
        <w:t xml:space="preserve"> და </w:t>
      </w:r>
      <w:r w:rsidR="00F56248" w:rsidRPr="0072424B">
        <w:rPr>
          <w:rFonts w:ascii="Sylfaen" w:hAnsi="Sylfaen"/>
          <w:b/>
        </w:rPr>
        <w:t>კომპეტენციის შეფასების შინაარსი</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808080" w:themeColor="background1" w:themeShade="80"/>
          <w:insideV w:val="single" w:sz="6" w:space="0" w:color="808080" w:themeColor="background1" w:themeShade="80"/>
        </w:tblBorders>
        <w:tblCellMar>
          <w:top w:w="28" w:type="dxa"/>
          <w:bottom w:w="28" w:type="dxa"/>
        </w:tblCellMar>
        <w:tblLook w:val="04A0" w:firstRow="1" w:lastRow="0" w:firstColumn="1" w:lastColumn="0" w:noHBand="0" w:noVBand="1"/>
      </w:tblPr>
      <w:tblGrid>
        <w:gridCol w:w="6965"/>
        <w:gridCol w:w="6965"/>
      </w:tblGrid>
      <w:tr w:rsidR="00984518" w:rsidRPr="0072424B" w14:paraId="4E138671" w14:textId="77777777" w:rsidTr="00AF6173">
        <w:trPr>
          <w:trHeight w:val="340"/>
        </w:trPr>
        <w:tc>
          <w:tcPr>
            <w:tcW w:w="2500" w:type="pct"/>
            <w:shd w:val="clear" w:color="auto" w:fill="D9D9D9" w:themeFill="background1" w:themeFillShade="D9"/>
          </w:tcPr>
          <w:p w14:paraId="270067A5" w14:textId="6CC26D36" w:rsidR="00984518" w:rsidRPr="0072424B" w:rsidRDefault="00984518" w:rsidP="00902698">
            <w:pPr>
              <w:spacing w:line="276" w:lineRule="auto"/>
              <w:jc w:val="both"/>
              <w:rPr>
                <w:rFonts w:ascii="Sylfaen" w:hAnsi="Sylfaen"/>
                <w:b/>
              </w:rPr>
            </w:pPr>
            <w:r w:rsidRPr="0072424B">
              <w:rPr>
                <w:rFonts w:ascii="Sylfaen" w:hAnsi="Sylfaen"/>
                <w:b/>
              </w:rPr>
              <w:t>1</w:t>
            </w:r>
            <w:r w:rsidR="00401362" w:rsidRPr="0072424B">
              <w:rPr>
                <w:rFonts w:ascii="Sylfaen" w:hAnsi="Sylfaen"/>
                <w:b/>
              </w:rPr>
              <w:t>–</w:t>
            </w:r>
            <w:r w:rsidR="00237E4E">
              <w:rPr>
                <w:rFonts w:ascii="Sylfaen" w:hAnsi="Sylfaen"/>
                <w:b/>
              </w:rPr>
              <w:t>ე</w:t>
            </w:r>
            <w:r w:rsidRPr="0072424B">
              <w:rPr>
                <w:rFonts w:ascii="Sylfaen" w:hAnsi="Sylfaen"/>
                <w:b/>
              </w:rPr>
              <w:t>ლი ნაწილი: სასწავლო პროგრამის სტრუქტურა და ფრენის ინსტრუქტორისთვის წარდგენა</w:t>
            </w:r>
          </w:p>
        </w:tc>
        <w:tc>
          <w:tcPr>
            <w:tcW w:w="2500" w:type="pct"/>
            <w:shd w:val="clear" w:color="auto" w:fill="D9D9D9" w:themeFill="background1" w:themeFillShade="D9"/>
          </w:tcPr>
          <w:p w14:paraId="5594F1F7" w14:textId="771C3BDA" w:rsidR="00984518" w:rsidRPr="0072424B" w:rsidRDefault="00984518" w:rsidP="00902698">
            <w:pPr>
              <w:spacing w:line="276" w:lineRule="auto"/>
              <w:jc w:val="both"/>
              <w:rPr>
                <w:rFonts w:ascii="Sylfaen" w:hAnsi="Sylfaen"/>
                <w:b/>
                <w:lang w:val="en-US"/>
              </w:rPr>
            </w:pPr>
            <w:r w:rsidRPr="0072424B">
              <w:rPr>
                <w:rFonts w:ascii="Sylfaen" w:hAnsi="Sylfaen"/>
                <w:b/>
                <w:lang w:val="en-US"/>
              </w:rPr>
              <w:t xml:space="preserve">Part 1: Course Structure and FI Induction </w:t>
            </w:r>
          </w:p>
        </w:tc>
      </w:tr>
      <w:tr w:rsidR="00984518" w:rsidRPr="0072424B" w14:paraId="010AEBE3" w14:textId="77777777" w:rsidTr="00AF6173">
        <w:trPr>
          <w:trHeight w:val="340"/>
        </w:trPr>
        <w:tc>
          <w:tcPr>
            <w:tcW w:w="2500" w:type="pct"/>
          </w:tcPr>
          <w:p w14:paraId="5E19849A" w14:textId="7B1CCB48" w:rsidR="00984518" w:rsidRPr="0072424B" w:rsidRDefault="00913487" w:rsidP="00902698">
            <w:pPr>
              <w:spacing w:line="276" w:lineRule="auto"/>
              <w:jc w:val="both"/>
              <w:rPr>
                <w:rFonts w:ascii="Sylfaen" w:hAnsi="Sylfaen"/>
                <w:iCs/>
              </w:rPr>
            </w:pPr>
            <w:r w:rsidRPr="0072424B">
              <w:rPr>
                <w:rFonts w:ascii="Sylfaen" w:hAnsi="Sylfaen"/>
                <w:iCs/>
              </w:rPr>
              <w:t xml:space="preserve">უფროსი ფრენის ინსტრუქტორობის </w:t>
            </w:r>
            <w:r w:rsidR="00984518" w:rsidRPr="0072424B">
              <w:rPr>
                <w:rFonts w:ascii="Sylfaen" w:hAnsi="Sylfaen"/>
                <w:iCs/>
              </w:rPr>
              <w:t>კანდიდატი</w:t>
            </w:r>
            <w:r w:rsidR="00D7776A" w:rsidRPr="0072424B">
              <w:rPr>
                <w:rFonts w:ascii="Sylfaen" w:hAnsi="Sylfaen"/>
                <w:iCs/>
                <w:lang w:val="en-US"/>
              </w:rPr>
              <w:t xml:space="preserve"> (</w:t>
            </w:r>
            <w:r w:rsidR="00D7776A" w:rsidRPr="0072424B">
              <w:rPr>
                <w:rFonts w:ascii="Sylfaen" w:hAnsi="Sylfaen"/>
                <w:iCs/>
              </w:rPr>
              <w:t xml:space="preserve">შემდგომში </w:t>
            </w:r>
            <w:r w:rsidR="00F60FE8" w:rsidRPr="0072424B">
              <w:rPr>
                <w:rFonts w:ascii="Sylfaen" w:hAnsi="Sylfaen"/>
                <w:iCs/>
              </w:rPr>
              <w:t>–</w:t>
            </w:r>
            <w:r w:rsidR="00D7776A" w:rsidRPr="0072424B">
              <w:rPr>
                <w:rFonts w:ascii="Sylfaen" w:hAnsi="Sylfaen"/>
                <w:iCs/>
              </w:rPr>
              <w:t xml:space="preserve"> კანდიდატი)</w:t>
            </w:r>
            <w:r w:rsidR="00984518" w:rsidRPr="0072424B">
              <w:rPr>
                <w:rFonts w:ascii="Sylfaen" w:hAnsi="Sylfaen"/>
                <w:iCs/>
              </w:rPr>
              <w:t xml:space="preserve"> </w:t>
            </w:r>
            <w:r w:rsidRPr="0072424B">
              <w:rPr>
                <w:rFonts w:ascii="Sylfaen" w:hAnsi="Sylfaen"/>
                <w:iCs/>
              </w:rPr>
              <w:t xml:space="preserve">უფროს ფრენის შემმოწმებელს </w:t>
            </w:r>
            <w:r w:rsidR="00984518" w:rsidRPr="0072424B">
              <w:rPr>
                <w:rFonts w:ascii="Sylfaen" w:hAnsi="Sylfaen"/>
                <w:iCs/>
              </w:rPr>
              <w:t>(ფრენის ინსტრუქტორის კანდიდატის რანგში არის უფროსი ფრენის შემმოწმებელი) წარუდგენს/განუმარტავს ფრენის ინსტრუქტორის სასწავლო პროგრამის ძირითად ელემენტებს და სასწავლო მასალას, რაც, თავის მხრივ, განსაზღვრავს თუ რა უნდა ასწავლოს ფრენის ინსტრუქტორმა პილოტ</w:t>
            </w:r>
            <w:r w:rsidR="00401362" w:rsidRPr="0072424B">
              <w:rPr>
                <w:rFonts w:ascii="Sylfaen" w:hAnsi="Sylfaen"/>
                <w:iCs/>
              </w:rPr>
              <w:t>–</w:t>
            </w:r>
            <w:r w:rsidR="00984518" w:rsidRPr="0072424B">
              <w:rPr>
                <w:rFonts w:ascii="Sylfaen" w:hAnsi="Sylfaen"/>
                <w:iCs/>
              </w:rPr>
              <w:t>კურსანტს.</w:t>
            </w:r>
          </w:p>
        </w:tc>
        <w:tc>
          <w:tcPr>
            <w:tcW w:w="2500" w:type="pct"/>
          </w:tcPr>
          <w:p w14:paraId="1400E2D6" w14:textId="605BDBA0" w:rsidR="00984518" w:rsidRPr="0072424B" w:rsidRDefault="00984518" w:rsidP="00902698">
            <w:pPr>
              <w:spacing w:line="276" w:lineRule="auto"/>
              <w:jc w:val="both"/>
              <w:rPr>
                <w:rFonts w:ascii="Sylfaen" w:hAnsi="Sylfaen"/>
                <w:lang w:val="en-US"/>
              </w:rPr>
            </w:pPr>
            <w:r w:rsidRPr="0072424B">
              <w:rPr>
                <w:rFonts w:ascii="Sylfaen" w:hAnsi="Sylfaen"/>
                <w:iCs/>
                <w:lang w:val="en-US"/>
              </w:rPr>
              <w:t xml:space="preserve">The </w:t>
            </w:r>
            <w:r w:rsidR="001B1547" w:rsidRPr="0072424B">
              <w:rPr>
                <w:rFonts w:ascii="Sylfaen" w:hAnsi="Sylfaen"/>
                <w:iCs/>
                <w:lang w:val="en-US"/>
              </w:rPr>
              <w:t>SFI</w:t>
            </w:r>
            <w:r w:rsidRPr="0072424B">
              <w:rPr>
                <w:rFonts w:ascii="Sylfaen" w:hAnsi="Sylfaen"/>
                <w:iCs/>
                <w:lang w:val="en-US"/>
              </w:rPr>
              <w:t xml:space="preserve"> </w:t>
            </w:r>
            <w:r w:rsidR="001B1547" w:rsidRPr="0072424B">
              <w:rPr>
                <w:rFonts w:ascii="Sylfaen" w:hAnsi="Sylfaen"/>
                <w:iCs/>
                <w:lang w:val="en-US"/>
              </w:rPr>
              <w:t>c</w:t>
            </w:r>
            <w:r w:rsidRPr="0072424B">
              <w:rPr>
                <w:rFonts w:ascii="Sylfaen" w:hAnsi="Sylfaen"/>
                <w:iCs/>
                <w:lang w:val="en-US"/>
              </w:rPr>
              <w:t xml:space="preserve">andidate will present to the </w:t>
            </w:r>
            <w:r w:rsidR="001B1547" w:rsidRPr="0072424B">
              <w:rPr>
                <w:rFonts w:ascii="Sylfaen" w:hAnsi="Sylfaen"/>
                <w:iCs/>
                <w:lang w:val="en-US"/>
              </w:rPr>
              <w:t>S</w:t>
            </w:r>
            <w:r w:rsidRPr="0072424B">
              <w:rPr>
                <w:rFonts w:ascii="Sylfaen" w:hAnsi="Sylfaen"/>
                <w:iCs/>
                <w:lang w:val="en-US"/>
              </w:rPr>
              <w:t>FE, as if they were presenting/explaining to a new FI candidate, the main elements of the Approved FI course and the training material, that will define what the</w:t>
            </w:r>
            <w:r w:rsidRPr="0072424B">
              <w:rPr>
                <w:rFonts w:ascii="Sylfaen" w:hAnsi="Sylfaen"/>
                <w:iCs/>
              </w:rPr>
              <w:t xml:space="preserve"> </w:t>
            </w:r>
            <w:r w:rsidR="00633A9B" w:rsidRPr="0072424B">
              <w:rPr>
                <w:rFonts w:ascii="Sylfaen" w:hAnsi="Sylfaen"/>
                <w:iCs/>
                <w:lang w:val="en-US"/>
              </w:rPr>
              <w:t>FI has to teach to the new NPL</w:t>
            </w:r>
            <w:r w:rsidRPr="0072424B">
              <w:rPr>
                <w:rFonts w:ascii="Sylfaen" w:hAnsi="Sylfaen"/>
                <w:iCs/>
                <w:lang w:val="en-US"/>
              </w:rPr>
              <w:t xml:space="preserve"> student</w:t>
            </w:r>
            <w:r w:rsidR="00633A9B" w:rsidRPr="0072424B">
              <w:rPr>
                <w:rFonts w:ascii="Sylfaen" w:hAnsi="Sylfaen"/>
                <w:lang w:val="en-US"/>
              </w:rPr>
              <w:t>.</w:t>
            </w:r>
          </w:p>
        </w:tc>
      </w:tr>
      <w:tr w:rsidR="00984518" w:rsidRPr="0072424B" w14:paraId="22505577" w14:textId="77777777" w:rsidTr="00AF6173">
        <w:trPr>
          <w:trHeight w:val="340"/>
        </w:trPr>
        <w:tc>
          <w:tcPr>
            <w:tcW w:w="2500" w:type="pct"/>
          </w:tcPr>
          <w:p w14:paraId="1B080329" w14:textId="01B19E7A" w:rsidR="00984518" w:rsidRPr="0072424B" w:rsidRDefault="00984518" w:rsidP="00902698">
            <w:pPr>
              <w:spacing w:line="276" w:lineRule="auto"/>
              <w:jc w:val="both"/>
              <w:rPr>
                <w:rFonts w:ascii="Sylfaen" w:hAnsi="Sylfaen"/>
                <w:lang w:val="en-US"/>
              </w:rPr>
            </w:pPr>
            <w:r w:rsidRPr="0072424B">
              <w:rPr>
                <w:rFonts w:ascii="Sylfaen" w:hAnsi="Sylfaen"/>
              </w:rPr>
              <w:t>კანდიდატმა აღნიშნული ნაწილი უნდა შეასრულოს მომზადებული პრეზენტაციის სახით.</w:t>
            </w:r>
          </w:p>
        </w:tc>
        <w:tc>
          <w:tcPr>
            <w:tcW w:w="2500" w:type="pct"/>
          </w:tcPr>
          <w:p w14:paraId="1D6E0F5E" w14:textId="204E0CE9" w:rsidR="00984518" w:rsidRPr="0072424B" w:rsidRDefault="00984518" w:rsidP="00902698">
            <w:pPr>
              <w:spacing w:line="276" w:lineRule="auto"/>
              <w:jc w:val="both"/>
              <w:rPr>
                <w:rFonts w:ascii="Sylfaen" w:hAnsi="Sylfaen"/>
                <w:lang w:val="en-US"/>
              </w:rPr>
            </w:pPr>
            <w:r w:rsidRPr="0072424B">
              <w:rPr>
                <w:rFonts w:ascii="Sylfaen" w:hAnsi="Sylfaen"/>
                <w:lang w:val="en-US"/>
              </w:rPr>
              <w:t xml:space="preserve">The </w:t>
            </w:r>
            <w:r w:rsidR="00285C43" w:rsidRPr="0072424B">
              <w:rPr>
                <w:rFonts w:ascii="Sylfaen" w:hAnsi="Sylfaen"/>
                <w:iCs/>
                <w:lang w:val="en-US"/>
              </w:rPr>
              <w:t>SFI candidate</w:t>
            </w:r>
            <w:r w:rsidRPr="0072424B">
              <w:rPr>
                <w:rFonts w:ascii="Sylfaen" w:hAnsi="Sylfaen"/>
                <w:lang w:val="en-US"/>
              </w:rPr>
              <w:t xml:space="preserve"> should do this as a pre</w:t>
            </w:r>
            <w:r w:rsidR="00401362" w:rsidRPr="0072424B">
              <w:rPr>
                <w:rFonts w:ascii="Sylfaen" w:hAnsi="Sylfaen"/>
                <w:lang w:val="en-US"/>
              </w:rPr>
              <w:t>–</w:t>
            </w:r>
            <w:r w:rsidRPr="0072424B">
              <w:rPr>
                <w:rFonts w:ascii="Sylfaen" w:hAnsi="Sylfaen"/>
                <w:lang w:val="en-US"/>
              </w:rPr>
              <w:t xml:space="preserve">prepared presentation. </w:t>
            </w:r>
          </w:p>
        </w:tc>
      </w:tr>
      <w:tr w:rsidR="00984518" w:rsidRPr="0072424B" w14:paraId="2E4D460E" w14:textId="77777777" w:rsidTr="00AF6173">
        <w:trPr>
          <w:trHeight w:val="340"/>
        </w:trPr>
        <w:tc>
          <w:tcPr>
            <w:tcW w:w="2500" w:type="pct"/>
          </w:tcPr>
          <w:p w14:paraId="7EEB7CEC" w14:textId="51005C67" w:rsidR="00984518" w:rsidRPr="0072424B" w:rsidRDefault="00984518" w:rsidP="00902698">
            <w:pPr>
              <w:spacing w:line="276" w:lineRule="auto"/>
              <w:jc w:val="both"/>
              <w:rPr>
                <w:rFonts w:ascii="Sylfaen" w:hAnsi="Sylfaen"/>
              </w:rPr>
            </w:pPr>
            <w:r w:rsidRPr="0072424B">
              <w:rPr>
                <w:rFonts w:ascii="Sylfaen" w:hAnsi="Sylfaen"/>
              </w:rPr>
              <w:t>სადაც შესაძლებელია, კანდიდატმა უნდა გამოიყენოს სტანდარტული პრეზენტაცია</w:t>
            </w:r>
            <w:r w:rsidR="00556966" w:rsidRPr="0072424B">
              <w:rPr>
                <w:rFonts w:ascii="Sylfaen" w:hAnsi="Sylfaen"/>
              </w:rPr>
              <w:t xml:space="preserve"> (რაც ჩვეულებრივ გამოიყენება)</w:t>
            </w:r>
            <w:r w:rsidRPr="0072424B">
              <w:rPr>
                <w:rFonts w:ascii="Sylfaen" w:hAnsi="Sylfaen"/>
              </w:rPr>
              <w:t xml:space="preserve"> და გააჩნდეს სწავლების დოკუმენტაციის ასლები, რათა შეძლოს მათი შინაარსისა და გამოყენების წესის ახსნა</w:t>
            </w:r>
            <w:r w:rsidR="00FD3A5D" w:rsidRPr="0072424B">
              <w:rPr>
                <w:rFonts w:ascii="Sylfaen" w:hAnsi="Sylfaen"/>
                <w:iCs/>
              </w:rPr>
              <w:t>–</w:t>
            </w:r>
            <w:r w:rsidR="00FD3A5D" w:rsidRPr="0072424B">
              <w:rPr>
                <w:rFonts w:ascii="Sylfaen" w:hAnsi="Sylfaen"/>
              </w:rPr>
              <w:t>განმარტება</w:t>
            </w:r>
            <w:r w:rsidRPr="0072424B">
              <w:rPr>
                <w:rFonts w:ascii="Sylfaen" w:hAnsi="Sylfaen"/>
              </w:rPr>
              <w:t>.</w:t>
            </w:r>
          </w:p>
        </w:tc>
        <w:tc>
          <w:tcPr>
            <w:tcW w:w="2500" w:type="pct"/>
          </w:tcPr>
          <w:p w14:paraId="2B246541" w14:textId="7DD85EB7" w:rsidR="00984518" w:rsidRPr="0072424B" w:rsidRDefault="00984518" w:rsidP="00902698">
            <w:pPr>
              <w:spacing w:line="276" w:lineRule="auto"/>
              <w:jc w:val="both"/>
              <w:rPr>
                <w:rFonts w:ascii="Sylfaen" w:hAnsi="Sylfaen"/>
                <w:lang w:val="en-US"/>
              </w:rPr>
            </w:pPr>
            <w:r w:rsidRPr="0072424B">
              <w:rPr>
                <w:rFonts w:ascii="Sylfaen" w:hAnsi="Sylfaen"/>
                <w:lang w:val="en-US"/>
              </w:rPr>
              <w:t>The candidate should use the standard presentation where possible and have copies of the training documents required in order to explain their content and how they are us</w:t>
            </w:r>
            <w:r w:rsidR="00285C43" w:rsidRPr="0072424B">
              <w:rPr>
                <w:rFonts w:ascii="Sylfaen" w:hAnsi="Sylfaen"/>
                <w:lang w:val="en-US"/>
              </w:rPr>
              <w:t>ed.</w:t>
            </w:r>
          </w:p>
        </w:tc>
      </w:tr>
      <w:tr w:rsidR="00984518" w:rsidRPr="0072424B" w14:paraId="5C5C3F60" w14:textId="77777777" w:rsidTr="00AF6173">
        <w:trPr>
          <w:trHeight w:val="340"/>
        </w:trPr>
        <w:tc>
          <w:tcPr>
            <w:tcW w:w="2500" w:type="pct"/>
            <w:shd w:val="clear" w:color="auto" w:fill="D9D9D9" w:themeFill="background1" w:themeFillShade="D9"/>
          </w:tcPr>
          <w:p w14:paraId="65855FF3" w14:textId="784A0076" w:rsidR="00984518" w:rsidRPr="0072424B" w:rsidRDefault="00984518" w:rsidP="00902698">
            <w:pPr>
              <w:spacing w:line="276" w:lineRule="auto"/>
              <w:jc w:val="both"/>
              <w:rPr>
                <w:rFonts w:ascii="Sylfaen" w:hAnsi="Sylfaen"/>
                <w:b/>
              </w:rPr>
            </w:pPr>
            <w:r w:rsidRPr="0072424B">
              <w:rPr>
                <w:rFonts w:ascii="Sylfaen" w:hAnsi="Sylfaen"/>
                <w:b/>
              </w:rPr>
              <w:t>მე</w:t>
            </w:r>
            <w:r w:rsidR="00401362" w:rsidRPr="0072424B">
              <w:rPr>
                <w:rFonts w:ascii="Sylfaen" w:hAnsi="Sylfaen"/>
                <w:b/>
              </w:rPr>
              <w:t>–</w:t>
            </w:r>
            <w:r w:rsidRPr="0072424B">
              <w:rPr>
                <w:rFonts w:ascii="Sylfaen" w:hAnsi="Sylfaen"/>
                <w:b/>
              </w:rPr>
              <w:t>2 ნაწილი: ადამიანის სწავლის შესაძლებლობები, პრეზენტირების უნარ</w:t>
            </w:r>
            <w:r w:rsidR="00401362" w:rsidRPr="0072424B">
              <w:rPr>
                <w:rFonts w:ascii="Sylfaen" w:hAnsi="Sylfaen"/>
                <w:b/>
              </w:rPr>
              <w:t>–</w:t>
            </w:r>
            <w:r w:rsidRPr="0072424B">
              <w:rPr>
                <w:rFonts w:ascii="Sylfaen" w:hAnsi="Sylfaen"/>
                <w:b/>
              </w:rPr>
              <w:t>ჩვევები, სწავლებასთან დაკავშირებული ჩანაწერები</w:t>
            </w:r>
          </w:p>
        </w:tc>
        <w:tc>
          <w:tcPr>
            <w:tcW w:w="2500" w:type="pct"/>
            <w:shd w:val="clear" w:color="auto" w:fill="D9D9D9" w:themeFill="background1" w:themeFillShade="D9"/>
          </w:tcPr>
          <w:p w14:paraId="48BED773" w14:textId="11311887" w:rsidR="00984518" w:rsidRPr="0072424B" w:rsidRDefault="00984518" w:rsidP="00902698">
            <w:pPr>
              <w:spacing w:line="276" w:lineRule="auto"/>
              <w:jc w:val="both"/>
              <w:rPr>
                <w:rFonts w:ascii="Sylfaen" w:hAnsi="Sylfaen"/>
                <w:b/>
                <w:lang w:val="en-US"/>
              </w:rPr>
            </w:pPr>
            <w:r w:rsidRPr="0072424B">
              <w:rPr>
                <w:rFonts w:ascii="Sylfaen" w:hAnsi="Sylfaen"/>
                <w:b/>
                <w:lang w:val="en-US"/>
              </w:rPr>
              <w:t xml:space="preserve">Part 2: Human Learning Factors, Presentation Skills, Training Notes </w:t>
            </w:r>
          </w:p>
        </w:tc>
      </w:tr>
      <w:tr w:rsidR="00984518" w:rsidRPr="0072424B" w14:paraId="2DE956A2" w14:textId="77777777" w:rsidTr="00AF6173">
        <w:trPr>
          <w:trHeight w:val="340"/>
        </w:trPr>
        <w:tc>
          <w:tcPr>
            <w:tcW w:w="2500" w:type="pct"/>
          </w:tcPr>
          <w:p w14:paraId="59F83598" w14:textId="319556F4" w:rsidR="00984518" w:rsidRPr="0072424B" w:rsidRDefault="00984518" w:rsidP="00902698">
            <w:pPr>
              <w:spacing w:line="276" w:lineRule="auto"/>
              <w:jc w:val="both"/>
              <w:rPr>
                <w:rFonts w:ascii="Sylfaen" w:hAnsi="Sylfaen"/>
                <w:iCs/>
              </w:rPr>
            </w:pPr>
            <w:r w:rsidRPr="0072424B">
              <w:rPr>
                <w:rFonts w:ascii="Sylfaen" w:hAnsi="Sylfaen"/>
                <w:iCs/>
              </w:rPr>
              <w:t>კანდიდატი უნდა იყოს მომზადებული, რათა წარადგინოს</w:t>
            </w:r>
            <w:r w:rsidR="00A458BF" w:rsidRPr="0072424B">
              <w:rPr>
                <w:rFonts w:ascii="Sylfaen" w:hAnsi="Sylfaen"/>
                <w:iCs/>
              </w:rPr>
              <w:t xml:space="preserve"> </w:t>
            </w:r>
            <w:r w:rsidR="005F17D6" w:rsidRPr="0072424B">
              <w:rPr>
                <w:rFonts w:ascii="Sylfaen" w:hAnsi="Sylfaen"/>
                <w:iCs/>
              </w:rPr>
              <w:t>(განმარტოს)</w:t>
            </w:r>
            <w:r w:rsidRPr="0072424B">
              <w:rPr>
                <w:rFonts w:ascii="Sylfaen" w:hAnsi="Sylfaen"/>
                <w:iCs/>
              </w:rPr>
              <w:t xml:space="preserve"> ფრენის ინსტრუქტორის სასწავლო პროგრამის</w:t>
            </w:r>
            <w:r w:rsidRPr="0072424B">
              <w:rPr>
                <w:rFonts w:ascii="Sylfaen" w:hAnsi="Sylfaen"/>
                <w:iCs/>
                <w:lang w:val="en-US"/>
              </w:rPr>
              <w:t xml:space="preserve"> </w:t>
            </w:r>
            <w:r w:rsidRPr="0072424B">
              <w:rPr>
                <w:rFonts w:ascii="Sylfaen" w:hAnsi="Sylfaen"/>
                <w:iCs/>
              </w:rPr>
              <w:t>ძირითადი საკითხები, რაც, თავის მხრივ, აერთიანებს ადამიანის სწავლის შესაძლებლობებს, პრეზენტირების უნარ</w:t>
            </w:r>
            <w:r w:rsidR="00401362" w:rsidRPr="0072424B">
              <w:rPr>
                <w:rFonts w:ascii="Sylfaen" w:hAnsi="Sylfaen"/>
                <w:iCs/>
              </w:rPr>
              <w:t>–</w:t>
            </w:r>
            <w:r w:rsidRPr="0072424B">
              <w:rPr>
                <w:rFonts w:ascii="Sylfaen" w:hAnsi="Sylfaen"/>
                <w:iCs/>
              </w:rPr>
              <w:t>ჩვევებს და სწავლებასთან დაკავშირებულ ჩანაწერებს</w:t>
            </w:r>
            <w:r w:rsidR="005F17D6" w:rsidRPr="0072424B">
              <w:rPr>
                <w:rFonts w:ascii="Sylfaen" w:hAnsi="Sylfaen"/>
                <w:iCs/>
              </w:rPr>
              <w:t>.</w:t>
            </w:r>
          </w:p>
        </w:tc>
        <w:tc>
          <w:tcPr>
            <w:tcW w:w="2500" w:type="pct"/>
          </w:tcPr>
          <w:p w14:paraId="222CDB64" w14:textId="45B96A69" w:rsidR="00984518" w:rsidRPr="0072424B" w:rsidRDefault="00984518" w:rsidP="00902698">
            <w:pPr>
              <w:spacing w:line="276" w:lineRule="auto"/>
              <w:jc w:val="both"/>
              <w:rPr>
                <w:rFonts w:ascii="Sylfaen" w:hAnsi="Sylfaen"/>
                <w:lang w:val="en-US"/>
              </w:rPr>
            </w:pPr>
            <w:r w:rsidRPr="0072424B">
              <w:rPr>
                <w:rFonts w:ascii="Sylfaen" w:hAnsi="Sylfaen"/>
                <w:iCs/>
                <w:lang w:val="en-US"/>
              </w:rPr>
              <w:t xml:space="preserve">The </w:t>
            </w:r>
            <w:r w:rsidR="00A458BF" w:rsidRPr="0072424B">
              <w:rPr>
                <w:rFonts w:ascii="Sylfaen" w:hAnsi="Sylfaen"/>
                <w:iCs/>
                <w:lang w:val="en-US"/>
              </w:rPr>
              <w:t>SFI candidate</w:t>
            </w:r>
            <w:r w:rsidRPr="0072424B">
              <w:rPr>
                <w:rFonts w:ascii="Sylfaen" w:hAnsi="Sylfaen"/>
                <w:iCs/>
                <w:lang w:val="en-US"/>
              </w:rPr>
              <w:t xml:space="preserve"> should be prepared to present/explain key elements of the FI Core Course topics incorporating Human Learning Factors, Presentation Skills and t</w:t>
            </w:r>
            <w:r w:rsidR="00901DE4" w:rsidRPr="0072424B">
              <w:rPr>
                <w:rFonts w:ascii="Sylfaen" w:hAnsi="Sylfaen"/>
                <w:iCs/>
                <w:lang w:val="en-US"/>
              </w:rPr>
              <w:t>he recording of Training Notes.</w:t>
            </w:r>
          </w:p>
        </w:tc>
      </w:tr>
      <w:tr w:rsidR="00984518" w:rsidRPr="0072424B" w14:paraId="7962062D" w14:textId="77777777" w:rsidTr="00AF6173">
        <w:trPr>
          <w:trHeight w:val="340"/>
        </w:trPr>
        <w:tc>
          <w:tcPr>
            <w:tcW w:w="2500" w:type="pct"/>
          </w:tcPr>
          <w:p w14:paraId="6BAD4D61" w14:textId="2FA5BB1D" w:rsidR="00984518" w:rsidRPr="0072424B" w:rsidRDefault="00984518" w:rsidP="00902698">
            <w:pPr>
              <w:spacing w:line="276" w:lineRule="auto"/>
              <w:jc w:val="both"/>
              <w:rPr>
                <w:rFonts w:ascii="Sylfaen" w:hAnsi="Sylfaen"/>
              </w:rPr>
            </w:pPr>
            <w:r w:rsidRPr="0072424B">
              <w:rPr>
                <w:rFonts w:ascii="Sylfaen" w:hAnsi="Sylfaen"/>
              </w:rPr>
              <w:t xml:space="preserve">საკითხების რაოდენობა დამოკიდებული იქნება ხელმისაწვდომ დროსა და კანდიდატის </w:t>
            </w:r>
            <w:r w:rsidRPr="0072424B">
              <w:rPr>
                <w:rFonts w:ascii="Sylfaen" w:hAnsi="Sylfaen"/>
                <w:lang w:val="en-US"/>
              </w:rPr>
              <w:t>აქტივობის</w:t>
            </w:r>
            <w:r w:rsidR="00ED5980" w:rsidRPr="0072424B">
              <w:rPr>
                <w:rFonts w:ascii="Sylfaen" w:hAnsi="Sylfaen"/>
                <w:lang w:val="en-US"/>
              </w:rPr>
              <w:t xml:space="preserve"> </w:t>
            </w:r>
            <w:r w:rsidRPr="0072424B">
              <w:rPr>
                <w:rFonts w:ascii="Sylfaen" w:hAnsi="Sylfaen"/>
              </w:rPr>
              <w:t>ხარისხზე. უნდა შესრულდეს, სულ მცირე, 2 საკითხი. ყველა საგამოცდო საკითხი უნდა იყოს წინასწარ მომზადებული, ხოლო გამოცდაზე გამოსაკითხ საკითხებს შეარჩევს უფროსი ფრენის შემმოწმებელი გამოცდის დღეს.</w:t>
            </w:r>
          </w:p>
        </w:tc>
        <w:tc>
          <w:tcPr>
            <w:tcW w:w="2500" w:type="pct"/>
          </w:tcPr>
          <w:p w14:paraId="727E7BD8" w14:textId="695AC321" w:rsidR="00984518" w:rsidRPr="0072424B" w:rsidRDefault="00984518" w:rsidP="00902698">
            <w:pPr>
              <w:spacing w:line="276" w:lineRule="auto"/>
              <w:jc w:val="both"/>
              <w:rPr>
                <w:rFonts w:ascii="Sylfaen" w:hAnsi="Sylfaen"/>
                <w:lang w:val="en-US"/>
              </w:rPr>
            </w:pPr>
            <w:r w:rsidRPr="0072424B">
              <w:rPr>
                <w:rFonts w:ascii="Sylfaen" w:hAnsi="Sylfaen"/>
                <w:lang w:val="en-US"/>
              </w:rPr>
              <w:t xml:space="preserve">The number of topics would depend upon the time available and the performance of the </w:t>
            </w:r>
            <w:r w:rsidR="00901DE4" w:rsidRPr="0072424B">
              <w:rPr>
                <w:rFonts w:ascii="Sylfaen" w:hAnsi="Sylfaen"/>
                <w:lang w:val="en-US"/>
              </w:rPr>
              <w:t>SFI candidate</w:t>
            </w:r>
            <w:r w:rsidRPr="0072424B">
              <w:rPr>
                <w:rFonts w:ascii="Sylfaen" w:hAnsi="Sylfaen"/>
                <w:lang w:val="en-US"/>
              </w:rPr>
              <w:t xml:space="preserve">. At least 2 topics must be performed. All topics should be prepared, the actual topics are </w:t>
            </w:r>
            <w:r w:rsidR="00901DE4" w:rsidRPr="0072424B">
              <w:rPr>
                <w:rFonts w:ascii="Sylfaen" w:hAnsi="Sylfaen"/>
                <w:lang w:val="en-US"/>
              </w:rPr>
              <w:t>selected by the SFE on the day.</w:t>
            </w:r>
          </w:p>
        </w:tc>
      </w:tr>
      <w:tr w:rsidR="00984518" w:rsidRPr="0072424B" w14:paraId="4903D572" w14:textId="77777777" w:rsidTr="00AF6173">
        <w:trPr>
          <w:trHeight w:val="340"/>
        </w:trPr>
        <w:tc>
          <w:tcPr>
            <w:tcW w:w="2500" w:type="pct"/>
          </w:tcPr>
          <w:p w14:paraId="4093DE2A" w14:textId="77777777" w:rsidR="00984518" w:rsidRPr="0072424B" w:rsidRDefault="00984518" w:rsidP="00902698">
            <w:pPr>
              <w:spacing w:line="276" w:lineRule="auto"/>
              <w:jc w:val="both"/>
              <w:rPr>
                <w:rFonts w:ascii="Sylfaen" w:hAnsi="Sylfaen"/>
              </w:rPr>
            </w:pPr>
            <w:r w:rsidRPr="0072424B">
              <w:rPr>
                <w:rFonts w:ascii="Sylfaen" w:hAnsi="Sylfaen"/>
              </w:rPr>
              <w:t>საკითხების ჩამონათვალი მოიცავს:</w:t>
            </w:r>
          </w:p>
        </w:tc>
        <w:tc>
          <w:tcPr>
            <w:tcW w:w="2500" w:type="pct"/>
          </w:tcPr>
          <w:p w14:paraId="03BEC7CE" w14:textId="368090B5" w:rsidR="00984518" w:rsidRPr="0072424B" w:rsidRDefault="00984518" w:rsidP="00902698">
            <w:pPr>
              <w:spacing w:line="276" w:lineRule="auto"/>
              <w:jc w:val="both"/>
              <w:rPr>
                <w:rFonts w:ascii="Sylfaen" w:hAnsi="Sylfaen"/>
                <w:lang w:val="en-US"/>
              </w:rPr>
            </w:pPr>
            <w:r w:rsidRPr="0072424B">
              <w:rPr>
                <w:rFonts w:ascii="Sylfaen" w:hAnsi="Sylfaen"/>
                <w:lang w:val="en-US"/>
              </w:rPr>
              <w:t xml:space="preserve">The list of topics include: </w:t>
            </w:r>
          </w:p>
        </w:tc>
      </w:tr>
      <w:tr w:rsidR="00984518" w:rsidRPr="0072424B" w14:paraId="16CA28E0" w14:textId="77777777" w:rsidTr="00AF6173">
        <w:trPr>
          <w:trHeight w:val="340"/>
        </w:trPr>
        <w:tc>
          <w:tcPr>
            <w:tcW w:w="2500" w:type="pct"/>
          </w:tcPr>
          <w:p w14:paraId="33204551" w14:textId="55117436" w:rsidR="00984518" w:rsidRPr="0072424B" w:rsidRDefault="00984518" w:rsidP="00902698">
            <w:pPr>
              <w:numPr>
                <w:ilvl w:val="0"/>
                <w:numId w:val="10"/>
              </w:numPr>
              <w:spacing w:line="276" w:lineRule="auto"/>
              <w:jc w:val="both"/>
              <w:rPr>
                <w:rFonts w:ascii="Sylfaen" w:hAnsi="Sylfaen"/>
                <w:lang w:val="en-US"/>
              </w:rPr>
            </w:pPr>
            <w:r w:rsidRPr="0072424B">
              <w:rPr>
                <w:rFonts w:ascii="Sylfaen" w:hAnsi="Sylfaen"/>
              </w:rPr>
              <w:t xml:space="preserve">ა) </w:t>
            </w:r>
            <w:r w:rsidR="004D5DDC" w:rsidRPr="0072424B">
              <w:rPr>
                <w:rFonts w:ascii="Sylfaen" w:hAnsi="Sylfaen"/>
              </w:rPr>
              <w:t>სტუდენტის (</w:t>
            </w:r>
            <w:r w:rsidRPr="0072424B">
              <w:rPr>
                <w:rFonts w:ascii="Sylfaen" w:hAnsi="Sylfaen"/>
              </w:rPr>
              <w:t>პილოტ</w:t>
            </w:r>
            <w:r w:rsidR="00401362" w:rsidRPr="0072424B">
              <w:rPr>
                <w:rFonts w:ascii="Sylfaen" w:hAnsi="Sylfaen"/>
              </w:rPr>
              <w:t>–</w:t>
            </w:r>
            <w:r w:rsidRPr="0072424B">
              <w:rPr>
                <w:rFonts w:ascii="Sylfaen" w:hAnsi="Sylfaen"/>
              </w:rPr>
              <w:t>კურსანტის/პილოტის</w:t>
            </w:r>
            <w:r w:rsidR="004D5DDC" w:rsidRPr="0072424B">
              <w:rPr>
                <w:rFonts w:ascii="Sylfaen" w:hAnsi="Sylfaen"/>
              </w:rPr>
              <w:t>)</w:t>
            </w:r>
            <w:r w:rsidRPr="0072424B">
              <w:rPr>
                <w:rFonts w:ascii="Sylfaen" w:hAnsi="Sylfaen"/>
              </w:rPr>
              <w:t xml:space="preserve"> სწავლების ჩანაწერების მომზადება</w:t>
            </w:r>
          </w:p>
        </w:tc>
        <w:tc>
          <w:tcPr>
            <w:tcW w:w="2500" w:type="pct"/>
          </w:tcPr>
          <w:p w14:paraId="780FF22A" w14:textId="77777777" w:rsidR="00984518" w:rsidRPr="0072424B" w:rsidRDefault="00984518" w:rsidP="00902698">
            <w:pPr>
              <w:numPr>
                <w:ilvl w:val="0"/>
                <w:numId w:val="10"/>
              </w:numPr>
              <w:spacing w:line="276" w:lineRule="auto"/>
              <w:jc w:val="both"/>
              <w:rPr>
                <w:rFonts w:ascii="Sylfaen" w:hAnsi="Sylfaen"/>
                <w:lang w:val="en-US"/>
              </w:rPr>
            </w:pPr>
            <w:r w:rsidRPr="0072424B">
              <w:rPr>
                <w:rFonts w:ascii="Sylfaen" w:hAnsi="Sylfaen"/>
                <w:lang w:val="en-US"/>
              </w:rPr>
              <w:t xml:space="preserve">a. How Student training records are recorded </w:t>
            </w:r>
          </w:p>
        </w:tc>
      </w:tr>
      <w:tr w:rsidR="00984518" w:rsidRPr="0072424B" w14:paraId="1E583EBC" w14:textId="77777777" w:rsidTr="00AF6173">
        <w:trPr>
          <w:trHeight w:val="340"/>
        </w:trPr>
        <w:tc>
          <w:tcPr>
            <w:tcW w:w="2500" w:type="pct"/>
          </w:tcPr>
          <w:p w14:paraId="648ED757" w14:textId="416EE6C6" w:rsidR="00984518" w:rsidRPr="0072424B" w:rsidRDefault="00984518" w:rsidP="00902698">
            <w:pPr>
              <w:numPr>
                <w:ilvl w:val="0"/>
                <w:numId w:val="11"/>
              </w:numPr>
              <w:spacing w:line="276" w:lineRule="auto"/>
              <w:jc w:val="both"/>
              <w:rPr>
                <w:rFonts w:ascii="Sylfaen" w:hAnsi="Sylfaen"/>
                <w:lang w:val="en-US"/>
              </w:rPr>
            </w:pPr>
            <w:r w:rsidRPr="0072424B">
              <w:rPr>
                <w:rFonts w:ascii="Sylfaen" w:hAnsi="Sylfaen"/>
              </w:rPr>
              <w:t>ბ) სწავლების პროგრამაში გაერთიანებული სწავლის მეთოდი</w:t>
            </w:r>
          </w:p>
        </w:tc>
        <w:tc>
          <w:tcPr>
            <w:tcW w:w="2500" w:type="pct"/>
          </w:tcPr>
          <w:p w14:paraId="56E806C3" w14:textId="77777777" w:rsidR="00984518" w:rsidRPr="0072424B" w:rsidRDefault="00984518" w:rsidP="00902698">
            <w:pPr>
              <w:numPr>
                <w:ilvl w:val="0"/>
                <w:numId w:val="11"/>
              </w:numPr>
              <w:spacing w:line="276" w:lineRule="auto"/>
              <w:jc w:val="both"/>
              <w:rPr>
                <w:rFonts w:ascii="Sylfaen" w:hAnsi="Sylfaen"/>
                <w:lang w:val="en-US"/>
              </w:rPr>
            </w:pPr>
            <w:r w:rsidRPr="0072424B">
              <w:rPr>
                <w:rFonts w:ascii="Sylfaen" w:hAnsi="Sylfaen"/>
                <w:lang w:val="en-US"/>
              </w:rPr>
              <w:t xml:space="preserve">b. The learning method incorporated into the course </w:t>
            </w:r>
          </w:p>
        </w:tc>
      </w:tr>
      <w:tr w:rsidR="00984518" w:rsidRPr="0072424B" w14:paraId="021849BB" w14:textId="77777777" w:rsidTr="00AF6173">
        <w:trPr>
          <w:trHeight w:val="340"/>
        </w:trPr>
        <w:tc>
          <w:tcPr>
            <w:tcW w:w="2500" w:type="pct"/>
          </w:tcPr>
          <w:p w14:paraId="3A6B683F" w14:textId="45C127B8" w:rsidR="00984518" w:rsidRPr="0072424B" w:rsidRDefault="00984518" w:rsidP="00902698">
            <w:pPr>
              <w:numPr>
                <w:ilvl w:val="0"/>
                <w:numId w:val="11"/>
              </w:numPr>
              <w:spacing w:line="276" w:lineRule="auto"/>
              <w:jc w:val="both"/>
              <w:rPr>
                <w:rFonts w:ascii="Sylfaen" w:hAnsi="Sylfaen"/>
                <w:lang w:val="en-US"/>
              </w:rPr>
            </w:pPr>
            <w:r w:rsidRPr="0072424B">
              <w:rPr>
                <w:rFonts w:ascii="Sylfaen" w:hAnsi="Sylfaen"/>
              </w:rPr>
              <w:t>გ) როგორ ხორციელდება ფრენისწინა დაგეგმვის სწავლება</w:t>
            </w:r>
          </w:p>
        </w:tc>
        <w:tc>
          <w:tcPr>
            <w:tcW w:w="2500" w:type="pct"/>
          </w:tcPr>
          <w:p w14:paraId="458B0A55" w14:textId="1D60390E" w:rsidR="00984518" w:rsidRPr="0072424B" w:rsidRDefault="00984518" w:rsidP="00902698">
            <w:pPr>
              <w:numPr>
                <w:ilvl w:val="0"/>
                <w:numId w:val="11"/>
              </w:numPr>
              <w:spacing w:line="276" w:lineRule="auto"/>
              <w:jc w:val="both"/>
              <w:rPr>
                <w:rFonts w:ascii="Sylfaen" w:hAnsi="Sylfaen"/>
                <w:lang w:val="en-US"/>
              </w:rPr>
            </w:pPr>
            <w:r w:rsidRPr="0072424B">
              <w:rPr>
                <w:rFonts w:ascii="Sylfaen" w:hAnsi="Sylfaen"/>
                <w:lang w:val="en-US"/>
              </w:rPr>
              <w:t>c. How pre</w:t>
            </w:r>
            <w:r w:rsidR="00401362" w:rsidRPr="0072424B">
              <w:rPr>
                <w:rFonts w:ascii="Sylfaen" w:hAnsi="Sylfaen"/>
                <w:lang w:val="en-US"/>
              </w:rPr>
              <w:t>–</w:t>
            </w:r>
            <w:r w:rsidRPr="0072424B">
              <w:rPr>
                <w:rFonts w:ascii="Sylfaen" w:hAnsi="Sylfaen"/>
                <w:lang w:val="en-US"/>
              </w:rPr>
              <w:t xml:space="preserve">flight planning is taught </w:t>
            </w:r>
          </w:p>
        </w:tc>
      </w:tr>
      <w:tr w:rsidR="00984518" w:rsidRPr="0072424B" w14:paraId="19494C4D" w14:textId="77777777" w:rsidTr="00AF6173">
        <w:trPr>
          <w:trHeight w:val="340"/>
        </w:trPr>
        <w:tc>
          <w:tcPr>
            <w:tcW w:w="2500" w:type="pct"/>
          </w:tcPr>
          <w:p w14:paraId="78D13F28" w14:textId="4ED8CB2F" w:rsidR="00984518" w:rsidRPr="0072424B" w:rsidRDefault="00984518" w:rsidP="00902698">
            <w:pPr>
              <w:numPr>
                <w:ilvl w:val="0"/>
                <w:numId w:val="11"/>
              </w:numPr>
              <w:spacing w:line="276" w:lineRule="auto"/>
              <w:jc w:val="both"/>
              <w:rPr>
                <w:rFonts w:ascii="Sylfaen" w:hAnsi="Sylfaen"/>
                <w:lang w:val="en-US"/>
              </w:rPr>
            </w:pPr>
            <w:r w:rsidRPr="0072424B">
              <w:rPr>
                <w:rFonts w:ascii="Sylfaen" w:hAnsi="Sylfaen"/>
              </w:rPr>
              <w:t>დ) პრეზენტირების და საინსტრუქტორო უნარ</w:t>
            </w:r>
            <w:r w:rsidR="00401362" w:rsidRPr="0072424B">
              <w:rPr>
                <w:rFonts w:ascii="Sylfaen" w:hAnsi="Sylfaen"/>
              </w:rPr>
              <w:t>–</w:t>
            </w:r>
            <w:r w:rsidRPr="0072424B">
              <w:rPr>
                <w:rFonts w:ascii="Sylfaen" w:hAnsi="Sylfaen"/>
              </w:rPr>
              <w:t>ჩვევების ძირითადი საკითხები</w:t>
            </w:r>
          </w:p>
        </w:tc>
        <w:tc>
          <w:tcPr>
            <w:tcW w:w="2500" w:type="pct"/>
          </w:tcPr>
          <w:p w14:paraId="0E70D287" w14:textId="77777777" w:rsidR="00984518" w:rsidRPr="0072424B" w:rsidRDefault="00984518" w:rsidP="00902698">
            <w:pPr>
              <w:numPr>
                <w:ilvl w:val="0"/>
                <w:numId w:val="11"/>
              </w:numPr>
              <w:spacing w:line="276" w:lineRule="auto"/>
              <w:jc w:val="both"/>
              <w:rPr>
                <w:rFonts w:ascii="Sylfaen" w:hAnsi="Sylfaen"/>
                <w:lang w:val="en-US"/>
              </w:rPr>
            </w:pPr>
            <w:r w:rsidRPr="0072424B">
              <w:rPr>
                <w:rFonts w:ascii="Sylfaen" w:hAnsi="Sylfaen"/>
                <w:lang w:val="en-US"/>
              </w:rPr>
              <w:t xml:space="preserve">d. The key elements of presentation skills and instructional skills </w:t>
            </w:r>
          </w:p>
        </w:tc>
      </w:tr>
      <w:tr w:rsidR="00984518" w:rsidRPr="0072424B" w14:paraId="4114F3BA" w14:textId="77777777" w:rsidTr="00AF6173">
        <w:trPr>
          <w:trHeight w:val="340"/>
        </w:trPr>
        <w:tc>
          <w:tcPr>
            <w:tcW w:w="2500" w:type="pct"/>
          </w:tcPr>
          <w:p w14:paraId="2C00F5D9" w14:textId="5481C19B" w:rsidR="00984518" w:rsidRPr="0072424B" w:rsidRDefault="00984518" w:rsidP="00902698">
            <w:pPr>
              <w:numPr>
                <w:ilvl w:val="0"/>
                <w:numId w:val="11"/>
              </w:numPr>
              <w:spacing w:line="276" w:lineRule="auto"/>
              <w:jc w:val="both"/>
              <w:rPr>
                <w:rFonts w:ascii="Sylfaen" w:hAnsi="Sylfaen"/>
                <w:lang w:val="en-US"/>
              </w:rPr>
            </w:pPr>
            <w:r w:rsidRPr="0072424B">
              <w:rPr>
                <w:rFonts w:ascii="Sylfaen" w:hAnsi="Sylfaen"/>
              </w:rPr>
              <w:t>ე) სწავლების პროგრამის თეორიული ცოდნის საკითხების სტრუქტურა</w:t>
            </w:r>
          </w:p>
        </w:tc>
        <w:tc>
          <w:tcPr>
            <w:tcW w:w="2500" w:type="pct"/>
          </w:tcPr>
          <w:p w14:paraId="3BE4516F" w14:textId="77777777" w:rsidR="00984518" w:rsidRPr="0072424B" w:rsidRDefault="00984518" w:rsidP="00902698">
            <w:pPr>
              <w:numPr>
                <w:ilvl w:val="0"/>
                <w:numId w:val="11"/>
              </w:numPr>
              <w:spacing w:line="276" w:lineRule="auto"/>
              <w:jc w:val="both"/>
              <w:rPr>
                <w:rFonts w:ascii="Sylfaen" w:hAnsi="Sylfaen"/>
                <w:lang w:val="en-US"/>
              </w:rPr>
            </w:pPr>
            <w:r w:rsidRPr="0072424B">
              <w:rPr>
                <w:rFonts w:ascii="Sylfaen" w:hAnsi="Sylfaen"/>
                <w:lang w:val="en-US"/>
              </w:rPr>
              <w:t xml:space="preserve">e. The structure of the theoretical knowledge elements of the course </w:t>
            </w:r>
          </w:p>
        </w:tc>
      </w:tr>
      <w:tr w:rsidR="00984518" w:rsidRPr="0072424B" w14:paraId="6864C602" w14:textId="77777777" w:rsidTr="00AF6173">
        <w:trPr>
          <w:trHeight w:val="340"/>
        </w:trPr>
        <w:tc>
          <w:tcPr>
            <w:tcW w:w="2500" w:type="pct"/>
          </w:tcPr>
          <w:p w14:paraId="5BD70FB1" w14:textId="721A4B6C" w:rsidR="00984518" w:rsidRPr="0072424B" w:rsidRDefault="00984518" w:rsidP="00902698">
            <w:pPr>
              <w:numPr>
                <w:ilvl w:val="0"/>
                <w:numId w:val="11"/>
              </w:numPr>
              <w:spacing w:line="276" w:lineRule="auto"/>
              <w:jc w:val="both"/>
              <w:rPr>
                <w:rFonts w:ascii="Sylfaen" w:hAnsi="Sylfaen"/>
                <w:lang w:val="en-US"/>
              </w:rPr>
            </w:pPr>
            <w:r w:rsidRPr="0072424B">
              <w:rPr>
                <w:rFonts w:ascii="Sylfaen" w:hAnsi="Sylfaen"/>
              </w:rPr>
              <w:t>ვ) სწავლების პროგრამის საფრენოსნო წვრთნის საკითხების (სავარჯიშოების) სტრუქტურა</w:t>
            </w:r>
          </w:p>
        </w:tc>
        <w:tc>
          <w:tcPr>
            <w:tcW w:w="2500" w:type="pct"/>
          </w:tcPr>
          <w:p w14:paraId="6481F36F" w14:textId="77777777" w:rsidR="00984518" w:rsidRPr="0072424B" w:rsidRDefault="00984518" w:rsidP="00902698">
            <w:pPr>
              <w:numPr>
                <w:ilvl w:val="0"/>
                <w:numId w:val="11"/>
              </w:numPr>
              <w:spacing w:line="276" w:lineRule="auto"/>
              <w:jc w:val="both"/>
              <w:rPr>
                <w:rFonts w:ascii="Sylfaen" w:hAnsi="Sylfaen"/>
                <w:lang w:val="en-US"/>
              </w:rPr>
            </w:pPr>
            <w:r w:rsidRPr="0072424B">
              <w:rPr>
                <w:rFonts w:ascii="Sylfaen" w:hAnsi="Sylfaen"/>
                <w:lang w:val="en-US"/>
              </w:rPr>
              <w:t xml:space="preserve">f. The structure of the flying elements of the course </w:t>
            </w:r>
          </w:p>
        </w:tc>
      </w:tr>
      <w:tr w:rsidR="00984518" w:rsidRPr="0072424B" w14:paraId="698FC333" w14:textId="77777777" w:rsidTr="00AF6173">
        <w:trPr>
          <w:trHeight w:val="340"/>
        </w:trPr>
        <w:tc>
          <w:tcPr>
            <w:tcW w:w="2500" w:type="pct"/>
            <w:shd w:val="clear" w:color="auto" w:fill="D9D9D9" w:themeFill="background1" w:themeFillShade="D9"/>
          </w:tcPr>
          <w:p w14:paraId="7D0D2F03" w14:textId="24FA07A5" w:rsidR="00984518" w:rsidRPr="0072424B" w:rsidRDefault="00984518" w:rsidP="00902698">
            <w:pPr>
              <w:spacing w:line="276" w:lineRule="auto"/>
              <w:jc w:val="both"/>
              <w:rPr>
                <w:rFonts w:ascii="Sylfaen" w:hAnsi="Sylfaen"/>
                <w:b/>
              </w:rPr>
            </w:pPr>
            <w:r w:rsidRPr="0072424B">
              <w:rPr>
                <w:rFonts w:ascii="Sylfaen" w:hAnsi="Sylfaen"/>
                <w:b/>
              </w:rPr>
              <w:t>მე</w:t>
            </w:r>
            <w:r w:rsidR="00401362" w:rsidRPr="0072424B">
              <w:rPr>
                <w:rFonts w:ascii="Sylfaen" w:hAnsi="Sylfaen"/>
                <w:b/>
              </w:rPr>
              <w:t>–</w:t>
            </w:r>
            <w:r w:rsidRPr="0072424B">
              <w:rPr>
                <w:rFonts w:ascii="Sylfaen" w:hAnsi="Sylfaen"/>
                <w:b/>
              </w:rPr>
              <w:t xml:space="preserve">3 ნაწილი: </w:t>
            </w:r>
            <w:r w:rsidR="001472B8" w:rsidRPr="0072424B">
              <w:rPr>
                <w:rFonts w:ascii="Sylfaen" w:hAnsi="Sylfaen"/>
                <w:b/>
              </w:rPr>
              <w:t>საჩვენებელი</w:t>
            </w:r>
            <w:r w:rsidRPr="0072424B">
              <w:rPr>
                <w:rFonts w:ascii="Sylfaen" w:hAnsi="Sylfaen"/>
                <w:b/>
              </w:rPr>
              <w:t xml:space="preserve"> (სანიმუშო) ინსტრუქტაჟი</w:t>
            </w:r>
          </w:p>
        </w:tc>
        <w:tc>
          <w:tcPr>
            <w:tcW w:w="2500" w:type="pct"/>
            <w:shd w:val="clear" w:color="auto" w:fill="D9D9D9" w:themeFill="background1" w:themeFillShade="D9"/>
          </w:tcPr>
          <w:p w14:paraId="7DD182B1" w14:textId="2386B01D" w:rsidR="00984518" w:rsidRPr="0072424B" w:rsidRDefault="00984518" w:rsidP="00902698">
            <w:pPr>
              <w:spacing w:line="276" w:lineRule="auto"/>
              <w:jc w:val="both"/>
              <w:rPr>
                <w:rFonts w:ascii="Sylfaen" w:hAnsi="Sylfaen"/>
                <w:b/>
                <w:lang w:val="en-US"/>
              </w:rPr>
            </w:pPr>
            <w:r w:rsidRPr="0072424B">
              <w:rPr>
                <w:rFonts w:ascii="Sylfaen" w:hAnsi="Sylfaen"/>
                <w:b/>
                <w:lang w:val="en-US"/>
              </w:rPr>
              <w:t xml:space="preserve">Part 3: Sample Briefings </w:t>
            </w:r>
          </w:p>
        </w:tc>
      </w:tr>
      <w:tr w:rsidR="00984518" w:rsidRPr="0072424B" w14:paraId="4FB5774F" w14:textId="77777777" w:rsidTr="00AF6173">
        <w:trPr>
          <w:trHeight w:val="340"/>
        </w:trPr>
        <w:tc>
          <w:tcPr>
            <w:tcW w:w="2500" w:type="pct"/>
          </w:tcPr>
          <w:p w14:paraId="4B4061F4" w14:textId="2231AE38" w:rsidR="00984518" w:rsidRPr="0072424B" w:rsidRDefault="00984518" w:rsidP="00902698">
            <w:pPr>
              <w:spacing w:line="276" w:lineRule="auto"/>
              <w:jc w:val="both"/>
              <w:rPr>
                <w:rFonts w:ascii="Sylfaen" w:hAnsi="Sylfaen"/>
              </w:rPr>
            </w:pPr>
            <w:r w:rsidRPr="0072424B">
              <w:rPr>
                <w:rFonts w:ascii="Sylfaen" w:hAnsi="Sylfaen"/>
              </w:rPr>
              <w:t xml:space="preserve">ფრენის ინსტრუქტორობის კანდიდატები კომპეტენციის შეფასების მიზნით წარდგებიან უფროს ფრენის შემმოწმებელთან, ამ ნაწილში, მნიშვნელოვანია, რომ </w:t>
            </w:r>
            <w:r w:rsidR="00CB1D43" w:rsidRPr="0072424B">
              <w:rPr>
                <w:rFonts w:ascii="Sylfaen" w:hAnsi="Sylfaen"/>
              </w:rPr>
              <w:t xml:space="preserve">კანდიდატმა </w:t>
            </w:r>
            <w:r w:rsidRPr="0072424B">
              <w:rPr>
                <w:rFonts w:ascii="Sylfaen" w:hAnsi="Sylfaen"/>
              </w:rPr>
              <w:t>შეძლოს ფრენის ინსტრუქტორობის კანდიდატის სწორად მომზადება</w:t>
            </w:r>
          </w:p>
        </w:tc>
        <w:tc>
          <w:tcPr>
            <w:tcW w:w="2500" w:type="pct"/>
          </w:tcPr>
          <w:p w14:paraId="7FFAB317" w14:textId="5A7F8292" w:rsidR="00984518" w:rsidRPr="0072424B" w:rsidRDefault="00984518" w:rsidP="00902698">
            <w:pPr>
              <w:spacing w:line="276" w:lineRule="auto"/>
              <w:jc w:val="both"/>
              <w:rPr>
                <w:rFonts w:ascii="Sylfaen" w:hAnsi="Sylfaen"/>
                <w:lang w:val="en-US"/>
              </w:rPr>
            </w:pPr>
            <w:r w:rsidRPr="0072424B">
              <w:rPr>
                <w:rFonts w:ascii="Sylfaen" w:hAnsi="Sylfaen"/>
                <w:lang w:val="en-US"/>
              </w:rPr>
              <w:t xml:space="preserve">The FI Candidates will be presented to the </w:t>
            </w:r>
            <w:r w:rsidR="00A514CE" w:rsidRPr="0072424B">
              <w:rPr>
                <w:rFonts w:ascii="Sylfaen" w:hAnsi="Sylfaen"/>
                <w:lang w:val="en-US"/>
              </w:rPr>
              <w:t>SF</w:t>
            </w:r>
            <w:r w:rsidRPr="0072424B">
              <w:rPr>
                <w:rFonts w:ascii="Sylfaen" w:hAnsi="Sylfaen"/>
                <w:lang w:val="en-US"/>
              </w:rPr>
              <w:t xml:space="preserve">E for their FI test, it is important that the </w:t>
            </w:r>
            <w:r w:rsidR="00A514CE" w:rsidRPr="0072424B">
              <w:rPr>
                <w:rFonts w:ascii="Sylfaen" w:hAnsi="Sylfaen"/>
                <w:lang w:val="en-US"/>
              </w:rPr>
              <w:t>S</w:t>
            </w:r>
            <w:r w:rsidRPr="0072424B">
              <w:rPr>
                <w:rFonts w:ascii="Sylfaen" w:hAnsi="Sylfaen"/>
                <w:lang w:val="en-US"/>
              </w:rPr>
              <w:t>FI candidate can prepare the</w:t>
            </w:r>
            <w:r w:rsidRPr="0072424B">
              <w:rPr>
                <w:rFonts w:ascii="Sylfaen" w:hAnsi="Sylfaen"/>
              </w:rPr>
              <w:t xml:space="preserve"> </w:t>
            </w:r>
            <w:r w:rsidRPr="0072424B">
              <w:rPr>
                <w:rFonts w:ascii="Sylfaen" w:hAnsi="Sylfaen"/>
                <w:lang w:val="en-US"/>
              </w:rPr>
              <w:t xml:space="preserve">FI Candidates correctly. </w:t>
            </w:r>
          </w:p>
        </w:tc>
      </w:tr>
      <w:tr w:rsidR="00984518" w:rsidRPr="0072424B" w14:paraId="1BE25734" w14:textId="77777777" w:rsidTr="00AF6173">
        <w:trPr>
          <w:trHeight w:val="340"/>
        </w:trPr>
        <w:tc>
          <w:tcPr>
            <w:tcW w:w="2500" w:type="pct"/>
          </w:tcPr>
          <w:p w14:paraId="7FAEF892" w14:textId="6C71A2C1" w:rsidR="00984518" w:rsidRPr="0072424B" w:rsidRDefault="00984518" w:rsidP="00902698">
            <w:pPr>
              <w:spacing w:line="276" w:lineRule="auto"/>
              <w:jc w:val="both"/>
              <w:rPr>
                <w:rFonts w:ascii="Sylfaen" w:hAnsi="Sylfaen"/>
                <w:iCs/>
              </w:rPr>
            </w:pPr>
            <w:r w:rsidRPr="0072424B">
              <w:rPr>
                <w:rFonts w:ascii="Sylfaen" w:hAnsi="Sylfaen"/>
                <w:iCs/>
              </w:rPr>
              <w:t xml:space="preserve">კანდიდატი უნდა იყოს მზად </w:t>
            </w:r>
            <w:r w:rsidR="00CB1D43" w:rsidRPr="0072424B">
              <w:rPr>
                <w:rFonts w:ascii="Sylfaen" w:hAnsi="Sylfaen"/>
                <w:iCs/>
              </w:rPr>
              <w:t>მოახდინოს</w:t>
            </w:r>
            <w:r w:rsidRPr="0072424B">
              <w:rPr>
                <w:rFonts w:ascii="Sylfaen" w:hAnsi="Sylfaen"/>
                <w:iCs/>
              </w:rPr>
              <w:t xml:space="preserve"> ნებისმიერი სტანდარტული ბრიფინგის შემადგენელი კომპონენტი</w:t>
            </w:r>
            <w:r w:rsidR="00EE5F72" w:rsidRPr="0072424B">
              <w:rPr>
                <w:rFonts w:ascii="Sylfaen" w:hAnsi="Sylfaen"/>
                <w:iCs/>
              </w:rPr>
              <w:t xml:space="preserve">ს </w:t>
            </w:r>
            <w:r w:rsidR="00CB1D43" w:rsidRPr="0072424B">
              <w:rPr>
                <w:rFonts w:ascii="Sylfaen" w:hAnsi="Sylfaen"/>
                <w:iCs/>
              </w:rPr>
              <w:t>პრეზენტირება</w:t>
            </w:r>
            <w:r w:rsidRPr="0072424B">
              <w:rPr>
                <w:rFonts w:ascii="Sylfaen" w:hAnsi="Sylfaen"/>
                <w:iCs/>
              </w:rPr>
              <w:t xml:space="preserve">, რათა უფროს ფრენის შემმოწმებელთან წარმოაჩინოს, რომ აქვს უნარი ფრენის ინსტრუქტორობის კანდიდატს (სტუდენტს) </w:t>
            </w:r>
            <w:r w:rsidR="006E6197" w:rsidRPr="0072424B">
              <w:rPr>
                <w:rFonts w:ascii="Sylfaen" w:hAnsi="Sylfaen"/>
                <w:iCs/>
              </w:rPr>
              <w:t>გააცნოს</w:t>
            </w:r>
            <w:r w:rsidRPr="0072424B">
              <w:rPr>
                <w:rFonts w:ascii="Sylfaen" w:hAnsi="Sylfaen"/>
                <w:iCs/>
              </w:rPr>
              <w:t xml:space="preserve"> ინფორმაცია სტანდარტული გზით</w:t>
            </w:r>
            <w:r w:rsidR="006E6197" w:rsidRPr="0072424B">
              <w:rPr>
                <w:rFonts w:ascii="Sylfaen" w:hAnsi="Sylfaen"/>
                <w:iCs/>
              </w:rPr>
              <w:t xml:space="preserve"> (</w:t>
            </w:r>
            <w:r w:rsidRPr="0072424B">
              <w:rPr>
                <w:rFonts w:ascii="Sylfaen" w:hAnsi="Sylfaen"/>
                <w:iCs/>
              </w:rPr>
              <w:t xml:space="preserve">ივარაუდება, რომ </w:t>
            </w:r>
            <w:r w:rsidR="006E6197" w:rsidRPr="0072424B">
              <w:rPr>
                <w:rFonts w:ascii="Sylfaen" w:hAnsi="Sylfaen"/>
                <w:iCs/>
              </w:rPr>
              <w:t xml:space="preserve">ამ ნაწილში არჩეული </w:t>
            </w:r>
            <w:r w:rsidRPr="0072424B">
              <w:rPr>
                <w:rFonts w:ascii="Sylfaen" w:hAnsi="Sylfaen"/>
                <w:iCs/>
              </w:rPr>
              <w:t>ინსტრუქტაჟები</w:t>
            </w:r>
            <w:r w:rsidR="006E6197" w:rsidRPr="0072424B">
              <w:rPr>
                <w:rFonts w:ascii="Sylfaen" w:hAnsi="Sylfaen"/>
                <w:iCs/>
              </w:rPr>
              <w:t>,</w:t>
            </w:r>
            <w:r w:rsidRPr="0072424B">
              <w:rPr>
                <w:rFonts w:ascii="Sylfaen" w:hAnsi="Sylfaen"/>
                <w:iCs/>
              </w:rPr>
              <w:t xml:space="preserve"> მოსალოდნელია, რომ იქნება ფრენის ინსტრუქტორის კომპეტენციის შეფასების გამოცდაზე.)</w:t>
            </w:r>
          </w:p>
        </w:tc>
        <w:tc>
          <w:tcPr>
            <w:tcW w:w="2500" w:type="pct"/>
          </w:tcPr>
          <w:p w14:paraId="7683084D" w14:textId="435E194B" w:rsidR="00984518" w:rsidRPr="0072424B" w:rsidRDefault="00984518" w:rsidP="00902698">
            <w:pPr>
              <w:spacing w:line="276" w:lineRule="auto"/>
              <w:jc w:val="both"/>
              <w:rPr>
                <w:rFonts w:ascii="Sylfaen" w:hAnsi="Sylfaen"/>
                <w:lang w:val="en-US"/>
              </w:rPr>
            </w:pPr>
            <w:r w:rsidRPr="0072424B">
              <w:rPr>
                <w:rFonts w:ascii="Sylfaen" w:hAnsi="Sylfaen"/>
                <w:iCs/>
                <w:lang w:val="en-US"/>
              </w:rPr>
              <w:t xml:space="preserve">The </w:t>
            </w:r>
            <w:r w:rsidR="00D7776A" w:rsidRPr="0072424B">
              <w:rPr>
                <w:rFonts w:ascii="Sylfaen" w:hAnsi="Sylfaen"/>
                <w:iCs/>
                <w:lang w:val="en-US"/>
              </w:rPr>
              <w:t>S</w:t>
            </w:r>
            <w:r w:rsidRPr="0072424B">
              <w:rPr>
                <w:rFonts w:ascii="Sylfaen" w:hAnsi="Sylfaen"/>
                <w:iCs/>
                <w:lang w:val="en-US"/>
              </w:rPr>
              <w:t xml:space="preserve">FI Candidate should be prepared to present any of the standard briefings components to show to the examiner that they can present to the FI students in the standardised </w:t>
            </w:r>
            <w:r w:rsidR="00D7776A" w:rsidRPr="0072424B">
              <w:rPr>
                <w:rFonts w:ascii="Sylfaen" w:hAnsi="Sylfaen"/>
                <w:iCs/>
                <w:lang w:val="en-US"/>
              </w:rPr>
              <w:t>S</w:t>
            </w:r>
            <w:r w:rsidRPr="0072424B">
              <w:rPr>
                <w:rFonts w:ascii="Sylfaen" w:hAnsi="Sylfaen"/>
                <w:iCs/>
                <w:lang w:val="en-US"/>
              </w:rPr>
              <w:t>FI way. (It is expected that the briefings that will be chosen that are likely to be on the</w:t>
            </w:r>
            <w:r w:rsidRPr="0072424B">
              <w:rPr>
                <w:rFonts w:ascii="Sylfaen" w:hAnsi="Sylfaen"/>
                <w:iCs/>
              </w:rPr>
              <w:t xml:space="preserve"> </w:t>
            </w:r>
            <w:r w:rsidRPr="0072424B">
              <w:rPr>
                <w:rFonts w:ascii="Sylfaen" w:hAnsi="Sylfaen"/>
                <w:iCs/>
                <w:lang w:val="en-US"/>
              </w:rPr>
              <w:t xml:space="preserve">FI Exam.) </w:t>
            </w:r>
          </w:p>
        </w:tc>
      </w:tr>
      <w:tr w:rsidR="00984518" w:rsidRPr="0072424B" w14:paraId="4CD93F60" w14:textId="77777777" w:rsidTr="00AF6173">
        <w:trPr>
          <w:trHeight w:val="340"/>
        </w:trPr>
        <w:tc>
          <w:tcPr>
            <w:tcW w:w="2500" w:type="pct"/>
          </w:tcPr>
          <w:p w14:paraId="553828A7" w14:textId="16B2CB44" w:rsidR="00984518" w:rsidRPr="0072424B" w:rsidRDefault="00984518" w:rsidP="00902698">
            <w:pPr>
              <w:spacing w:line="276" w:lineRule="auto"/>
              <w:jc w:val="both"/>
              <w:rPr>
                <w:rFonts w:ascii="Sylfaen" w:hAnsi="Sylfaen"/>
              </w:rPr>
            </w:pPr>
            <w:r w:rsidRPr="0072424B">
              <w:rPr>
                <w:rFonts w:ascii="Sylfaen" w:hAnsi="Sylfaen"/>
              </w:rPr>
              <w:t>კანდიდატს შეუძლია გააკეთოს მითითებები ნებისმიერ ჩანაწერზე ან დოკუმენტზე, რაც ხელმისაწვდომია და</w:t>
            </w:r>
            <w:r w:rsidR="006E4AF2" w:rsidRPr="0072424B">
              <w:rPr>
                <w:rFonts w:ascii="Sylfaen" w:hAnsi="Sylfaen"/>
              </w:rPr>
              <w:t xml:space="preserve"> ამასთან</w:t>
            </w:r>
            <w:r w:rsidR="00437E47" w:rsidRPr="0072424B">
              <w:rPr>
                <w:rFonts w:ascii="Sylfaen" w:hAnsi="Sylfaen"/>
                <w:lang w:val="en-US"/>
              </w:rPr>
              <w:t>,</w:t>
            </w:r>
            <w:r w:rsidRPr="0072424B">
              <w:rPr>
                <w:rFonts w:ascii="Sylfaen" w:hAnsi="Sylfaen"/>
              </w:rPr>
              <w:t xml:space="preserve"> </w:t>
            </w:r>
            <w:r w:rsidR="00437E47" w:rsidRPr="0072424B">
              <w:rPr>
                <w:rFonts w:ascii="Sylfaen" w:hAnsi="Sylfaen"/>
              </w:rPr>
              <w:t>უფლებამოსილია</w:t>
            </w:r>
            <w:r w:rsidRPr="0072424B">
              <w:rPr>
                <w:rFonts w:ascii="Sylfaen" w:hAnsi="Sylfaen"/>
              </w:rPr>
              <w:t xml:space="preserve"> გამოიყენოს არაუმეტეს 30 წუთი მოსამზადებლად</w:t>
            </w:r>
          </w:p>
        </w:tc>
        <w:tc>
          <w:tcPr>
            <w:tcW w:w="2500" w:type="pct"/>
          </w:tcPr>
          <w:p w14:paraId="667C6270" w14:textId="0CB9530A" w:rsidR="00984518" w:rsidRPr="0072424B" w:rsidRDefault="00984518" w:rsidP="00902698">
            <w:pPr>
              <w:spacing w:line="276" w:lineRule="auto"/>
              <w:jc w:val="both"/>
              <w:rPr>
                <w:rFonts w:ascii="Sylfaen" w:hAnsi="Sylfaen"/>
                <w:lang w:val="en-US"/>
              </w:rPr>
            </w:pPr>
            <w:r w:rsidRPr="0072424B">
              <w:rPr>
                <w:rFonts w:ascii="Sylfaen" w:hAnsi="Sylfaen"/>
                <w:lang w:val="en-US"/>
              </w:rPr>
              <w:t xml:space="preserve">The </w:t>
            </w:r>
            <w:r w:rsidR="006E6197" w:rsidRPr="0072424B">
              <w:rPr>
                <w:rFonts w:ascii="Sylfaen" w:hAnsi="Sylfaen"/>
                <w:lang w:val="en-US"/>
              </w:rPr>
              <w:t>S</w:t>
            </w:r>
            <w:r w:rsidRPr="0072424B">
              <w:rPr>
                <w:rFonts w:ascii="Sylfaen" w:hAnsi="Sylfaen"/>
                <w:lang w:val="en-US"/>
              </w:rPr>
              <w:t>FI</w:t>
            </w:r>
            <w:r w:rsidR="006E6197" w:rsidRPr="0072424B">
              <w:rPr>
                <w:rFonts w:ascii="Sylfaen" w:hAnsi="Sylfaen"/>
                <w:lang w:val="en-US"/>
              </w:rPr>
              <w:t xml:space="preserve"> </w:t>
            </w:r>
            <w:r w:rsidRPr="0072424B">
              <w:rPr>
                <w:rFonts w:ascii="Sylfaen" w:hAnsi="Sylfaen"/>
                <w:lang w:val="en-US"/>
              </w:rPr>
              <w:t>candidate can refer to any notes and documentation available and can take up to 30 minutes preparatio</w:t>
            </w:r>
            <w:r w:rsidR="001D1BEA" w:rsidRPr="0072424B">
              <w:rPr>
                <w:rFonts w:ascii="Sylfaen" w:hAnsi="Sylfaen"/>
                <w:lang w:val="en-US"/>
              </w:rPr>
              <w:t>n time.</w:t>
            </w:r>
          </w:p>
        </w:tc>
      </w:tr>
      <w:tr w:rsidR="00984518" w:rsidRPr="0072424B" w14:paraId="424DC9F1" w14:textId="77777777" w:rsidTr="00AF6173">
        <w:trPr>
          <w:trHeight w:val="340"/>
        </w:trPr>
        <w:tc>
          <w:tcPr>
            <w:tcW w:w="2500" w:type="pct"/>
            <w:shd w:val="clear" w:color="auto" w:fill="D9D9D9" w:themeFill="background1" w:themeFillShade="D9"/>
          </w:tcPr>
          <w:p w14:paraId="456113CD" w14:textId="27040BD3" w:rsidR="00984518" w:rsidRPr="0072424B" w:rsidRDefault="00984518" w:rsidP="00902698">
            <w:pPr>
              <w:spacing w:line="276" w:lineRule="auto"/>
              <w:jc w:val="both"/>
              <w:rPr>
                <w:rFonts w:ascii="Sylfaen" w:hAnsi="Sylfaen"/>
                <w:b/>
              </w:rPr>
            </w:pPr>
            <w:r w:rsidRPr="0072424B">
              <w:rPr>
                <w:rFonts w:ascii="Sylfaen" w:hAnsi="Sylfaen"/>
                <w:b/>
              </w:rPr>
              <w:t>მე</w:t>
            </w:r>
            <w:r w:rsidR="00401362" w:rsidRPr="0072424B">
              <w:rPr>
                <w:rFonts w:ascii="Sylfaen" w:hAnsi="Sylfaen"/>
                <w:b/>
              </w:rPr>
              <w:t>–</w:t>
            </w:r>
            <w:r w:rsidRPr="0072424B">
              <w:rPr>
                <w:rFonts w:ascii="Sylfaen" w:hAnsi="Sylfaen"/>
                <w:b/>
              </w:rPr>
              <w:t>4 ნაწილი: საჩვენებელი</w:t>
            </w:r>
            <w:r w:rsidR="00125D9C" w:rsidRPr="0072424B">
              <w:rPr>
                <w:rFonts w:ascii="Sylfaen" w:hAnsi="Sylfaen"/>
                <w:b/>
                <w:lang w:val="en-US"/>
              </w:rPr>
              <w:t xml:space="preserve"> </w:t>
            </w:r>
            <w:r w:rsidR="001472B8" w:rsidRPr="0072424B">
              <w:rPr>
                <w:rFonts w:ascii="Sylfaen" w:hAnsi="Sylfaen"/>
                <w:b/>
              </w:rPr>
              <w:t>(</w:t>
            </w:r>
            <w:r w:rsidR="00125D9C" w:rsidRPr="0072424B">
              <w:rPr>
                <w:rFonts w:ascii="Sylfaen" w:hAnsi="Sylfaen"/>
                <w:b/>
              </w:rPr>
              <w:t>სანიმუშო</w:t>
            </w:r>
            <w:r w:rsidRPr="0072424B">
              <w:rPr>
                <w:rFonts w:ascii="Sylfaen" w:hAnsi="Sylfaen"/>
                <w:b/>
              </w:rPr>
              <w:t>) ფრენა</w:t>
            </w:r>
          </w:p>
        </w:tc>
        <w:tc>
          <w:tcPr>
            <w:tcW w:w="2500" w:type="pct"/>
            <w:shd w:val="clear" w:color="auto" w:fill="D9D9D9" w:themeFill="background1" w:themeFillShade="D9"/>
          </w:tcPr>
          <w:p w14:paraId="384175B7" w14:textId="4C906230" w:rsidR="00984518" w:rsidRPr="0072424B" w:rsidRDefault="00984518" w:rsidP="00902698">
            <w:pPr>
              <w:spacing w:line="276" w:lineRule="auto"/>
              <w:jc w:val="both"/>
              <w:rPr>
                <w:rFonts w:ascii="Sylfaen" w:hAnsi="Sylfaen"/>
                <w:b/>
                <w:lang w:val="en-US"/>
              </w:rPr>
            </w:pPr>
            <w:r w:rsidRPr="0072424B">
              <w:rPr>
                <w:rFonts w:ascii="Sylfaen" w:hAnsi="Sylfaen"/>
                <w:b/>
                <w:lang w:val="en-US"/>
              </w:rPr>
              <w:t>Part 4</w:t>
            </w:r>
            <w:r w:rsidR="00242EB8">
              <w:rPr>
                <w:rFonts w:ascii="Sylfaen" w:hAnsi="Sylfaen"/>
                <w:b/>
                <w:lang w:val="en-US"/>
              </w:rPr>
              <w:t xml:space="preserve"> </w:t>
            </w:r>
            <w:r w:rsidRPr="0072424B">
              <w:rPr>
                <w:rFonts w:ascii="Sylfaen" w:hAnsi="Sylfaen"/>
                <w:b/>
                <w:lang w:val="en-US"/>
              </w:rPr>
              <w:t xml:space="preserve">Sample Flight </w:t>
            </w:r>
          </w:p>
        </w:tc>
      </w:tr>
      <w:tr w:rsidR="00984518" w:rsidRPr="0072424B" w14:paraId="796F274C" w14:textId="77777777" w:rsidTr="00AF6173">
        <w:trPr>
          <w:trHeight w:val="340"/>
        </w:trPr>
        <w:tc>
          <w:tcPr>
            <w:tcW w:w="2500" w:type="pct"/>
          </w:tcPr>
          <w:p w14:paraId="3D4901EF" w14:textId="75E8B073" w:rsidR="00984518" w:rsidRPr="0072424B" w:rsidRDefault="00984518" w:rsidP="00902698">
            <w:pPr>
              <w:spacing w:line="276" w:lineRule="auto"/>
              <w:jc w:val="both"/>
              <w:rPr>
                <w:rFonts w:ascii="Sylfaen" w:hAnsi="Sylfaen"/>
                <w:iCs/>
              </w:rPr>
            </w:pPr>
            <w:r w:rsidRPr="0072424B">
              <w:rPr>
                <w:rFonts w:ascii="Sylfaen" w:hAnsi="Sylfaen"/>
                <w:iCs/>
              </w:rPr>
              <w:t xml:space="preserve">კანდიდატმა უნდა </w:t>
            </w:r>
            <w:r w:rsidR="004867A5" w:rsidRPr="0072424B">
              <w:rPr>
                <w:rFonts w:ascii="Sylfaen" w:hAnsi="Sylfaen"/>
                <w:iCs/>
              </w:rPr>
              <w:t xml:space="preserve">შეასრულოს საჩვენებელი (სანიმუშო) ფრენა, რომლის განმავლობაშიც </w:t>
            </w:r>
            <w:r w:rsidR="00206F73" w:rsidRPr="0072424B">
              <w:rPr>
                <w:rFonts w:ascii="Sylfaen" w:hAnsi="Sylfaen"/>
                <w:iCs/>
              </w:rPr>
              <w:t>სრულდება ფრენის ინსტრუქტორის სასწავლო პროგრამიდან საფრენოსნო წვრთნის შერჩეული საკითხები. აღნიშნული ფრენის მიზანია კანდიდატის საფრენოსნო უნარ–ჩვევების და საინსტრუქტორო ტექნიკის შეფასება.</w:t>
            </w:r>
          </w:p>
        </w:tc>
        <w:tc>
          <w:tcPr>
            <w:tcW w:w="2500" w:type="pct"/>
          </w:tcPr>
          <w:p w14:paraId="34DC106E" w14:textId="517B7025" w:rsidR="00984518" w:rsidRPr="0072424B" w:rsidRDefault="00984518" w:rsidP="00902698">
            <w:pPr>
              <w:spacing w:line="276" w:lineRule="auto"/>
              <w:jc w:val="both"/>
              <w:rPr>
                <w:rFonts w:ascii="Sylfaen" w:hAnsi="Sylfaen"/>
                <w:lang w:val="en-US"/>
              </w:rPr>
            </w:pPr>
            <w:r w:rsidRPr="0072424B">
              <w:rPr>
                <w:rFonts w:ascii="Sylfaen" w:hAnsi="Sylfaen"/>
                <w:iCs/>
                <w:lang w:val="en-US"/>
              </w:rPr>
              <w:t xml:space="preserve">The </w:t>
            </w:r>
            <w:r w:rsidR="004867A5" w:rsidRPr="0072424B">
              <w:rPr>
                <w:rFonts w:ascii="Sylfaen" w:hAnsi="Sylfaen"/>
                <w:iCs/>
                <w:lang w:val="en-US"/>
              </w:rPr>
              <w:t>S</w:t>
            </w:r>
            <w:r w:rsidRPr="0072424B">
              <w:rPr>
                <w:rFonts w:ascii="Sylfaen" w:hAnsi="Sylfaen"/>
                <w:iCs/>
                <w:lang w:val="en-US"/>
              </w:rPr>
              <w:t>FI Candidate shall fly a selection of the exercises covered on the FI Course as an audit of flying</w:t>
            </w:r>
            <w:r w:rsidR="001D1BEA" w:rsidRPr="0072424B">
              <w:rPr>
                <w:rFonts w:ascii="Sylfaen" w:hAnsi="Sylfaen"/>
                <w:iCs/>
                <w:lang w:val="en-US"/>
              </w:rPr>
              <w:t xml:space="preserve"> skills and teaching technique.</w:t>
            </w:r>
          </w:p>
        </w:tc>
      </w:tr>
      <w:tr w:rsidR="00984518" w:rsidRPr="0072424B" w14:paraId="10D42467" w14:textId="77777777" w:rsidTr="00AF6173">
        <w:trPr>
          <w:trHeight w:val="340"/>
        </w:trPr>
        <w:tc>
          <w:tcPr>
            <w:tcW w:w="2500" w:type="pct"/>
          </w:tcPr>
          <w:p w14:paraId="3843788F" w14:textId="74BEF1BF" w:rsidR="00984518" w:rsidRPr="0072424B" w:rsidRDefault="00984518" w:rsidP="00902698">
            <w:pPr>
              <w:spacing w:line="276" w:lineRule="auto"/>
              <w:jc w:val="both"/>
              <w:rPr>
                <w:rFonts w:ascii="Sylfaen" w:hAnsi="Sylfaen"/>
              </w:rPr>
            </w:pPr>
            <w:r w:rsidRPr="0072424B">
              <w:rPr>
                <w:rFonts w:ascii="Sylfaen" w:hAnsi="Sylfaen"/>
              </w:rPr>
              <w:t xml:space="preserve">მოსალოდნელი ხანგრძლივობა </w:t>
            </w:r>
            <w:r w:rsidR="00401362" w:rsidRPr="0072424B">
              <w:rPr>
                <w:rFonts w:ascii="Sylfaen" w:hAnsi="Sylfaen"/>
              </w:rPr>
              <w:t>–</w:t>
            </w:r>
            <w:r w:rsidRPr="0072424B">
              <w:rPr>
                <w:rFonts w:ascii="Sylfaen" w:hAnsi="Sylfaen"/>
              </w:rPr>
              <w:t xml:space="preserve"> დაახლოებით 90 წუთი ფრენის დრო, დამატებით, 30 წუთი ფრენისწინა ინსტრუქტაჟისთვის და 30 წუთი ფრენის შემდგომი გამოკითხვისთვის (დებრიფინგი).</w:t>
            </w:r>
          </w:p>
        </w:tc>
        <w:tc>
          <w:tcPr>
            <w:tcW w:w="2500" w:type="pct"/>
          </w:tcPr>
          <w:p w14:paraId="0F74D9CC" w14:textId="532605F2" w:rsidR="00984518" w:rsidRPr="0072424B" w:rsidRDefault="00984518" w:rsidP="00902698">
            <w:pPr>
              <w:spacing w:line="276" w:lineRule="auto"/>
              <w:jc w:val="both"/>
              <w:rPr>
                <w:rFonts w:ascii="Sylfaen" w:hAnsi="Sylfaen"/>
                <w:lang w:val="en-US"/>
              </w:rPr>
            </w:pPr>
            <w:r w:rsidRPr="0072424B">
              <w:rPr>
                <w:rFonts w:ascii="Sylfaen" w:hAnsi="Sylfaen"/>
                <w:lang w:val="en-US"/>
              </w:rPr>
              <w:t xml:space="preserve">Expected time of around 90 minutes flight time with an expected 30 minutes pre flight and </w:t>
            </w:r>
            <w:r w:rsidR="00227A2A" w:rsidRPr="0072424B">
              <w:rPr>
                <w:rFonts w:ascii="Sylfaen" w:hAnsi="Sylfaen"/>
                <w:lang w:val="en-US"/>
              </w:rPr>
              <w:t>30 minutes post flight debrief.</w:t>
            </w:r>
          </w:p>
        </w:tc>
      </w:tr>
      <w:tr w:rsidR="00984518" w:rsidRPr="0072424B" w14:paraId="00C5FB19" w14:textId="77777777" w:rsidTr="00AF6173">
        <w:trPr>
          <w:trHeight w:val="340"/>
        </w:trPr>
        <w:tc>
          <w:tcPr>
            <w:tcW w:w="2500" w:type="pct"/>
          </w:tcPr>
          <w:p w14:paraId="35854D39" w14:textId="597BBEE5" w:rsidR="00984518" w:rsidRPr="0072424B" w:rsidRDefault="00984518" w:rsidP="00902698">
            <w:pPr>
              <w:spacing w:line="276" w:lineRule="auto"/>
              <w:jc w:val="both"/>
              <w:rPr>
                <w:rFonts w:ascii="Sylfaen" w:hAnsi="Sylfaen"/>
              </w:rPr>
            </w:pPr>
            <w:r w:rsidRPr="0072424B">
              <w:rPr>
                <w:rFonts w:ascii="Sylfaen" w:hAnsi="Sylfaen"/>
              </w:rPr>
              <w:t xml:space="preserve">ფრენამდე უნდა განახორციელდეს ფრენისწინა ინსტრუქტაჟი, იმგვარად, რომ უფროსი ფრენის შემმოწმებლისთვის და კანდიდატისთვის ნათელი იყოს ფრენის შინაარსი და ფრენის თითოეულ </w:t>
            </w:r>
            <w:r w:rsidR="00716ED8" w:rsidRPr="0072424B">
              <w:rPr>
                <w:rFonts w:ascii="Sylfaen" w:hAnsi="Sylfaen"/>
              </w:rPr>
              <w:t xml:space="preserve">ეტაპზე </w:t>
            </w:r>
            <w:r w:rsidRPr="0072424B">
              <w:rPr>
                <w:rFonts w:ascii="Sylfaen" w:hAnsi="Sylfaen"/>
              </w:rPr>
              <w:t>ვინ მოქმედებს ინსტრუქტორის რანგში.</w:t>
            </w:r>
          </w:p>
        </w:tc>
        <w:tc>
          <w:tcPr>
            <w:tcW w:w="2500" w:type="pct"/>
          </w:tcPr>
          <w:p w14:paraId="55F05A53" w14:textId="78935BCD" w:rsidR="00984518" w:rsidRPr="0072424B" w:rsidRDefault="00984518" w:rsidP="00902698">
            <w:pPr>
              <w:spacing w:line="276" w:lineRule="auto"/>
              <w:jc w:val="both"/>
              <w:rPr>
                <w:rFonts w:ascii="Sylfaen" w:hAnsi="Sylfaen"/>
                <w:lang w:val="en-US"/>
              </w:rPr>
            </w:pPr>
            <w:r w:rsidRPr="0072424B">
              <w:rPr>
                <w:rFonts w:ascii="Sylfaen" w:hAnsi="Sylfaen"/>
                <w:lang w:val="en-US"/>
              </w:rPr>
              <w:t>There should be a pre</w:t>
            </w:r>
            <w:r w:rsidR="00401362" w:rsidRPr="0072424B">
              <w:rPr>
                <w:rFonts w:ascii="Sylfaen" w:hAnsi="Sylfaen"/>
                <w:lang w:val="en-US"/>
              </w:rPr>
              <w:t>–</w:t>
            </w:r>
            <w:r w:rsidRPr="0072424B">
              <w:rPr>
                <w:rFonts w:ascii="Sylfaen" w:hAnsi="Sylfaen"/>
                <w:lang w:val="en-US"/>
              </w:rPr>
              <w:t xml:space="preserve">flight brief so that the </w:t>
            </w:r>
            <w:r w:rsidR="00227A2A" w:rsidRPr="0072424B">
              <w:rPr>
                <w:rFonts w:ascii="Sylfaen" w:hAnsi="Sylfaen"/>
                <w:lang w:val="en-US"/>
              </w:rPr>
              <w:t>S</w:t>
            </w:r>
            <w:r w:rsidRPr="0072424B">
              <w:rPr>
                <w:rFonts w:ascii="Sylfaen" w:hAnsi="Sylfaen"/>
                <w:lang w:val="en-US"/>
              </w:rPr>
              <w:t xml:space="preserve">FE and the </w:t>
            </w:r>
            <w:r w:rsidR="00227A2A" w:rsidRPr="0072424B">
              <w:rPr>
                <w:rFonts w:ascii="Sylfaen" w:hAnsi="Sylfaen"/>
                <w:lang w:val="en-US"/>
              </w:rPr>
              <w:t>S</w:t>
            </w:r>
            <w:r w:rsidRPr="0072424B">
              <w:rPr>
                <w:rFonts w:ascii="Sylfaen" w:hAnsi="Sylfaen"/>
                <w:lang w:val="en-US"/>
              </w:rPr>
              <w:t xml:space="preserve">FI Candidate are absolutely clear on the content of the flight and who is acting as the “Instructor” at each part of the flight. </w:t>
            </w:r>
          </w:p>
        </w:tc>
      </w:tr>
      <w:tr w:rsidR="00984518" w:rsidRPr="0072424B" w14:paraId="79AFE097" w14:textId="77777777" w:rsidTr="00AF6173">
        <w:trPr>
          <w:trHeight w:val="340"/>
        </w:trPr>
        <w:tc>
          <w:tcPr>
            <w:tcW w:w="2500" w:type="pct"/>
          </w:tcPr>
          <w:p w14:paraId="463E927F" w14:textId="0F449A79" w:rsidR="00984518" w:rsidRPr="0072424B" w:rsidRDefault="00984518" w:rsidP="00902698">
            <w:pPr>
              <w:spacing w:line="276" w:lineRule="auto"/>
              <w:jc w:val="both"/>
              <w:rPr>
                <w:rFonts w:ascii="Sylfaen" w:hAnsi="Sylfaen"/>
              </w:rPr>
            </w:pPr>
            <w:r w:rsidRPr="0072424B">
              <w:rPr>
                <w:rFonts w:ascii="Sylfaen" w:hAnsi="Sylfaen"/>
              </w:rPr>
              <w:t>ფრენა შედგება შემდეგი ცალკეული შემადგენელი ნაწილებისგან:</w:t>
            </w:r>
          </w:p>
        </w:tc>
        <w:tc>
          <w:tcPr>
            <w:tcW w:w="2500" w:type="pct"/>
          </w:tcPr>
          <w:p w14:paraId="6986F69D" w14:textId="77777777" w:rsidR="00984518" w:rsidRPr="0072424B" w:rsidRDefault="00984518" w:rsidP="00902698">
            <w:pPr>
              <w:spacing w:line="276" w:lineRule="auto"/>
              <w:jc w:val="both"/>
              <w:rPr>
                <w:rFonts w:ascii="Sylfaen" w:hAnsi="Sylfaen"/>
                <w:lang w:val="en-US"/>
              </w:rPr>
            </w:pPr>
            <w:r w:rsidRPr="0072424B">
              <w:rPr>
                <w:rFonts w:ascii="Sylfaen" w:hAnsi="Sylfaen"/>
                <w:lang w:val="en-US"/>
              </w:rPr>
              <w:t xml:space="preserve">The flight will include all the following separate components: </w:t>
            </w:r>
          </w:p>
        </w:tc>
      </w:tr>
      <w:tr w:rsidR="00984518" w:rsidRPr="0072424B" w14:paraId="227FF14C" w14:textId="77777777" w:rsidTr="00AF6173">
        <w:trPr>
          <w:trHeight w:val="340"/>
        </w:trPr>
        <w:tc>
          <w:tcPr>
            <w:tcW w:w="2500" w:type="pct"/>
          </w:tcPr>
          <w:p w14:paraId="6B47EED9" w14:textId="47BC7FE4" w:rsidR="00984518" w:rsidRPr="0072424B" w:rsidRDefault="00984518" w:rsidP="00902698">
            <w:pPr>
              <w:numPr>
                <w:ilvl w:val="0"/>
                <w:numId w:val="12"/>
              </w:numPr>
              <w:spacing w:line="276" w:lineRule="auto"/>
              <w:jc w:val="both"/>
              <w:rPr>
                <w:rFonts w:ascii="Sylfaen" w:hAnsi="Sylfaen"/>
                <w:lang w:val="en-US"/>
              </w:rPr>
            </w:pPr>
            <w:r w:rsidRPr="0072424B">
              <w:rPr>
                <w:rFonts w:ascii="Sylfaen" w:hAnsi="Sylfaen"/>
              </w:rPr>
              <w:t xml:space="preserve">ა) </w:t>
            </w:r>
            <w:r w:rsidR="006E32A3" w:rsidRPr="0072424B">
              <w:rPr>
                <w:rFonts w:ascii="Sylfaen" w:hAnsi="Sylfaen"/>
              </w:rPr>
              <w:t>კანდიდატი</w:t>
            </w:r>
            <w:r w:rsidRPr="0072424B">
              <w:rPr>
                <w:rFonts w:ascii="Sylfaen" w:hAnsi="Sylfaen"/>
              </w:rPr>
              <w:t xml:space="preserve"> პრაქტიკული მართვის ზოგადი სავარჯიშოს დემონსტრირები</w:t>
            </w:r>
            <w:r w:rsidR="006E32A3" w:rsidRPr="0072424B">
              <w:rPr>
                <w:rFonts w:ascii="Sylfaen" w:hAnsi="Sylfaen"/>
              </w:rPr>
              <w:t>თ</w:t>
            </w:r>
            <w:r w:rsidRPr="0072424B">
              <w:rPr>
                <w:rFonts w:ascii="Sylfaen" w:hAnsi="Sylfaen"/>
              </w:rPr>
              <w:t xml:space="preserve"> წარმოაჩენს, რომ უნარი აქვს პირს გადასცეს ცოდნა სტანდარტული გზით. კანდიდატი ფრენას ასრულებს „უფროსი ფრენის ინსტრუქტორის“, ხოლო უფროსი ფრენის შემმოწმებელი „ფრენის ინსტრუქტორის“ რანგში.</w:t>
            </w:r>
          </w:p>
        </w:tc>
        <w:tc>
          <w:tcPr>
            <w:tcW w:w="2500" w:type="pct"/>
          </w:tcPr>
          <w:p w14:paraId="41A2ED8C" w14:textId="0D07FDD5" w:rsidR="00984518" w:rsidRPr="0072424B" w:rsidRDefault="00984518" w:rsidP="00902698">
            <w:pPr>
              <w:numPr>
                <w:ilvl w:val="0"/>
                <w:numId w:val="12"/>
              </w:numPr>
              <w:spacing w:line="276" w:lineRule="auto"/>
              <w:jc w:val="both"/>
              <w:rPr>
                <w:rFonts w:ascii="Sylfaen" w:hAnsi="Sylfaen"/>
                <w:lang w:val="en-US"/>
              </w:rPr>
            </w:pPr>
            <w:r w:rsidRPr="0072424B">
              <w:rPr>
                <w:rFonts w:ascii="Sylfaen" w:hAnsi="Sylfaen"/>
                <w:lang w:val="en-US"/>
              </w:rPr>
              <w:t xml:space="preserve">a. Demonstration of a practical general handling exercise by the </w:t>
            </w:r>
            <w:r w:rsidR="00C62057" w:rsidRPr="0072424B">
              <w:rPr>
                <w:rFonts w:ascii="Sylfaen" w:hAnsi="Sylfaen"/>
                <w:lang w:val="en-US"/>
              </w:rPr>
              <w:t>S</w:t>
            </w:r>
            <w:r w:rsidRPr="0072424B">
              <w:rPr>
                <w:rFonts w:ascii="Sylfaen" w:hAnsi="Sylfaen"/>
                <w:lang w:val="en-US"/>
              </w:rPr>
              <w:t xml:space="preserve">FI to show they can deliver the exercise in the standardised way. This </w:t>
            </w:r>
            <w:r w:rsidR="00C62057" w:rsidRPr="0072424B">
              <w:rPr>
                <w:rFonts w:ascii="Sylfaen" w:hAnsi="Sylfaen"/>
                <w:lang w:val="en-US"/>
              </w:rPr>
              <w:t>S</w:t>
            </w:r>
            <w:r w:rsidRPr="0072424B">
              <w:rPr>
                <w:rFonts w:ascii="Sylfaen" w:hAnsi="Sylfaen"/>
                <w:lang w:val="en-US"/>
              </w:rPr>
              <w:t xml:space="preserve">FI Candidate is acting as </w:t>
            </w:r>
            <w:r w:rsidR="00C62057" w:rsidRPr="0072424B">
              <w:rPr>
                <w:rFonts w:ascii="Sylfaen" w:hAnsi="Sylfaen"/>
                <w:lang w:val="en-US"/>
              </w:rPr>
              <w:t>S</w:t>
            </w:r>
            <w:r w:rsidRPr="0072424B">
              <w:rPr>
                <w:rFonts w:ascii="Sylfaen" w:hAnsi="Sylfaen"/>
                <w:lang w:val="en-US"/>
              </w:rPr>
              <w:t xml:space="preserve">FI and the </w:t>
            </w:r>
            <w:r w:rsidR="00C62057" w:rsidRPr="0072424B">
              <w:rPr>
                <w:rFonts w:ascii="Sylfaen" w:hAnsi="Sylfaen"/>
                <w:lang w:val="en-US"/>
              </w:rPr>
              <w:t>SF</w:t>
            </w:r>
            <w:r w:rsidRPr="0072424B">
              <w:rPr>
                <w:rFonts w:ascii="Sylfaen" w:hAnsi="Sylfaen"/>
                <w:lang w:val="en-US"/>
              </w:rPr>
              <w:t xml:space="preserve">E is acting as the FI Candidate. </w:t>
            </w:r>
          </w:p>
        </w:tc>
      </w:tr>
      <w:tr w:rsidR="00984518" w:rsidRPr="0072424B" w14:paraId="6138C1D4" w14:textId="77777777" w:rsidTr="00AF6173">
        <w:trPr>
          <w:trHeight w:val="340"/>
        </w:trPr>
        <w:tc>
          <w:tcPr>
            <w:tcW w:w="2500" w:type="pct"/>
          </w:tcPr>
          <w:p w14:paraId="2158B77E" w14:textId="77777777" w:rsidR="00984518" w:rsidRPr="0072424B" w:rsidRDefault="00984518" w:rsidP="00902698">
            <w:pPr>
              <w:numPr>
                <w:ilvl w:val="0"/>
                <w:numId w:val="12"/>
              </w:numPr>
              <w:spacing w:line="276" w:lineRule="auto"/>
              <w:jc w:val="both"/>
              <w:rPr>
                <w:rFonts w:ascii="Sylfaen" w:hAnsi="Sylfaen"/>
                <w:lang w:val="en-US"/>
              </w:rPr>
            </w:pPr>
            <w:r w:rsidRPr="0072424B">
              <w:rPr>
                <w:rFonts w:ascii="Sylfaen" w:hAnsi="Sylfaen"/>
              </w:rPr>
              <w:t xml:space="preserve">ბ) უფროსი ფრენის შემმოწმებელი მოქმედებს, როგორც „ფრენის ინსტრუქტორი“, რომელიც ესაუბრება კანდიდატს, რომელიც მოქმედებს, როგორც „დამწყები“ სტუდენტი, ხოლო ამ უკანასკნელს ევალება შეასრულოს უფროსი ფრენის შემმოწმებლის („ფრენის ინსტრუქტორის“) მითითებები. უფროსი ფრენის შემმოწმებელი ეცდება ფრენის ინსტრუქტობის კანდიდატი შეიყვანოს შეცდომაში. კანდიდატმა უნდა განახორციელოს ფრენა მითითებების შესაბამისად, მაგრამ ამასთანავე, უნდა მიიღოს გადამწყვეტი „მოწოდებები“ (დაუბრუნოს პასუხი) იმასთა დაკავშირებით, თუ რამდენად „მცდარი“ შეიძლება იყოს ფრენის ინსტრუქტორობის კანდიდატი. მოსალოდნელია, რომ აღნიშნული შესრულდება აფრენის და/ან დაფრენისათვის. </w:t>
            </w:r>
          </w:p>
        </w:tc>
        <w:tc>
          <w:tcPr>
            <w:tcW w:w="2500" w:type="pct"/>
          </w:tcPr>
          <w:p w14:paraId="6384302B" w14:textId="088AA4DE" w:rsidR="00984518" w:rsidRPr="0072424B" w:rsidRDefault="00984518" w:rsidP="00902698">
            <w:pPr>
              <w:numPr>
                <w:ilvl w:val="0"/>
                <w:numId w:val="12"/>
              </w:numPr>
              <w:spacing w:line="276" w:lineRule="auto"/>
              <w:jc w:val="both"/>
              <w:rPr>
                <w:rFonts w:ascii="Sylfaen" w:hAnsi="Sylfaen"/>
                <w:lang w:val="en-US"/>
              </w:rPr>
            </w:pPr>
            <w:r w:rsidRPr="0072424B">
              <w:rPr>
                <w:rFonts w:ascii="Sylfaen" w:hAnsi="Sylfaen"/>
                <w:lang w:val="en-US"/>
              </w:rPr>
              <w:t xml:space="preserve">b. </w:t>
            </w:r>
            <w:r w:rsidR="00E34D1A" w:rsidRPr="0072424B">
              <w:rPr>
                <w:rFonts w:ascii="Sylfaen" w:hAnsi="Sylfaen"/>
                <w:lang w:val="en-US"/>
              </w:rPr>
              <w:t>S</w:t>
            </w:r>
            <w:r w:rsidRPr="0072424B">
              <w:rPr>
                <w:rFonts w:ascii="Sylfaen" w:hAnsi="Sylfaen"/>
                <w:lang w:val="en-US"/>
              </w:rPr>
              <w:t xml:space="preserve">FE acting as FI “Instructor” talking to the </w:t>
            </w:r>
            <w:r w:rsidR="00E34D1A" w:rsidRPr="0072424B">
              <w:rPr>
                <w:rFonts w:ascii="Sylfaen" w:hAnsi="Sylfaen"/>
                <w:lang w:val="en-US"/>
              </w:rPr>
              <w:t>S</w:t>
            </w:r>
            <w:r w:rsidRPr="0072424B">
              <w:rPr>
                <w:rFonts w:ascii="Sylfaen" w:hAnsi="Sylfaen"/>
                <w:lang w:val="en-US"/>
              </w:rPr>
              <w:t>FI who is acting as an ab</w:t>
            </w:r>
            <w:r w:rsidR="00401362" w:rsidRPr="0072424B">
              <w:rPr>
                <w:rFonts w:ascii="Sylfaen" w:hAnsi="Sylfaen"/>
                <w:lang w:val="en-US"/>
              </w:rPr>
              <w:t>–</w:t>
            </w:r>
            <w:r w:rsidRPr="0072424B">
              <w:rPr>
                <w:rFonts w:ascii="Sylfaen" w:hAnsi="Sylfaen"/>
                <w:lang w:val="en-US"/>
              </w:rPr>
              <w:t xml:space="preserve">initio “student” where the </w:t>
            </w:r>
            <w:r w:rsidR="00E34D1A" w:rsidRPr="0072424B">
              <w:rPr>
                <w:rFonts w:ascii="Sylfaen" w:hAnsi="Sylfaen"/>
                <w:lang w:val="en-US"/>
              </w:rPr>
              <w:t>S</w:t>
            </w:r>
            <w:r w:rsidRPr="0072424B">
              <w:rPr>
                <w:rFonts w:ascii="Sylfaen" w:hAnsi="Sylfaen"/>
                <w:lang w:val="en-US"/>
              </w:rPr>
              <w:t xml:space="preserve">FI Candidate has to only do what the </w:t>
            </w:r>
            <w:r w:rsidR="00E34D1A" w:rsidRPr="0072424B">
              <w:rPr>
                <w:rFonts w:ascii="Sylfaen" w:hAnsi="Sylfaen"/>
                <w:lang w:val="en-US"/>
              </w:rPr>
              <w:t>S</w:t>
            </w:r>
            <w:r w:rsidRPr="0072424B">
              <w:rPr>
                <w:rFonts w:ascii="Sylfaen" w:hAnsi="Sylfaen"/>
                <w:lang w:val="en-US"/>
              </w:rPr>
              <w:t xml:space="preserve">FE says. The </w:t>
            </w:r>
            <w:r w:rsidR="001411CC" w:rsidRPr="0072424B">
              <w:rPr>
                <w:rFonts w:ascii="Sylfaen" w:hAnsi="Sylfaen"/>
                <w:lang w:val="en-US"/>
              </w:rPr>
              <w:t>S</w:t>
            </w:r>
            <w:r w:rsidRPr="0072424B">
              <w:rPr>
                <w:rFonts w:ascii="Sylfaen" w:hAnsi="Sylfaen"/>
                <w:lang w:val="en-US"/>
              </w:rPr>
              <w:t xml:space="preserve">FE will emulate an FI Candidate getting it wrong. The </w:t>
            </w:r>
            <w:r w:rsidR="001411CC" w:rsidRPr="0072424B">
              <w:rPr>
                <w:rFonts w:ascii="Sylfaen" w:hAnsi="Sylfaen"/>
                <w:lang w:val="en-US"/>
              </w:rPr>
              <w:t>S</w:t>
            </w:r>
            <w:r w:rsidRPr="0072424B">
              <w:rPr>
                <w:rFonts w:ascii="Sylfaen" w:hAnsi="Sylfaen"/>
                <w:lang w:val="en-US"/>
              </w:rPr>
              <w:t xml:space="preserve">FI can only fly according to what is said, but make the judgement calls as how “wrong” the FI Candidate is allowed to get. It is expected this will be done for take offs and/or landings. </w:t>
            </w:r>
          </w:p>
        </w:tc>
      </w:tr>
      <w:tr w:rsidR="00984518" w:rsidRPr="0072424B" w14:paraId="3155B624" w14:textId="77777777" w:rsidTr="00AF6173">
        <w:trPr>
          <w:trHeight w:val="340"/>
        </w:trPr>
        <w:tc>
          <w:tcPr>
            <w:tcW w:w="2500" w:type="pct"/>
          </w:tcPr>
          <w:p w14:paraId="5970C48C" w14:textId="0A2A8030" w:rsidR="00984518" w:rsidRPr="0072424B" w:rsidRDefault="00984518" w:rsidP="00902698">
            <w:pPr>
              <w:numPr>
                <w:ilvl w:val="1"/>
                <w:numId w:val="13"/>
              </w:numPr>
              <w:spacing w:line="276" w:lineRule="auto"/>
              <w:jc w:val="both"/>
              <w:rPr>
                <w:rFonts w:ascii="Sylfaen" w:hAnsi="Sylfaen"/>
                <w:lang w:val="en-US"/>
              </w:rPr>
            </w:pPr>
            <w:r w:rsidRPr="0072424B">
              <w:rPr>
                <w:rFonts w:ascii="Sylfaen" w:hAnsi="Sylfaen"/>
              </w:rPr>
              <w:t>გ) კანდიდატი ფრენისას ასრულებს სასწავლო პროგრამის პრაქტიკული სწავლების შერჩეულ საწვრთნელ სავარჯიშოებს, რომლის განმავლობაშიც პილოტ</w:t>
            </w:r>
            <w:r w:rsidR="00401362" w:rsidRPr="0072424B">
              <w:rPr>
                <w:rFonts w:ascii="Sylfaen" w:hAnsi="Sylfaen"/>
              </w:rPr>
              <w:t>–</w:t>
            </w:r>
            <w:r w:rsidRPr="0072424B">
              <w:rPr>
                <w:rFonts w:ascii="Sylfaen" w:hAnsi="Sylfaen"/>
              </w:rPr>
              <w:t xml:space="preserve">კურსანტებს საჰაერო ხომალდი შეჰყავთ სახიფათო მდგომარეობებში. აღნიშნული სავარჯიშოები </w:t>
            </w:r>
            <w:r w:rsidR="00A20410" w:rsidRPr="0072424B">
              <w:rPr>
                <w:rFonts w:ascii="Sylfaen" w:hAnsi="Sylfaen"/>
              </w:rPr>
              <w:t>შესაძლოა მოიცავდეს სასწავლო პროგრამაში აღნიშნულ ნებისმიერ სავარჯიშოს (საკითხს).</w:t>
            </w:r>
          </w:p>
        </w:tc>
        <w:tc>
          <w:tcPr>
            <w:tcW w:w="2500" w:type="pct"/>
          </w:tcPr>
          <w:p w14:paraId="5631033A" w14:textId="4125F66C" w:rsidR="00984518" w:rsidRPr="0072424B" w:rsidRDefault="00984518" w:rsidP="00902698">
            <w:pPr>
              <w:numPr>
                <w:ilvl w:val="1"/>
                <w:numId w:val="13"/>
              </w:numPr>
              <w:spacing w:line="276" w:lineRule="auto"/>
              <w:jc w:val="both"/>
              <w:rPr>
                <w:rFonts w:ascii="Sylfaen" w:hAnsi="Sylfaen"/>
                <w:lang w:val="en-US"/>
              </w:rPr>
            </w:pPr>
            <w:r w:rsidRPr="0072424B">
              <w:rPr>
                <w:rFonts w:ascii="Sylfaen" w:hAnsi="Sylfaen"/>
                <w:lang w:val="en-US"/>
              </w:rPr>
              <w:t xml:space="preserve">c. </w:t>
            </w:r>
            <w:r w:rsidR="001411CC" w:rsidRPr="0072424B">
              <w:rPr>
                <w:rFonts w:ascii="Sylfaen" w:hAnsi="Sylfaen"/>
                <w:lang w:val="en-US"/>
              </w:rPr>
              <w:t>S</w:t>
            </w:r>
            <w:r w:rsidRPr="0072424B">
              <w:rPr>
                <w:rFonts w:ascii="Sylfaen" w:hAnsi="Sylfaen"/>
                <w:lang w:val="en-US"/>
              </w:rPr>
              <w:t>FI Candidate flying a selection of the elements of the flying part of the syllabus where students will put the aircraft into hazardous positions. These can be any of the selected exercises in the syllabus</w:t>
            </w:r>
            <w:r w:rsidR="00A20410" w:rsidRPr="0072424B">
              <w:rPr>
                <w:rFonts w:ascii="Sylfaen" w:hAnsi="Sylfaen"/>
              </w:rPr>
              <w:t>.</w:t>
            </w:r>
          </w:p>
        </w:tc>
      </w:tr>
    </w:tbl>
    <w:p w14:paraId="095C181C" w14:textId="77777777" w:rsidR="00984518" w:rsidRPr="0072424B" w:rsidRDefault="00984518" w:rsidP="00984518">
      <w:pPr>
        <w:jc w:val="both"/>
        <w:rPr>
          <w:rFonts w:ascii="Sylfaen" w:hAnsi="Sylfaen"/>
          <w:lang w:val="en-US"/>
        </w:rPr>
      </w:pPr>
    </w:p>
    <w:p w14:paraId="7F64E680" w14:textId="77777777" w:rsidR="002663D1" w:rsidRDefault="002663D1" w:rsidP="00984518">
      <w:pPr>
        <w:jc w:val="both"/>
        <w:rPr>
          <w:rFonts w:ascii="Sylfaen" w:hAnsi="Sylfaen"/>
          <w:lang w:val="en-US"/>
        </w:rPr>
        <w:sectPr w:rsidR="002663D1" w:rsidSect="00C62774">
          <w:pgSz w:w="16840" w:h="11907" w:orient="landscape" w:code="9"/>
          <w:pgMar w:top="1440" w:right="1440" w:bottom="1440" w:left="1440" w:header="720" w:footer="720" w:gutter="0"/>
          <w:cols w:space="720"/>
          <w:docGrid w:linePitch="360"/>
        </w:sectPr>
      </w:pPr>
    </w:p>
    <w:p w14:paraId="5CEBAFF7" w14:textId="55AA2983" w:rsidR="002663D1" w:rsidRDefault="002663D1" w:rsidP="002663D1">
      <w:pPr>
        <w:jc w:val="right"/>
        <w:rPr>
          <w:rFonts w:ascii="Sylfaen" w:hAnsi="Sylfaen"/>
          <w:b/>
        </w:rPr>
      </w:pPr>
      <w:r w:rsidRPr="00082E2E">
        <w:rPr>
          <w:rFonts w:ascii="Sylfaen" w:hAnsi="Sylfaen"/>
          <w:b/>
        </w:rPr>
        <w:t>დანართი №</w:t>
      </w:r>
      <w:r w:rsidR="006A753C" w:rsidRPr="00082E2E">
        <w:rPr>
          <w:rFonts w:ascii="Sylfaen" w:hAnsi="Sylfaen"/>
          <w:b/>
        </w:rPr>
        <w:t>30</w:t>
      </w:r>
    </w:p>
    <w:p w14:paraId="4C41CE36" w14:textId="7A6D5B8C" w:rsidR="007228D5" w:rsidRPr="00082E2E" w:rsidRDefault="007228D5" w:rsidP="002663D1">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58CA6D1F" w14:textId="77777777" w:rsidR="002663D1" w:rsidRPr="0072424B" w:rsidRDefault="002663D1" w:rsidP="002663D1">
      <w:pPr>
        <w:jc w:val="both"/>
        <w:rPr>
          <w:rFonts w:ascii="Sylfaen" w:hAnsi="Sylfaen"/>
          <w:b/>
        </w:rPr>
      </w:pPr>
      <w:r w:rsidRPr="0072424B">
        <w:rPr>
          <w:rFonts w:ascii="Sylfaen" w:hAnsi="Sylfaen"/>
          <w:b/>
        </w:rPr>
        <w:t>მოტოდელტაპლანის ფრენის შემმოწმებლის კომპეტენციის შეფასების შინაარსი</w:t>
      </w:r>
    </w:p>
    <w:p w14:paraId="68C928A8" w14:textId="77777777" w:rsidR="002663D1" w:rsidRPr="0072424B" w:rsidRDefault="002663D1" w:rsidP="002663D1">
      <w:pPr>
        <w:jc w:val="both"/>
        <w:rPr>
          <w:rFonts w:ascii="Sylfaen" w:hAnsi="Sylfaen"/>
        </w:rPr>
      </w:pPr>
      <w:r w:rsidRPr="0072424B">
        <w:rPr>
          <w:rFonts w:ascii="Sylfaen" w:hAnsi="Sylfaen"/>
          <w:lang w:val="en-US"/>
        </w:rPr>
        <w:t xml:space="preserve">1. </w:t>
      </w:r>
      <w:r w:rsidRPr="0072424B">
        <w:rPr>
          <w:rFonts w:ascii="Sylfaen" w:hAnsi="Sylfaen"/>
        </w:rPr>
        <w:t>მოტოდელტაპლანის ფრენის შემმოწმებლის კომპეტენციის შეფასება შედგება თეორიული და საფრენოსნო ნაწილებისგან.</w:t>
      </w:r>
    </w:p>
    <w:p w14:paraId="0829B28A" w14:textId="77777777" w:rsidR="002663D1" w:rsidRPr="0072424B" w:rsidRDefault="002663D1" w:rsidP="002663D1">
      <w:pPr>
        <w:jc w:val="both"/>
        <w:rPr>
          <w:rFonts w:ascii="Sylfaen" w:hAnsi="Sylfaen"/>
        </w:rPr>
      </w:pPr>
      <w:r w:rsidRPr="0072424B">
        <w:rPr>
          <w:rFonts w:ascii="Sylfaen" w:hAnsi="Sylfaen"/>
          <w:lang w:val="en-US"/>
        </w:rPr>
        <w:t xml:space="preserve">2. </w:t>
      </w:r>
      <w:r w:rsidRPr="0072424B">
        <w:rPr>
          <w:rFonts w:ascii="Sylfaen" w:hAnsi="Sylfaen"/>
        </w:rPr>
        <w:t>თეორიული ნაწილი მოიცავს:</w:t>
      </w:r>
    </w:p>
    <w:tbl>
      <w:tblPr>
        <w:tblStyle w:val="TableGrid"/>
        <w:tblpPr w:leftFromText="180" w:rightFromText="180" w:vertAnchor="text" w:tblpY="1"/>
        <w:tblOverlap w:val="never"/>
        <w:tblW w:w="5000" w:type="pct"/>
        <w:tblBorders>
          <w:top w:val="single" w:sz="12" w:space="0" w:color="002060"/>
          <w:left w:val="single" w:sz="12" w:space="0" w:color="002060"/>
          <w:bottom w:val="single" w:sz="12" w:space="0" w:color="002060"/>
          <w:right w:val="single" w:sz="12" w:space="0" w:color="002060"/>
          <w:insideH w:val="single" w:sz="6" w:space="0" w:color="808080" w:themeColor="background1" w:themeShade="80"/>
          <w:insideV w:val="single" w:sz="6" w:space="0" w:color="808080" w:themeColor="background1" w:themeShade="80"/>
        </w:tblBorders>
        <w:tblCellMar>
          <w:top w:w="28" w:type="dxa"/>
          <w:bottom w:w="28" w:type="dxa"/>
        </w:tblCellMar>
        <w:tblLook w:val="04A0" w:firstRow="1" w:lastRow="0" w:firstColumn="1" w:lastColumn="0" w:noHBand="0" w:noVBand="1"/>
      </w:tblPr>
      <w:tblGrid>
        <w:gridCol w:w="6965"/>
        <w:gridCol w:w="6965"/>
      </w:tblGrid>
      <w:tr w:rsidR="002663D1" w:rsidRPr="0072424B" w14:paraId="4E4D5E79" w14:textId="77777777" w:rsidTr="00036929">
        <w:tc>
          <w:tcPr>
            <w:tcW w:w="2500" w:type="pct"/>
            <w:shd w:val="clear" w:color="auto" w:fill="D9D9D9" w:themeFill="background1" w:themeFillShade="D9"/>
          </w:tcPr>
          <w:p w14:paraId="42B31520" w14:textId="77777777" w:rsidR="002663D1" w:rsidRPr="0072424B" w:rsidRDefault="002663D1" w:rsidP="00036929">
            <w:pPr>
              <w:jc w:val="both"/>
              <w:rPr>
                <w:rFonts w:ascii="Sylfaen" w:hAnsi="Sylfaen"/>
                <w:b/>
                <w:bCs/>
              </w:rPr>
            </w:pPr>
            <w:r w:rsidRPr="0072424B">
              <w:rPr>
                <w:rFonts w:ascii="Sylfaen" w:hAnsi="Sylfaen"/>
                <w:b/>
                <w:bCs/>
                <w:lang w:val="en-US"/>
              </w:rPr>
              <w:t xml:space="preserve">1. </w:t>
            </w:r>
            <w:r w:rsidRPr="0072424B">
              <w:rPr>
                <w:rFonts w:ascii="Sylfaen" w:hAnsi="Sylfaen"/>
                <w:b/>
                <w:bCs/>
              </w:rPr>
              <w:t>სახმელეთო სამუშაო</w:t>
            </w:r>
          </w:p>
        </w:tc>
        <w:tc>
          <w:tcPr>
            <w:tcW w:w="2500" w:type="pct"/>
            <w:shd w:val="clear" w:color="auto" w:fill="D9D9D9" w:themeFill="background1" w:themeFillShade="D9"/>
          </w:tcPr>
          <w:p w14:paraId="6B3E40EB" w14:textId="77777777" w:rsidR="002663D1" w:rsidRPr="0072424B" w:rsidRDefault="002663D1" w:rsidP="00036929">
            <w:pPr>
              <w:jc w:val="both"/>
              <w:rPr>
                <w:rFonts w:ascii="Sylfaen" w:hAnsi="Sylfaen"/>
              </w:rPr>
            </w:pPr>
            <w:r w:rsidRPr="0072424B">
              <w:rPr>
                <w:rFonts w:ascii="Sylfaen" w:hAnsi="Sylfaen"/>
                <w:b/>
                <w:bCs/>
                <w:lang w:val="en-US"/>
              </w:rPr>
              <w:t xml:space="preserve">1. Ground </w:t>
            </w:r>
          </w:p>
        </w:tc>
      </w:tr>
      <w:tr w:rsidR="002663D1" w:rsidRPr="0072424B" w14:paraId="0467758C" w14:textId="77777777" w:rsidTr="00036929">
        <w:tc>
          <w:tcPr>
            <w:tcW w:w="2500" w:type="pct"/>
          </w:tcPr>
          <w:p w14:paraId="092E1F67" w14:textId="77777777" w:rsidR="002663D1" w:rsidRPr="0072424B" w:rsidRDefault="002663D1" w:rsidP="00036929">
            <w:pPr>
              <w:jc w:val="both"/>
              <w:rPr>
                <w:rFonts w:ascii="Sylfaen" w:hAnsi="Sylfaen"/>
              </w:rPr>
            </w:pPr>
            <w:r w:rsidRPr="0072424B">
              <w:rPr>
                <w:rFonts w:ascii="Sylfaen" w:hAnsi="Sylfaen"/>
              </w:rPr>
              <w:t>ა) უნარების შემოწმებაზე დაშვებისათვის დოკუმენტაციის შემოწმება</w:t>
            </w:r>
          </w:p>
        </w:tc>
        <w:tc>
          <w:tcPr>
            <w:tcW w:w="2500" w:type="pct"/>
          </w:tcPr>
          <w:p w14:paraId="497764EB" w14:textId="77777777" w:rsidR="002663D1" w:rsidRPr="0072424B" w:rsidRDefault="002663D1" w:rsidP="00036929">
            <w:pPr>
              <w:jc w:val="both"/>
              <w:rPr>
                <w:rFonts w:ascii="Sylfaen" w:hAnsi="Sylfaen"/>
              </w:rPr>
            </w:pPr>
            <w:r w:rsidRPr="0072424B">
              <w:rPr>
                <w:rFonts w:ascii="Sylfaen" w:hAnsi="Sylfaen"/>
                <w:lang w:val="en-US"/>
              </w:rPr>
              <w:t xml:space="preserve">a. Document checks to establish eligibility for a skill test </w:t>
            </w:r>
          </w:p>
        </w:tc>
      </w:tr>
      <w:tr w:rsidR="002663D1" w:rsidRPr="0072424B" w14:paraId="75C2B1DB" w14:textId="77777777" w:rsidTr="00036929">
        <w:tc>
          <w:tcPr>
            <w:tcW w:w="2500" w:type="pct"/>
          </w:tcPr>
          <w:p w14:paraId="10153E19" w14:textId="77777777" w:rsidR="002663D1" w:rsidRPr="0072424B" w:rsidRDefault="002663D1" w:rsidP="00036929">
            <w:pPr>
              <w:jc w:val="both"/>
              <w:rPr>
                <w:rFonts w:ascii="Sylfaen" w:hAnsi="Sylfaen"/>
              </w:rPr>
            </w:pPr>
            <w:r w:rsidRPr="0072424B">
              <w:rPr>
                <w:rFonts w:ascii="Sylfaen" w:hAnsi="Sylfaen"/>
              </w:rPr>
              <w:t>ბ) ინსტრუქტაჟი (ბრიფინგი) უნარების შემოწმებამდე: კომუნიკაცია (გადაცემა), შინაარსი და სიზუსტე</w:t>
            </w:r>
          </w:p>
        </w:tc>
        <w:tc>
          <w:tcPr>
            <w:tcW w:w="2500" w:type="pct"/>
          </w:tcPr>
          <w:p w14:paraId="19FC0E71" w14:textId="77777777" w:rsidR="002663D1" w:rsidRPr="0072424B" w:rsidRDefault="002663D1" w:rsidP="00036929">
            <w:pPr>
              <w:jc w:val="both"/>
              <w:rPr>
                <w:rFonts w:ascii="Sylfaen" w:hAnsi="Sylfaen"/>
              </w:rPr>
            </w:pPr>
            <w:r w:rsidRPr="0072424B">
              <w:rPr>
                <w:rFonts w:ascii="Sylfaen" w:hAnsi="Sylfaen"/>
                <w:lang w:val="en-US"/>
              </w:rPr>
              <w:t xml:space="preserve">b. Pre–skill test briefing: delivery, content, accuracy </w:t>
            </w:r>
          </w:p>
        </w:tc>
      </w:tr>
      <w:tr w:rsidR="002663D1" w:rsidRPr="0072424B" w14:paraId="08E44C11" w14:textId="77777777" w:rsidTr="00036929">
        <w:tc>
          <w:tcPr>
            <w:tcW w:w="2500" w:type="pct"/>
            <w:shd w:val="clear" w:color="auto" w:fill="D9D9D9" w:themeFill="background1" w:themeFillShade="D9"/>
          </w:tcPr>
          <w:p w14:paraId="492E1039" w14:textId="77777777" w:rsidR="002663D1" w:rsidRPr="0072424B" w:rsidRDefault="002663D1" w:rsidP="00036929">
            <w:pPr>
              <w:jc w:val="both"/>
              <w:rPr>
                <w:rFonts w:ascii="Sylfaen" w:hAnsi="Sylfaen"/>
                <w:b/>
                <w:bCs/>
              </w:rPr>
            </w:pPr>
            <w:r w:rsidRPr="0072424B">
              <w:rPr>
                <w:rFonts w:ascii="Sylfaen" w:hAnsi="Sylfaen"/>
                <w:b/>
                <w:bCs/>
              </w:rPr>
              <w:t>2. საფრენოსნო სამუშაო</w:t>
            </w:r>
          </w:p>
        </w:tc>
        <w:tc>
          <w:tcPr>
            <w:tcW w:w="2500" w:type="pct"/>
            <w:shd w:val="clear" w:color="auto" w:fill="D9D9D9" w:themeFill="background1" w:themeFillShade="D9"/>
          </w:tcPr>
          <w:p w14:paraId="073149AE" w14:textId="77777777" w:rsidR="002663D1" w:rsidRPr="0072424B" w:rsidRDefault="002663D1" w:rsidP="00036929">
            <w:pPr>
              <w:jc w:val="both"/>
              <w:rPr>
                <w:rFonts w:ascii="Sylfaen" w:hAnsi="Sylfaen"/>
              </w:rPr>
            </w:pPr>
            <w:r w:rsidRPr="0072424B">
              <w:rPr>
                <w:rFonts w:ascii="Sylfaen" w:hAnsi="Sylfaen"/>
                <w:b/>
                <w:bCs/>
                <w:lang w:val="en-US"/>
              </w:rPr>
              <w:t xml:space="preserve">2. Flight </w:t>
            </w:r>
          </w:p>
        </w:tc>
      </w:tr>
      <w:tr w:rsidR="002663D1" w:rsidRPr="0072424B" w14:paraId="1051C70E" w14:textId="77777777" w:rsidTr="00036929">
        <w:tc>
          <w:tcPr>
            <w:tcW w:w="2500" w:type="pct"/>
          </w:tcPr>
          <w:p w14:paraId="3946CFF7" w14:textId="77777777" w:rsidR="002663D1" w:rsidRPr="0072424B" w:rsidRDefault="002663D1" w:rsidP="00036929">
            <w:pPr>
              <w:jc w:val="both"/>
              <w:rPr>
                <w:rFonts w:ascii="Sylfaen" w:hAnsi="Sylfaen"/>
              </w:rPr>
            </w:pPr>
            <w:r w:rsidRPr="0072424B">
              <w:rPr>
                <w:rFonts w:ascii="Sylfaen" w:hAnsi="Sylfaen"/>
              </w:rPr>
              <w:t>ა) ფრენის ლოგიკური თანამიმდევრობა</w:t>
            </w:r>
          </w:p>
        </w:tc>
        <w:tc>
          <w:tcPr>
            <w:tcW w:w="2500" w:type="pct"/>
          </w:tcPr>
          <w:p w14:paraId="6CA4FB83" w14:textId="77777777" w:rsidR="002663D1" w:rsidRPr="0072424B" w:rsidRDefault="002663D1" w:rsidP="00036929">
            <w:pPr>
              <w:jc w:val="both"/>
              <w:rPr>
                <w:rFonts w:ascii="Sylfaen" w:hAnsi="Sylfaen"/>
              </w:rPr>
            </w:pPr>
            <w:r w:rsidRPr="0072424B">
              <w:rPr>
                <w:rFonts w:ascii="Sylfaen" w:hAnsi="Sylfaen"/>
                <w:lang w:val="en-US"/>
              </w:rPr>
              <w:t xml:space="preserve">a. Logical order of flight </w:t>
            </w:r>
          </w:p>
        </w:tc>
      </w:tr>
      <w:tr w:rsidR="002663D1" w:rsidRPr="0072424B" w14:paraId="6FBB9718" w14:textId="77777777" w:rsidTr="00036929">
        <w:tc>
          <w:tcPr>
            <w:tcW w:w="2500" w:type="pct"/>
          </w:tcPr>
          <w:p w14:paraId="2C4E1E4F" w14:textId="77777777" w:rsidR="002663D1" w:rsidRPr="0072424B" w:rsidRDefault="002663D1" w:rsidP="00036929">
            <w:pPr>
              <w:jc w:val="both"/>
              <w:rPr>
                <w:rFonts w:ascii="Sylfaen" w:hAnsi="Sylfaen"/>
              </w:rPr>
            </w:pPr>
            <w:r w:rsidRPr="0072424B">
              <w:rPr>
                <w:rFonts w:ascii="Sylfaen" w:hAnsi="Sylfaen"/>
              </w:rPr>
              <w:t>ბ) შემოწმებაში შემავალი ყველა სავარჯიშო</w:t>
            </w:r>
          </w:p>
        </w:tc>
        <w:tc>
          <w:tcPr>
            <w:tcW w:w="2500" w:type="pct"/>
          </w:tcPr>
          <w:p w14:paraId="4BED7558" w14:textId="77777777" w:rsidR="002663D1" w:rsidRPr="0072424B" w:rsidRDefault="002663D1" w:rsidP="00036929">
            <w:pPr>
              <w:jc w:val="both"/>
              <w:rPr>
                <w:rFonts w:ascii="Sylfaen" w:hAnsi="Sylfaen"/>
              </w:rPr>
            </w:pPr>
            <w:r w:rsidRPr="0072424B">
              <w:rPr>
                <w:rFonts w:ascii="Sylfaen" w:hAnsi="Sylfaen"/>
                <w:lang w:val="en-US"/>
              </w:rPr>
              <w:t xml:space="preserve">b. All exercises included </w:t>
            </w:r>
          </w:p>
        </w:tc>
      </w:tr>
      <w:tr w:rsidR="002663D1" w:rsidRPr="0072424B" w14:paraId="42CECAA3" w14:textId="77777777" w:rsidTr="00036929">
        <w:tc>
          <w:tcPr>
            <w:tcW w:w="2500" w:type="pct"/>
          </w:tcPr>
          <w:p w14:paraId="0AA063AA" w14:textId="77777777" w:rsidR="002663D1" w:rsidRPr="0072424B" w:rsidRDefault="002663D1" w:rsidP="00036929">
            <w:pPr>
              <w:jc w:val="both"/>
              <w:rPr>
                <w:rFonts w:ascii="Sylfaen" w:hAnsi="Sylfaen"/>
              </w:rPr>
            </w:pPr>
            <w:r w:rsidRPr="0072424B">
              <w:rPr>
                <w:rFonts w:ascii="Sylfaen" w:hAnsi="Sylfaen"/>
              </w:rPr>
              <w:t>გ) მკაფიო კომუნიკაცია</w:t>
            </w:r>
          </w:p>
        </w:tc>
        <w:tc>
          <w:tcPr>
            <w:tcW w:w="2500" w:type="pct"/>
          </w:tcPr>
          <w:p w14:paraId="461C329F" w14:textId="77777777" w:rsidR="002663D1" w:rsidRPr="0072424B" w:rsidRDefault="002663D1" w:rsidP="00036929">
            <w:pPr>
              <w:jc w:val="both"/>
              <w:rPr>
                <w:rFonts w:ascii="Sylfaen" w:hAnsi="Sylfaen"/>
              </w:rPr>
            </w:pPr>
            <w:r w:rsidRPr="0072424B">
              <w:rPr>
                <w:rFonts w:ascii="Sylfaen" w:hAnsi="Sylfaen"/>
                <w:lang w:val="en-US"/>
              </w:rPr>
              <w:t xml:space="preserve">c. Clear communication </w:t>
            </w:r>
          </w:p>
        </w:tc>
      </w:tr>
      <w:tr w:rsidR="002663D1" w:rsidRPr="0072424B" w14:paraId="6E038E87" w14:textId="77777777" w:rsidTr="00036929">
        <w:tc>
          <w:tcPr>
            <w:tcW w:w="2500" w:type="pct"/>
          </w:tcPr>
          <w:p w14:paraId="1240B6FE" w14:textId="77777777" w:rsidR="002663D1" w:rsidRPr="0072424B" w:rsidRDefault="002663D1" w:rsidP="00036929">
            <w:pPr>
              <w:jc w:val="both"/>
              <w:rPr>
                <w:rFonts w:ascii="Sylfaen" w:hAnsi="Sylfaen"/>
              </w:rPr>
            </w:pPr>
            <w:r w:rsidRPr="0072424B">
              <w:rPr>
                <w:rFonts w:ascii="Sylfaen" w:hAnsi="Sylfaen"/>
              </w:rPr>
              <w:t>დ) სახიფათო მანევრებისა და მდგომარეობების გარეშე ფრენა</w:t>
            </w:r>
          </w:p>
        </w:tc>
        <w:tc>
          <w:tcPr>
            <w:tcW w:w="2500" w:type="pct"/>
          </w:tcPr>
          <w:p w14:paraId="57B8F7B4" w14:textId="77777777" w:rsidR="002663D1" w:rsidRPr="0072424B" w:rsidRDefault="002663D1" w:rsidP="00036929">
            <w:pPr>
              <w:jc w:val="both"/>
              <w:rPr>
                <w:rFonts w:ascii="Sylfaen" w:hAnsi="Sylfaen"/>
              </w:rPr>
            </w:pPr>
            <w:r w:rsidRPr="0072424B">
              <w:rPr>
                <w:rFonts w:ascii="Sylfaen" w:hAnsi="Sylfaen"/>
                <w:lang w:val="en-US"/>
              </w:rPr>
              <w:t>d. No unsafe manoeuvres or situations</w:t>
            </w:r>
          </w:p>
        </w:tc>
      </w:tr>
      <w:tr w:rsidR="002663D1" w:rsidRPr="0072424B" w14:paraId="4F351B4E" w14:textId="77777777" w:rsidTr="00036929">
        <w:tc>
          <w:tcPr>
            <w:tcW w:w="2500" w:type="pct"/>
            <w:shd w:val="clear" w:color="auto" w:fill="D9D9D9" w:themeFill="background1" w:themeFillShade="D9"/>
          </w:tcPr>
          <w:p w14:paraId="197FBE97" w14:textId="77777777" w:rsidR="002663D1" w:rsidRPr="0072424B" w:rsidRDefault="002663D1" w:rsidP="00036929">
            <w:pPr>
              <w:jc w:val="both"/>
              <w:rPr>
                <w:rFonts w:ascii="Sylfaen" w:hAnsi="Sylfaen"/>
                <w:b/>
                <w:bCs/>
                <w:lang w:val="en-US"/>
              </w:rPr>
            </w:pPr>
            <w:r w:rsidRPr="0072424B">
              <w:rPr>
                <w:rFonts w:ascii="Sylfaen" w:hAnsi="Sylfaen"/>
                <w:b/>
                <w:bCs/>
                <w:lang w:val="en-US"/>
              </w:rPr>
              <w:t xml:space="preserve">3. </w:t>
            </w:r>
            <w:r w:rsidRPr="0072424B">
              <w:rPr>
                <w:rFonts w:ascii="Sylfaen" w:hAnsi="Sylfaen"/>
                <w:b/>
                <w:bCs/>
              </w:rPr>
              <w:t>სახმელეთო სამუშაო</w:t>
            </w:r>
          </w:p>
        </w:tc>
        <w:tc>
          <w:tcPr>
            <w:tcW w:w="2500" w:type="pct"/>
            <w:shd w:val="clear" w:color="auto" w:fill="D9D9D9" w:themeFill="background1" w:themeFillShade="D9"/>
          </w:tcPr>
          <w:p w14:paraId="54BF6FE9" w14:textId="77777777" w:rsidR="002663D1" w:rsidRPr="0072424B" w:rsidRDefault="002663D1" w:rsidP="00036929">
            <w:pPr>
              <w:jc w:val="both"/>
              <w:rPr>
                <w:rFonts w:ascii="Sylfaen" w:hAnsi="Sylfaen"/>
              </w:rPr>
            </w:pPr>
            <w:r w:rsidRPr="0072424B">
              <w:rPr>
                <w:rFonts w:ascii="Sylfaen" w:hAnsi="Sylfaen"/>
                <w:b/>
                <w:bCs/>
                <w:lang w:val="en-US"/>
              </w:rPr>
              <w:t xml:space="preserve">3. Ground </w:t>
            </w:r>
          </w:p>
        </w:tc>
      </w:tr>
      <w:tr w:rsidR="002663D1" w:rsidRPr="0072424B" w14:paraId="2FF78B5D" w14:textId="77777777" w:rsidTr="00036929">
        <w:tc>
          <w:tcPr>
            <w:tcW w:w="2500" w:type="pct"/>
          </w:tcPr>
          <w:p w14:paraId="43655B20" w14:textId="77777777" w:rsidR="002663D1" w:rsidRPr="0072424B" w:rsidRDefault="002663D1" w:rsidP="00036929">
            <w:pPr>
              <w:jc w:val="both"/>
              <w:rPr>
                <w:rFonts w:ascii="Sylfaen" w:hAnsi="Sylfaen"/>
              </w:rPr>
            </w:pPr>
            <w:r w:rsidRPr="0072424B">
              <w:rPr>
                <w:rFonts w:ascii="Sylfaen" w:hAnsi="Sylfaen"/>
              </w:rPr>
              <w:t>ა) უნარების შემოწმების შემდგომი ინსტრუქტაჟი (დებრიფინგი): კომუნიკაცია (გადაცემა), შინაარსი და სიზუსტე</w:t>
            </w:r>
          </w:p>
        </w:tc>
        <w:tc>
          <w:tcPr>
            <w:tcW w:w="2500" w:type="pct"/>
          </w:tcPr>
          <w:p w14:paraId="2265A1A9" w14:textId="77777777" w:rsidR="002663D1" w:rsidRPr="0072424B" w:rsidRDefault="002663D1" w:rsidP="00036929">
            <w:pPr>
              <w:jc w:val="both"/>
              <w:rPr>
                <w:rFonts w:ascii="Sylfaen" w:hAnsi="Sylfaen"/>
              </w:rPr>
            </w:pPr>
            <w:r w:rsidRPr="0072424B">
              <w:rPr>
                <w:rFonts w:ascii="Sylfaen" w:hAnsi="Sylfaen"/>
                <w:lang w:val="en-US"/>
              </w:rPr>
              <w:t xml:space="preserve">a. Post–skill test de–briefing: delivery, content, accuracy </w:t>
            </w:r>
          </w:p>
        </w:tc>
      </w:tr>
      <w:tr w:rsidR="002663D1" w:rsidRPr="0072424B" w14:paraId="13A55B3C" w14:textId="77777777" w:rsidTr="00036929">
        <w:tc>
          <w:tcPr>
            <w:tcW w:w="2500" w:type="pct"/>
          </w:tcPr>
          <w:p w14:paraId="46AA46C0" w14:textId="77777777" w:rsidR="002663D1" w:rsidRPr="0072424B" w:rsidRDefault="002663D1" w:rsidP="00036929">
            <w:pPr>
              <w:jc w:val="both"/>
              <w:rPr>
                <w:rFonts w:ascii="Sylfaen" w:hAnsi="Sylfaen"/>
              </w:rPr>
            </w:pPr>
            <w:r w:rsidRPr="0072424B">
              <w:rPr>
                <w:rFonts w:ascii="Sylfaen" w:hAnsi="Sylfaen"/>
              </w:rPr>
              <w:t>ბ) უნარების შემოწმების შედეგის განსჯა (შეფასება)</w:t>
            </w:r>
          </w:p>
        </w:tc>
        <w:tc>
          <w:tcPr>
            <w:tcW w:w="2500" w:type="pct"/>
          </w:tcPr>
          <w:p w14:paraId="0D691709" w14:textId="77777777" w:rsidR="002663D1" w:rsidRPr="0072424B" w:rsidRDefault="002663D1" w:rsidP="00036929">
            <w:pPr>
              <w:jc w:val="both"/>
              <w:rPr>
                <w:rFonts w:ascii="Sylfaen" w:hAnsi="Sylfaen"/>
              </w:rPr>
            </w:pPr>
            <w:r w:rsidRPr="0072424B">
              <w:rPr>
                <w:rFonts w:ascii="Sylfaen" w:hAnsi="Sylfaen"/>
                <w:lang w:val="en-US"/>
              </w:rPr>
              <w:t xml:space="preserve">b. Judgement of skill test result </w:t>
            </w:r>
          </w:p>
        </w:tc>
      </w:tr>
      <w:tr w:rsidR="002663D1" w:rsidRPr="0072424B" w14:paraId="411A2878" w14:textId="77777777" w:rsidTr="00036929">
        <w:tc>
          <w:tcPr>
            <w:tcW w:w="2500" w:type="pct"/>
          </w:tcPr>
          <w:p w14:paraId="49A9D1A8" w14:textId="77777777" w:rsidR="002663D1" w:rsidRPr="0072424B" w:rsidRDefault="002663D1" w:rsidP="00036929">
            <w:pPr>
              <w:jc w:val="both"/>
              <w:rPr>
                <w:rFonts w:ascii="Sylfaen" w:hAnsi="Sylfaen"/>
              </w:rPr>
            </w:pPr>
            <w:r w:rsidRPr="0072424B">
              <w:rPr>
                <w:rFonts w:ascii="Sylfaen" w:hAnsi="Sylfaen"/>
              </w:rPr>
              <w:t>გ) დოკუმენტირება და ჩაწერა</w:t>
            </w:r>
          </w:p>
        </w:tc>
        <w:tc>
          <w:tcPr>
            <w:tcW w:w="2500" w:type="pct"/>
          </w:tcPr>
          <w:p w14:paraId="12DCF11A" w14:textId="77777777" w:rsidR="002663D1" w:rsidRPr="0072424B" w:rsidRDefault="002663D1" w:rsidP="00036929">
            <w:pPr>
              <w:jc w:val="both"/>
              <w:rPr>
                <w:rFonts w:ascii="Sylfaen" w:hAnsi="Sylfaen"/>
              </w:rPr>
            </w:pPr>
            <w:r w:rsidRPr="0072424B">
              <w:rPr>
                <w:rFonts w:ascii="Sylfaen" w:hAnsi="Sylfaen"/>
                <w:lang w:val="en-US"/>
              </w:rPr>
              <w:t xml:space="preserve">c. Documentation and recording </w:t>
            </w:r>
          </w:p>
        </w:tc>
      </w:tr>
      <w:tr w:rsidR="002663D1" w:rsidRPr="0072424B" w14:paraId="4AF7001A" w14:textId="77777777" w:rsidTr="00036929">
        <w:tc>
          <w:tcPr>
            <w:tcW w:w="2500" w:type="pct"/>
            <w:shd w:val="clear" w:color="auto" w:fill="D9D9D9" w:themeFill="background1" w:themeFillShade="D9"/>
          </w:tcPr>
          <w:p w14:paraId="238F5C03" w14:textId="77777777" w:rsidR="002663D1" w:rsidRPr="0072424B" w:rsidRDefault="002663D1" w:rsidP="00036929">
            <w:pPr>
              <w:jc w:val="both"/>
              <w:rPr>
                <w:rFonts w:ascii="Sylfaen" w:hAnsi="Sylfaen"/>
                <w:b/>
                <w:bCs/>
              </w:rPr>
            </w:pPr>
            <w:r w:rsidRPr="0072424B">
              <w:rPr>
                <w:rFonts w:ascii="Sylfaen" w:hAnsi="Sylfaen"/>
                <w:b/>
                <w:bCs/>
              </w:rPr>
              <w:t>4. უნარების შემოწმების ზეპირი გამოცდა</w:t>
            </w:r>
          </w:p>
        </w:tc>
        <w:tc>
          <w:tcPr>
            <w:tcW w:w="2500" w:type="pct"/>
            <w:shd w:val="clear" w:color="auto" w:fill="D9D9D9" w:themeFill="background1" w:themeFillShade="D9"/>
          </w:tcPr>
          <w:p w14:paraId="4DC99F74" w14:textId="77777777" w:rsidR="002663D1" w:rsidRPr="0072424B" w:rsidRDefault="002663D1" w:rsidP="00036929">
            <w:pPr>
              <w:jc w:val="both"/>
              <w:rPr>
                <w:rFonts w:ascii="Sylfaen" w:hAnsi="Sylfaen"/>
              </w:rPr>
            </w:pPr>
            <w:r w:rsidRPr="0072424B">
              <w:rPr>
                <w:rFonts w:ascii="Sylfaen" w:hAnsi="Sylfaen"/>
                <w:b/>
                <w:bCs/>
                <w:lang w:val="en-US"/>
              </w:rPr>
              <w:t xml:space="preserve">4. Skill test ground oral </w:t>
            </w:r>
          </w:p>
        </w:tc>
      </w:tr>
      <w:tr w:rsidR="002663D1" w:rsidRPr="0072424B" w14:paraId="628E018B" w14:textId="77777777" w:rsidTr="00036929">
        <w:tc>
          <w:tcPr>
            <w:tcW w:w="2500" w:type="pct"/>
          </w:tcPr>
          <w:p w14:paraId="00CBD2EB" w14:textId="77777777" w:rsidR="002663D1" w:rsidRPr="0072424B" w:rsidRDefault="002663D1" w:rsidP="00036929">
            <w:pPr>
              <w:jc w:val="both"/>
              <w:rPr>
                <w:rFonts w:ascii="Sylfaen" w:hAnsi="Sylfaen"/>
              </w:rPr>
            </w:pPr>
            <w:r w:rsidRPr="0072424B">
              <w:rPr>
                <w:rFonts w:ascii="Sylfaen" w:hAnsi="Sylfaen"/>
              </w:rPr>
              <w:t>ა) შინაარსი და კომუნიკაცია (გადაცემა)</w:t>
            </w:r>
          </w:p>
        </w:tc>
        <w:tc>
          <w:tcPr>
            <w:tcW w:w="2500" w:type="pct"/>
          </w:tcPr>
          <w:p w14:paraId="2667434F" w14:textId="77777777" w:rsidR="002663D1" w:rsidRPr="0072424B" w:rsidRDefault="002663D1" w:rsidP="00036929">
            <w:pPr>
              <w:jc w:val="both"/>
              <w:rPr>
                <w:rFonts w:ascii="Sylfaen" w:hAnsi="Sylfaen"/>
              </w:rPr>
            </w:pPr>
            <w:r w:rsidRPr="0072424B">
              <w:rPr>
                <w:rFonts w:ascii="Sylfaen" w:hAnsi="Sylfaen"/>
                <w:lang w:val="en-US"/>
              </w:rPr>
              <w:t xml:space="preserve">a. Content and delivery </w:t>
            </w:r>
          </w:p>
        </w:tc>
      </w:tr>
      <w:tr w:rsidR="002663D1" w:rsidRPr="0072424B" w14:paraId="7EF32F5A" w14:textId="77777777" w:rsidTr="00036929">
        <w:tc>
          <w:tcPr>
            <w:tcW w:w="2500" w:type="pct"/>
          </w:tcPr>
          <w:p w14:paraId="7CDE20A6" w14:textId="77777777" w:rsidR="002663D1" w:rsidRPr="0072424B" w:rsidRDefault="002663D1" w:rsidP="00036929">
            <w:pPr>
              <w:jc w:val="both"/>
              <w:rPr>
                <w:rFonts w:ascii="Sylfaen" w:hAnsi="Sylfaen"/>
              </w:rPr>
            </w:pPr>
            <w:r w:rsidRPr="0072424B">
              <w:rPr>
                <w:rFonts w:ascii="Sylfaen" w:hAnsi="Sylfaen"/>
              </w:rPr>
              <w:t>ბ) შედეგის განსჯა (შეფასება)</w:t>
            </w:r>
          </w:p>
        </w:tc>
        <w:tc>
          <w:tcPr>
            <w:tcW w:w="2500" w:type="pct"/>
          </w:tcPr>
          <w:p w14:paraId="70977F15" w14:textId="77777777" w:rsidR="002663D1" w:rsidRPr="0072424B" w:rsidRDefault="002663D1" w:rsidP="00036929">
            <w:pPr>
              <w:jc w:val="both"/>
              <w:rPr>
                <w:rFonts w:ascii="Sylfaen" w:hAnsi="Sylfaen"/>
              </w:rPr>
            </w:pPr>
            <w:r w:rsidRPr="0072424B">
              <w:rPr>
                <w:rFonts w:ascii="Sylfaen" w:hAnsi="Sylfaen"/>
                <w:lang w:val="en-US"/>
              </w:rPr>
              <w:t xml:space="preserve">b. Judgement of result </w:t>
            </w:r>
          </w:p>
        </w:tc>
      </w:tr>
      <w:tr w:rsidR="002663D1" w:rsidRPr="0072424B" w14:paraId="7251D494" w14:textId="77777777" w:rsidTr="00036929">
        <w:tc>
          <w:tcPr>
            <w:tcW w:w="2500" w:type="pct"/>
          </w:tcPr>
          <w:p w14:paraId="526C9118" w14:textId="77777777" w:rsidR="002663D1" w:rsidRPr="0072424B" w:rsidRDefault="002663D1" w:rsidP="00036929">
            <w:pPr>
              <w:jc w:val="both"/>
              <w:rPr>
                <w:rFonts w:ascii="Sylfaen" w:hAnsi="Sylfaen"/>
              </w:rPr>
            </w:pPr>
            <w:r w:rsidRPr="0072424B">
              <w:rPr>
                <w:rFonts w:ascii="Sylfaen" w:hAnsi="Sylfaen"/>
              </w:rPr>
              <w:t>გ) დოკუმენტირება და ჩანაწერების აღნიშვნა</w:t>
            </w:r>
          </w:p>
        </w:tc>
        <w:tc>
          <w:tcPr>
            <w:tcW w:w="2500" w:type="pct"/>
          </w:tcPr>
          <w:p w14:paraId="2A073A3C" w14:textId="77777777" w:rsidR="002663D1" w:rsidRPr="0072424B" w:rsidRDefault="002663D1" w:rsidP="00036929">
            <w:pPr>
              <w:jc w:val="both"/>
              <w:rPr>
                <w:rFonts w:ascii="Sylfaen" w:hAnsi="Sylfaen"/>
              </w:rPr>
            </w:pPr>
            <w:r w:rsidRPr="0072424B">
              <w:rPr>
                <w:rFonts w:ascii="Sylfaen" w:hAnsi="Sylfaen"/>
                <w:lang w:val="en-US"/>
              </w:rPr>
              <w:t xml:space="preserve">c. Documentation and recording </w:t>
            </w:r>
          </w:p>
        </w:tc>
      </w:tr>
    </w:tbl>
    <w:p w14:paraId="4855283A" w14:textId="77777777" w:rsidR="002663D1" w:rsidRPr="0072424B" w:rsidRDefault="002663D1" w:rsidP="002663D1">
      <w:pPr>
        <w:jc w:val="both"/>
        <w:rPr>
          <w:rFonts w:ascii="Sylfaen" w:hAnsi="Sylfaen"/>
          <w:lang w:val="en-US"/>
        </w:rPr>
      </w:pPr>
      <w:r w:rsidRPr="0072424B">
        <w:rPr>
          <w:rFonts w:ascii="Sylfaen" w:hAnsi="Sylfaen"/>
        </w:rPr>
        <w:t>3. საფრენოსნო შემოწმების ფარგლებში ხორციელდება იმიტირებული უნარების შემოწმება, რომლის განმავლობაშიც უფროსი ფრენის შემმოწმებელი მოქმედებს, როგორც „პილოტ–კურსანტი“.</w:t>
      </w:r>
    </w:p>
    <w:p w14:paraId="5D9B9B5C" w14:textId="77777777" w:rsidR="002663D1" w:rsidRDefault="002663D1" w:rsidP="00984518">
      <w:pPr>
        <w:jc w:val="both"/>
        <w:rPr>
          <w:rFonts w:ascii="Sylfaen" w:hAnsi="Sylfaen"/>
          <w:lang w:val="en-US"/>
        </w:rPr>
        <w:sectPr w:rsidR="002663D1" w:rsidSect="00C62774">
          <w:pgSz w:w="16840" w:h="11907" w:orient="landscape" w:code="9"/>
          <w:pgMar w:top="1440" w:right="1440" w:bottom="1440" w:left="1440" w:header="720" w:footer="720" w:gutter="0"/>
          <w:cols w:space="720"/>
          <w:docGrid w:linePitch="360"/>
        </w:sectPr>
      </w:pPr>
    </w:p>
    <w:p w14:paraId="35A4078B" w14:textId="7C077089" w:rsidR="002663D1" w:rsidRDefault="002663D1" w:rsidP="002663D1">
      <w:pPr>
        <w:jc w:val="right"/>
        <w:rPr>
          <w:rFonts w:ascii="Sylfaen" w:hAnsi="Sylfaen"/>
          <w:b/>
        </w:rPr>
      </w:pPr>
      <w:r w:rsidRPr="00082E2E">
        <w:rPr>
          <w:rFonts w:ascii="Sylfaen" w:hAnsi="Sylfaen"/>
          <w:b/>
        </w:rPr>
        <w:t>დანართი №</w:t>
      </w:r>
      <w:r w:rsidR="006A753C" w:rsidRPr="00082E2E">
        <w:rPr>
          <w:rFonts w:ascii="Sylfaen" w:hAnsi="Sylfaen"/>
          <w:b/>
        </w:rPr>
        <w:t>3</w:t>
      </w:r>
      <w:r w:rsidR="002C7692" w:rsidRPr="00082E2E">
        <w:rPr>
          <w:rFonts w:ascii="Sylfaen" w:hAnsi="Sylfaen"/>
          <w:b/>
        </w:rPr>
        <w:t>1</w:t>
      </w:r>
    </w:p>
    <w:p w14:paraId="505E057E" w14:textId="222F3CB8" w:rsidR="007228D5" w:rsidRPr="00082E2E" w:rsidRDefault="007228D5" w:rsidP="002663D1">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70C22148" w14:textId="77777777" w:rsidR="002663D1" w:rsidRPr="009B442A" w:rsidRDefault="002663D1" w:rsidP="002663D1">
      <w:pPr>
        <w:jc w:val="both"/>
        <w:rPr>
          <w:rFonts w:ascii="Sylfaen" w:hAnsi="Sylfaen"/>
          <w:b/>
        </w:rPr>
      </w:pPr>
      <w:r w:rsidRPr="0072424B">
        <w:rPr>
          <w:rFonts w:ascii="Sylfaen" w:hAnsi="Sylfaen"/>
          <w:b/>
        </w:rPr>
        <w:t>ავტოჟირის ფრენის შემმოწმებლის ცოდნის განახლების სემინარის და კომპეტენციის შეფასების შინაარსი</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808080" w:themeColor="background1" w:themeShade="80"/>
          <w:insideV w:val="single" w:sz="6" w:space="0" w:color="808080" w:themeColor="background1" w:themeShade="80"/>
        </w:tblBorders>
        <w:tblCellMar>
          <w:top w:w="28" w:type="dxa"/>
          <w:bottom w:w="28" w:type="dxa"/>
        </w:tblCellMar>
        <w:tblLook w:val="04A0" w:firstRow="1" w:lastRow="0" w:firstColumn="1" w:lastColumn="0" w:noHBand="0" w:noVBand="1"/>
      </w:tblPr>
      <w:tblGrid>
        <w:gridCol w:w="6965"/>
        <w:gridCol w:w="6965"/>
      </w:tblGrid>
      <w:tr w:rsidR="002663D1" w:rsidRPr="0072424B" w14:paraId="6DF7D90F" w14:textId="77777777" w:rsidTr="00036929">
        <w:trPr>
          <w:trHeight w:val="340"/>
        </w:trPr>
        <w:tc>
          <w:tcPr>
            <w:tcW w:w="2500" w:type="pct"/>
            <w:shd w:val="clear" w:color="auto" w:fill="D9D9D9" w:themeFill="background1" w:themeFillShade="D9"/>
          </w:tcPr>
          <w:p w14:paraId="6283B36D" w14:textId="77777777" w:rsidR="002663D1" w:rsidRPr="0072424B" w:rsidRDefault="002663D1" w:rsidP="00036929">
            <w:pPr>
              <w:rPr>
                <w:rFonts w:ascii="Sylfaen" w:hAnsi="Sylfaen"/>
                <w:b/>
              </w:rPr>
            </w:pPr>
            <w:r w:rsidRPr="0072424B">
              <w:rPr>
                <w:rFonts w:ascii="Sylfaen" w:hAnsi="Sylfaen"/>
                <w:b/>
              </w:rPr>
              <w:t>ცოდნის განახლების სემინარის შინაარსი (თეორიული ნაწილი)</w:t>
            </w:r>
          </w:p>
        </w:tc>
        <w:tc>
          <w:tcPr>
            <w:tcW w:w="2500" w:type="pct"/>
            <w:shd w:val="clear" w:color="auto" w:fill="D9D9D9" w:themeFill="background1" w:themeFillShade="D9"/>
          </w:tcPr>
          <w:p w14:paraId="71874891" w14:textId="77777777" w:rsidR="002663D1" w:rsidRPr="0072424B" w:rsidRDefault="002663D1" w:rsidP="00036929">
            <w:pPr>
              <w:rPr>
                <w:rFonts w:ascii="Sylfaen" w:hAnsi="Sylfaen"/>
                <w:b/>
              </w:rPr>
            </w:pPr>
            <w:r w:rsidRPr="0072424B">
              <w:rPr>
                <w:rFonts w:ascii="Sylfaen" w:hAnsi="Sylfaen"/>
                <w:b/>
              </w:rPr>
              <w:t>Classroom</w:t>
            </w:r>
          </w:p>
        </w:tc>
      </w:tr>
      <w:tr w:rsidR="002663D1" w:rsidRPr="0072424B" w14:paraId="00AD474F" w14:textId="77777777" w:rsidTr="00036929">
        <w:trPr>
          <w:trHeight w:val="340"/>
        </w:trPr>
        <w:tc>
          <w:tcPr>
            <w:tcW w:w="2500" w:type="pct"/>
          </w:tcPr>
          <w:p w14:paraId="584F145A" w14:textId="77777777" w:rsidR="002663D1" w:rsidRPr="0072424B" w:rsidRDefault="002663D1" w:rsidP="00036929">
            <w:pPr>
              <w:jc w:val="both"/>
              <w:rPr>
                <w:rFonts w:ascii="Sylfaen" w:hAnsi="Sylfaen"/>
              </w:rPr>
            </w:pPr>
            <w:r w:rsidRPr="0072424B">
              <w:rPr>
                <w:rFonts w:ascii="Sylfaen" w:hAnsi="Sylfaen"/>
              </w:rPr>
              <w:t>ა) ავიაციის დარგში მოქმედი შესაბამისი წესების, პროცედურების და ა.შ. ცვლილებების მიმოხილვა, უკანასკნელი მიმოხილვიდან/შემოწმებიდან</w:t>
            </w:r>
          </w:p>
        </w:tc>
        <w:tc>
          <w:tcPr>
            <w:tcW w:w="2500" w:type="pct"/>
          </w:tcPr>
          <w:p w14:paraId="6CCC9CEE" w14:textId="77777777" w:rsidR="002663D1" w:rsidRPr="0072424B" w:rsidRDefault="002663D1" w:rsidP="00036929">
            <w:pPr>
              <w:rPr>
                <w:rFonts w:ascii="Sylfaen" w:hAnsi="Sylfaen"/>
              </w:rPr>
            </w:pPr>
            <w:r w:rsidRPr="0072424B">
              <w:rPr>
                <w:rFonts w:ascii="Sylfaen" w:hAnsi="Sylfaen"/>
              </w:rPr>
              <w:t>a. Review changes to aviation law, procedures etc that have taken place since the last review/examination</w:t>
            </w:r>
          </w:p>
        </w:tc>
      </w:tr>
      <w:tr w:rsidR="002663D1" w:rsidRPr="0072424B" w14:paraId="63D362A2" w14:textId="77777777" w:rsidTr="00036929">
        <w:trPr>
          <w:trHeight w:val="340"/>
        </w:trPr>
        <w:tc>
          <w:tcPr>
            <w:tcW w:w="2500" w:type="pct"/>
          </w:tcPr>
          <w:p w14:paraId="12954418" w14:textId="77777777" w:rsidR="002663D1" w:rsidRPr="0072424B" w:rsidRDefault="002663D1" w:rsidP="00036929">
            <w:pPr>
              <w:jc w:val="both"/>
              <w:rPr>
                <w:rFonts w:ascii="Sylfaen" w:hAnsi="Sylfaen"/>
              </w:rPr>
            </w:pPr>
            <w:r w:rsidRPr="0072424B">
              <w:rPr>
                <w:rFonts w:ascii="Sylfaen" w:hAnsi="Sylfaen"/>
              </w:rPr>
              <w:t>ბ) უნარების შემოწმების ინსტრუქტაჟის (ბრიფინგი) მიმოხილვა</w:t>
            </w:r>
          </w:p>
        </w:tc>
        <w:tc>
          <w:tcPr>
            <w:tcW w:w="2500" w:type="pct"/>
          </w:tcPr>
          <w:p w14:paraId="03620E83" w14:textId="77777777" w:rsidR="002663D1" w:rsidRPr="0072424B" w:rsidRDefault="002663D1" w:rsidP="00036929">
            <w:pPr>
              <w:rPr>
                <w:rFonts w:ascii="Sylfaen" w:hAnsi="Sylfaen"/>
              </w:rPr>
            </w:pPr>
            <w:r w:rsidRPr="0072424B">
              <w:rPr>
                <w:rFonts w:ascii="Sylfaen" w:hAnsi="Sylfaen"/>
              </w:rPr>
              <w:t>b. Review the skills test briefing</w:t>
            </w:r>
          </w:p>
        </w:tc>
      </w:tr>
      <w:tr w:rsidR="002663D1" w:rsidRPr="0072424B" w14:paraId="4CEBEC2F" w14:textId="77777777" w:rsidTr="00036929">
        <w:trPr>
          <w:trHeight w:val="340"/>
        </w:trPr>
        <w:tc>
          <w:tcPr>
            <w:tcW w:w="2500" w:type="pct"/>
          </w:tcPr>
          <w:p w14:paraId="3F7BDB66" w14:textId="77777777" w:rsidR="002663D1" w:rsidRPr="0072424B" w:rsidRDefault="002663D1" w:rsidP="00036929">
            <w:pPr>
              <w:jc w:val="both"/>
              <w:rPr>
                <w:rFonts w:ascii="Sylfaen" w:hAnsi="Sylfaen"/>
              </w:rPr>
            </w:pPr>
            <w:r w:rsidRPr="0072424B">
              <w:rPr>
                <w:rFonts w:ascii="Sylfaen" w:hAnsi="Sylfaen"/>
              </w:rPr>
              <w:t>გ) უნარების შემოწმების სექციების/ელემენტების მიმოხილვა</w:t>
            </w:r>
          </w:p>
        </w:tc>
        <w:tc>
          <w:tcPr>
            <w:tcW w:w="2500" w:type="pct"/>
          </w:tcPr>
          <w:p w14:paraId="0D9CA17D" w14:textId="77777777" w:rsidR="002663D1" w:rsidRPr="0072424B" w:rsidRDefault="002663D1" w:rsidP="00036929">
            <w:pPr>
              <w:rPr>
                <w:rFonts w:ascii="Sylfaen" w:hAnsi="Sylfaen"/>
              </w:rPr>
            </w:pPr>
            <w:r w:rsidRPr="0072424B">
              <w:rPr>
                <w:rFonts w:ascii="Sylfaen" w:hAnsi="Sylfaen"/>
              </w:rPr>
              <w:t>c. Review the skills test elements</w:t>
            </w:r>
          </w:p>
        </w:tc>
      </w:tr>
      <w:tr w:rsidR="002663D1" w:rsidRPr="0072424B" w14:paraId="445C6FD8" w14:textId="77777777" w:rsidTr="00036929">
        <w:trPr>
          <w:trHeight w:val="340"/>
        </w:trPr>
        <w:tc>
          <w:tcPr>
            <w:tcW w:w="2500" w:type="pct"/>
          </w:tcPr>
          <w:p w14:paraId="11D0B49F" w14:textId="77777777" w:rsidR="002663D1" w:rsidRPr="0072424B" w:rsidRDefault="002663D1" w:rsidP="00036929">
            <w:pPr>
              <w:jc w:val="both"/>
              <w:rPr>
                <w:rFonts w:ascii="Sylfaen" w:hAnsi="Sylfaen"/>
              </w:rPr>
            </w:pPr>
            <w:r w:rsidRPr="0072424B">
              <w:rPr>
                <w:rFonts w:ascii="Sylfaen" w:hAnsi="Sylfaen"/>
              </w:rPr>
              <w:t>დ) სტანდარტიზაციის საკითხების მიმოხილვა</w:t>
            </w:r>
          </w:p>
        </w:tc>
        <w:tc>
          <w:tcPr>
            <w:tcW w:w="2500" w:type="pct"/>
          </w:tcPr>
          <w:p w14:paraId="0EAE00AC" w14:textId="77777777" w:rsidR="002663D1" w:rsidRPr="0072424B" w:rsidRDefault="002663D1" w:rsidP="00036929">
            <w:pPr>
              <w:rPr>
                <w:rFonts w:ascii="Sylfaen" w:hAnsi="Sylfaen"/>
              </w:rPr>
            </w:pPr>
            <w:r w:rsidRPr="0072424B">
              <w:rPr>
                <w:rFonts w:ascii="Sylfaen" w:hAnsi="Sylfaen"/>
              </w:rPr>
              <w:t>d. Review standardisation</w:t>
            </w:r>
          </w:p>
        </w:tc>
      </w:tr>
      <w:tr w:rsidR="002663D1" w:rsidRPr="0072424B" w14:paraId="3BC78208" w14:textId="77777777" w:rsidTr="00036929">
        <w:trPr>
          <w:trHeight w:val="340"/>
        </w:trPr>
        <w:tc>
          <w:tcPr>
            <w:tcW w:w="2500" w:type="pct"/>
            <w:shd w:val="clear" w:color="auto" w:fill="D9D9D9" w:themeFill="background1" w:themeFillShade="D9"/>
          </w:tcPr>
          <w:p w14:paraId="293B9580" w14:textId="77777777" w:rsidR="002663D1" w:rsidRPr="0072424B" w:rsidRDefault="002663D1" w:rsidP="00036929">
            <w:pPr>
              <w:rPr>
                <w:rFonts w:ascii="Sylfaen" w:hAnsi="Sylfaen"/>
                <w:b/>
              </w:rPr>
            </w:pPr>
            <w:r w:rsidRPr="0072424B">
              <w:rPr>
                <w:rFonts w:ascii="Sylfaen" w:hAnsi="Sylfaen"/>
                <w:b/>
              </w:rPr>
              <w:t>კომპეტენციის შეფასების შინაარსი (საფრენოსნო პრაქტიკული ნაწილი)</w:t>
            </w:r>
          </w:p>
        </w:tc>
        <w:tc>
          <w:tcPr>
            <w:tcW w:w="2500" w:type="pct"/>
            <w:shd w:val="clear" w:color="auto" w:fill="D9D9D9" w:themeFill="background1" w:themeFillShade="D9"/>
          </w:tcPr>
          <w:p w14:paraId="6DE315C8" w14:textId="77777777" w:rsidR="002663D1" w:rsidRPr="0072424B" w:rsidRDefault="002663D1" w:rsidP="00036929">
            <w:pPr>
              <w:rPr>
                <w:rFonts w:ascii="Sylfaen" w:hAnsi="Sylfaen"/>
                <w:b/>
              </w:rPr>
            </w:pPr>
            <w:r w:rsidRPr="0072424B">
              <w:rPr>
                <w:rFonts w:ascii="Sylfaen" w:hAnsi="Sylfaen"/>
                <w:b/>
              </w:rPr>
              <w:t>Flying</w:t>
            </w:r>
          </w:p>
        </w:tc>
      </w:tr>
      <w:tr w:rsidR="002663D1" w:rsidRPr="0072424B" w14:paraId="6715E64E" w14:textId="77777777" w:rsidTr="00036929">
        <w:trPr>
          <w:trHeight w:val="340"/>
        </w:trPr>
        <w:tc>
          <w:tcPr>
            <w:tcW w:w="2500" w:type="pct"/>
          </w:tcPr>
          <w:p w14:paraId="6FD447CB" w14:textId="77777777" w:rsidR="002663D1" w:rsidRPr="0072424B" w:rsidRDefault="002663D1" w:rsidP="00036929">
            <w:pPr>
              <w:rPr>
                <w:rFonts w:ascii="Sylfaen" w:hAnsi="Sylfaen"/>
              </w:rPr>
            </w:pPr>
            <w:r w:rsidRPr="0072424B">
              <w:rPr>
                <w:rFonts w:ascii="Sylfaen" w:hAnsi="Sylfaen"/>
              </w:rPr>
              <w:t>ა) იმიტირებული უნარების შემოწმება</w:t>
            </w:r>
          </w:p>
        </w:tc>
        <w:tc>
          <w:tcPr>
            <w:tcW w:w="2500" w:type="pct"/>
          </w:tcPr>
          <w:p w14:paraId="3DD31D40" w14:textId="77777777" w:rsidR="002663D1" w:rsidRPr="0072424B" w:rsidRDefault="002663D1" w:rsidP="00036929">
            <w:pPr>
              <w:rPr>
                <w:rFonts w:ascii="Sylfaen" w:hAnsi="Sylfaen"/>
                <w:lang w:val="en-US"/>
              </w:rPr>
            </w:pPr>
            <w:r w:rsidRPr="0072424B">
              <w:rPr>
                <w:rFonts w:ascii="Sylfaen" w:hAnsi="Sylfaen"/>
              </w:rPr>
              <w:t>a. Conduct a simulated skill test.</w:t>
            </w:r>
          </w:p>
        </w:tc>
      </w:tr>
    </w:tbl>
    <w:p w14:paraId="4E31382B" w14:textId="77777777" w:rsidR="002663D1" w:rsidRPr="0072424B" w:rsidRDefault="002663D1" w:rsidP="002663D1">
      <w:pPr>
        <w:jc w:val="both"/>
        <w:rPr>
          <w:rFonts w:ascii="Sylfaen" w:hAnsi="Sylfaen"/>
        </w:rPr>
      </w:pPr>
    </w:p>
    <w:p w14:paraId="2D15A238" w14:textId="7CCCF338" w:rsidR="00984518" w:rsidRPr="0072424B" w:rsidRDefault="00984518" w:rsidP="00984518">
      <w:pPr>
        <w:jc w:val="both"/>
        <w:rPr>
          <w:rFonts w:ascii="Sylfaen" w:hAnsi="Sylfaen"/>
          <w:lang w:val="en-US"/>
        </w:rPr>
        <w:sectPr w:rsidR="00984518" w:rsidRPr="0072424B" w:rsidSect="00C62774">
          <w:pgSz w:w="16840" w:h="11907" w:orient="landscape" w:code="9"/>
          <w:pgMar w:top="1440" w:right="1440" w:bottom="1440" w:left="1440" w:header="720" w:footer="720" w:gutter="0"/>
          <w:cols w:space="720"/>
          <w:docGrid w:linePitch="360"/>
        </w:sectPr>
      </w:pPr>
    </w:p>
    <w:p w14:paraId="31FD1317" w14:textId="6C2A56CB" w:rsidR="00984518" w:rsidRDefault="00984518" w:rsidP="00984518">
      <w:pPr>
        <w:jc w:val="right"/>
        <w:rPr>
          <w:rFonts w:ascii="Sylfaen" w:hAnsi="Sylfaen"/>
          <w:b/>
        </w:rPr>
      </w:pPr>
      <w:r w:rsidRPr="00082E2E">
        <w:rPr>
          <w:rFonts w:ascii="Sylfaen" w:hAnsi="Sylfaen"/>
          <w:b/>
        </w:rPr>
        <w:t>დანართი</w:t>
      </w:r>
      <w:r w:rsidR="00F37273" w:rsidRPr="00082E2E">
        <w:rPr>
          <w:rFonts w:ascii="Sylfaen" w:hAnsi="Sylfaen"/>
          <w:b/>
        </w:rPr>
        <w:t xml:space="preserve"> №</w:t>
      </w:r>
      <w:r w:rsidR="00FF1495" w:rsidRPr="00082E2E">
        <w:rPr>
          <w:rFonts w:ascii="Sylfaen" w:hAnsi="Sylfaen"/>
          <w:b/>
        </w:rPr>
        <w:t>32</w:t>
      </w:r>
    </w:p>
    <w:p w14:paraId="093930AB" w14:textId="53A08D01" w:rsidR="007228D5" w:rsidRPr="00082E2E" w:rsidRDefault="007228D5" w:rsidP="00984518">
      <w:pPr>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723D47B3" w14:textId="1EAA3343" w:rsidR="00AA55B4" w:rsidRPr="0072424B" w:rsidRDefault="00984518" w:rsidP="00984518">
      <w:pPr>
        <w:jc w:val="both"/>
        <w:rPr>
          <w:rFonts w:ascii="Sylfaen" w:hAnsi="Sylfaen"/>
          <w:b/>
        </w:rPr>
      </w:pPr>
      <w:r w:rsidRPr="0072424B">
        <w:rPr>
          <w:rFonts w:ascii="Sylfaen" w:hAnsi="Sylfaen"/>
          <w:b/>
        </w:rPr>
        <w:t xml:space="preserve">უფროსი </w:t>
      </w:r>
      <w:r w:rsidRPr="0072424B">
        <w:rPr>
          <w:rFonts w:ascii="Sylfaen" w:hAnsi="Sylfaen"/>
          <w:b/>
          <w:lang w:val="en-US"/>
        </w:rPr>
        <w:t>ფრენის შემმოწმებ</w:t>
      </w:r>
      <w:r w:rsidRPr="0072424B">
        <w:rPr>
          <w:rFonts w:ascii="Sylfaen" w:hAnsi="Sylfaen"/>
          <w:b/>
        </w:rPr>
        <w:t>ლის</w:t>
      </w:r>
      <w:r w:rsidRPr="0072424B">
        <w:rPr>
          <w:rFonts w:ascii="Sylfaen" w:hAnsi="Sylfaen"/>
          <w:b/>
          <w:lang w:val="en-US"/>
        </w:rPr>
        <w:t xml:space="preserve"> </w:t>
      </w:r>
      <w:r w:rsidRPr="0072424B">
        <w:rPr>
          <w:rFonts w:ascii="Sylfaen" w:hAnsi="Sylfaen"/>
          <w:b/>
        </w:rPr>
        <w:t>ცოდნის განახლების სემინარის შინაარსი</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808080" w:themeColor="background1" w:themeShade="80"/>
          <w:insideV w:val="single" w:sz="6" w:space="0" w:color="808080" w:themeColor="background1" w:themeShade="80"/>
        </w:tblBorders>
        <w:tblCellMar>
          <w:top w:w="28" w:type="dxa"/>
          <w:bottom w:w="28" w:type="dxa"/>
        </w:tblCellMar>
        <w:tblLook w:val="04A0" w:firstRow="1" w:lastRow="0" w:firstColumn="1" w:lastColumn="0" w:noHBand="0" w:noVBand="1"/>
      </w:tblPr>
      <w:tblGrid>
        <w:gridCol w:w="6965"/>
        <w:gridCol w:w="6965"/>
      </w:tblGrid>
      <w:tr w:rsidR="002856D7" w:rsidRPr="0072424B" w14:paraId="5E098576" w14:textId="77777777" w:rsidTr="0074113C">
        <w:trPr>
          <w:trHeight w:val="340"/>
        </w:trPr>
        <w:tc>
          <w:tcPr>
            <w:tcW w:w="2500" w:type="pct"/>
            <w:vAlign w:val="center"/>
          </w:tcPr>
          <w:p w14:paraId="3E51C09C" w14:textId="7777E763" w:rsidR="002856D7" w:rsidRPr="0072424B" w:rsidRDefault="002856D7" w:rsidP="00F64713">
            <w:pPr>
              <w:numPr>
                <w:ilvl w:val="0"/>
                <w:numId w:val="7"/>
              </w:numPr>
              <w:jc w:val="both"/>
              <w:rPr>
                <w:rFonts w:ascii="Sylfaen" w:hAnsi="Sylfaen"/>
              </w:rPr>
            </w:pPr>
            <w:r w:rsidRPr="0072424B">
              <w:rPr>
                <w:rFonts w:ascii="Sylfaen" w:hAnsi="Sylfaen"/>
              </w:rPr>
              <w:t xml:space="preserve">ა) ფრენის ინსტრუქტორის სასწავლო პროგრამის და კომპეტენციის </w:t>
            </w:r>
            <w:r w:rsidR="00F64713" w:rsidRPr="0072424B">
              <w:rPr>
                <w:rFonts w:ascii="Sylfaen" w:hAnsi="Sylfaen"/>
              </w:rPr>
              <w:t>შეფასების</w:t>
            </w:r>
            <w:r w:rsidRPr="0072424B">
              <w:rPr>
                <w:rFonts w:ascii="Sylfaen" w:hAnsi="Sylfaen"/>
              </w:rPr>
              <w:t xml:space="preserve"> საკითხების მიმოხილვა</w:t>
            </w:r>
          </w:p>
        </w:tc>
        <w:tc>
          <w:tcPr>
            <w:tcW w:w="2500" w:type="pct"/>
            <w:vAlign w:val="center"/>
          </w:tcPr>
          <w:p w14:paraId="6156E7DA" w14:textId="550A7FA3" w:rsidR="002856D7" w:rsidRPr="0072424B" w:rsidRDefault="00180EE6" w:rsidP="00E02131">
            <w:pPr>
              <w:numPr>
                <w:ilvl w:val="0"/>
                <w:numId w:val="7"/>
              </w:numPr>
              <w:rPr>
                <w:rFonts w:ascii="Sylfaen" w:hAnsi="Sylfaen"/>
                <w:lang w:val="en-US"/>
              </w:rPr>
            </w:pPr>
            <w:r w:rsidRPr="0072424B">
              <w:rPr>
                <w:rFonts w:ascii="Sylfaen" w:hAnsi="Sylfaen"/>
                <w:lang w:val="en-US"/>
              </w:rPr>
              <w:t xml:space="preserve">a. </w:t>
            </w:r>
            <w:r w:rsidR="00ED3E63" w:rsidRPr="0072424B">
              <w:rPr>
                <w:rFonts w:ascii="Sylfaen" w:hAnsi="Sylfaen"/>
                <w:lang w:val="en-US"/>
              </w:rPr>
              <w:t xml:space="preserve">Review of flight instructor study syllabus </w:t>
            </w:r>
            <w:r w:rsidR="001524E9" w:rsidRPr="0072424B">
              <w:rPr>
                <w:rFonts w:ascii="Sylfaen" w:hAnsi="Sylfaen"/>
                <w:lang w:val="en-US"/>
              </w:rPr>
              <w:t>and competence assessment topics</w:t>
            </w:r>
          </w:p>
        </w:tc>
      </w:tr>
      <w:tr w:rsidR="00984518" w:rsidRPr="0072424B" w14:paraId="26AB2EB3" w14:textId="77777777" w:rsidTr="0074113C">
        <w:trPr>
          <w:trHeight w:val="340"/>
        </w:trPr>
        <w:tc>
          <w:tcPr>
            <w:tcW w:w="2500" w:type="pct"/>
            <w:vAlign w:val="center"/>
          </w:tcPr>
          <w:p w14:paraId="0B4897BC" w14:textId="2EBF9E91" w:rsidR="00984518" w:rsidRPr="0072424B" w:rsidRDefault="00180EE6" w:rsidP="00406DD9">
            <w:pPr>
              <w:numPr>
                <w:ilvl w:val="0"/>
                <w:numId w:val="7"/>
              </w:numPr>
              <w:jc w:val="both"/>
              <w:rPr>
                <w:rFonts w:ascii="Sylfaen" w:hAnsi="Sylfaen"/>
                <w:lang w:val="en-US"/>
              </w:rPr>
            </w:pPr>
            <w:r w:rsidRPr="0072424B">
              <w:rPr>
                <w:rFonts w:ascii="Sylfaen" w:hAnsi="Sylfaen"/>
              </w:rPr>
              <w:t>ბ</w:t>
            </w:r>
            <w:r w:rsidR="00984518" w:rsidRPr="0072424B">
              <w:rPr>
                <w:rFonts w:ascii="Sylfaen" w:hAnsi="Sylfaen"/>
              </w:rPr>
              <w:t xml:space="preserve">) უფროსი ფრენის ინსტრუქტორის </w:t>
            </w:r>
            <w:r w:rsidR="00406DD9" w:rsidRPr="0072424B">
              <w:rPr>
                <w:rFonts w:ascii="Sylfaen" w:hAnsi="Sylfaen"/>
              </w:rPr>
              <w:t>კვალიფიკაციის</w:t>
            </w:r>
            <w:r w:rsidR="00984518" w:rsidRPr="0072424B">
              <w:rPr>
                <w:rFonts w:ascii="Sylfaen" w:hAnsi="Sylfaen"/>
              </w:rPr>
              <w:t xml:space="preserve"> და</w:t>
            </w:r>
            <w:r w:rsidR="00406DD9" w:rsidRPr="0072424B">
              <w:rPr>
                <w:rFonts w:ascii="Sylfaen" w:hAnsi="Sylfaen"/>
              </w:rPr>
              <w:t xml:space="preserve"> მისი</w:t>
            </w:r>
            <w:r w:rsidR="00984518" w:rsidRPr="0072424B">
              <w:rPr>
                <w:rFonts w:ascii="Sylfaen" w:hAnsi="Sylfaen"/>
              </w:rPr>
              <w:t xml:space="preserve"> </w:t>
            </w:r>
            <w:r w:rsidR="00F64713" w:rsidRPr="0072424B">
              <w:rPr>
                <w:rFonts w:ascii="Sylfaen" w:hAnsi="Sylfaen"/>
              </w:rPr>
              <w:t xml:space="preserve">შეფასების </w:t>
            </w:r>
            <w:r w:rsidR="00406DD9" w:rsidRPr="0072424B">
              <w:rPr>
                <w:rFonts w:ascii="Sylfaen" w:hAnsi="Sylfaen"/>
              </w:rPr>
              <w:t>საკითხების</w:t>
            </w:r>
            <w:r w:rsidR="009617AD" w:rsidRPr="0072424B">
              <w:rPr>
                <w:rFonts w:ascii="Sylfaen" w:hAnsi="Sylfaen"/>
              </w:rPr>
              <w:t xml:space="preserve"> მიმოხილვა</w:t>
            </w:r>
          </w:p>
        </w:tc>
        <w:tc>
          <w:tcPr>
            <w:tcW w:w="2500" w:type="pct"/>
            <w:vAlign w:val="center"/>
          </w:tcPr>
          <w:p w14:paraId="7AF1BB4B" w14:textId="77750C9B" w:rsidR="00984518" w:rsidRPr="0072424B" w:rsidRDefault="00180EE6" w:rsidP="00ED3E63">
            <w:pPr>
              <w:numPr>
                <w:ilvl w:val="0"/>
                <w:numId w:val="7"/>
              </w:numPr>
              <w:rPr>
                <w:rFonts w:ascii="Sylfaen" w:hAnsi="Sylfaen"/>
                <w:lang w:val="en-US"/>
              </w:rPr>
            </w:pPr>
            <w:r w:rsidRPr="0072424B">
              <w:rPr>
                <w:rFonts w:ascii="Sylfaen" w:hAnsi="Sylfaen"/>
                <w:lang w:val="en-US"/>
              </w:rPr>
              <w:t>b</w:t>
            </w:r>
            <w:r w:rsidR="00984518" w:rsidRPr="0072424B">
              <w:rPr>
                <w:rFonts w:ascii="Sylfaen" w:hAnsi="Sylfaen"/>
                <w:lang w:val="en-US"/>
              </w:rPr>
              <w:t xml:space="preserve">. Review of </w:t>
            </w:r>
            <w:r w:rsidR="00ED3E63" w:rsidRPr="0072424B">
              <w:rPr>
                <w:rFonts w:ascii="Sylfaen" w:hAnsi="Sylfaen"/>
                <w:lang w:val="en-US"/>
              </w:rPr>
              <w:t>S</w:t>
            </w:r>
            <w:r w:rsidR="00984518" w:rsidRPr="0072424B">
              <w:rPr>
                <w:rFonts w:ascii="Sylfaen" w:hAnsi="Sylfaen"/>
                <w:lang w:val="en-US"/>
              </w:rPr>
              <w:t xml:space="preserve">FI </w:t>
            </w:r>
            <w:r w:rsidR="00ED3E63" w:rsidRPr="0072424B">
              <w:rPr>
                <w:rFonts w:ascii="Sylfaen" w:hAnsi="Sylfaen"/>
                <w:lang w:val="en-US"/>
              </w:rPr>
              <w:t xml:space="preserve">qualification and </w:t>
            </w:r>
            <w:r w:rsidR="00145558" w:rsidRPr="0072424B">
              <w:rPr>
                <w:rFonts w:ascii="Sylfaen" w:hAnsi="Sylfaen"/>
                <w:lang w:val="en-US"/>
              </w:rPr>
              <w:t xml:space="preserve">competence assessment </w:t>
            </w:r>
            <w:r w:rsidR="00ED3E63" w:rsidRPr="0072424B">
              <w:rPr>
                <w:rFonts w:ascii="Sylfaen" w:hAnsi="Sylfaen"/>
                <w:lang w:val="en-US"/>
              </w:rPr>
              <w:t>requirements</w:t>
            </w:r>
          </w:p>
        </w:tc>
      </w:tr>
      <w:tr w:rsidR="00984518" w:rsidRPr="0072424B" w14:paraId="2A3FC1D2" w14:textId="77777777" w:rsidTr="0074113C">
        <w:trPr>
          <w:trHeight w:val="340"/>
        </w:trPr>
        <w:tc>
          <w:tcPr>
            <w:tcW w:w="2500" w:type="pct"/>
            <w:vAlign w:val="center"/>
          </w:tcPr>
          <w:p w14:paraId="102B45A6" w14:textId="7F9833D6" w:rsidR="00984518" w:rsidRPr="0072424B" w:rsidRDefault="00180EE6" w:rsidP="00F64713">
            <w:pPr>
              <w:numPr>
                <w:ilvl w:val="0"/>
                <w:numId w:val="7"/>
              </w:numPr>
              <w:jc w:val="both"/>
              <w:rPr>
                <w:rFonts w:ascii="Sylfaen" w:hAnsi="Sylfaen"/>
                <w:lang w:val="en-US"/>
              </w:rPr>
            </w:pPr>
            <w:r w:rsidRPr="0072424B">
              <w:rPr>
                <w:rFonts w:ascii="Sylfaen" w:hAnsi="Sylfaen"/>
              </w:rPr>
              <w:t>გ</w:t>
            </w:r>
            <w:r w:rsidR="00984518" w:rsidRPr="0072424B">
              <w:rPr>
                <w:rFonts w:ascii="Sylfaen" w:hAnsi="Sylfaen"/>
              </w:rPr>
              <w:t xml:space="preserve">) ფრენის შემმოწმებლის </w:t>
            </w:r>
            <w:r w:rsidR="00BB4319" w:rsidRPr="0072424B">
              <w:rPr>
                <w:rFonts w:ascii="Sylfaen" w:hAnsi="Sylfaen"/>
              </w:rPr>
              <w:t xml:space="preserve">კვალიფიკაციის და მისი </w:t>
            </w:r>
            <w:r w:rsidR="00F64713" w:rsidRPr="0072424B">
              <w:rPr>
                <w:rFonts w:ascii="Sylfaen" w:hAnsi="Sylfaen"/>
              </w:rPr>
              <w:t>შეფასების</w:t>
            </w:r>
            <w:r w:rsidR="00BB4319" w:rsidRPr="0072424B">
              <w:rPr>
                <w:rFonts w:ascii="Sylfaen" w:hAnsi="Sylfaen"/>
              </w:rPr>
              <w:t xml:space="preserve"> საკითხების მიმოხილვა</w:t>
            </w:r>
          </w:p>
        </w:tc>
        <w:tc>
          <w:tcPr>
            <w:tcW w:w="2500" w:type="pct"/>
            <w:vAlign w:val="center"/>
          </w:tcPr>
          <w:p w14:paraId="671BA2C1" w14:textId="51EA1A63" w:rsidR="00984518" w:rsidRPr="0072424B" w:rsidRDefault="00180EE6" w:rsidP="00ED3E63">
            <w:pPr>
              <w:numPr>
                <w:ilvl w:val="0"/>
                <w:numId w:val="7"/>
              </w:numPr>
              <w:rPr>
                <w:rFonts w:ascii="Sylfaen" w:hAnsi="Sylfaen"/>
                <w:lang w:val="en-US"/>
              </w:rPr>
            </w:pPr>
            <w:r w:rsidRPr="0072424B">
              <w:rPr>
                <w:rFonts w:ascii="Sylfaen" w:hAnsi="Sylfaen"/>
                <w:lang w:val="en-US"/>
              </w:rPr>
              <w:t>c</w:t>
            </w:r>
            <w:r w:rsidR="00984518" w:rsidRPr="0072424B">
              <w:rPr>
                <w:rFonts w:ascii="Sylfaen" w:hAnsi="Sylfaen"/>
                <w:lang w:val="en-US"/>
              </w:rPr>
              <w:t xml:space="preserve">. Review of FE </w:t>
            </w:r>
            <w:r w:rsidR="00ED3E63" w:rsidRPr="0072424B">
              <w:rPr>
                <w:rFonts w:ascii="Sylfaen" w:hAnsi="Sylfaen"/>
                <w:lang w:val="en-US"/>
              </w:rPr>
              <w:t xml:space="preserve">qualification and </w:t>
            </w:r>
            <w:r w:rsidR="00145558" w:rsidRPr="0072424B">
              <w:rPr>
                <w:rFonts w:ascii="Sylfaen" w:hAnsi="Sylfaen"/>
                <w:lang w:val="en-US"/>
              </w:rPr>
              <w:t xml:space="preserve">competence assessment </w:t>
            </w:r>
            <w:r w:rsidR="00ED3E63" w:rsidRPr="0072424B">
              <w:rPr>
                <w:rFonts w:ascii="Sylfaen" w:hAnsi="Sylfaen"/>
                <w:lang w:val="en-US"/>
              </w:rPr>
              <w:t>requirements</w:t>
            </w:r>
          </w:p>
        </w:tc>
      </w:tr>
      <w:tr w:rsidR="00984518" w:rsidRPr="0072424B" w14:paraId="773B9717" w14:textId="77777777" w:rsidTr="0074113C">
        <w:trPr>
          <w:trHeight w:val="340"/>
        </w:trPr>
        <w:tc>
          <w:tcPr>
            <w:tcW w:w="2500" w:type="pct"/>
            <w:vAlign w:val="center"/>
          </w:tcPr>
          <w:p w14:paraId="6AFB6ADB" w14:textId="6FB4C542" w:rsidR="00984518" w:rsidRPr="0072424B" w:rsidRDefault="00180EE6" w:rsidP="00F64713">
            <w:pPr>
              <w:numPr>
                <w:ilvl w:val="0"/>
                <w:numId w:val="7"/>
              </w:numPr>
              <w:jc w:val="both"/>
              <w:rPr>
                <w:rFonts w:ascii="Sylfaen" w:hAnsi="Sylfaen"/>
                <w:lang w:val="en-US"/>
              </w:rPr>
            </w:pPr>
            <w:r w:rsidRPr="0072424B">
              <w:rPr>
                <w:rFonts w:ascii="Sylfaen" w:hAnsi="Sylfaen"/>
              </w:rPr>
              <w:t>დ</w:t>
            </w:r>
            <w:r w:rsidR="00984518" w:rsidRPr="0072424B">
              <w:rPr>
                <w:rFonts w:ascii="Sylfaen" w:hAnsi="Sylfaen"/>
              </w:rPr>
              <w:t xml:space="preserve">) უფროსი ფრენის შემმოწმებლის </w:t>
            </w:r>
            <w:r w:rsidR="00BB4319" w:rsidRPr="0072424B">
              <w:rPr>
                <w:rFonts w:ascii="Sylfaen" w:hAnsi="Sylfaen"/>
              </w:rPr>
              <w:t xml:space="preserve">კვალიფიკაციის და მისი </w:t>
            </w:r>
            <w:r w:rsidR="00F64713" w:rsidRPr="0072424B">
              <w:rPr>
                <w:rFonts w:ascii="Sylfaen" w:hAnsi="Sylfaen"/>
              </w:rPr>
              <w:t>შეფასების</w:t>
            </w:r>
            <w:r w:rsidR="00BB4319" w:rsidRPr="0072424B">
              <w:rPr>
                <w:rFonts w:ascii="Sylfaen" w:hAnsi="Sylfaen"/>
              </w:rPr>
              <w:t xml:space="preserve"> საკითხების მიმოხილვა</w:t>
            </w:r>
          </w:p>
        </w:tc>
        <w:tc>
          <w:tcPr>
            <w:tcW w:w="2500" w:type="pct"/>
            <w:vAlign w:val="center"/>
          </w:tcPr>
          <w:p w14:paraId="4A3F3E08" w14:textId="375A8600" w:rsidR="00984518" w:rsidRPr="0072424B" w:rsidRDefault="00180EE6" w:rsidP="00ED3E63">
            <w:pPr>
              <w:numPr>
                <w:ilvl w:val="0"/>
                <w:numId w:val="7"/>
              </w:numPr>
              <w:rPr>
                <w:rFonts w:ascii="Sylfaen" w:hAnsi="Sylfaen"/>
                <w:lang w:val="en-US"/>
              </w:rPr>
            </w:pPr>
            <w:r w:rsidRPr="0072424B">
              <w:rPr>
                <w:rFonts w:ascii="Sylfaen" w:hAnsi="Sylfaen"/>
                <w:lang w:val="en-US"/>
              </w:rPr>
              <w:t>d</w:t>
            </w:r>
            <w:r w:rsidR="00984518" w:rsidRPr="0072424B">
              <w:rPr>
                <w:rFonts w:ascii="Sylfaen" w:hAnsi="Sylfaen"/>
                <w:lang w:val="en-US"/>
              </w:rPr>
              <w:t xml:space="preserve">. Review of </w:t>
            </w:r>
            <w:r w:rsidR="00ED3E63" w:rsidRPr="0072424B">
              <w:rPr>
                <w:rFonts w:ascii="Sylfaen" w:hAnsi="Sylfaen"/>
                <w:lang w:val="en-US"/>
              </w:rPr>
              <w:t>S</w:t>
            </w:r>
            <w:r w:rsidR="00984518" w:rsidRPr="0072424B">
              <w:rPr>
                <w:rFonts w:ascii="Sylfaen" w:hAnsi="Sylfaen"/>
                <w:lang w:val="en-US"/>
              </w:rPr>
              <w:t xml:space="preserve">FE </w:t>
            </w:r>
            <w:r w:rsidR="00ED3E63" w:rsidRPr="0072424B">
              <w:rPr>
                <w:rFonts w:ascii="Sylfaen" w:hAnsi="Sylfaen"/>
                <w:lang w:val="en-US"/>
              </w:rPr>
              <w:t xml:space="preserve">qualification and </w:t>
            </w:r>
            <w:r w:rsidR="00145558" w:rsidRPr="0072424B">
              <w:rPr>
                <w:rFonts w:ascii="Sylfaen" w:hAnsi="Sylfaen"/>
                <w:lang w:val="en-US"/>
              </w:rPr>
              <w:t xml:space="preserve">competence assessment </w:t>
            </w:r>
            <w:r w:rsidR="00ED3E63" w:rsidRPr="0072424B">
              <w:rPr>
                <w:rFonts w:ascii="Sylfaen" w:hAnsi="Sylfaen"/>
                <w:lang w:val="en-US"/>
              </w:rPr>
              <w:t>requirements</w:t>
            </w:r>
          </w:p>
        </w:tc>
      </w:tr>
      <w:tr w:rsidR="00984518" w:rsidRPr="0072424B" w14:paraId="5BB37D17" w14:textId="77777777" w:rsidTr="0074113C">
        <w:trPr>
          <w:trHeight w:val="340"/>
        </w:trPr>
        <w:tc>
          <w:tcPr>
            <w:tcW w:w="2500" w:type="pct"/>
            <w:vAlign w:val="center"/>
          </w:tcPr>
          <w:p w14:paraId="4420338F" w14:textId="3169D8F8" w:rsidR="00984518" w:rsidRPr="0072424B" w:rsidRDefault="00180EE6" w:rsidP="006A4242">
            <w:pPr>
              <w:numPr>
                <w:ilvl w:val="0"/>
                <w:numId w:val="7"/>
              </w:numPr>
              <w:jc w:val="both"/>
              <w:rPr>
                <w:rFonts w:ascii="Sylfaen" w:hAnsi="Sylfaen"/>
                <w:lang w:val="en-US"/>
              </w:rPr>
            </w:pPr>
            <w:r w:rsidRPr="0072424B">
              <w:rPr>
                <w:rFonts w:ascii="Sylfaen" w:hAnsi="Sylfaen"/>
              </w:rPr>
              <w:t>ე</w:t>
            </w:r>
            <w:r w:rsidR="00984518" w:rsidRPr="0072424B">
              <w:rPr>
                <w:rFonts w:ascii="Sylfaen" w:hAnsi="Sylfaen"/>
              </w:rPr>
              <w:t>) თეორიული ცოდნის საგნების</w:t>
            </w:r>
            <w:r w:rsidR="0035201A" w:rsidRPr="0072424B">
              <w:rPr>
                <w:rFonts w:ascii="Sylfaen" w:hAnsi="Sylfaen"/>
              </w:rPr>
              <w:t xml:space="preserve"> </w:t>
            </w:r>
            <w:r w:rsidR="00984518" w:rsidRPr="0072424B">
              <w:rPr>
                <w:rFonts w:ascii="Sylfaen" w:hAnsi="Sylfaen"/>
              </w:rPr>
              <w:t>საკითხების სტანდარტიზაციის მიმოხილვა</w:t>
            </w:r>
          </w:p>
        </w:tc>
        <w:tc>
          <w:tcPr>
            <w:tcW w:w="2500" w:type="pct"/>
            <w:vAlign w:val="center"/>
          </w:tcPr>
          <w:p w14:paraId="2266C580" w14:textId="4F8C33EB" w:rsidR="00984518" w:rsidRPr="0072424B" w:rsidRDefault="00180EE6" w:rsidP="00E02131">
            <w:pPr>
              <w:numPr>
                <w:ilvl w:val="0"/>
                <w:numId w:val="7"/>
              </w:numPr>
              <w:rPr>
                <w:rFonts w:ascii="Sylfaen" w:hAnsi="Sylfaen"/>
                <w:lang w:val="en-US"/>
              </w:rPr>
            </w:pPr>
            <w:r w:rsidRPr="0072424B">
              <w:rPr>
                <w:rFonts w:ascii="Sylfaen" w:hAnsi="Sylfaen"/>
                <w:lang w:val="en-US"/>
              </w:rPr>
              <w:t>e</w:t>
            </w:r>
            <w:r w:rsidR="00984518" w:rsidRPr="0072424B">
              <w:rPr>
                <w:rFonts w:ascii="Sylfaen" w:hAnsi="Sylfaen"/>
                <w:lang w:val="en-US"/>
              </w:rPr>
              <w:t>. Review of standardisation o</w:t>
            </w:r>
            <w:r w:rsidR="00ED3E63" w:rsidRPr="0072424B">
              <w:rPr>
                <w:rFonts w:ascii="Sylfaen" w:hAnsi="Sylfaen"/>
                <w:lang w:val="en-US"/>
              </w:rPr>
              <w:t>f theoretical knowledge topics</w:t>
            </w:r>
          </w:p>
        </w:tc>
      </w:tr>
      <w:tr w:rsidR="00645A4A" w:rsidRPr="0072424B" w14:paraId="3F2BDF3F" w14:textId="77777777" w:rsidTr="0074113C">
        <w:trPr>
          <w:trHeight w:val="340"/>
        </w:trPr>
        <w:tc>
          <w:tcPr>
            <w:tcW w:w="2500" w:type="pct"/>
            <w:vAlign w:val="center"/>
          </w:tcPr>
          <w:p w14:paraId="2ABF5BA4" w14:textId="3D1A7917" w:rsidR="00645A4A" w:rsidRPr="0072424B" w:rsidRDefault="00180EE6" w:rsidP="00F031AD">
            <w:pPr>
              <w:numPr>
                <w:ilvl w:val="0"/>
                <w:numId w:val="7"/>
              </w:numPr>
              <w:jc w:val="both"/>
              <w:rPr>
                <w:rFonts w:ascii="Sylfaen" w:hAnsi="Sylfaen"/>
              </w:rPr>
            </w:pPr>
            <w:r w:rsidRPr="0072424B">
              <w:rPr>
                <w:rFonts w:ascii="Sylfaen" w:hAnsi="Sylfaen"/>
              </w:rPr>
              <w:t>ვ</w:t>
            </w:r>
            <w:r w:rsidR="00645A4A" w:rsidRPr="0072424B">
              <w:rPr>
                <w:rFonts w:ascii="Sylfaen" w:hAnsi="Sylfaen"/>
              </w:rPr>
              <w:t>) პილოტის</w:t>
            </w:r>
            <w:r w:rsidR="00242EB8">
              <w:rPr>
                <w:rFonts w:ascii="Sylfaen" w:hAnsi="Sylfaen"/>
              </w:rPr>
              <w:t xml:space="preserve"> </w:t>
            </w:r>
            <w:r w:rsidR="00645A4A" w:rsidRPr="0072424B">
              <w:rPr>
                <w:rFonts w:ascii="Sylfaen" w:hAnsi="Sylfaen"/>
              </w:rPr>
              <w:t>მოწმობის გაცემასთან და</w:t>
            </w:r>
            <w:r w:rsidR="00F64713" w:rsidRPr="0072424B">
              <w:rPr>
                <w:rFonts w:ascii="Sylfaen" w:hAnsi="Sylfaen"/>
              </w:rPr>
              <w:t xml:space="preserve"> </w:t>
            </w:r>
            <w:r w:rsidR="00645A4A" w:rsidRPr="0072424B">
              <w:rPr>
                <w:rFonts w:ascii="Sylfaen" w:hAnsi="Sylfaen"/>
              </w:rPr>
              <w:t>ოსტატობებ</w:t>
            </w:r>
            <w:r w:rsidR="00F031AD" w:rsidRPr="0072424B">
              <w:rPr>
                <w:rFonts w:ascii="Sylfaen" w:hAnsi="Sylfaen"/>
              </w:rPr>
              <w:t xml:space="preserve">ის მინიჭებასთან დაკავშირებით </w:t>
            </w:r>
            <w:r w:rsidR="00645A4A" w:rsidRPr="0072424B">
              <w:rPr>
                <w:rFonts w:ascii="Sylfaen" w:hAnsi="Sylfaen"/>
              </w:rPr>
              <w:t>საკანონმდებლო საკითხების მიმოხილვა</w:t>
            </w:r>
            <w:r w:rsidR="004118E8" w:rsidRPr="0072424B">
              <w:rPr>
                <w:rFonts w:ascii="Sylfaen" w:hAnsi="Sylfaen"/>
                <w:lang w:val="en-US"/>
              </w:rPr>
              <w:t xml:space="preserve">, </w:t>
            </w:r>
            <w:r w:rsidR="004118E8" w:rsidRPr="0072424B">
              <w:rPr>
                <w:rFonts w:ascii="Sylfaen" w:hAnsi="Sylfaen"/>
              </w:rPr>
              <w:t>ოსტატობების მოქმედების ვადის გაგრძელების და განახლების პროცესების ჩათვლით</w:t>
            </w:r>
          </w:p>
        </w:tc>
        <w:tc>
          <w:tcPr>
            <w:tcW w:w="2500" w:type="pct"/>
            <w:vAlign w:val="center"/>
          </w:tcPr>
          <w:p w14:paraId="0A2B6E1C" w14:textId="4913A762" w:rsidR="00645A4A" w:rsidRPr="0072424B" w:rsidRDefault="00180EE6" w:rsidP="00ED61D8">
            <w:pPr>
              <w:numPr>
                <w:ilvl w:val="0"/>
                <w:numId w:val="7"/>
              </w:numPr>
              <w:rPr>
                <w:rFonts w:ascii="Sylfaen" w:hAnsi="Sylfaen"/>
                <w:lang w:val="en-US"/>
              </w:rPr>
            </w:pPr>
            <w:r w:rsidRPr="0072424B">
              <w:rPr>
                <w:rFonts w:ascii="Sylfaen" w:hAnsi="Sylfaen"/>
                <w:lang w:val="en-US"/>
              </w:rPr>
              <w:t>f</w:t>
            </w:r>
            <w:r w:rsidR="00645A4A" w:rsidRPr="0072424B">
              <w:rPr>
                <w:rFonts w:ascii="Sylfaen" w:hAnsi="Sylfaen"/>
                <w:lang w:val="en-US"/>
              </w:rPr>
              <w:t xml:space="preserve">. Review of legislative topics </w:t>
            </w:r>
            <w:r w:rsidR="00F031AD" w:rsidRPr="0072424B">
              <w:rPr>
                <w:rFonts w:ascii="Sylfaen" w:hAnsi="Sylfaen"/>
                <w:lang w:val="en-US"/>
              </w:rPr>
              <w:t>regarding</w:t>
            </w:r>
            <w:r w:rsidR="00645A4A" w:rsidRPr="0072424B">
              <w:rPr>
                <w:rFonts w:ascii="Sylfaen" w:hAnsi="Sylfaen"/>
                <w:lang w:val="en-US"/>
              </w:rPr>
              <w:t xml:space="preserve"> </w:t>
            </w:r>
            <w:r w:rsidR="00F031AD" w:rsidRPr="0072424B">
              <w:rPr>
                <w:rFonts w:ascii="Sylfaen" w:hAnsi="Sylfaen"/>
                <w:lang w:val="en-US"/>
              </w:rPr>
              <w:t>issuance of p</w:t>
            </w:r>
            <w:r w:rsidR="00645A4A" w:rsidRPr="0072424B">
              <w:rPr>
                <w:rFonts w:ascii="Sylfaen" w:hAnsi="Sylfaen"/>
                <w:lang w:val="en-US"/>
              </w:rPr>
              <w:t xml:space="preserve">ilot </w:t>
            </w:r>
            <w:r w:rsidR="00F031AD" w:rsidRPr="0072424B">
              <w:rPr>
                <w:rFonts w:ascii="Sylfaen" w:hAnsi="Sylfaen"/>
                <w:lang w:val="en-US"/>
              </w:rPr>
              <w:t>license</w:t>
            </w:r>
            <w:r w:rsidR="00645A4A" w:rsidRPr="0072424B">
              <w:rPr>
                <w:rFonts w:ascii="Sylfaen" w:hAnsi="Sylfaen"/>
                <w:lang w:val="en-US"/>
              </w:rPr>
              <w:t xml:space="preserve"> and related rating</w:t>
            </w:r>
            <w:r w:rsidR="00F031AD" w:rsidRPr="0072424B">
              <w:rPr>
                <w:rFonts w:ascii="Sylfaen" w:hAnsi="Sylfaen"/>
                <w:lang w:val="en-US"/>
              </w:rPr>
              <w:t>s</w:t>
            </w:r>
            <w:r w:rsidR="004118E8" w:rsidRPr="0072424B">
              <w:rPr>
                <w:rFonts w:ascii="Sylfaen" w:hAnsi="Sylfaen"/>
              </w:rPr>
              <w:t>,</w:t>
            </w:r>
            <w:r w:rsidR="004118E8" w:rsidRPr="0072424B">
              <w:rPr>
                <w:rFonts w:ascii="Sylfaen" w:hAnsi="Sylfaen"/>
                <w:lang w:val="en-US"/>
              </w:rPr>
              <w:t xml:space="preserve"> including revalidation and renewal processes</w:t>
            </w:r>
          </w:p>
        </w:tc>
      </w:tr>
      <w:tr w:rsidR="00A25B08" w:rsidRPr="0072424B" w14:paraId="4F6A14D4" w14:textId="77777777" w:rsidTr="0074113C">
        <w:trPr>
          <w:trHeight w:val="340"/>
        </w:trPr>
        <w:tc>
          <w:tcPr>
            <w:tcW w:w="2500" w:type="pct"/>
            <w:vAlign w:val="center"/>
          </w:tcPr>
          <w:p w14:paraId="759ECFDB" w14:textId="03FD1DF2" w:rsidR="00A25B08" w:rsidRPr="0072424B" w:rsidRDefault="00A25B08" w:rsidP="00817F92">
            <w:pPr>
              <w:jc w:val="both"/>
              <w:rPr>
                <w:rFonts w:ascii="Sylfaen" w:hAnsi="Sylfaen"/>
              </w:rPr>
            </w:pPr>
            <w:r w:rsidRPr="0072424B">
              <w:rPr>
                <w:rFonts w:ascii="Sylfaen" w:hAnsi="Sylfaen"/>
              </w:rPr>
              <w:t xml:space="preserve">ზ) ავიაციის დარგში </w:t>
            </w:r>
            <w:r w:rsidR="00817F92" w:rsidRPr="0072424B">
              <w:rPr>
                <w:rFonts w:ascii="Sylfaen" w:hAnsi="Sylfaen"/>
              </w:rPr>
              <w:t>მოქმედ</w:t>
            </w:r>
            <w:r w:rsidRPr="0072424B">
              <w:rPr>
                <w:rFonts w:ascii="Sylfaen" w:hAnsi="Sylfaen"/>
              </w:rPr>
              <w:t xml:space="preserve"> კანონმდებლობ</w:t>
            </w:r>
            <w:r w:rsidR="00817F92" w:rsidRPr="0072424B">
              <w:rPr>
                <w:rFonts w:ascii="Sylfaen" w:hAnsi="Sylfaen"/>
              </w:rPr>
              <w:t>აში შესაბამისი</w:t>
            </w:r>
            <w:r w:rsidR="00242EB8">
              <w:rPr>
                <w:rFonts w:ascii="Sylfaen" w:hAnsi="Sylfaen"/>
              </w:rPr>
              <w:t xml:space="preserve"> </w:t>
            </w:r>
            <w:r w:rsidR="00817F92" w:rsidRPr="0072424B">
              <w:rPr>
                <w:rFonts w:ascii="Sylfaen" w:hAnsi="Sylfaen"/>
              </w:rPr>
              <w:t>ცვლილებების</w:t>
            </w:r>
            <w:r w:rsidRPr="0072424B">
              <w:rPr>
                <w:rFonts w:ascii="Sylfaen" w:hAnsi="Sylfaen"/>
              </w:rPr>
              <w:t xml:space="preserve"> </w:t>
            </w:r>
            <w:r w:rsidR="00817F92" w:rsidRPr="0072424B">
              <w:rPr>
                <w:rFonts w:ascii="Sylfaen" w:hAnsi="Sylfaen"/>
              </w:rPr>
              <w:t>მიმოხილვა</w:t>
            </w:r>
          </w:p>
        </w:tc>
        <w:tc>
          <w:tcPr>
            <w:tcW w:w="2500" w:type="pct"/>
            <w:vAlign w:val="center"/>
          </w:tcPr>
          <w:p w14:paraId="6898F7DF" w14:textId="53C5C8DD" w:rsidR="00A25B08" w:rsidRPr="0072424B" w:rsidRDefault="00823799" w:rsidP="00551270">
            <w:pPr>
              <w:numPr>
                <w:ilvl w:val="0"/>
                <w:numId w:val="7"/>
              </w:numPr>
              <w:rPr>
                <w:rFonts w:ascii="Sylfaen" w:hAnsi="Sylfaen"/>
                <w:lang w:val="en-US"/>
              </w:rPr>
            </w:pPr>
            <w:r w:rsidRPr="0072424B">
              <w:rPr>
                <w:rFonts w:ascii="Sylfaen" w:hAnsi="Sylfaen"/>
                <w:lang w:val="en-US"/>
              </w:rPr>
              <w:t xml:space="preserve">g. </w:t>
            </w:r>
            <w:r w:rsidR="00CD793D" w:rsidRPr="0072424B">
              <w:rPr>
                <w:rFonts w:ascii="Sylfaen" w:hAnsi="Sylfaen"/>
                <w:lang w:val="en-US"/>
              </w:rPr>
              <w:t xml:space="preserve">Review of relevant changes in </w:t>
            </w:r>
            <w:r w:rsidR="00610ADC" w:rsidRPr="0072424B">
              <w:rPr>
                <w:rFonts w:ascii="Sylfaen" w:hAnsi="Sylfaen"/>
                <w:lang w:val="en-US"/>
              </w:rPr>
              <w:t xml:space="preserve">the </w:t>
            </w:r>
            <w:r w:rsidR="00551270" w:rsidRPr="0072424B">
              <w:rPr>
                <w:rFonts w:ascii="Sylfaen" w:hAnsi="Sylfaen"/>
                <w:lang w:val="en-US"/>
              </w:rPr>
              <w:t>current legislation related to aviation field</w:t>
            </w:r>
          </w:p>
        </w:tc>
      </w:tr>
    </w:tbl>
    <w:p w14:paraId="29D017F6" w14:textId="2F33F270" w:rsidR="00984518" w:rsidRPr="0072424B" w:rsidRDefault="00984518" w:rsidP="007A6A60">
      <w:pPr>
        <w:rPr>
          <w:rFonts w:ascii="Sylfaen" w:hAnsi="Sylfaen"/>
        </w:rPr>
      </w:pPr>
    </w:p>
    <w:p w14:paraId="77B528BC" w14:textId="77777777" w:rsidR="00984518" w:rsidRPr="0072424B" w:rsidRDefault="00984518" w:rsidP="007A6A60">
      <w:pPr>
        <w:rPr>
          <w:rFonts w:ascii="Sylfaen" w:hAnsi="Sylfaen"/>
        </w:rPr>
        <w:sectPr w:rsidR="00984518" w:rsidRPr="0072424B" w:rsidSect="004E2E5D">
          <w:pgSz w:w="16840" w:h="11907" w:orient="landscape" w:code="9"/>
          <w:pgMar w:top="1440" w:right="1440" w:bottom="1440" w:left="1440" w:header="720" w:footer="720" w:gutter="0"/>
          <w:cols w:space="720"/>
          <w:docGrid w:linePitch="360"/>
        </w:sectPr>
      </w:pPr>
    </w:p>
    <w:p w14:paraId="6657E9A6" w14:textId="2F508E60" w:rsidR="00984518" w:rsidRDefault="00984518" w:rsidP="00984518">
      <w:pPr>
        <w:spacing w:before="240"/>
        <w:jc w:val="right"/>
        <w:rPr>
          <w:rFonts w:ascii="Sylfaen" w:hAnsi="Sylfaen"/>
          <w:b/>
        </w:rPr>
      </w:pPr>
      <w:r w:rsidRPr="00082E2E">
        <w:rPr>
          <w:rFonts w:ascii="Sylfaen" w:hAnsi="Sylfaen"/>
          <w:b/>
        </w:rPr>
        <w:t>დანართი №</w:t>
      </w:r>
      <w:r w:rsidR="00FF1495" w:rsidRPr="00082E2E">
        <w:rPr>
          <w:rFonts w:ascii="Sylfaen" w:hAnsi="Sylfaen"/>
          <w:b/>
        </w:rPr>
        <w:t>33</w:t>
      </w:r>
    </w:p>
    <w:p w14:paraId="514E433E" w14:textId="61366E5E" w:rsidR="007228D5" w:rsidRPr="00082E2E" w:rsidRDefault="007228D5" w:rsidP="00984518">
      <w:pPr>
        <w:spacing w:before="240"/>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55AB6C55" w14:textId="1784883C" w:rsidR="00984518" w:rsidRPr="0072424B" w:rsidRDefault="00984518" w:rsidP="00984518">
      <w:pPr>
        <w:spacing w:before="240"/>
        <w:jc w:val="both"/>
        <w:rPr>
          <w:rFonts w:ascii="Sylfaen" w:hAnsi="Sylfaen"/>
          <w:b/>
        </w:rPr>
      </w:pPr>
      <w:r w:rsidRPr="0072424B">
        <w:rPr>
          <w:rFonts w:ascii="Sylfaen" w:hAnsi="Sylfaen"/>
          <w:b/>
        </w:rPr>
        <w:t>თვითმფრინავზე უნარების/საკვალიფიკაცი</w:t>
      </w:r>
      <w:r w:rsidR="007B6267" w:rsidRPr="0072424B">
        <w:rPr>
          <w:rFonts w:ascii="Sylfaen" w:hAnsi="Sylfaen"/>
          <w:b/>
        </w:rPr>
        <w:t>ო</w:t>
      </w:r>
      <w:r w:rsidRPr="0072424B">
        <w:rPr>
          <w:rFonts w:ascii="Sylfaen" w:hAnsi="Sylfaen"/>
          <w:b/>
        </w:rPr>
        <w:t xml:space="preserve"> შემოწმების შინაარსი</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808080" w:themeColor="background1" w:themeShade="80"/>
          <w:insideV w:val="single" w:sz="6" w:space="0" w:color="808080" w:themeColor="background1" w:themeShade="80"/>
        </w:tblBorders>
        <w:tblCellMar>
          <w:top w:w="28" w:type="dxa"/>
          <w:bottom w:w="28" w:type="dxa"/>
        </w:tblCellMar>
        <w:tblLook w:val="04A0" w:firstRow="1" w:lastRow="0" w:firstColumn="1" w:lastColumn="0" w:noHBand="0" w:noVBand="1"/>
      </w:tblPr>
      <w:tblGrid>
        <w:gridCol w:w="6965"/>
        <w:gridCol w:w="6965"/>
      </w:tblGrid>
      <w:tr w:rsidR="00931FC1" w:rsidRPr="0072424B" w14:paraId="758186FD" w14:textId="2FF2716D" w:rsidTr="009B1B40">
        <w:tc>
          <w:tcPr>
            <w:tcW w:w="2500" w:type="pct"/>
          </w:tcPr>
          <w:p w14:paraId="04D8354D" w14:textId="2386C0B7" w:rsidR="00931FC1" w:rsidRPr="0072424B" w:rsidRDefault="00931FC1" w:rsidP="009A2E80">
            <w:pPr>
              <w:spacing w:line="276" w:lineRule="auto"/>
              <w:jc w:val="both"/>
              <w:rPr>
                <w:rFonts w:ascii="Sylfaen" w:hAnsi="Sylfaen"/>
                <w:b/>
              </w:rPr>
            </w:pPr>
            <w:r w:rsidRPr="0072424B">
              <w:rPr>
                <w:rFonts w:ascii="Sylfaen" w:hAnsi="Sylfaen"/>
                <w:b/>
                <w:lang w:val="en-US"/>
              </w:rPr>
              <w:t>დასაშვები ნორმიდან გადახრა (Tolerance)</w:t>
            </w:r>
          </w:p>
        </w:tc>
        <w:tc>
          <w:tcPr>
            <w:tcW w:w="2500" w:type="pct"/>
          </w:tcPr>
          <w:p w14:paraId="02F621D7" w14:textId="2058865D" w:rsidR="00931FC1" w:rsidRPr="0072424B" w:rsidRDefault="00931FC1" w:rsidP="009A2E80">
            <w:pPr>
              <w:spacing w:line="276" w:lineRule="auto"/>
              <w:jc w:val="both"/>
              <w:rPr>
                <w:rFonts w:ascii="Sylfaen" w:hAnsi="Sylfaen"/>
                <w:b/>
                <w:lang w:val="en-US"/>
              </w:rPr>
            </w:pPr>
            <w:r w:rsidRPr="0072424B">
              <w:rPr>
                <w:rFonts w:ascii="Sylfaen" w:hAnsi="Sylfaen"/>
                <w:b/>
                <w:lang w:val="en-US"/>
              </w:rPr>
              <w:t xml:space="preserve">FLIGHT TEST TOLERANCE </w:t>
            </w:r>
          </w:p>
        </w:tc>
      </w:tr>
      <w:tr w:rsidR="00931FC1" w:rsidRPr="0072424B" w14:paraId="6503E3B3" w14:textId="377CF445" w:rsidTr="009B1B40">
        <w:tc>
          <w:tcPr>
            <w:tcW w:w="2500" w:type="pct"/>
          </w:tcPr>
          <w:p w14:paraId="052484B6" w14:textId="77777777" w:rsidR="00931FC1" w:rsidRPr="0072424B" w:rsidRDefault="00931FC1" w:rsidP="009A2E80">
            <w:pPr>
              <w:spacing w:line="276" w:lineRule="auto"/>
              <w:jc w:val="both"/>
              <w:rPr>
                <w:rFonts w:ascii="Sylfaen" w:hAnsi="Sylfaen"/>
                <w:lang w:val="en-US"/>
              </w:rPr>
            </w:pPr>
            <w:r w:rsidRPr="0072424B">
              <w:rPr>
                <w:rFonts w:ascii="Sylfaen" w:hAnsi="Sylfaen"/>
              </w:rPr>
              <w:t>1. პილოტ–კურსანტმა/პილოტმა უნდა წარმოაჩინოს უნარი:</w:t>
            </w:r>
          </w:p>
        </w:tc>
        <w:tc>
          <w:tcPr>
            <w:tcW w:w="2500" w:type="pct"/>
          </w:tcPr>
          <w:p w14:paraId="4FB3D9A1" w14:textId="2746B70C" w:rsidR="00931FC1" w:rsidRPr="0072424B" w:rsidRDefault="004F63C8" w:rsidP="009A2E80">
            <w:pPr>
              <w:spacing w:line="276" w:lineRule="auto"/>
              <w:jc w:val="both"/>
              <w:rPr>
                <w:rFonts w:ascii="Sylfaen" w:hAnsi="Sylfaen"/>
                <w:lang w:val="en-US"/>
              </w:rPr>
            </w:pPr>
            <w:r w:rsidRPr="0072424B">
              <w:rPr>
                <w:rFonts w:ascii="Sylfaen" w:hAnsi="Sylfaen"/>
                <w:lang w:val="en-US"/>
              </w:rPr>
              <w:t>(a</w:t>
            </w:r>
            <w:r w:rsidR="00931FC1" w:rsidRPr="0072424B">
              <w:rPr>
                <w:rFonts w:ascii="Sylfaen" w:hAnsi="Sylfaen"/>
                <w:lang w:val="en-US"/>
              </w:rPr>
              <w:t xml:space="preserve">) The applicant should demonstrate the ability to: </w:t>
            </w:r>
          </w:p>
        </w:tc>
      </w:tr>
      <w:tr w:rsidR="00931FC1" w:rsidRPr="0072424B" w14:paraId="6C6CB7A6" w14:textId="41B0C8CF" w:rsidTr="009B1B40">
        <w:tc>
          <w:tcPr>
            <w:tcW w:w="2500" w:type="pct"/>
          </w:tcPr>
          <w:p w14:paraId="614342F6" w14:textId="49EF3524" w:rsidR="00931FC1" w:rsidRPr="0072424B" w:rsidRDefault="00931FC1" w:rsidP="009A2E80">
            <w:pPr>
              <w:spacing w:line="276" w:lineRule="auto"/>
              <w:jc w:val="both"/>
              <w:rPr>
                <w:rFonts w:ascii="Sylfaen" w:hAnsi="Sylfaen"/>
                <w:lang w:val="en-US"/>
              </w:rPr>
            </w:pPr>
            <w:r w:rsidRPr="0072424B">
              <w:rPr>
                <w:rFonts w:ascii="Sylfaen" w:hAnsi="Sylfaen"/>
              </w:rPr>
              <w:t xml:space="preserve">ა) მართოს თვითმფრინავი მისი </w:t>
            </w:r>
            <w:r w:rsidR="002720E1" w:rsidRPr="0072424B">
              <w:rPr>
                <w:rFonts w:ascii="Sylfaen" w:hAnsi="Sylfaen"/>
              </w:rPr>
              <w:t>შეზღუდვების</w:t>
            </w:r>
            <w:r w:rsidRPr="0072424B">
              <w:rPr>
                <w:rFonts w:ascii="Sylfaen" w:hAnsi="Sylfaen"/>
              </w:rPr>
              <w:t xml:space="preserve"> ფარგლებში;</w:t>
            </w:r>
          </w:p>
        </w:tc>
        <w:tc>
          <w:tcPr>
            <w:tcW w:w="2500" w:type="pct"/>
          </w:tcPr>
          <w:p w14:paraId="36148671" w14:textId="637FD1EB" w:rsidR="00931FC1" w:rsidRPr="0072424B" w:rsidRDefault="00931FC1" w:rsidP="009A2E80">
            <w:pPr>
              <w:spacing w:line="276" w:lineRule="auto"/>
              <w:jc w:val="both"/>
              <w:rPr>
                <w:rFonts w:ascii="Sylfaen" w:hAnsi="Sylfaen"/>
                <w:lang w:val="en-US"/>
              </w:rPr>
            </w:pPr>
            <w:r w:rsidRPr="0072424B">
              <w:rPr>
                <w:rFonts w:ascii="Sylfaen" w:hAnsi="Sylfaen"/>
                <w:lang w:val="en-US"/>
              </w:rPr>
              <w:t xml:space="preserve">(1) operate the aeroplane within its limitations; </w:t>
            </w:r>
          </w:p>
        </w:tc>
      </w:tr>
      <w:tr w:rsidR="00931FC1" w:rsidRPr="0072424B" w14:paraId="01326317" w14:textId="4C765D57" w:rsidTr="009B1B40">
        <w:tc>
          <w:tcPr>
            <w:tcW w:w="2500" w:type="pct"/>
          </w:tcPr>
          <w:p w14:paraId="21CE44CE" w14:textId="44E54C91" w:rsidR="00931FC1" w:rsidRPr="0072424B" w:rsidRDefault="00931FC1" w:rsidP="009A2E80">
            <w:pPr>
              <w:spacing w:line="276" w:lineRule="auto"/>
              <w:jc w:val="both"/>
              <w:rPr>
                <w:rFonts w:ascii="Sylfaen" w:hAnsi="Sylfaen"/>
              </w:rPr>
            </w:pPr>
            <w:r w:rsidRPr="0072424B">
              <w:rPr>
                <w:rFonts w:ascii="Sylfaen" w:hAnsi="Sylfaen"/>
                <w:lang w:val="en-US"/>
              </w:rPr>
              <w:t xml:space="preserve">ბ) შეასრულოს ყველა მანევრი </w:t>
            </w:r>
            <w:r w:rsidR="007F7E41" w:rsidRPr="0072424B">
              <w:rPr>
                <w:rFonts w:ascii="Sylfaen" w:hAnsi="Sylfaen"/>
              </w:rPr>
              <w:t>მშვიდად და ზუსტად;</w:t>
            </w:r>
          </w:p>
        </w:tc>
        <w:tc>
          <w:tcPr>
            <w:tcW w:w="2500" w:type="pct"/>
          </w:tcPr>
          <w:p w14:paraId="73E7A699" w14:textId="5DAF5D41" w:rsidR="00931FC1" w:rsidRPr="0072424B" w:rsidRDefault="00931FC1" w:rsidP="009A2E80">
            <w:pPr>
              <w:spacing w:line="276" w:lineRule="auto"/>
              <w:jc w:val="both"/>
              <w:rPr>
                <w:rFonts w:ascii="Sylfaen" w:hAnsi="Sylfaen"/>
                <w:lang w:val="en-US"/>
              </w:rPr>
            </w:pPr>
            <w:r w:rsidRPr="0072424B">
              <w:rPr>
                <w:rFonts w:ascii="Sylfaen" w:hAnsi="Sylfaen"/>
                <w:lang w:val="en-US"/>
              </w:rPr>
              <w:t xml:space="preserve">(2) complete all manoeuvres with smoothness and accuracy; </w:t>
            </w:r>
          </w:p>
        </w:tc>
      </w:tr>
      <w:tr w:rsidR="00931FC1" w:rsidRPr="0072424B" w14:paraId="5385A7B4" w14:textId="18EF2D2D" w:rsidTr="009B1B40">
        <w:tc>
          <w:tcPr>
            <w:tcW w:w="2500" w:type="pct"/>
          </w:tcPr>
          <w:p w14:paraId="05100B14" w14:textId="249F9978" w:rsidR="00931FC1" w:rsidRPr="0072424B" w:rsidRDefault="00931FC1" w:rsidP="009A2E80">
            <w:pPr>
              <w:spacing w:line="276" w:lineRule="auto"/>
              <w:jc w:val="both"/>
              <w:rPr>
                <w:rFonts w:ascii="Sylfaen" w:hAnsi="Sylfaen"/>
              </w:rPr>
            </w:pPr>
            <w:r w:rsidRPr="0072424B">
              <w:rPr>
                <w:rFonts w:ascii="Sylfaen" w:hAnsi="Sylfaen"/>
                <w:lang w:val="fr-CH"/>
              </w:rPr>
              <w:t xml:space="preserve">გ) </w:t>
            </w:r>
            <w:r w:rsidR="00A15201" w:rsidRPr="0072424B">
              <w:rPr>
                <w:rFonts w:ascii="Sylfaen" w:hAnsi="Sylfaen"/>
              </w:rPr>
              <w:t>მოახდინოს</w:t>
            </w:r>
            <w:r w:rsidRPr="0072424B">
              <w:rPr>
                <w:rFonts w:ascii="Sylfaen" w:hAnsi="Sylfaen"/>
                <w:lang w:val="fr-CH"/>
              </w:rPr>
              <w:t xml:space="preserve"> </w:t>
            </w:r>
            <w:r w:rsidR="00A15201" w:rsidRPr="0072424B">
              <w:rPr>
                <w:rFonts w:ascii="Sylfaen" w:hAnsi="Sylfaen"/>
              </w:rPr>
              <w:t>საღი</w:t>
            </w:r>
            <w:r w:rsidR="00E20F3C" w:rsidRPr="0072424B">
              <w:rPr>
                <w:rFonts w:ascii="Sylfaen" w:hAnsi="Sylfaen"/>
                <w:lang w:val="fr-CH"/>
              </w:rPr>
              <w:t xml:space="preserve"> განსჯ</w:t>
            </w:r>
            <w:r w:rsidR="00A15201" w:rsidRPr="0072424B">
              <w:rPr>
                <w:rFonts w:ascii="Sylfaen" w:hAnsi="Sylfaen"/>
              </w:rPr>
              <w:t>ა</w:t>
            </w:r>
            <w:r w:rsidR="00E20F3C" w:rsidRPr="0072424B">
              <w:rPr>
                <w:rFonts w:ascii="Sylfaen" w:hAnsi="Sylfaen"/>
                <w:lang w:val="fr-CH"/>
              </w:rPr>
              <w:t xml:space="preserve"> </w:t>
            </w:r>
            <w:r w:rsidRPr="0072424B">
              <w:rPr>
                <w:rFonts w:ascii="Sylfaen" w:hAnsi="Sylfaen"/>
                <w:lang w:val="fr-CH"/>
              </w:rPr>
              <w:t xml:space="preserve">და </w:t>
            </w:r>
            <w:r w:rsidR="009805DF" w:rsidRPr="0072424B">
              <w:rPr>
                <w:rFonts w:ascii="Sylfaen" w:hAnsi="Sylfaen"/>
              </w:rPr>
              <w:t xml:space="preserve">გამოიყენოს </w:t>
            </w:r>
            <w:r w:rsidR="00C606F9" w:rsidRPr="0072424B">
              <w:rPr>
                <w:rFonts w:ascii="Sylfaen" w:hAnsi="Sylfaen"/>
              </w:rPr>
              <w:t xml:space="preserve">კარგი </w:t>
            </w:r>
            <w:r w:rsidR="00E20F3C" w:rsidRPr="0072424B">
              <w:rPr>
                <w:rFonts w:ascii="Sylfaen" w:hAnsi="Sylfaen"/>
              </w:rPr>
              <w:t xml:space="preserve">საფრენოსნო </w:t>
            </w:r>
            <w:r w:rsidR="009805DF" w:rsidRPr="0072424B">
              <w:rPr>
                <w:rFonts w:ascii="Sylfaen" w:hAnsi="Sylfaen"/>
              </w:rPr>
              <w:t>ოსტატობა</w:t>
            </w:r>
            <w:r w:rsidRPr="0072424B">
              <w:rPr>
                <w:rFonts w:ascii="Sylfaen" w:hAnsi="Sylfaen"/>
              </w:rPr>
              <w:t>;</w:t>
            </w:r>
          </w:p>
        </w:tc>
        <w:tc>
          <w:tcPr>
            <w:tcW w:w="2500" w:type="pct"/>
          </w:tcPr>
          <w:p w14:paraId="2AA4D8E9" w14:textId="2B9971C3" w:rsidR="00931FC1" w:rsidRPr="0072424B" w:rsidRDefault="00931FC1" w:rsidP="009A2E80">
            <w:pPr>
              <w:spacing w:line="276" w:lineRule="auto"/>
              <w:jc w:val="both"/>
              <w:rPr>
                <w:rFonts w:ascii="Sylfaen" w:hAnsi="Sylfaen"/>
                <w:lang w:val="en-US"/>
              </w:rPr>
            </w:pPr>
            <w:r w:rsidRPr="0072424B">
              <w:rPr>
                <w:rFonts w:ascii="Sylfaen" w:hAnsi="Sylfaen"/>
                <w:lang w:val="en-US"/>
              </w:rPr>
              <w:t xml:space="preserve">(3) exercise good judgment and airmanship; </w:t>
            </w:r>
          </w:p>
        </w:tc>
      </w:tr>
      <w:tr w:rsidR="00931FC1" w:rsidRPr="0072424B" w14:paraId="39A601E3" w14:textId="11223A04" w:rsidTr="009B1B40">
        <w:tc>
          <w:tcPr>
            <w:tcW w:w="2500" w:type="pct"/>
          </w:tcPr>
          <w:p w14:paraId="497F7486" w14:textId="17FF45E7" w:rsidR="00931FC1" w:rsidRPr="0072424B" w:rsidRDefault="00931FC1" w:rsidP="00BD3EC6">
            <w:pPr>
              <w:spacing w:line="276" w:lineRule="auto"/>
              <w:jc w:val="both"/>
              <w:rPr>
                <w:rFonts w:ascii="Sylfaen" w:hAnsi="Sylfaen"/>
                <w:lang w:val="en-US"/>
              </w:rPr>
            </w:pPr>
            <w:r w:rsidRPr="0072424B">
              <w:rPr>
                <w:rFonts w:ascii="Sylfaen" w:hAnsi="Sylfaen"/>
                <w:lang w:val="en-US"/>
              </w:rPr>
              <w:t xml:space="preserve">დ) გამოიყენოს </w:t>
            </w:r>
            <w:r w:rsidR="009A2E80" w:rsidRPr="0072424B">
              <w:rPr>
                <w:rFonts w:ascii="Sylfaen" w:hAnsi="Sylfaen"/>
              </w:rPr>
              <w:t>ჰაერ</w:t>
            </w:r>
            <w:r w:rsidR="00BD3EC6" w:rsidRPr="0072424B">
              <w:rPr>
                <w:rFonts w:ascii="Sylfaen" w:hAnsi="Sylfaen"/>
              </w:rPr>
              <w:t>ნაოსნობის</w:t>
            </w:r>
            <w:r w:rsidRPr="0072424B">
              <w:rPr>
                <w:rFonts w:ascii="Sylfaen" w:hAnsi="Sylfaen"/>
                <w:lang w:val="en-US"/>
              </w:rPr>
              <w:t xml:space="preserve"> ცოდნა;</w:t>
            </w:r>
          </w:p>
        </w:tc>
        <w:tc>
          <w:tcPr>
            <w:tcW w:w="2500" w:type="pct"/>
          </w:tcPr>
          <w:p w14:paraId="691856FC" w14:textId="38AE15F0" w:rsidR="00931FC1" w:rsidRPr="0072424B" w:rsidRDefault="00931FC1" w:rsidP="009A2E80">
            <w:pPr>
              <w:spacing w:line="276" w:lineRule="auto"/>
              <w:jc w:val="both"/>
              <w:rPr>
                <w:rFonts w:ascii="Sylfaen" w:hAnsi="Sylfaen"/>
                <w:lang w:val="en-US"/>
              </w:rPr>
            </w:pPr>
            <w:r w:rsidRPr="0072424B">
              <w:rPr>
                <w:rFonts w:ascii="Sylfaen" w:hAnsi="Sylfaen"/>
                <w:lang w:val="en-US"/>
              </w:rPr>
              <w:t xml:space="preserve">(4) apply aeronautical knowledge; </w:t>
            </w:r>
          </w:p>
        </w:tc>
      </w:tr>
      <w:tr w:rsidR="00931FC1" w:rsidRPr="0072424B" w14:paraId="7E107492" w14:textId="65CDEFD7" w:rsidTr="009B1B40">
        <w:tc>
          <w:tcPr>
            <w:tcW w:w="2500" w:type="pct"/>
          </w:tcPr>
          <w:p w14:paraId="30A326B3" w14:textId="2E75D353" w:rsidR="00931FC1" w:rsidRPr="0072424B" w:rsidRDefault="00931FC1" w:rsidP="009A2E80">
            <w:pPr>
              <w:spacing w:line="276" w:lineRule="auto"/>
              <w:jc w:val="both"/>
              <w:rPr>
                <w:rFonts w:ascii="Sylfaen" w:hAnsi="Sylfaen"/>
              </w:rPr>
            </w:pPr>
            <w:r w:rsidRPr="0072424B">
              <w:rPr>
                <w:rFonts w:ascii="Sylfaen" w:hAnsi="Sylfaen"/>
                <w:lang w:val="en-US"/>
              </w:rPr>
              <w:t xml:space="preserve">ე) </w:t>
            </w:r>
            <w:r w:rsidR="004F63C8" w:rsidRPr="0072424B">
              <w:rPr>
                <w:rFonts w:ascii="Sylfaen" w:hAnsi="Sylfaen"/>
              </w:rPr>
              <w:t xml:space="preserve">მუდმივად შეინარჩუნოს თვითმფრინავის კონტროლი იმგვარად, რომ </w:t>
            </w:r>
            <w:r w:rsidR="002E5D80" w:rsidRPr="0072424B">
              <w:rPr>
                <w:rFonts w:ascii="Sylfaen" w:hAnsi="Sylfaen"/>
              </w:rPr>
              <w:t xml:space="preserve">პროცედურის ან მანევრის წარმატებულად შესრულების ალბათობა არ დადგეს </w:t>
            </w:r>
            <w:r w:rsidR="00B723D8" w:rsidRPr="0072424B">
              <w:rPr>
                <w:rFonts w:ascii="Sylfaen" w:hAnsi="Sylfaen"/>
              </w:rPr>
              <w:t xml:space="preserve">მნიშვნელოვანი </w:t>
            </w:r>
            <w:r w:rsidR="002E5D80" w:rsidRPr="0072424B">
              <w:rPr>
                <w:rFonts w:ascii="Sylfaen" w:hAnsi="Sylfaen"/>
              </w:rPr>
              <w:t>ეჭვის ქვეშ.</w:t>
            </w:r>
          </w:p>
        </w:tc>
        <w:tc>
          <w:tcPr>
            <w:tcW w:w="2500" w:type="pct"/>
          </w:tcPr>
          <w:p w14:paraId="2876F355" w14:textId="1B00E4F7" w:rsidR="00931FC1" w:rsidRPr="0072424B" w:rsidRDefault="00931FC1" w:rsidP="009A2E80">
            <w:pPr>
              <w:spacing w:line="276" w:lineRule="auto"/>
              <w:jc w:val="both"/>
              <w:rPr>
                <w:rFonts w:ascii="Sylfaen" w:hAnsi="Sylfaen"/>
                <w:lang w:val="en-US"/>
              </w:rPr>
            </w:pPr>
            <w:r w:rsidRPr="0072424B">
              <w:rPr>
                <w:rFonts w:ascii="Sylfaen" w:hAnsi="Sylfaen"/>
                <w:lang w:val="en-US"/>
              </w:rPr>
              <w:t xml:space="preserve">(5) maintain control of the aeroplane at all times in such a manner that the successful outcome of a procedure or manoeuvre is never seriously in doubt. </w:t>
            </w:r>
          </w:p>
        </w:tc>
      </w:tr>
      <w:tr w:rsidR="00931FC1" w:rsidRPr="0072424B" w14:paraId="4E022C83" w14:textId="7661D0C1" w:rsidTr="009B1B40">
        <w:tc>
          <w:tcPr>
            <w:tcW w:w="2500" w:type="pct"/>
          </w:tcPr>
          <w:p w14:paraId="5854F32F" w14:textId="13FE1946" w:rsidR="00931FC1" w:rsidRPr="0072424B" w:rsidRDefault="00931FC1" w:rsidP="00697433">
            <w:pPr>
              <w:spacing w:line="276" w:lineRule="auto"/>
              <w:jc w:val="both"/>
              <w:rPr>
                <w:rFonts w:ascii="Sylfaen" w:hAnsi="Sylfaen"/>
              </w:rPr>
            </w:pPr>
            <w:r w:rsidRPr="0072424B">
              <w:rPr>
                <w:rFonts w:ascii="Sylfaen" w:hAnsi="Sylfaen"/>
                <w:lang w:val="en-US"/>
              </w:rPr>
              <w:t>2. შემდეგი შეზღუდვები</w:t>
            </w:r>
            <w:r w:rsidR="00697433" w:rsidRPr="0072424B">
              <w:rPr>
                <w:rFonts w:ascii="Sylfaen" w:hAnsi="Sylfaen"/>
              </w:rPr>
              <w:t xml:space="preserve"> წარმოადგენს სახელმძღვანელო მონაცემებს. ფრენის შემმოწმებელი მოახდენს აღნიშნული შეზღუდვების შესწორებას ტურბულენტური პირობების</w:t>
            </w:r>
            <w:r w:rsidR="00EF0D43" w:rsidRPr="0072424B">
              <w:rPr>
                <w:rFonts w:ascii="Sylfaen" w:hAnsi="Sylfaen"/>
              </w:rPr>
              <w:t xml:space="preserve"> და მართვის თავისებურებების, ასევე, გამოყენებული თვითმფრინავის საფრენოსნო მახასიათებლების გათვალისწინებით:</w:t>
            </w:r>
          </w:p>
        </w:tc>
        <w:tc>
          <w:tcPr>
            <w:tcW w:w="2500" w:type="pct"/>
          </w:tcPr>
          <w:p w14:paraId="219263E4" w14:textId="25CCC557" w:rsidR="00931FC1" w:rsidRPr="0072424B" w:rsidRDefault="00931FC1" w:rsidP="004F63C8">
            <w:pPr>
              <w:spacing w:line="276" w:lineRule="auto"/>
              <w:jc w:val="both"/>
              <w:rPr>
                <w:rFonts w:ascii="Sylfaen" w:hAnsi="Sylfaen"/>
                <w:lang w:val="en-US"/>
              </w:rPr>
            </w:pPr>
            <w:r w:rsidRPr="0072424B">
              <w:rPr>
                <w:rFonts w:ascii="Sylfaen" w:hAnsi="Sylfaen"/>
                <w:lang w:val="en-US"/>
              </w:rPr>
              <w:t>(</w:t>
            </w:r>
            <w:r w:rsidR="004F63C8" w:rsidRPr="0072424B">
              <w:rPr>
                <w:rFonts w:ascii="Sylfaen" w:hAnsi="Sylfaen"/>
                <w:lang w:val="en-US"/>
              </w:rPr>
              <w:t>b</w:t>
            </w:r>
            <w:r w:rsidRPr="0072424B">
              <w:rPr>
                <w:rFonts w:ascii="Sylfaen" w:hAnsi="Sylfaen"/>
                <w:lang w:val="en-US"/>
              </w:rPr>
              <w:t xml:space="preserve">) The following limits are for general guidance. The FE should make allowance for turbulent conditions and the handling qualities and performance of the aeroplane used: </w:t>
            </w:r>
          </w:p>
        </w:tc>
      </w:tr>
      <w:tr w:rsidR="00931FC1" w:rsidRPr="0072424B" w14:paraId="77BE18B9" w14:textId="080EEB56" w:rsidTr="009B1B40">
        <w:tc>
          <w:tcPr>
            <w:tcW w:w="2500" w:type="pct"/>
          </w:tcPr>
          <w:p w14:paraId="447280A5" w14:textId="4951A198" w:rsidR="00931FC1" w:rsidRPr="0072424B" w:rsidRDefault="00931FC1" w:rsidP="00EF0D43">
            <w:pPr>
              <w:spacing w:line="276" w:lineRule="auto"/>
              <w:jc w:val="both"/>
              <w:rPr>
                <w:rFonts w:ascii="Sylfaen" w:hAnsi="Sylfaen"/>
                <w:b/>
              </w:rPr>
            </w:pPr>
            <w:r w:rsidRPr="0072424B">
              <w:rPr>
                <w:rFonts w:ascii="Sylfaen" w:hAnsi="Sylfaen"/>
              </w:rPr>
              <w:t xml:space="preserve">ა) </w:t>
            </w:r>
            <w:r w:rsidR="003E49D2" w:rsidRPr="0072424B">
              <w:rPr>
                <w:rFonts w:ascii="Sylfaen" w:hAnsi="Sylfaen"/>
              </w:rPr>
              <w:t xml:space="preserve">ფარდობითი </w:t>
            </w:r>
            <w:r w:rsidRPr="0072424B">
              <w:rPr>
                <w:rFonts w:ascii="Sylfaen" w:hAnsi="Sylfaen"/>
              </w:rPr>
              <w:t>სიმაღლე:</w:t>
            </w:r>
            <w:r w:rsidR="003E49D2" w:rsidRPr="0072424B">
              <w:rPr>
                <w:rFonts w:ascii="Sylfaen" w:hAnsi="Sylfaen"/>
                <w:lang w:val="en-US"/>
              </w:rPr>
              <w:t xml:space="preserve"> </w:t>
            </w:r>
            <w:r w:rsidR="00A32778" w:rsidRPr="0072424B">
              <w:rPr>
                <w:rFonts w:ascii="Sylfaen" w:hAnsi="Sylfaen"/>
              </w:rPr>
              <w:t xml:space="preserve">სტანდარტული </w:t>
            </w:r>
            <w:r w:rsidR="00EF0D43" w:rsidRPr="0072424B">
              <w:rPr>
                <w:rFonts w:ascii="Sylfaen" w:hAnsi="Sylfaen"/>
              </w:rPr>
              <w:t>ფრენისას</w:t>
            </w:r>
            <w:r w:rsidR="003E49D2" w:rsidRPr="0072424B">
              <w:rPr>
                <w:rFonts w:ascii="Sylfaen" w:hAnsi="Sylfaen"/>
              </w:rPr>
              <w:t xml:space="preserve"> ±150 ფუტი</w:t>
            </w:r>
          </w:p>
        </w:tc>
        <w:tc>
          <w:tcPr>
            <w:tcW w:w="2500" w:type="pct"/>
          </w:tcPr>
          <w:p w14:paraId="3F66FCFD" w14:textId="11FD0FA4" w:rsidR="00931FC1" w:rsidRPr="0072424B" w:rsidRDefault="00931FC1" w:rsidP="009A2E80">
            <w:pPr>
              <w:spacing w:line="276" w:lineRule="auto"/>
              <w:jc w:val="both"/>
              <w:rPr>
                <w:rFonts w:ascii="Sylfaen" w:hAnsi="Sylfaen"/>
                <w:lang w:val="en-US"/>
              </w:rPr>
            </w:pPr>
            <w:r w:rsidRPr="0072424B">
              <w:rPr>
                <w:rFonts w:ascii="Sylfaen" w:hAnsi="Sylfaen"/>
                <w:lang w:val="en-US"/>
              </w:rPr>
              <w:t xml:space="preserve">(1) height: normal flight ± 150 ft </w:t>
            </w:r>
          </w:p>
        </w:tc>
      </w:tr>
      <w:tr w:rsidR="00931FC1" w:rsidRPr="0072424B" w14:paraId="2EEF7356" w14:textId="69BA2C03" w:rsidTr="009B1B40">
        <w:tc>
          <w:tcPr>
            <w:tcW w:w="2500" w:type="pct"/>
          </w:tcPr>
          <w:p w14:paraId="33DC8BE4" w14:textId="77777777" w:rsidR="00931FC1" w:rsidRPr="0072424B" w:rsidRDefault="00931FC1" w:rsidP="009A2E80">
            <w:pPr>
              <w:spacing w:line="276" w:lineRule="auto"/>
              <w:jc w:val="both"/>
              <w:rPr>
                <w:rFonts w:ascii="Sylfaen" w:hAnsi="Sylfaen"/>
              </w:rPr>
            </w:pPr>
            <w:r w:rsidRPr="0072424B">
              <w:rPr>
                <w:rFonts w:ascii="Sylfaen" w:hAnsi="Sylfaen"/>
              </w:rPr>
              <w:t>ბ) სიჩქარე:</w:t>
            </w:r>
          </w:p>
        </w:tc>
        <w:tc>
          <w:tcPr>
            <w:tcW w:w="2500" w:type="pct"/>
          </w:tcPr>
          <w:p w14:paraId="26374C74" w14:textId="5FB34EAE" w:rsidR="00931FC1" w:rsidRPr="0072424B" w:rsidRDefault="003E49D2" w:rsidP="009A2E80">
            <w:pPr>
              <w:spacing w:line="276" w:lineRule="auto"/>
              <w:jc w:val="both"/>
              <w:rPr>
                <w:rFonts w:ascii="Sylfaen" w:hAnsi="Sylfaen"/>
                <w:lang w:val="en-US"/>
              </w:rPr>
            </w:pPr>
            <w:r w:rsidRPr="0072424B">
              <w:rPr>
                <w:rFonts w:ascii="Sylfaen" w:hAnsi="Sylfaen"/>
                <w:lang w:val="en-US"/>
              </w:rPr>
              <w:t>(2) speed:</w:t>
            </w:r>
          </w:p>
        </w:tc>
      </w:tr>
      <w:tr w:rsidR="00931FC1" w:rsidRPr="0072424B" w14:paraId="2FB700F9" w14:textId="327CBE0E" w:rsidTr="009B1B40">
        <w:tc>
          <w:tcPr>
            <w:tcW w:w="2500" w:type="pct"/>
          </w:tcPr>
          <w:p w14:paraId="332864FD" w14:textId="420F77DB" w:rsidR="00931FC1" w:rsidRPr="0072424B" w:rsidRDefault="00931FC1" w:rsidP="00085A67">
            <w:pPr>
              <w:spacing w:line="276" w:lineRule="auto"/>
              <w:jc w:val="both"/>
              <w:rPr>
                <w:rFonts w:ascii="Sylfaen" w:hAnsi="Sylfaen"/>
              </w:rPr>
            </w:pPr>
            <w:r w:rsidRPr="0072424B">
              <w:rPr>
                <w:rFonts w:ascii="Sylfaen" w:hAnsi="Sylfaen"/>
              </w:rPr>
              <w:t>ბ.ა) აფრენა და დასაფრენად შესვლა</w:t>
            </w:r>
            <w:r w:rsidR="003E49D2" w:rsidRPr="0072424B">
              <w:rPr>
                <w:rFonts w:ascii="Sylfaen" w:hAnsi="Sylfaen"/>
              </w:rPr>
              <w:t xml:space="preserve"> </w:t>
            </w:r>
            <w:r w:rsidR="00085A67" w:rsidRPr="0072424B">
              <w:rPr>
                <w:rFonts w:ascii="Sylfaen" w:hAnsi="Sylfaen"/>
              </w:rPr>
              <w:t>+</w:t>
            </w:r>
            <w:r w:rsidRPr="0072424B">
              <w:rPr>
                <w:rFonts w:ascii="Sylfaen" w:hAnsi="Sylfaen"/>
              </w:rPr>
              <w:t>15/–5 კვანძი</w:t>
            </w:r>
          </w:p>
        </w:tc>
        <w:tc>
          <w:tcPr>
            <w:tcW w:w="2500" w:type="pct"/>
          </w:tcPr>
          <w:p w14:paraId="7693F699" w14:textId="1A2D6263" w:rsidR="00931FC1" w:rsidRPr="0072424B" w:rsidRDefault="003E49D2" w:rsidP="009A2E80">
            <w:pPr>
              <w:spacing w:line="276" w:lineRule="auto"/>
              <w:jc w:val="both"/>
              <w:rPr>
                <w:rFonts w:ascii="Sylfaen" w:hAnsi="Sylfaen"/>
                <w:lang w:val="en-US"/>
              </w:rPr>
            </w:pPr>
            <w:r w:rsidRPr="0072424B">
              <w:rPr>
                <w:rFonts w:ascii="Sylfaen" w:hAnsi="Sylfaen"/>
                <w:lang w:val="en-US"/>
              </w:rPr>
              <w:t>(i) take</w:t>
            </w:r>
            <w:r w:rsidR="00CD1111" w:rsidRPr="0072424B">
              <w:rPr>
                <w:rFonts w:ascii="Sylfaen" w:hAnsi="Sylfaen"/>
                <w:lang w:val="en-US"/>
              </w:rPr>
              <w:t>–</w:t>
            </w:r>
            <w:r w:rsidRPr="0072424B">
              <w:rPr>
                <w:rFonts w:ascii="Sylfaen" w:hAnsi="Sylfaen"/>
                <w:lang w:val="en-US"/>
              </w:rPr>
              <w:t>off and approach +15/</w:t>
            </w:r>
            <w:r w:rsidR="00CD1111" w:rsidRPr="0072424B">
              <w:rPr>
                <w:rFonts w:ascii="Sylfaen" w:hAnsi="Sylfaen"/>
                <w:lang w:val="en-US"/>
              </w:rPr>
              <w:t>–</w:t>
            </w:r>
            <w:r w:rsidRPr="0072424B">
              <w:rPr>
                <w:rFonts w:ascii="Sylfaen" w:hAnsi="Sylfaen"/>
                <w:lang w:val="en-US"/>
              </w:rPr>
              <w:t>5 knots</w:t>
            </w:r>
          </w:p>
        </w:tc>
      </w:tr>
      <w:tr w:rsidR="00931FC1" w:rsidRPr="0072424B" w14:paraId="7DC133DC" w14:textId="256851C8" w:rsidTr="009B1B40">
        <w:tc>
          <w:tcPr>
            <w:tcW w:w="2500" w:type="pct"/>
          </w:tcPr>
          <w:p w14:paraId="1AAD19BD" w14:textId="3B4BAD10" w:rsidR="00931FC1" w:rsidRPr="0072424B" w:rsidRDefault="00931FC1" w:rsidP="00085A67">
            <w:pPr>
              <w:spacing w:line="276" w:lineRule="auto"/>
              <w:jc w:val="both"/>
              <w:rPr>
                <w:rFonts w:ascii="Sylfaen" w:hAnsi="Sylfaen"/>
              </w:rPr>
            </w:pPr>
            <w:r w:rsidRPr="0072424B">
              <w:rPr>
                <w:rFonts w:ascii="Sylfaen" w:hAnsi="Sylfaen"/>
              </w:rPr>
              <w:t xml:space="preserve">ბ.ბ) ფრენის სხვა დანარჩენ </w:t>
            </w:r>
            <w:r w:rsidR="000B1875" w:rsidRPr="0072424B">
              <w:rPr>
                <w:rFonts w:ascii="Sylfaen" w:hAnsi="Sylfaen"/>
              </w:rPr>
              <w:t>რეჟიმებში</w:t>
            </w:r>
            <w:r w:rsidR="003E49D2" w:rsidRPr="0072424B">
              <w:rPr>
                <w:rFonts w:ascii="Sylfaen" w:hAnsi="Sylfaen"/>
              </w:rPr>
              <w:t xml:space="preserve"> </w:t>
            </w:r>
            <w:r w:rsidR="008C0712" w:rsidRPr="0072424B">
              <w:rPr>
                <w:rFonts w:ascii="Sylfaen" w:hAnsi="Sylfaen"/>
                <w:lang w:val="en-US"/>
              </w:rPr>
              <w:t>±</w:t>
            </w:r>
            <w:r w:rsidRPr="0072424B">
              <w:rPr>
                <w:rFonts w:ascii="Sylfaen" w:hAnsi="Sylfaen"/>
              </w:rPr>
              <w:t>15 კვანძი</w:t>
            </w:r>
          </w:p>
        </w:tc>
        <w:tc>
          <w:tcPr>
            <w:tcW w:w="2500" w:type="pct"/>
          </w:tcPr>
          <w:p w14:paraId="2E16256C" w14:textId="75DE554B" w:rsidR="00931FC1" w:rsidRPr="0072424B" w:rsidRDefault="003E49D2" w:rsidP="009A2E80">
            <w:pPr>
              <w:spacing w:line="276" w:lineRule="auto"/>
              <w:jc w:val="both"/>
              <w:rPr>
                <w:rFonts w:ascii="Sylfaen" w:hAnsi="Sylfaen"/>
                <w:lang w:val="en-US"/>
              </w:rPr>
            </w:pPr>
            <w:r w:rsidRPr="0072424B">
              <w:rPr>
                <w:rFonts w:ascii="Sylfaen" w:hAnsi="Sylfaen"/>
                <w:lang w:val="en-US"/>
              </w:rPr>
              <w:t>(ii) all other flight regimes ± 15 knots</w:t>
            </w:r>
          </w:p>
        </w:tc>
      </w:tr>
    </w:tbl>
    <w:p w14:paraId="24573CA0" w14:textId="34EC51B5" w:rsidR="00984518" w:rsidRPr="0072424B" w:rsidRDefault="00984518" w:rsidP="00984518">
      <w:pPr>
        <w:spacing w:before="240"/>
        <w:jc w:val="both"/>
        <w:rPr>
          <w:rFonts w:ascii="Sylfaen" w:hAnsi="Sylfaen"/>
          <w:b/>
        </w:rPr>
      </w:pPr>
      <w:r w:rsidRPr="0072424B">
        <w:rPr>
          <w:rFonts w:ascii="Sylfaen" w:hAnsi="Sylfaen"/>
          <w:b/>
        </w:rPr>
        <w:t>შემოწმების შინაარსი</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808080" w:themeColor="background1" w:themeShade="80"/>
          <w:insideV w:val="single" w:sz="6" w:space="0" w:color="808080" w:themeColor="background1" w:themeShade="80"/>
        </w:tblBorders>
        <w:tblCellMar>
          <w:top w:w="28" w:type="dxa"/>
          <w:bottom w:w="28" w:type="dxa"/>
        </w:tblCellMar>
        <w:tblLook w:val="04A0" w:firstRow="1" w:lastRow="0" w:firstColumn="1" w:lastColumn="0" w:noHBand="0" w:noVBand="1"/>
      </w:tblPr>
      <w:tblGrid>
        <w:gridCol w:w="6965"/>
        <w:gridCol w:w="6965"/>
      </w:tblGrid>
      <w:tr w:rsidR="000F6ADA" w:rsidRPr="0072424B" w14:paraId="68678474" w14:textId="77777777" w:rsidTr="009B1B40">
        <w:tc>
          <w:tcPr>
            <w:tcW w:w="2500" w:type="pct"/>
            <w:shd w:val="clear" w:color="auto" w:fill="D9D9D9"/>
          </w:tcPr>
          <w:p w14:paraId="1D649746" w14:textId="5341A8FF" w:rsidR="000F6ADA" w:rsidRPr="0072424B" w:rsidRDefault="000F6ADA" w:rsidP="00AE21A7">
            <w:pPr>
              <w:spacing w:line="276" w:lineRule="auto"/>
              <w:jc w:val="both"/>
              <w:rPr>
                <w:rFonts w:ascii="Sylfaen" w:hAnsi="Sylfaen"/>
                <w:b/>
              </w:rPr>
            </w:pPr>
            <w:r w:rsidRPr="0072424B">
              <w:rPr>
                <w:rFonts w:ascii="Sylfaen" w:hAnsi="Sylfaen"/>
                <w:b/>
              </w:rPr>
              <w:t xml:space="preserve">სექცია 1. ფრენისწინა მომზადება და </w:t>
            </w:r>
            <w:r w:rsidR="00AE21A7" w:rsidRPr="0072424B">
              <w:rPr>
                <w:rFonts w:ascii="Sylfaen" w:hAnsi="Sylfaen"/>
                <w:b/>
              </w:rPr>
              <w:t>გაფრენა</w:t>
            </w:r>
          </w:p>
        </w:tc>
        <w:tc>
          <w:tcPr>
            <w:tcW w:w="2500" w:type="pct"/>
            <w:shd w:val="clear" w:color="auto" w:fill="D9D9D9"/>
          </w:tcPr>
          <w:p w14:paraId="370C2801" w14:textId="08F03835" w:rsidR="000F6ADA" w:rsidRPr="0072424B" w:rsidRDefault="006958E0" w:rsidP="000F6ADA">
            <w:pPr>
              <w:spacing w:line="276" w:lineRule="auto"/>
              <w:jc w:val="both"/>
              <w:rPr>
                <w:rFonts w:ascii="Sylfaen" w:hAnsi="Sylfaen"/>
                <w:b/>
                <w:lang w:val="en-US"/>
              </w:rPr>
            </w:pPr>
            <w:r w:rsidRPr="0072424B">
              <w:rPr>
                <w:rFonts w:ascii="Sylfaen" w:hAnsi="Sylfaen"/>
                <w:b/>
              </w:rPr>
              <w:t>SECTION 1</w:t>
            </w:r>
            <w:r w:rsidR="000F6ADA" w:rsidRPr="0072424B">
              <w:rPr>
                <w:rFonts w:ascii="Sylfaen" w:hAnsi="Sylfaen"/>
                <w:b/>
                <w:lang w:val="en-US"/>
              </w:rPr>
              <w:t>.</w:t>
            </w:r>
            <w:r w:rsidRPr="0072424B">
              <w:rPr>
                <w:rFonts w:ascii="Sylfaen" w:hAnsi="Sylfaen"/>
                <w:b/>
              </w:rPr>
              <w:t xml:space="preserve"> PRE–FLIGHT OPERATIONS AND DEPARTURE</w:t>
            </w:r>
          </w:p>
        </w:tc>
      </w:tr>
      <w:tr w:rsidR="000F6ADA" w:rsidRPr="0072424B" w14:paraId="1C94EA6F" w14:textId="144ED85E" w:rsidTr="009B1B40">
        <w:tc>
          <w:tcPr>
            <w:tcW w:w="2500" w:type="pct"/>
          </w:tcPr>
          <w:p w14:paraId="361346EE" w14:textId="4F619F85" w:rsidR="000F6ADA" w:rsidRPr="0072424B" w:rsidRDefault="00AE21A7" w:rsidP="00AE21A7">
            <w:pPr>
              <w:spacing w:line="276" w:lineRule="auto"/>
              <w:jc w:val="both"/>
              <w:rPr>
                <w:rFonts w:ascii="Sylfaen" w:hAnsi="Sylfaen"/>
              </w:rPr>
            </w:pPr>
            <w:r w:rsidRPr="0072424B">
              <w:rPr>
                <w:rFonts w:ascii="Sylfaen" w:hAnsi="Sylfaen"/>
              </w:rPr>
              <w:t>ა)</w:t>
            </w:r>
            <w:r w:rsidR="000F6ADA" w:rsidRPr="0072424B">
              <w:rPr>
                <w:rFonts w:ascii="Sylfaen" w:hAnsi="Sylfaen"/>
              </w:rPr>
              <w:t xml:space="preserve"> </w:t>
            </w:r>
            <w:r w:rsidRPr="0072424B">
              <w:rPr>
                <w:rFonts w:ascii="Sylfaen" w:hAnsi="Sylfaen"/>
              </w:rPr>
              <w:t>ფრენისწინა</w:t>
            </w:r>
            <w:r w:rsidR="000F6ADA" w:rsidRPr="0072424B">
              <w:rPr>
                <w:rFonts w:ascii="Sylfaen" w:hAnsi="Sylfaen"/>
              </w:rPr>
              <w:t xml:space="preserve"> დოკუმენტაცია, </w:t>
            </w:r>
            <w:r w:rsidR="000F6ADA" w:rsidRPr="0072424B">
              <w:rPr>
                <w:rFonts w:ascii="Sylfaen" w:hAnsi="Sylfaen"/>
                <w:lang w:val="en-US"/>
              </w:rPr>
              <w:t>N</w:t>
            </w:r>
            <w:r w:rsidR="000F6ADA" w:rsidRPr="0072424B">
              <w:rPr>
                <w:rFonts w:ascii="Sylfaen" w:hAnsi="Sylfaen"/>
              </w:rPr>
              <w:t>OTAM</w:t>
            </w:r>
            <w:r w:rsidRPr="0072424B">
              <w:rPr>
                <w:rFonts w:ascii="Sylfaen" w:hAnsi="Sylfaen"/>
              </w:rPr>
              <w:t xml:space="preserve"> და</w:t>
            </w:r>
            <w:r w:rsidR="000F6ADA" w:rsidRPr="0072424B">
              <w:rPr>
                <w:rFonts w:ascii="Sylfaen" w:hAnsi="Sylfaen"/>
              </w:rPr>
              <w:t xml:space="preserve"> მეტეოინსტრუქტაჟი</w:t>
            </w:r>
          </w:p>
        </w:tc>
        <w:tc>
          <w:tcPr>
            <w:tcW w:w="2500" w:type="pct"/>
          </w:tcPr>
          <w:p w14:paraId="2FCF48F8" w14:textId="2656763B" w:rsidR="000F6ADA" w:rsidRPr="0072424B" w:rsidRDefault="000F6ADA" w:rsidP="000F6ADA">
            <w:pPr>
              <w:spacing w:line="276" w:lineRule="auto"/>
              <w:jc w:val="both"/>
              <w:rPr>
                <w:rFonts w:ascii="Sylfaen" w:hAnsi="Sylfaen"/>
                <w:lang w:val="en-US"/>
              </w:rPr>
            </w:pPr>
            <w:r w:rsidRPr="0072424B">
              <w:rPr>
                <w:rFonts w:ascii="Sylfaen" w:hAnsi="Sylfaen"/>
                <w:lang w:val="en-US"/>
              </w:rPr>
              <w:t>a. Pre</w:t>
            </w:r>
            <w:r w:rsidR="006958E0" w:rsidRPr="0072424B">
              <w:rPr>
                <w:rFonts w:ascii="Sylfaen" w:hAnsi="Sylfaen"/>
                <w:lang w:val="en-US"/>
              </w:rPr>
              <w:t>–</w:t>
            </w:r>
            <w:r w:rsidRPr="0072424B">
              <w:rPr>
                <w:rFonts w:ascii="Sylfaen" w:hAnsi="Sylfaen"/>
                <w:lang w:val="en-US"/>
              </w:rPr>
              <w:t xml:space="preserve">flight documentation, NOTAM and weather briefing </w:t>
            </w:r>
          </w:p>
        </w:tc>
      </w:tr>
      <w:tr w:rsidR="000F6ADA" w:rsidRPr="0072424B" w14:paraId="4B3B35D0" w14:textId="3E2F1C20" w:rsidTr="009B1B40">
        <w:tc>
          <w:tcPr>
            <w:tcW w:w="2500" w:type="pct"/>
          </w:tcPr>
          <w:p w14:paraId="17F2733A" w14:textId="522E5706" w:rsidR="000F6ADA" w:rsidRPr="0072424B" w:rsidRDefault="00D325E5" w:rsidP="00D325E5">
            <w:pPr>
              <w:spacing w:line="276" w:lineRule="auto"/>
              <w:jc w:val="both"/>
              <w:rPr>
                <w:rFonts w:ascii="Sylfaen" w:hAnsi="Sylfaen"/>
              </w:rPr>
            </w:pPr>
            <w:r w:rsidRPr="0072424B">
              <w:rPr>
                <w:rFonts w:ascii="Sylfaen" w:hAnsi="Sylfaen"/>
              </w:rPr>
              <w:t>ბ)</w:t>
            </w:r>
            <w:r w:rsidR="000F6ADA" w:rsidRPr="0072424B">
              <w:rPr>
                <w:rFonts w:ascii="Sylfaen" w:hAnsi="Sylfaen"/>
              </w:rPr>
              <w:t xml:space="preserve"> მასა და გაწონასწორება, საფრენოსნო მახასიათებლების </w:t>
            </w:r>
            <w:r w:rsidRPr="0072424B">
              <w:rPr>
                <w:rFonts w:ascii="Sylfaen" w:hAnsi="Sylfaen"/>
              </w:rPr>
              <w:t>გამოანგარიშება</w:t>
            </w:r>
          </w:p>
        </w:tc>
        <w:tc>
          <w:tcPr>
            <w:tcW w:w="2500" w:type="pct"/>
          </w:tcPr>
          <w:p w14:paraId="3056BCC9" w14:textId="377B2F51" w:rsidR="000F6ADA" w:rsidRPr="0072424B" w:rsidRDefault="000F6ADA" w:rsidP="000F6ADA">
            <w:pPr>
              <w:spacing w:line="276" w:lineRule="auto"/>
              <w:jc w:val="both"/>
              <w:rPr>
                <w:rFonts w:ascii="Sylfaen" w:hAnsi="Sylfaen"/>
                <w:lang w:val="en-US"/>
              </w:rPr>
            </w:pPr>
            <w:r w:rsidRPr="0072424B">
              <w:rPr>
                <w:rFonts w:ascii="Sylfaen" w:hAnsi="Sylfaen"/>
                <w:lang w:val="en-US"/>
              </w:rPr>
              <w:t xml:space="preserve">b. Mass and balance and performance calculation </w:t>
            </w:r>
          </w:p>
        </w:tc>
      </w:tr>
      <w:tr w:rsidR="000F6ADA" w:rsidRPr="0072424B" w14:paraId="5392C4D1" w14:textId="0A95379A" w:rsidTr="009B1B40">
        <w:tc>
          <w:tcPr>
            <w:tcW w:w="2500" w:type="pct"/>
          </w:tcPr>
          <w:p w14:paraId="398C39D0" w14:textId="67FDFE7C" w:rsidR="000F6ADA" w:rsidRPr="0072424B" w:rsidRDefault="00D325E5" w:rsidP="000F6ADA">
            <w:pPr>
              <w:spacing w:line="276" w:lineRule="auto"/>
              <w:jc w:val="both"/>
              <w:rPr>
                <w:rFonts w:ascii="Sylfaen" w:hAnsi="Sylfaen"/>
              </w:rPr>
            </w:pPr>
            <w:r w:rsidRPr="0072424B">
              <w:rPr>
                <w:rFonts w:ascii="Sylfaen" w:hAnsi="Sylfaen"/>
              </w:rPr>
              <w:t>გ)</w:t>
            </w:r>
            <w:r w:rsidR="000F6ADA" w:rsidRPr="0072424B">
              <w:rPr>
                <w:rFonts w:ascii="Sylfaen" w:hAnsi="Sylfaen"/>
              </w:rPr>
              <w:t xml:space="preserve"> თვითმფრინავის შემოწმება და მომსახურება</w:t>
            </w:r>
          </w:p>
        </w:tc>
        <w:tc>
          <w:tcPr>
            <w:tcW w:w="2500" w:type="pct"/>
          </w:tcPr>
          <w:p w14:paraId="1982B47D" w14:textId="16A0A5D7" w:rsidR="000F6ADA" w:rsidRPr="0072424B" w:rsidRDefault="000F6ADA" w:rsidP="000F6ADA">
            <w:pPr>
              <w:spacing w:line="276" w:lineRule="auto"/>
              <w:jc w:val="both"/>
              <w:rPr>
                <w:rFonts w:ascii="Sylfaen" w:hAnsi="Sylfaen"/>
                <w:lang w:val="en-US"/>
              </w:rPr>
            </w:pPr>
            <w:r w:rsidRPr="0072424B">
              <w:rPr>
                <w:rFonts w:ascii="Sylfaen" w:hAnsi="Sylfaen"/>
                <w:lang w:val="en-US"/>
              </w:rPr>
              <w:t xml:space="preserve">c. Aeroplane inspection and servicing </w:t>
            </w:r>
          </w:p>
        </w:tc>
      </w:tr>
      <w:tr w:rsidR="000F6ADA" w:rsidRPr="0072424B" w14:paraId="3DBB718C" w14:textId="4652D2F6" w:rsidTr="009B1B40">
        <w:tc>
          <w:tcPr>
            <w:tcW w:w="2500" w:type="pct"/>
          </w:tcPr>
          <w:p w14:paraId="4095611D" w14:textId="48B6E8B8" w:rsidR="000F6ADA" w:rsidRPr="0072424B" w:rsidRDefault="00954B2E" w:rsidP="000F6ADA">
            <w:pPr>
              <w:spacing w:line="276" w:lineRule="auto"/>
              <w:jc w:val="both"/>
              <w:rPr>
                <w:rFonts w:ascii="Sylfaen" w:hAnsi="Sylfaen"/>
              </w:rPr>
            </w:pPr>
            <w:r w:rsidRPr="0072424B">
              <w:rPr>
                <w:rFonts w:ascii="Sylfaen" w:hAnsi="Sylfaen"/>
              </w:rPr>
              <w:t>დ)</w:t>
            </w:r>
            <w:r w:rsidR="000F6ADA" w:rsidRPr="0072424B">
              <w:rPr>
                <w:rFonts w:ascii="Sylfaen" w:hAnsi="Sylfaen"/>
              </w:rPr>
              <w:t xml:space="preserve"> ძრავას ამუშავების და ამუშავების შემდგომი პროცედურები</w:t>
            </w:r>
          </w:p>
        </w:tc>
        <w:tc>
          <w:tcPr>
            <w:tcW w:w="2500" w:type="pct"/>
          </w:tcPr>
          <w:p w14:paraId="72740001" w14:textId="3BA52C8E" w:rsidR="000F6ADA" w:rsidRPr="0072424B" w:rsidRDefault="000F6ADA" w:rsidP="000F6ADA">
            <w:pPr>
              <w:spacing w:line="276" w:lineRule="auto"/>
              <w:jc w:val="both"/>
              <w:rPr>
                <w:rFonts w:ascii="Sylfaen" w:hAnsi="Sylfaen"/>
                <w:lang w:val="en-US"/>
              </w:rPr>
            </w:pPr>
            <w:r w:rsidRPr="0072424B">
              <w:rPr>
                <w:rFonts w:ascii="Sylfaen" w:hAnsi="Sylfaen"/>
                <w:lang w:val="en-US"/>
              </w:rPr>
              <w:t xml:space="preserve">d. Engine starting and after starting procedures </w:t>
            </w:r>
          </w:p>
        </w:tc>
      </w:tr>
      <w:tr w:rsidR="000F6ADA" w:rsidRPr="0072424B" w14:paraId="25D2DE14" w14:textId="673121FE" w:rsidTr="009B1B40">
        <w:tc>
          <w:tcPr>
            <w:tcW w:w="2500" w:type="pct"/>
          </w:tcPr>
          <w:p w14:paraId="5AFFE3CC" w14:textId="35C74EA3" w:rsidR="000F6ADA" w:rsidRPr="0072424B" w:rsidRDefault="00954B2E" w:rsidP="00954B2E">
            <w:pPr>
              <w:spacing w:line="276" w:lineRule="auto"/>
              <w:jc w:val="both"/>
              <w:rPr>
                <w:rFonts w:ascii="Sylfaen" w:hAnsi="Sylfaen"/>
              </w:rPr>
            </w:pPr>
            <w:r w:rsidRPr="0072424B">
              <w:rPr>
                <w:rFonts w:ascii="Sylfaen" w:hAnsi="Sylfaen"/>
              </w:rPr>
              <w:t>ე)</w:t>
            </w:r>
            <w:r w:rsidR="000F6ADA" w:rsidRPr="0072424B">
              <w:rPr>
                <w:rFonts w:ascii="Sylfaen" w:hAnsi="Sylfaen"/>
              </w:rPr>
              <w:t xml:space="preserve"> ხმელეთზე მიმოსვლა და აეროდრომის პროცედურები, </w:t>
            </w:r>
            <w:r w:rsidRPr="0072424B">
              <w:rPr>
                <w:rFonts w:ascii="Sylfaen" w:hAnsi="Sylfaen"/>
              </w:rPr>
              <w:t>აფრენისწინა</w:t>
            </w:r>
            <w:r w:rsidR="000F6ADA" w:rsidRPr="0072424B">
              <w:rPr>
                <w:rFonts w:ascii="Sylfaen" w:hAnsi="Sylfaen"/>
              </w:rPr>
              <w:t xml:space="preserve"> პროცედურები</w:t>
            </w:r>
          </w:p>
        </w:tc>
        <w:tc>
          <w:tcPr>
            <w:tcW w:w="2500" w:type="pct"/>
          </w:tcPr>
          <w:p w14:paraId="62F20262" w14:textId="346C9C08" w:rsidR="000F6ADA" w:rsidRPr="0072424B" w:rsidRDefault="000F6ADA" w:rsidP="000F6ADA">
            <w:pPr>
              <w:spacing w:line="276" w:lineRule="auto"/>
              <w:jc w:val="both"/>
              <w:rPr>
                <w:rFonts w:ascii="Sylfaen" w:hAnsi="Sylfaen"/>
                <w:lang w:val="en-US"/>
              </w:rPr>
            </w:pPr>
            <w:r w:rsidRPr="0072424B">
              <w:rPr>
                <w:rFonts w:ascii="Sylfaen" w:hAnsi="Sylfaen"/>
                <w:lang w:val="en-US"/>
              </w:rPr>
              <w:t>e. Taxiing and aerodrome procedures, pre</w:t>
            </w:r>
            <w:r w:rsidR="006958E0" w:rsidRPr="0072424B">
              <w:rPr>
                <w:rFonts w:ascii="Sylfaen" w:hAnsi="Sylfaen"/>
                <w:lang w:val="en-US"/>
              </w:rPr>
              <w:t>–</w:t>
            </w:r>
            <w:r w:rsidRPr="0072424B">
              <w:rPr>
                <w:rFonts w:ascii="Sylfaen" w:hAnsi="Sylfaen"/>
                <w:lang w:val="en-US"/>
              </w:rPr>
              <w:t>take</w:t>
            </w:r>
            <w:r w:rsidR="006958E0" w:rsidRPr="0072424B">
              <w:rPr>
                <w:rFonts w:ascii="Sylfaen" w:hAnsi="Sylfaen"/>
                <w:lang w:val="en-US"/>
              </w:rPr>
              <w:t>–</w:t>
            </w:r>
            <w:r w:rsidRPr="0072424B">
              <w:rPr>
                <w:rFonts w:ascii="Sylfaen" w:hAnsi="Sylfaen"/>
                <w:lang w:val="en-US"/>
              </w:rPr>
              <w:t xml:space="preserve">off procedures </w:t>
            </w:r>
          </w:p>
        </w:tc>
      </w:tr>
      <w:tr w:rsidR="000F6ADA" w:rsidRPr="0072424B" w14:paraId="4C6241C6" w14:textId="79526621" w:rsidTr="009B1B40">
        <w:tc>
          <w:tcPr>
            <w:tcW w:w="2500" w:type="pct"/>
          </w:tcPr>
          <w:p w14:paraId="259E7E5B" w14:textId="3A0C44AF" w:rsidR="000F6ADA" w:rsidRPr="0072424B" w:rsidRDefault="009B4128" w:rsidP="000F6ADA">
            <w:pPr>
              <w:spacing w:line="276" w:lineRule="auto"/>
              <w:jc w:val="both"/>
              <w:rPr>
                <w:rFonts w:ascii="Sylfaen" w:hAnsi="Sylfaen"/>
                <w:lang w:val="en-US"/>
              </w:rPr>
            </w:pPr>
            <w:r w:rsidRPr="0072424B">
              <w:rPr>
                <w:rFonts w:ascii="Sylfaen" w:hAnsi="Sylfaen"/>
              </w:rPr>
              <w:t>ვ)</w:t>
            </w:r>
            <w:r w:rsidR="000F6ADA" w:rsidRPr="0072424B">
              <w:rPr>
                <w:rFonts w:ascii="Sylfaen" w:hAnsi="Sylfaen"/>
              </w:rPr>
              <w:t xml:space="preserve"> აფრენის და აფრენის შემდგომი შემოწმებები</w:t>
            </w:r>
          </w:p>
        </w:tc>
        <w:tc>
          <w:tcPr>
            <w:tcW w:w="2500" w:type="pct"/>
          </w:tcPr>
          <w:p w14:paraId="6924FBD8" w14:textId="4A392EF1" w:rsidR="000F6ADA" w:rsidRPr="0072424B" w:rsidRDefault="000F6ADA" w:rsidP="000F6ADA">
            <w:pPr>
              <w:spacing w:line="276" w:lineRule="auto"/>
              <w:jc w:val="both"/>
              <w:rPr>
                <w:rFonts w:ascii="Sylfaen" w:hAnsi="Sylfaen"/>
                <w:lang w:val="en-US"/>
              </w:rPr>
            </w:pPr>
            <w:r w:rsidRPr="0072424B">
              <w:rPr>
                <w:rFonts w:ascii="Sylfaen" w:hAnsi="Sylfaen"/>
                <w:lang w:val="en-US"/>
              </w:rPr>
              <w:t>f. Take</w:t>
            </w:r>
            <w:r w:rsidR="006958E0" w:rsidRPr="0072424B">
              <w:rPr>
                <w:rFonts w:ascii="Sylfaen" w:hAnsi="Sylfaen"/>
                <w:lang w:val="en-US"/>
              </w:rPr>
              <w:t>–</w:t>
            </w:r>
            <w:r w:rsidRPr="0072424B">
              <w:rPr>
                <w:rFonts w:ascii="Sylfaen" w:hAnsi="Sylfaen"/>
                <w:lang w:val="en-US"/>
              </w:rPr>
              <w:t>off and after take</w:t>
            </w:r>
            <w:r w:rsidR="006958E0" w:rsidRPr="0072424B">
              <w:rPr>
                <w:rFonts w:ascii="Sylfaen" w:hAnsi="Sylfaen"/>
                <w:lang w:val="en-US"/>
              </w:rPr>
              <w:t>–</w:t>
            </w:r>
            <w:r w:rsidRPr="0072424B">
              <w:rPr>
                <w:rFonts w:ascii="Sylfaen" w:hAnsi="Sylfaen"/>
                <w:lang w:val="en-US"/>
              </w:rPr>
              <w:t xml:space="preserve">off checks </w:t>
            </w:r>
          </w:p>
        </w:tc>
      </w:tr>
      <w:tr w:rsidR="000F6ADA" w:rsidRPr="0072424B" w14:paraId="4BD8AD19" w14:textId="4ADE710C" w:rsidTr="009B1B40">
        <w:tc>
          <w:tcPr>
            <w:tcW w:w="2500" w:type="pct"/>
          </w:tcPr>
          <w:p w14:paraId="7082252A" w14:textId="70D6ACCF" w:rsidR="000F6ADA" w:rsidRPr="0072424B" w:rsidRDefault="009B4128" w:rsidP="000F6ADA">
            <w:pPr>
              <w:spacing w:line="276" w:lineRule="auto"/>
              <w:jc w:val="both"/>
              <w:rPr>
                <w:rFonts w:ascii="Sylfaen" w:hAnsi="Sylfaen"/>
                <w:lang w:val="en-US"/>
              </w:rPr>
            </w:pPr>
            <w:r w:rsidRPr="0072424B">
              <w:rPr>
                <w:rFonts w:ascii="Sylfaen" w:hAnsi="Sylfaen"/>
              </w:rPr>
              <w:t>ზ)</w:t>
            </w:r>
            <w:r w:rsidR="000F6ADA" w:rsidRPr="0072424B">
              <w:rPr>
                <w:rFonts w:ascii="Sylfaen" w:hAnsi="Sylfaen"/>
              </w:rPr>
              <w:t xml:space="preserve"> აეროდრომიდან გაფრენის პროცედურები</w:t>
            </w:r>
          </w:p>
        </w:tc>
        <w:tc>
          <w:tcPr>
            <w:tcW w:w="2500" w:type="pct"/>
          </w:tcPr>
          <w:p w14:paraId="52A3C28F" w14:textId="67F5CDD1" w:rsidR="000F6ADA" w:rsidRPr="0072424B" w:rsidRDefault="000F6ADA" w:rsidP="000F6ADA">
            <w:pPr>
              <w:spacing w:line="276" w:lineRule="auto"/>
              <w:jc w:val="both"/>
              <w:rPr>
                <w:rFonts w:ascii="Sylfaen" w:hAnsi="Sylfaen"/>
                <w:lang w:val="en-US"/>
              </w:rPr>
            </w:pPr>
            <w:r w:rsidRPr="0072424B">
              <w:rPr>
                <w:rFonts w:ascii="Sylfaen" w:hAnsi="Sylfaen"/>
                <w:lang w:val="en-US"/>
              </w:rPr>
              <w:t xml:space="preserve">g. Aerodrome departure procedures </w:t>
            </w:r>
          </w:p>
        </w:tc>
      </w:tr>
      <w:tr w:rsidR="000F6ADA" w:rsidRPr="0072424B" w14:paraId="01D097AF" w14:textId="6F6BC2AF" w:rsidTr="009B1B40">
        <w:tc>
          <w:tcPr>
            <w:tcW w:w="2500" w:type="pct"/>
          </w:tcPr>
          <w:p w14:paraId="52758733" w14:textId="1DB8338E" w:rsidR="000F6ADA" w:rsidRPr="0072424B" w:rsidRDefault="009B4128" w:rsidP="006A7D19">
            <w:pPr>
              <w:spacing w:line="276" w:lineRule="auto"/>
              <w:jc w:val="both"/>
              <w:rPr>
                <w:rFonts w:ascii="Sylfaen" w:hAnsi="Sylfaen"/>
                <w:lang w:val="en-US"/>
              </w:rPr>
            </w:pPr>
            <w:r w:rsidRPr="0072424B">
              <w:rPr>
                <w:rFonts w:ascii="Sylfaen" w:hAnsi="Sylfaen"/>
              </w:rPr>
              <w:t xml:space="preserve">თ) </w:t>
            </w:r>
            <w:r w:rsidR="000F6ADA" w:rsidRPr="0072424B">
              <w:rPr>
                <w:rFonts w:ascii="Sylfaen" w:hAnsi="Sylfaen"/>
              </w:rPr>
              <w:t>საჰაერო მოძრაობის მართვ</w:t>
            </w:r>
            <w:r w:rsidR="006A7D19" w:rsidRPr="0072424B">
              <w:rPr>
                <w:rFonts w:ascii="Sylfaen" w:hAnsi="Sylfaen"/>
              </w:rPr>
              <w:t>ასთან</w:t>
            </w:r>
            <w:r w:rsidR="000F6ADA" w:rsidRPr="0072424B">
              <w:rPr>
                <w:rFonts w:ascii="Sylfaen" w:hAnsi="Sylfaen"/>
              </w:rPr>
              <w:t xml:space="preserve"> კავშირ</w:t>
            </w:r>
            <w:r w:rsidR="006A7D19" w:rsidRPr="0072424B">
              <w:rPr>
                <w:rFonts w:ascii="Sylfaen" w:hAnsi="Sylfaen"/>
              </w:rPr>
              <w:t>ის</w:t>
            </w:r>
            <w:r w:rsidR="000F6ADA" w:rsidRPr="0072424B">
              <w:rPr>
                <w:rFonts w:ascii="Sylfaen" w:hAnsi="Sylfaen"/>
              </w:rPr>
              <w:t xml:space="preserve"> შესაბამისობა</w:t>
            </w:r>
          </w:p>
        </w:tc>
        <w:tc>
          <w:tcPr>
            <w:tcW w:w="2500" w:type="pct"/>
          </w:tcPr>
          <w:p w14:paraId="1418B281" w14:textId="5BE5B6BF" w:rsidR="000F6ADA" w:rsidRPr="0072424B" w:rsidRDefault="000F6ADA" w:rsidP="000F6ADA">
            <w:pPr>
              <w:spacing w:line="276" w:lineRule="auto"/>
              <w:jc w:val="both"/>
              <w:rPr>
                <w:rFonts w:ascii="Sylfaen" w:hAnsi="Sylfaen"/>
                <w:lang w:val="en-US"/>
              </w:rPr>
            </w:pPr>
            <w:r w:rsidRPr="0072424B">
              <w:rPr>
                <w:rFonts w:ascii="Sylfaen" w:hAnsi="Sylfaen"/>
                <w:lang w:val="en-US"/>
              </w:rPr>
              <w:t>h. ATC liaison: compliance</w:t>
            </w:r>
          </w:p>
        </w:tc>
      </w:tr>
      <w:tr w:rsidR="00321F1F" w:rsidRPr="0072424B" w14:paraId="51A5CECC" w14:textId="1284CD51" w:rsidTr="009B1B40">
        <w:tc>
          <w:tcPr>
            <w:tcW w:w="2500" w:type="pct"/>
            <w:shd w:val="clear" w:color="auto" w:fill="D9D9D9"/>
          </w:tcPr>
          <w:p w14:paraId="3A57B41F" w14:textId="27802E79" w:rsidR="00321F1F" w:rsidRPr="0072424B" w:rsidRDefault="00321F1F" w:rsidP="001922A4">
            <w:pPr>
              <w:spacing w:line="276" w:lineRule="auto"/>
              <w:jc w:val="both"/>
              <w:rPr>
                <w:rFonts w:ascii="Sylfaen" w:hAnsi="Sylfaen"/>
                <w:b/>
              </w:rPr>
            </w:pPr>
            <w:r w:rsidRPr="0072424B">
              <w:rPr>
                <w:rFonts w:ascii="Sylfaen" w:hAnsi="Sylfaen"/>
                <w:b/>
              </w:rPr>
              <w:t xml:space="preserve">სექცია 2. </w:t>
            </w:r>
            <w:r w:rsidR="001922A4" w:rsidRPr="0072424B">
              <w:rPr>
                <w:rFonts w:ascii="Sylfaen" w:hAnsi="Sylfaen"/>
                <w:b/>
              </w:rPr>
              <w:t>საერთო</w:t>
            </w:r>
            <w:r w:rsidRPr="0072424B">
              <w:rPr>
                <w:rFonts w:ascii="Sylfaen" w:hAnsi="Sylfaen"/>
                <w:b/>
              </w:rPr>
              <w:t xml:space="preserve"> საჰაერო სამუშაოები</w:t>
            </w:r>
          </w:p>
        </w:tc>
        <w:tc>
          <w:tcPr>
            <w:tcW w:w="2500" w:type="pct"/>
            <w:shd w:val="clear" w:color="auto" w:fill="D9D9D9"/>
          </w:tcPr>
          <w:p w14:paraId="0BC556B9" w14:textId="0B7CEBF9" w:rsidR="00321F1F" w:rsidRPr="0072424B" w:rsidRDefault="000F6ADA" w:rsidP="00321F1F">
            <w:pPr>
              <w:spacing w:line="276" w:lineRule="auto"/>
              <w:jc w:val="both"/>
              <w:rPr>
                <w:rFonts w:ascii="Sylfaen" w:hAnsi="Sylfaen"/>
                <w:b/>
              </w:rPr>
            </w:pPr>
            <w:r w:rsidRPr="0072424B">
              <w:rPr>
                <w:rFonts w:ascii="Sylfaen" w:hAnsi="Sylfaen"/>
                <w:b/>
              </w:rPr>
              <w:t>SECTION 2</w:t>
            </w:r>
            <w:r w:rsidRPr="0072424B">
              <w:rPr>
                <w:rFonts w:ascii="Sylfaen" w:hAnsi="Sylfaen"/>
                <w:b/>
                <w:lang w:val="en-US"/>
              </w:rPr>
              <w:t>.</w:t>
            </w:r>
            <w:r w:rsidRPr="0072424B">
              <w:rPr>
                <w:rFonts w:ascii="Sylfaen" w:hAnsi="Sylfaen"/>
                <w:b/>
              </w:rPr>
              <w:t xml:space="preserve"> GENERAL AIRWORK</w:t>
            </w:r>
          </w:p>
        </w:tc>
      </w:tr>
      <w:tr w:rsidR="00E31B5E" w:rsidRPr="0072424B" w14:paraId="230C6E38" w14:textId="2C9CB6D3" w:rsidTr="009B1B40">
        <w:tc>
          <w:tcPr>
            <w:tcW w:w="2500" w:type="pct"/>
          </w:tcPr>
          <w:p w14:paraId="60FB482A" w14:textId="12444D44" w:rsidR="00E31B5E" w:rsidRPr="0072424B" w:rsidRDefault="006F0385" w:rsidP="006958E0">
            <w:pPr>
              <w:spacing w:line="276" w:lineRule="auto"/>
              <w:jc w:val="both"/>
              <w:rPr>
                <w:rFonts w:ascii="Sylfaen" w:hAnsi="Sylfaen"/>
                <w:lang w:val="en-US"/>
              </w:rPr>
            </w:pPr>
            <w:r w:rsidRPr="0072424B">
              <w:rPr>
                <w:rFonts w:ascii="Sylfaen" w:hAnsi="Sylfaen"/>
              </w:rPr>
              <w:t>ა)</w:t>
            </w:r>
            <w:r w:rsidR="00E31B5E" w:rsidRPr="0072424B">
              <w:rPr>
                <w:rFonts w:ascii="Sylfaen" w:hAnsi="Sylfaen"/>
                <w:lang w:val="en-US"/>
              </w:rPr>
              <w:t xml:space="preserve"> </w:t>
            </w:r>
            <w:r w:rsidR="00E31B5E" w:rsidRPr="0072424B">
              <w:rPr>
                <w:rFonts w:ascii="Sylfaen" w:hAnsi="Sylfaen"/>
              </w:rPr>
              <w:t>საჰაერო მოძრაობის მართვასთან</w:t>
            </w:r>
            <w:r w:rsidR="006958E0" w:rsidRPr="0072424B">
              <w:rPr>
                <w:rFonts w:ascii="Sylfaen" w:hAnsi="Sylfaen"/>
                <w:lang w:val="en-US"/>
              </w:rPr>
              <w:t xml:space="preserve"> </w:t>
            </w:r>
            <w:r w:rsidR="006958E0" w:rsidRPr="0072424B">
              <w:rPr>
                <w:rFonts w:ascii="Sylfaen" w:hAnsi="Sylfaen"/>
              </w:rPr>
              <w:t>კავშირი</w:t>
            </w:r>
          </w:p>
        </w:tc>
        <w:tc>
          <w:tcPr>
            <w:tcW w:w="2500" w:type="pct"/>
          </w:tcPr>
          <w:p w14:paraId="131E784C" w14:textId="20E8D9EA" w:rsidR="00E31B5E" w:rsidRPr="0072424B" w:rsidRDefault="00E31B5E" w:rsidP="00E31B5E">
            <w:pPr>
              <w:spacing w:line="276" w:lineRule="auto"/>
              <w:jc w:val="both"/>
              <w:rPr>
                <w:rFonts w:ascii="Sylfaen" w:hAnsi="Sylfaen"/>
                <w:lang w:val="en-US"/>
              </w:rPr>
            </w:pPr>
            <w:r w:rsidRPr="0072424B">
              <w:rPr>
                <w:rFonts w:ascii="Sylfaen" w:hAnsi="Sylfaen"/>
                <w:lang w:val="en-US"/>
              </w:rPr>
              <w:t>a</w:t>
            </w:r>
            <w:r w:rsidR="00E94E3C" w:rsidRPr="0072424B">
              <w:rPr>
                <w:rFonts w:ascii="Sylfaen" w:hAnsi="Sylfaen"/>
                <w:lang w:val="en-US"/>
              </w:rPr>
              <w:t>.</w:t>
            </w:r>
            <w:r w:rsidRPr="0072424B">
              <w:rPr>
                <w:rFonts w:ascii="Sylfaen" w:hAnsi="Sylfaen"/>
                <w:lang w:val="en-US"/>
              </w:rPr>
              <w:t xml:space="preserve"> ATC liaison </w:t>
            </w:r>
          </w:p>
        </w:tc>
      </w:tr>
      <w:tr w:rsidR="00E31B5E" w:rsidRPr="0072424B" w14:paraId="57A25E2D" w14:textId="12F9C591" w:rsidTr="009B1B40">
        <w:tc>
          <w:tcPr>
            <w:tcW w:w="2500" w:type="pct"/>
          </w:tcPr>
          <w:p w14:paraId="2EED1098" w14:textId="5E0E0A7C" w:rsidR="00E31B5E" w:rsidRPr="0072424B" w:rsidRDefault="0017314C" w:rsidP="00E31B5E">
            <w:pPr>
              <w:spacing w:line="276" w:lineRule="auto"/>
              <w:jc w:val="both"/>
              <w:rPr>
                <w:rFonts w:ascii="Sylfaen" w:hAnsi="Sylfaen"/>
                <w:lang w:val="en-US"/>
              </w:rPr>
            </w:pPr>
            <w:r w:rsidRPr="0072424B">
              <w:rPr>
                <w:rFonts w:ascii="Sylfaen" w:hAnsi="Sylfaen"/>
              </w:rPr>
              <w:t>ბ)</w:t>
            </w:r>
            <w:r w:rsidR="00E31B5E" w:rsidRPr="0072424B">
              <w:rPr>
                <w:rFonts w:ascii="Sylfaen" w:hAnsi="Sylfaen"/>
              </w:rPr>
              <w:t xml:space="preserve"> </w:t>
            </w:r>
            <w:r w:rsidR="00060FBC" w:rsidRPr="0072424B">
              <w:rPr>
                <w:rFonts w:ascii="Sylfaen" w:hAnsi="Sylfaen"/>
              </w:rPr>
              <w:t>სწორხაზოვანი და დამყარებულ სიმაღლეზე ფრენა</w:t>
            </w:r>
          </w:p>
        </w:tc>
        <w:tc>
          <w:tcPr>
            <w:tcW w:w="2500" w:type="pct"/>
          </w:tcPr>
          <w:p w14:paraId="131D09DF" w14:textId="1FFCA387" w:rsidR="00E31B5E" w:rsidRPr="0072424B" w:rsidRDefault="00E31B5E" w:rsidP="00E31B5E">
            <w:pPr>
              <w:spacing w:line="276" w:lineRule="auto"/>
              <w:jc w:val="both"/>
              <w:rPr>
                <w:rFonts w:ascii="Sylfaen" w:hAnsi="Sylfaen"/>
                <w:lang w:val="en-US"/>
              </w:rPr>
            </w:pPr>
            <w:r w:rsidRPr="0072424B">
              <w:rPr>
                <w:rFonts w:ascii="Sylfaen" w:hAnsi="Sylfaen"/>
                <w:lang w:val="en-US"/>
              </w:rPr>
              <w:t>b</w:t>
            </w:r>
            <w:r w:rsidR="00E94E3C" w:rsidRPr="0072424B">
              <w:rPr>
                <w:rFonts w:ascii="Sylfaen" w:hAnsi="Sylfaen"/>
                <w:lang w:val="en-US"/>
              </w:rPr>
              <w:t>.</w:t>
            </w:r>
            <w:r w:rsidRPr="0072424B">
              <w:rPr>
                <w:rFonts w:ascii="Sylfaen" w:hAnsi="Sylfaen"/>
                <w:lang w:val="en-US"/>
              </w:rPr>
              <w:t xml:space="preserve"> Straight and level flight, with speed changes </w:t>
            </w:r>
          </w:p>
        </w:tc>
      </w:tr>
      <w:tr w:rsidR="00E31B5E" w:rsidRPr="0072424B" w14:paraId="29B82835" w14:textId="5C105A58" w:rsidTr="009B1B40">
        <w:tc>
          <w:tcPr>
            <w:tcW w:w="2500" w:type="pct"/>
          </w:tcPr>
          <w:p w14:paraId="0B03BEB7" w14:textId="137ED306" w:rsidR="00E31B5E" w:rsidRPr="0072424B" w:rsidRDefault="00060FBC" w:rsidP="00E31B5E">
            <w:pPr>
              <w:spacing w:line="276" w:lineRule="auto"/>
              <w:jc w:val="both"/>
              <w:rPr>
                <w:rFonts w:ascii="Sylfaen" w:hAnsi="Sylfaen"/>
              </w:rPr>
            </w:pPr>
            <w:r w:rsidRPr="0072424B">
              <w:rPr>
                <w:rFonts w:ascii="Sylfaen" w:hAnsi="Sylfaen"/>
              </w:rPr>
              <w:t>გ) სიმაღლეზე ასვლა</w:t>
            </w:r>
            <w:r w:rsidR="00033215" w:rsidRPr="0072424B">
              <w:rPr>
                <w:rFonts w:ascii="Sylfaen" w:hAnsi="Sylfaen"/>
              </w:rPr>
              <w:t>:</w:t>
            </w:r>
          </w:p>
        </w:tc>
        <w:tc>
          <w:tcPr>
            <w:tcW w:w="2500" w:type="pct"/>
          </w:tcPr>
          <w:p w14:paraId="7A66D3DB" w14:textId="3A1A2A64" w:rsidR="00E31B5E" w:rsidRPr="0072424B" w:rsidRDefault="00E31B5E" w:rsidP="00E31B5E">
            <w:pPr>
              <w:spacing w:line="276" w:lineRule="auto"/>
              <w:jc w:val="both"/>
              <w:rPr>
                <w:rFonts w:ascii="Sylfaen" w:hAnsi="Sylfaen"/>
                <w:lang w:val="en-US"/>
              </w:rPr>
            </w:pPr>
            <w:r w:rsidRPr="0072424B">
              <w:rPr>
                <w:rFonts w:ascii="Sylfaen" w:hAnsi="Sylfaen"/>
                <w:lang w:val="en-US"/>
              </w:rPr>
              <w:t>c</w:t>
            </w:r>
            <w:r w:rsidR="00E94E3C" w:rsidRPr="0072424B">
              <w:rPr>
                <w:rFonts w:ascii="Sylfaen" w:hAnsi="Sylfaen"/>
                <w:lang w:val="en-US"/>
              </w:rPr>
              <w:t>.</w:t>
            </w:r>
            <w:r w:rsidRPr="0072424B">
              <w:rPr>
                <w:rFonts w:ascii="Sylfaen" w:hAnsi="Sylfaen"/>
                <w:lang w:val="en-US"/>
              </w:rPr>
              <w:t xml:space="preserve"> Climbing: </w:t>
            </w:r>
          </w:p>
        </w:tc>
      </w:tr>
      <w:tr w:rsidR="00E31B5E" w:rsidRPr="0072424B" w14:paraId="127BA3F6" w14:textId="55DA7C5B" w:rsidTr="009B1B40">
        <w:tc>
          <w:tcPr>
            <w:tcW w:w="2500" w:type="pct"/>
          </w:tcPr>
          <w:p w14:paraId="18EB35CC" w14:textId="3760C8D0" w:rsidR="00E31B5E" w:rsidRPr="0072424B" w:rsidRDefault="002D3F82" w:rsidP="00E31B5E">
            <w:pPr>
              <w:spacing w:line="276" w:lineRule="auto"/>
              <w:jc w:val="both"/>
              <w:rPr>
                <w:rFonts w:ascii="Sylfaen" w:hAnsi="Sylfaen"/>
              </w:rPr>
            </w:pPr>
            <w:r w:rsidRPr="0072424B">
              <w:rPr>
                <w:rFonts w:ascii="Sylfaen" w:hAnsi="Sylfaen"/>
              </w:rPr>
              <w:t>გ.ა</w:t>
            </w:r>
            <w:r w:rsidR="00E31B5E" w:rsidRPr="0072424B">
              <w:rPr>
                <w:rFonts w:ascii="Sylfaen" w:hAnsi="Sylfaen"/>
              </w:rPr>
              <w:t xml:space="preserve">) </w:t>
            </w:r>
            <w:r w:rsidRPr="0072424B">
              <w:rPr>
                <w:rFonts w:ascii="Sylfaen" w:hAnsi="Sylfaen"/>
              </w:rPr>
              <w:t>სიმაღლეზე ასვლის ხელსაყრელი სიჩქარე</w:t>
            </w:r>
          </w:p>
        </w:tc>
        <w:tc>
          <w:tcPr>
            <w:tcW w:w="2500" w:type="pct"/>
          </w:tcPr>
          <w:p w14:paraId="39E19C61" w14:textId="727BD02F" w:rsidR="00E31B5E" w:rsidRPr="0072424B" w:rsidRDefault="00E31B5E" w:rsidP="00E31B5E">
            <w:pPr>
              <w:spacing w:line="276" w:lineRule="auto"/>
              <w:jc w:val="both"/>
              <w:rPr>
                <w:rFonts w:ascii="Sylfaen" w:hAnsi="Sylfaen"/>
                <w:lang w:val="en-US"/>
              </w:rPr>
            </w:pPr>
            <w:r w:rsidRPr="0072424B">
              <w:rPr>
                <w:rFonts w:ascii="Sylfaen" w:hAnsi="Sylfaen"/>
                <w:lang w:val="en-US"/>
              </w:rPr>
              <w:t xml:space="preserve">i. best rate of climb; </w:t>
            </w:r>
          </w:p>
        </w:tc>
      </w:tr>
      <w:tr w:rsidR="00E31B5E" w:rsidRPr="0072424B" w14:paraId="3EEA1BCA" w14:textId="1F390F9B" w:rsidTr="009B1B40">
        <w:tc>
          <w:tcPr>
            <w:tcW w:w="2500" w:type="pct"/>
          </w:tcPr>
          <w:p w14:paraId="2C4DC778" w14:textId="59EF721F" w:rsidR="00E31B5E" w:rsidRPr="0072424B" w:rsidRDefault="002D3F82" w:rsidP="00E31B5E">
            <w:pPr>
              <w:spacing w:line="276" w:lineRule="auto"/>
              <w:jc w:val="both"/>
              <w:rPr>
                <w:rFonts w:ascii="Sylfaen" w:hAnsi="Sylfaen"/>
              </w:rPr>
            </w:pPr>
            <w:r w:rsidRPr="0072424B">
              <w:rPr>
                <w:rFonts w:ascii="Sylfaen" w:hAnsi="Sylfaen"/>
              </w:rPr>
              <w:t>გ.</w:t>
            </w:r>
            <w:r w:rsidR="00E31B5E" w:rsidRPr="0072424B">
              <w:rPr>
                <w:rFonts w:ascii="Sylfaen" w:hAnsi="Sylfaen"/>
              </w:rPr>
              <w:t xml:space="preserve">ბ) </w:t>
            </w:r>
            <w:r w:rsidRPr="0072424B">
              <w:rPr>
                <w:rFonts w:ascii="Sylfaen" w:hAnsi="Sylfaen"/>
              </w:rPr>
              <w:t>დაფერდებულ კონფიგურაციაში სიმაღლეზე ასვლა</w:t>
            </w:r>
          </w:p>
        </w:tc>
        <w:tc>
          <w:tcPr>
            <w:tcW w:w="2500" w:type="pct"/>
          </w:tcPr>
          <w:p w14:paraId="6B186308" w14:textId="6318EEF5" w:rsidR="00E31B5E" w:rsidRPr="0072424B" w:rsidRDefault="00E31B5E" w:rsidP="00E31B5E">
            <w:pPr>
              <w:spacing w:line="276" w:lineRule="auto"/>
              <w:jc w:val="both"/>
              <w:rPr>
                <w:rFonts w:ascii="Sylfaen" w:hAnsi="Sylfaen"/>
                <w:lang w:val="en-US"/>
              </w:rPr>
            </w:pPr>
            <w:r w:rsidRPr="0072424B">
              <w:rPr>
                <w:rFonts w:ascii="Sylfaen" w:hAnsi="Sylfaen"/>
                <w:lang w:val="en-US"/>
              </w:rPr>
              <w:t xml:space="preserve">ii. climbing turns </w:t>
            </w:r>
          </w:p>
        </w:tc>
      </w:tr>
      <w:tr w:rsidR="00E31B5E" w:rsidRPr="0072424B" w14:paraId="3E5D51CE" w14:textId="219C0CD0" w:rsidTr="009B1B40">
        <w:tc>
          <w:tcPr>
            <w:tcW w:w="2500" w:type="pct"/>
          </w:tcPr>
          <w:p w14:paraId="3638DC04" w14:textId="6E1D7985" w:rsidR="00E31B5E" w:rsidRPr="0072424B" w:rsidRDefault="002D3F82" w:rsidP="00E31B5E">
            <w:pPr>
              <w:spacing w:line="276" w:lineRule="auto"/>
              <w:jc w:val="both"/>
              <w:rPr>
                <w:rFonts w:ascii="Sylfaen" w:hAnsi="Sylfaen"/>
              </w:rPr>
            </w:pPr>
            <w:r w:rsidRPr="0072424B">
              <w:rPr>
                <w:rFonts w:ascii="Sylfaen" w:hAnsi="Sylfaen"/>
              </w:rPr>
              <w:t>გ.</w:t>
            </w:r>
            <w:r w:rsidR="00E31B5E" w:rsidRPr="0072424B">
              <w:rPr>
                <w:rFonts w:ascii="Sylfaen" w:hAnsi="Sylfaen"/>
              </w:rPr>
              <w:t xml:space="preserve">გ) </w:t>
            </w:r>
            <w:r w:rsidRPr="0072424B">
              <w:rPr>
                <w:rFonts w:ascii="Sylfaen" w:hAnsi="Sylfaen"/>
              </w:rPr>
              <w:t>ჰორიზონტალური გასწორება</w:t>
            </w:r>
          </w:p>
        </w:tc>
        <w:tc>
          <w:tcPr>
            <w:tcW w:w="2500" w:type="pct"/>
          </w:tcPr>
          <w:p w14:paraId="7AA45868" w14:textId="222A635F" w:rsidR="00E31B5E" w:rsidRPr="0072424B" w:rsidRDefault="00E31B5E" w:rsidP="00E31B5E">
            <w:pPr>
              <w:spacing w:line="276" w:lineRule="auto"/>
              <w:jc w:val="both"/>
              <w:rPr>
                <w:rFonts w:ascii="Sylfaen" w:hAnsi="Sylfaen"/>
                <w:lang w:val="en-US"/>
              </w:rPr>
            </w:pPr>
            <w:r w:rsidRPr="0072424B">
              <w:rPr>
                <w:rFonts w:ascii="Sylfaen" w:hAnsi="Sylfaen"/>
                <w:lang w:val="en-US"/>
              </w:rPr>
              <w:t xml:space="preserve">iii. levelling off. </w:t>
            </w:r>
          </w:p>
        </w:tc>
      </w:tr>
      <w:tr w:rsidR="00E31B5E" w:rsidRPr="0072424B" w14:paraId="42F14971" w14:textId="0DE08D9D" w:rsidTr="009B1B40">
        <w:tc>
          <w:tcPr>
            <w:tcW w:w="2500" w:type="pct"/>
          </w:tcPr>
          <w:p w14:paraId="1D182933" w14:textId="1FD106AA" w:rsidR="00E31B5E" w:rsidRPr="0072424B" w:rsidRDefault="001F688D" w:rsidP="00E31B5E">
            <w:pPr>
              <w:spacing w:line="276" w:lineRule="auto"/>
              <w:jc w:val="both"/>
              <w:rPr>
                <w:rFonts w:ascii="Sylfaen" w:hAnsi="Sylfaen"/>
              </w:rPr>
            </w:pPr>
            <w:r w:rsidRPr="0072424B">
              <w:rPr>
                <w:rFonts w:ascii="Sylfaen" w:hAnsi="Sylfaen"/>
              </w:rPr>
              <w:t>დ)</w:t>
            </w:r>
            <w:r w:rsidR="00E31B5E" w:rsidRPr="0072424B">
              <w:rPr>
                <w:rFonts w:ascii="Sylfaen" w:hAnsi="Sylfaen"/>
              </w:rPr>
              <w:t xml:space="preserve"> </w:t>
            </w:r>
            <w:r w:rsidR="006052FF" w:rsidRPr="0072424B">
              <w:rPr>
                <w:rFonts w:ascii="Sylfaen" w:hAnsi="Sylfaen"/>
              </w:rPr>
              <w:t>საშუალო დონის დაფერდებები (დახრის 30° კუთხე), დაკვირვების (მიმოხილვა) პროცედურა და შეჯახების თავიდან აცილება</w:t>
            </w:r>
          </w:p>
        </w:tc>
        <w:tc>
          <w:tcPr>
            <w:tcW w:w="2500" w:type="pct"/>
          </w:tcPr>
          <w:p w14:paraId="7AA56F03" w14:textId="13A961A1" w:rsidR="00E31B5E" w:rsidRPr="0072424B" w:rsidRDefault="00E31B5E" w:rsidP="00E31B5E">
            <w:pPr>
              <w:spacing w:line="276" w:lineRule="auto"/>
              <w:jc w:val="both"/>
              <w:rPr>
                <w:rFonts w:ascii="Sylfaen" w:hAnsi="Sylfaen"/>
                <w:lang w:val="en-US"/>
              </w:rPr>
            </w:pPr>
            <w:r w:rsidRPr="0072424B">
              <w:rPr>
                <w:rFonts w:ascii="Sylfaen" w:hAnsi="Sylfaen"/>
                <w:lang w:val="en-US"/>
              </w:rPr>
              <w:t>d</w:t>
            </w:r>
            <w:r w:rsidR="00E94E3C" w:rsidRPr="0072424B">
              <w:rPr>
                <w:rFonts w:ascii="Sylfaen" w:hAnsi="Sylfaen"/>
                <w:lang w:val="en-US"/>
              </w:rPr>
              <w:t>.</w:t>
            </w:r>
            <w:r w:rsidRPr="0072424B">
              <w:rPr>
                <w:rFonts w:ascii="Sylfaen" w:hAnsi="Sylfaen"/>
                <w:lang w:val="en-US"/>
              </w:rPr>
              <w:t xml:space="preserve"> Medium (30° bank) turns, look</w:t>
            </w:r>
            <w:r w:rsidR="006958E0" w:rsidRPr="0072424B">
              <w:rPr>
                <w:rFonts w:ascii="Sylfaen" w:hAnsi="Sylfaen"/>
                <w:lang w:val="en-US"/>
              </w:rPr>
              <w:t>–</w:t>
            </w:r>
            <w:r w:rsidRPr="0072424B">
              <w:rPr>
                <w:rFonts w:ascii="Sylfaen" w:hAnsi="Sylfaen"/>
                <w:lang w:val="en-US"/>
              </w:rPr>
              <w:t xml:space="preserve">out procedures and collision avoidance </w:t>
            </w:r>
          </w:p>
        </w:tc>
      </w:tr>
      <w:tr w:rsidR="00E31B5E" w:rsidRPr="0072424B" w14:paraId="09AED983" w14:textId="37A0C206" w:rsidTr="009B1B40">
        <w:tc>
          <w:tcPr>
            <w:tcW w:w="2500" w:type="pct"/>
          </w:tcPr>
          <w:p w14:paraId="3D9B4B91" w14:textId="5323BCAA" w:rsidR="00E31B5E" w:rsidRPr="0072424B" w:rsidRDefault="000B5DF8" w:rsidP="00E31B5E">
            <w:pPr>
              <w:spacing w:line="276" w:lineRule="auto"/>
              <w:jc w:val="both"/>
              <w:rPr>
                <w:rFonts w:ascii="Sylfaen" w:hAnsi="Sylfaen"/>
              </w:rPr>
            </w:pPr>
            <w:r w:rsidRPr="0072424B">
              <w:rPr>
                <w:rFonts w:ascii="Sylfaen" w:hAnsi="Sylfaen"/>
              </w:rPr>
              <w:t>ე) მკვეთრი დაფერდებები (დახრის 45°–იანი კუთხე)</w:t>
            </w:r>
          </w:p>
        </w:tc>
        <w:tc>
          <w:tcPr>
            <w:tcW w:w="2500" w:type="pct"/>
          </w:tcPr>
          <w:p w14:paraId="2D402471" w14:textId="592B1631" w:rsidR="00E31B5E" w:rsidRPr="0072424B" w:rsidRDefault="00E31B5E" w:rsidP="00E31B5E">
            <w:pPr>
              <w:spacing w:line="276" w:lineRule="auto"/>
              <w:jc w:val="both"/>
              <w:rPr>
                <w:rFonts w:ascii="Sylfaen" w:hAnsi="Sylfaen"/>
                <w:lang w:val="en-US"/>
              </w:rPr>
            </w:pPr>
            <w:r w:rsidRPr="0072424B">
              <w:rPr>
                <w:rFonts w:ascii="Sylfaen" w:hAnsi="Sylfaen"/>
                <w:lang w:val="en-US"/>
              </w:rPr>
              <w:t>e</w:t>
            </w:r>
            <w:r w:rsidR="00E94E3C" w:rsidRPr="0072424B">
              <w:rPr>
                <w:rFonts w:ascii="Sylfaen" w:hAnsi="Sylfaen"/>
                <w:lang w:val="en-US"/>
              </w:rPr>
              <w:t>.</w:t>
            </w:r>
            <w:r w:rsidRPr="0072424B">
              <w:rPr>
                <w:rFonts w:ascii="Sylfaen" w:hAnsi="Sylfaen"/>
                <w:lang w:val="en-US"/>
              </w:rPr>
              <w:t xml:space="preserve"> Steep (45 ° bank) turns </w:t>
            </w:r>
          </w:p>
        </w:tc>
      </w:tr>
      <w:tr w:rsidR="00E31B5E" w:rsidRPr="0072424B" w14:paraId="5BBE2AC4" w14:textId="10C2C8BD" w:rsidTr="009B1B40">
        <w:tc>
          <w:tcPr>
            <w:tcW w:w="2500" w:type="pct"/>
          </w:tcPr>
          <w:p w14:paraId="13DB3648" w14:textId="0D648011" w:rsidR="00E31B5E" w:rsidRPr="0072424B" w:rsidRDefault="000B5DF8" w:rsidP="005D1B4D">
            <w:pPr>
              <w:spacing w:line="276" w:lineRule="auto"/>
              <w:jc w:val="both"/>
              <w:rPr>
                <w:rFonts w:ascii="Sylfaen" w:hAnsi="Sylfaen"/>
              </w:rPr>
            </w:pPr>
            <w:r w:rsidRPr="0072424B">
              <w:rPr>
                <w:rFonts w:ascii="Sylfaen" w:hAnsi="Sylfaen"/>
              </w:rPr>
              <w:t xml:space="preserve">ვ) კრიტიკულად დაბალ საჰაერო სიჩქარეზე ფრენა </w:t>
            </w:r>
            <w:r w:rsidR="001F3FD9" w:rsidRPr="0072424B">
              <w:rPr>
                <w:rFonts w:ascii="Sylfaen" w:hAnsi="Sylfaen"/>
              </w:rPr>
              <w:t>ფრთაუკანების გამოყენებით და მის</w:t>
            </w:r>
            <w:r w:rsidR="005D1B4D" w:rsidRPr="0072424B">
              <w:rPr>
                <w:rFonts w:ascii="Sylfaen" w:hAnsi="Sylfaen"/>
              </w:rPr>
              <w:t>ი გამოყენების</w:t>
            </w:r>
            <w:r w:rsidR="001F3FD9" w:rsidRPr="0072424B">
              <w:rPr>
                <w:rFonts w:ascii="Sylfaen" w:hAnsi="Sylfaen"/>
              </w:rPr>
              <w:t xml:space="preserve"> გარეშე</w:t>
            </w:r>
          </w:p>
        </w:tc>
        <w:tc>
          <w:tcPr>
            <w:tcW w:w="2500" w:type="pct"/>
          </w:tcPr>
          <w:p w14:paraId="1B9BAB4B" w14:textId="64FF3C60" w:rsidR="00E31B5E" w:rsidRPr="0072424B" w:rsidRDefault="00E31B5E" w:rsidP="00E31B5E">
            <w:pPr>
              <w:spacing w:line="276" w:lineRule="auto"/>
              <w:jc w:val="both"/>
              <w:rPr>
                <w:rFonts w:ascii="Sylfaen" w:hAnsi="Sylfaen"/>
                <w:lang w:val="en-US"/>
              </w:rPr>
            </w:pPr>
            <w:r w:rsidRPr="0072424B">
              <w:rPr>
                <w:rFonts w:ascii="Sylfaen" w:hAnsi="Sylfaen"/>
                <w:lang w:val="en-US"/>
              </w:rPr>
              <w:t>f</w:t>
            </w:r>
            <w:r w:rsidR="00E94E3C" w:rsidRPr="0072424B">
              <w:rPr>
                <w:rFonts w:ascii="Sylfaen" w:hAnsi="Sylfaen"/>
                <w:lang w:val="en-US"/>
              </w:rPr>
              <w:t>.</w:t>
            </w:r>
            <w:r w:rsidRPr="0072424B">
              <w:rPr>
                <w:rFonts w:ascii="Sylfaen" w:hAnsi="Sylfaen"/>
                <w:lang w:val="en-US"/>
              </w:rPr>
              <w:t xml:space="preserve"> Flight at critically low air speed with and without flaps </w:t>
            </w:r>
          </w:p>
        </w:tc>
      </w:tr>
      <w:tr w:rsidR="00E31B5E" w:rsidRPr="0072424B" w14:paraId="03EC66FD" w14:textId="3E070B4D" w:rsidTr="009B1B40">
        <w:tc>
          <w:tcPr>
            <w:tcW w:w="2500" w:type="pct"/>
          </w:tcPr>
          <w:p w14:paraId="297B8D67" w14:textId="4605024E" w:rsidR="00E31B5E" w:rsidRPr="0072424B" w:rsidRDefault="00112876" w:rsidP="00E31B5E">
            <w:pPr>
              <w:spacing w:line="276" w:lineRule="auto"/>
              <w:jc w:val="both"/>
              <w:rPr>
                <w:rFonts w:ascii="Sylfaen" w:hAnsi="Sylfaen"/>
              </w:rPr>
            </w:pPr>
            <w:r w:rsidRPr="0072424B">
              <w:rPr>
                <w:rFonts w:ascii="Sylfaen" w:hAnsi="Sylfaen"/>
              </w:rPr>
              <w:t>ზ)</w:t>
            </w:r>
            <w:r w:rsidR="00E31B5E" w:rsidRPr="0072424B">
              <w:rPr>
                <w:rFonts w:ascii="Sylfaen" w:hAnsi="Sylfaen"/>
              </w:rPr>
              <w:t xml:space="preserve"> </w:t>
            </w:r>
            <w:r w:rsidRPr="0072424B">
              <w:rPr>
                <w:rFonts w:ascii="Sylfaen" w:hAnsi="Sylfaen"/>
              </w:rPr>
              <w:t>უმართავი ვარდნა</w:t>
            </w:r>
            <w:r w:rsidR="00866623" w:rsidRPr="0072424B">
              <w:rPr>
                <w:rFonts w:ascii="Sylfaen" w:hAnsi="Sylfaen"/>
              </w:rPr>
              <w:t>:</w:t>
            </w:r>
          </w:p>
        </w:tc>
        <w:tc>
          <w:tcPr>
            <w:tcW w:w="2500" w:type="pct"/>
          </w:tcPr>
          <w:p w14:paraId="2F496583" w14:textId="2EBC2244" w:rsidR="00E31B5E" w:rsidRPr="0072424B" w:rsidRDefault="00E31B5E" w:rsidP="00E31B5E">
            <w:pPr>
              <w:spacing w:line="276" w:lineRule="auto"/>
              <w:jc w:val="both"/>
              <w:rPr>
                <w:rFonts w:ascii="Sylfaen" w:hAnsi="Sylfaen"/>
                <w:lang w:val="en-US"/>
              </w:rPr>
            </w:pPr>
            <w:r w:rsidRPr="0072424B">
              <w:rPr>
                <w:rFonts w:ascii="Sylfaen" w:hAnsi="Sylfaen"/>
                <w:lang w:val="en-US"/>
              </w:rPr>
              <w:t>g</w:t>
            </w:r>
            <w:r w:rsidR="00E94E3C" w:rsidRPr="0072424B">
              <w:rPr>
                <w:rFonts w:ascii="Sylfaen" w:hAnsi="Sylfaen"/>
                <w:lang w:val="en-US"/>
              </w:rPr>
              <w:t>.</w:t>
            </w:r>
            <w:r w:rsidRPr="0072424B">
              <w:rPr>
                <w:rFonts w:ascii="Sylfaen" w:hAnsi="Sylfaen"/>
                <w:lang w:val="en-US"/>
              </w:rPr>
              <w:t xml:space="preserve"> Stalling: </w:t>
            </w:r>
          </w:p>
        </w:tc>
      </w:tr>
      <w:tr w:rsidR="00E31B5E" w:rsidRPr="0072424B" w14:paraId="33D0FC7E" w14:textId="2DC81294" w:rsidTr="009B1B40">
        <w:tc>
          <w:tcPr>
            <w:tcW w:w="2500" w:type="pct"/>
          </w:tcPr>
          <w:p w14:paraId="1F379EBA" w14:textId="2E512E76" w:rsidR="00E31B5E" w:rsidRPr="0072424B" w:rsidRDefault="00112876" w:rsidP="00C85FCA">
            <w:pPr>
              <w:spacing w:line="276" w:lineRule="auto"/>
              <w:jc w:val="both"/>
              <w:rPr>
                <w:rFonts w:ascii="Sylfaen" w:hAnsi="Sylfaen"/>
              </w:rPr>
            </w:pPr>
            <w:r w:rsidRPr="0072424B">
              <w:rPr>
                <w:rFonts w:ascii="Sylfaen" w:hAnsi="Sylfaen"/>
              </w:rPr>
              <w:t>ზ.</w:t>
            </w:r>
            <w:r w:rsidR="00E31B5E" w:rsidRPr="0072424B">
              <w:rPr>
                <w:rFonts w:ascii="Sylfaen" w:hAnsi="Sylfaen"/>
              </w:rPr>
              <w:t xml:space="preserve">ა) </w:t>
            </w:r>
            <w:r w:rsidR="00C85FCA" w:rsidRPr="0072424B">
              <w:rPr>
                <w:rFonts w:ascii="Sylfaen" w:hAnsi="Sylfaen"/>
              </w:rPr>
              <w:t>„clean stall“ მდგომარეობა და გამოსწორება ძრავას სიმძლავრის გამოყენებით</w:t>
            </w:r>
          </w:p>
        </w:tc>
        <w:tc>
          <w:tcPr>
            <w:tcW w:w="2500" w:type="pct"/>
          </w:tcPr>
          <w:p w14:paraId="6F7D963F" w14:textId="7676708C" w:rsidR="00E31B5E" w:rsidRPr="0072424B" w:rsidRDefault="00E31B5E" w:rsidP="00E31B5E">
            <w:pPr>
              <w:spacing w:line="276" w:lineRule="auto"/>
              <w:jc w:val="both"/>
              <w:rPr>
                <w:rFonts w:ascii="Sylfaen" w:hAnsi="Sylfaen"/>
                <w:lang w:val="en-US"/>
              </w:rPr>
            </w:pPr>
            <w:r w:rsidRPr="0072424B">
              <w:rPr>
                <w:rFonts w:ascii="Sylfaen" w:hAnsi="Sylfaen"/>
                <w:lang w:val="en-US"/>
              </w:rPr>
              <w:t xml:space="preserve">i. clean stall and recover with power; </w:t>
            </w:r>
          </w:p>
        </w:tc>
      </w:tr>
      <w:tr w:rsidR="00E31B5E" w:rsidRPr="0072424B" w14:paraId="2960FA45" w14:textId="3FF9F0F6" w:rsidTr="009B1B40">
        <w:tc>
          <w:tcPr>
            <w:tcW w:w="2500" w:type="pct"/>
          </w:tcPr>
          <w:p w14:paraId="73734D14" w14:textId="2923EC01" w:rsidR="00E31B5E" w:rsidRPr="0072424B" w:rsidRDefault="00C85FCA" w:rsidP="00FD7D01">
            <w:pPr>
              <w:spacing w:line="276" w:lineRule="auto"/>
              <w:jc w:val="both"/>
              <w:rPr>
                <w:rFonts w:ascii="Sylfaen" w:hAnsi="Sylfaen"/>
              </w:rPr>
            </w:pPr>
            <w:r w:rsidRPr="0072424B">
              <w:rPr>
                <w:rFonts w:ascii="Sylfaen" w:hAnsi="Sylfaen"/>
              </w:rPr>
              <w:t>ზ.</w:t>
            </w:r>
            <w:r w:rsidR="00E31B5E" w:rsidRPr="0072424B">
              <w:rPr>
                <w:rFonts w:ascii="Sylfaen" w:hAnsi="Sylfaen"/>
              </w:rPr>
              <w:t xml:space="preserve">ბ) </w:t>
            </w:r>
            <w:r w:rsidR="008304FA" w:rsidRPr="0072424B">
              <w:rPr>
                <w:rFonts w:ascii="Sylfaen" w:hAnsi="Sylfaen"/>
              </w:rPr>
              <w:t>უმართავი ვარდნის მდგომარეობასთან მიახლოება დაფერდებული კონფიგურაციით</w:t>
            </w:r>
            <w:r w:rsidR="00176628" w:rsidRPr="0072424B">
              <w:rPr>
                <w:rFonts w:ascii="Sylfaen" w:hAnsi="Sylfaen"/>
              </w:rPr>
              <w:t xml:space="preserve"> (დახრის 20°</w:t>
            </w:r>
            <w:r w:rsidR="004558A6" w:rsidRPr="0072424B">
              <w:rPr>
                <w:rFonts w:ascii="Sylfaen" w:hAnsi="Sylfaen"/>
              </w:rPr>
              <w:t>–</w:t>
            </w:r>
            <w:r w:rsidR="00176628" w:rsidRPr="0072424B">
              <w:rPr>
                <w:rFonts w:ascii="Sylfaen" w:hAnsi="Sylfaen"/>
              </w:rPr>
              <w:t>იანი კუთხე)</w:t>
            </w:r>
            <w:r w:rsidR="008304FA" w:rsidRPr="0072424B">
              <w:rPr>
                <w:rFonts w:ascii="Sylfaen" w:hAnsi="Sylfaen"/>
              </w:rPr>
              <w:t xml:space="preserve"> სიმაღლიდან დაშვების რეჟიმში</w:t>
            </w:r>
            <w:r w:rsidR="00176628" w:rsidRPr="0072424B">
              <w:rPr>
                <w:rFonts w:ascii="Sylfaen" w:hAnsi="Sylfaen"/>
              </w:rPr>
              <w:t xml:space="preserve">, </w:t>
            </w:r>
            <w:r w:rsidR="00E31B5E" w:rsidRPr="0072424B">
              <w:rPr>
                <w:rFonts w:ascii="Sylfaen" w:hAnsi="Sylfaen"/>
              </w:rPr>
              <w:t xml:space="preserve">დასაფრენად შესვლის </w:t>
            </w:r>
            <w:r w:rsidR="00176628" w:rsidRPr="0072424B">
              <w:rPr>
                <w:rFonts w:ascii="Sylfaen" w:hAnsi="Sylfaen"/>
              </w:rPr>
              <w:t>კონფიგურაცია</w:t>
            </w:r>
          </w:p>
        </w:tc>
        <w:tc>
          <w:tcPr>
            <w:tcW w:w="2500" w:type="pct"/>
          </w:tcPr>
          <w:p w14:paraId="729DF3CB" w14:textId="66AAF159" w:rsidR="00E31B5E" w:rsidRPr="0072424B" w:rsidRDefault="00E31B5E" w:rsidP="00FD7D01">
            <w:pPr>
              <w:spacing w:line="276" w:lineRule="auto"/>
              <w:jc w:val="both"/>
              <w:rPr>
                <w:rFonts w:ascii="Sylfaen" w:hAnsi="Sylfaen"/>
                <w:lang w:val="en-US"/>
              </w:rPr>
            </w:pPr>
            <w:r w:rsidRPr="0072424B">
              <w:rPr>
                <w:rFonts w:ascii="Sylfaen" w:hAnsi="Sylfaen"/>
                <w:lang w:val="en-US"/>
              </w:rPr>
              <w:t xml:space="preserve">ii. approach to stall descending turn with bank angle 20°, approach configuration; </w:t>
            </w:r>
          </w:p>
        </w:tc>
      </w:tr>
      <w:tr w:rsidR="00E31B5E" w:rsidRPr="0072424B" w14:paraId="7A8D0856" w14:textId="309E9833" w:rsidTr="009B1B40">
        <w:tc>
          <w:tcPr>
            <w:tcW w:w="2500" w:type="pct"/>
          </w:tcPr>
          <w:p w14:paraId="086DE23E" w14:textId="2DB6D8B7" w:rsidR="00E31B5E" w:rsidRPr="0072424B" w:rsidRDefault="00C85FCA" w:rsidP="00866623">
            <w:pPr>
              <w:spacing w:line="276" w:lineRule="auto"/>
              <w:jc w:val="both"/>
              <w:rPr>
                <w:rFonts w:ascii="Sylfaen" w:hAnsi="Sylfaen"/>
              </w:rPr>
            </w:pPr>
            <w:r w:rsidRPr="0072424B">
              <w:rPr>
                <w:rFonts w:ascii="Sylfaen" w:hAnsi="Sylfaen"/>
              </w:rPr>
              <w:t>ზ.</w:t>
            </w:r>
            <w:r w:rsidR="00E31B5E" w:rsidRPr="0072424B">
              <w:rPr>
                <w:rFonts w:ascii="Sylfaen" w:hAnsi="Sylfaen"/>
              </w:rPr>
              <w:t xml:space="preserve">გ) </w:t>
            </w:r>
            <w:r w:rsidR="00866623" w:rsidRPr="0072424B">
              <w:rPr>
                <w:rFonts w:ascii="Sylfaen" w:hAnsi="Sylfaen"/>
              </w:rPr>
              <w:t>უმართავი ვარდნის მდგომარეობასთან მიახლოვება დაფრენის კონფიგურაციაში</w:t>
            </w:r>
          </w:p>
        </w:tc>
        <w:tc>
          <w:tcPr>
            <w:tcW w:w="2500" w:type="pct"/>
          </w:tcPr>
          <w:p w14:paraId="4F41B445" w14:textId="05F28F94" w:rsidR="00E31B5E" w:rsidRPr="0072424B" w:rsidRDefault="00E31B5E" w:rsidP="00E31B5E">
            <w:pPr>
              <w:spacing w:line="276" w:lineRule="auto"/>
              <w:jc w:val="both"/>
              <w:rPr>
                <w:rFonts w:ascii="Sylfaen" w:hAnsi="Sylfaen"/>
                <w:lang w:val="en-US"/>
              </w:rPr>
            </w:pPr>
            <w:r w:rsidRPr="0072424B">
              <w:rPr>
                <w:rFonts w:ascii="Sylfaen" w:hAnsi="Sylfaen"/>
                <w:lang w:val="en-US"/>
              </w:rPr>
              <w:t xml:space="preserve">iii. approach to stall in landing configuration. </w:t>
            </w:r>
          </w:p>
        </w:tc>
      </w:tr>
      <w:tr w:rsidR="00E31B5E" w:rsidRPr="0072424B" w14:paraId="19D7F1CE" w14:textId="26AD8971" w:rsidTr="009B1B40">
        <w:tc>
          <w:tcPr>
            <w:tcW w:w="2500" w:type="pct"/>
          </w:tcPr>
          <w:p w14:paraId="0F85C4B4" w14:textId="5D6F3658" w:rsidR="00E31B5E" w:rsidRPr="0072424B" w:rsidRDefault="00866623" w:rsidP="00F46A8A">
            <w:pPr>
              <w:spacing w:line="276" w:lineRule="auto"/>
              <w:jc w:val="both"/>
              <w:rPr>
                <w:rFonts w:ascii="Sylfaen" w:hAnsi="Sylfaen"/>
                <w:lang w:val="en-US"/>
              </w:rPr>
            </w:pPr>
            <w:r w:rsidRPr="0072424B">
              <w:rPr>
                <w:rFonts w:ascii="Sylfaen" w:hAnsi="Sylfaen"/>
              </w:rPr>
              <w:t>თ)</w:t>
            </w:r>
            <w:r w:rsidR="00E31B5E" w:rsidRPr="0072424B">
              <w:rPr>
                <w:rFonts w:ascii="Sylfaen" w:hAnsi="Sylfaen"/>
              </w:rPr>
              <w:t xml:space="preserve"> </w:t>
            </w:r>
            <w:r w:rsidRPr="0072424B">
              <w:rPr>
                <w:rFonts w:ascii="Sylfaen" w:hAnsi="Sylfaen"/>
              </w:rPr>
              <w:t xml:space="preserve">სიმაღლიდან </w:t>
            </w:r>
            <w:r w:rsidR="00F46A8A" w:rsidRPr="0072424B">
              <w:rPr>
                <w:rFonts w:ascii="Sylfaen" w:hAnsi="Sylfaen"/>
              </w:rPr>
              <w:t>დაშვება</w:t>
            </w:r>
            <w:r w:rsidRPr="0072424B">
              <w:rPr>
                <w:rFonts w:ascii="Sylfaen" w:hAnsi="Sylfaen"/>
              </w:rPr>
              <w:t>:</w:t>
            </w:r>
          </w:p>
        </w:tc>
        <w:tc>
          <w:tcPr>
            <w:tcW w:w="2500" w:type="pct"/>
          </w:tcPr>
          <w:p w14:paraId="6A7E8DBD" w14:textId="027B5A0E" w:rsidR="00E31B5E" w:rsidRPr="0072424B" w:rsidRDefault="00E31B5E" w:rsidP="00E31B5E">
            <w:pPr>
              <w:spacing w:line="276" w:lineRule="auto"/>
              <w:jc w:val="both"/>
              <w:rPr>
                <w:rFonts w:ascii="Sylfaen" w:hAnsi="Sylfaen"/>
                <w:lang w:val="en-US"/>
              </w:rPr>
            </w:pPr>
            <w:r w:rsidRPr="0072424B">
              <w:rPr>
                <w:rFonts w:ascii="Sylfaen" w:hAnsi="Sylfaen"/>
                <w:lang w:val="en-US"/>
              </w:rPr>
              <w:t>h</w:t>
            </w:r>
            <w:r w:rsidR="00E94E3C" w:rsidRPr="0072424B">
              <w:rPr>
                <w:rFonts w:ascii="Sylfaen" w:hAnsi="Sylfaen"/>
                <w:lang w:val="en-US"/>
              </w:rPr>
              <w:t>.</w:t>
            </w:r>
            <w:r w:rsidRPr="0072424B">
              <w:rPr>
                <w:rFonts w:ascii="Sylfaen" w:hAnsi="Sylfaen"/>
                <w:lang w:val="en-US"/>
              </w:rPr>
              <w:t xml:space="preserve"> Descending: </w:t>
            </w:r>
          </w:p>
        </w:tc>
      </w:tr>
      <w:tr w:rsidR="00E31B5E" w:rsidRPr="0072424B" w14:paraId="77237C77" w14:textId="141075C3" w:rsidTr="009B1B40">
        <w:tc>
          <w:tcPr>
            <w:tcW w:w="2500" w:type="pct"/>
          </w:tcPr>
          <w:p w14:paraId="0C641919" w14:textId="43F04C5A" w:rsidR="00E31B5E" w:rsidRPr="0072424B" w:rsidRDefault="00866623" w:rsidP="00FD7D01">
            <w:pPr>
              <w:spacing w:line="276" w:lineRule="auto"/>
              <w:jc w:val="both"/>
              <w:rPr>
                <w:rFonts w:ascii="Sylfaen" w:hAnsi="Sylfaen"/>
              </w:rPr>
            </w:pPr>
            <w:r w:rsidRPr="0072424B">
              <w:rPr>
                <w:rFonts w:ascii="Sylfaen" w:hAnsi="Sylfaen"/>
              </w:rPr>
              <w:t>თ.</w:t>
            </w:r>
            <w:r w:rsidR="00E31B5E" w:rsidRPr="0072424B">
              <w:rPr>
                <w:rFonts w:ascii="Sylfaen" w:hAnsi="Sylfaen"/>
              </w:rPr>
              <w:t>ა) ძრავით და ძრავას სიმძლავრის გარეშე</w:t>
            </w:r>
          </w:p>
        </w:tc>
        <w:tc>
          <w:tcPr>
            <w:tcW w:w="2500" w:type="pct"/>
          </w:tcPr>
          <w:p w14:paraId="5682751B" w14:textId="164C67C1" w:rsidR="00E31B5E" w:rsidRPr="0072424B" w:rsidRDefault="00E31B5E" w:rsidP="00E31B5E">
            <w:pPr>
              <w:spacing w:line="276" w:lineRule="auto"/>
              <w:jc w:val="both"/>
              <w:rPr>
                <w:rFonts w:ascii="Sylfaen" w:hAnsi="Sylfaen"/>
                <w:lang w:val="en-US"/>
              </w:rPr>
            </w:pPr>
            <w:r w:rsidRPr="0072424B">
              <w:rPr>
                <w:rFonts w:ascii="Sylfaen" w:hAnsi="Sylfaen"/>
                <w:lang w:val="en-US"/>
              </w:rPr>
              <w:t xml:space="preserve">i. with and without power; </w:t>
            </w:r>
          </w:p>
        </w:tc>
      </w:tr>
      <w:tr w:rsidR="00E31B5E" w:rsidRPr="0072424B" w14:paraId="49CA577C" w14:textId="65D380A5" w:rsidTr="009B1B40">
        <w:tc>
          <w:tcPr>
            <w:tcW w:w="2500" w:type="pct"/>
          </w:tcPr>
          <w:p w14:paraId="276ADDC3" w14:textId="60CED026" w:rsidR="00E31B5E" w:rsidRPr="0072424B" w:rsidRDefault="00866623" w:rsidP="00E10325">
            <w:pPr>
              <w:spacing w:line="276" w:lineRule="auto"/>
              <w:jc w:val="both"/>
              <w:rPr>
                <w:rFonts w:ascii="Sylfaen" w:hAnsi="Sylfaen"/>
              </w:rPr>
            </w:pPr>
            <w:r w:rsidRPr="0072424B">
              <w:rPr>
                <w:rFonts w:ascii="Sylfaen" w:hAnsi="Sylfaen"/>
              </w:rPr>
              <w:t>თ.</w:t>
            </w:r>
            <w:r w:rsidR="00E31B5E" w:rsidRPr="0072424B">
              <w:rPr>
                <w:rFonts w:ascii="Sylfaen" w:hAnsi="Sylfaen"/>
              </w:rPr>
              <w:t xml:space="preserve">ბ) </w:t>
            </w:r>
            <w:r w:rsidRPr="0072424B">
              <w:rPr>
                <w:rFonts w:ascii="Sylfaen" w:hAnsi="Sylfaen"/>
              </w:rPr>
              <w:t>დაფერდებულ</w:t>
            </w:r>
            <w:r w:rsidR="00E10325" w:rsidRPr="0072424B">
              <w:rPr>
                <w:rFonts w:ascii="Sylfaen" w:hAnsi="Sylfaen"/>
              </w:rPr>
              <w:t>ი</w:t>
            </w:r>
            <w:r w:rsidRPr="0072424B">
              <w:rPr>
                <w:rFonts w:ascii="Sylfaen" w:hAnsi="Sylfaen"/>
              </w:rPr>
              <w:t xml:space="preserve"> კონფი</w:t>
            </w:r>
            <w:r w:rsidR="00E10325" w:rsidRPr="0072424B">
              <w:rPr>
                <w:rFonts w:ascii="Sylfaen" w:hAnsi="Sylfaen"/>
              </w:rPr>
              <w:t>გ</w:t>
            </w:r>
            <w:r w:rsidRPr="0072424B">
              <w:rPr>
                <w:rFonts w:ascii="Sylfaen" w:hAnsi="Sylfaen"/>
              </w:rPr>
              <w:t>ურაცი</w:t>
            </w:r>
            <w:r w:rsidR="00E10325" w:rsidRPr="0072424B">
              <w:rPr>
                <w:rFonts w:ascii="Sylfaen" w:hAnsi="Sylfaen"/>
              </w:rPr>
              <w:t>ით</w:t>
            </w:r>
            <w:r w:rsidRPr="0072424B">
              <w:rPr>
                <w:rFonts w:ascii="Sylfaen" w:hAnsi="Sylfaen"/>
              </w:rPr>
              <w:t xml:space="preserve"> სიმაღლიდან დაშვება</w:t>
            </w:r>
          </w:p>
        </w:tc>
        <w:tc>
          <w:tcPr>
            <w:tcW w:w="2500" w:type="pct"/>
          </w:tcPr>
          <w:p w14:paraId="7DFB3319" w14:textId="0C3524E4" w:rsidR="00E31B5E" w:rsidRPr="0072424B" w:rsidRDefault="00E31B5E" w:rsidP="00E31B5E">
            <w:pPr>
              <w:spacing w:line="276" w:lineRule="auto"/>
              <w:jc w:val="both"/>
              <w:rPr>
                <w:rFonts w:ascii="Sylfaen" w:hAnsi="Sylfaen"/>
                <w:lang w:val="en-US"/>
              </w:rPr>
            </w:pPr>
            <w:r w:rsidRPr="0072424B">
              <w:rPr>
                <w:rFonts w:ascii="Sylfaen" w:hAnsi="Sylfaen"/>
                <w:lang w:val="en-US"/>
              </w:rPr>
              <w:t xml:space="preserve">ii. descending turns (steep gliding turns); </w:t>
            </w:r>
          </w:p>
        </w:tc>
      </w:tr>
      <w:tr w:rsidR="00E31B5E" w:rsidRPr="0072424B" w14:paraId="58D0D49D" w14:textId="28E43B46" w:rsidTr="009B1B40">
        <w:tc>
          <w:tcPr>
            <w:tcW w:w="2500" w:type="pct"/>
          </w:tcPr>
          <w:p w14:paraId="728AFB1F" w14:textId="7F8DD7BE" w:rsidR="00E31B5E" w:rsidRPr="0072424B" w:rsidRDefault="00866623" w:rsidP="00FD7D01">
            <w:pPr>
              <w:spacing w:line="276" w:lineRule="auto"/>
              <w:jc w:val="both"/>
              <w:rPr>
                <w:rFonts w:ascii="Sylfaen" w:hAnsi="Sylfaen"/>
              </w:rPr>
            </w:pPr>
            <w:r w:rsidRPr="0072424B">
              <w:rPr>
                <w:rFonts w:ascii="Sylfaen" w:hAnsi="Sylfaen"/>
              </w:rPr>
              <w:t>თ.</w:t>
            </w:r>
            <w:r w:rsidR="00E31B5E" w:rsidRPr="0072424B">
              <w:rPr>
                <w:rFonts w:ascii="Sylfaen" w:hAnsi="Sylfaen"/>
              </w:rPr>
              <w:t xml:space="preserve">გ) </w:t>
            </w:r>
            <w:r w:rsidR="00D57307" w:rsidRPr="0072424B">
              <w:rPr>
                <w:rFonts w:ascii="Sylfaen" w:hAnsi="Sylfaen"/>
              </w:rPr>
              <w:t>ჰორიზონტალური გასწორება</w:t>
            </w:r>
          </w:p>
        </w:tc>
        <w:tc>
          <w:tcPr>
            <w:tcW w:w="2500" w:type="pct"/>
          </w:tcPr>
          <w:p w14:paraId="56C2A334" w14:textId="6DD50722" w:rsidR="00E31B5E" w:rsidRPr="0072424B" w:rsidRDefault="00E31B5E" w:rsidP="00E31B5E">
            <w:pPr>
              <w:spacing w:line="276" w:lineRule="auto"/>
              <w:jc w:val="both"/>
              <w:rPr>
                <w:rFonts w:ascii="Sylfaen" w:hAnsi="Sylfaen"/>
                <w:lang w:val="en-US"/>
              </w:rPr>
            </w:pPr>
            <w:r w:rsidRPr="0072424B">
              <w:rPr>
                <w:rFonts w:ascii="Sylfaen" w:hAnsi="Sylfaen"/>
                <w:lang w:val="en-US"/>
              </w:rPr>
              <w:t>iii. levelling off.</w:t>
            </w:r>
          </w:p>
        </w:tc>
      </w:tr>
      <w:tr w:rsidR="00321F1F" w:rsidRPr="0072424B" w14:paraId="72FFECF5" w14:textId="03FBD344" w:rsidTr="009B1B40">
        <w:tc>
          <w:tcPr>
            <w:tcW w:w="2500" w:type="pct"/>
            <w:shd w:val="clear" w:color="auto" w:fill="D9D9D9"/>
          </w:tcPr>
          <w:p w14:paraId="5E796AB8" w14:textId="77777777" w:rsidR="00321F1F" w:rsidRPr="0072424B" w:rsidRDefault="00321F1F" w:rsidP="00321F1F">
            <w:pPr>
              <w:spacing w:line="276" w:lineRule="auto"/>
              <w:jc w:val="both"/>
              <w:rPr>
                <w:rFonts w:ascii="Sylfaen" w:hAnsi="Sylfaen"/>
                <w:b/>
              </w:rPr>
            </w:pPr>
            <w:r w:rsidRPr="0072424B">
              <w:rPr>
                <w:rFonts w:ascii="Sylfaen" w:hAnsi="Sylfaen"/>
                <w:b/>
              </w:rPr>
              <w:t>სექცია 3. მარშრუტზე ფრენის პროცედურები</w:t>
            </w:r>
          </w:p>
        </w:tc>
        <w:tc>
          <w:tcPr>
            <w:tcW w:w="2500" w:type="pct"/>
            <w:shd w:val="clear" w:color="auto" w:fill="D9D9D9"/>
          </w:tcPr>
          <w:p w14:paraId="6EE49537" w14:textId="4A2B4927" w:rsidR="00321F1F" w:rsidRPr="0072424B" w:rsidRDefault="00E31B5E" w:rsidP="00321F1F">
            <w:pPr>
              <w:spacing w:line="276" w:lineRule="auto"/>
              <w:jc w:val="both"/>
              <w:rPr>
                <w:rFonts w:ascii="Sylfaen" w:hAnsi="Sylfaen"/>
                <w:b/>
              </w:rPr>
            </w:pPr>
            <w:r w:rsidRPr="0072424B">
              <w:rPr>
                <w:rFonts w:ascii="Sylfaen" w:hAnsi="Sylfaen"/>
                <w:b/>
              </w:rPr>
              <w:t>SECTION 3</w:t>
            </w:r>
            <w:r w:rsidRPr="0072424B">
              <w:rPr>
                <w:rFonts w:ascii="Sylfaen" w:hAnsi="Sylfaen"/>
                <w:b/>
                <w:lang w:val="en-US"/>
              </w:rPr>
              <w:t>.</w:t>
            </w:r>
            <w:r w:rsidRPr="0072424B">
              <w:rPr>
                <w:rFonts w:ascii="Sylfaen" w:hAnsi="Sylfaen"/>
                <w:b/>
              </w:rPr>
              <w:t xml:space="preserve"> EN</w:t>
            </w:r>
            <w:r w:rsidR="006958E0" w:rsidRPr="0072424B">
              <w:rPr>
                <w:rFonts w:ascii="Sylfaen" w:hAnsi="Sylfaen"/>
                <w:b/>
              </w:rPr>
              <w:t>–</w:t>
            </w:r>
            <w:r w:rsidRPr="0072424B">
              <w:rPr>
                <w:rFonts w:ascii="Sylfaen" w:hAnsi="Sylfaen"/>
                <w:b/>
              </w:rPr>
              <w:t>ROUTE PROCEDURES</w:t>
            </w:r>
          </w:p>
        </w:tc>
      </w:tr>
      <w:tr w:rsidR="00787CD6" w:rsidRPr="0072424B" w14:paraId="2B3BA3DE" w14:textId="523D640D" w:rsidTr="009B1B40">
        <w:tc>
          <w:tcPr>
            <w:tcW w:w="2500" w:type="pct"/>
          </w:tcPr>
          <w:p w14:paraId="5F326438" w14:textId="251050D9" w:rsidR="00787CD6" w:rsidRPr="0072424B" w:rsidRDefault="00D57307" w:rsidP="00D57307">
            <w:pPr>
              <w:spacing w:line="276" w:lineRule="auto"/>
              <w:jc w:val="both"/>
              <w:rPr>
                <w:rFonts w:ascii="Sylfaen" w:hAnsi="Sylfaen"/>
              </w:rPr>
            </w:pPr>
            <w:r w:rsidRPr="0072424B">
              <w:rPr>
                <w:rFonts w:ascii="Sylfaen" w:hAnsi="Sylfaen"/>
              </w:rPr>
              <w:t>ა)</w:t>
            </w:r>
            <w:r w:rsidR="00787CD6" w:rsidRPr="0072424B">
              <w:rPr>
                <w:rFonts w:ascii="Sylfaen" w:hAnsi="Sylfaen"/>
              </w:rPr>
              <w:t xml:space="preserve"> </w:t>
            </w:r>
            <w:r w:rsidRPr="0072424B">
              <w:rPr>
                <w:rFonts w:ascii="Sylfaen" w:hAnsi="Sylfaen"/>
              </w:rPr>
              <w:t>ფრენის</w:t>
            </w:r>
            <w:r w:rsidR="00787CD6" w:rsidRPr="0072424B">
              <w:rPr>
                <w:rFonts w:ascii="Sylfaen" w:hAnsi="Sylfaen"/>
              </w:rPr>
              <w:t xml:space="preserve"> გეგმა, </w:t>
            </w:r>
            <w:r w:rsidR="002E5C99" w:rsidRPr="0072424B">
              <w:rPr>
                <w:rFonts w:ascii="Sylfaen" w:hAnsi="Sylfaen"/>
              </w:rPr>
              <w:t>კურსის მკვდარი გაანგარიშება და რუკის წაკითხვა</w:t>
            </w:r>
          </w:p>
        </w:tc>
        <w:tc>
          <w:tcPr>
            <w:tcW w:w="2500" w:type="pct"/>
          </w:tcPr>
          <w:p w14:paraId="18343758" w14:textId="513A8C46" w:rsidR="00787CD6" w:rsidRPr="0072424B" w:rsidRDefault="00787CD6" w:rsidP="00787CD6">
            <w:pPr>
              <w:spacing w:line="276" w:lineRule="auto"/>
              <w:jc w:val="both"/>
              <w:rPr>
                <w:rFonts w:ascii="Sylfaen" w:hAnsi="Sylfaen"/>
                <w:lang w:val="en-US"/>
              </w:rPr>
            </w:pPr>
            <w:r w:rsidRPr="0072424B">
              <w:rPr>
                <w:rFonts w:ascii="Sylfaen" w:hAnsi="Sylfaen"/>
                <w:lang w:val="en-US"/>
              </w:rPr>
              <w:t>a</w:t>
            </w:r>
            <w:r w:rsidR="00E94E3C" w:rsidRPr="0072424B">
              <w:rPr>
                <w:rFonts w:ascii="Sylfaen" w:hAnsi="Sylfaen"/>
                <w:lang w:val="en-US"/>
              </w:rPr>
              <w:t>.</w:t>
            </w:r>
            <w:r w:rsidRPr="0072424B">
              <w:rPr>
                <w:rFonts w:ascii="Sylfaen" w:hAnsi="Sylfaen"/>
                <w:lang w:val="en-US"/>
              </w:rPr>
              <w:t xml:space="preserve"> Flight plan, dead reckoning and map reading </w:t>
            </w:r>
          </w:p>
        </w:tc>
      </w:tr>
      <w:tr w:rsidR="00787CD6" w:rsidRPr="0072424B" w14:paraId="6781A4F8" w14:textId="263BDEAC" w:rsidTr="009B1B40">
        <w:tc>
          <w:tcPr>
            <w:tcW w:w="2500" w:type="pct"/>
          </w:tcPr>
          <w:p w14:paraId="2A0A483A" w14:textId="7AB0950A" w:rsidR="00787CD6" w:rsidRPr="0072424B" w:rsidRDefault="002E5C99" w:rsidP="002E5C99">
            <w:pPr>
              <w:spacing w:line="276" w:lineRule="auto"/>
              <w:jc w:val="both"/>
              <w:rPr>
                <w:rFonts w:ascii="Sylfaen" w:hAnsi="Sylfaen"/>
                <w:lang w:val="en-US"/>
              </w:rPr>
            </w:pPr>
            <w:r w:rsidRPr="0072424B">
              <w:rPr>
                <w:rFonts w:ascii="Sylfaen" w:hAnsi="Sylfaen"/>
              </w:rPr>
              <w:t>ბ) აბსოლუტური</w:t>
            </w:r>
            <w:r w:rsidR="00787CD6" w:rsidRPr="0072424B">
              <w:rPr>
                <w:rFonts w:ascii="Sylfaen" w:hAnsi="Sylfaen"/>
              </w:rPr>
              <w:t xml:space="preserve"> სიმაღლის, </w:t>
            </w:r>
            <w:r w:rsidRPr="0072424B">
              <w:rPr>
                <w:rFonts w:ascii="Sylfaen" w:hAnsi="Sylfaen"/>
              </w:rPr>
              <w:t>კურსის</w:t>
            </w:r>
            <w:r w:rsidR="00787CD6" w:rsidRPr="0072424B">
              <w:rPr>
                <w:rFonts w:ascii="Sylfaen" w:hAnsi="Sylfaen"/>
              </w:rPr>
              <w:t xml:space="preserve"> და სიჩქარის შენარჩუნება</w:t>
            </w:r>
          </w:p>
        </w:tc>
        <w:tc>
          <w:tcPr>
            <w:tcW w:w="2500" w:type="pct"/>
          </w:tcPr>
          <w:p w14:paraId="61DA2CB2" w14:textId="4E243452" w:rsidR="00787CD6" w:rsidRPr="0072424B" w:rsidRDefault="00787CD6" w:rsidP="00787CD6">
            <w:pPr>
              <w:spacing w:line="276" w:lineRule="auto"/>
              <w:jc w:val="both"/>
              <w:rPr>
                <w:rFonts w:ascii="Sylfaen" w:hAnsi="Sylfaen"/>
                <w:lang w:val="en-US"/>
              </w:rPr>
            </w:pPr>
            <w:r w:rsidRPr="0072424B">
              <w:rPr>
                <w:rFonts w:ascii="Sylfaen" w:hAnsi="Sylfaen"/>
                <w:lang w:val="en-US"/>
              </w:rPr>
              <w:t>b</w:t>
            </w:r>
            <w:r w:rsidR="00E94E3C" w:rsidRPr="0072424B">
              <w:rPr>
                <w:rFonts w:ascii="Sylfaen" w:hAnsi="Sylfaen"/>
                <w:lang w:val="en-US"/>
              </w:rPr>
              <w:t>.</w:t>
            </w:r>
            <w:r w:rsidRPr="0072424B">
              <w:rPr>
                <w:rFonts w:ascii="Sylfaen" w:hAnsi="Sylfaen"/>
                <w:lang w:val="en-US"/>
              </w:rPr>
              <w:t xml:space="preserve"> Maintenance of altitude, heading and speed </w:t>
            </w:r>
          </w:p>
        </w:tc>
      </w:tr>
      <w:tr w:rsidR="00787CD6" w:rsidRPr="0072424B" w14:paraId="456E1B27" w14:textId="09F19C0F" w:rsidTr="009B1B40">
        <w:tc>
          <w:tcPr>
            <w:tcW w:w="2500" w:type="pct"/>
          </w:tcPr>
          <w:p w14:paraId="73A2BE5E" w14:textId="7F8C04D8" w:rsidR="00787CD6" w:rsidRPr="0072424B" w:rsidRDefault="0095534B" w:rsidP="00E059B5">
            <w:pPr>
              <w:spacing w:line="276" w:lineRule="auto"/>
              <w:jc w:val="both"/>
              <w:rPr>
                <w:rFonts w:ascii="Sylfaen" w:hAnsi="Sylfaen"/>
              </w:rPr>
            </w:pPr>
            <w:r w:rsidRPr="0072424B">
              <w:rPr>
                <w:rFonts w:ascii="Sylfaen" w:hAnsi="Sylfaen"/>
              </w:rPr>
              <w:t>გ)</w:t>
            </w:r>
            <w:r w:rsidR="00787CD6" w:rsidRPr="0072424B">
              <w:rPr>
                <w:rFonts w:ascii="Sylfaen" w:hAnsi="Sylfaen"/>
              </w:rPr>
              <w:t xml:space="preserve"> ორიენტ</w:t>
            </w:r>
            <w:r w:rsidR="00E059B5" w:rsidRPr="0072424B">
              <w:rPr>
                <w:rFonts w:ascii="Sylfaen" w:hAnsi="Sylfaen"/>
              </w:rPr>
              <w:t>ირება</w:t>
            </w:r>
            <w:r w:rsidR="00787CD6" w:rsidRPr="0072424B">
              <w:rPr>
                <w:rFonts w:ascii="Sylfaen" w:hAnsi="Sylfaen"/>
              </w:rPr>
              <w:t>, საჰაერო სივრცის სტრუქტურა</w:t>
            </w:r>
            <w:r w:rsidRPr="0072424B">
              <w:rPr>
                <w:rFonts w:ascii="Sylfaen" w:hAnsi="Sylfaen"/>
              </w:rPr>
              <w:t xml:space="preserve">, </w:t>
            </w:r>
            <w:r w:rsidR="00921B9A" w:rsidRPr="0072424B">
              <w:rPr>
                <w:rFonts w:ascii="Sylfaen" w:hAnsi="Sylfaen"/>
              </w:rPr>
              <w:t xml:space="preserve">დროის გაანგარიშება და </w:t>
            </w:r>
            <w:r w:rsidRPr="0072424B">
              <w:rPr>
                <w:rFonts w:ascii="Sylfaen" w:hAnsi="Sylfaen"/>
              </w:rPr>
              <w:t>მიფრენის მოსალოდნელი დროის (ETA) შესწორება, ჩანაწერების შენახვა</w:t>
            </w:r>
          </w:p>
        </w:tc>
        <w:tc>
          <w:tcPr>
            <w:tcW w:w="2500" w:type="pct"/>
          </w:tcPr>
          <w:p w14:paraId="14FC9470" w14:textId="5DF804EE" w:rsidR="00787CD6" w:rsidRPr="0072424B" w:rsidRDefault="00787CD6" w:rsidP="00787CD6">
            <w:pPr>
              <w:spacing w:line="276" w:lineRule="auto"/>
              <w:jc w:val="both"/>
              <w:rPr>
                <w:rFonts w:ascii="Sylfaen" w:hAnsi="Sylfaen"/>
                <w:lang w:val="en-US"/>
              </w:rPr>
            </w:pPr>
            <w:r w:rsidRPr="0072424B">
              <w:rPr>
                <w:rFonts w:ascii="Sylfaen" w:hAnsi="Sylfaen"/>
                <w:lang w:val="en-US"/>
              </w:rPr>
              <w:t>c</w:t>
            </w:r>
            <w:r w:rsidR="00E94E3C" w:rsidRPr="0072424B">
              <w:rPr>
                <w:rFonts w:ascii="Sylfaen" w:hAnsi="Sylfaen"/>
                <w:lang w:val="en-US"/>
              </w:rPr>
              <w:t>.</w:t>
            </w:r>
            <w:r w:rsidRPr="0072424B">
              <w:rPr>
                <w:rFonts w:ascii="Sylfaen" w:hAnsi="Sylfaen"/>
                <w:lang w:val="en-US"/>
              </w:rPr>
              <w:t xml:space="preserve"> Orientation, airspace structure, timing and revision of ETAs, log keeping </w:t>
            </w:r>
          </w:p>
        </w:tc>
      </w:tr>
      <w:tr w:rsidR="00787CD6" w:rsidRPr="0072424B" w14:paraId="28F98329" w14:textId="38D74DE0" w:rsidTr="009B1B40">
        <w:tc>
          <w:tcPr>
            <w:tcW w:w="2500" w:type="pct"/>
          </w:tcPr>
          <w:p w14:paraId="2C147C83" w14:textId="6C4ED7A8" w:rsidR="00787CD6" w:rsidRPr="0072424B" w:rsidRDefault="00921B9A" w:rsidP="00921B9A">
            <w:pPr>
              <w:spacing w:line="276" w:lineRule="auto"/>
              <w:jc w:val="both"/>
              <w:rPr>
                <w:rFonts w:ascii="Sylfaen" w:hAnsi="Sylfaen"/>
                <w:lang w:val="en-US"/>
              </w:rPr>
            </w:pPr>
            <w:r w:rsidRPr="0072424B">
              <w:rPr>
                <w:rFonts w:ascii="Sylfaen" w:hAnsi="Sylfaen"/>
              </w:rPr>
              <w:t>დ)</w:t>
            </w:r>
            <w:r w:rsidR="00787CD6" w:rsidRPr="0072424B">
              <w:rPr>
                <w:rFonts w:ascii="Sylfaen" w:hAnsi="Sylfaen"/>
              </w:rPr>
              <w:t xml:space="preserve"> </w:t>
            </w:r>
            <w:r w:rsidRPr="0072424B">
              <w:rPr>
                <w:rFonts w:ascii="Sylfaen" w:hAnsi="Sylfaen"/>
              </w:rPr>
              <w:t xml:space="preserve">კურსიდან გადახვევა სათადარიგო აეროდრომის მიმართულებით </w:t>
            </w:r>
            <w:r w:rsidR="00787CD6" w:rsidRPr="0072424B">
              <w:rPr>
                <w:rFonts w:ascii="Sylfaen" w:hAnsi="Sylfaen"/>
              </w:rPr>
              <w:t>(დაგეგმვა და შესრულება)</w:t>
            </w:r>
          </w:p>
        </w:tc>
        <w:tc>
          <w:tcPr>
            <w:tcW w:w="2500" w:type="pct"/>
          </w:tcPr>
          <w:p w14:paraId="36D36544" w14:textId="0EE201D2" w:rsidR="00787CD6" w:rsidRPr="0072424B" w:rsidRDefault="00787CD6" w:rsidP="00787CD6">
            <w:pPr>
              <w:spacing w:line="276" w:lineRule="auto"/>
              <w:jc w:val="both"/>
              <w:rPr>
                <w:rFonts w:ascii="Sylfaen" w:hAnsi="Sylfaen"/>
                <w:lang w:val="en-US"/>
              </w:rPr>
            </w:pPr>
            <w:r w:rsidRPr="0072424B">
              <w:rPr>
                <w:rFonts w:ascii="Sylfaen" w:hAnsi="Sylfaen"/>
                <w:lang w:val="en-US"/>
              </w:rPr>
              <w:t>d</w:t>
            </w:r>
            <w:r w:rsidR="00E94E3C" w:rsidRPr="0072424B">
              <w:rPr>
                <w:rFonts w:ascii="Sylfaen" w:hAnsi="Sylfaen"/>
                <w:lang w:val="en-US"/>
              </w:rPr>
              <w:t>.</w:t>
            </w:r>
            <w:r w:rsidRPr="0072424B">
              <w:rPr>
                <w:rFonts w:ascii="Sylfaen" w:hAnsi="Sylfaen"/>
                <w:lang w:val="en-US"/>
              </w:rPr>
              <w:t xml:space="preserve"> Diversion to alternate aerodrome (planning and implementation) </w:t>
            </w:r>
          </w:p>
        </w:tc>
      </w:tr>
      <w:tr w:rsidR="00787CD6" w:rsidRPr="0072424B" w14:paraId="5E208479" w14:textId="66E0A1D7" w:rsidTr="009B1B40">
        <w:tc>
          <w:tcPr>
            <w:tcW w:w="2500" w:type="pct"/>
          </w:tcPr>
          <w:p w14:paraId="07298002" w14:textId="61D061BE" w:rsidR="00787CD6" w:rsidRPr="0072424B" w:rsidRDefault="00921B9A" w:rsidP="00921B9A">
            <w:pPr>
              <w:spacing w:line="276" w:lineRule="auto"/>
              <w:jc w:val="both"/>
              <w:rPr>
                <w:rFonts w:ascii="Sylfaen" w:hAnsi="Sylfaen"/>
                <w:lang w:val="en-US"/>
              </w:rPr>
            </w:pPr>
            <w:r w:rsidRPr="0072424B">
              <w:rPr>
                <w:rFonts w:ascii="Sylfaen" w:hAnsi="Sylfaen"/>
              </w:rPr>
              <w:t>ე)</w:t>
            </w:r>
            <w:r w:rsidR="00787CD6" w:rsidRPr="0072424B">
              <w:rPr>
                <w:rFonts w:ascii="Sylfaen" w:hAnsi="Sylfaen"/>
              </w:rPr>
              <w:t xml:space="preserve"> ფრენის მართვა (შემოწმებები, საწვავის სისტემები, კარბიურატორის შემოყინვა და ა.შ.)</w:t>
            </w:r>
          </w:p>
        </w:tc>
        <w:tc>
          <w:tcPr>
            <w:tcW w:w="2500" w:type="pct"/>
          </w:tcPr>
          <w:p w14:paraId="52ADA187" w14:textId="0F6C8339" w:rsidR="00787CD6" w:rsidRPr="0072424B" w:rsidRDefault="00787CD6" w:rsidP="00787CD6">
            <w:pPr>
              <w:spacing w:line="276" w:lineRule="auto"/>
              <w:jc w:val="both"/>
              <w:rPr>
                <w:rFonts w:ascii="Sylfaen" w:hAnsi="Sylfaen"/>
                <w:lang w:val="en-US"/>
              </w:rPr>
            </w:pPr>
            <w:r w:rsidRPr="0072424B">
              <w:rPr>
                <w:rFonts w:ascii="Sylfaen" w:hAnsi="Sylfaen"/>
                <w:lang w:val="en-US"/>
              </w:rPr>
              <w:t>e</w:t>
            </w:r>
            <w:r w:rsidR="00E94E3C" w:rsidRPr="0072424B">
              <w:rPr>
                <w:rFonts w:ascii="Sylfaen" w:hAnsi="Sylfaen"/>
                <w:lang w:val="en-US"/>
              </w:rPr>
              <w:t>.</w:t>
            </w:r>
            <w:r w:rsidRPr="0072424B">
              <w:rPr>
                <w:rFonts w:ascii="Sylfaen" w:hAnsi="Sylfaen"/>
                <w:lang w:val="en-US"/>
              </w:rPr>
              <w:t xml:space="preserve"> Flight management (checks, fuel systems, carburettor icing, etc.) </w:t>
            </w:r>
          </w:p>
        </w:tc>
      </w:tr>
      <w:tr w:rsidR="00787CD6" w:rsidRPr="0072424B" w14:paraId="74792D78" w14:textId="6A1A8B83" w:rsidTr="009B1B40">
        <w:tc>
          <w:tcPr>
            <w:tcW w:w="2500" w:type="pct"/>
          </w:tcPr>
          <w:p w14:paraId="2086F531" w14:textId="2E3EDD65" w:rsidR="00787CD6" w:rsidRPr="0072424B" w:rsidRDefault="0022188D" w:rsidP="0022188D">
            <w:pPr>
              <w:spacing w:line="276" w:lineRule="auto"/>
              <w:jc w:val="both"/>
              <w:rPr>
                <w:rFonts w:ascii="Sylfaen" w:hAnsi="Sylfaen"/>
                <w:lang w:val="en-US"/>
              </w:rPr>
            </w:pPr>
            <w:r w:rsidRPr="0072424B">
              <w:rPr>
                <w:rFonts w:ascii="Sylfaen" w:hAnsi="Sylfaen"/>
              </w:rPr>
              <w:t>ვ) საჰაერო მოძრაობის მართვასთან კავშირის შესაბამისობა</w:t>
            </w:r>
          </w:p>
        </w:tc>
        <w:tc>
          <w:tcPr>
            <w:tcW w:w="2500" w:type="pct"/>
          </w:tcPr>
          <w:p w14:paraId="176707C5" w14:textId="50F2E272" w:rsidR="00787CD6" w:rsidRPr="0072424B" w:rsidRDefault="00787CD6" w:rsidP="00787CD6">
            <w:pPr>
              <w:spacing w:line="276" w:lineRule="auto"/>
              <w:jc w:val="both"/>
              <w:rPr>
                <w:rFonts w:ascii="Sylfaen" w:hAnsi="Sylfaen"/>
                <w:lang w:val="en-US"/>
              </w:rPr>
            </w:pPr>
            <w:r w:rsidRPr="0072424B">
              <w:rPr>
                <w:rFonts w:ascii="Sylfaen" w:hAnsi="Sylfaen"/>
                <w:lang w:val="en-US"/>
              </w:rPr>
              <w:t>f</w:t>
            </w:r>
            <w:r w:rsidR="00E94E3C" w:rsidRPr="0072424B">
              <w:rPr>
                <w:rFonts w:ascii="Sylfaen" w:hAnsi="Sylfaen"/>
                <w:lang w:val="en-US"/>
              </w:rPr>
              <w:t>.</w:t>
            </w:r>
            <w:r w:rsidRPr="0072424B">
              <w:rPr>
                <w:rFonts w:ascii="Sylfaen" w:hAnsi="Sylfaen"/>
                <w:lang w:val="en-US"/>
              </w:rPr>
              <w:t xml:space="preserve"> ATC liaison: compliance</w:t>
            </w:r>
          </w:p>
        </w:tc>
      </w:tr>
      <w:tr w:rsidR="00787CD6" w:rsidRPr="0072424B" w14:paraId="06C1D943" w14:textId="66A1C89C" w:rsidTr="009B1B40">
        <w:tc>
          <w:tcPr>
            <w:tcW w:w="2500" w:type="pct"/>
            <w:shd w:val="clear" w:color="auto" w:fill="D9D9D9"/>
          </w:tcPr>
          <w:p w14:paraId="67D2382C" w14:textId="75616C24" w:rsidR="00787CD6" w:rsidRPr="0072424B" w:rsidRDefault="00787CD6" w:rsidP="0022188D">
            <w:pPr>
              <w:spacing w:line="276" w:lineRule="auto"/>
              <w:rPr>
                <w:rFonts w:ascii="Sylfaen" w:hAnsi="Sylfaen"/>
                <w:b/>
              </w:rPr>
            </w:pPr>
            <w:r w:rsidRPr="0072424B">
              <w:rPr>
                <w:rFonts w:ascii="Sylfaen" w:hAnsi="Sylfaen"/>
                <w:b/>
              </w:rPr>
              <w:t>სექცია 4. დასაფრენად შესვლ</w:t>
            </w:r>
            <w:r w:rsidR="0022188D" w:rsidRPr="0072424B">
              <w:rPr>
                <w:rFonts w:ascii="Sylfaen" w:hAnsi="Sylfaen"/>
                <w:b/>
              </w:rPr>
              <w:t>ის</w:t>
            </w:r>
            <w:r w:rsidRPr="0072424B">
              <w:rPr>
                <w:rFonts w:ascii="Sylfaen" w:hAnsi="Sylfaen"/>
                <w:b/>
              </w:rPr>
              <w:t xml:space="preserve"> და დაფრენის პროცედურები</w:t>
            </w:r>
          </w:p>
        </w:tc>
        <w:tc>
          <w:tcPr>
            <w:tcW w:w="2500" w:type="pct"/>
            <w:shd w:val="clear" w:color="auto" w:fill="D9D9D9"/>
          </w:tcPr>
          <w:p w14:paraId="679A03C7" w14:textId="2FC9D8FC" w:rsidR="00787CD6" w:rsidRPr="0072424B" w:rsidRDefault="00787CD6" w:rsidP="00FD7D01">
            <w:pPr>
              <w:spacing w:line="276" w:lineRule="auto"/>
              <w:rPr>
                <w:rFonts w:ascii="Sylfaen" w:hAnsi="Sylfaen"/>
                <w:b/>
                <w:lang w:val="en-US"/>
              </w:rPr>
            </w:pPr>
            <w:r w:rsidRPr="0072424B">
              <w:rPr>
                <w:rFonts w:ascii="Sylfaen" w:hAnsi="Sylfaen"/>
                <w:b/>
                <w:lang w:val="en-US"/>
              </w:rPr>
              <w:t xml:space="preserve">SECTION 4 APPROACH AND LANDING PROCEDURES </w:t>
            </w:r>
          </w:p>
        </w:tc>
      </w:tr>
      <w:tr w:rsidR="00787CD6" w:rsidRPr="0072424B" w14:paraId="26130005" w14:textId="1A8FD3D8" w:rsidTr="009B1B40">
        <w:tc>
          <w:tcPr>
            <w:tcW w:w="2500" w:type="pct"/>
          </w:tcPr>
          <w:p w14:paraId="55B89AAF" w14:textId="1F717B11" w:rsidR="00787CD6" w:rsidRPr="0072424B" w:rsidRDefault="00801986" w:rsidP="00801986">
            <w:pPr>
              <w:spacing w:line="276" w:lineRule="auto"/>
              <w:jc w:val="both"/>
              <w:rPr>
                <w:rFonts w:ascii="Sylfaen" w:hAnsi="Sylfaen"/>
                <w:lang w:val="en-US"/>
              </w:rPr>
            </w:pPr>
            <w:r w:rsidRPr="0072424B">
              <w:rPr>
                <w:rFonts w:ascii="Sylfaen" w:hAnsi="Sylfaen"/>
              </w:rPr>
              <w:t>ა)</w:t>
            </w:r>
            <w:r w:rsidR="00787CD6" w:rsidRPr="0072424B">
              <w:rPr>
                <w:rFonts w:ascii="Sylfaen" w:hAnsi="Sylfaen"/>
              </w:rPr>
              <w:t xml:space="preserve"> აეროდრომზე </w:t>
            </w:r>
            <w:r w:rsidRPr="0072424B">
              <w:rPr>
                <w:rFonts w:ascii="Sylfaen" w:hAnsi="Sylfaen"/>
              </w:rPr>
              <w:t xml:space="preserve">მიფრენის </w:t>
            </w:r>
            <w:r w:rsidR="00787CD6" w:rsidRPr="0072424B">
              <w:rPr>
                <w:rFonts w:ascii="Sylfaen" w:hAnsi="Sylfaen"/>
              </w:rPr>
              <w:t>პროცედურები</w:t>
            </w:r>
          </w:p>
        </w:tc>
        <w:tc>
          <w:tcPr>
            <w:tcW w:w="2500" w:type="pct"/>
          </w:tcPr>
          <w:p w14:paraId="1ABEC430" w14:textId="10E606DC" w:rsidR="00787CD6" w:rsidRPr="0072424B" w:rsidRDefault="00787CD6" w:rsidP="00787CD6">
            <w:pPr>
              <w:spacing w:line="276" w:lineRule="auto"/>
              <w:jc w:val="both"/>
              <w:rPr>
                <w:rFonts w:ascii="Sylfaen" w:hAnsi="Sylfaen"/>
                <w:lang w:val="en-US"/>
              </w:rPr>
            </w:pPr>
            <w:r w:rsidRPr="0072424B">
              <w:rPr>
                <w:rFonts w:ascii="Sylfaen" w:hAnsi="Sylfaen"/>
                <w:lang w:val="en-US"/>
              </w:rPr>
              <w:t>a</w:t>
            </w:r>
            <w:r w:rsidR="00E94E3C" w:rsidRPr="0072424B">
              <w:rPr>
                <w:rFonts w:ascii="Sylfaen" w:hAnsi="Sylfaen"/>
                <w:lang w:val="en-US"/>
              </w:rPr>
              <w:t>.</w:t>
            </w:r>
            <w:r w:rsidRPr="0072424B">
              <w:rPr>
                <w:rFonts w:ascii="Sylfaen" w:hAnsi="Sylfaen"/>
                <w:lang w:val="en-US"/>
              </w:rPr>
              <w:t xml:space="preserve"> Aerodrome arrival procedures </w:t>
            </w:r>
          </w:p>
        </w:tc>
      </w:tr>
      <w:tr w:rsidR="00787CD6" w:rsidRPr="0072424B" w14:paraId="5E0B46F9" w14:textId="23791A30" w:rsidTr="009B1B40">
        <w:tc>
          <w:tcPr>
            <w:tcW w:w="2500" w:type="pct"/>
          </w:tcPr>
          <w:p w14:paraId="41F48E7E" w14:textId="63DD1A8D" w:rsidR="00787CD6" w:rsidRPr="0072424B" w:rsidRDefault="00801986" w:rsidP="00FD7D01">
            <w:pPr>
              <w:spacing w:line="276" w:lineRule="auto"/>
              <w:jc w:val="both"/>
              <w:rPr>
                <w:rFonts w:ascii="Sylfaen" w:hAnsi="Sylfaen"/>
                <w:lang w:val="en-US"/>
              </w:rPr>
            </w:pPr>
            <w:r w:rsidRPr="0072424B">
              <w:rPr>
                <w:rFonts w:ascii="Sylfaen" w:hAnsi="Sylfaen"/>
              </w:rPr>
              <w:t>ბ)</w:t>
            </w:r>
            <w:r w:rsidR="00787CD6" w:rsidRPr="0072424B">
              <w:rPr>
                <w:rFonts w:ascii="Sylfaen" w:hAnsi="Sylfaen"/>
              </w:rPr>
              <w:t xml:space="preserve"> შეჯახების თავიდან აცილება (დაკვირვების (მიმოხილვა) პროცედურები)</w:t>
            </w:r>
          </w:p>
        </w:tc>
        <w:tc>
          <w:tcPr>
            <w:tcW w:w="2500" w:type="pct"/>
          </w:tcPr>
          <w:p w14:paraId="77EE787A" w14:textId="5FBD728B" w:rsidR="00787CD6" w:rsidRPr="0072424B" w:rsidRDefault="00787CD6" w:rsidP="00787CD6">
            <w:pPr>
              <w:spacing w:line="276" w:lineRule="auto"/>
              <w:jc w:val="both"/>
              <w:rPr>
                <w:rFonts w:ascii="Sylfaen" w:hAnsi="Sylfaen"/>
                <w:lang w:val="en-US"/>
              </w:rPr>
            </w:pPr>
            <w:r w:rsidRPr="0072424B">
              <w:rPr>
                <w:rFonts w:ascii="Sylfaen" w:hAnsi="Sylfaen"/>
                <w:lang w:val="en-US"/>
              </w:rPr>
              <w:t>b</w:t>
            </w:r>
            <w:r w:rsidR="00E94E3C" w:rsidRPr="0072424B">
              <w:rPr>
                <w:rFonts w:ascii="Sylfaen" w:hAnsi="Sylfaen"/>
                <w:lang w:val="en-US"/>
              </w:rPr>
              <w:t>.</w:t>
            </w:r>
            <w:r w:rsidRPr="0072424B">
              <w:rPr>
                <w:rFonts w:ascii="Sylfaen" w:hAnsi="Sylfaen"/>
                <w:lang w:val="en-US"/>
              </w:rPr>
              <w:t xml:space="preserve"> Collision avoidance (look</w:t>
            </w:r>
            <w:r w:rsidR="006958E0" w:rsidRPr="0072424B">
              <w:rPr>
                <w:rFonts w:ascii="Sylfaen" w:hAnsi="Sylfaen"/>
                <w:lang w:val="en-US"/>
              </w:rPr>
              <w:t>–</w:t>
            </w:r>
            <w:r w:rsidRPr="0072424B">
              <w:rPr>
                <w:rFonts w:ascii="Sylfaen" w:hAnsi="Sylfaen"/>
                <w:lang w:val="en-US"/>
              </w:rPr>
              <w:t xml:space="preserve">out procedures) </w:t>
            </w:r>
          </w:p>
        </w:tc>
      </w:tr>
      <w:tr w:rsidR="00787CD6" w:rsidRPr="0072424B" w14:paraId="520CCDAB" w14:textId="1290E6BF" w:rsidTr="009B1B40">
        <w:tc>
          <w:tcPr>
            <w:tcW w:w="2500" w:type="pct"/>
          </w:tcPr>
          <w:p w14:paraId="71AE9812" w14:textId="682CC5FA" w:rsidR="00787CD6" w:rsidRPr="0072424B" w:rsidRDefault="001D5256" w:rsidP="005C1337">
            <w:pPr>
              <w:spacing w:line="276" w:lineRule="auto"/>
              <w:jc w:val="both"/>
              <w:rPr>
                <w:rFonts w:ascii="Sylfaen" w:hAnsi="Sylfaen"/>
              </w:rPr>
            </w:pPr>
            <w:r w:rsidRPr="0072424B">
              <w:rPr>
                <w:rFonts w:ascii="Sylfaen" w:hAnsi="Sylfaen"/>
              </w:rPr>
              <w:t>გ)</w:t>
            </w:r>
            <w:r w:rsidR="00787CD6" w:rsidRPr="0072424B">
              <w:rPr>
                <w:rFonts w:ascii="Sylfaen" w:hAnsi="Sylfaen"/>
              </w:rPr>
              <w:t xml:space="preserve"> ზუსტი დაფრენა (</w:t>
            </w:r>
            <w:r w:rsidR="00F00464" w:rsidRPr="0072424B">
              <w:rPr>
                <w:rFonts w:ascii="Sylfaen" w:hAnsi="Sylfaen"/>
              </w:rPr>
              <w:t>მცირე სიგრძის</w:t>
            </w:r>
            <w:r w:rsidR="00787CD6" w:rsidRPr="0072424B">
              <w:rPr>
                <w:rFonts w:ascii="Sylfaen" w:hAnsi="Sylfaen"/>
              </w:rPr>
              <w:t xml:space="preserve"> </w:t>
            </w:r>
            <w:r w:rsidR="00F00464" w:rsidRPr="0072424B">
              <w:rPr>
                <w:rFonts w:ascii="Sylfaen" w:hAnsi="Sylfaen"/>
              </w:rPr>
              <w:t>ადზ–</w:t>
            </w:r>
            <w:r w:rsidR="00787CD6" w:rsidRPr="0072424B">
              <w:rPr>
                <w:rFonts w:ascii="Sylfaen" w:hAnsi="Sylfaen"/>
              </w:rPr>
              <w:t>ზე</w:t>
            </w:r>
            <w:r w:rsidR="00F00464" w:rsidRPr="0072424B">
              <w:rPr>
                <w:rFonts w:ascii="Sylfaen" w:hAnsi="Sylfaen"/>
              </w:rPr>
              <w:t>/ადგილზე</w:t>
            </w:r>
            <w:r w:rsidR="00787CD6" w:rsidRPr="0072424B">
              <w:rPr>
                <w:rFonts w:ascii="Sylfaen" w:hAnsi="Sylfaen"/>
              </w:rPr>
              <w:t xml:space="preserve"> დაფრენა</w:t>
            </w:r>
            <w:r w:rsidR="005C1337" w:rsidRPr="0072424B">
              <w:rPr>
                <w:rFonts w:ascii="Sylfaen" w:hAnsi="Sylfaen"/>
              </w:rPr>
              <w:t>) და გვერდის ქარის პირობებში მოქმედება (</w:t>
            </w:r>
            <w:r w:rsidR="00787CD6" w:rsidRPr="0072424B">
              <w:rPr>
                <w:rFonts w:ascii="Sylfaen" w:hAnsi="Sylfaen"/>
              </w:rPr>
              <w:t xml:space="preserve">შესაბამისი </w:t>
            </w:r>
            <w:r w:rsidR="005C1337" w:rsidRPr="0072424B">
              <w:rPr>
                <w:rFonts w:ascii="Sylfaen" w:hAnsi="Sylfaen"/>
              </w:rPr>
              <w:t>პირობების</w:t>
            </w:r>
            <w:r w:rsidR="00787CD6" w:rsidRPr="0072424B">
              <w:rPr>
                <w:rFonts w:ascii="Sylfaen" w:hAnsi="Sylfaen"/>
              </w:rPr>
              <w:t xml:space="preserve"> </w:t>
            </w:r>
            <w:r w:rsidR="005C1337" w:rsidRPr="0072424B">
              <w:rPr>
                <w:rFonts w:ascii="Sylfaen" w:hAnsi="Sylfaen"/>
              </w:rPr>
              <w:t>არსებობი</w:t>
            </w:r>
            <w:r w:rsidR="00787CD6" w:rsidRPr="0072424B">
              <w:rPr>
                <w:rFonts w:ascii="Sylfaen" w:hAnsi="Sylfaen"/>
              </w:rPr>
              <w:t>ს შემთხვევაში)</w:t>
            </w:r>
          </w:p>
        </w:tc>
        <w:tc>
          <w:tcPr>
            <w:tcW w:w="2500" w:type="pct"/>
          </w:tcPr>
          <w:p w14:paraId="5BF0DBC4" w14:textId="52F89168" w:rsidR="00787CD6" w:rsidRPr="0072424B" w:rsidRDefault="00787CD6" w:rsidP="00787CD6">
            <w:pPr>
              <w:spacing w:line="276" w:lineRule="auto"/>
              <w:jc w:val="both"/>
              <w:rPr>
                <w:rFonts w:ascii="Sylfaen" w:hAnsi="Sylfaen"/>
                <w:lang w:val="en-US"/>
              </w:rPr>
            </w:pPr>
            <w:r w:rsidRPr="0072424B">
              <w:rPr>
                <w:rFonts w:ascii="Sylfaen" w:hAnsi="Sylfaen"/>
                <w:lang w:val="en-US"/>
              </w:rPr>
              <w:t>c</w:t>
            </w:r>
            <w:r w:rsidR="00E94E3C" w:rsidRPr="0072424B">
              <w:rPr>
                <w:rFonts w:ascii="Sylfaen" w:hAnsi="Sylfaen"/>
                <w:lang w:val="en-US"/>
              </w:rPr>
              <w:t>.</w:t>
            </w:r>
            <w:r w:rsidRPr="0072424B">
              <w:rPr>
                <w:rFonts w:ascii="Sylfaen" w:hAnsi="Sylfaen"/>
                <w:lang w:val="en-US"/>
              </w:rPr>
              <w:t xml:space="preserve"> Precision landing (short field landing) and crosswind, if suitable conditions available </w:t>
            </w:r>
          </w:p>
        </w:tc>
      </w:tr>
      <w:tr w:rsidR="00787CD6" w:rsidRPr="0072424B" w14:paraId="0253845A" w14:textId="422BD8C0" w:rsidTr="009B1B40">
        <w:tc>
          <w:tcPr>
            <w:tcW w:w="2500" w:type="pct"/>
          </w:tcPr>
          <w:p w14:paraId="503AFEF3" w14:textId="72EDC780" w:rsidR="00787CD6" w:rsidRPr="0072424B" w:rsidRDefault="001441E9" w:rsidP="001441E9">
            <w:pPr>
              <w:spacing w:line="276" w:lineRule="auto"/>
              <w:jc w:val="both"/>
              <w:rPr>
                <w:rFonts w:ascii="Sylfaen" w:hAnsi="Sylfaen"/>
                <w:lang w:val="en-US"/>
              </w:rPr>
            </w:pPr>
            <w:r w:rsidRPr="0072424B">
              <w:rPr>
                <w:rFonts w:ascii="Sylfaen" w:hAnsi="Sylfaen"/>
              </w:rPr>
              <w:t>დ)</w:t>
            </w:r>
            <w:r w:rsidR="00787CD6" w:rsidRPr="0072424B">
              <w:rPr>
                <w:rFonts w:ascii="Sylfaen" w:hAnsi="Sylfaen"/>
              </w:rPr>
              <w:t xml:space="preserve"> </w:t>
            </w:r>
            <w:r w:rsidRPr="0072424B">
              <w:rPr>
                <w:rFonts w:ascii="Sylfaen" w:hAnsi="Sylfaen"/>
              </w:rPr>
              <w:t>ფრთაუკანების გამოყენების გარეშე დაფრენა (თუ შესაბამისია)</w:t>
            </w:r>
          </w:p>
        </w:tc>
        <w:tc>
          <w:tcPr>
            <w:tcW w:w="2500" w:type="pct"/>
          </w:tcPr>
          <w:p w14:paraId="272722D5" w14:textId="24EF2B62" w:rsidR="00787CD6" w:rsidRPr="0072424B" w:rsidRDefault="00787CD6" w:rsidP="00787CD6">
            <w:pPr>
              <w:spacing w:line="276" w:lineRule="auto"/>
              <w:jc w:val="both"/>
              <w:rPr>
                <w:rFonts w:ascii="Sylfaen" w:hAnsi="Sylfaen"/>
                <w:lang w:val="en-US"/>
              </w:rPr>
            </w:pPr>
            <w:r w:rsidRPr="0072424B">
              <w:rPr>
                <w:rFonts w:ascii="Sylfaen" w:hAnsi="Sylfaen"/>
                <w:lang w:val="en-US"/>
              </w:rPr>
              <w:t>d</w:t>
            </w:r>
            <w:r w:rsidR="00E94E3C" w:rsidRPr="0072424B">
              <w:rPr>
                <w:rFonts w:ascii="Sylfaen" w:hAnsi="Sylfaen"/>
                <w:lang w:val="en-US"/>
              </w:rPr>
              <w:t>.</w:t>
            </w:r>
            <w:r w:rsidRPr="0072424B">
              <w:rPr>
                <w:rFonts w:ascii="Sylfaen" w:hAnsi="Sylfaen"/>
                <w:lang w:val="en-US"/>
              </w:rPr>
              <w:t xml:space="preserve"> Flapless landing (if applicable) </w:t>
            </w:r>
          </w:p>
        </w:tc>
      </w:tr>
      <w:tr w:rsidR="00787CD6" w:rsidRPr="0072424B" w14:paraId="4D984AD9" w14:textId="236FFA21" w:rsidTr="009B1B40">
        <w:tc>
          <w:tcPr>
            <w:tcW w:w="2500" w:type="pct"/>
          </w:tcPr>
          <w:p w14:paraId="59091C87" w14:textId="33BFDA3A" w:rsidR="00787CD6" w:rsidRPr="0072424B" w:rsidRDefault="001441E9" w:rsidP="000E7A67">
            <w:pPr>
              <w:spacing w:line="276" w:lineRule="auto"/>
              <w:jc w:val="both"/>
              <w:rPr>
                <w:rFonts w:ascii="Sylfaen" w:hAnsi="Sylfaen"/>
                <w:lang w:val="en-US"/>
              </w:rPr>
            </w:pPr>
            <w:r w:rsidRPr="0072424B">
              <w:rPr>
                <w:rFonts w:ascii="Sylfaen" w:hAnsi="Sylfaen"/>
              </w:rPr>
              <w:t>ე)</w:t>
            </w:r>
            <w:r w:rsidR="00787CD6" w:rsidRPr="0072424B">
              <w:rPr>
                <w:rFonts w:ascii="Sylfaen" w:hAnsi="Sylfaen"/>
              </w:rPr>
              <w:t xml:space="preserve"> </w:t>
            </w:r>
            <w:r w:rsidRPr="0072424B">
              <w:rPr>
                <w:rFonts w:ascii="Sylfaen" w:hAnsi="Sylfaen"/>
              </w:rPr>
              <w:t>დაფრენის მიზნით ძრავა</w:t>
            </w:r>
            <w:r w:rsidR="000E7A67" w:rsidRPr="0072424B">
              <w:rPr>
                <w:rFonts w:ascii="Sylfaen" w:hAnsi="Sylfaen"/>
              </w:rPr>
              <w:t>ს</w:t>
            </w:r>
            <w:r w:rsidRPr="0072424B">
              <w:rPr>
                <w:rFonts w:ascii="Sylfaen" w:hAnsi="Sylfaen"/>
              </w:rPr>
              <w:t xml:space="preserve"> უქმი სვლის რეჟიმ</w:t>
            </w:r>
            <w:r w:rsidR="000E7A67" w:rsidRPr="0072424B">
              <w:rPr>
                <w:rFonts w:ascii="Sylfaen" w:hAnsi="Sylfaen"/>
              </w:rPr>
              <w:t>ით</w:t>
            </w:r>
            <w:r w:rsidRPr="0072424B">
              <w:rPr>
                <w:rFonts w:ascii="Sylfaen" w:hAnsi="Sylfaen"/>
              </w:rPr>
              <w:t xml:space="preserve"> </w:t>
            </w:r>
            <w:r w:rsidR="00787CD6" w:rsidRPr="0072424B">
              <w:rPr>
                <w:rFonts w:ascii="Sylfaen" w:hAnsi="Sylfaen"/>
              </w:rPr>
              <w:t>დასაფრენად შესვლა</w:t>
            </w:r>
          </w:p>
        </w:tc>
        <w:tc>
          <w:tcPr>
            <w:tcW w:w="2500" w:type="pct"/>
          </w:tcPr>
          <w:p w14:paraId="19DB9909" w14:textId="59DC444B" w:rsidR="00787CD6" w:rsidRPr="0072424B" w:rsidRDefault="00787CD6" w:rsidP="00787CD6">
            <w:pPr>
              <w:spacing w:line="276" w:lineRule="auto"/>
              <w:jc w:val="both"/>
              <w:rPr>
                <w:rFonts w:ascii="Sylfaen" w:hAnsi="Sylfaen"/>
                <w:lang w:val="en-US"/>
              </w:rPr>
            </w:pPr>
            <w:r w:rsidRPr="0072424B">
              <w:rPr>
                <w:rFonts w:ascii="Sylfaen" w:hAnsi="Sylfaen"/>
                <w:lang w:val="en-US"/>
              </w:rPr>
              <w:t>e</w:t>
            </w:r>
            <w:r w:rsidR="00E94E3C" w:rsidRPr="0072424B">
              <w:rPr>
                <w:rFonts w:ascii="Sylfaen" w:hAnsi="Sylfaen"/>
                <w:lang w:val="en-US"/>
              </w:rPr>
              <w:t>.</w:t>
            </w:r>
            <w:r w:rsidRPr="0072424B">
              <w:rPr>
                <w:rFonts w:ascii="Sylfaen" w:hAnsi="Sylfaen"/>
                <w:lang w:val="en-US"/>
              </w:rPr>
              <w:t xml:space="preserve"> Appr</w:t>
            </w:r>
            <w:r w:rsidR="006B2A35" w:rsidRPr="0072424B">
              <w:rPr>
                <w:rFonts w:ascii="Sylfaen" w:hAnsi="Sylfaen"/>
                <w:lang w:val="en-US"/>
              </w:rPr>
              <w:t>oach to landing with idle power</w:t>
            </w:r>
          </w:p>
        </w:tc>
      </w:tr>
      <w:tr w:rsidR="00787CD6" w:rsidRPr="0072424B" w14:paraId="4AEBD413" w14:textId="188AA7F8" w:rsidTr="009B1B40">
        <w:tc>
          <w:tcPr>
            <w:tcW w:w="2500" w:type="pct"/>
          </w:tcPr>
          <w:p w14:paraId="667C5593" w14:textId="5207E8E9" w:rsidR="00787CD6" w:rsidRPr="0072424B" w:rsidRDefault="00864D56" w:rsidP="00FD7D01">
            <w:pPr>
              <w:spacing w:line="276" w:lineRule="auto"/>
              <w:jc w:val="both"/>
              <w:rPr>
                <w:rFonts w:ascii="Sylfaen" w:hAnsi="Sylfaen"/>
                <w:lang w:val="en-US"/>
              </w:rPr>
            </w:pPr>
            <w:r w:rsidRPr="0072424B">
              <w:rPr>
                <w:rFonts w:ascii="Sylfaen" w:hAnsi="Sylfaen"/>
              </w:rPr>
              <w:t>ვ)</w:t>
            </w:r>
            <w:r w:rsidR="00787CD6" w:rsidRPr="0072424B">
              <w:rPr>
                <w:rFonts w:ascii="Sylfaen" w:hAnsi="Sylfaen"/>
              </w:rPr>
              <w:t xml:space="preserve"> </w:t>
            </w:r>
            <w:r w:rsidR="00BB6199" w:rsidRPr="0072424B">
              <w:rPr>
                <w:rFonts w:ascii="Sylfaen" w:hAnsi="Sylfaen"/>
              </w:rPr>
              <w:t>„</w:t>
            </w:r>
            <w:r w:rsidR="00BB6199" w:rsidRPr="0072424B">
              <w:rPr>
                <w:rFonts w:ascii="Sylfaen" w:hAnsi="Sylfaen"/>
                <w:lang w:val="en-US"/>
              </w:rPr>
              <w:t>Touch and go</w:t>
            </w:r>
            <w:r w:rsidR="00BB6199" w:rsidRPr="0072424B">
              <w:rPr>
                <w:rFonts w:ascii="Sylfaen" w:hAnsi="Sylfaen"/>
              </w:rPr>
              <w:t>“</w:t>
            </w:r>
          </w:p>
        </w:tc>
        <w:tc>
          <w:tcPr>
            <w:tcW w:w="2500" w:type="pct"/>
          </w:tcPr>
          <w:p w14:paraId="1A5A8354" w14:textId="2F83E52D" w:rsidR="00787CD6" w:rsidRPr="0072424B" w:rsidRDefault="00787CD6" w:rsidP="00787CD6">
            <w:pPr>
              <w:spacing w:line="276" w:lineRule="auto"/>
              <w:jc w:val="both"/>
              <w:rPr>
                <w:rFonts w:ascii="Sylfaen" w:hAnsi="Sylfaen"/>
                <w:lang w:val="en-US"/>
              </w:rPr>
            </w:pPr>
            <w:r w:rsidRPr="0072424B">
              <w:rPr>
                <w:rFonts w:ascii="Sylfaen" w:hAnsi="Sylfaen"/>
                <w:lang w:val="en-US"/>
              </w:rPr>
              <w:t>f</w:t>
            </w:r>
            <w:r w:rsidR="00E94E3C" w:rsidRPr="0072424B">
              <w:rPr>
                <w:rFonts w:ascii="Sylfaen" w:hAnsi="Sylfaen"/>
                <w:lang w:val="en-US"/>
              </w:rPr>
              <w:t>.</w:t>
            </w:r>
            <w:r w:rsidRPr="0072424B">
              <w:rPr>
                <w:rFonts w:ascii="Sylfaen" w:hAnsi="Sylfaen"/>
                <w:lang w:val="en-US"/>
              </w:rPr>
              <w:t xml:space="preserve"> Touch and go </w:t>
            </w:r>
          </w:p>
        </w:tc>
      </w:tr>
      <w:tr w:rsidR="00787CD6" w:rsidRPr="0072424B" w14:paraId="5F104788" w14:textId="1D6CE3C4" w:rsidTr="009B1B40">
        <w:tc>
          <w:tcPr>
            <w:tcW w:w="2500" w:type="pct"/>
          </w:tcPr>
          <w:p w14:paraId="5433B76A" w14:textId="70FB706F" w:rsidR="00787CD6" w:rsidRPr="0072424B" w:rsidRDefault="00BB6199" w:rsidP="00FD7D01">
            <w:pPr>
              <w:spacing w:line="276" w:lineRule="auto"/>
              <w:jc w:val="both"/>
              <w:rPr>
                <w:rFonts w:ascii="Sylfaen" w:hAnsi="Sylfaen"/>
              </w:rPr>
            </w:pPr>
            <w:r w:rsidRPr="0072424B">
              <w:rPr>
                <w:rFonts w:ascii="Sylfaen" w:hAnsi="Sylfaen"/>
              </w:rPr>
              <w:t>ზ)</w:t>
            </w:r>
            <w:r w:rsidR="00787CD6" w:rsidRPr="0072424B">
              <w:rPr>
                <w:rFonts w:ascii="Sylfaen" w:hAnsi="Sylfaen"/>
                <w:lang w:val="en-US"/>
              </w:rPr>
              <w:t xml:space="preserve"> </w:t>
            </w:r>
            <w:r w:rsidRPr="0072424B">
              <w:rPr>
                <w:rFonts w:ascii="Sylfaen" w:hAnsi="Sylfaen"/>
              </w:rPr>
              <w:t>დაბალი ფარდობითი სიმაღლიდან მეორე წრეზე წასვლა</w:t>
            </w:r>
          </w:p>
        </w:tc>
        <w:tc>
          <w:tcPr>
            <w:tcW w:w="2500" w:type="pct"/>
          </w:tcPr>
          <w:p w14:paraId="756A9D28" w14:textId="1DCDCF0A" w:rsidR="00787CD6" w:rsidRPr="0072424B" w:rsidRDefault="00787CD6" w:rsidP="00787CD6">
            <w:pPr>
              <w:spacing w:line="276" w:lineRule="auto"/>
              <w:jc w:val="both"/>
              <w:rPr>
                <w:rFonts w:ascii="Sylfaen" w:hAnsi="Sylfaen"/>
                <w:lang w:val="en-US"/>
              </w:rPr>
            </w:pPr>
            <w:r w:rsidRPr="0072424B">
              <w:rPr>
                <w:rFonts w:ascii="Sylfaen" w:hAnsi="Sylfaen"/>
                <w:lang w:val="en-US"/>
              </w:rPr>
              <w:t>g</w:t>
            </w:r>
            <w:r w:rsidR="00E94E3C" w:rsidRPr="0072424B">
              <w:rPr>
                <w:rFonts w:ascii="Sylfaen" w:hAnsi="Sylfaen"/>
                <w:lang w:val="en-US"/>
              </w:rPr>
              <w:t>.</w:t>
            </w:r>
            <w:r w:rsidRPr="0072424B">
              <w:rPr>
                <w:rFonts w:ascii="Sylfaen" w:hAnsi="Sylfaen"/>
                <w:lang w:val="en-US"/>
              </w:rPr>
              <w:t xml:space="preserve"> Go</w:t>
            </w:r>
            <w:r w:rsidR="006958E0" w:rsidRPr="0072424B">
              <w:rPr>
                <w:rFonts w:ascii="Sylfaen" w:hAnsi="Sylfaen"/>
                <w:lang w:val="en-US"/>
              </w:rPr>
              <w:t>–</w:t>
            </w:r>
            <w:r w:rsidR="00BB6199" w:rsidRPr="0072424B">
              <w:rPr>
                <w:rFonts w:ascii="Sylfaen" w:hAnsi="Sylfaen"/>
                <w:lang w:val="en-US"/>
              </w:rPr>
              <w:t>around from low height</w:t>
            </w:r>
          </w:p>
        </w:tc>
      </w:tr>
      <w:tr w:rsidR="00787CD6" w:rsidRPr="0072424B" w14:paraId="063D0F24" w14:textId="161C0843" w:rsidTr="009B1B40">
        <w:tc>
          <w:tcPr>
            <w:tcW w:w="2500" w:type="pct"/>
          </w:tcPr>
          <w:p w14:paraId="0E950713" w14:textId="6FF6973F" w:rsidR="00787CD6" w:rsidRPr="0072424B" w:rsidRDefault="005353AE" w:rsidP="00FD7D01">
            <w:pPr>
              <w:spacing w:line="276" w:lineRule="auto"/>
              <w:jc w:val="both"/>
              <w:rPr>
                <w:rFonts w:ascii="Sylfaen" w:hAnsi="Sylfaen"/>
                <w:lang w:val="en-US"/>
              </w:rPr>
            </w:pPr>
            <w:r w:rsidRPr="0072424B">
              <w:rPr>
                <w:rFonts w:ascii="Sylfaen" w:hAnsi="Sylfaen"/>
              </w:rPr>
              <w:t>თ)</w:t>
            </w:r>
            <w:r w:rsidR="00787CD6" w:rsidRPr="0072424B">
              <w:rPr>
                <w:rFonts w:ascii="Sylfaen" w:hAnsi="Sylfaen"/>
                <w:lang w:val="en-US"/>
              </w:rPr>
              <w:t xml:space="preserve"> </w:t>
            </w:r>
            <w:r w:rsidRPr="0072424B">
              <w:rPr>
                <w:rFonts w:ascii="Sylfaen" w:hAnsi="Sylfaen"/>
                <w:lang w:val="en-US"/>
              </w:rPr>
              <w:t>საჰაერო მოძრაობის მართვასთან კავშირი</w:t>
            </w:r>
          </w:p>
        </w:tc>
        <w:tc>
          <w:tcPr>
            <w:tcW w:w="2500" w:type="pct"/>
          </w:tcPr>
          <w:p w14:paraId="4C75A836" w14:textId="61346132" w:rsidR="00787CD6" w:rsidRPr="0072424B" w:rsidRDefault="00787CD6" w:rsidP="00787CD6">
            <w:pPr>
              <w:spacing w:line="276" w:lineRule="auto"/>
              <w:jc w:val="both"/>
              <w:rPr>
                <w:rFonts w:ascii="Sylfaen" w:hAnsi="Sylfaen"/>
                <w:lang w:val="en-US"/>
              </w:rPr>
            </w:pPr>
            <w:r w:rsidRPr="0072424B">
              <w:rPr>
                <w:rFonts w:ascii="Sylfaen" w:hAnsi="Sylfaen"/>
                <w:lang w:val="en-US"/>
              </w:rPr>
              <w:t>h</w:t>
            </w:r>
            <w:r w:rsidR="00E94E3C" w:rsidRPr="0072424B">
              <w:rPr>
                <w:rFonts w:ascii="Sylfaen" w:hAnsi="Sylfaen"/>
                <w:lang w:val="en-US"/>
              </w:rPr>
              <w:t>.</w:t>
            </w:r>
            <w:r w:rsidRPr="0072424B">
              <w:rPr>
                <w:rFonts w:ascii="Sylfaen" w:hAnsi="Sylfaen"/>
                <w:lang w:val="en-US"/>
              </w:rPr>
              <w:t xml:space="preserve"> ATC liaison </w:t>
            </w:r>
          </w:p>
        </w:tc>
      </w:tr>
      <w:tr w:rsidR="00787CD6" w:rsidRPr="0072424B" w14:paraId="4A2C0510" w14:textId="58C31075" w:rsidTr="009B1B40">
        <w:tc>
          <w:tcPr>
            <w:tcW w:w="2500" w:type="pct"/>
          </w:tcPr>
          <w:p w14:paraId="6F7A8422" w14:textId="0AD09986" w:rsidR="00787CD6" w:rsidRPr="0072424B" w:rsidRDefault="005353AE" w:rsidP="00FD7D01">
            <w:pPr>
              <w:spacing w:line="276" w:lineRule="auto"/>
              <w:jc w:val="both"/>
              <w:rPr>
                <w:rFonts w:ascii="Sylfaen" w:hAnsi="Sylfaen"/>
                <w:lang w:val="en-US"/>
              </w:rPr>
            </w:pPr>
            <w:r w:rsidRPr="0072424B">
              <w:rPr>
                <w:rFonts w:ascii="Sylfaen" w:hAnsi="Sylfaen"/>
              </w:rPr>
              <w:t>ი)</w:t>
            </w:r>
            <w:r w:rsidR="00787CD6" w:rsidRPr="0072424B">
              <w:rPr>
                <w:rFonts w:ascii="Sylfaen" w:hAnsi="Sylfaen"/>
                <w:lang w:val="en-US"/>
              </w:rPr>
              <w:t xml:space="preserve"> </w:t>
            </w:r>
            <w:r w:rsidR="0091666A" w:rsidRPr="0072424B">
              <w:rPr>
                <w:rFonts w:ascii="Sylfaen" w:hAnsi="Sylfaen"/>
              </w:rPr>
              <w:t>ფრენის შემდგომი მოქმედებები</w:t>
            </w:r>
          </w:p>
        </w:tc>
        <w:tc>
          <w:tcPr>
            <w:tcW w:w="2500" w:type="pct"/>
          </w:tcPr>
          <w:p w14:paraId="4E5B4779" w14:textId="3181B4C6" w:rsidR="00787CD6" w:rsidRPr="0072424B" w:rsidRDefault="00787CD6" w:rsidP="00787CD6">
            <w:pPr>
              <w:spacing w:line="276" w:lineRule="auto"/>
              <w:jc w:val="both"/>
              <w:rPr>
                <w:rFonts w:ascii="Sylfaen" w:hAnsi="Sylfaen"/>
                <w:lang w:val="en-US"/>
              </w:rPr>
            </w:pPr>
            <w:r w:rsidRPr="0072424B">
              <w:rPr>
                <w:rFonts w:ascii="Sylfaen" w:hAnsi="Sylfaen"/>
                <w:lang w:val="en-US"/>
              </w:rPr>
              <w:t>i</w:t>
            </w:r>
            <w:r w:rsidR="00E94E3C" w:rsidRPr="0072424B">
              <w:rPr>
                <w:rFonts w:ascii="Sylfaen" w:hAnsi="Sylfaen"/>
                <w:lang w:val="en-US"/>
              </w:rPr>
              <w:t>.</w:t>
            </w:r>
            <w:r w:rsidRPr="0072424B">
              <w:rPr>
                <w:rFonts w:ascii="Sylfaen" w:hAnsi="Sylfaen"/>
                <w:lang w:val="en-US"/>
              </w:rPr>
              <w:t xml:space="preserve"> Actions after flight </w:t>
            </w:r>
          </w:p>
        </w:tc>
      </w:tr>
      <w:tr w:rsidR="00787CD6" w:rsidRPr="0072424B" w14:paraId="2822C12C" w14:textId="1ED1C72C" w:rsidTr="009B1B40">
        <w:tc>
          <w:tcPr>
            <w:tcW w:w="2500" w:type="pct"/>
            <w:shd w:val="clear" w:color="auto" w:fill="D9D9D9"/>
          </w:tcPr>
          <w:p w14:paraId="15CB0245" w14:textId="59D8A1F5" w:rsidR="00787CD6" w:rsidRPr="0072424B" w:rsidRDefault="00787CD6" w:rsidP="00FD7D01">
            <w:pPr>
              <w:spacing w:line="276" w:lineRule="auto"/>
              <w:rPr>
                <w:rFonts w:ascii="Sylfaen" w:hAnsi="Sylfaen"/>
                <w:b/>
              </w:rPr>
            </w:pPr>
            <w:r w:rsidRPr="0072424B">
              <w:rPr>
                <w:rFonts w:ascii="Sylfaen" w:hAnsi="Sylfaen"/>
                <w:b/>
              </w:rPr>
              <w:t xml:space="preserve">სექცია 5. </w:t>
            </w:r>
            <w:r w:rsidR="0091666A" w:rsidRPr="0072424B">
              <w:rPr>
                <w:rFonts w:ascii="Sylfaen" w:hAnsi="Sylfaen"/>
                <w:b/>
              </w:rPr>
              <w:t>არასტანდარტულ და საავარიო მდგომარეობაში მოქმედების პროცედურები</w:t>
            </w:r>
          </w:p>
        </w:tc>
        <w:tc>
          <w:tcPr>
            <w:tcW w:w="2500" w:type="pct"/>
            <w:shd w:val="clear" w:color="auto" w:fill="D9D9D9"/>
          </w:tcPr>
          <w:p w14:paraId="70D2B122" w14:textId="4CAC9E3F" w:rsidR="00787CD6" w:rsidRPr="0072424B" w:rsidRDefault="00787CD6" w:rsidP="00FD7D01">
            <w:pPr>
              <w:spacing w:line="276" w:lineRule="auto"/>
              <w:rPr>
                <w:rFonts w:ascii="Sylfaen" w:hAnsi="Sylfaen"/>
                <w:b/>
                <w:lang w:val="en-US"/>
              </w:rPr>
            </w:pPr>
            <w:r w:rsidRPr="0072424B">
              <w:rPr>
                <w:rFonts w:ascii="Sylfaen" w:hAnsi="Sylfaen"/>
                <w:b/>
                <w:lang w:val="en-US"/>
              </w:rPr>
              <w:t xml:space="preserve">SECTION 5 ABNORMAL AND EMERGENCY PROCEDURES </w:t>
            </w:r>
          </w:p>
        </w:tc>
      </w:tr>
      <w:tr w:rsidR="00787CD6" w:rsidRPr="0072424B" w14:paraId="7C8FDFED" w14:textId="5DE2507F" w:rsidTr="009B1B40">
        <w:tc>
          <w:tcPr>
            <w:tcW w:w="2500" w:type="pct"/>
          </w:tcPr>
          <w:p w14:paraId="58597FFD" w14:textId="21764C22" w:rsidR="00787CD6" w:rsidRPr="0072424B" w:rsidRDefault="00890E30" w:rsidP="00890E30">
            <w:pPr>
              <w:spacing w:line="276" w:lineRule="auto"/>
              <w:jc w:val="both"/>
              <w:rPr>
                <w:rFonts w:ascii="Sylfaen" w:hAnsi="Sylfaen"/>
              </w:rPr>
            </w:pPr>
            <w:r w:rsidRPr="0072424B">
              <w:rPr>
                <w:rFonts w:ascii="Sylfaen" w:hAnsi="Sylfaen"/>
              </w:rPr>
              <w:t>ა) აფრენის შემდგომ ძრავას მტყუნების იმიტირება</w:t>
            </w:r>
          </w:p>
        </w:tc>
        <w:tc>
          <w:tcPr>
            <w:tcW w:w="2500" w:type="pct"/>
          </w:tcPr>
          <w:p w14:paraId="4E370EBF" w14:textId="7EC29B1A" w:rsidR="00787CD6" w:rsidRPr="0072424B" w:rsidRDefault="00E94E3C" w:rsidP="00787CD6">
            <w:pPr>
              <w:spacing w:line="276" w:lineRule="auto"/>
              <w:jc w:val="both"/>
              <w:rPr>
                <w:rFonts w:ascii="Sylfaen" w:hAnsi="Sylfaen"/>
                <w:lang w:val="en-US"/>
              </w:rPr>
            </w:pPr>
            <w:r w:rsidRPr="0072424B">
              <w:rPr>
                <w:rFonts w:ascii="Sylfaen" w:hAnsi="Sylfaen"/>
                <w:lang w:val="en-US"/>
              </w:rPr>
              <w:t>a. Simulated engine failure after take</w:t>
            </w:r>
            <w:r w:rsidR="006958E0" w:rsidRPr="0072424B">
              <w:rPr>
                <w:rFonts w:ascii="Sylfaen" w:hAnsi="Sylfaen"/>
                <w:lang w:val="en-US"/>
              </w:rPr>
              <w:t>–</w:t>
            </w:r>
            <w:r w:rsidRPr="0072424B">
              <w:rPr>
                <w:rFonts w:ascii="Sylfaen" w:hAnsi="Sylfaen"/>
                <w:lang w:val="en-US"/>
              </w:rPr>
              <w:t>off</w:t>
            </w:r>
          </w:p>
        </w:tc>
      </w:tr>
      <w:tr w:rsidR="00787CD6" w:rsidRPr="0072424B" w14:paraId="1664D5A7" w14:textId="313DA3D5" w:rsidTr="009B1B40">
        <w:tc>
          <w:tcPr>
            <w:tcW w:w="2500" w:type="pct"/>
          </w:tcPr>
          <w:p w14:paraId="368E9131" w14:textId="7A98A742" w:rsidR="00787CD6" w:rsidRPr="0072424B" w:rsidRDefault="00890E30" w:rsidP="00FD7D01">
            <w:pPr>
              <w:spacing w:line="276" w:lineRule="auto"/>
              <w:jc w:val="both"/>
              <w:rPr>
                <w:rFonts w:ascii="Sylfaen" w:hAnsi="Sylfaen"/>
              </w:rPr>
            </w:pPr>
            <w:r w:rsidRPr="0072424B">
              <w:rPr>
                <w:rFonts w:ascii="Sylfaen" w:hAnsi="Sylfaen"/>
              </w:rPr>
              <w:t>ბ)</w:t>
            </w:r>
            <w:r w:rsidR="00787CD6" w:rsidRPr="0072424B">
              <w:rPr>
                <w:rFonts w:ascii="Sylfaen" w:hAnsi="Sylfaen"/>
              </w:rPr>
              <w:t xml:space="preserve"> იმიტირებული იძულებითი დაფრენა</w:t>
            </w:r>
          </w:p>
        </w:tc>
        <w:tc>
          <w:tcPr>
            <w:tcW w:w="2500" w:type="pct"/>
          </w:tcPr>
          <w:p w14:paraId="24C2F22E" w14:textId="076CB5EB" w:rsidR="00787CD6" w:rsidRPr="0072424B" w:rsidRDefault="00E94E3C" w:rsidP="006958E0">
            <w:pPr>
              <w:spacing w:line="276" w:lineRule="auto"/>
              <w:jc w:val="both"/>
              <w:rPr>
                <w:rFonts w:ascii="Sylfaen" w:hAnsi="Sylfaen"/>
                <w:lang w:val="en-US"/>
              </w:rPr>
            </w:pPr>
            <w:r w:rsidRPr="0072424B">
              <w:rPr>
                <w:rFonts w:ascii="Sylfaen" w:hAnsi="Sylfaen"/>
                <w:lang w:val="en-US"/>
              </w:rPr>
              <w:t>b. *Simulated forced landing</w:t>
            </w:r>
          </w:p>
        </w:tc>
      </w:tr>
      <w:tr w:rsidR="00787CD6" w:rsidRPr="0072424B" w14:paraId="02C0CCC4" w14:textId="65D19358" w:rsidTr="009B1B40">
        <w:tc>
          <w:tcPr>
            <w:tcW w:w="2500" w:type="pct"/>
          </w:tcPr>
          <w:p w14:paraId="35651AC5" w14:textId="71E0EE54" w:rsidR="00787CD6" w:rsidRPr="0072424B" w:rsidRDefault="005B529D" w:rsidP="00FD7D01">
            <w:pPr>
              <w:spacing w:line="276" w:lineRule="auto"/>
              <w:jc w:val="both"/>
              <w:rPr>
                <w:rFonts w:ascii="Sylfaen" w:hAnsi="Sylfaen"/>
              </w:rPr>
            </w:pPr>
            <w:r w:rsidRPr="0072424B">
              <w:rPr>
                <w:rFonts w:ascii="Sylfaen" w:hAnsi="Sylfaen"/>
              </w:rPr>
              <w:t>გ)</w:t>
            </w:r>
            <w:r w:rsidR="00787CD6" w:rsidRPr="0072424B">
              <w:rPr>
                <w:rFonts w:ascii="Sylfaen" w:hAnsi="Sylfaen"/>
              </w:rPr>
              <w:t xml:space="preserve"> იმიტირებული გამაფრთხილებელი დაფრენა</w:t>
            </w:r>
          </w:p>
        </w:tc>
        <w:tc>
          <w:tcPr>
            <w:tcW w:w="2500" w:type="pct"/>
          </w:tcPr>
          <w:p w14:paraId="340E7F7F" w14:textId="48192351" w:rsidR="00787CD6" w:rsidRPr="0072424B" w:rsidRDefault="00E94E3C" w:rsidP="006958E0">
            <w:pPr>
              <w:spacing w:line="276" w:lineRule="auto"/>
              <w:jc w:val="both"/>
              <w:rPr>
                <w:rFonts w:ascii="Sylfaen" w:hAnsi="Sylfaen"/>
                <w:lang w:val="en-US"/>
              </w:rPr>
            </w:pPr>
            <w:r w:rsidRPr="0072424B">
              <w:rPr>
                <w:rFonts w:ascii="Sylfaen" w:hAnsi="Sylfaen"/>
                <w:lang w:val="en-US"/>
              </w:rPr>
              <w:t>c. *Simulated precautionary landing</w:t>
            </w:r>
          </w:p>
        </w:tc>
      </w:tr>
      <w:tr w:rsidR="00787CD6" w:rsidRPr="0072424B" w14:paraId="695D1A4F" w14:textId="2B3DED86" w:rsidTr="009B1B40">
        <w:tc>
          <w:tcPr>
            <w:tcW w:w="2500" w:type="pct"/>
          </w:tcPr>
          <w:p w14:paraId="397C1C79" w14:textId="64EDBCF5" w:rsidR="00787CD6" w:rsidRPr="0072424B" w:rsidRDefault="005B529D" w:rsidP="00FD7D01">
            <w:pPr>
              <w:spacing w:line="276" w:lineRule="auto"/>
              <w:jc w:val="both"/>
              <w:rPr>
                <w:rFonts w:ascii="Sylfaen" w:hAnsi="Sylfaen"/>
              </w:rPr>
            </w:pPr>
            <w:r w:rsidRPr="0072424B">
              <w:rPr>
                <w:rFonts w:ascii="Sylfaen" w:hAnsi="Sylfaen"/>
              </w:rPr>
              <w:t>დ)</w:t>
            </w:r>
            <w:r w:rsidR="00787CD6" w:rsidRPr="0072424B">
              <w:rPr>
                <w:rFonts w:ascii="Sylfaen" w:hAnsi="Sylfaen"/>
              </w:rPr>
              <w:t xml:space="preserve"> </w:t>
            </w:r>
            <w:r w:rsidRPr="0072424B">
              <w:rPr>
                <w:rFonts w:ascii="Sylfaen" w:hAnsi="Sylfaen"/>
              </w:rPr>
              <w:t>იმიტირებული საავარიო მდგომარეობები</w:t>
            </w:r>
          </w:p>
        </w:tc>
        <w:tc>
          <w:tcPr>
            <w:tcW w:w="2500" w:type="pct"/>
          </w:tcPr>
          <w:p w14:paraId="01CE04FA" w14:textId="74384F02" w:rsidR="00787CD6" w:rsidRPr="0072424B" w:rsidRDefault="00E94E3C" w:rsidP="00787CD6">
            <w:pPr>
              <w:spacing w:line="276" w:lineRule="auto"/>
              <w:jc w:val="both"/>
              <w:rPr>
                <w:rFonts w:ascii="Sylfaen" w:hAnsi="Sylfaen"/>
                <w:lang w:val="en-US"/>
              </w:rPr>
            </w:pPr>
            <w:r w:rsidRPr="0072424B">
              <w:rPr>
                <w:rFonts w:ascii="Sylfaen" w:hAnsi="Sylfaen"/>
                <w:lang w:val="en-US"/>
              </w:rPr>
              <w:t>d. Simulated emergencies</w:t>
            </w:r>
          </w:p>
        </w:tc>
      </w:tr>
      <w:tr w:rsidR="00787CD6" w:rsidRPr="0072424B" w14:paraId="7D7E6C05" w14:textId="57A18F62" w:rsidTr="009B1B40">
        <w:tc>
          <w:tcPr>
            <w:tcW w:w="2500" w:type="pct"/>
          </w:tcPr>
          <w:p w14:paraId="33C73D10" w14:textId="6D2830E6" w:rsidR="00787CD6" w:rsidRPr="0072424B" w:rsidRDefault="005B529D" w:rsidP="005B529D">
            <w:pPr>
              <w:spacing w:line="276" w:lineRule="auto"/>
              <w:jc w:val="both"/>
              <w:rPr>
                <w:rFonts w:ascii="Sylfaen" w:hAnsi="Sylfaen"/>
              </w:rPr>
            </w:pPr>
            <w:r w:rsidRPr="0072424B">
              <w:rPr>
                <w:rFonts w:ascii="Sylfaen" w:hAnsi="Sylfaen"/>
              </w:rPr>
              <w:t>ე)</w:t>
            </w:r>
            <w:r w:rsidR="00787CD6" w:rsidRPr="0072424B">
              <w:rPr>
                <w:rFonts w:ascii="Sylfaen" w:hAnsi="Sylfaen"/>
              </w:rPr>
              <w:t xml:space="preserve"> ზეპირი </w:t>
            </w:r>
            <w:r w:rsidRPr="0072424B">
              <w:rPr>
                <w:rFonts w:ascii="Sylfaen" w:hAnsi="Sylfaen"/>
              </w:rPr>
              <w:t>გამოკითხვა</w:t>
            </w:r>
          </w:p>
        </w:tc>
        <w:tc>
          <w:tcPr>
            <w:tcW w:w="2500" w:type="pct"/>
          </w:tcPr>
          <w:p w14:paraId="6C069504" w14:textId="2A5ED624" w:rsidR="00787CD6" w:rsidRPr="0072424B" w:rsidRDefault="00E94E3C" w:rsidP="00787CD6">
            <w:pPr>
              <w:spacing w:line="276" w:lineRule="auto"/>
              <w:jc w:val="both"/>
              <w:rPr>
                <w:rFonts w:ascii="Sylfaen" w:hAnsi="Sylfaen"/>
                <w:lang w:val="en-US"/>
              </w:rPr>
            </w:pPr>
            <w:r w:rsidRPr="0072424B">
              <w:rPr>
                <w:rFonts w:ascii="Sylfaen" w:hAnsi="Sylfaen"/>
                <w:lang w:val="en-US"/>
              </w:rPr>
              <w:t>e. Oral questions</w:t>
            </w:r>
          </w:p>
        </w:tc>
      </w:tr>
    </w:tbl>
    <w:p w14:paraId="6C2ABC53" w14:textId="2AC78565" w:rsidR="003559CF" w:rsidRPr="0072424B" w:rsidRDefault="00E94E3C" w:rsidP="00984518">
      <w:pPr>
        <w:spacing w:before="240"/>
        <w:jc w:val="both"/>
        <w:rPr>
          <w:rFonts w:ascii="Sylfaen" w:hAnsi="Sylfaen"/>
        </w:rPr>
      </w:pPr>
      <w:r w:rsidRPr="0072424B">
        <w:rPr>
          <w:rFonts w:ascii="Sylfaen" w:hAnsi="Sylfaen"/>
          <w:lang w:val="en-US"/>
        </w:rPr>
        <w:t xml:space="preserve">* </w:t>
      </w:r>
      <w:r w:rsidR="00340B17" w:rsidRPr="0072424B">
        <w:rPr>
          <w:rFonts w:ascii="Sylfaen" w:hAnsi="Sylfaen"/>
        </w:rPr>
        <w:t>აღნიშნული საკითხები შესაძლოა გაერთიანდეს ფრენის შემმოწმებლის დისკრეციით.</w:t>
      </w:r>
    </w:p>
    <w:p w14:paraId="3A8B28AD" w14:textId="0F1D2540" w:rsidR="00984518" w:rsidRPr="0072424B" w:rsidRDefault="00E94E3C" w:rsidP="00984518">
      <w:pPr>
        <w:spacing w:before="240"/>
        <w:jc w:val="both"/>
        <w:rPr>
          <w:rFonts w:ascii="Sylfaen" w:hAnsi="Sylfaen"/>
        </w:rPr>
      </w:pPr>
      <w:r w:rsidRPr="0072424B">
        <w:rPr>
          <w:rFonts w:ascii="Sylfaen" w:hAnsi="Sylfaen"/>
          <w:lang w:val="en-US"/>
        </w:rPr>
        <w:t>These items may be combined, at the discretion of the FE.</w:t>
      </w:r>
      <w:r w:rsidR="00984518" w:rsidRPr="0072424B">
        <w:rPr>
          <w:rFonts w:ascii="Sylfaen" w:hAnsi="Sylfaen"/>
        </w:rPr>
        <w:br w:type="page"/>
      </w:r>
    </w:p>
    <w:p w14:paraId="07A43DC2" w14:textId="4072D09E" w:rsidR="00984518" w:rsidRDefault="00984518" w:rsidP="00984518">
      <w:pPr>
        <w:spacing w:before="240"/>
        <w:jc w:val="right"/>
        <w:rPr>
          <w:rFonts w:ascii="Sylfaen" w:hAnsi="Sylfaen"/>
          <w:b/>
        </w:rPr>
      </w:pPr>
      <w:r w:rsidRPr="00082E2E">
        <w:rPr>
          <w:rFonts w:ascii="Sylfaen" w:hAnsi="Sylfaen"/>
          <w:b/>
        </w:rPr>
        <w:t>დანართი №</w:t>
      </w:r>
      <w:r w:rsidR="00FF1495" w:rsidRPr="00082E2E">
        <w:rPr>
          <w:rFonts w:ascii="Sylfaen" w:hAnsi="Sylfaen"/>
          <w:b/>
        </w:rPr>
        <w:t>34</w:t>
      </w:r>
    </w:p>
    <w:p w14:paraId="0034E70A" w14:textId="00AF5418" w:rsidR="007228D5" w:rsidRPr="00082E2E" w:rsidRDefault="007228D5" w:rsidP="00984518">
      <w:pPr>
        <w:spacing w:before="240"/>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42E1E4D6" w14:textId="3A5EB3E9" w:rsidR="00984518" w:rsidRPr="0072424B" w:rsidRDefault="00984518" w:rsidP="00984518">
      <w:pPr>
        <w:spacing w:before="240"/>
        <w:jc w:val="both"/>
        <w:rPr>
          <w:rFonts w:ascii="Sylfaen" w:hAnsi="Sylfaen"/>
          <w:b/>
        </w:rPr>
      </w:pPr>
      <w:r w:rsidRPr="0072424B">
        <w:rPr>
          <w:rFonts w:ascii="Sylfaen" w:hAnsi="Sylfaen"/>
          <w:b/>
        </w:rPr>
        <w:t>შვეულმფრენზე უნარების/საკვალიფიკაცი</w:t>
      </w:r>
      <w:r w:rsidR="00261E45">
        <w:rPr>
          <w:rFonts w:ascii="Sylfaen" w:hAnsi="Sylfaen"/>
          <w:b/>
        </w:rPr>
        <w:t>ო</w:t>
      </w:r>
      <w:r w:rsidRPr="0072424B">
        <w:rPr>
          <w:rFonts w:ascii="Sylfaen" w:hAnsi="Sylfaen"/>
          <w:b/>
        </w:rPr>
        <w:t xml:space="preserve"> შემოწმების შინაარსი</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808080" w:themeColor="background1" w:themeShade="80"/>
          <w:insideV w:val="single" w:sz="6" w:space="0" w:color="808080" w:themeColor="background1" w:themeShade="80"/>
        </w:tblBorders>
        <w:tblCellMar>
          <w:top w:w="28" w:type="dxa"/>
          <w:bottom w:w="28" w:type="dxa"/>
        </w:tblCellMar>
        <w:tblLook w:val="04A0" w:firstRow="1" w:lastRow="0" w:firstColumn="1" w:lastColumn="0" w:noHBand="0" w:noVBand="1"/>
      </w:tblPr>
      <w:tblGrid>
        <w:gridCol w:w="6965"/>
        <w:gridCol w:w="6965"/>
      </w:tblGrid>
      <w:tr w:rsidR="0075781D" w:rsidRPr="0072424B" w14:paraId="32DBFEA0" w14:textId="6F1677A6" w:rsidTr="00F63FC4">
        <w:tc>
          <w:tcPr>
            <w:tcW w:w="2500" w:type="pct"/>
          </w:tcPr>
          <w:p w14:paraId="7DEAC6DD" w14:textId="59B9FFF9" w:rsidR="0075781D" w:rsidRPr="0072424B" w:rsidRDefault="0075781D" w:rsidP="009F53A7">
            <w:pPr>
              <w:spacing w:line="276" w:lineRule="auto"/>
              <w:jc w:val="both"/>
              <w:rPr>
                <w:rFonts w:ascii="Sylfaen" w:hAnsi="Sylfaen"/>
                <w:b/>
              </w:rPr>
            </w:pPr>
            <w:r w:rsidRPr="0072424B">
              <w:rPr>
                <w:rFonts w:ascii="Sylfaen" w:hAnsi="Sylfaen"/>
                <w:b/>
              </w:rPr>
              <w:t>დასაშვები ნორმიდან გადახრა</w:t>
            </w:r>
            <w:r w:rsidR="009F53A7" w:rsidRPr="0072424B">
              <w:rPr>
                <w:rFonts w:ascii="Sylfaen" w:hAnsi="Sylfaen"/>
                <w:b/>
              </w:rPr>
              <w:t xml:space="preserve"> (Tolerance)</w:t>
            </w:r>
          </w:p>
        </w:tc>
        <w:tc>
          <w:tcPr>
            <w:tcW w:w="2500" w:type="pct"/>
          </w:tcPr>
          <w:p w14:paraId="4BF909D3" w14:textId="429309F4" w:rsidR="0075781D" w:rsidRPr="0072424B" w:rsidRDefault="0075781D" w:rsidP="009F53A7">
            <w:pPr>
              <w:spacing w:line="276" w:lineRule="auto"/>
              <w:jc w:val="both"/>
              <w:rPr>
                <w:rFonts w:ascii="Sylfaen" w:hAnsi="Sylfaen"/>
              </w:rPr>
            </w:pPr>
            <w:r w:rsidRPr="0072424B">
              <w:rPr>
                <w:rFonts w:ascii="Sylfaen" w:hAnsi="Sylfaen"/>
                <w:b/>
                <w:bCs/>
                <w:lang w:val="en-US"/>
              </w:rPr>
              <w:t xml:space="preserve">FLIGHT TEST TOLERANCE </w:t>
            </w:r>
          </w:p>
        </w:tc>
      </w:tr>
      <w:tr w:rsidR="00BD3EC6" w:rsidRPr="0072424B" w14:paraId="4B38DDFD" w14:textId="2BFABA7F" w:rsidTr="00F63FC4">
        <w:tc>
          <w:tcPr>
            <w:tcW w:w="2500" w:type="pct"/>
          </w:tcPr>
          <w:p w14:paraId="3CC42128" w14:textId="7FC66634" w:rsidR="00BD3EC6" w:rsidRPr="0072424B" w:rsidRDefault="00BD3EC6" w:rsidP="00BD3EC6">
            <w:pPr>
              <w:spacing w:line="276" w:lineRule="auto"/>
              <w:jc w:val="both"/>
              <w:rPr>
                <w:rFonts w:ascii="Sylfaen" w:hAnsi="Sylfaen"/>
              </w:rPr>
            </w:pPr>
            <w:r w:rsidRPr="0072424B">
              <w:rPr>
                <w:rFonts w:ascii="Sylfaen" w:hAnsi="Sylfaen"/>
              </w:rPr>
              <w:t>1. პილოტ–კურსანტმა/პილოტმა უნდა წარმოაჩინოს უნარი:</w:t>
            </w:r>
          </w:p>
        </w:tc>
        <w:tc>
          <w:tcPr>
            <w:tcW w:w="2500" w:type="pct"/>
          </w:tcPr>
          <w:p w14:paraId="4CD1619E" w14:textId="592FBE9D" w:rsidR="00BD3EC6" w:rsidRPr="0072424B" w:rsidRDefault="00BD3EC6" w:rsidP="00BD3EC6">
            <w:pPr>
              <w:spacing w:line="276" w:lineRule="auto"/>
              <w:jc w:val="both"/>
              <w:rPr>
                <w:rFonts w:ascii="Sylfaen" w:hAnsi="Sylfaen"/>
              </w:rPr>
            </w:pPr>
            <w:r w:rsidRPr="0072424B">
              <w:rPr>
                <w:rFonts w:ascii="Sylfaen" w:hAnsi="Sylfaen"/>
                <w:lang w:val="en-US"/>
              </w:rPr>
              <w:t xml:space="preserve">(a) The applicant should demonstrate the ability to: </w:t>
            </w:r>
          </w:p>
        </w:tc>
      </w:tr>
      <w:tr w:rsidR="00BD3EC6" w:rsidRPr="0072424B" w14:paraId="717DC8E3" w14:textId="179ACF2E" w:rsidTr="00F63FC4">
        <w:tc>
          <w:tcPr>
            <w:tcW w:w="2500" w:type="pct"/>
          </w:tcPr>
          <w:p w14:paraId="5FA9004F" w14:textId="3D7A12A6" w:rsidR="00BD3EC6" w:rsidRPr="0072424B" w:rsidRDefault="00BD3EC6" w:rsidP="00BD3EC6">
            <w:pPr>
              <w:spacing w:line="276" w:lineRule="auto"/>
              <w:jc w:val="both"/>
              <w:rPr>
                <w:rFonts w:ascii="Sylfaen" w:hAnsi="Sylfaen"/>
              </w:rPr>
            </w:pPr>
            <w:r w:rsidRPr="0072424B">
              <w:rPr>
                <w:rFonts w:ascii="Sylfaen" w:hAnsi="Sylfaen"/>
              </w:rPr>
              <w:t>ა) მართოს შვეულმფრენი მისი შეზღუდვების ფარგლებში;</w:t>
            </w:r>
          </w:p>
        </w:tc>
        <w:tc>
          <w:tcPr>
            <w:tcW w:w="2500" w:type="pct"/>
          </w:tcPr>
          <w:p w14:paraId="290AD6F4" w14:textId="5B1C9C68" w:rsidR="00BD3EC6" w:rsidRPr="0072424B" w:rsidRDefault="00BD3EC6" w:rsidP="00BD3EC6">
            <w:pPr>
              <w:spacing w:line="276" w:lineRule="auto"/>
              <w:jc w:val="both"/>
              <w:rPr>
                <w:rFonts w:ascii="Sylfaen" w:hAnsi="Sylfaen"/>
              </w:rPr>
            </w:pPr>
            <w:r w:rsidRPr="0072424B">
              <w:rPr>
                <w:rFonts w:ascii="Sylfaen" w:hAnsi="Sylfaen"/>
                <w:lang w:val="en-US"/>
              </w:rPr>
              <w:t xml:space="preserve">(1) operate the helicopter within its limitations; </w:t>
            </w:r>
          </w:p>
        </w:tc>
      </w:tr>
      <w:tr w:rsidR="00BD3EC6" w:rsidRPr="0072424B" w14:paraId="253479C5" w14:textId="1FE50DCF" w:rsidTr="00F63FC4">
        <w:tc>
          <w:tcPr>
            <w:tcW w:w="2500" w:type="pct"/>
          </w:tcPr>
          <w:p w14:paraId="0190A5C7" w14:textId="085ED3F1" w:rsidR="00BD3EC6" w:rsidRPr="0072424B" w:rsidRDefault="00BD3EC6" w:rsidP="00BD3EC6">
            <w:pPr>
              <w:spacing w:line="276" w:lineRule="auto"/>
              <w:jc w:val="both"/>
              <w:rPr>
                <w:rFonts w:ascii="Sylfaen" w:hAnsi="Sylfaen"/>
              </w:rPr>
            </w:pPr>
            <w:r w:rsidRPr="0072424B">
              <w:rPr>
                <w:rFonts w:ascii="Sylfaen" w:hAnsi="Sylfaen"/>
                <w:lang w:val="en-US"/>
              </w:rPr>
              <w:t xml:space="preserve">ბ) შეასრულოს ყველა მანევრი </w:t>
            </w:r>
            <w:r w:rsidRPr="0072424B">
              <w:rPr>
                <w:rFonts w:ascii="Sylfaen" w:hAnsi="Sylfaen"/>
              </w:rPr>
              <w:t>მშვიდად და ზუსტად;</w:t>
            </w:r>
          </w:p>
        </w:tc>
        <w:tc>
          <w:tcPr>
            <w:tcW w:w="2500" w:type="pct"/>
          </w:tcPr>
          <w:p w14:paraId="314F7666" w14:textId="73A92F19" w:rsidR="00BD3EC6" w:rsidRPr="0072424B" w:rsidRDefault="00BD3EC6" w:rsidP="00BD3EC6">
            <w:pPr>
              <w:spacing w:line="276" w:lineRule="auto"/>
              <w:jc w:val="both"/>
              <w:rPr>
                <w:rFonts w:ascii="Sylfaen" w:hAnsi="Sylfaen"/>
              </w:rPr>
            </w:pPr>
            <w:r w:rsidRPr="0072424B">
              <w:rPr>
                <w:rFonts w:ascii="Sylfaen" w:hAnsi="Sylfaen"/>
                <w:lang w:val="en-US"/>
              </w:rPr>
              <w:t xml:space="preserve">(2) complete all manoeuvres with smoothness and accuracy; </w:t>
            </w:r>
          </w:p>
        </w:tc>
      </w:tr>
      <w:tr w:rsidR="00BD3EC6" w:rsidRPr="0072424B" w14:paraId="78B0D5AD" w14:textId="507DE35F" w:rsidTr="00F63FC4">
        <w:tc>
          <w:tcPr>
            <w:tcW w:w="2500" w:type="pct"/>
          </w:tcPr>
          <w:p w14:paraId="69303010" w14:textId="3C1315D4" w:rsidR="00BD3EC6" w:rsidRPr="0072424B" w:rsidRDefault="00BD3EC6" w:rsidP="00BD3EC6">
            <w:pPr>
              <w:spacing w:line="276" w:lineRule="auto"/>
              <w:jc w:val="both"/>
              <w:rPr>
                <w:rFonts w:ascii="Sylfaen" w:hAnsi="Sylfaen"/>
              </w:rPr>
            </w:pPr>
            <w:r w:rsidRPr="0072424B">
              <w:rPr>
                <w:rFonts w:ascii="Sylfaen" w:hAnsi="Sylfaen"/>
                <w:lang w:val="fr-CH"/>
              </w:rPr>
              <w:t xml:space="preserve">გ) </w:t>
            </w:r>
            <w:r w:rsidRPr="0072424B">
              <w:rPr>
                <w:rFonts w:ascii="Sylfaen" w:hAnsi="Sylfaen"/>
              </w:rPr>
              <w:t>მოახდინოს</w:t>
            </w:r>
            <w:r w:rsidRPr="0072424B">
              <w:rPr>
                <w:rFonts w:ascii="Sylfaen" w:hAnsi="Sylfaen"/>
                <w:lang w:val="fr-CH"/>
              </w:rPr>
              <w:t xml:space="preserve"> </w:t>
            </w:r>
            <w:r w:rsidRPr="0072424B">
              <w:rPr>
                <w:rFonts w:ascii="Sylfaen" w:hAnsi="Sylfaen"/>
              </w:rPr>
              <w:t>საღი</w:t>
            </w:r>
            <w:r w:rsidRPr="0072424B">
              <w:rPr>
                <w:rFonts w:ascii="Sylfaen" w:hAnsi="Sylfaen"/>
                <w:lang w:val="fr-CH"/>
              </w:rPr>
              <w:t xml:space="preserve"> განსჯ</w:t>
            </w:r>
            <w:r w:rsidRPr="0072424B">
              <w:rPr>
                <w:rFonts w:ascii="Sylfaen" w:hAnsi="Sylfaen"/>
              </w:rPr>
              <w:t>ა</w:t>
            </w:r>
            <w:r w:rsidRPr="0072424B">
              <w:rPr>
                <w:rFonts w:ascii="Sylfaen" w:hAnsi="Sylfaen"/>
                <w:lang w:val="fr-CH"/>
              </w:rPr>
              <w:t xml:space="preserve"> და </w:t>
            </w:r>
            <w:r w:rsidRPr="0072424B">
              <w:rPr>
                <w:rFonts w:ascii="Sylfaen" w:hAnsi="Sylfaen"/>
              </w:rPr>
              <w:t>გამოიყენოს კარგი საფრენოსნო ოსტატობა;</w:t>
            </w:r>
          </w:p>
        </w:tc>
        <w:tc>
          <w:tcPr>
            <w:tcW w:w="2500" w:type="pct"/>
          </w:tcPr>
          <w:p w14:paraId="088895D2" w14:textId="3C80D2CF" w:rsidR="00BD3EC6" w:rsidRPr="0072424B" w:rsidRDefault="00BD3EC6" w:rsidP="00BD3EC6">
            <w:pPr>
              <w:spacing w:line="276" w:lineRule="auto"/>
              <w:jc w:val="both"/>
              <w:rPr>
                <w:rFonts w:ascii="Sylfaen" w:hAnsi="Sylfaen"/>
                <w:lang w:val="fr-CH"/>
              </w:rPr>
            </w:pPr>
            <w:r w:rsidRPr="0072424B">
              <w:rPr>
                <w:rFonts w:ascii="Sylfaen" w:hAnsi="Sylfaen"/>
                <w:lang w:val="en-US"/>
              </w:rPr>
              <w:t xml:space="preserve">(3) exercise good judgment and airmanship; </w:t>
            </w:r>
          </w:p>
        </w:tc>
      </w:tr>
      <w:tr w:rsidR="00BD3EC6" w:rsidRPr="0072424B" w14:paraId="776E1D70" w14:textId="7AE858C0" w:rsidTr="00F63FC4">
        <w:tc>
          <w:tcPr>
            <w:tcW w:w="2500" w:type="pct"/>
          </w:tcPr>
          <w:p w14:paraId="330239BF" w14:textId="0F5600E8" w:rsidR="00BD3EC6" w:rsidRPr="0072424B" w:rsidRDefault="00BD3EC6" w:rsidP="00BD3EC6">
            <w:pPr>
              <w:spacing w:line="276" w:lineRule="auto"/>
              <w:jc w:val="both"/>
              <w:rPr>
                <w:rFonts w:ascii="Sylfaen" w:hAnsi="Sylfaen"/>
              </w:rPr>
            </w:pPr>
            <w:r w:rsidRPr="0072424B">
              <w:rPr>
                <w:rFonts w:ascii="Sylfaen" w:hAnsi="Sylfaen"/>
                <w:lang w:val="en-US"/>
              </w:rPr>
              <w:t xml:space="preserve">დ) გამოიყენოს </w:t>
            </w:r>
            <w:r w:rsidRPr="0072424B">
              <w:rPr>
                <w:rFonts w:ascii="Sylfaen" w:hAnsi="Sylfaen"/>
              </w:rPr>
              <w:t>ჰაერსანაოსნობის</w:t>
            </w:r>
            <w:r w:rsidRPr="0072424B">
              <w:rPr>
                <w:rFonts w:ascii="Sylfaen" w:hAnsi="Sylfaen"/>
                <w:lang w:val="en-US"/>
              </w:rPr>
              <w:t xml:space="preserve"> ცოდნა;</w:t>
            </w:r>
          </w:p>
        </w:tc>
        <w:tc>
          <w:tcPr>
            <w:tcW w:w="2500" w:type="pct"/>
          </w:tcPr>
          <w:p w14:paraId="3EA1B82F" w14:textId="35242B70" w:rsidR="00BD3EC6" w:rsidRPr="0072424B" w:rsidRDefault="00BD3EC6" w:rsidP="00BD3EC6">
            <w:pPr>
              <w:spacing w:line="276" w:lineRule="auto"/>
              <w:jc w:val="both"/>
              <w:rPr>
                <w:rFonts w:ascii="Sylfaen" w:hAnsi="Sylfaen"/>
              </w:rPr>
            </w:pPr>
            <w:r w:rsidRPr="0072424B">
              <w:rPr>
                <w:rFonts w:ascii="Sylfaen" w:hAnsi="Sylfaen"/>
                <w:lang w:val="en-US"/>
              </w:rPr>
              <w:t xml:space="preserve">(4) apply aeronautical knowledge; </w:t>
            </w:r>
          </w:p>
        </w:tc>
      </w:tr>
      <w:tr w:rsidR="00BD3EC6" w:rsidRPr="0072424B" w14:paraId="1521030F" w14:textId="5D23B56B" w:rsidTr="00F63FC4">
        <w:tc>
          <w:tcPr>
            <w:tcW w:w="2500" w:type="pct"/>
          </w:tcPr>
          <w:p w14:paraId="566C55B6" w14:textId="6102549E" w:rsidR="00BD3EC6" w:rsidRPr="0072424B" w:rsidRDefault="00BD3EC6" w:rsidP="00BD3EC6">
            <w:pPr>
              <w:spacing w:line="276" w:lineRule="auto"/>
              <w:jc w:val="both"/>
              <w:rPr>
                <w:rFonts w:ascii="Sylfaen" w:hAnsi="Sylfaen"/>
              </w:rPr>
            </w:pPr>
            <w:r w:rsidRPr="0072424B">
              <w:rPr>
                <w:rFonts w:ascii="Sylfaen" w:hAnsi="Sylfaen"/>
                <w:lang w:val="en-US"/>
              </w:rPr>
              <w:t xml:space="preserve">ე) </w:t>
            </w:r>
            <w:r w:rsidRPr="0072424B">
              <w:rPr>
                <w:rFonts w:ascii="Sylfaen" w:hAnsi="Sylfaen"/>
              </w:rPr>
              <w:t>მუდმივად შეინარჩუნოს შვეულმრენის კონტროლი იმგვარად, რომ პროცედურის ან მანევრის წარმატებულად შესრულების ალბათობა არ დადგეს მნიშვნელოვანი ეჭვის ქვეშ.</w:t>
            </w:r>
          </w:p>
        </w:tc>
        <w:tc>
          <w:tcPr>
            <w:tcW w:w="2500" w:type="pct"/>
          </w:tcPr>
          <w:p w14:paraId="3DF3BB9D" w14:textId="47A3322B" w:rsidR="00BD3EC6" w:rsidRPr="0072424B" w:rsidRDefault="00BD3EC6" w:rsidP="00BD3EC6">
            <w:pPr>
              <w:spacing w:line="276" w:lineRule="auto"/>
              <w:jc w:val="both"/>
              <w:rPr>
                <w:rFonts w:ascii="Sylfaen" w:hAnsi="Sylfaen"/>
              </w:rPr>
            </w:pPr>
            <w:r w:rsidRPr="0072424B">
              <w:rPr>
                <w:rFonts w:ascii="Sylfaen" w:hAnsi="Sylfaen"/>
                <w:lang w:val="en-US"/>
              </w:rPr>
              <w:t xml:space="preserve">(5) maintain control of the helicopter at all times in such a manner that the successful outcome of a procedure or manoeuvre is never seriously in doubt. </w:t>
            </w:r>
          </w:p>
        </w:tc>
      </w:tr>
      <w:tr w:rsidR="00BD3EC6" w:rsidRPr="0072424B" w14:paraId="59F1C32D" w14:textId="4A714589" w:rsidTr="00F63FC4">
        <w:tc>
          <w:tcPr>
            <w:tcW w:w="2500" w:type="pct"/>
          </w:tcPr>
          <w:p w14:paraId="2E7F050E" w14:textId="532E4EEE" w:rsidR="00BD3EC6" w:rsidRPr="0072424B" w:rsidRDefault="00BD3EC6" w:rsidP="00C642D0">
            <w:pPr>
              <w:spacing w:line="276" w:lineRule="auto"/>
              <w:jc w:val="both"/>
              <w:rPr>
                <w:rFonts w:ascii="Sylfaen" w:hAnsi="Sylfaen"/>
              </w:rPr>
            </w:pPr>
            <w:r w:rsidRPr="0072424B">
              <w:rPr>
                <w:rFonts w:ascii="Sylfaen" w:hAnsi="Sylfaen"/>
                <w:lang w:val="en-US"/>
              </w:rPr>
              <w:t>2. შემდეგი შეზღუდვები</w:t>
            </w:r>
            <w:r w:rsidRPr="0072424B">
              <w:rPr>
                <w:rFonts w:ascii="Sylfaen" w:hAnsi="Sylfaen"/>
              </w:rPr>
              <w:t xml:space="preserve"> წარმოადგენს სახელმძღვანელო მონაცემებს. ფრენის შემმოწმებელი მოახდენს აღნიშნული შეზღუდვების შესწორებას ტურბულენტური პირობების და მართვის თავისებურებების, ასევე, გამოყენებული </w:t>
            </w:r>
            <w:r w:rsidR="00C642D0" w:rsidRPr="0072424B">
              <w:rPr>
                <w:rFonts w:ascii="Sylfaen" w:hAnsi="Sylfaen"/>
              </w:rPr>
              <w:t>ვერტმფრენის</w:t>
            </w:r>
            <w:r w:rsidRPr="0072424B">
              <w:rPr>
                <w:rFonts w:ascii="Sylfaen" w:hAnsi="Sylfaen"/>
              </w:rPr>
              <w:t xml:space="preserve"> საფრენოსნო მახასიათებლების გათვალისწინებით:</w:t>
            </w:r>
          </w:p>
        </w:tc>
        <w:tc>
          <w:tcPr>
            <w:tcW w:w="2500" w:type="pct"/>
          </w:tcPr>
          <w:p w14:paraId="768567E4" w14:textId="6A6FAB9E" w:rsidR="00BD3EC6" w:rsidRPr="0072424B" w:rsidRDefault="00BB7DF5" w:rsidP="00BD3EC6">
            <w:pPr>
              <w:spacing w:line="276" w:lineRule="auto"/>
              <w:jc w:val="both"/>
              <w:rPr>
                <w:rFonts w:ascii="Sylfaen" w:hAnsi="Sylfaen"/>
              </w:rPr>
            </w:pPr>
            <w:r w:rsidRPr="0072424B">
              <w:rPr>
                <w:rFonts w:ascii="Sylfaen" w:hAnsi="Sylfaen"/>
                <w:lang w:val="en-US"/>
              </w:rPr>
              <w:t>(b</w:t>
            </w:r>
            <w:r w:rsidR="00BD3EC6" w:rsidRPr="0072424B">
              <w:rPr>
                <w:rFonts w:ascii="Sylfaen" w:hAnsi="Sylfaen"/>
                <w:lang w:val="en-US"/>
              </w:rPr>
              <w:t xml:space="preserve">) The following limits are for general guidance. The FE should make allowance for turbulent conditions and the handling qualities and performance of the helicopter used: </w:t>
            </w:r>
          </w:p>
        </w:tc>
      </w:tr>
      <w:tr w:rsidR="0075781D" w:rsidRPr="0072424B" w14:paraId="7260380C" w14:textId="76EF8ED6" w:rsidTr="00F63FC4">
        <w:tc>
          <w:tcPr>
            <w:tcW w:w="2500" w:type="pct"/>
          </w:tcPr>
          <w:p w14:paraId="2AD96E10" w14:textId="45214285" w:rsidR="0075781D" w:rsidRPr="0072424B" w:rsidRDefault="0075781D" w:rsidP="009F53A7">
            <w:pPr>
              <w:spacing w:line="276" w:lineRule="auto"/>
              <w:jc w:val="both"/>
              <w:rPr>
                <w:rFonts w:ascii="Sylfaen" w:hAnsi="Sylfaen"/>
              </w:rPr>
            </w:pPr>
            <w:r w:rsidRPr="0072424B">
              <w:rPr>
                <w:rFonts w:ascii="Sylfaen" w:hAnsi="Sylfaen"/>
              </w:rPr>
              <w:t xml:space="preserve">ა) </w:t>
            </w:r>
            <w:r w:rsidR="00C642D0" w:rsidRPr="0072424B">
              <w:rPr>
                <w:rFonts w:ascii="Sylfaen" w:hAnsi="Sylfaen"/>
              </w:rPr>
              <w:t xml:space="preserve">ფარდობითი </w:t>
            </w:r>
            <w:r w:rsidRPr="0072424B">
              <w:rPr>
                <w:rFonts w:ascii="Sylfaen" w:hAnsi="Sylfaen"/>
              </w:rPr>
              <w:t>სიმაღლე:</w:t>
            </w:r>
          </w:p>
        </w:tc>
        <w:tc>
          <w:tcPr>
            <w:tcW w:w="2500" w:type="pct"/>
          </w:tcPr>
          <w:p w14:paraId="5F478F11" w14:textId="54B9DF48" w:rsidR="0075781D" w:rsidRPr="0072424B" w:rsidRDefault="0075781D" w:rsidP="009F53A7">
            <w:pPr>
              <w:spacing w:line="276" w:lineRule="auto"/>
              <w:jc w:val="both"/>
              <w:rPr>
                <w:rFonts w:ascii="Sylfaen" w:hAnsi="Sylfaen"/>
              </w:rPr>
            </w:pPr>
            <w:r w:rsidRPr="0072424B">
              <w:rPr>
                <w:rFonts w:ascii="Sylfaen" w:hAnsi="Sylfaen"/>
                <w:lang w:val="en-US"/>
              </w:rPr>
              <w:t xml:space="preserve">(1) height: </w:t>
            </w:r>
          </w:p>
        </w:tc>
      </w:tr>
      <w:tr w:rsidR="0075781D" w:rsidRPr="0072424B" w14:paraId="3E6134A5" w14:textId="57486B99" w:rsidTr="00F63FC4">
        <w:tc>
          <w:tcPr>
            <w:tcW w:w="2500" w:type="pct"/>
          </w:tcPr>
          <w:p w14:paraId="70531533" w14:textId="740CEDAE" w:rsidR="0075781D" w:rsidRPr="0072424B" w:rsidRDefault="0075781D" w:rsidP="00C642D0">
            <w:pPr>
              <w:spacing w:line="276" w:lineRule="auto"/>
              <w:jc w:val="both"/>
              <w:rPr>
                <w:rFonts w:ascii="Sylfaen" w:hAnsi="Sylfaen"/>
              </w:rPr>
            </w:pPr>
            <w:r w:rsidRPr="0072424B">
              <w:rPr>
                <w:rFonts w:ascii="Sylfaen" w:hAnsi="Sylfaen"/>
              </w:rPr>
              <w:t xml:space="preserve">ა.ა) </w:t>
            </w:r>
            <w:r w:rsidR="00C642D0" w:rsidRPr="0072424B">
              <w:rPr>
                <w:rFonts w:ascii="Sylfaen" w:hAnsi="Sylfaen"/>
              </w:rPr>
              <w:t>სტანდარტული</w:t>
            </w:r>
            <w:r w:rsidRPr="0072424B">
              <w:rPr>
                <w:rFonts w:ascii="Sylfaen" w:hAnsi="Sylfaen"/>
              </w:rPr>
              <w:t xml:space="preserve"> ჰორიზონტალური ფრენა</w:t>
            </w:r>
            <w:r w:rsidR="00C642D0" w:rsidRPr="0072424B">
              <w:rPr>
                <w:rFonts w:ascii="Sylfaen" w:hAnsi="Sylfaen"/>
              </w:rPr>
              <w:t xml:space="preserve"> </w:t>
            </w:r>
            <w:r w:rsidRPr="0072424B">
              <w:rPr>
                <w:rFonts w:ascii="Sylfaen" w:hAnsi="Sylfaen"/>
              </w:rPr>
              <w:t>±</w:t>
            </w:r>
            <w:r w:rsidR="00CC1679" w:rsidRPr="0072424B">
              <w:rPr>
                <w:rFonts w:ascii="Sylfaen" w:hAnsi="Sylfaen"/>
              </w:rPr>
              <w:t xml:space="preserve"> </w:t>
            </w:r>
            <w:r w:rsidRPr="0072424B">
              <w:rPr>
                <w:rFonts w:ascii="Sylfaen" w:hAnsi="Sylfaen"/>
              </w:rPr>
              <w:t>150 ფუტი</w:t>
            </w:r>
          </w:p>
        </w:tc>
        <w:tc>
          <w:tcPr>
            <w:tcW w:w="2500" w:type="pct"/>
          </w:tcPr>
          <w:p w14:paraId="1054A00E" w14:textId="79B7C1AB" w:rsidR="0075781D" w:rsidRPr="0072424B" w:rsidRDefault="0075781D" w:rsidP="009F53A7">
            <w:pPr>
              <w:spacing w:line="276" w:lineRule="auto"/>
              <w:jc w:val="both"/>
              <w:rPr>
                <w:rFonts w:ascii="Sylfaen" w:hAnsi="Sylfaen"/>
              </w:rPr>
            </w:pPr>
            <w:r w:rsidRPr="0072424B">
              <w:rPr>
                <w:rFonts w:ascii="Sylfaen" w:hAnsi="Sylfaen"/>
                <w:lang w:val="en-US"/>
              </w:rPr>
              <w:t xml:space="preserve">(i) normal forward flight ± 150 ft </w:t>
            </w:r>
          </w:p>
        </w:tc>
      </w:tr>
      <w:tr w:rsidR="0075781D" w:rsidRPr="0072424B" w14:paraId="1780EC80" w14:textId="198CF9E7" w:rsidTr="00F63FC4">
        <w:tc>
          <w:tcPr>
            <w:tcW w:w="2500" w:type="pct"/>
          </w:tcPr>
          <w:p w14:paraId="322D862B" w14:textId="76249249" w:rsidR="0075781D" w:rsidRPr="0072424B" w:rsidRDefault="0075781D" w:rsidP="00CC1679">
            <w:pPr>
              <w:spacing w:line="276" w:lineRule="auto"/>
              <w:jc w:val="both"/>
              <w:rPr>
                <w:rFonts w:ascii="Sylfaen" w:hAnsi="Sylfaen"/>
              </w:rPr>
            </w:pPr>
            <w:r w:rsidRPr="0072424B">
              <w:rPr>
                <w:rFonts w:ascii="Sylfaen" w:hAnsi="Sylfaen"/>
              </w:rPr>
              <w:t xml:space="preserve">ა.ბ) </w:t>
            </w:r>
            <w:r w:rsidR="00CC1679" w:rsidRPr="0072424B">
              <w:rPr>
                <w:rFonts w:ascii="Sylfaen" w:hAnsi="Sylfaen"/>
              </w:rPr>
              <w:t xml:space="preserve">მნიშვნელოვანი </w:t>
            </w:r>
            <w:r w:rsidR="00C642D0" w:rsidRPr="0072424B">
              <w:rPr>
                <w:rFonts w:ascii="Sylfaen" w:hAnsi="Sylfaen"/>
              </w:rPr>
              <w:t>საავარიო მდგომარეობები</w:t>
            </w:r>
            <w:r w:rsidR="00CC1679" w:rsidRPr="0072424B">
              <w:rPr>
                <w:rFonts w:ascii="Sylfaen" w:hAnsi="Sylfaen"/>
              </w:rPr>
              <w:t xml:space="preserve">ს იმიტირება </w:t>
            </w:r>
            <w:r w:rsidRPr="0072424B">
              <w:rPr>
                <w:rFonts w:ascii="Sylfaen" w:hAnsi="Sylfaen"/>
              </w:rPr>
              <w:t>±</w:t>
            </w:r>
            <w:r w:rsidR="00CC1679" w:rsidRPr="0072424B">
              <w:rPr>
                <w:rFonts w:ascii="Sylfaen" w:hAnsi="Sylfaen"/>
              </w:rPr>
              <w:t xml:space="preserve"> </w:t>
            </w:r>
            <w:r w:rsidRPr="0072424B">
              <w:rPr>
                <w:rFonts w:ascii="Sylfaen" w:hAnsi="Sylfaen"/>
              </w:rPr>
              <w:t>200 ფუტი</w:t>
            </w:r>
          </w:p>
        </w:tc>
        <w:tc>
          <w:tcPr>
            <w:tcW w:w="2500" w:type="pct"/>
          </w:tcPr>
          <w:p w14:paraId="505BCAF7" w14:textId="198DA845" w:rsidR="0075781D" w:rsidRPr="0072424B" w:rsidRDefault="0075781D" w:rsidP="009F53A7">
            <w:pPr>
              <w:spacing w:line="276" w:lineRule="auto"/>
              <w:jc w:val="both"/>
              <w:rPr>
                <w:rFonts w:ascii="Sylfaen" w:hAnsi="Sylfaen"/>
              </w:rPr>
            </w:pPr>
            <w:r w:rsidRPr="0072424B">
              <w:rPr>
                <w:rFonts w:ascii="Sylfaen" w:hAnsi="Sylfaen"/>
                <w:lang w:val="en-US"/>
              </w:rPr>
              <w:t xml:space="preserve">(ii) with simulated major emergency ± 200 ft </w:t>
            </w:r>
          </w:p>
        </w:tc>
      </w:tr>
      <w:tr w:rsidR="0075781D" w:rsidRPr="0072424B" w14:paraId="69B8F96F" w14:textId="6C863A79" w:rsidTr="00F63FC4">
        <w:tc>
          <w:tcPr>
            <w:tcW w:w="2500" w:type="pct"/>
          </w:tcPr>
          <w:p w14:paraId="47FDABEA" w14:textId="424DE419" w:rsidR="0075781D" w:rsidRPr="0072424B" w:rsidRDefault="0075781D" w:rsidP="00CC1679">
            <w:pPr>
              <w:spacing w:line="276" w:lineRule="auto"/>
              <w:jc w:val="both"/>
              <w:rPr>
                <w:rFonts w:ascii="Sylfaen" w:hAnsi="Sylfaen"/>
              </w:rPr>
            </w:pPr>
            <w:r w:rsidRPr="0072424B">
              <w:rPr>
                <w:rFonts w:ascii="Sylfaen" w:hAnsi="Sylfaen"/>
              </w:rPr>
              <w:t xml:space="preserve">ა.გ) </w:t>
            </w:r>
            <w:r w:rsidR="00CC1679" w:rsidRPr="0072424B">
              <w:rPr>
                <w:rFonts w:ascii="Sylfaen" w:hAnsi="Sylfaen"/>
              </w:rPr>
              <w:t xml:space="preserve">დინამიკური საჰაერო ბალიშის პირობებში დაკიდებით ფრენა </w:t>
            </w:r>
            <w:r w:rsidRPr="0072424B">
              <w:rPr>
                <w:rFonts w:ascii="Sylfaen" w:hAnsi="Sylfaen"/>
              </w:rPr>
              <w:t>±</w:t>
            </w:r>
            <w:r w:rsidR="00CC1679" w:rsidRPr="0072424B">
              <w:rPr>
                <w:rFonts w:ascii="Sylfaen" w:hAnsi="Sylfaen"/>
              </w:rPr>
              <w:t xml:space="preserve"> </w:t>
            </w:r>
            <w:r w:rsidRPr="0072424B">
              <w:rPr>
                <w:rFonts w:ascii="Sylfaen" w:hAnsi="Sylfaen"/>
              </w:rPr>
              <w:t>2 ფუტი</w:t>
            </w:r>
          </w:p>
        </w:tc>
        <w:tc>
          <w:tcPr>
            <w:tcW w:w="2500" w:type="pct"/>
          </w:tcPr>
          <w:p w14:paraId="747E1E81" w14:textId="6A7D2F50" w:rsidR="0075781D" w:rsidRPr="0072424B" w:rsidRDefault="0075781D" w:rsidP="009F53A7">
            <w:pPr>
              <w:spacing w:line="276" w:lineRule="auto"/>
              <w:jc w:val="both"/>
              <w:rPr>
                <w:rFonts w:ascii="Sylfaen" w:hAnsi="Sylfaen"/>
              </w:rPr>
            </w:pPr>
            <w:r w:rsidRPr="0072424B">
              <w:rPr>
                <w:rFonts w:ascii="Sylfaen" w:hAnsi="Sylfaen"/>
                <w:lang w:val="en-US"/>
              </w:rPr>
              <w:t xml:space="preserve">(iii) hovering IGE flight ± 2 ft </w:t>
            </w:r>
          </w:p>
        </w:tc>
      </w:tr>
      <w:tr w:rsidR="0075781D" w:rsidRPr="0072424B" w14:paraId="340CE733" w14:textId="25652018" w:rsidTr="00F63FC4">
        <w:tc>
          <w:tcPr>
            <w:tcW w:w="2500" w:type="pct"/>
          </w:tcPr>
          <w:p w14:paraId="784617D3" w14:textId="77777777" w:rsidR="0075781D" w:rsidRPr="0072424B" w:rsidRDefault="0075781D" w:rsidP="009F53A7">
            <w:pPr>
              <w:spacing w:line="276" w:lineRule="auto"/>
              <w:jc w:val="both"/>
              <w:rPr>
                <w:rFonts w:ascii="Sylfaen" w:hAnsi="Sylfaen"/>
              </w:rPr>
            </w:pPr>
            <w:r w:rsidRPr="0072424B">
              <w:rPr>
                <w:rFonts w:ascii="Sylfaen" w:hAnsi="Sylfaen"/>
              </w:rPr>
              <w:t>ბ) სიჩქარე:</w:t>
            </w:r>
          </w:p>
        </w:tc>
        <w:tc>
          <w:tcPr>
            <w:tcW w:w="2500" w:type="pct"/>
          </w:tcPr>
          <w:p w14:paraId="338CFB7B" w14:textId="5F8CFE81" w:rsidR="0075781D" w:rsidRPr="0072424B" w:rsidRDefault="0075781D" w:rsidP="009F53A7">
            <w:pPr>
              <w:spacing w:line="276" w:lineRule="auto"/>
              <w:jc w:val="both"/>
              <w:rPr>
                <w:rFonts w:ascii="Sylfaen" w:hAnsi="Sylfaen"/>
              </w:rPr>
            </w:pPr>
            <w:r w:rsidRPr="0072424B">
              <w:rPr>
                <w:rFonts w:ascii="Sylfaen" w:hAnsi="Sylfaen"/>
                <w:lang w:val="en-US"/>
              </w:rPr>
              <w:t xml:space="preserve">(2) speed: </w:t>
            </w:r>
          </w:p>
        </w:tc>
      </w:tr>
      <w:tr w:rsidR="0075781D" w:rsidRPr="0072424B" w14:paraId="376929CA" w14:textId="42987174" w:rsidTr="00F63FC4">
        <w:tc>
          <w:tcPr>
            <w:tcW w:w="2500" w:type="pct"/>
          </w:tcPr>
          <w:p w14:paraId="6E0E5894" w14:textId="01FD65DE" w:rsidR="0075781D" w:rsidRPr="0072424B" w:rsidRDefault="0075781D" w:rsidP="0042184C">
            <w:pPr>
              <w:spacing w:line="276" w:lineRule="auto"/>
              <w:jc w:val="both"/>
              <w:rPr>
                <w:rFonts w:ascii="Sylfaen" w:hAnsi="Sylfaen"/>
              </w:rPr>
            </w:pPr>
            <w:r w:rsidRPr="0072424B">
              <w:rPr>
                <w:rFonts w:ascii="Sylfaen" w:hAnsi="Sylfaen"/>
              </w:rPr>
              <w:t>ბ.ა) აფრენა, დასაფრენად შესვლა</w:t>
            </w:r>
            <w:r w:rsidR="0042184C" w:rsidRPr="0072424B">
              <w:rPr>
                <w:rFonts w:ascii="Sylfaen" w:hAnsi="Sylfaen"/>
              </w:rPr>
              <w:t xml:space="preserve"> </w:t>
            </w:r>
            <w:r w:rsidRPr="0072424B">
              <w:rPr>
                <w:rFonts w:ascii="Sylfaen" w:hAnsi="Sylfaen"/>
              </w:rPr>
              <w:t>+15 კვანძი /– 10 კვანძი</w:t>
            </w:r>
          </w:p>
        </w:tc>
        <w:tc>
          <w:tcPr>
            <w:tcW w:w="2500" w:type="pct"/>
          </w:tcPr>
          <w:p w14:paraId="6D454BD3" w14:textId="4F230A7F" w:rsidR="0075781D" w:rsidRPr="0072424B" w:rsidRDefault="0075781D" w:rsidP="009F53A7">
            <w:pPr>
              <w:spacing w:line="276" w:lineRule="auto"/>
              <w:jc w:val="both"/>
              <w:rPr>
                <w:rFonts w:ascii="Sylfaen" w:hAnsi="Sylfaen"/>
              </w:rPr>
            </w:pPr>
            <w:r w:rsidRPr="0072424B">
              <w:rPr>
                <w:rFonts w:ascii="Sylfaen" w:hAnsi="Sylfaen"/>
                <w:lang w:val="en-US"/>
              </w:rPr>
              <w:t>(i) take</w:t>
            </w:r>
            <w:r w:rsidR="0042184C" w:rsidRPr="0072424B">
              <w:rPr>
                <w:rFonts w:ascii="Sylfaen" w:hAnsi="Sylfaen"/>
                <w:lang w:val="en-US"/>
              </w:rPr>
              <w:t>–</w:t>
            </w:r>
            <w:r w:rsidRPr="0072424B">
              <w:rPr>
                <w:rFonts w:ascii="Sylfaen" w:hAnsi="Sylfaen"/>
                <w:lang w:val="en-US"/>
              </w:rPr>
              <w:t>off approach +15 knots /</w:t>
            </w:r>
            <w:r w:rsidR="0042184C" w:rsidRPr="0072424B">
              <w:rPr>
                <w:rFonts w:ascii="Sylfaen" w:hAnsi="Sylfaen"/>
                <w:lang w:val="en-US"/>
              </w:rPr>
              <w:t>–</w:t>
            </w:r>
            <w:r w:rsidRPr="0072424B">
              <w:rPr>
                <w:rFonts w:ascii="Sylfaen" w:hAnsi="Sylfaen"/>
                <w:lang w:val="en-US"/>
              </w:rPr>
              <w:t>10 knots</w:t>
            </w:r>
          </w:p>
        </w:tc>
      </w:tr>
      <w:tr w:rsidR="0075781D" w:rsidRPr="0072424B" w14:paraId="1C804CC3" w14:textId="167AD1F2" w:rsidTr="00F63FC4">
        <w:tc>
          <w:tcPr>
            <w:tcW w:w="2500" w:type="pct"/>
          </w:tcPr>
          <w:p w14:paraId="58750652" w14:textId="0D36072E" w:rsidR="0075781D" w:rsidRPr="0072424B" w:rsidRDefault="0075781D" w:rsidP="0042184C">
            <w:pPr>
              <w:spacing w:line="276" w:lineRule="auto"/>
              <w:jc w:val="both"/>
              <w:rPr>
                <w:rFonts w:ascii="Sylfaen" w:hAnsi="Sylfaen"/>
              </w:rPr>
            </w:pPr>
            <w:r w:rsidRPr="0072424B">
              <w:rPr>
                <w:rFonts w:ascii="Sylfaen" w:hAnsi="Sylfaen"/>
              </w:rPr>
              <w:t>ბ.ბ) სხვა დანარჩენი ფრენი</w:t>
            </w:r>
            <w:r w:rsidR="00944328" w:rsidRPr="0072424B">
              <w:rPr>
                <w:rFonts w:ascii="Sylfaen" w:hAnsi="Sylfaen"/>
              </w:rPr>
              <w:t>ს</w:t>
            </w:r>
            <w:r w:rsidRPr="0072424B">
              <w:rPr>
                <w:rFonts w:ascii="Sylfaen" w:hAnsi="Sylfaen"/>
              </w:rPr>
              <w:t xml:space="preserve"> </w:t>
            </w:r>
            <w:r w:rsidR="0042184C" w:rsidRPr="0072424B">
              <w:rPr>
                <w:rFonts w:ascii="Sylfaen" w:hAnsi="Sylfaen"/>
              </w:rPr>
              <w:t xml:space="preserve">რეჟიმები </w:t>
            </w:r>
            <w:r w:rsidRPr="0072424B">
              <w:rPr>
                <w:rFonts w:ascii="Sylfaen" w:hAnsi="Sylfaen"/>
              </w:rPr>
              <w:t>±15 კვანძი</w:t>
            </w:r>
          </w:p>
        </w:tc>
        <w:tc>
          <w:tcPr>
            <w:tcW w:w="2500" w:type="pct"/>
          </w:tcPr>
          <w:p w14:paraId="00D4E0CC" w14:textId="19F0FE9D" w:rsidR="0075781D" w:rsidRPr="0072424B" w:rsidRDefault="0075781D" w:rsidP="009F53A7">
            <w:pPr>
              <w:spacing w:line="276" w:lineRule="auto"/>
              <w:jc w:val="both"/>
              <w:rPr>
                <w:rFonts w:ascii="Sylfaen" w:hAnsi="Sylfaen"/>
              </w:rPr>
            </w:pPr>
            <w:r w:rsidRPr="0072424B">
              <w:rPr>
                <w:rFonts w:ascii="Sylfaen" w:hAnsi="Sylfaen"/>
              </w:rPr>
              <w:t xml:space="preserve">(ii) all other flight regimes ± 15 knots </w:t>
            </w:r>
          </w:p>
        </w:tc>
      </w:tr>
      <w:tr w:rsidR="0075781D" w:rsidRPr="0072424B" w14:paraId="7F169E63" w14:textId="01C0A836" w:rsidTr="00F63FC4">
        <w:tc>
          <w:tcPr>
            <w:tcW w:w="2500" w:type="pct"/>
          </w:tcPr>
          <w:p w14:paraId="010D8792" w14:textId="05874DEF" w:rsidR="0075781D" w:rsidRPr="00354E89" w:rsidRDefault="0075781D" w:rsidP="00952EDF">
            <w:pPr>
              <w:spacing w:line="276" w:lineRule="auto"/>
              <w:jc w:val="both"/>
              <w:rPr>
                <w:rFonts w:ascii="Sylfaen" w:hAnsi="Sylfaen"/>
              </w:rPr>
            </w:pPr>
            <w:r w:rsidRPr="00354E89">
              <w:rPr>
                <w:rFonts w:ascii="Sylfaen" w:hAnsi="Sylfaen"/>
              </w:rPr>
              <w:t xml:space="preserve">გ) </w:t>
            </w:r>
            <w:r w:rsidR="00952EDF" w:rsidRPr="00354E89">
              <w:rPr>
                <w:rFonts w:ascii="Sylfaen" w:hAnsi="Sylfaen"/>
              </w:rPr>
              <w:t>round drift</w:t>
            </w:r>
            <w:r w:rsidRPr="00354E89">
              <w:rPr>
                <w:rFonts w:ascii="Sylfaen" w:hAnsi="Sylfaen"/>
              </w:rPr>
              <w:t>:</w:t>
            </w:r>
          </w:p>
        </w:tc>
        <w:tc>
          <w:tcPr>
            <w:tcW w:w="2500" w:type="pct"/>
          </w:tcPr>
          <w:p w14:paraId="5701D8A3" w14:textId="4D648DEC" w:rsidR="0075781D" w:rsidRPr="0072424B" w:rsidRDefault="0075781D" w:rsidP="009F53A7">
            <w:pPr>
              <w:spacing w:line="276" w:lineRule="auto"/>
              <w:jc w:val="both"/>
              <w:rPr>
                <w:rFonts w:ascii="Sylfaen" w:hAnsi="Sylfaen"/>
              </w:rPr>
            </w:pPr>
            <w:r w:rsidRPr="00354E89">
              <w:rPr>
                <w:rFonts w:ascii="Sylfaen" w:hAnsi="Sylfaen"/>
              </w:rPr>
              <w:t>(3) round drift:</w:t>
            </w:r>
            <w:r w:rsidRPr="0072424B">
              <w:rPr>
                <w:rFonts w:ascii="Sylfaen" w:hAnsi="Sylfaen"/>
              </w:rPr>
              <w:t xml:space="preserve"> </w:t>
            </w:r>
          </w:p>
        </w:tc>
      </w:tr>
      <w:tr w:rsidR="0075781D" w:rsidRPr="0072424B" w14:paraId="73B816C4" w14:textId="7CE0D351" w:rsidTr="00F63FC4">
        <w:tc>
          <w:tcPr>
            <w:tcW w:w="2500" w:type="pct"/>
          </w:tcPr>
          <w:p w14:paraId="21C73E91" w14:textId="78E2928A" w:rsidR="0075781D" w:rsidRPr="0072424B" w:rsidRDefault="0075781D" w:rsidP="009F53A7">
            <w:pPr>
              <w:spacing w:line="276" w:lineRule="auto"/>
              <w:jc w:val="both"/>
              <w:rPr>
                <w:rFonts w:ascii="Sylfaen" w:hAnsi="Sylfaen"/>
              </w:rPr>
            </w:pPr>
            <w:r w:rsidRPr="0072424B">
              <w:rPr>
                <w:rFonts w:ascii="Sylfaen" w:hAnsi="Sylfaen"/>
              </w:rPr>
              <w:t xml:space="preserve">გ.ა) </w:t>
            </w:r>
            <w:r w:rsidR="00334277" w:rsidRPr="0072424B">
              <w:rPr>
                <w:rFonts w:ascii="Sylfaen" w:hAnsi="Sylfaen"/>
              </w:rPr>
              <w:t xml:space="preserve">დინამიკური საჰაერო ბალიშის პირობებში დაკიდებით </w:t>
            </w:r>
            <w:r w:rsidR="00C62B67" w:rsidRPr="0072424B">
              <w:rPr>
                <w:rFonts w:ascii="Sylfaen" w:hAnsi="Sylfaen"/>
              </w:rPr>
              <w:t>ფრენა</w:t>
            </w:r>
            <w:r w:rsidR="00203712" w:rsidRPr="0072424B">
              <w:rPr>
                <w:rFonts w:ascii="Sylfaen" w:hAnsi="Sylfaen"/>
              </w:rPr>
              <w:t xml:space="preserve"> </w:t>
            </w:r>
            <w:r w:rsidRPr="0072424B">
              <w:rPr>
                <w:rFonts w:ascii="Sylfaen" w:hAnsi="Sylfaen"/>
              </w:rPr>
              <w:t>±3 ფუტი</w:t>
            </w:r>
          </w:p>
        </w:tc>
        <w:tc>
          <w:tcPr>
            <w:tcW w:w="2500" w:type="pct"/>
          </w:tcPr>
          <w:p w14:paraId="5817C3CF" w14:textId="296DAFD8" w:rsidR="0075781D" w:rsidRPr="0072424B" w:rsidRDefault="0075781D" w:rsidP="009F53A7">
            <w:pPr>
              <w:spacing w:line="276" w:lineRule="auto"/>
              <w:jc w:val="both"/>
              <w:rPr>
                <w:rFonts w:ascii="Sylfaen" w:hAnsi="Sylfaen"/>
              </w:rPr>
            </w:pPr>
            <w:r w:rsidRPr="0072424B">
              <w:rPr>
                <w:rFonts w:ascii="Sylfaen" w:hAnsi="Sylfaen"/>
              </w:rPr>
              <w:t>(i) take</w:t>
            </w:r>
            <w:r w:rsidR="0042184C" w:rsidRPr="0072424B">
              <w:rPr>
                <w:rFonts w:ascii="Sylfaen" w:hAnsi="Sylfaen"/>
              </w:rPr>
              <w:t>–</w:t>
            </w:r>
            <w:r w:rsidRPr="0072424B">
              <w:rPr>
                <w:rFonts w:ascii="Sylfaen" w:hAnsi="Sylfaen"/>
              </w:rPr>
              <w:t xml:space="preserve">off hover IGE ± 3 ft </w:t>
            </w:r>
          </w:p>
        </w:tc>
      </w:tr>
      <w:tr w:rsidR="0075781D" w:rsidRPr="0072424B" w14:paraId="6FB023FB" w14:textId="22BFBFEE" w:rsidTr="00F63FC4">
        <w:tc>
          <w:tcPr>
            <w:tcW w:w="2500" w:type="pct"/>
          </w:tcPr>
          <w:p w14:paraId="784E5217" w14:textId="635642FF" w:rsidR="0075781D" w:rsidRPr="0072424B" w:rsidRDefault="0075781D" w:rsidP="002808F4">
            <w:pPr>
              <w:spacing w:line="276" w:lineRule="auto"/>
              <w:jc w:val="both"/>
              <w:rPr>
                <w:rFonts w:ascii="Sylfaen" w:hAnsi="Sylfaen"/>
              </w:rPr>
            </w:pPr>
            <w:r w:rsidRPr="0072424B">
              <w:rPr>
                <w:rFonts w:ascii="Sylfaen" w:hAnsi="Sylfaen"/>
              </w:rPr>
              <w:t>გ.ბ) დაფრენა</w:t>
            </w:r>
            <w:r w:rsidR="00203712" w:rsidRPr="0072424B">
              <w:rPr>
                <w:rFonts w:ascii="Sylfaen" w:hAnsi="Sylfaen"/>
              </w:rPr>
              <w:t xml:space="preserve"> </w:t>
            </w:r>
            <w:r w:rsidR="002808F4" w:rsidRPr="0072424B">
              <w:rPr>
                <w:rFonts w:ascii="Sylfaen" w:hAnsi="Sylfaen"/>
              </w:rPr>
              <w:t>– გვერდული ან უკუმიმართულებით მოძრაობის გარეშე</w:t>
            </w:r>
          </w:p>
        </w:tc>
        <w:tc>
          <w:tcPr>
            <w:tcW w:w="2500" w:type="pct"/>
          </w:tcPr>
          <w:p w14:paraId="3132DE3C" w14:textId="58973528" w:rsidR="0075781D" w:rsidRPr="0072424B" w:rsidRDefault="0075781D" w:rsidP="009F53A7">
            <w:pPr>
              <w:spacing w:line="276" w:lineRule="auto"/>
              <w:jc w:val="both"/>
              <w:rPr>
                <w:rFonts w:ascii="Sylfaen" w:hAnsi="Sylfaen"/>
              </w:rPr>
            </w:pPr>
            <w:r w:rsidRPr="0072424B">
              <w:rPr>
                <w:rFonts w:ascii="Sylfaen" w:hAnsi="Sylfaen"/>
              </w:rPr>
              <w:t xml:space="preserve">(ii) landing no sideways or backward movement </w:t>
            </w:r>
          </w:p>
        </w:tc>
      </w:tr>
    </w:tbl>
    <w:p w14:paraId="78E95AE2" w14:textId="6907561B" w:rsidR="00984518" w:rsidRPr="0072424B" w:rsidRDefault="00984518" w:rsidP="00984518">
      <w:pPr>
        <w:spacing w:before="240"/>
        <w:jc w:val="both"/>
        <w:rPr>
          <w:rFonts w:ascii="Sylfaen" w:hAnsi="Sylfaen"/>
          <w:b/>
        </w:rPr>
      </w:pPr>
      <w:r w:rsidRPr="0072424B">
        <w:rPr>
          <w:rFonts w:ascii="Sylfaen" w:hAnsi="Sylfaen"/>
          <w:b/>
        </w:rPr>
        <w:t>შემოწმების შინაარსი</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808080" w:themeColor="background1" w:themeShade="80"/>
          <w:insideV w:val="single" w:sz="6" w:space="0" w:color="808080" w:themeColor="background1" w:themeShade="80"/>
        </w:tblBorders>
        <w:tblCellMar>
          <w:top w:w="28" w:type="dxa"/>
          <w:bottom w:w="28" w:type="dxa"/>
        </w:tblCellMar>
        <w:tblLook w:val="04A0" w:firstRow="1" w:lastRow="0" w:firstColumn="1" w:lastColumn="0" w:noHBand="0" w:noVBand="1"/>
      </w:tblPr>
      <w:tblGrid>
        <w:gridCol w:w="6965"/>
        <w:gridCol w:w="6965"/>
      </w:tblGrid>
      <w:tr w:rsidR="000F2548" w:rsidRPr="0072424B" w14:paraId="70E8A23C" w14:textId="007595DD" w:rsidTr="00AF5083">
        <w:tc>
          <w:tcPr>
            <w:tcW w:w="2500" w:type="pct"/>
            <w:shd w:val="clear" w:color="auto" w:fill="D9D9D9"/>
          </w:tcPr>
          <w:p w14:paraId="5BB604F2" w14:textId="42E96F41" w:rsidR="000F2548" w:rsidRPr="0072424B" w:rsidRDefault="000F2548" w:rsidP="00657C67">
            <w:pPr>
              <w:spacing w:line="276" w:lineRule="auto"/>
              <w:jc w:val="both"/>
              <w:rPr>
                <w:rFonts w:ascii="Sylfaen" w:hAnsi="Sylfaen"/>
                <w:b/>
              </w:rPr>
            </w:pPr>
            <w:r w:rsidRPr="0072424B">
              <w:rPr>
                <w:rFonts w:ascii="Sylfaen" w:hAnsi="Sylfaen"/>
                <w:b/>
              </w:rPr>
              <w:t>სექცია</w:t>
            </w:r>
            <w:r w:rsidR="00657C67" w:rsidRPr="0072424B">
              <w:rPr>
                <w:rFonts w:ascii="Sylfaen" w:hAnsi="Sylfaen"/>
                <w:b/>
              </w:rPr>
              <w:t xml:space="preserve"> 1. ფრენისწინა</w:t>
            </w:r>
            <w:r w:rsidRPr="0072424B">
              <w:rPr>
                <w:rFonts w:ascii="Sylfaen" w:hAnsi="Sylfaen"/>
                <w:b/>
              </w:rPr>
              <w:t xml:space="preserve"> </w:t>
            </w:r>
            <w:r w:rsidR="00657C67" w:rsidRPr="0072424B">
              <w:rPr>
                <w:rFonts w:ascii="Sylfaen" w:hAnsi="Sylfaen"/>
                <w:b/>
              </w:rPr>
              <w:t>ან ფრენის შემდგომი შემოწმებები და პროცედურები</w:t>
            </w:r>
          </w:p>
        </w:tc>
        <w:tc>
          <w:tcPr>
            <w:tcW w:w="2500" w:type="pct"/>
            <w:shd w:val="clear" w:color="auto" w:fill="D9D9D9"/>
          </w:tcPr>
          <w:p w14:paraId="3A02DD68" w14:textId="0E144F5C" w:rsidR="000F2548" w:rsidRPr="0072424B" w:rsidRDefault="000F2548" w:rsidP="000F2548">
            <w:pPr>
              <w:spacing w:line="276" w:lineRule="auto"/>
              <w:jc w:val="both"/>
              <w:rPr>
                <w:rFonts w:ascii="Sylfaen" w:hAnsi="Sylfaen"/>
                <w:b/>
              </w:rPr>
            </w:pPr>
            <w:r w:rsidRPr="0072424B">
              <w:rPr>
                <w:rFonts w:ascii="Sylfaen" w:hAnsi="Sylfaen"/>
                <w:b/>
              </w:rPr>
              <w:t>SECTION 1</w:t>
            </w:r>
            <w:r w:rsidR="00657C67" w:rsidRPr="0072424B">
              <w:rPr>
                <w:rFonts w:ascii="Sylfaen" w:hAnsi="Sylfaen"/>
                <w:b/>
                <w:lang w:val="en-US"/>
              </w:rPr>
              <w:t>.</w:t>
            </w:r>
            <w:r w:rsidRPr="0072424B">
              <w:rPr>
                <w:rFonts w:ascii="Sylfaen" w:hAnsi="Sylfaen"/>
                <w:b/>
              </w:rPr>
              <w:t xml:space="preserve"> PRE</w:t>
            </w:r>
            <w:r w:rsidR="00435E97" w:rsidRPr="0072424B">
              <w:rPr>
                <w:rFonts w:ascii="Sylfaen" w:hAnsi="Sylfaen"/>
                <w:b/>
              </w:rPr>
              <w:t>–</w:t>
            </w:r>
            <w:r w:rsidRPr="0072424B">
              <w:rPr>
                <w:rFonts w:ascii="Sylfaen" w:hAnsi="Sylfaen"/>
                <w:b/>
              </w:rPr>
              <w:t>FLIGHT OR POST</w:t>
            </w:r>
            <w:r w:rsidR="00435E97" w:rsidRPr="0072424B">
              <w:rPr>
                <w:rFonts w:ascii="Sylfaen" w:hAnsi="Sylfaen"/>
                <w:b/>
              </w:rPr>
              <w:t>–</w:t>
            </w:r>
            <w:r w:rsidRPr="0072424B">
              <w:rPr>
                <w:rFonts w:ascii="Sylfaen" w:hAnsi="Sylfaen"/>
                <w:b/>
              </w:rPr>
              <w:t xml:space="preserve">FLIGHT CHECKS AND PROCEDURES </w:t>
            </w:r>
          </w:p>
        </w:tc>
      </w:tr>
      <w:tr w:rsidR="000F2548" w:rsidRPr="0072424B" w14:paraId="788C7A80" w14:textId="1AF4B960" w:rsidTr="008F552B">
        <w:tc>
          <w:tcPr>
            <w:tcW w:w="2500" w:type="pct"/>
          </w:tcPr>
          <w:p w14:paraId="27A4CE56" w14:textId="39E56673" w:rsidR="000F2548" w:rsidRPr="0072424B" w:rsidRDefault="00CA4001" w:rsidP="00435E97">
            <w:pPr>
              <w:spacing w:line="276" w:lineRule="auto"/>
              <w:jc w:val="both"/>
              <w:rPr>
                <w:rFonts w:ascii="Sylfaen" w:hAnsi="Sylfaen"/>
              </w:rPr>
            </w:pPr>
            <w:r w:rsidRPr="0072424B">
              <w:rPr>
                <w:rFonts w:ascii="Sylfaen" w:hAnsi="Sylfaen"/>
              </w:rPr>
              <w:t>ა) შვეულმფრენის</w:t>
            </w:r>
            <w:r w:rsidR="000F2548" w:rsidRPr="0072424B">
              <w:rPr>
                <w:rFonts w:ascii="Sylfaen" w:hAnsi="Sylfaen"/>
              </w:rPr>
              <w:t xml:space="preserve"> ცოდნა (</w:t>
            </w:r>
            <w:r w:rsidR="00CB28D7" w:rsidRPr="0072424B">
              <w:rPr>
                <w:rFonts w:ascii="Sylfaen" w:hAnsi="Sylfaen"/>
              </w:rPr>
              <w:t>მაგ.</w:t>
            </w:r>
            <w:r w:rsidR="000F2548" w:rsidRPr="0072424B">
              <w:rPr>
                <w:rFonts w:ascii="Sylfaen" w:hAnsi="Sylfaen"/>
              </w:rPr>
              <w:t xml:space="preserve">: </w:t>
            </w:r>
            <w:r w:rsidR="00CB28D7" w:rsidRPr="0072424B">
              <w:rPr>
                <w:rFonts w:ascii="Sylfaen" w:hAnsi="Sylfaen"/>
              </w:rPr>
              <w:t xml:space="preserve">ტექნიკური </w:t>
            </w:r>
            <w:r w:rsidR="003B578F" w:rsidRPr="0072424B">
              <w:rPr>
                <w:rFonts w:ascii="Sylfaen" w:hAnsi="Sylfaen"/>
              </w:rPr>
              <w:t>საბორტო ჟურნალი</w:t>
            </w:r>
            <w:r w:rsidR="000F2548" w:rsidRPr="0072424B">
              <w:rPr>
                <w:rFonts w:ascii="Sylfaen" w:hAnsi="Sylfaen"/>
              </w:rPr>
              <w:t xml:space="preserve">, საწვავი, მასა და გაწონასწორება, </w:t>
            </w:r>
            <w:r w:rsidR="00435E97" w:rsidRPr="0072424B">
              <w:rPr>
                <w:rFonts w:ascii="Sylfaen" w:hAnsi="Sylfaen"/>
              </w:rPr>
              <w:t xml:space="preserve">საფრენოსნო </w:t>
            </w:r>
            <w:r w:rsidR="000F2548" w:rsidRPr="0072424B">
              <w:rPr>
                <w:rFonts w:ascii="Sylfaen" w:hAnsi="Sylfaen"/>
              </w:rPr>
              <w:t>მახასიათებლები), ფრენის დაგეგმვა</w:t>
            </w:r>
            <w:r w:rsidR="00435E97" w:rsidRPr="0072424B">
              <w:rPr>
                <w:rFonts w:ascii="Sylfaen" w:hAnsi="Sylfaen"/>
              </w:rPr>
              <w:t>, NOTAM და</w:t>
            </w:r>
            <w:r w:rsidR="000F2548" w:rsidRPr="0072424B">
              <w:rPr>
                <w:rFonts w:ascii="Sylfaen" w:hAnsi="Sylfaen"/>
              </w:rPr>
              <w:t xml:space="preserve"> მეტეოინსტრუქტაჟი</w:t>
            </w:r>
          </w:p>
        </w:tc>
        <w:tc>
          <w:tcPr>
            <w:tcW w:w="2500" w:type="pct"/>
          </w:tcPr>
          <w:p w14:paraId="3978479B" w14:textId="58A1FA76" w:rsidR="000F2548" w:rsidRPr="0072424B" w:rsidRDefault="000F2548" w:rsidP="000F2548">
            <w:pPr>
              <w:spacing w:line="276" w:lineRule="auto"/>
              <w:jc w:val="both"/>
              <w:rPr>
                <w:rFonts w:ascii="Sylfaen" w:hAnsi="Sylfaen"/>
              </w:rPr>
            </w:pPr>
            <w:r w:rsidRPr="0072424B">
              <w:rPr>
                <w:rFonts w:ascii="Sylfaen" w:hAnsi="Sylfaen"/>
              </w:rPr>
              <w:t>a</w:t>
            </w:r>
            <w:r w:rsidR="00A132D2" w:rsidRPr="0072424B">
              <w:rPr>
                <w:rFonts w:ascii="Sylfaen" w:hAnsi="Sylfaen"/>
              </w:rPr>
              <w:t>.</w:t>
            </w:r>
            <w:r w:rsidRPr="0072424B">
              <w:rPr>
                <w:rFonts w:ascii="Sylfaen" w:hAnsi="Sylfaen"/>
              </w:rPr>
              <w:t xml:space="preserve"> Helicopter knowledge (for example technical log, fuel, mass and balance, performance), flight planning, NOTAM, and weather briefing </w:t>
            </w:r>
          </w:p>
        </w:tc>
      </w:tr>
      <w:tr w:rsidR="000F2548" w:rsidRPr="0072424B" w14:paraId="203DDD60" w14:textId="565FD3D5" w:rsidTr="008F552B">
        <w:tc>
          <w:tcPr>
            <w:tcW w:w="2500" w:type="pct"/>
          </w:tcPr>
          <w:p w14:paraId="404488B8" w14:textId="48859E8F" w:rsidR="003E1E12" w:rsidRPr="0072424B" w:rsidRDefault="00435E97" w:rsidP="003E1E12">
            <w:pPr>
              <w:spacing w:line="276" w:lineRule="auto"/>
              <w:jc w:val="both"/>
              <w:rPr>
                <w:rFonts w:ascii="Sylfaen" w:hAnsi="Sylfaen"/>
              </w:rPr>
            </w:pPr>
            <w:r w:rsidRPr="0072424B">
              <w:rPr>
                <w:rFonts w:ascii="Sylfaen" w:hAnsi="Sylfaen"/>
              </w:rPr>
              <w:t>ბ)</w:t>
            </w:r>
            <w:r w:rsidR="000F2548" w:rsidRPr="0072424B">
              <w:rPr>
                <w:rFonts w:ascii="Sylfaen" w:hAnsi="Sylfaen"/>
              </w:rPr>
              <w:t xml:space="preserve"> ფრენისწინა </w:t>
            </w:r>
            <w:r w:rsidRPr="0072424B">
              <w:rPr>
                <w:rFonts w:ascii="Sylfaen" w:hAnsi="Sylfaen"/>
              </w:rPr>
              <w:t>შემოწმება</w:t>
            </w:r>
            <w:r w:rsidR="000F2548" w:rsidRPr="0072424B">
              <w:rPr>
                <w:rFonts w:ascii="Sylfaen" w:hAnsi="Sylfaen"/>
              </w:rPr>
              <w:t xml:space="preserve"> ან მოქმედ</w:t>
            </w:r>
            <w:r w:rsidRPr="0072424B">
              <w:rPr>
                <w:rFonts w:ascii="Sylfaen" w:hAnsi="Sylfaen"/>
              </w:rPr>
              <w:t>ებები</w:t>
            </w:r>
            <w:r w:rsidR="000F2548" w:rsidRPr="0072424B">
              <w:rPr>
                <w:rFonts w:ascii="Sylfaen" w:hAnsi="Sylfaen"/>
              </w:rPr>
              <w:t xml:space="preserve">, </w:t>
            </w:r>
            <w:r w:rsidR="003E1E12" w:rsidRPr="0072424B">
              <w:rPr>
                <w:rFonts w:ascii="Sylfaen" w:hAnsi="Sylfaen"/>
              </w:rPr>
              <w:t>შემადგენელი ნაწილების მდებარეობა და მიზნობრიობა</w:t>
            </w:r>
          </w:p>
        </w:tc>
        <w:tc>
          <w:tcPr>
            <w:tcW w:w="2500" w:type="pct"/>
          </w:tcPr>
          <w:p w14:paraId="354E7A01" w14:textId="1C7B9153" w:rsidR="000F2548" w:rsidRPr="0072424B" w:rsidRDefault="000F2548" w:rsidP="000F2548">
            <w:pPr>
              <w:spacing w:line="276" w:lineRule="auto"/>
              <w:jc w:val="both"/>
              <w:rPr>
                <w:rFonts w:ascii="Sylfaen" w:hAnsi="Sylfaen"/>
              </w:rPr>
            </w:pPr>
            <w:r w:rsidRPr="0072424B">
              <w:rPr>
                <w:rFonts w:ascii="Sylfaen" w:hAnsi="Sylfaen"/>
              </w:rPr>
              <w:t>b</w:t>
            </w:r>
            <w:r w:rsidR="00A132D2" w:rsidRPr="0072424B">
              <w:rPr>
                <w:rFonts w:ascii="Sylfaen" w:hAnsi="Sylfaen"/>
              </w:rPr>
              <w:t>.</w:t>
            </w:r>
            <w:r w:rsidRPr="0072424B">
              <w:rPr>
                <w:rFonts w:ascii="Sylfaen" w:hAnsi="Sylfaen"/>
              </w:rPr>
              <w:t xml:space="preserve"> Pre</w:t>
            </w:r>
            <w:r w:rsidR="00435E97" w:rsidRPr="0072424B">
              <w:rPr>
                <w:rFonts w:ascii="Sylfaen" w:hAnsi="Sylfaen"/>
              </w:rPr>
              <w:t>–</w:t>
            </w:r>
            <w:r w:rsidRPr="0072424B">
              <w:rPr>
                <w:rFonts w:ascii="Sylfaen" w:hAnsi="Sylfaen"/>
              </w:rPr>
              <w:t xml:space="preserve">flight inspection or action, location of parts and purpose </w:t>
            </w:r>
          </w:p>
        </w:tc>
      </w:tr>
      <w:tr w:rsidR="000F2548" w:rsidRPr="0072424B" w14:paraId="29A2FFC3" w14:textId="5642BE00" w:rsidTr="008F552B">
        <w:tc>
          <w:tcPr>
            <w:tcW w:w="2500" w:type="pct"/>
          </w:tcPr>
          <w:p w14:paraId="445C728A" w14:textId="12B10A89" w:rsidR="000F2548" w:rsidRPr="0072424B" w:rsidRDefault="00A0303E" w:rsidP="00CA4001">
            <w:pPr>
              <w:spacing w:line="276" w:lineRule="auto"/>
              <w:jc w:val="both"/>
              <w:rPr>
                <w:rFonts w:ascii="Sylfaen" w:hAnsi="Sylfaen"/>
              </w:rPr>
            </w:pPr>
            <w:r w:rsidRPr="0072424B">
              <w:rPr>
                <w:rFonts w:ascii="Sylfaen" w:hAnsi="Sylfaen"/>
              </w:rPr>
              <w:t>გ)</w:t>
            </w:r>
            <w:r w:rsidR="000F2548" w:rsidRPr="0072424B">
              <w:rPr>
                <w:rFonts w:ascii="Sylfaen" w:hAnsi="Sylfaen"/>
              </w:rPr>
              <w:t xml:space="preserve"> </w:t>
            </w:r>
            <w:r w:rsidRPr="0072424B">
              <w:rPr>
                <w:rFonts w:ascii="Sylfaen" w:hAnsi="Sylfaen"/>
              </w:rPr>
              <w:t>საფრენოსნო ეკიპაჟის კაბინის შემოწმება, ძრავას ამუშავების პროცედურა</w:t>
            </w:r>
          </w:p>
        </w:tc>
        <w:tc>
          <w:tcPr>
            <w:tcW w:w="2500" w:type="pct"/>
          </w:tcPr>
          <w:p w14:paraId="597FFC4F" w14:textId="4A2B1F6D" w:rsidR="000F2548" w:rsidRPr="0072424B" w:rsidRDefault="00975B02" w:rsidP="000F2548">
            <w:pPr>
              <w:spacing w:line="276" w:lineRule="auto"/>
              <w:jc w:val="both"/>
              <w:rPr>
                <w:rFonts w:ascii="Sylfaen" w:hAnsi="Sylfaen"/>
              </w:rPr>
            </w:pPr>
            <w:r w:rsidRPr="0072424B">
              <w:rPr>
                <w:rFonts w:ascii="Sylfaen" w:hAnsi="Sylfaen"/>
              </w:rPr>
              <w:t>c</w:t>
            </w:r>
            <w:r w:rsidR="00A132D2" w:rsidRPr="0072424B">
              <w:rPr>
                <w:rFonts w:ascii="Sylfaen" w:hAnsi="Sylfaen"/>
              </w:rPr>
              <w:t>.</w:t>
            </w:r>
            <w:r w:rsidRPr="0072424B">
              <w:rPr>
                <w:rFonts w:ascii="Sylfaen" w:hAnsi="Sylfaen"/>
              </w:rPr>
              <w:t xml:space="preserve"> Cockpit inspection, starting procedure</w:t>
            </w:r>
          </w:p>
        </w:tc>
      </w:tr>
      <w:tr w:rsidR="000F2548" w:rsidRPr="0072424B" w14:paraId="7BCC7A42" w14:textId="1DFF5BA3" w:rsidTr="008F552B">
        <w:tc>
          <w:tcPr>
            <w:tcW w:w="2500" w:type="pct"/>
          </w:tcPr>
          <w:p w14:paraId="6D3A9755" w14:textId="0435ED02" w:rsidR="000F2548" w:rsidRPr="0072424B" w:rsidRDefault="00A0303E" w:rsidP="00DB17DA">
            <w:pPr>
              <w:spacing w:line="276" w:lineRule="auto"/>
              <w:jc w:val="both"/>
              <w:rPr>
                <w:rFonts w:ascii="Sylfaen" w:hAnsi="Sylfaen"/>
              </w:rPr>
            </w:pPr>
            <w:r w:rsidRPr="0072424B">
              <w:rPr>
                <w:rFonts w:ascii="Sylfaen" w:hAnsi="Sylfaen"/>
              </w:rPr>
              <w:t>დ)</w:t>
            </w:r>
            <w:r w:rsidR="000F2548" w:rsidRPr="0072424B">
              <w:rPr>
                <w:rFonts w:ascii="Sylfaen" w:hAnsi="Sylfaen"/>
              </w:rPr>
              <w:t xml:space="preserve"> </w:t>
            </w:r>
            <w:r w:rsidRPr="0072424B">
              <w:rPr>
                <w:rFonts w:ascii="Sylfaen" w:hAnsi="Sylfaen"/>
              </w:rPr>
              <w:t xml:space="preserve">რადიოკავშირის და სანაოსნო აღჭურვილობის შემოწმებები, </w:t>
            </w:r>
            <w:r w:rsidR="00DB17DA" w:rsidRPr="0072424B">
              <w:rPr>
                <w:rFonts w:ascii="Sylfaen" w:hAnsi="Sylfaen"/>
              </w:rPr>
              <w:t>სიხშირეების შერჩევა და დაყენება (მომართვა)</w:t>
            </w:r>
          </w:p>
        </w:tc>
        <w:tc>
          <w:tcPr>
            <w:tcW w:w="2500" w:type="pct"/>
          </w:tcPr>
          <w:p w14:paraId="686B3622" w14:textId="73616998" w:rsidR="000F2548" w:rsidRPr="0072424B" w:rsidRDefault="00975B02" w:rsidP="000F2548">
            <w:pPr>
              <w:spacing w:line="276" w:lineRule="auto"/>
              <w:jc w:val="both"/>
              <w:rPr>
                <w:rFonts w:ascii="Sylfaen" w:hAnsi="Sylfaen"/>
              </w:rPr>
            </w:pPr>
            <w:r w:rsidRPr="0072424B">
              <w:rPr>
                <w:rFonts w:ascii="Sylfaen" w:hAnsi="Sylfaen"/>
              </w:rPr>
              <w:t>d</w:t>
            </w:r>
            <w:r w:rsidR="00A132D2" w:rsidRPr="0072424B">
              <w:rPr>
                <w:rFonts w:ascii="Sylfaen" w:hAnsi="Sylfaen"/>
              </w:rPr>
              <w:t>.</w:t>
            </w:r>
            <w:r w:rsidRPr="0072424B">
              <w:rPr>
                <w:rFonts w:ascii="Sylfaen" w:hAnsi="Sylfaen"/>
              </w:rPr>
              <w:t xml:space="preserve"> Communication and navigation equipment checks, selecting and setting frequencies</w:t>
            </w:r>
          </w:p>
        </w:tc>
      </w:tr>
      <w:tr w:rsidR="000F2548" w:rsidRPr="0072424B" w14:paraId="04F4B5D4" w14:textId="74089FD9" w:rsidTr="008F552B">
        <w:tc>
          <w:tcPr>
            <w:tcW w:w="2500" w:type="pct"/>
          </w:tcPr>
          <w:p w14:paraId="6E7B22D8" w14:textId="08C879D1" w:rsidR="000F2548" w:rsidRPr="0072424B" w:rsidRDefault="00DB17DA" w:rsidP="00CA4001">
            <w:pPr>
              <w:spacing w:line="276" w:lineRule="auto"/>
              <w:jc w:val="both"/>
              <w:rPr>
                <w:rFonts w:ascii="Sylfaen" w:hAnsi="Sylfaen"/>
              </w:rPr>
            </w:pPr>
            <w:r w:rsidRPr="0072424B">
              <w:rPr>
                <w:rFonts w:ascii="Sylfaen" w:hAnsi="Sylfaen"/>
              </w:rPr>
              <w:t>ე)</w:t>
            </w:r>
            <w:r w:rsidR="000F2548" w:rsidRPr="0072424B">
              <w:rPr>
                <w:rFonts w:ascii="Sylfaen" w:hAnsi="Sylfaen"/>
              </w:rPr>
              <w:t xml:space="preserve"> </w:t>
            </w:r>
            <w:r w:rsidR="000774A5" w:rsidRPr="0072424B">
              <w:rPr>
                <w:rFonts w:ascii="Sylfaen" w:hAnsi="Sylfaen"/>
              </w:rPr>
              <w:t>აფრენისწინა პროცედურა, საჰაერო მოძრაობის მართვასთან კავშირი</w:t>
            </w:r>
          </w:p>
        </w:tc>
        <w:tc>
          <w:tcPr>
            <w:tcW w:w="2500" w:type="pct"/>
          </w:tcPr>
          <w:p w14:paraId="09E93E72" w14:textId="03E11625" w:rsidR="000F2548" w:rsidRPr="0072424B" w:rsidRDefault="000F2548" w:rsidP="000F2548">
            <w:pPr>
              <w:spacing w:line="276" w:lineRule="auto"/>
              <w:jc w:val="both"/>
              <w:rPr>
                <w:rFonts w:ascii="Sylfaen" w:hAnsi="Sylfaen"/>
              </w:rPr>
            </w:pPr>
            <w:r w:rsidRPr="0072424B">
              <w:rPr>
                <w:rFonts w:ascii="Sylfaen" w:hAnsi="Sylfaen"/>
              </w:rPr>
              <w:t>e</w:t>
            </w:r>
            <w:r w:rsidR="00A132D2" w:rsidRPr="0072424B">
              <w:rPr>
                <w:rFonts w:ascii="Sylfaen" w:hAnsi="Sylfaen"/>
              </w:rPr>
              <w:t>.</w:t>
            </w:r>
            <w:r w:rsidRPr="0072424B">
              <w:rPr>
                <w:rFonts w:ascii="Sylfaen" w:hAnsi="Sylfaen"/>
              </w:rPr>
              <w:t xml:space="preserve"> Pre</w:t>
            </w:r>
            <w:r w:rsidR="00435E97" w:rsidRPr="0072424B">
              <w:rPr>
                <w:rFonts w:ascii="Sylfaen" w:hAnsi="Sylfaen"/>
              </w:rPr>
              <w:t>–</w:t>
            </w:r>
            <w:r w:rsidRPr="0072424B">
              <w:rPr>
                <w:rFonts w:ascii="Sylfaen" w:hAnsi="Sylfaen"/>
              </w:rPr>
              <w:t>take</w:t>
            </w:r>
            <w:r w:rsidR="00435E97" w:rsidRPr="0072424B">
              <w:rPr>
                <w:rFonts w:ascii="Sylfaen" w:hAnsi="Sylfaen"/>
              </w:rPr>
              <w:t>–</w:t>
            </w:r>
            <w:r w:rsidRPr="0072424B">
              <w:rPr>
                <w:rFonts w:ascii="Sylfaen" w:hAnsi="Sylfaen"/>
              </w:rPr>
              <w:t>off procedure and ATC liaison</w:t>
            </w:r>
          </w:p>
        </w:tc>
      </w:tr>
      <w:tr w:rsidR="000F2548" w:rsidRPr="0072424B" w14:paraId="2C33AFF3" w14:textId="540D6392" w:rsidTr="008F552B">
        <w:tc>
          <w:tcPr>
            <w:tcW w:w="2500" w:type="pct"/>
          </w:tcPr>
          <w:p w14:paraId="3AF03525" w14:textId="1ACB870F" w:rsidR="00CA2B89" w:rsidRPr="0072424B" w:rsidRDefault="000774A5" w:rsidP="00CA2B89">
            <w:pPr>
              <w:spacing w:line="276" w:lineRule="auto"/>
              <w:jc w:val="both"/>
              <w:rPr>
                <w:rFonts w:ascii="Sylfaen" w:hAnsi="Sylfaen"/>
              </w:rPr>
            </w:pPr>
            <w:r w:rsidRPr="0072424B">
              <w:rPr>
                <w:rFonts w:ascii="Sylfaen" w:hAnsi="Sylfaen"/>
              </w:rPr>
              <w:t>ვ)</w:t>
            </w:r>
            <w:r w:rsidR="000F2548" w:rsidRPr="0072424B">
              <w:rPr>
                <w:rFonts w:ascii="Sylfaen" w:hAnsi="Sylfaen"/>
              </w:rPr>
              <w:t xml:space="preserve"> </w:t>
            </w:r>
            <w:r w:rsidR="00CA2B89" w:rsidRPr="0072424B">
              <w:rPr>
                <w:rFonts w:ascii="Sylfaen" w:hAnsi="Sylfaen"/>
              </w:rPr>
              <w:t>შვეულმფრენის</w:t>
            </w:r>
            <w:r w:rsidR="000F2548" w:rsidRPr="0072424B">
              <w:rPr>
                <w:rFonts w:ascii="Sylfaen" w:hAnsi="Sylfaen"/>
              </w:rPr>
              <w:t xml:space="preserve"> სადგომზე გაჩერება</w:t>
            </w:r>
            <w:r w:rsidR="00CA2B89" w:rsidRPr="0072424B">
              <w:rPr>
                <w:rFonts w:ascii="Sylfaen" w:hAnsi="Sylfaen"/>
              </w:rPr>
              <w:t xml:space="preserve"> (პარკირება)</w:t>
            </w:r>
            <w:r w:rsidR="000F2548" w:rsidRPr="0072424B">
              <w:rPr>
                <w:rFonts w:ascii="Sylfaen" w:hAnsi="Sylfaen"/>
              </w:rPr>
              <w:t xml:space="preserve">, ძრავას გამორთვა და </w:t>
            </w:r>
            <w:r w:rsidR="00CA2B89" w:rsidRPr="0072424B">
              <w:rPr>
                <w:rFonts w:ascii="Sylfaen" w:hAnsi="Sylfaen"/>
              </w:rPr>
              <w:t>ფრენის</w:t>
            </w:r>
            <w:r w:rsidR="000F2548" w:rsidRPr="0072424B">
              <w:rPr>
                <w:rFonts w:ascii="Sylfaen" w:hAnsi="Sylfaen"/>
              </w:rPr>
              <w:t xml:space="preserve"> შემდგომი </w:t>
            </w:r>
            <w:r w:rsidR="00CA2B89" w:rsidRPr="0072424B">
              <w:rPr>
                <w:rFonts w:ascii="Sylfaen" w:hAnsi="Sylfaen"/>
              </w:rPr>
              <w:t xml:space="preserve">პროცედურა </w:t>
            </w:r>
          </w:p>
        </w:tc>
        <w:tc>
          <w:tcPr>
            <w:tcW w:w="2500" w:type="pct"/>
          </w:tcPr>
          <w:p w14:paraId="20B1AECF" w14:textId="46BB0F0A" w:rsidR="000F2548" w:rsidRPr="0072424B" w:rsidRDefault="000F2548" w:rsidP="000F2548">
            <w:pPr>
              <w:spacing w:line="276" w:lineRule="auto"/>
              <w:jc w:val="both"/>
              <w:rPr>
                <w:rFonts w:ascii="Sylfaen" w:hAnsi="Sylfaen"/>
              </w:rPr>
            </w:pPr>
            <w:r w:rsidRPr="0072424B">
              <w:rPr>
                <w:rFonts w:ascii="Sylfaen" w:hAnsi="Sylfaen"/>
              </w:rPr>
              <w:t>f</w:t>
            </w:r>
            <w:r w:rsidR="00A132D2" w:rsidRPr="0072424B">
              <w:rPr>
                <w:rFonts w:ascii="Sylfaen" w:hAnsi="Sylfaen"/>
              </w:rPr>
              <w:t>.</w:t>
            </w:r>
            <w:r w:rsidRPr="0072424B">
              <w:rPr>
                <w:rFonts w:ascii="Sylfaen" w:hAnsi="Sylfaen"/>
              </w:rPr>
              <w:t xml:space="preserve"> Parking, shutdown and post</w:t>
            </w:r>
            <w:r w:rsidR="00435E97" w:rsidRPr="0072424B">
              <w:rPr>
                <w:rFonts w:ascii="Sylfaen" w:hAnsi="Sylfaen"/>
              </w:rPr>
              <w:t>–</w:t>
            </w:r>
            <w:r w:rsidRPr="0072424B">
              <w:rPr>
                <w:rFonts w:ascii="Sylfaen" w:hAnsi="Sylfaen"/>
              </w:rPr>
              <w:t>flight procedure</w:t>
            </w:r>
          </w:p>
        </w:tc>
      </w:tr>
      <w:tr w:rsidR="00975B02" w:rsidRPr="0072424B" w14:paraId="35589F4D" w14:textId="5B8BFBB6" w:rsidTr="00AF5083">
        <w:tc>
          <w:tcPr>
            <w:tcW w:w="2500" w:type="pct"/>
            <w:shd w:val="clear" w:color="auto" w:fill="D9D9D9"/>
          </w:tcPr>
          <w:p w14:paraId="55F1B925" w14:textId="45ABA03D" w:rsidR="00975B02" w:rsidRPr="0072424B" w:rsidRDefault="00975B02" w:rsidP="00975B02">
            <w:pPr>
              <w:spacing w:line="276" w:lineRule="auto"/>
              <w:jc w:val="both"/>
              <w:rPr>
                <w:rFonts w:ascii="Sylfaen" w:hAnsi="Sylfaen"/>
                <w:b/>
              </w:rPr>
            </w:pPr>
            <w:r w:rsidRPr="0072424B">
              <w:rPr>
                <w:rFonts w:ascii="Sylfaen" w:hAnsi="Sylfaen"/>
                <w:b/>
              </w:rPr>
              <w:t xml:space="preserve">სექცია 2. </w:t>
            </w:r>
            <w:r w:rsidR="001E5E90" w:rsidRPr="0072424B">
              <w:rPr>
                <w:rFonts w:ascii="Sylfaen" w:hAnsi="Sylfaen"/>
                <w:b/>
              </w:rPr>
              <w:t>ჰაერში დაკიდების მდგომარეობაში მანევრირება, გაუმჯობესებული მართვა</w:t>
            </w:r>
            <w:r w:rsidR="00215C69" w:rsidRPr="0072424B">
              <w:rPr>
                <w:rFonts w:ascii="Sylfaen" w:hAnsi="Sylfaen"/>
                <w:b/>
              </w:rPr>
              <w:t xml:space="preserve"> (კონტროლი)</w:t>
            </w:r>
            <w:r w:rsidR="001E5E90" w:rsidRPr="0072424B">
              <w:rPr>
                <w:rFonts w:ascii="Sylfaen" w:hAnsi="Sylfaen"/>
                <w:b/>
              </w:rPr>
              <w:t xml:space="preserve"> და </w:t>
            </w:r>
            <w:r w:rsidR="00215C69" w:rsidRPr="0072424B">
              <w:rPr>
                <w:rFonts w:ascii="Sylfaen" w:hAnsi="Sylfaen"/>
                <w:b/>
              </w:rPr>
              <w:t>შეზღუდული სივრცის მქონე არეები</w:t>
            </w:r>
          </w:p>
        </w:tc>
        <w:tc>
          <w:tcPr>
            <w:tcW w:w="2500" w:type="pct"/>
            <w:shd w:val="clear" w:color="auto" w:fill="D9D9D9"/>
          </w:tcPr>
          <w:p w14:paraId="24445E05" w14:textId="2C80A790" w:rsidR="00975B02" w:rsidRPr="0072424B" w:rsidRDefault="00975B02" w:rsidP="00975B02">
            <w:pPr>
              <w:spacing w:line="276" w:lineRule="auto"/>
              <w:jc w:val="both"/>
              <w:rPr>
                <w:rFonts w:ascii="Sylfaen" w:hAnsi="Sylfaen"/>
                <w:b/>
              </w:rPr>
            </w:pPr>
            <w:r w:rsidRPr="0072424B">
              <w:rPr>
                <w:rFonts w:ascii="Sylfaen" w:hAnsi="Sylfaen"/>
                <w:b/>
              </w:rPr>
              <w:t>SECTION 2</w:t>
            </w:r>
            <w:r w:rsidR="00BB1F99" w:rsidRPr="0072424B">
              <w:rPr>
                <w:rFonts w:ascii="Sylfaen" w:hAnsi="Sylfaen"/>
                <w:b/>
                <w:lang w:val="en-US"/>
              </w:rPr>
              <w:t>.</w:t>
            </w:r>
            <w:r w:rsidRPr="0072424B">
              <w:rPr>
                <w:rFonts w:ascii="Sylfaen" w:hAnsi="Sylfaen"/>
                <w:b/>
              </w:rPr>
              <w:t xml:space="preserve"> HOVER MANOEUVRES, ADVANCED HANDLING AND CONFINED AREAS </w:t>
            </w:r>
          </w:p>
        </w:tc>
      </w:tr>
      <w:tr w:rsidR="00975B02" w:rsidRPr="0072424B" w14:paraId="02728E15" w14:textId="6DD7A4AE" w:rsidTr="008F552B">
        <w:tc>
          <w:tcPr>
            <w:tcW w:w="2500" w:type="pct"/>
          </w:tcPr>
          <w:p w14:paraId="23E4252A" w14:textId="574B82D8" w:rsidR="00975B02" w:rsidRPr="0072424B" w:rsidRDefault="00C13F31" w:rsidP="00187C9A">
            <w:pPr>
              <w:spacing w:line="276" w:lineRule="auto"/>
              <w:jc w:val="both"/>
              <w:rPr>
                <w:rFonts w:ascii="Sylfaen" w:hAnsi="Sylfaen"/>
              </w:rPr>
            </w:pPr>
            <w:r w:rsidRPr="0072424B">
              <w:rPr>
                <w:rFonts w:ascii="Sylfaen" w:hAnsi="Sylfaen"/>
              </w:rPr>
              <w:t xml:space="preserve">ა) აფრენა და დაფრენა (ხმელეთიდან </w:t>
            </w:r>
            <w:r w:rsidR="00187C9A" w:rsidRPr="0072424B">
              <w:rPr>
                <w:rFonts w:ascii="Sylfaen" w:hAnsi="Sylfaen"/>
              </w:rPr>
              <w:t xml:space="preserve">ჰაერში </w:t>
            </w:r>
            <w:r w:rsidRPr="0072424B">
              <w:rPr>
                <w:rFonts w:ascii="Sylfaen" w:hAnsi="Sylfaen"/>
              </w:rPr>
              <w:t xml:space="preserve">აწევა და </w:t>
            </w:r>
            <w:r w:rsidR="00542528" w:rsidRPr="0072424B">
              <w:rPr>
                <w:rFonts w:ascii="Sylfaen" w:hAnsi="Sylfaen"/>
              </w:rPr>
              <w:t>საფრენ მოედანზე დაშვება</w:t>
            </w:r>
            <w:r w:rsidRPr="0072424B">
              <w:rPr>
                <w:rFonts w:ascii="Sylfaen" w:hAnsi="Sylfaen"/>
              </w:rPr>
              <w:t>)</w:t>
            </w:r>
          </w:p>
        </w:tc>
        <w:tc>
          <w:tcPr>
            <w:tcW w:w="2500" w:type="pct"/>
          </w:tcPr>
          <w:p w14:paraId="04D59044" w14:textId="6215EB4E" w:rsidR="00975B02" w:rsidRPr="0072424B" w:rsidRDefault="00975B02" w:rsidP="00975B02">
            <w:pPr>
              <w:spacing w:line="276" w:lineRule="auto"/>
              <w:jc w:val="both"/>
              <w:rPr>
                <w:rFonts w:ascii="Sylfaen" w:hAnsi="Sylfaen"/>
              </w:rPr>
            </w:pPr>
            <w:r w:rsidRPr="0072424B">
              <w:rPr>
                <w:rFonts w:ascii="Sylfaen" w:hAnsi="Sylfaen"/>
              </w:rPr>
              <w:t>a</w:t>
            </w:r>
            <w:r w:rsidR="00A132D2" w:rsidRPr="0072424B">
              <w:rPr>
                <w:rFonts w:ascii="Sylfaen" w:hAnsi="Sylfaen"/>
              </w:rPr>
              <w:t>.</w:t>
            </w:r>
            <w:r w:rsidRPr="0072424B">
              <w:rPr>
                <w:rFonts w:ascii="Sylfaen" w:hAnsi="Sylfaen"/>
              </w:rPr>
              <w:t xml:space="preserve"> Take</w:t>
            </w:r>
            <w:r w:rsidR="00435E97" w:rsidRPr="0072424B">
              <w:rPr>
                <w:rFonts w:ascii="Sylfaen" w:hAnsi="Sylfaen"/>
              </w:rPr>
              <w:t>–</w:t>
            </w:r>
            <w:r w:rsidRPr="0072424B">
              <w:rPr>
                <w:rFonts w:ascii="Sylfaen" w:hAnsi="Sylfaen"/>
              </w:rPr>
              <w:t xml:space="preserve">off and landing (lift off and touch down) </w:t>
            </w:r>
          </w:p>
        </w:tc>
      </w:tr>
      <w:tr w:rsidR="00975B02" w:rsidRPr="0072424B" w14:paraId="3CD59934" w14:textId="100C274B" w:rsidTr="008F552B">
        <w:tc>
          <w:tcPr>
            <w:tcW w:w="2500" w:type="pct"/>
          </w:tcPr>
          <w:p w14:paraId="7FC17C97" w14:textId="6D268D69" w:rsidR="00975B02" w:rsidRPr="0072424B" w:rsidRDefault="00187C9A" w:rsidP="00A8230C">
            <w:pPr>
              <w:spacing w:line="276" w:lineRule="auto"/>
              <w:jc w:val="both"/>
              <w:rPr>
                <w:rFonts w:ascii="Sylfaen" w:hAnsi="Sylfaen"/>
              </w:rPr>
            </w:pPr>
            <w:r w:rsidRPr="0072424B">
              <w:rPr>
                <w:rFonts w:ascii="Sylfaen" w:hAnsi="Sylfaen"/>
              </w:rPr>
              <w:t>ბ)</w:t>
            </w:r>
            <w:r w:rsidR="00975B02" w:rsidRPr="0072424B">
              <w:rPr>
                <w:rFonts w:ascii="Sylfaen" w:hAnsi="Sylfaen"/>
              </w:rPr>
              <w:t xml:space="preserve"> </w:t>
            </w:r>
            <w:r w:rsidRPr="0072424B">
              <w:rPr>
                <w:rFonts w:ascii="Sylfaen" w:hAnsi="Sylfaen"/>
              </w:rPr>
              <w:t>ხმელეთის ზედაპირზე მიმოსვლ</w:t>
            </w:r>
            <w:r w:rsidR="00A8230C" w:rsidRPr="0072424B">
              <w:rPr>
                <w:rFonts w:ascii="Sylfaen" w:hAnsi="Sylfaen"/>
              </w:rPr>
              <w:t>ა</w:t>
            </w:r>
            <w:r w:rsidRPr="0072424B">
              <w:rPr>
                <w:rFonts w:ascii="Sylfaen" w:hAnsi="Sylfaen"/>
              </w:rPr>
              <w:t xml:space="preserve"> და ჰაერში დაკიდებით მიმოსვლა</w:t>
            </w:r>
          </w:p>
        </w:tc>
        <w:tc>
          <w:tcPr>
            <w:tcW w:w="2500" w:type="pct"/>
          </w:tcPr>
          <w:p w14:paraId="3D4C30A1" w14:textId="7FCD6676" w:rsidR="00975B02" w:rsidRPr="0072424B" w:rsidRDefault="00975B02" w:rsidP="00975B02">
            <w:pPr>
              <w:spacing w:line="276" w:lineRule="auto"/>
              <w:jc w:val="both"/>
              <w:rPr>
                <w:rFonts w:ascii="Sylfaen" w:hAnsi="Sylfaen"/>
              </w:rPr>
            </w:pPr>
            <w:r w:rsidRPr="0072424B">
              <w:rPr>
                <w:rFonts w:ascii="Sylfaen" w:hAnsi="Sylfaen"/>
              </w:rPr>
              <w:t>b</w:t>
            </w:r>
            <w:r w:rsidR="00A132D2" w:rsidRPr="0072424B">
              <w:rPr>
                <w:rFonts w:ascii="Sylfaen" w:hAnsi="Sylfaen"/>
              </w:rPr>
              <w:t>.</w:t>
            </w:r>
            <w:r w:rsidRPr="0072424B">
              <w:rPr>
                <w:rFonts w:ascii="Sylfaen" w:hAnsi="Sylfaen"/>
              </w:rPr>
              <w:t xml:space="preserve"> Taxi and hover taxi </w:t>
            </w:r>
          </w:p>
        </w:tc>
      </w:tr>
      <w:tr w:rsidR="00975B02" w:rsidRPr="0072424B" w14:paraId="20203BCC" w14:textId="2EF255CC" w:rsidTr="008F552B">
        <w:tc>
          <w:tcPr>
            <w:tcW w:w="2500" w:type="pct"/>
          </w:tcPr>
          <w:p w14:paraId="69634378" w14:textId="070B8A58" w:rsidR="00975B02" w:rsidRPr="0072424B" w:rsidRDefault="00A8230C" w:rsidP="00E97131">
            <w:pPr>
              <w:spacing w:line="276" w:lineRule="auto"/>
              <w:jc w:val="both"/>
              <w:rPr>
                <w:rFonts w:ascii="Sylfaen" w:hAnsi="Sylfaen"/>
              </w:rPr>
            </w:pPr>
            <w:r w:rsidRPr="0072424B">
              <w:rPr>
                <w:rFonts w:ascii="Sylfaen" w:hAnsi="Sylfaen"/>
              </w:rPr>
              <w:t>გ)</w:t>
            </w:r>
            <w:r w:rsidR="00975B02" w:rsidRPr="0072424B">
              <w:rPr>
                <w:rFonts w:ascii="Sylfaen" w:hAnsi="Sylfaen"/>
              </w:rPr>
              <w:t xml:space="preserve"> </w:t>
            </w:r>
            <w:r w:rsidRPr="0072424B">
              <w:rPr>
                <w:rFonts w:ascii="Sylfaen" w:hAnsi="Sylfaen"/>
              </w:rPr>
              <w:t xml:space="preserve">ჰაერში უძრავად დაკიდება </w:t>
            </w:r>
            <w:r w:rsidR="00E97131" w:rsidRPr="0072424B">
              <w:rPr>
                <w:rFonts w:ascii="Sylfaen" w:hAnsi="Sylfaen"/>
              </w:rPr>
              <w:t>შემხვედრი ქარის (პირქარი),</w:t>
            </w:r>
            <w:r w:rsidR="008229C7" w:rsidRPr="0072424B">
              <w:rPr>
                <w:rFonts w:ascii="Sylfaen" w:hAnsi="Sylfaen"/>
              </w:rPr>
              <w:t xml:space="preserve"> </w:t>
            </w:r>
            <w:r w:rsidR="00E97131" w:rsidRPr="0072424B">
              <w:rPr>
                <w:rFonts w:ascii="Sylfaen" w:hAnsi="Sylfaen"/>
              </w:rPr>
              <w:t>გვერდის ქარის (გვერდითი ქარი)</w:t>
            </w:r>
            <w:r w:rsidR="00E97131" w:rsidRPr="0072424B">
              <w:rPr>
                <w:rFonts w:ascii="Sylfaen" w:hAnsi="Sylfaen"/>
                <w:lang w:val="en-US"/>
              </w:rPr>
              <w:t xml:space="preserve"> </w:t>
            </w:r>
            <w:r w:rsidR="00E97131" w:rsidRPr="0072424B">
              <w:rPr>
                <w:rFonts w:ascii="Sylfaen" w:hAnsi="Sylfaen"/>
              </w:rPr>
              <w:t>და ზურგის ქარის (ზურგქარი)</w:t>
            </w:r>
            <w:r w:rsidR="00975B02" w:rsidRPr="0072424B">
              <w:rPr>
                <w:rFonts w:ascii="Sylfaen" w:hAnsi="Sylfaen"/>
              </w:rPr>
              <w:t xml:space="preserve"> პირობებში</w:t>
            </w:r>
          </w:p>
        </w:tc>
        <w:tc>
          <w:tcPr>
            <w:tcW w:w="2500" w:type="pct"/>
          </w:tcPr>
          <w:p w14:paraId="21D24DA0" w14:textId="05E0B9A0" w:rsidR="00975B02" w:rsidRPr="0072424B" w:rsidRDefault="00975B02" w:rsidP="00975B02">
            <w:pPr>
              <w:spacing w:line="276" w:lineRule="auto"/>
              <w:jc w:val="both"/>
              <w:rPr>
                <w:rFonts w:ascii="Sylfaen" w:hAnsi="Sylfaen"/>
              </w:rPr>
            </w:pPr>
            <w:r w:rsidRPr="0072424B">
              <w:rPr>
                <w:rFonts w:ascii="Sylfaen" w:hAnsi="Sylfaen"/>
              </w:rPr>
              <w:t>c</w:t>
            </w:r>
            <w:r w:rsidR="00A132D2" w:rsidRPr="0072424B">
              <w:rPr>
                <w:rFonts w:ascii="Sylfaen" w:hAnsi="Sylfaen"/>
              </w:rPr>
              <w:t>.</w:t>
            </w:r>
            <w:r w:rsidRPr="0072424B">
              <w:rPr>
                <w:rFonts w:ascii="Sylfaen" w:hAnsi="Sylfaen"/>
              </w:rPr>
              <w:t xml:space="preserve"> Stationary hover with head, cross and tail wind </w:t>
            </w:r>
          </w:p>
        </w:tc>
      </w:tr>
      <w:tr w:rsidR="00975B02" w:rsidRPr="0072424B" w14:paraId="70192E9C" w14:textId="1BF8B6CA" w:rsidTr="008F552B">
        <w:tc>
          <w:tcPr>
            <w:tcW w:w="2500" w:type="pct"/>
          </w:tcPr>
          <w:p w14:paraId="0FA2B57D" w14:textId="57A56D3A" w:rsidR="00975B02" w:rsidRPr="0072424B" w:rsidRDefault="00E97131" w:rsidP="00945EAB">
            <w:pPr>
              <w:spacing w:line="276" w:lineRule="auto"/>
              <w:jc w:val="both"/>
              <w:rPr>
                <w:rFonts w:ascii="Sylfaen" w:hAnsi="Sylfaen"/>
              </w:rPr>
            </w:pPr>
            <w:r w:rsidRPr="0072424B">
              <w:rPr>
                <w:rFonts w:ascii="Sylfaen" w:hAnsi="Sylfaen"/>
              </w:rPr>
              <w:t>დ)</w:t>
            </w:r>
            <w:r w:rsidR="00975B02" w:rsidRPr="0072424B">
              <w:rPr>
                <w:rFonts w:ascii="Sylfaen" w:hAnsi="Sylfaen"/>
              </w:rPr>
              <w:t xml:space="preserve"> </w:t>
            </w:r>
            <w:r w:rsidR="008229C7" w:rsidRPr="0072424B">
              <w:rPr>
                <w:rFonts w:ascii="Sylfaen" w:hAnsi="Sylfaen"/>
              </w:rPr>
              <w:t>ჰაერში უძრავად დაკიდებულ რეჟიმში ბრუნვა, 360° გრადუსით ბრუნვა მარჯვნივ და მარცხნივ (წერტილის ირგვლივ ბრუნვა)</w:t>
            </w:r>
          </w:p>
        </w:tc>
        <w:tc>
          <w:tcPr>
            <w:tcW w:w="2500" w:type="pct"/>
          </w:tcPr>
          <w:p w14:paraId="2F8917AF" w14:textId="193DF33D" w:rsidR="00975B02" w:rsidRPr="0072424B" w:rsidRDefault="00975B02" w:rsidP="00975B02">
            <w:pPr>
              <w:spacing w:line="276" w:lineRule="auto"/>
              <w:jc w:val="both"/>
              <w:rPr>
                <w:rFonts w:ascii="Sylfaen" w:hAnsi="Sylfaen"/>
              </w:rPr>
            </w:pPr>
            <w:r w:rsidRPr="0072424B">
              <w:rPr>
                <w:rFonts w:ascii="Sylfaen" w:hAnsi="Sylfaen"/>
              </w:rPr>
              <w:t>d</w:t>
            </w:r>
            <w:r w:rsidR="00A132D2" w:rsidRPr="0072424B">
              <w:rPr>
                <w:rFonts w:ascii="Sylfaen" w:hAnsi="Sylfaen"/>
              </w:rPr>
              <w:t>.</w:t>
            </w:r>
            <w:r w:rsidRPr="0072424B">
              <w:rPr>
                <w:rFonts w:ascii="Sylfaen" w:hAnsi="Sylfaen"/>
              </w:rPr>
              <w:t xml:space="preserve"> Stationary hover turns, 360° left and right (spot turns) </w:t>
            </w:r>
          </w:p>
        </w:tc>
      </w:tr>
      <w:tr w:rsidR="00975B02" w:rsidRPr="0072424B" w14:paraId="48A5B50A" w14:textId="395E662C" w:rsidTr="008F552B">
        <w:tc>
          <w:tcPr>
            <w:tcW w:w="2500" w:type="pct"/>
          </w:tcPr>
          <w:p w14:paraId="111E0B57" w14:textId="2CA268E0" w:rsidR="00975B02" w:rsidRPr="0072424B" w:rsidRDefault="00945EAB" w:rsidP="0098015C">
            <w:pPr>
              <w:spacing w:line="276" w:lineRule="auto"/>
              <w:jc w:val="both"/>
              <w:rPr>
                <w:rFonts w:ascii="Sylfaen" w:hAnsi="Sylfaen"/>
              </w:rPr>
            </w:pPr>
            <w:r w:rsidRPr="0072424B">
              <w:rPr>
                <w:rFonts w:ascii="Sylfaen" w:hAnsi="Sylfaen"/>
              </w:rPr>
              <w:t xml:space="preserve">ე) </w:t>
            </w:r>
            <w:r w:rsidR="0098015C" w:rsidRPr="0072424B">
              <w:rPr>
                <w:rFonts w:ascii="Sylfaen" w:hAnsi="Sylfaen"/>
              </w:rPr>
              <w:t xml:space="preserve">წინ, </w:t>
            </w:r>
            <w:r w:rsidRPr="0072424B">
              <w:rPr>
                <w:rFonts w:ascii="Sylfaen" w:hAnsi="Sylfaen"/>
              </w:rPr>
              <w:t xml:space="preserve">გვერდულად და უკუმიმართულებით </w:t>
            </w:r>
            <w:r w:rsidR="0098015C" w:rsidRPr="0072424B">
              <w:rPr>
                <w:rFonts w:ascii="Sylfaen" w:hAnsi="Sylfaen"/>
              </w:rPr>
              <w:t xml:space="preserve">ჰაერში დაკიდების რეჟიმში </w:t>
            </w:r>
            <w:r w:rsidRPr="0072424B">
              <w:rPr>
                <w:rFonts w:ascii="Sylfaen" w:hAnsi="Sylfaen"/>
              </w:rPr>
              <w:t>მ</w:t>
            </w:r>
            <w:r w:rsidR="0098015C" w:rsidRPr="0072424B">
              <w:rPr>
                <w:rFonts w:ascii="Sylfaen" w:hAnsi="Sylfaen"/>
              </w:rPr>
              <w:t>ანევრირება</w:t>
            </w:r>
          </w:p>
        </w:tc>
        <w:tc>
          <w:tcPr>
            <w:tcW w:w="2500" w:type="pct"/>
          </w:tcPr>
          <w:p w14:paraId="75827867" w14:textId="78A922E7" w:rsidR="00975B02" w:rsidRPr="0072424B" w:rsidRDefault="00975B02" w:rsidP="00975B02">
            <w:pPr>
              <w:spacing w:line="276" w:lineRule="auto"/>
              <w:jc w:val="both"/>
              <w:rPr>
                <w:rFonts w:ascii="Sylfaen" w:hAnsi="Sylfaen"/>
              </w:rPr>
            </w:pPr>
            <w:r w:rsidRPr="0072424B">
              <w:rPr>
                <w:rFonts w:ascii="Sylfaen" w:hAnsi="Sylfaen"/>
              </w:rPr>
              <w:t>e</w:t>
            </w:r>
            <w:r w:rsidR="00A132D2" w:rsidRPr="0072424B">
              <w:rPr>
                <w:rFonts w:ascii="Sylfaen" w:hAnsi="Sylfaen"/>
              </w:rPr>
              <w:t>.</w:t>
            </w:r>
            <w:r w:rsidRPr="0072424B">
              <w:rPr>
                <w:rFonts w:ascii="Sylfaen" w:hAnsi="Sylfaen"/>
              </w:rPr>
              <w:t xml:space="preserve"> Forward, sideways and backwards hover manoeuvring </w:t>
            </w:r>
          </w:p>
        </w:tc>
      </w:tr>
      <w:tr w:rsidR="00975B02" w:rsidRPr="0072424B" w14:paraId="7AA0D8A3" w14:textId="29520021" w:rsidTr="008F552B">
        <w:tc>
          <w:tcPr>
            <w:tcW w:w="2500" w:type="pct"/>
          </w:tcPr>
          <w:p w14:paraId="181F0F76" w14:textId="576199D6" w:rsidR="00975B02" w:rsidRPr="0072424B" w:rsidRDefault="0098015C" w:rsidP="004A37C4">
            <w:pPr>
              <w:spacing w:line="276" w:lineRule="auto"/>
              <w:jc w:val="both"/>
              <w:rPr>
                <w:rFonts w:ascii="Sylfaen" w:hAnsi="Sylfaen"/>
              </w:rPr>
            </w:pPr>
            <w:r w:rsidRPr="0072424B">
              <w:rPr>
                <w:rFonts w:ascii="Sylfaen" w:hAnsi="Sylfaen"/>
              </w:rPr>
              <w:t>ვ)</w:t>
            </w:r>
            <w:r w:rsidR="00975B02" w:rsidRPr="0072424B">
              <w:rPr>
                <w:rFonts w:ascii="Sylfaen" w:hAnsi="Sylfaen"/>
              </w:rPr>
              <w:t xml:space="preserve"> </w:t>
            </w:r>
            <w:r w:rsidR="004A37C4" w:rsidRPr="0072424B">
              <w:rPr>
                <w:rFonts w:ascii="Sylfaen" w:hAnsi="Sylfaen"/>
              </w:rPr>
              <w:t>ჰაერში დაკიდების რეჟიმიდან ძრავას მტყუნების იმიტირება</w:t>
            </w:r>
          </w:p>
        </w:tc>
        <w:tc>
          <w:tcPr>
            <w:tcW w:w="2500" w:type="pct"/>
          </w:tcPr>
          <w:p w14:paraId="49DBBD71" w14:textId="0BACFD85" w:rsidR="00975B02" w:rsidRPr="0072424B" w:rsidRDefault="00975B02" w:rsidP="00975B02">
            <w:pPr>
              <w:spacing w:line="276" w:lineRule="auto"/>
              <w:jc w:val="both"/>
              <w:rPr>
                <w:rFonts w:ascii="Sylfaen" w:hAnsi="Sylfaen"/>
              </w:rPr>
            </w:pPr>
            <w:r w:rsidRPr="0072424B">
              <w:rPr>
                <w:rFonts w:ascii="Sylfaen" w:hAnsi="Sylfaen"/>
              </w:rPr>
              <w:t>f</w:t>
            </w:r>
            <w:r w:rsidR="00A132D2" w:rsidRPr="0072424B">
              <w:rPr>
                <w:rFonts w:ascii="Sylfaen" w:hAnsi="Sylfaen"/>
              </w:rPr>
              <w:t>.</w:t>
            </w:r>
            <w:r w:rsidRPr="0072424B">
              <w:rPr>
                <w:rFonts w:ascii="Sylfaen" w:hAnsi="Sylfaen"/>
              </w:rPr>
              <w:t xml:space="preserve"> Simulated engine failure from the hover </w:t>
            </w:r>
          </w:p>
        </w:tc>
      </w:tr>
      <w:tr w:rsidR="00975B02" w:rsidRPr="0072424B" w14:paraId="34603A4F" w14:textId="0DFF6E85" w:rsidTr="008F552B">
        <w:tc>
          <w:tcPr>
            <w:tcW w:w="2500" w:type="pct"/>
          </w:tcPr>
          <w:p w14:paraId="07A3DCF4" w14:textId="390196B9" w:rsidR="00975B02" w:rsidRPr="0072424B" w:rsidRDefault="006139B2" w:rsidP="00C95887">
            <w:pPr>
              <w:spacing w:line="276" w:lineRule="auto"/>
              <w:jc w:val="both"/>
              <w:rPr>
                <w:rFonts w:ascii="Sylfaen" w:hAnsi="Sylfaen"/>
              </w:rPr>
            </w:pPr>
            <w:r w:rsidRPr="0072424B">
              <w:rPr>
                <w:rFonts w:ascii="Sylfaen" w:hAnsi="Sylfaen"/>
              </w:rPr>
              <w:t>ზ) სწრაფი შეჩერებ</w:t>
            </w:r>
            <w:r w:rsidR="00C95887" w:rsidRPr="0072424B">
              <w:rPr>
                <w:rFonts w:ascii="Sylfaen" w:hAnsi="Sylfaen"/>
              </w:rPr>
              <w:t>ები</w:t>
            </w:r>
            <w:r w:rsidRPr="0072424B">
              <w:rPr>
                <w:rFonts w:ascii="Sylfaen" w:hAnsi="Sylfaen"/>
              </w:rPr>
              <w:t xml:space="preserve"> </w:t>
            </w:r>
            <w:r w:rsidR="00C95887" w:rsidRPr="0072424B">
              <w:rPr>
                <w:rFonts w:ascii="Sylfaen" w:hAnsi="Sylfaen"/>
              </w:rPr>
              <w:t xml:space="preserve">ქარის და </w:t>
            </w:r>
            <w:r w:rsidRPr="0072424B">
              <w:rPr>
                <w:rFonts w:ascii="Sylfaen" w:hAnsi="Sylfaen"/>
              </w:rPr>
              <w:t>ქარის საწინააღმდეგო მიმართულებით</w:t>
            </w:r>
          </w:p>
        </w:tc>
        <w:tc>
          <w:tcPr>
            <w:tcW w:w="2500" w:type="pct"/>
          </w:tcPr>
          <w:p w14:paraId="1B3FAF52" w14:textId="068685B3" w:rsidR="00975B02" w:rsidRPr="0072424B" w:rsidRDefault="00975B02" w:rsidP="00975B02">
            <w:pPr>
              <w:spacing w:line="276" w:lineRule="auto"/>
              <w:jc w:val="both"/>
              <w:rPr>
                <w:rFonts w:ascii="Sylfaen" w:hAnsi="Sylfaen"/>
              </w:rPr>
            </w:pPr>
            <w:r w:rsidRPr="0072424B">
              <w:rPr>
                <w:rFonts w:ascii="Sylfaen" w:hAnsi="Sylfaen"/>
              </w:rPr>
              <w:t>g</w:t>
            </w:r>
            <w:r w:rsidR="00A132D2" w:rsidRPr="0072424B">
              <w:rPr>
                <w:rFonts w:ascii="Sylfaen" w:hAnsi="Sylfaen"/>
              </w:rPr>
              <w:t>.</w:t>
            </w:r>
            <w:r w:rsidRPr="0072424B">
              <w:rPr>
                <w:rFonts w:ascii="Sylfaen" w:hAnsi="Sylfaen"/>
              </w:rPr>
              <w:t xml:space="preserve"> Quick stops into and downwind </w:t>
            </w:r>
          </w:p>
        </w:tc>
      </w:tr>
      <w:tr w:rsidR="00975B02" w:rsidRPr="0072424B" w14:paraId="0AAABB90" w14:textId="7535AFCF" w:rsidTr="008F552B">
        <w:tc>
          <w:tcPr>
            <w:tcW w:w="2500" w:type="pct"/>
          </w:tcPr>
          <w:p w14:paraId="6AA9AEFB" w14:textId="36020088" w:rsidR="00975B02" w:rsidRPr="0072424B" w:rsidRDefault="00C95887" w:rsidP="004A4670">
            <w:pPr>
              <w:spacing w:line="276" w:lineRule="auto"/>
              <w:jc w:val="both"/>
              <w:rPr>
                <w:rFonts w:ascii="Sylfaen" w:hAnsi="Sylfaen"/>
              </w:rPr>
            </w:pPr>
            <w:r w:rsidRPr="0072424B">
              <w:rPr>
                <w:rFonts w:ascii="Sylfaen" w:hAnsi="Sylfaen"/>
              </w:rPr>
              <w:t xml:space="preserve">თ) </w:t>
            </w:r>
            <w:r w:rsidR="004A4670" w:rsidRPr="0072424B">
              <w:rPr>
                <w:rFonts w:ascii="Sylfaen" w:hAnsi="Sylfaen"/>
              </w:rPr>
              <w:t xml:space="preserve">დაფრენა და აფრენა </w:t>
            </w:r>
            <w:r w:rsidRPr="0072424B">
              <w:rPr>
                <w:rFonts w:ascii="Sylfaen" w:hAnsi="Sylfaen"/>
              </w:rPr>
              <w:t>ხმელეთის დახრილ</w:t>
            </w:r>
            <w:r w:rsidR="004A4670" w:rsidRPr="0072424B">
              <w:rPr>
                <w:rFonts w:ascii="Sylfaen" w:hAnsi="Sylfaen"/>
              </w:rPr>
              <w:t>ი</w:t>
            </w:r>
            <w:r w:rsidRPr="0072424B">
              <w:rPr>
                <w:rFonts w:ascii="Sylfaen" w:hAnsi="Sylfaen"/>
              </w:rPr>
              <w:t xml:space="preserve"> ზედაპირ</w:t>
            </w:r>
            <w:r w:rsidR="004A4670" w:rsidRPr="0072424B">
              <w:rPr>
                <w:rFonts w:ascii="Sylfaen" w:hAnsi="Sylfaen"/>
              </w:rPr>
              <w:t>იდან</w:t>
            </w:r>
            <w:r w:rsidR="007204B7" w:rsidRPr="0072424B">
              <w:rPr>
                <w:rFonts w:ascii="Sylfaen" w:hAnsi="Sylfaen"/>
              </w:rPr>
              <w:t xml:space="preserve"> </w:t>
            </w:r>
            <w:r w:rsidRPr="0072424B">
              <w:rPr>
                <w:rFonts w:ascii="Sylfaen" w:hAnsi="Sylfaen"/>
              </w:rPr>
              <w:t xml:space="preserve">ან </w:t>
            </w:r>
            <w:r w:rsidR="00F47C95" w:rsidRPr="0072424B">
              <w:rPr>
                <w:rFonts w:ascii="Sylfaen" w:hAnsi="Sylfaen"/>
              </w:rPr>
              <w:t>მოუმზადებელ</w:t>
            </w:r>
            <w:r w:rsidR="004A4670" w:rsidRPr="0072424B">
              <w:rPr>
                <w:rFonts w:ascii="Sylfaen" w:hAnsi="Sylfaen"/>
              </w:rPr>
              <w:t>ი</w:t>
            </w:r>
            <w:r w:rsidR="00F47C95" w:rsidRPr="0072424B">
              <w:rPr>
                <w:rFonts w:ascii="Sylfaen" w:hAnsi="Sylfaen"/>
              </w:rPr>
              <w:t xml:space="preserve"> </w:t>
            </w:r>
            <w:r w:rsidR="00A60A26" w:rsidRPr="0072424B">
              <w:rPr>
                <w:rFonts w:ascii="Sylfaen" w:hAnsi="Sylfaen"/>
              </w:rPr>
              <w:t>ადგილ</w:t>
            </w:r>
            <w:r w:rsidR="004A4670" w:rsidRPr="0072424B">
              <w:rPr>
                <w:rFonts w:ascii="Sylfaen" w:hAnsi="Sylfaen"/>
              </w:rPr>
              <w:t>იდან</w:t>
            </w:r>
          </w:p>
        </w:tc>
        <w:tc>
          <w:tcPr>
            <w:tcW w:w="2500" w:type="pct"/>
          </w:tcPr>
          <w:p w14:paraId="27A67BEE" w14:textId="1E0BB693" w:rsidR="00975B02" w:rsidRPr="0072424B" w:rsidRDefault="00975B02" w:rsidP="00975B02">
            <w:pPr>
              <w:spacing w:line="276" w:lineRule="auto"/>
              <w:jc w:val="both"/>
              <w:rPr>
                <w:rFonts w:ascii="Sylfaen" w:hAnsi="Sylfaen"/>
              </w:rPr>
            </w:pPr>
            <w:r w:rsidRPr="0072424B">
              <w:rPr>
                <w:rFonts w:ascii="Sylfaen" w:hAnsi="Sylfaen"/>
              </w:rPr>
              <w:t>h</w:t>
            </w:r>
            <w:r w:rsidR="00A132D2" w:rsidRPr="0072424B">
              <w:rPr>
                <w:rFonts w:ascii="Sylfaen" w:hAnsi="Sylfaen"/>
              </w:rPr>
              <w:t>.</w:t>
            </w:r>
            <w:r w:rsidRPr="0072424B">
              <w:rPr>
                <w:rFonts w:ascii="Sylfaen" w:hAnsi="Sylfaen"/>
              </w:rPr>
              <w:t xml:space="preserve"> Sloping ground or unprepared sites landings and take</w:t>
            </w:r>
            <w:r w:rsidR="00435E97" w:rsidRPr="0072424B">
              <w:rPr>
                <w:rFonts w:ascii="Sylfaen" w:hAnsi="Sylfaen"/>
              </w:rPr>
              <w:t>–</w:t>
            </w:r>
            <w:r w:rsidRPr="0072424B">
              <w:rPr>
                <w:rFonts w:ascii="Sylfaen" w:hAnsi="Sylfaen"/>
              </w:rPr>
              <w:t xml:space="preserve">offs </w:t>
            </w:r>
          </w:p>
        </w:tc>
      </w:tr>
      <w:tr w:rsidR="00975B02" w:rsidRPr="0072424B" w14:paraId="7E6A135F" w14:textId="38ED2A4F" w:rsidTr="008F552B">
        <w:tc>
          <w:tcPr>
            <w:tcW w:w="2500" w:type="pct"/>
          </w:tcPr>
          <w:p w14:paraId="52EA37C3" w14:textId="5D109342" w:rsidR="00975B02" w:rsidRPr="0072424B" w:rsidRDefault="00B638CC" w:rsidP="00B638CC">
            <w:pPr>
              <w:spacing w:line="276" w:lineRule="auto"/>
              <w:jc w:val="both"/>
              <w:rPr>
                <w:rFonts w:ascii="Sylfaen" w:hAnsi="Sylfaen"/>
              </w:rPr>
            </w:pPr>
            <w:r w:rsidRPr="0072424B">
              <w:rPr>
                <w:rFonts w:ascii="Sylfaen" w:hAnsi="Sylfaen"/>
              </w:rPr>
              <w:t>ი) აფრენა</w:t>
            </w:r>
            <w:r w:rsidR="00975B02" w:rsidRPr="0072424B">
              <w:rPr>
                <w:rFonts w:ascii="Sylfaen" w:hAnsi="Sylfaen"/>
              </w:rPr>
              <w:t xml:space="preserve"> (</w:t>
            </w:r>
            <w:r w:rsidRPr="0072424B">
              <w:rPr>
                <w:rFonts w:ascii="Sylfaen" w:hAnsi="Sylfaen"/>
              </w:rPr>
              <w:t xml:space="preserve">განსხვავებული </w:t>
            </w:r>
            <w:r w:rsidR="00975B02" w:rsidRPr="0072424B">
              <w:rPr>
                <w:rFonts w:ascii="Sylfaen" w:hAnsi="Sylfaen"/>
              </w:rPr>
              <w:t>პროფილ</w:t>
            </w:r>
            <w:r w:rsidRPr="0072424B">
              <w:rPr>
                <w:rFonts w:ascii="Sylfaen" w:hAnsi="Sylfaen"/>
              </w:rPr>
              <w:t>ებით</w:t>
            </w:r>
            <w:r w:rsidR="00975B02" w:rsidRPr="0072424B">
              <w:rPr>
                <w:rFonts w:ascii="Sylfaen" w:hAnsi="Sylfaen"/>
              </w:rPr>
              <w:t>)</w:t>
            </w:r>
          </w:p>
        </w:tc>
        <w:tc>
          <w:tcPr>
            <w:tcW w:w="2500" w:type="pct"/>
          </w:tcPr>
          <w:p w14:paraId="7D7CF229" w14:textId="2695EECA" w:rsidR="00975B02" w:rsidRPr="0072424B" w:rsidRDefault="00975B02" w:rsidP="00975B02">
            <w:pPr>
              <w:spacing w:line="276" w:lineRule="auto"/>
              <w:jc w:val="both"/>
              <w:rPr>
                <w:rFonts w:ascii="Sylfaen" w:hAnsi="Sylfaen"/>
              </w:rPr>
            </w:pPr>
            <w:r w:rsidRPr="0072424B">
              <w:rPr>
                <w:rFonts w:ascii="Sylfaen" w:hAnsi="Sylfaen"/>
              </w:rPr>
              <w:t>i</w:t>
            </w:r>
            <w:r w:rsidR="00A132D2" w:rsidRPr="0072424B">
              <w:rPr>
                <w:rFonts w:ascii="Sylfaen" w:hAnsi="Sylfaen"/>
              </w:rPr>
              <w:t>.</w:t>
            </w:r>
            <w:r w:rsidRPr="0072424B">
              <w:rPr>
                <w:rFonts w:ascii="Sylfaen" w:hAnsi="Sylfaen"/>
              </w:rPr>
              <w:t xml:space="preserve"> Take</w:t>
            </w:r>
            <w:r w:rsidR="00435E97" w:rsidRPr="0072424B">
              <w:rPr>
                <w:rFonts w:ascii="Sylfaen" w:hAnsi="Sylfaen"/>
              </w:rPr>
              <w:t>–</w:t>
            </w:r>
            <w:r w:rsidRPr="0072424B">
              <w:rPr>
                <w:rFonts w:ascii="Sylfaen" w:hAnsi="Sylfaen"/>
              </w:rPr>
              <w:t xml:space="preserve">offs (various profiles) </w:t>
            </w:r>
          </w:p>
        </w:tc>
      </w:tr>
      <w:tr w:rsidR="00975B02" w:rsidRPr="0072424B" w14:paraId="3AEC3055" w14:textId="3D630A74" w:rsidTr="008F552B">
        <w:tc>
          <w:tcPr>
            <w:tcW w:w="2500" w:type="pct"/>
          </w:tcPr>
          <w:p w14:paraId="4676140E" w14:textId="3050AFC1" w:rsidR="00975B02" w:rsidRPr="0072424B" w:rsidRDefault="00B638CC" w:rsidP="00166242">
            <w:pPr>
              <w:spacing w:line="276" w:lineRule="auto"/>
              <w:jc w:val="both"/>
              <w:rPr>
                <w:rFonts w:ascii="Sylfaen" w:hAnsi="Sylfaen"/>
              </w:rPr>
            </w:pPr>
            <w:r w:rsidRPr="0072424B">
              <w:rPr>
                <w:rFonts w:ascii="Sylfaen" w:hAnsi="Sylfaen"/>
              </w:rPr>
              <w:t xml:space="preserve">კ) </w:t>
            </w:r>
            <w:r w:rsidR="0020228B" w:rsidRPr="0072424B">
              <w:rPr>
                <w:rFonts w:ascii="Sylfaen" w:hAnsi="Sylfaen"/>
              </w:rPr>
              <w:t xml:space="preserve">აფრენა </w:t>
            </w:r>
            <w:r w:rsidRPr="0072424B">
              <w:rPr>
                <w:rFonts w:ascii="Sylfaen" w:hAnsi="Sylfaen"/>
              </w:rPr>
              <w:t>გვერდის ქარის (გვერდითი ქარი)</w:t>
            </w:r>
            <w:r w:rsidRPr="0072424B">
              <w:rPr>
                <w:rFonts w:ascii="Sylfaen" w:hAnsi="Sylfaen"/>
                <w:lang w:val="en-US"/>
              </w:rPr>
              <w:t xml:space="preserve"> </w:t>
            </w:r>
            <w:r w:rsidRPr="0072424B">
              <w:rPr>
                <w:rFonts w:ascii="Sylfaen" w:hAnsi="Sylfaen"/>
              </w:rPr>
              <w:t>და ზურგის ქარის (ზურგქარი) პირობებში</w:t>
            </w:r>
            <w:r w:rsidR="0020228B" w:rsidRPr="0072424B">
              <w:rPr>
                <w:rFonts w:ascii="Sylfaen" w:hAnsi="Sylfaen"/>
              </w:rPr>
              <w:t xml:space="preserve"> (თუ შესაძლებელია)</w:t>
            </w:r>
          </w:p>
        </w:tc>
        <w:tc>
          <w:tcPr>
            <w:tcW w:w="2500" w:type="pct"/>
          </w:tcPr>
          <w:p w14:paraId="1B94CBD9" w14:textId="6C045D31" w:rsidR="00975B02" w:rsidRPr="0072424B" w:rsidRDefault="00975B02" w:rsidP="00975B02">
            <w:pPr>
              <w:spacing w:line="276" w:lineRule="auto"/>
              <w:jc w:val="both"/>
              <w:rPr>
                <w:rFonts w:ascii="Sylfaen" w:hAnsi="Sylfaen"/>
              </w:rPr>
            </w:pPr>
            <w:r w:rsidRPr="0072424B">
              <w:rPr>
                <w:rFonts w:ascii="Sylfaen" w:hAnsi="Sylfaen"/>
              </w:rPr>
              <w:t>j</w:t>
            </w:r>
            <w:r w:rsidR="00A132D2" w:rsidRPr="0072424B">
              <w:rPr>
                <w:rFonts w:ascii="Sylfaen" w:hAnsi="Sylfaen"/>
              </w:rPr>
              <w:t>.</w:t>
            </w:r>
            <w:r w:rsidRPr="0072424B">
              <w:rPr>
                <w:rFonts w:ascii="Sylfaen" w:hAnsi="Sylfaen"/>
              </w:rPr>
              <w:t xml:space="preserve"> Crosswind and downwind take</w:t>
            </w:r>
            <w:r w:rsidR="00435E97" w:rsidRPr="0072424B">
              <w:rPr>
                <w:rFonts w:ascii="Sylfaen" w:hAnsi="Sylfaen"/>
              </w:rPr>
              <w:t>–</w:t>
            </w:r>
            <w:r w:rsidRPr="0072424B">
              <w:rPr>
                <w:rFonts w:ascii="Sylfaen" w:hAnsi="Sylfaen"/>
              </w:rPr>
              <w:t xml:space="preserve">off (if practicable) </w:t>
            </w:r>
          </w:p>
        </w:tc>
      </w:tr>
      <w:tr w:rsidR="00975B02" w:rsidRPr="0072424B" w14:paraId="31773F94" w14:textId="365D1727" w:rsidTr="008F552B">
        <w:tc>
          <w:tcPr>
            <w:tcW w:w="2500" w:type="pct"/>
          </w:tcPr>
          <w:p w14:paraId="1206FF27" w14:textId="69124387" w:rsidR="00975B02" w:rsidRPr="0072424B" w:rsidRDefault="0020228B" w:rsidP="00BA5014">
            <w:pPr>
              <w:spacing w:line="276" w:lineRule="auto"/>
              <w:jc w:val="both"/>
              <w:rPr>
                <w:rFonts w:ascii="Sylfaen" w:hAnsi="Sylfaen"/>
              </w:rPr>
            </w:pPr>
            <w:r w:rsidRPr="0072424B">
              <w:rPr>
                <w:rFonts w:ascii="Sylfaen" w:hAnsi="Sylfaen"/>
              </w:rPr>
              <w:t xml:space="preserve">ლ) </w:t>
            </w:r>
            <w:r w:rsidR="00BA5014" w:rsidRPr="0072424B">
              <w:rPr>
                <w:rFonts w:ascii="Sylfaen" w:hAnsi="Sylfaen"/>
              </w:rPr>
              <w:t>აფრენა მაქსიმალური ასაფრენი მასით</w:t>
            </w:r>
            <w:r w:rsidR="00BA5014" w:rsidRPr="0072424B">
              <w:rPr>
                <w:rFonts w:ascii="Sylfaen" w:hAnsi="Sylfaen"/>
                <w:lang w:val="en-US"/>
              </w:rPr>
              <w:t xml:space="preserve"> (</w:t>
            </w:r>
            <w:r w:rsidR="00BA5014" w:rsidRPr="0072424B">
              <w:rPr>
                <w:rFonts w:ascii="Sylfaen" w:hAnsi="Sylfaen"/>
              </w:rPr>
              <w:t>არსებული ან იმიტირებული)</w:t>
            </w:r>
          </w:p>
        </w:tc>
        <w:tc>
          <w:tcPr>
            <w:tcW w:w="2500" w:type="pct"/>
          </w:tcPr>
          <w:p w14:paraId="2C4E0C69" w14:textId="78FCF58C" w:rsidR="00975B02" w:rsidRPr="0072424B" w:rsidRDefault="00975B02" w:rsidP="00975B02">
            <w:pPr>
              <w:spacing w:line="276" w:lineRule="auto"/>
              <w:jc w:val="both"/>
              <w:rPr>
                <w:rFonts w:ascii="Sylfaen" w:hAnsi="Sylfaen"/>
              </w:rPr>
            </w:pPr>
            <w:r w:rsidRPr="0072424B">
              <w:rPr>
                <w:rFonts w:ascii="Sylfaen" w:hAnsi="Sylfaen"/>
              </w:rPr>
              <w:t>k</w:t>
            </w:r>
            <w:r w:rsidR="00A132D2" w:rsidRPr="0072424B">
              <w:rPr>
                <w:rFonts w:ascii="Sylfaen" w:hAnsi="Sylfaen"/>
              </w:rPr>
              <w:t>.</w:t>
            </w:r>
            <w:r w:rsidRPr="0072424B">
              <w:rPr>
                <w:rFonts w:ascii="Sylfaen" w:hAnsi="Sylfaen"/>
              </w:rPr>
              <w:t xml:space="preserve"> Take</w:t>
            </w:r>
            <w:r w:rsidR="00435E97" w:rsidRPr="0072424B">
              <w:rPr>
                <w:rFonts w:ascii="Sylfaen" w:hAnsi="Sylfaen"/>
              </w:rPr>
              <w:t>–</w:t>
            </w:r>
            <w:r w:rsidRPr="0072424B">
              <w:rPr>
                <w:rFonts w:ascii="Sylfaen" w:hAnsi="Sylfaen"/>
              </w:rPr>
              <w:t>off at maximum take</w:t>
            </w:r>
            <w:r w:rsidR="00435E97" w:rsidRPr="0072424B">
              <w:rPr>
                <w:rFonts w:ascii="Sylfaen" w:hAnsi="Sylfaen"/>
              </w:rPr>
              <w:t>–</w:t>
            </w:r>
            <w:r w:rsidRPr="0072424B">
              <w:rPr>
                <w:rFonts w:ascii="Sylfaen" w:hAnsi="Sylfaen"/>
              </w:rPr>
              <w:t xml:space="preserve">off mass (actual or simulated) </w:t>
            </w:r>
          </w:p>
        </w:tc>
      </w:tr>
      <w:tr w:rsidR="00975B02" w:rsidRPr="0072424B" w14:paraId="0A1C78B8" w14:textId="493ED86F" w:rsidTr="008F552B">
        <w:tc>
          <w:tcPr>
            <w:tcW w:w="2500" w:type="pct"/>
          </w:tcPr>
          <w:p w14:paraId="46CEE463" w14:textId="48716D4A" w:rsidR="00975B02" w:rsidRPr="0072424B" w:rsidRDefault="00BA5014" w:rsidP="00BA5014">
            <w:pPr>
              <w:spacing w:line="276" w:lineRule="auto"/>
              <w:jc w:val="both"/>
              <w:rPr>
                <w:rFonts w:ascii="Sylfaen" w:hAnsi="Sylfaen"/>
              </w:rPr>
            </w:pPr>
            <w:r w:rsidRPr="0072424B">
              <w:rPr>
                <w:rFonts w:ascii="Sylfaen" w:hAnsi="Sylfaen"/>
              </w:rPr>
              <w:t>მ)</w:t>
            </w:r>
            <w:r w:rsidR="00975B02" w:rsidRPr="0072424B">
              <w:rPr>
                <w:rFonts w:ascii="Sylfaen" w:hAnsi="Sylfaen"/>
              </w:rPr>
              <w:t xml:space="preserve"> დასაფრენად შესვლა (</w:t>
            </w:r>
            <w:r w:rsidRPr="0072424B">
              <w:rPr>
                <w:rFonts w:ascii="Sylfaen" w:hAnsi="Sylfaen"/>
              </w:rPr>
              <w:t>გან</w:t>
            </w:r>
            <w:r w:rsidR="00975B02" w:rsidRPr="0072424B">
              <w:rPr>
                <w:rFonts w:ascii="Sylfaen" w:hAnsi="Sylfaen"/>
              </w:rPr>
              <w:t>სხვა</w:t>
            </w:r>
            <w:r w:rsidRPr="0072424B">
              <w:rPr>
                <w:rFonts w:ascii="Sylfaen" w:hAnsi="Sylfaen"/>
              </w:rPr>
              <w:t>ვებული</w:t>
            </w:r>
            <w:r w:rsidR="00975B02" w:rsidRPr="0072424B">
              <w:rPr>
                <w:rFonts w:ascii="Sylfaen" w:hAnsi="Sylfaen"/>
              </w:rPr>
              <w:t xml:space="preserve"> პროფილ</w:t>
            </w:r>
            <w:r w:rsidRPr="0072424B">
              <w:rPr>
                <w:rFonts w:ascii="Sylfaen" w:hAnsi="Sylfaen"/>
              </w:rPr>
              <w:t>ებით</w:t>
            </w:r>
            <w:r w:rsidR="00975B02" w:rsidRPr="0072424B">
              <w:rPr>
                <w:rFonts w:ascii="Sylfaen" w:hAnsi="Sylfaen"/>
              </w:rPr>
              <w:t>)</w:t>
            </w:r>
          </w:p>
        </w:tc>
        <w:tc>
          <w:tcPr>
            <w:tcW w:w="2500" w:type="pct"/>
          </w:tcPr>
          <w:p w14:paraId="0B01EE53" w14:textId="49EE2B31" w:rsidR="00975B02" w:rsidRPr="0072424B" w:rsidRDefault="00975B02" w:rsidP="00975B02">
            <w:pPr>
              <w:spacing w:line="276" w:lineRule="auto"/>
              <w:jc w:val="both"/>
              <w:rPr>
                <w:rFonts w:ascii="Sylfaen" w:hAnsi="Sylfaen"/>
              </w:rPr>
            </w:pPr>
            <w:r w:rsidRPr="0072424B">
              <w:rPr>
                <w:rFonts w:ascii="Sylfaen" w:hAnsi="Sylfaen"/>
              </w:rPr>
              <w:t>l</w:t>
            </w:r>
            <w:r w:rsidR="00A132D2" w:rsidRPr="0072424B">
              <w:rPr>
                <w:rFonts w:ascii="Sylfaen" w:hAnsi="Sylfaen"/>
              </w:rPr>
              <w:t>.</w:t>
            </w:r>
            <w:r w:rsidRPr="0072424B">
              <w:rPr>
                <w:rFonts w:ascii="Sylfaen" w:hAnsi="Sylfaen"/>
              </w:rPr>
              <w:t xml:space="preserve"> Approaches (various profiles) </w:t>
            </w:r>
          </w:p>
        </w:tc>
      </w:tr>
      <w:tr w:rsidR="00975B02" w:rsidRPr="0072424B" w14:paraId="6F83E7CC" w14:textId="64208B04" w:rsidTr="008F552B">
        <w:tc>
          <w:tcPr>
            <w:tcW w:w="2500" w:type="pct"/>
          </w:tcPr>
          <w:p w14:paraId="014FDAA7" w14:textId="63C69388" w:rsidR="00975B02" w:rsidRPr="0072424B" w:rsidRDefault="00BA5014" w:rsidP="00BA5014">
            <w:pPr>
              <w:spacing w:line="276" w:lineRule="auto"/>
              <w:jc w:val="both"/>
              <w:rPr>
                <w:rFonts w:ascii="Sylfaen" w:hAnsi="Sylfaen"/>
              </w:rPr>
            </w:pPr>
            <w:r w:rsidRPr="0072424B">
              <w:rPr>
                <w:rFonts w:ascii="Sylfaen" w:hAnsi="Sylfaen"/>
              </w:rPr>
              <w:t>ნ) შეზღუდული სიმძლავრის პირობებში აფრენა და დაფრენა</w:t>
            </w:r>
          </w:p>
        </w:tc>
        <w:tc>
          <w:tcPr>
            <w:tcW w:w="2500" w:type="pct"/>
          </w:tcPr>
          <w:p w14:paraId="4F820061" w14:textId="0C93FEA6" w:rsidR="00975B02" w:rsidRPr="0072424B" w:rsidRDefault="00975B02" w:rsidP="00975B02">
            <w:pPr>
              <w:spacing w:line="276" w:lineRule="auto"/>
              <w:jc w:val="both"/>
              <w:rPr>
                <w:rFonts w:ascii="Sylfaen" w:hAnsi="Sylfaen"/>
              </w:rPr>
            </w:pPr>
            <w:r w:rsidRPr="0072424B">
              <w:rPr>
                <w:rFonts w:ascii="Sylfaen" w:hAnsi="Sylfaen"/>
              </w:rPr>
              <w:t>m</w:t>
            </w:r>
            <w:r w:rsidR="00A132D2" w:rsidRPr="0072424B">
              <w:rPr>
                <w:rFonts w:ascii="Sylfaen" w:hAnsi="Sylfaen"/>
              </w:rPr>
              <w:t>.</w:t>
            </w:r>
            <w:r w:rsidRPr="0072424B">
              <w:rPr>
                <w:rFonts w:ascii="Sylfaen" w:hAnsi="Sylfaen"/>
              </w:rPr>
              <w:t xml:space="preserve"> Limited power take</w:t>
            </w:r>
            <w:r w:rsidR="00435E97" w:rsidRPr="0072424B">
              <w:rPr>
                <w:rFonts w:ascii="Sylfaen" w:hAnsi="Sylfaen"/>
              </w:rPr>
              <w:t>–</w:t>
            </w:r>
            <w:r w:rsidRPr="0072424B">
              <w:rPr>
                <w:rFonts w:ascii="Sylfaen" w:hAnsi="Sylfaen"/>
              </w:rPr>
              <w:t xml:space="preserve">off and landing </w:t>
            </w:r>
          </w:p>
        </w:tc>
      </w:tr>
      <w:tr w:rsidR="00975B02" w:rsidRPr="0072424B" w14:paraId="366754CE" w14:textId="4955609B" w:rsidTr="008F552B">
        <w:tc>
          <w:tcPr>
            <w:tcW w:w="2500" w:type="pct"/>
          </w:tcPr>
          <w:p w14:paraId="3260609E" w14:textId="59A43452" w:rsidR="00975B02" w:rsidRPr="0072424B" w:rsidRDefault="00BA5014" w:rsidP="00AC3026">
            <w:pPr>
              <w:spacing w:line="276" w:lineRule="auto"/>
              <w:jc w:val="both"/>
              <w:rPr>
                <w:rFonts w:ascii="Sylfaen" w:hAnsi="Sylfaen"/>
              </w:rPr>
            </w:pPr>
            <w:r w:rsidRPr="0072424B">
              <w:rPr>
                <w:rFonts w:ascii="Sylfaen" w:hAnsi="Sylfaen"/>
              </w:rPr>
              <w:t>ო)</w:t>
            </w:r>
            <w:r w:rsidR="00AC3026" w:rsidRPr="0072424B">
              <w:rPr>
                <w:rFonts w:ascii="Sylfaen" w:hAnsi="Sylfaen"/>
              </w:rPr>
              <w:t xml:space="preserve"> ავტოროტაცია </w:t>
            </w:r>
            <w:r w:rsidR="00975B02" w:rsidRPr="0072424B">
              <w:rPr>
                <w:rFonts w:ascii="Sylfaen" w:hAnsi="Sylfaen"/>
              </w:rPr>
              <w:t>(</w:t>
            </w:r>
            <w:r w:rsidR="00AC3026" w:rsidRPr="0072424B">
              <w:rPr>
                <w:rFonts w:ascii="Sylfaen" w:hAnsi="Sylfaen"/>
              </w:rPr>
              <w:t xml:space="preserve">ფრენის შემმოწმებელი </w:t>
            </w:r>
            <w:r w:rsidR="00975B02" w:rsidRPr="0072424B">
              <w:rPr>
                <w:rFonts w:ascii="Sylfaen" w:hAnsi="Sylfaen"/>
              </w:rPr>
              <w:t xml:space="preserve">შეარჩევს ორ საკითხს შემდეგიდან: </w:t>
            </w:r>
            <w:r w:rsidR="00AC3026" w:rsidRPr="0072424B">
              <w:rPr>
                <w:rFonts w:ascii="Sylfaen" w:hAnsi="Sylfaen"/>
              </w:rPr>
              <w:t>basic, range, low speed, and 360° turns)</w:t>
            </w:r>
          </w:p>
        </w:tc>
        <w:tc>
          <w:tcPr>
            <w:tcW w:w="2500" w:type="pct"/>
          </w:tcPr>
          <w:p w14:paraId="6B67EC34" w14:textId="76E4119F" w:rsidR="00975B02" w:rsidRPr="0072424B" w:rsidRDefault="00975B02" w:rsidP="00975B02">
            <w:pPr>
              <w:spacing w:line="276" w:lineRule="auto"/>
              <w:jc w:val="both"/>
              <w:rPr>
                <w:rFonts w:ascii="Sylfaen" w:hAnsi="Sylfaen"/>
              </w:rPr>
            </w:pPr>
            <w:r w:rsidRPr="0072424B">
              <w:rPr>
                <w:rFonts w:ascii="Sylfaen" w:hAnsi="Sylfaen"/>
              </w:rPr>
              <w:t>n</w:t>
            </w:r>
            <w:r w:rsidR="00A132D2" w:rsidRPr="0072424B">
              <w:rPr>
                <w:rFonts w:ascii="Sylfaen" w:hAnsi="Sylfaen"/>
              </w:rPr>
              <w:t>.</w:t>
            </w:r>
            <w:r w:rsidRPr="0072424B">
              <w:rPr>
                <w:rFonts w:ascii="Sylfaen" w:hAnsi="Sylfaen"/>
              </w:rPr>
              <w:t xml:space="preserve"> Autorotations (FE to select two items from the following: basic, range, low speed, and 360° turns) </w:t>
            </w:r>
          </w:p>
        </w:tc>
      </w:tr>
      <w:tr w:rsidR="00975B02" w:rsidRPr="0072424B" w14:paraId="2415E3AB" w14:textId="0CDD7530" w:rsidTr="008F552B">
        <w:tc>
          <w:tcPr>
            <w:tcW w:w="2500" w:type="pct"/>
          </w:tcPr>
          <w:p w14:paraId="352D40A6" w14:textId="052B0777" w:rsidR="00975B02" w:rsidRPr="0072424B" w:rsidRDefault="00AC3026" w:rsidP="00AC3026">
            <w:pPr>
              <w:spacing w:line="276" w:lineRule="auto"/>
              <w:jc w:val="both"/>
              <w:rPr>
                <w:rFonts w:ascii="Sylfaen" w:hAnsi="Sylfaen"/>
              </w:rPr>
            </w:pPr>
            <w:r w:rsidRPr="0072424B">
              <w:rPr>
                <w:rFonts w:ascii="Sylfaen" w:hAnsi="Sylfaen"/>
              </w:rPr>
              <w:t>პ)</w:t>
            </w:r>
            <w:r w:rsidR="00975B02" w:rsidRPr="0072424B">
              <w:rPr>
                <w:rFonts w:ascii="Sylfaen" w:hAnsi="Sylfaen"/>
              </w:rPr>
              <w:t xml:space="preserve"> </w:t>
            </w:r>
            <w:r w:rsidR="00024050" w:rsidRPr="0072424B">
              <w:rPr>
                <w:rFonts w:ascii="Sylfaen" w:hAnsi="Sylfaen"/>
              </w:rPr>
              <w:t>ავტოროტაციული რეჟიმით</w:t>
            </w:r>
            <w:r w:rsidR="00975B02" w:rsidRPr="0072424B">
              <w:rPr>
                <w:rFonts w:ascii="Sylfaen" w:hAnsi="Sylfaen"/>
              </w:rPr>
              <w:t xml:space="preserve"> დაფრენა</w:t>
            </w:r>
          </w:p>
        </w:tc>
        <w:tc>
          <w:tcPr>
            <w:tcW w:w="2500" w:type="pct"/>
          </w:tcPr>
          <w:p w14:paraId="26E5744D" w14:textId="2684F19B" w:rsidR="00975B02" w:rsidRPr="0072424B" w:rsidRDefault="00975B02" w:rsidP="00975B02">
            <w:pPr>
              <w:spacing w:line="276" w:lineRule="auto"/>
              <w:jc w:val="both"/>
              <w:rPr>
                <w:rFonts w:ascii="Sylfaen" w:hAnsi="Sylfaen"/>
              </w:rPr>
            </w:pPr>
            <w:r w:rsidRPr="0072424B">
              <w:rPr>
                <w:rFonts w:ascii="Sylfaen" w:hAnsi="Sylfaen"/>
              </w:rPr>
              <w:t>o</w:t>
            </w:r>
            <w:r w:rsidR="00A132D2" w:rsidRPr="0072424B">
              <w:rPr>
                <w:rFonts w:ascii="Sylfaen" w:hAnsi="Sylfaen"/>
              </w:rPr>
              <w:t>.</w:t>
            </w:r>
            <w:r w:rsidRPr="0072424B">
              <w:rPr>
                <w:rFonts w:ascii="Sylfaen" w:hAnsi="Sylfaen"/>
              </w:rPr>
              <w:t xml:space="preserve"> Autorotative landing </w:t>
            </w:r>
          </w:p>
        </w:tc>
      </w:tr>
      <w:tr w:rsidR="00975B02" w:rsidRPr="0072424B" w14:paraId="04DA2DBB" w14:textId="4BAB7AD9" w:rsidTr="008F552B">
        <w:tc>
          <w:tcPr>
            <w:tcW w:w="2500" w:type="pct"/>
          </w:tcPr>
          <w:p w14:paraId="76CBD5E8" w14:textId="0F4DFC19" w:rsidR="00975B02" w:rsidRPr="0072424B" w:rsidRDefault="00024050" w:rsidP="00166242">
            <w:pPr>
              <w:spacing w:line="276" w:lineRule="auto"/>
              <w:jc w:val="both"/>
              <w:rPr>
                <w:rFonts w:ascii="Sylfaen" w:hAnsi="Sylfaen"/>
              </w:rPr>
            </w:pPr>
            <w:r w:rsidRPr="0072424B">
              <w:rPr>
                <w:rFonts w:ascii="Sylfaen" w:hAnsi="Sylfaen"/>
              </w:rPr>
              <w:t>ჟ)</w:t>
            </w:r>
            <w:r w:rsidR="00975B02" w:rsidRPr="0072424B">
              <w:rPr>
                <w:rFonts w:ascii="Sylfaen" w:hAnsi="Sylfaen"/>
              </w:rPr>
              <w:t xml:space="preserve"> </w:t>
            </w:r>
            <w:r w:rsidR="00916451" w:rsidRPr="0072424B">
              <w:rPr>
                <w:rFonts w:ascii="Sylfaen" w:hAnsi="Sylfaen"/>
              </w:rPr>
              <w:t>Practice forced landing with power recovery</w:t>
            </w:r>
          </w:p>
        </w:tc>
        <w:tc>
          <w:tcPr>
            <w:tcW w:w="2500" w:type="pct"/>
          </w:tcPr>
          <w:p w14:paraId="0C94BE9C" w14:textId="55359010" w:rsidR="00975B02" w:rsidRPr="0072424B" w:rsidRDefault="00975B02" w:rsidP="00975B02">
            <w:pPr>
              <w:spacing w:line="276" w:lineRule="auto"/>
              <w:jc w:val="both"/>
              <w:rPr>
                <w:rFonts w:ascii="Sylfaen" w:hAnsi="Sylfaen"/>
              </w:rPr>
            </w:pPr>
            <w:r w:rsidRPr="0072424B">
              <w:rPr>
                <w:rFonts w:ascii="Sylfaen" w:hAnsi="Sylfaen"/>
              </w:rPr>
              <w:t>p</w:t>
            </w:r>
            <w:r w:rsidR="00A132D2" w:rsidRPr="0072424B">
              <w:rPr>
                <w:rFonts w:ascii="Sylfaen" w:hAnsi="Sylfaen"/>
              </w:rPr>
              <w:t>.</w:t>
            </w:r>
            <w:r w:rsidRPr="0072424B">
              <w:rPr>
                <w:rFonts w:ascii="Sylfaen" w:hAnsi="Sylfaen"/>
              </w:rPr>
              <w:t xml:space="preserve"> Practice forced landing with power recovery </w:t>
            </w:r>
          </w:p>
        </w:tc>
      </w:tr>
      <w:tr w:rsidR="00975B02" w:rsidRPr="0072424B" w14:paraId="7890E713" w14:textId="4161301A" w:rsidTr="008F552B">
        <w:tc>
          <w:tcPr>
            <w:tcW w:w="2500" w:type="pct"/>
          </w:tcPr>
          <w:p w14:paraId="41190991" w14:textId="59AC0D4F" w:rsidR="00975B02" w:rsidRPr="0072424B" w:rsidRDefault="003E35E1" w:rsidP="003E35E1">
            <w:pPr>
              <w:spacing w:line="276" w:lineRule="auto"/>
              <w:jc w:val="both"/>
              <w:rPr>
                <w:rFonts w:ascii="Sylfaen" w:hAnsi="Sylfaen"/>
              </w:rPr>
            </w:pPr>
            <w:r w:rsidRPr="0072424B">
              <w:rPr>
                <w:rFonts w:ascii="Sylfaen" w:hAnsi="Sylfaen"/>
              </w:rPr>
              <w:t>რ)</w:t>
            </w:r>
            <w:r w:rsidR="00975B02" w:rsidRPr="0072424B">
              <w:rPr>
                <w:rFonts w:ascii="Sylfaen" w:hAnsi="Sylfaen"/>
              </w:rPr>
              <w:t xml:space="preserve"> სიმძლავრის შემოწმება, </w:t>
            </w:r>
            <w:r w:rsidRPr="0072424B">
              <w:rPr>
                <w:rFonts w:ascii="Sylfaen" w:hAnsi="Sylfaen"/>
              </w:rPr>
              <w:t>დაფრენის ადგილის კვლევის</w:t>
            </w:r>
            <w:r w:rsidR="00975B02" w:rsidRPr="0072424B">
              <w:rPr>
                <w:rFonts w:ascii="Sylfaen" w:hAnsi="Sylfaen"/>
              </w:rPr>
              <w:t xml:space="preserve"> ტექნიკა, დასაფრენად შესვლისა და გაფრენის ტექნიკა</w:t>
            </w:r>
          </w:p>
        </w:tc>
        <w:tc>
          <w:tcPr>
            <w:tcW w:w="2500" w:type="pct"/>
          </w:tcPr>
          <w:p w14:paraId="487F2F95" w14:textId="02E49DF8" w:rsidR="00975B02" w:rsidRPr="0072424B" w:rsidRDefault="00975B02" w:rsidP="00975B02">
            <w:pPr>
              <w:spacing w:line="276" w:lineRule="auto"/>
              <w:jc w:val="both"/>
              <w:rPr>
                <w:rFonts w:ascii="Sylfaen" w:hAnsi="Sylfaen"/>
              </w:rPr>
            </w:pPr>
            <w:r w:rsidRPr="0072424B">
              <w:rPr>
                <w:rFonts w:ascii="Sylfaen" w:hAnsi="Sylfaen"/>
              </w:rPr>
              <w:t>q</w:t>
            </w:r>
            <w:r w:rsidR="00A132D2" w:rsidRPr="0072424B">
              <w:rPr>
                <w:rFonts w:ascii="Sylfaen" w:hAnsi="Sylfaen"/>
              </w:rPr>
              <w:t>.</w:t>
            </w:r>
            <w:r w:rsidRPr="0072424B">
              <w:rPr>
                <w:rFonts w:ascii="Sylfaen" w:hAnsi="Sylfaen"/>
              </w:rPr>
              <w:t xml:space="preserve"> Power checks, reconnaissance technique, approach and departure technique </w:t>
            </w:r>
          </w:p>
        </w:tc>
      </w:tr>
      <w:tr w:rsidR="00975B02" w:rsidRPr="0072424B" w14:paraId="456AA7CD" w14:textId="525154AC" w:rsidTr="00AF5083">
        <w:tc>
          <w:tcPr>
            <w:tcW w:w="2500" w:type="pct"/>
            <w:shd w:val="clear" w:color="auto" w:fill="D9D9D9"/>
          </w:tcPr>
          <w:p w14:paraId="69FDB737" w14:textId="04C68266" w:rsidR="00975B02" w:rsidRPr="0072424B" w:rsidRDefault="00975B02" w:rsidP="00975B02">
            <w:pPr>
              <w:spacing w:line="276" w:lineRule="auto"/>
              <w:jc w:val="both"/>
              <w:rPr>
                <w:rFonts w:ascii="Sylfaen" w:hAnsi="Sylfaen"/>
                <w:b/>
              </w:rPr>
            </w:pPr>
            <w:r w:rsidRPr="0072424B">
              <w:rPr>
                <w:rFonts w:ascii="Sylfaen" w:hAnsi="Sylfaen"/>
                <w:b/>
              </w:rPr>
              <w:t xml:space="preserve">სექცია 3. სანაოსნო და </w:t>
            </w:r>
            <w:r w:rsidR="00920A5F" w:rsidRPr="0072424B">
              <w:rPr>
                <w:rFonts w:ascii="Sylfaen" w:hAnsi="Sylfaen"/>
                <w:b/>
              </w:rPr>
              <w:t>მარშრუტზე ფრენის პროცედურები</w:t>
            </w:r>
          </w:p>
        </w:tc>
        <w:tc>
          <w:tcPr>
            <w:tcW w:w="2500" w:type="pct"/>
            <w:shd w:val="clear" w:color="auto" w:fill="D9D9D9"/>
          </w:tcPr>
          <w:p w14:paraId="152A39C1" w14:textId="72DD3D2C" w:rsidR="00975B02" w:rsidRPr="0072424B" w:rsidRDefault="00975B02" w:rsidP="00975B02">
            <w:pPr>
              <w:spacing w:line="276" w:lineRule="auto"/>
              <w:jc w:val="both"/>
              <w:rPr>
                <w:rFonts w:ascii="Sylfaen" w:hAnsi="Sylfaen"/>
                <w:b/>
              </w:rPr>
            </w:pPr>
            <w:r w:rsidRPr="0072424B">
              <w:rPr>
                <w:rFonts w:ascii="Sylfaen" w:hAnsi="Sylfaen"/>
                <w:b/>
              </w:rPr>
              <w:t>SECTION 3</w:t>
            </w:r>
            <w:r w:rsidR="00BB1F99" w:rsidRPr="0072424B">
              <w:rPr>
                <w:rFonts w:ascii="Sylfaen" w:hAnsi="Sylfaen"/>
                <w:b/>
                <w:lang w:val="en-US"/>
              </w:rPr>
              <w:t>.</w:t>
            </w:r>
            <w:r w:rsidRPr="0072424B">
              <w:rPr>
                <w:rFonts w:ascii="Sylfaen" w:hAnsi="Sylfaen"/>
                <w:b/>
              </w:rPr>
              <w:t xml:space="preserve"> NAVIGATION AND EN</w:t>
            </w:r>
            <w:r w:rsidR="00435E97" w:rsidRPr="0072424B">
              <w:rPr>
                <w:rFonts w:ascii="Sylfaen" w:hAnsi="Sylfaen"/>
                <w:b/>
              </w:rPr>
              <w:t>–</w:t>
            </w:r>
            <w:r w:rsidRPr="0072424B">
              <w:rPr>
                <w:rFonts w:ascii="Sylfaen" w:hAnsi="Sylfaen"/>
                <w:b/>
              </w:rPr>
              <w:t xml:space="preserve">ROUTE PROCEDURES </w:t>
            </w:r>
          </w:p>
        </w:tc>
      </w:tr>
      <w:tr w:rsidR="00975B02" w:rsidRPr="0072424B" w14:paraId="4698AF24" w14:textId="0FF670D7" w:rsidTr="008F552B">
        <w:tc>
          <w:tcPr>
            <w:tcW w:w="2500" w:type="pct"/>
          </w:tcPr>
          <w:p w14:paraId="27B42FC0" w14:textId="614EE99A" w:rsidR="00975B02" w:rsidRPr="0072424B" w:rsidRDefault="00E059B5" w:rsidP="00E059B5">
            <w:pPr>
              <w:spacing w:line="276" w:lineRule="auto"/>
              <w:jc w:val="both"/>
              <w:rPr>
                <w:rFonts w:ascii="Sylfaen" w:hAnsi="Sylfaen"/>
              </w:rPr>
            </w:pPr>
            <w:r w:rsidRPr="0072424B">
              <w:rPr>
                <w:rFonts w:ascii="Sylfaen" w:hAnsi="Sylfaen"/>
              </w:rPr>
              <w:t>ა)</w:t>
            </w:r>
            <w:r w:rsidR="00975B02" w:rsidRPr="0072424B">
              <w:rPr>
                <w:rFonts w:ascii="Sylfaen" w:hAnsi="Sylfaen"/>
              </w:rPr>
              <w:t xml:space="preserve"> ნაოსნობა და </w:t>
            </w:r>
            <w:r w:rsidRPr="0072424B">
              <w:rPr>
                <w:rFonts w:ascii="Sylfaen" w:hAnsi="Sylfaen"/>
              </w:rPr>
              <w:t>ორიენტირება</w:t>
            </w:r>
            <w:r w:rsidR="00975B02" w:rsidRPr="0072424B">
              <w:rPr>
                <w:rFonts w:ascii="Sylfaen" w:hAnsi="Sylfaen"/>
              </w:rPr>
              <w:t xml:space="preserve"> სხვადასხვა </w:t>
            </w:r>
            <w:r w:rsidRPr="0072424B">
              <w:rPr>
                <w:rFonts w:ascii="Sylfaen" w:hAnsi="Sylfaen"/>
              </w:rPr>
              <w:t xml:space="preserve">აბსოლუტურ </w:t>
            </w:r>
            <w:r w:rsidR="00975B02" w:rsidRPr="0072424B">
              <w:rPr>
                <w:rFonts w:ascii="Sylfaen" w:hAnsi="Sylfaen"/>
              </w:rPr>
              <w:t>სიმაღლეზე</w:t>
            </w:r>
            <w:r w:rsidRPr="0072424B">
              <w:rPr>
                <w:rFonts w:ascii="Sylfaen" w:hAnsi="Sylfaen"/>
              </w:rPr>
              <w:t xml:space="preserve"> </w:t>
            </w:r>
            <w:r w:rsidR="00975B02" w:rsidRPr="0072424B">
              <w:rPr>
                <w:rFonts w:ascii="Sylfaen" w:hAnsi="Sylfaen"/>
              </w:rPr>
              <w:t xml:space="preserve">ან </w:t>
            </w:r>
            <w:r w:rsidRPr="0072424B">
              <w:rPr>
                <w:rFonts w:ascii="Sylfaen" w:hAnsi="Sylfaen"/>
              </w:rPr>
              <w:t>ფარდობით სიმაღლეზე,</w:t>
            </w:r>
            <w:r w:rsidR="00975B02" w:rsidRPr="0072424B">
              <w:rPr>
                <w:rFonts w:ascii="Sylfaen" w:hAnsi="Sylfaen"/>
              </w:rPr>
              <w:t xml:space="preserve"> რუკის წაკითხვა</w:t>
            </w:r>
          </w:p>
        </w:tc>
        <w:tc>
          <w:tcPr>
            <w:tcW w:w="2500" w:type="pct"/>
          </w:tcPr>
          <w:p w14:paraId="7C53A5C5" w14:textId="178CD2A4" w:rsidR="00975B02" w:rsidRPr="0072424B" w:rsidRDefault="00975B02" w:rsidP="00975B02">
            <w:pPr>
              <w:spacing w:line="276" w:lineRule="auto"/>
              <w:jc w:val="both"/>
              <w:rPr>
                <w:rFonts w:ascii="Sylfaen" w:hAnsi="Sylfaen"/>
              </w:rPr>
            </w:pPr>
            <w:r w:rsidRPr="0072424B">
              <w:rPr>
                <w:rFonts w:ascii="Sylfaen" w:hAnsi="Sylfaen"/>
              </w:rPr>
              <w:t>a</w:t>
            </w:r>
            <w:r w:rsidR="00A132D2" w:rsidRPr="0072424B">
              <w:rPr>
                <w:rFonts w:ascii="Sylfaen" w:hAnsi="Sylfaen"/>
              </w:rPr>
              <w:t>.</w:t>
            </w:r>
            <w:r w:rsidRPr="0072424B">
              <w:rPr>
                <w:rFonts w:ascii="Sylfaen" w:hAnsi="Sylfaen"/>
              </w:rPr>
              <w:t xml:space="preserve"> Navigation and orientation at various altitudes or heights and map reading </w:t>
            </w:r>
          </w:p>
        </w:tc>
      </w:tr>
      <w:tr w:rsidR="00975B02" w:rsidRPr="0072424B" w14:paraId="60943976" w14:textId="300B6337" w:rsidTr="008F552B">
        <w:tc>
          <w:tcPr>
            <w:tcW w:w="2500" w:type="pct"/>
          </w:tcPr>
          <w:p w14:paraId="6A83E279" w14:textId="6B515084" w:rsidR="00975B02" w:rsidRPr="0072424B" w:rsidRDefault="00E059B5" w:rsidP="008946FF">
            <w:pPr>
              <w:spacing w:line="276" w:lineRule="auto"/>
              <w:jc w:val="both"/>
              <w:rPr>
                <w:rFonts w:ascii="Sylfaen" w:hAnsi="Sylfaen"/>
              </w:rPr>
            </w:pPr>
            <w:r w:rsidRPr="0072424B">
              <w:rPr>
                <w:rFonts w:ascii="Sylfaen" w:hAnsi="Sylfaen"/>
              </w:rPr>
              <w:t>ბ)</w:t>
            </w:r>
            <w:r w:rsidR="00975B02" w:rsidRPr="0072424B">
              <w:rPr>
                <w:rFonts w:ascii="Sylfaen" w:hAnsi="Sylfaen"/>
              </w:rPr>
              <w:t xml:space="preserve"> </w:t>
            </w:r>
            <w:r w:rsidR="008946FF" w:rsidRPr="0072424B">
              <w:rPr>
                <w:rFonts w:ascii="Sylfaen" w:hAnsi="Sylfaen"/>
              </w:rPr>
              <w:t xml:space="preserve">აბსოლუტური ან ფარდობითი </w:t>
            </w:r>
            <w:r w:rsidR="00975B02" w:rsidRPr="0072424B">
              <w:rPr>
                <w:rFonts w:ascii="Sylfaen" w:hAnsi="Sylfaen"/>
              </w:rPr>
              <w:t>სიმაღლე, სიჩქარე, კურსი</w:t>
            </w:r>
            <w:r w:rsidR="008946FF" w:rsidRPr="0072424B">
              <w:rPr>
                <w:rFonts w:ascii="Sylfaen" w:hAnsi="Sylfaen"/>
              </w:rPr>
              <w:t>ს</w:t>
            </w:r>
            <w:r w:rsidR="00975B02" w:rsidRPr="0072424B">
              <w:rPr>
                <w:rFonts w:ascii="Sylfaen" w:hAnsi="Sylfaen"/>
              </w:rPr>
              <w:t xml:space="preserve"> მართვა</w:t>
            </w:r>
            <w:r w:rsidR="008946FF" w:rsidRPr="0072424B">
              <w:rPr>
                <w:rFonts w:ascii="Sylfaen" w:hAnsi="Sylfaen"/>
              </w:rPr>
              <w:t xml:space="preserve"> (კონტროლი)</w:t>
            </w:r>
            <w:r w:rsidR="00975B02" w:rsidRPr="0072424B">
              <w:rPr>
                <w:rFonts w:ascii="Sylfaen" w:hAnsi="Sylfaen"/>
              </w:rPr>
              <w:t xml:space="preserve">, </w:t>
            </w:r>
            <w:r w:rsidR="008946FF" w:rsidRPr="0072424B">
              <w:rPr>
                <w:rFonts w:ascii="Sylfaen" w:hAnsi="Sylfaen"/>
              </w:rPr>
              <w:t>საჰაერო</w:t>
            </w:r>
            <w:r w:rsidR="00975B02" w:rsidRPr="0072424B">
              <w:rPr>
                <w:rFonts w:ascii="Sylfaen" w:hAnsi="Sylfaen"/>
              </w:rPr>
              <w:t xml:space="preserve"> სივრცის დაკვირვება და ალტიმეტრის</w:t>
            </w:r>
            <w:r w:rsidR="008946FF" w:rsidRPr="0072424B">
              <w:rPr>
                <w:rFonts w:ascii="Sylfaen" w:hAnsi="Sylfaen"/>
              </w:rPr>
              <w:t xml:space="preserve"> (სიმაღლის საზომი)</w:t>
            </w:r>
            <w:r w:rsidR="00975B02" w:rsidRPr="0072424B">
              <w:rPr>
                <w:rFonts w:ascii="Sylfaen" w:hAnsi="Sylfaen"/>
              </w:rPr>
              <w:t xml:space="preserve"> პარამეტრების დაყენება</w:t>
            </w:r>
          </w:p>
        </w:tc>
        <w:tc>
          <w:tcPr>
            <w:tcW w:w="2500" w:type="pct"/>
          </w:tcPr>
          <w:p w14:paraId="3FE9F724" w14:textId="1079A31E" w:rsidR="00975B02" w:rsidRPr="0072424B" w:rsidRDefault="00975B02" w:rsidP="00975B02">
            <w:pPr>
              <w:spacing w:line="276" w:lineRule="auto"/>
              <w:jc w:val="both"/>
              <w:rPr>
                <w:rFonts w:ascii="Sylfaen" w:hAnsi="Sylfaen"/>
              </w:rPr>
            </w:pPr>
            <w:r w:rsidRPr="0072424B">
              <w:rPr>
                <w:rFonts w:ascii="Sylfaen" w:hAnsi="Sylfaen"/>
              </w:rPr>
              <w:t>b</w:t>
            </w:r>
            <w:r w:rsidR="00A132D2" w:rsidRPr="0072424B">
              <w:rPr>
                <w:rFonts w:ascii="Sylfaen" w:hAnsi="Sylfaen"/>
              </w:rPr>
              <w:t>.</w:t>
            </w:r>
            <w:r w:rsidRPr="0072424B">
              <w:rPr>
                <w:rFonts w:ascii="Sylfaen" w:hAnsi="Sylfaen"/>
              </w:rPr>
              <w:t xml:space="preserve"> Altitude or height, speed, heading control, observation of airspace and altimeter setting </w:t>
            </w:r>
          </w:p>
        </w:tc>
      </w:tr>
      <w:tr w:rsidR="00975B02" w:rsidRPr="0072424B" w14:paraId="48522A00" w14:textId="0DBB08D5" w:rsidTr="008F552B">
        <w:tc>
          <w:tcPr>
            <w:tcW w:w="2500" w:type="pct"/>
          </w:tcPr>
          <w:p w14:paraId="316D4739" w14:textId="402A8CB0" w:rsidR="00975B02" w:rsidRPr="0072424B" w:rsidRDefault="004F0137" w:rsidP="00CB628C">
            <w:pPr>
              <w:spacing w:line="276" w:lineRule="auto"/>
              <w:jc w:val="both"/>
              <w:rPr>
                <w:rFonts w:ascii="Sylfaen" w:hAnsi="Sylfaen"/>
              </w:rPr>
            </w:pPr>
            <w:r w:rsidRPr="0072424B">
              <w:rPr>
                <w:rFonts w:ascii="Sylfaen" w:hAnsi="Sylfaen"/>
              </w:rPr>
              <w:t>გ)</w:t>
            </w:r>
            <w:r w:rsidR="00975B02" w:rsidRPr="0072424B">
              <w:rPr>
                <w:rFonts w:ascii="Sylfaen" w:hAnsi="Sylfaen"/>
              </w:rPr>
              <w:t xml:space="preserve"> ფრენის</w:t>
            </w:r>
            <w:r w:rsidR="004F2CB0" w:rsidRPr="0072424B">
              <w:rPr>
                <w:rFonts w:ascii="Sylfaen" w:hAnsi="Sylfaen"/>
              </w:rPr>
              <w:t xml:space="preserve"> მიმდინარეობის</w:t>
            </w:r>
            <w:r w:rsidR="00975B02" w:rsidRPr="0072424B">
              <w:rPr>
                <w:rFonts w:ascii="Sylfaen" w:hAnsi="Sylfaen"/>
              </w:rPr>
              <w:t xml:space="preserve"> </w:t>
            </w:r>
            <w:r w:rsidR="004F2CB0" w:rsidRPr="0072424B">
              <w:rPr>
                <w:rFonts w:ascii="Sylfaen" w:hAnsi="Sylfaen"/>
              </w:rPr>
              <w:t>მონიტორინგი</w:t>
            </w:r>
            <w:r w:rsidR="00975B02" w:rsidRPr="0072424B">
              <w:rPr>
                <w:rFonts w:ascii="Sylfaen" w:hAnsi="Sylfaen"/>
              </w:rPr>
              <w:t xml:space="preserve">, </w:t>
            </w:r>
            <w:r w:rsidR="00971A22" w:rsidRPr="0072424B">
              <w:rPr>
                <w:rFonts w:ascii="Sylfaen" w:hAnsi="Sylfaen"/>
              </w:rPr>
              <w:t>ბორტ</w:t>
            </w:r>
            <w:r w:rsidR="00975B02" w:rsidRPr="0072424B">
              <w:rPr>
                <w:rFonts w:ascii="Sylfaen" w:hAnsi="Sylfaen"/>
              </w:rPr>
              <w:t xml:space="preserve">ჟურნალი, საწვავის მოხმარება, ფრენის ხანგრძლივობა, მიფრენის </w:t>
            </w:r>
            <w:r w:rsidR="00971A22" w:rsidRPr="0072424B">
              <w:rPr>
                <w:rFonts w:ascii="Sylfaen" w:hAnsi="Sylfaen"/>
              </w:rPr>
              <w:t>მოსალოდნელი</w:t>
            </w:r>
            <w:r w:rsidR="00975B02" w:rsidRPr="0072424B">
              <w:rPr>
                <w:rFonts w:ascii="Sylfaen" w:hAnsi="Sylfaen"/>
              </w:rPr>
              <w:t xml:space="preserve"> დრო</w:t>
            </w:r>
            <w:r w:rsidR="00971A22" w:rsidRPr="0072424B">
              <w:rPr>
                <w:rFonts w:ascii="Sylfaen" w:hAnsi="Sylfaen"/>
              </w:rPr>
              <w:t xml:space="preserve"> (</w:t>
            </w:r>
            <w:r w:rsidR="00971A22" w:rsidRPr="0072424B">
              <w:rPr>
                <w:rFonts w:ascii="Sylfaen" w:hAnsi="Sylfaen"/>
                <w:lang w:val="en-US"/>
              </w:rPr>
              <w:t>ETA)</w:t>
            </w:r>
            <w:r w:rsidR="00971A22" w:rsidRPr="0072424B">
              <w:rPr>
                <w:rFonts w:ascii="Sylfaen" w:hAnsi="Sylfaen"/>
              </w:rPr>
              <w:t xml:space="preserve">, </w:t>
            </w:r>
            <w:r w:rsidR="00CB628C" w:rsidRPr="0072424B">
              <w:rPr>
                <w:rFonts w:ascii="Sylfaen" w:hAnsi="Sylfaen"/>
              </w:rPr>
              <w:t>კურსის ცდომილების შეფასება,</w:t>
            </w:r>
            <w:r w:rsidR="00975B02" w:rsidRPr="0072424B">
              <w:rPr>
                <w:rFonts w:ascii="Sylfaen" w:hAnsi="Sylfaen"/>
              </w:rPr>
              <w:t xml:space="preserve"> სწორი </w:t>
            </w:r>
            <w:r w:rsidR="00CB628C" w:rsidRPr="0072424B">
              <w:rPr>
                <w:rFonts w:ascii="Sylfaen" w:hAnsi="Sylfaen"/>
              </w:rPr>
              <w:t>კურსის</w:t>
            </w:r>
            <w:r w:rsidR="00975B02" w:rsidRPr="0072424B">
              <w:rPr>
                <w:rFonts w:ascii="Sylfaen" w:hAnsi="Sylfaen"/>
              </w:rPr>
              <w:t xml:space="preserve"> </w:t>
            </w:r>
            <w:r w:rsidR="00CB628C" w:rsidRPr="0072424B">
              <w:rPr>
                <w:rFonts w:ascii="Sylfaen" w:hAnsi="Sylfaen"/>
              </w:rPr>
              <w:t>ხელმეორედ დამყარება</w:t>
            </w:r>
            <w:r w:rsidR="00975B02" w:rsidRPr="0072424B">
              <w:rPr>
                <w:rFonts w:ascii="Sylfaen" w:hAnsi="Sylfaen"/>
              </w:rPr>
              <w:t xml:space="preserve"> და </w:t>
            </w:r>
            <w:r w:rsidR="00CB628C" w:rsidRPr="0072424B">
              <w:rPr>
                <w:rFonts w:ascii="Sylfaen" w:hAnsi="Sylfaen"/>
              </w:rPr>
              <w:t>ხელსაწყოების მონიტორინგი</w:t>
            </w:r>
          </w:p>
        </w:tc>
        <w:tc>
          <w:tcPr>
            <w:tcW w:w="2500" w:type="pct"/>
          </w:tcPr>
          <w:p w14:paraId="5B4E844E" w14:textId="7A6A35F3" w:rsidR="00975B02" w:rsidRPr="0072424B" w:rsidRDefault="00975B02" w:rsidP="00975B02">
            <w:pPr>
              <w:spacing w:line="276" w:lineRule="auto"/>
              <w:jc w:val="both"/>
              <w:rPr>
                <w:rFonts w:ascii="Sylfaen" w:hAnsi="Sylfaen"/>
              </w:rPr>
            </w:pPr>
            <w:r w:rsidRPr="0072424B">
              <w:rPr>
                <w:rFonts w:ascii="Sylfaen" w:hAnsi="Sylfaen"/>
              </w:rPr>
              <w:t>c</w:t>
            </w:r>
            <w:r w:rsidR="00A132D2" w:rsidRPr="0072424B">
              <w:rPr>
                <w:rFonts w:ascii="Sylfaen" w:hAnsi="Sylfaen"/>
              </w:rPr>
              <w:t>.</w:t>
            </w:r>
            <w:r w:rsidRPr="0072424B">
              <w:rPr>
                <w:rFonts w:ascii="Sylfaen" w:hAnsi="Sylfaen"/>
              </w:rPr>
              <w:t xml:space="preserve"> Monitoring of flight progress, flight</w:t>
            </w:r>
            <w:r w:rsidR="00435E97" w:rsidRPr="0072424B">
              <w:rPr>
                <w:rFonts w:ascii="Sylfaen" w:hAnsi="Sylfaen"/>
              </w:rPr>
              <w:t>–</w:t>
            </w:r>
            <w:r w:rsidRPr="0072424B">
              <w:rPr>
                <w:rFonts w:ascii="Sylfaen" w:hAnsi="Sylfaen"/>
              </w:rPr>
              <w:t>log, fuel usage, endurance, ETA, assessment of track error, re</w:t>
            </w:r>
            <w:r w:rsidR="00435E97" w:rsidRPr="0072424B">
              <w:rPr>
                <w:rFonts w:ascii="Sylfaen" w:hAnsi="Sylfaen"/>
              </w:rPr>
              <w:t>–</w:t>
            </w:r>
            <w:r w:rsidRPr="0072424B">
              <w:rPr>
                <w:rFonts w:ascii="Sylfaen" w:hAnsi="Sylfaen"/>
              </w:rPr>
              <w:t xml:space="preserve">establishment of correct track and instrument monitoring </w:t>
            </w:r>
          </w:p>
        </w:tc>
      </w:tr>
      <w:tr w:rsidR="00975B02" w:rsidRPr="0072424B" w14:paraId="208FA1E4" w14:textId="6E3695A0" w:rsidTr="008F552B">
        <w:tc>
          <w:tcPr>
            <w:tcW w:w="2500" w:type="pct"/>
          </w:tcPr>
          <w:p w14:paraId="1322291B" w14:textId="740A8E6B" w:rsidR="00975B02" w:rsidRPr="0072424B" w:rsidRDefault="00CB628C" w:rsidP="00166ED2">
            <w:pPr>
              <w:spacing w:line="276" w:lineRule="auto"/>
              <w:jc w:val="both"/>
              <w:rPr>
                <w:rFonts w:ascii="Sylfaen" w:hAnsi="Sylfaen"/>
              </w:rPr>
            </w:pPr>
            <w:r w:rsidRPr="0072424B">
              <w:rPr>
                <w:rFonts w:ascii="Sylfaen" w:hAnsi="Sylfaen"/>
              </w:rPr>
              <w:t>დ)</w:t>
            </w:r>
            <w:r w:rsidR="00975B02" w:rsidRPr="0072424B">
              <w:rPr>
                <w:rFonts w:ascii="Sylfaen" w:hAnsi="Sylfaen"/>
              </w:rPr>
              <w:t xml:space="preserve"> ამინდის პირობებზე დაკვირვება და </w:t>
            </w:r>
            <w:r w:rsidR="00166ED2" w:rsidRPr="0072424B">
              <w:rPr>
                <w:rFonts w:ascii="Sylfaen" w:hAnsi="Sylfaen"/>
              </w:rPr>
              <w:t>კურსიდან გადახვევის დაგეგმვა</w:t>
            </w:r>
          </w:p>
        </w:tc>
        <w:tc>
          <w:tcPr>
            <w:tcW w:w="2500" w:type="pct"/>
          </w:tcPr>
          <w:p w14:paraId="3F170D8A" w14:textId="588CEED0" w:rsidR="00975B02" w:rsidRPr="0072424B" w:rsidRDefault="00975B02" w:rsidP="00975B02">
            <w:pPr>
              <w:spacing w:line="276" w:lineRule="auto"/>
              <w:jc w:val="both"/>
              <w:rPr>
                <w:rFonts w:ascii="Sylfaen" w:hAnsi="Sylfaen"/>
              </w:rPr>
            </w:pPr>
            <w:r w:rsidRPr="0072424B">
              <w:rPr>
                <w:rFonts w:ascii="Sylfaen" w:hAnsi="Sylfaen"/>
              </w:rPr>
              <w:t>d</w:t>
            </w:r>
            <w:r w:rsidR="00A132D2" w:rsidRPr="0072424B">
              <w:rPr>
                <w:rFonts w:ascii="Sylfaen" w:hAnsi="Sylfaen"/>
              </w:rPr>
              <w:t>.</w:t>
            </w:r>
            <w:r w:rsidRPr="0072424B">
              <w:rPr>
                <w:rFonts w:ascii="Sylfaen" w:hAnsi="Sylfaen"/>
              </w:rPr>
              <w:t xml:space="preserve"> Observation of weather conditions and diversion planning </w:t>
            </w:r>
          </w:p>
        </w:tc>
      </w:tr>
      <w:tr w:rsidR="00975B02" w:rsidRPr="0072424B" w14:paraId="299032B1" w14:textId="726F4F0E" w:rsidTr="008F552B">
        <w:tc>
          <w:tcPr>
            <w:tcW w:w="2500" w:type="pct"/>
          </w:tcPr>
          <w:p w14:paraId="41425A54" w14:textId="4703AD6E" w:rsidR="00975B02" w:rsidRPr="0072424B" w:rsidRDefault="00166ED2" w:rsidP="00166242">
            <w:pPr>
              <w:spacing w:line="276" w:lineRule="auto"/>
              <w:jc w:val="both"/>
              <w:rPr>
                <w:rFonts w:ascii="Sylfaen" w:hAnsi="Sylfaen"/>
              </w:rPr>
            </w:pPr>
            <w:r w:rsidRPr="0072424B">
              <w:rPr>
                <w:rFonts w:ascii="Sylfaen" w:hAnsi="Sylfaen"/>
              </w:rPr>
              <w:t>ე)</w:t>
            </w:r>
            <w:r w:rsidR="00975B02" w:rsidRPr="0072424B">
              <w:rPr>
                <w:rFonts w:ascii="Sylfaen" w:hAnsi="Sylfaen"/>
              </w:rPr>
              <w:t xml:space="preserve"> შეჯახების თავიდან აცილება (დაკვირვების (მიმოხილვა) პროცედურები)</w:t>
            </w:r>
          </w:p>
        </w:tc>
        <w:tc>
          <w:tcPr>
            <w:tcW w:w="2500" w:type="pct"/>
          </w:tcPr>
          <w:p w14:paraId="3338C9D1" w14:textId="5FC42880" w:rsidR="00975B02" w:rsidRPr="0072424B" w:rsidRDefault="00975B02" w:rsidP="00975B02">
            <w:pPr>
              <w:spacing w:line="276" w:lineRule="auto"/>
              <w:jc w:val="both"/>
              <w:rPr>
                <w:rFonts w:ascii="Sylfaen" w:hAnsi="Sylfaen"/>
              </w:rPr>
            </w:pPr>
            <w:r w:rsidRPr="0072424B">
              <w:rPr>
                <w:rFonts w:ascii="Sylfaen" w:hAnsi="Sylfaen"/>
              </w:rPr>
              <w:t>e</w:t>
            </w:r>
            <w:r w:rsidR="00A132D2" w:rsidRPr="0072424B">
              <w:rPr>
                <w:rFonts w:ascii="Sylfaen" w:hAnsi="Sylfaen"/>
              </w:rPr>
              <w:t>.</w:t>
            </w:r>
            <w:r w:rsidRPr="0072424B">
              <w:rPr>
                <w:rFonts w:ascii="Sylfaen" w:hAnsi="Sylfaen"/>
              </w:rPr>
              <w:t xml:space="preserve"> Collision avoidance (look</w:t>
            </w:r>
            <w:r w:rsidR="00435E97" w:rsidRPr="0072424B">
              <w:rPr>
                <w:rFonts w:ascii="Sylfaen" w:hAnsi="Sylfaen"/>
              </w:rPr>
              <w:t>–</w:t>
            </w:r>
            <w:r w:rsidRPr="0072424B">
              <w:rPr>
                <w:rFonts w:ascii="Sylfaen" w:hAnsi="Sylfaen"/>
              </w:rPr>
              <w:t xml:space="preserve">out procedures) </w:t>
            </w:r>
          </w:p>
        </w:tc>
      </w:tr>
      <w:tr w:rsidR="00975B02" w:rsidRPr="0072424B" w14:paraId="3237E17D" w14:textId="24A328F9" w:rsidTr="008F552B">
        <w:tc>
          <w:tcPr>
            <w:tcW w:w="2500" w:type="pct"/>
          </w:tcPr>
          <w:p w14:paraId="1BF5728A" w14:textId="345F567F" w:rsidR="00975B02" w:rsidRPr="0072424B" w:rsidRDefault="00166ED2" w:rsidP="00C15F9A">
            <w:pPr>
              <w:spacing w:line="276" w:lineRule="auto"/>
              <w:jc w:val="both"/>
              <w:rPr>
                <w:rFonts w:ascii="Sylfaen" w:hAnsi="Sylfaen"/>
              </w:rPr>
            </w:pPr>
            <w:r w:rsidRPr="0072424B">
              <w:rPr>
                <w:rFonts w:ascii="Sylfaen" w:hAnsi="Sylfaen"/>
              </w:rPr>
              <w:t>ვ)</w:t>
            </w:r>
            <w:r w:rsidR="00975B02" w:rsidRPr="0072424B">
              <w:rPr>
                <w:rFonts w:ascii="Sylfaen" w:hAnsi="Sylfaen"/>
              </w:rPr>
              <w:t xml:space="preserve"> საჰაერო მოძრაობის </w:t>
            </w:r>
            <w:r w:rsidR="00887DB9" w:rsidRPr="0072424B">
              <w:rPr>
                <w:rFonts w:ascii="Sylfaen" w:hAnsi="Sylfaen"/>
              </w:rPr>
              <w:t>მართვასთან</w:t>
            </w:r>
            <w:r w:rsidR="00975B02" w:rsidRPr="0072424B">
              <w:rPr>
                <w:rFonts w:ascii="Sylfaen" w:hAnsi="Sylfaen"/>
              </w:rPr>
              <w:t xml:space="preserve"> </w:t>
            </w:r>
            <w:r w:rsidR="00887DB9" w:rsidRPr="0072424B">
              <w:rPr>
                <w:rFonts w:ascii="Sylfaen" w:hAnsi="Sylfaen"/>
              </w:rPr>
              <w:t xml:space="preserve">კავშირი სათანადო </w:t>
            </w:r>
            <w:r w:rsidR="00C15F9A" w:rsidRPr="0072424B">
              <w:rPr>
                <w:rFonts w:ascii="Sylfaen" w:hAnsi="Sylfaen"/>
              </w:rPr>
              <w:t>რეგულაციების (წესები)</w:t>
            </w:r>
            <w:r w:rsidR="00887DB9" w:rsidRPr="0072424B">
              <w:rPr>
                <w:rFonts w:ascii="Sylfaen" w:hAnsi="Sylfaen"/>
              </w:rPr>
              <w:t xml:space="preserve"> დაცვით</w:t>
            </w:r>
          </w:p>
        </w:tc>
        <w:tc>
          <w:tcPr>
            <w:tcW w:w="2500" w:type="pct"/>
          </w:tcPr>
          <w:p w14:paraId="2267AE54" w14:textId="279F4B4E" w:rsidR="00975B02" w:rsidRPr="0072424B" w:rsidRDefault="00975B02" w:rsidP="00975B02">
            <w:pPr>
              <w:spacing w:line="276" w:lineRule="auto"/>
              <w:jc w:val="both"/>
              <w:rPr>
                <w:rFonts w:ascii="Sylfaen" w:hAnsi="Sylfaen"/>
              </w:rPr>
            </w:pPr>
            <w:r w:rsidRPr="0072424B">
              <w:rPr>
                <w:rFonts w:ascii="Sylfaen" w:hAnsi="Sylfaen"/>
              </w:rPr>
              <w:t>f</w:t>
            </w:r>
            <w:r w:rsidR="00A132D2" w:rsidRPr="0072424B">
              <w:rPr>
                <w:rFonts w:ascii="Sylfaen" w:hAnsi="Sylfaen"/>
              </w:rPr>
              <w:t>.</w:t>
            </w:r>
            <w:r w:rsidRPr="0072424B">
              <w:rPr>
                <w:rFonts w:ascii="Sylfaen" w:hAnsi="Sylfaen"/>
              </w:rPr>
              <w:t xml:space="preserve"> ATC liaison with due observance of regulations </w:t>
            </w:r>
          </w:p>
        </w:tc>
      </w:tr>
      <w:tr w:rsidR="000F359F" w:rsidRPr="0072424B" w14:paraId="32AA5E6F" w14:textId="7E978622" w:rsidTr="00AF5083">
        <w:tc>
          <w:tcPr>
            <w:tcW w:w="2500" w:type="pct"/>
            <w:shd w:val="clear" w:color="auto" w:fill="D9D9D9"/>
          </w:tcPr>
          <w:p w14:paraId="24D24B95" w14:textId="77777777" w:rsidR="000F359F" w:rsidRPr="0072424B" w:rsidRDefault="000F359F" w:rsidP="000F359F">
            <w:pPr>
              <w:spacing w:line="276" w:lineRule="auto"/>
              <w:jc w:val="both"/>
              <w:rPr>
                <w:rFonts w:ascii="Sylfaen" w:hAnsi="Sylfaen"/>
                <w:b/>
              </w:rPr>
            </w:pPr>
            <w:r w:rsidRPr="0072424B">
              <w:rPr>
                <w:rFonts w:ascii="Sylfaen" w:hAnsi="Sylfaen"/>
                <w:b/>
              </w:rPr>
              <w:t>სექცია 4. საფრენოსნო პროცედურები და მანევრები</w:t>
            </w:r>
          </w:p>
        </w:tc>
        <w:tc>
          <w:tcPr>
            <w:tcW w:w="2500" w:type="pct"/>
            <w:shd w:val="clear" w:color="auto" w:fill="D9D9D9"/>
          </w:tcPr>
          <w:p w14:paraId="1601BA58" w14:textId="64583729" w:rsidR="000F359F" w:rsidRPr="0072424B" w:rsidRDefault="000F359F" w:rsidP="000F359F">
            <w:pPr>
              <w:spacing w:line="276" w:lineRule="auto"/>
              <w:jc w:val="both"/>
              <w:rPr>
                <w:rFonts w:ascii="Sylfaen" w:hAnsi="Sylfaen"/>
                <w:b/>
              </w:rPr>
            </w:pPr>
            <w:r w:rsidRPr="0072424B">
              <w:rPr>
                <w:rFonts w:ascii="Sylfaen" w:hAnsi="Sylfaen"/>
                <w:b/>
              </w:rPr>
              <w:t>SECTION 4</w:t>
            </w:r>
            <w:r w:rsidR="00166ED2" w:rsidRPr="0072424B">
              <w:rPr>
                <w:rFonts w:ascii="Sylfaen" w:hAnsi="Sylfaen"/>
                <w:b/>
              </w:rPr>
              <w:t>.</w:t>
            </w:r>
            <w:r w:rsidRPr="0072424B">
              <w:rPr>
                <w:rFonts w:ascii="Sylfaen" w:hAnsi="Sylfaen"/>
                <w:b/>
              </w:rPr>
              <w:t xml:space="preserve"> FLIGHT PROCEDURES AND MANOEUVRES </w:t>
            </w:r>
          </w:p>
        </w:tc>
      </w:tr>
      <w:tr w:rsidR="000F359F" w:rsidRPr="0072424B" w14:paraId="03C2F4CF" w14:textId="5B567C56" w:rsidTr="008F552B">
        <w:tc>
          <w:tcPr>
            <w:tcW w:w="2500" w:type="pct"/>
          </w:tcPr>
          <w:p w14:paraId="4CF590DB" w14:textId="45F0E5EB" w:rsidR="000F359F" w:rsidRPr="0072424B" w:rsidRDefault="00060F85" w:rsidP="007E6F46">
            <w:pPr>
              <w:spacing w:line="276" w:lineRule="auto"/>
              <w:jc w:val="both"/>
              <w:rPr>
                <w:rFonts w:ascii="Sylfaen" w:hAnsi="Sylfaen"/>
              </w:rPr>
            </w:pPr>
            <w:r w:rsidRPr="0072424B">
              <w:rPr>
                <w:rFonts w:ascii="Sylfaen" w:hAnsi="Sylfaen"/>
              </w:rPr>
              <w:t>ა) დამყარებულ სიმაღლეზე ფრენა, კურსის მართვა (კონტროლი), აბსოლუტური ან ფარდობითი სიმაღლე, სიჩქარე</w:t>
            </w:r>
          </w:p>
        </w:tc>
        <w:tc>
          <w:tcPr>
            <w:tcW w:w="2500" w:type="pct"/>
          </w:tcPr>
          <w:p w14:paraId="1FECDC31" w14:textId="2518C9B4" w:rsidR="000F359F" w:rsidRPr="0072424B" w:rsidRDefault="000F359F" w:rsidP="000F359F">
            <w:pPr>
              <w:spacing w:line="276" w:lineRule="auto"/>
              <w:jc w:val="both"/>
              <w:rPr>
                <w:rFonts w:ascii="Sylfaen" w:hAnsi="Sylfaen"/>
              </w:rPr>
            </w:pPr>
            <w:r w:rsidRPr="0072424B">
              <w:rPr>
                <w:rFonts w:ascii="Sylfaen" w:hAnsi="Sylfaen"/>
              </w:rPr>
              <w:t>a</w:t>
            </w:r>
            <w:r w:rsidR="00A132D2" w:rsidRPr="0072424B">
              <w:rPr>
                <w:rFonts w:ascii="Sylfaen" w:hAnsi="Sylfaen"/>
              </w:rPr>
              <w:t>.</w:t>
            </w:r>
            <w:r w:rsidRPr="0072424B">
              <w:rPr>
                <w:rFonts w:ascii="Sylfaen" w:hAnsi="Sylfaen"/>
              </w:rPr>
              <w:t xml:space="preserve"> Level flight, control of heading, altitude or height and speed </w:t>
            </w:r>
          </w:p>
        </w:tc>
      </w:tr>
      <w:tr w:rsidR="000F359F" w:rsidRPr="00916451" w14:paraId="646BD794" w14:textId="5CC7FB52" w:rsidTr="008F552B">
        <w:tc>
          <w:tcPr>
            <w:tcW w:w="2500" w:type="pct"/>
          </w:tcPr>
          <w:p w14:paraId="6936551B" w14:textId="3DCD0467" w:rsidR="000F359F" w:rsidRPr="00916451" w:rsidRDefault="002B250D" w:rsidP="00916451">
            <w:pPr>
              <w:spacing w:line="276" w:lineRule="auto"/>
              <w:jc w:val="both"/>
              <w:rPr>
                <w:rFonts w:ascii="Sylfaen" w:hAnsi="Sylfaen"/>
              </w:rPr>
            </w:pPr>
            <w:r w:rsidRPr="00916451">
              <w:rPr>
                <w:rFonts w:ascii="Sylfaen" w:hAnsi="Sylfaen"/>
              </w:rPr>
              <w:t>ბ) სიმაღლეზე ასვლის და სიმაღლიდან დაშვების დაფერდებები განსაზღვრულ კურსზე</w:t>
            </w:r>
          </w:p>
        </w:tc>
        <w:tc>
          <w:tcPr>
            <w:tcW w:w="2500" w:type="pct"/>
          </w:tcPr>
          <w:p w14:paraId="7F01697A" w14:textId="42FEB41D" w:rsidR="000F359F" w:rsidRPr="00916451" w:rsidRDefault="000F359F" w:rsidP="000F359F">
            <w:pPr>
              <w:spacing w:line="276" w:lineRule="auto"/>
              <w:jc w:val="both"/>
              <w:rPr>
                <w:rFonts w:ascii="Sylfaen" w:hAnsi="Sylfaen"/>
              </w:rPr>
            </w:pPr>
            <w:r w:rsidRPr="00916451">
              <w:rPr>
                <w:rFonts w:ascii="Sylfaen" w:hAnsi="Sylfaen"/>
              </w:rPr>
              <w:t>b</w:t>
            </w:r>
            <w:r w:rsidR="00A132D2" w:rsidRPr="00916451">
              <w:rPr>
                <w:rFonts w:ascii="Sylfaen" w:hAnsi="Sylfaen"/>
              </w:rPr>
              <w:t>.</w:t>
            </w:r>
            <w:r w:rsidRPr="00916451">
              <w:rPr>
                <w:rFonts w:ascii="Sylfaen" w:hAnsi="Sylfaen"/>
              </w:rPr>
              <w:t xml:space="preserve"> Climbing and descending turns to specified headings </w:t>
            </w:r>
          </w:p>
        </w:tc>
      </w:tr>
      <w:tr w:rsidR="000F359F" w:rsidRPr="0072424B" w14:paraId="0E1F8E81" w14:textId="743874B6" w:rsidTr="008F552B">
        <w:tc>
          <w:tcPr>
            <w:tcW w:w="2500" w:type="pct"/>
          </w:tcPr>
          <w:p w14:paraId="183A42C0" w14:textId="55BB6CD5" w:rsidR="000F359F" w:rsidRPr="00916451" w:rsidRDefault="002B250D" w:rsidP="007E6F46">
            <w:pPr>
              <w:spacing w:line="276" w:lineRule="auto"/>
              <w:jc w:val="both"/>
              <w:rPr>
                <w:rFonts w:ascii="Sylfaen" w:hAnsi="Sylfaen"/>
              </w:rPr>
            </w:pPr>
            <w:r w:rsidRPr="00916451">
              <w:rPr>
                <w:rFonts w:ascii="Sylfaen" w:hAnsi="Sylfaen"/>
              </w:rPr>
              <w:t>გ)</w:t>
            </w:r>
            <w:r w:rsidR="000F359F" w:rsidRPr="00916451">
              <w:rPr>
                <w:rFonts w:ascii="Sylfaen" w:hAnsi="Sylfaen"/>
              </w:rPr>
              <w:t xml:space="preserve"> დაკავებულ სიმაღლეზე მოხვევები 30°</w:t>
            </w:r>
            <w:r w:rsidR="00CD03C0" w:rsidRPr="00916451">
              <w:rPr>
                <w:rFonts w:ascii="Sylfaen" w:hAnsi="Sylfaen"/>
                <w:lang w:val="en-US"/>
              </w:rPr>
              <w:t>–</w:t>
            </w:r>
            <w:r w:rsidR="00CD03C0" w:rsidRPr="00916451">
              <w:rPr>
                <w:rFonts w:ascii="Sylfaen" w:hAnsi="Sylfaen"/>
              </w:rPr>
              <w:t>მდე</w:t>
            </w:r>
            <w:r w:rsidR="000F359F" w:rsidRPr="00916451">
              <w:rPr>
                <w:rFonts w:ascii="Sylfaen" w:hAnsi="Sylfaen"/>
              </w:rPr>
              <w:t xml:space="preserve"> დაფერდებით, 180°–დან 360°–მდე მარცხნივ და მარჯვნივ</w:t>
            </w:r>
          </w:p>
        </w:tc>
        <w:tc>
          <w:tcPr>
            <w:tcW w:w="2500" w:type="pct"/>
          </w:tcPr>
          <w:p w14:paraId="34E27303" w14:textId="40509F71" w:rsidR="000F359F" w:rsidRPr="0072424B" w:rsidRDefault="000F359F" w:rsidP="000F359F">
            <w:pPr>
              <w:spacing w:line="276" w:lineRule="auto"/>
              <w:jc w:val="both"/>
              <w:rPr>
                <w:rFonts w:ascii="Sylfaen" w:hAnsi="Sylfaen"/>
              </w:rPr>
            </w:pPr>
            <w:r w:rsidRPr="00916451">
              <w:rPr>
                <w:rFonts w:ascii="Sylfaen" w:hAnsi="Sylfaen"/>
              </w:rPr>
              <w:t>c</w:t>
            </w:r>
            <w:r w:rsidR="00A132D2" w:rsidRPr="00916451">
              <w:rPr>
                <w:rFonts w:ascii="Sylfaen" w:hAnsi="Sylfaen"/>
              </w:rPr>
              <w:t>.</w:t>
            </w:r>
            <w:r w:rsidRPr="00916451">
              <w:rPr>
                <w:rFonts w:ascii="Sylfaen" w:hAnsi="Sylfaen"/>
              </w:rPr>
              <w:t xml:space="preserve"> Level turns with up to 30 ° bank, 180 ° to 360 ° left and right</w:t>
            </w:r>
            <w:r w:rsidRPr="0072424B">
              <w:rPr>
                <w:rFonts w:ascii="Sylfaen" w:hAnsi="Sylfaen"/>
              </w:rPr>
              <w:t xml:space="preserve"> </w:t>
            </w:r>
          </w:p>
        </w:tc>
      </w:tr>
      <w:tr w:rsidR="000F359F" w:rsidRPr="0072424B" w14:paraId="0AFC679E" w14:textId="6E630E88" w:rsidTr="00AF5083">
        <w:tc>
          <w:tcPr>
            <w:tcW w:w="2500" w:type="pct"/>
            <w:shd w:val="clear" w:color="auto" w:fill="D9D9D9"/>
          </w:tcPr>
          <w:p w14:paraId="6BAA9AAA" w14:textId="2974189B" w:rsidR="000F359F" w:rsidRPr="0072424B" w:rsidRDefault="000F359F" w:rsidP="000F359F">
            <w:pPr>
              <w:spacing w:line="276" w:lineRule="auto"/>
              <w:jc w:val="both"/>
              <w:rPr>
                <w:rFonts w:ascii="Sylfaen" w:hAnsi="Sylfaen"/>
                <w:b/>
              </w:rPr>
            </w:pPr>
            <w:r w:rsidRPr="0072424B">
              <w:rPr>
                <w:rFonts w:ascii="Sylfaen" w:hAnsi="Sylfaen"/>
                <w:b/>
              </w:rPr>
              <w:t xml:space="preserve">სექცია 5. </w:t>
            </w:r>
            <w:r w:rsidR="00CD03C0" w:rsidRPr="0072424B">
              <w:rPr>
                <w:rFonts w:ascii="Sylfaen" w:hAnsi="Sylfaen"/>
                <w:b/>
              </w:rPr>
              <w:t xml:space="preserve">არასტანდარტულ და საავარიო მდგომარეობაში მოქმედების პროცედურები </w:t>
            </w:r>
            <w:r w:rsidRPr="0072424B">
              <w:rPr>
                <w:rFonts w:ascii="Sylfaen" w:hAnsi="Sylfaen"/>
                <w:b/>
              </w:rPr>
              <w:t>(იმიტირება, სადაც შესაძლებელია)</w:t>
            </w:r>
          </w:p>
        </w:tc>
        <w:tc>
          <w:tcPr>
            <w:tcW w:w="2500" w:type="pct"/>
            <w:shd w:val="clear" w:color="auto" w:fill="D9D9D9"/>
          </w:tcPr>
          <w:p w14:paraId="69316C71" w14:textId="70ED8D72" w:rsidR="000F359F" w:rsidRPr="0072424B" w:rsidRDefault="000F359F" w:rsidP="000F359F">
            <w:pPr>
              <w:spacing w:line="276" w:lineRule="auto"/>
              <w:jc w:val="both"/>
              <w:rPr>
                <w:rFonts w:ascii="Sylfaen" w:hAnsi="Sylfaen"/>
                <w:b/>
              </w:rPr>
            </w:pPr>
            <w:r w:rsidRPr="0072424B">
              <w:rPr>
                <w:rFonts w:ascii="Sylfaen" w:hAnsi="Sylfaen"/>
                <w:b/>
              </w:rPr>
              <w:t>SECTION 5</w:t>
            </w:r>
            <w:r w:rsidR="00166ED2" w:rsidRPr="0072424B">
              <w:rPr>
                <w:rFonts w:ascii="Sylfaen" w:hAnsi="Sylfaen"/>
                <w:b/>
              </w:rPr>
              <w:t>.</w:t>
            </w:r>
            <w:r w:rsidRPr="0072424B">
              <w:rPr>
                <w:rFonts w:ascii="Sylfaen" w:hAnsi="Sylfaen"/>
                <w:b/>
              </w:rPr>
              <w:t xml:space="preserve"> ABNORMAL AND EMERGENCY PROCEDURES (SIMULATED WHERE APPROPRIATE) </w:t>
            </w:r>
          </w:p>
        </w:tc>
      </w:tr>
      <w:tr w:rsidR="000F359F" w:rsidRPr="0072424B" w14:paraId="3052D13C" w14:textId="281A20C4" w:rsidTr="008F552B">
        <w:tc>
          <w:tcPr>
            <w:tcW w:w="2500" w:type="pct"/>
          </w:tcPr>
          <w:p w14:paraId="101FD59E" w14:textId="08D89525" w:rsidR="000F359F" w:rsidRPr="0072424B" w:rsidRDefault="000F359F" w:rsidP="006B55B8">
            <w:pPr>
              <w:spacing w:line="276" w:lineRule="auto"/>
              <w:jc w:val="both"/>
              <w:rPr>
                <w:rFonts w:ascii="Sylfaen" w:hAnsi="Sylfaen"/>
              </w:rPr>
            </w:pPr>
            <w:r w:rsidRPr="00FE2226">
              <w:rPr>
                <w:rFonts w:ascii="Sylfaen" w:hAnsi="Sylfaen"/>
                <w:b/>
              </w:rPr>
              <w:t>შენიშვნა:</w:t>
            </w:r>
            <w:r w:rsidRPr="0072424B">
              <w:rPr>
                <w:rFonts w:ascii="Sylfaen" w:hAnsi="Sylfaen"/>
                <w:b/>
              </w:rPr>
              <w:t xml:space="preserve"> </w:t>
            </w:r>
            <w:r w:rsidR="006B55B8" w:rsidRPr="0072424B">
              <w:rPr>
                <w:rFonts w:ascii="Sylfaen" w:hAnsi="Sylfaen"/>
              </w:rPr>
              <w:t>ამ სექციიდან ფრენის შემმოწმებელი</w:t>
            </w:r>
            <w:r w:rsidRPr="0072424B">
              <w:rPr>
                <w:rFonts w:ascii="Sylfaen" w:hAnsi="Sylfaen"/>
              </w:rPr>
              <w:t xml:space="preserve"> შეარჩევს 4 საკითხს</w:t>
            </w:r>
            <w:r w:rsidR="006B55B8" w:rsidRPr="0072424B">
              <w:rPr>
                <w:rFonts w:ascii="Sylfaen" w:hAnsi="Sylfaen"/>
              </w:rPr>
              <w:t>:</w:t>
            </w:r>
          </w:p>
        </w:tc>
        <w:tc>
          <w:tcPr>
            <w:tcW w:w="2500" w:type="pct"/>
          </w:tcPr>
          <w:p w14:paraId="0D67C065" w14:textId="7A34B32E" w:rsidR="000F359F" w:rsidRPr="0072424B" w:rsidRDefault="000F359F" w:rsidP="000F359F">
            <w:pPr>
              <w:spacing w:line="276" w:lineRule="auto"/>
              <w:jc w:val="both"/>
              <w:rPr>
                <w:rFonts w:ascii="Sylfaen" w:hAnsi="Sylfaen"/>
                <w:b/>
              </w:rPr>
            </w:pPr>
            <w:r w:rsidRPr="00FE2226">
              <w:rPr>
                <w:rFonts w:ascii="Sylfaen" w:hAnsi="Sylfaen"/>
                <w:b/>
              </w:rPr>
              <w:t>Note:</w:t>
            </w:r>
            <w:r w:rsidRPr="0072424B">
              <w:rPr>
                <w:rFonts w:ascii="Sylfaen" w:hAnsi="Sylfaen"/>
              </w:rPr>
              <w:t xml:space="preserve"> The FE selects 4 items from the following: </w:t>
            </w:r>
          </w:p>
        </w:tc>
      </w:tr>
      <w:tr w:rsidR="000F359F" w:rsidRPr="0072424B" w14:paraId="3473F156" w14:textId="604C9737" w:rsidTr="008F552B">
        <w:tc>
          <w:tcPr>
            <w:tcW w:w="2500" w:type="pct"/>
          </w:tcPr>
          <w:p w14:paraId="7431C588" w14:textId="778A9902" w:rsidR="000F359F" w:rsidRPr="0072424B" w:rsidRDefault="006B55B8" w:rsidP="006B55B8">
            <w:pPr>
              <w:spacing w:line="276" w:lineRule="auto"/>
              <w:jc w:val="both"/>
              <w:rPr>
                <w:rFonts w:ascii="Sylfaen" w:hAnsi="Sylfaen"/>
              </w:rPr>
            </w:pPr>
            <w:r w:rsidRPr="0072424B">
              <w:rPr>
                <w:rFonts w:ascii="Sylfaen" w:hAnsi="Sylfaen"/>
              </w:rPr>
              <w:t>ა)</w:t>
            </w:r>
            <w:r w:rsidR="000F359F" w:rsidRPr="0072424B">
              <w:rPr>
                <w:rFonts w:ascii="Sylfaen" w:hAnsi="Sylfaen"/>
              </w:rPr>
              <w:t xml:space="preserve"> ძრავას უწესივრობ</w:t>
            </w:r>
            <w:r w:rsidRPr="0072424B">
              <w:rPr>
                <w:rFonts w:ascii="Sylfaen" w:hAnsi="Sylfaen"/>
              </w:rPr>
              <w:t>ები –</w:t>
            </w:r>
            <w:r w:rsidR="000F359F" w:rsidRPr="0072424B">
              <w:rPr>
                <w:rFonts w:ascii="Sylfaen" w:hAnsi="Sylfaen"/>
              </w:rPr>
              <w:t xml:space="preserve"> </w:t>
            </w:r>
            <w:r w:rsidRPr="0072424B">
              <w:rPr>
                <w:rFonts w:ascii="Sylfaen" w:hAnsi="Sylfaen"/>
              </w:rPr>
              <w:t xml:space="preserve">მარეგულირებელი მოწყობილობის (რეგულატორი) მტყუნების, კარბიურატორის </w:t>
            </w:r>
            <w:r w:rsidR="00BA02BD" w:rsidRPr="0072424B">
              <w:rPr>
                <w:rFonts w:ascii="Sylfaen" w:hAnsi="Sylfaen"/>
              </w:rPr>
              <w:t xml:space="preserve">ან ძრავას </w:t>
            </w:r>
            <w:r w:rsidRPr="0072424B">
              <w:rPr>
                <w:rFonts w:ascii="Sylfaen" w:hAnsi="Sylfaen"/>
              </w:rPr>
              <w:t>შემოყინვის</w:t>
            </w:r>
            <w:r w:rsidR="00BA02BD" w:rsidRPr="0072424B">
              <w:rPr>
                <w:rFonts w:ascii="Sylfaen" w:hAnsi="Sylfaen"/>
              </w:rPr>
              <w:t xml:space="preserve"> და ზეთის სისტემის მტყუნებების, რამდენადაც შესაბამისია, ჩათვლით</w:t>
            </w:r>
          </w:p>
        </w:tc>
        <w:tc>
          <w:tcPr>
            <w:tcW w:w="2500" w:type="pct"/>
          </w:tcPr>
          <w:p w14:paraId="7551FF7B" w14:textId="700182E5" w:rsidR="000F359F" w:rsidRPr="0072424B" w:rsidRDefault="000F359F" w:rsidP="000F359F">
            <w:pPr>
              <w:spacing w:line="276" w:lineRule="auto"/>
              <w:jc w:val="both"/>
              <w:rPr>
                <w:rFonts w:ascii="Sylfaen" w:hAnsi="Sylfaen"/>
              </w:rPr>
            </w:pPr>
            <w:r w:rsidRPr="0072424B">
              <w:rPr>
                <w:rFonts w:ascii="Sylfaen" w:hAnsi="Sylfaen"/>
              </w:rPr>
              <w:t>a</w:t>
            </w:r>
            <w:r w:rsidR="00A132D2" w:rsidRPr="0072424B">
              <w:rPr>
                <w:rFonts w:ascii="Sylfaen" w:hAnsi="Sylfaen"/>
              </w:rPr>
              <w:t>.</w:t>
            </w:r>
            <w:r w:rsidRPr="0072424B">
              <w:rPr>
                <w:rFonts w:ascii="Sylfaen" w:hAnsi="Sylfaen"/>
              </w:rPr>
              <w:t xml:space="preserve"> Engine malfunctions, including governor failure, carburettor or engine icing and oil system, as appropriate </w:t>
            </w:r>
          </w:p>
        </w:tc>
      </w:tr>
      <w:tr w:rsidR="000F359F" w:rsidRPr="0072424B" w14:paraId="5AB7ECF5" w14:textId="65C2FE1A" w:rsidTr="008F552B">
        <w:tc>
          <w:tcPr>
            <w:tcW w:w="2500" w:type="pct"/>
          </w:tcPr>
          <w:p w14:paraId="5EFE3EB1" w14:textId="175F0866" w:rsidR="000F359F" w:rsidRPr="0072424B" w:rsidRDefault="00BA02BD" w:rsidP="007E6F46">
            <w:pPr>
              <w:spacing w:line="276" w:lineRule="auto"/>
              <w:jc w:val="both"/>
              <w:rPr>
                <w:rFonts w:ascii="Sylfaen" w:hAnsi="Sylfaen"/>
              </w:rPr>
            </w:pPr>
            <w:r w:rsidRPr="0072424B">
              <w:rPr>
                <w:rFonts w:ascii="Sylfaen" w:hAnsi="Sylfaen"/>
              </w:rPr>
              <w:t>ბ)</w:t>
            </w:r>
            <w:r w:rsidR="000F359F" w:rsidRPr="0072424B">
              <w:rPr>
                <w:rFonts w:ascii="Sylfaen" w:hAnsi="Sylfaen"/>
              </w:rPr>
              <w:t xml:space="preserve"> საწვავის სიტემის უწესივრობა</w:t>
            </w:r>
          </w:p>
        </w:tc>
        <w:tc>
          <w:tcPr>
            <w:tcW w:w="2500" w:type="pct"/>
          </w:tcPr>
          <w:p w14:paraId="049B255C" w14:textId="05078B06" w:rsidR="000F359F" w:rsidRPr="0072424B" w:rsidRDefault="000F359F" w:rsidP="000F359F">
            <w:pPr>
              <w:spacing w:line="276" w:lineRule="auto"/>
              <w:jc w:val="both"/>
              <w:rPr>
                <w:rFonts w:ascii="Sylfaen" w:hAnsi="Sylfaen"/>
              </w:rPr>
            </w:pPr>
            <w:r w:rsidRPr="0072424B">
              <w:rPr>
                <w:rFonts w:ascii="Sylfaen" w:hAnsi="Sylfaen"/>
              </w:rPr>
              <w:t>b</w:t>
            </w:r>
            <w:r w:rsidR="00A132D2" w:rsidRPr="0072424B">
              <w:rPr>
                <w:rFonts w:ascii="Sylfaen" w:hAnsi="Sylfaen"/>
              </w:rPr>
              <w:t>.</w:t>
            </w:r>
            <w:r w:rsidRPr="0072424B">
              <w:rPr>
                <w:rFonts w:ascii="Sylfaen" w:hAnsi="Sylfaen"/>
              </w:rPr>
              <w:t xml:space="preserve"> Fuel system malfunction </w:t>
            </w:r>
          </w:p>
        </w:tc>
      </w:tr>
      <w:tr w:rsidR="000F359F" w:rsidRPr="0072424B" w14:paraId="71047730" w14:textId="4EF4DBD7" w:rsidTr="008F552B">
        <w:tc>
          <w:tcPr>
            <w:tcW w:w="2500" w:type="pct"/>
          </w:tcPr>
          <w:p w14:paraId="5D0A58FB" w14:textId="73A864F4" w:rsidR="000F359F" w:rsidRPr="0072424B" w:rsidRDefault="00BA02BD" w:rsidP="00BA02BD">
            <w:pPr>
              <w:spacing w:line="276" w:lineRule="auto"/>
              <w:jc w:val="both"/>
              <w:rPr>
                <w:rFonts w:ascii="Sylfaen" w:hAnsi="Sylfaen"/>
              </w:rPr>
            </w:pPr>
            <w:r w:rsidRPr="0072424B">
              <w:rPr>
                <w:rFonts w:ascii="Sylfaen" w:hAnsi="Sylfaen"/>
              </w:rPr>
              <w:t>გ)</w:t>
            </w:r>
            <w:r w:rsidR="000F359F" w:rsidRPr="0072424B">
              <w:rPr>
                <w:rFonts w:ascii="Sylfaen" w:hAnsi="Sylfaen"/>
              </w:rPr>
              <w:t xml:space="preserve"> ელექტრული სისტემის უწესივრობა</w:t>
            </w:r>
          </w:p>
        </w:tc>
        <w:tc>
          <w:tcPr>
            <w:tcW w:w="2500" w:type="pct"/>
          </w:tcPr>
          <w:p w14:paraId="22A2A165" w14:textId="0D6D142A" w:rsidR="000F359F" w:rsidRPr="0072424B" w:rsidRDefault="000F359F" w:rsidP="000F359F">
            <w:pPr>
              <w:spacing w:line="276" w:lineRule="auto"/>
              <w:jc w:val="both"/>
              <w:rPr>
                <w:rFonts w:ascii="Sylfaen" w:hAnsi="Sylfaen"/>
              </w:rPr>
            </w:pPr>
            <w:r w:rsidRPr="0072424B">
              <w:rPr>
                <w:rFonts w:ascii="Sylfaen" w:hAnsi="Sylfaen"/>
              </w:rPr>
              <w:t>c</w:t>
            </w:r>
            <w:r w:rsidR="00A132D2" w:rsidRPr="0072424B">
              <w:rPr>
                <w:rFonts w:ascii="Sylfaen" w:hAnsi="Sylfaen"/>
              </w:rPr>
              <w:t>.</w:t>
            </w:r>
            <w:r w:rsidRPr="0072424B">
              <w:rPr>
                <w:rFonts w:ascii="Sylfaen" w:hAnsi="Sylfaen"/>
              </w:rPr>
              <w:t xml:space="preserve"> Electrical system malfunction </w:t>
            </w:r>
          </w:p>
        </w:tc>
      </w:tr>
      <w:tr w:rsidR="000F359F" w:rsidRPr="0072424B" w14:paraId="3FBC3CBE" w14:textId="541674CF" w:rsidTr="008F552B">
        <w:tc>
          <w:tcPr>
            <w:tcW w:w="2500" w:type="pct"/>
          </w:tcPr>
          <w:p w14:paraId="535D5CC1" w14:textId="1BC12D07" w:rsidR="000F359F" w:rsidRPr="0072424B" w:rsidRDefault="00BA02BD" w:rsidP="00BA02BD">
            <w:pPr>
              <w:spacing w:line="276" w:lineRule="auto"/>
              <w:jc w:val="both"/>
              <w:rPr>
                <w:rFonts w:ascii="Sylfaen" w:hAnsi="Sylfaen"/>
              </w:rPr>
            </w:pPr>
            <w:r w:rsidRPr="0072424B">
              <w:rPr>
                <w:rFonts w:ascii="Sylfaen" w:hAnsi="Sylfaen"/>
              </w:rPr>
              <w:t>დ)</w:t>
            </w:r>
            <w:r w:rsidR="000F359F" w:rsidRPr="0072424B">
              <w:rPr>
                <w:rFonts w:ascii="Sylfaen" w:hAnsi="Sylfaen"/>
              </w:rPr>
              <w:t xml:space="preserve"> ჰიდრავლიკური სისტემის უწესივრობა</w:t>
            </w:r>
            <w:r w:rsidRPr="0072424B">
              <w:rPr>
                <w:rFonts w:ascii="Sylfaen" w:hAnsi="Sylfaen"/>
              </w:rPr>
              <w:t>,</w:t>
            </w:r>
            <w:r w:rsidR="000F359F" w:rsidRPr="0072424B">
              <w:rPr>
                <w:rFonts w:ascii="Sylfaen" w:hAnsi="Sylfaen"/>
              </w:rPr>
              <w:t xml:space="preserve"> ჰიდრავლიკ</w:t>
            </w:r>
            <w:r w:rsidRPr="0072424B">
              <w:rPr>
                <w:rFonts w:ascii="Sylfaen" w:hAnsi="Sylfaen"/>
              </w:rPr>
              <w:t>ური სისტემის მოქმედების</w:t>
            </w:r>
            <w:r w:rsidR="000F359F" w:rsidRPr="0072424B">
              <w:rPr>
                <w:rFonts w:ascii="Sylfaen" w:hAnsi="Sylfaen"/>
              </w:rPr>
              <w:t xml:space="preserve"> გარეშე დასაფრენად შესვლისა და დაფრენის ჩათვლით</w:t>
            </w:r>
            <w:r w:rsidRPr="0072424B">
              <w:rPr>
                <w:rFonts w:ascii="Sylfaen" w:hAnsi="Sylfaen"/>
              </w:rPr>
              <w:t>, რამდენადაც შესაბამისია</w:t>
            </w:r>
          </w:p>
        </w:tc>
        <w:tc>
          <w:tcPr>
            <w:tcW w:w="2500" w:type="pct"/>
          </w:tcPr>
          <w:p w14:paraId="7C8C1039" w14:textId="2CAB3E77" w:rsidR="000F359F" w:rsidRPr="0072424B" w:rsidRDefault="000F359F" w:rsidP="000F359F">
            <w:pPr>
              <w:spacing w:line="276" w:lineRule="auto"/>
              <w:jc w:val="both"/>
              <w:rPr>
                <w:rFonts w:ascii="Sylfaen" w:hAnsi="Sylfaen"/>
              </w:rPr>
            </w:pPr>
            <w:r w:rsidRPr="0072424B">
              <w:rPr>
                <w:rFonts w:ascii="Sylfaen" w:hAnsi="Sylfaen"/>
              </w:rPr>
              <w:t>d</w:t>
            </w:r>
            <w:r w:rsidR="00A132D2" w:rsidRPr="0072424B">
              <w:rPr>
                <w:rFonts w:ascii="Sylfaen" w:hAnsi="Sylfaen"/>
              </w:rPr>
              <w:t>.</w:t>
            </w:r>
            <w:r w:rsidRPr="0072424B">
              <w:rPr>
                <w:rFonts w:ascii="Sylfaen" w:hAnsi="Sylfaen"/>
              </w:rPr>
              <w:t xml:space="preserve"> Hydraulic system malfunction, including approach and landing without hydraulics, as applicable </w:t>
            </w:r>
          </w:p>
        </w:tc>
      </w:tr>
      <w:tr w:rsidR="000F359F" w:rsidRPr="0072424B" w14:paraId="622079B5" w14:textId="2457518C" w:rsidTr="008F552B">
        <w:tc>
          <w:tcPr>
            <w:tcW w:w="2500" w:type="pct"/>
          </w:tcPr>
          <w:p w14:paraId="33731CB1" w14:textId="455B392F" w:rsidR="000F359F" w:rsidRPr="0072424B" w:rsidRDefault="00BA02BD" w:rsidP="00241339">
            <w:pPr>
              <w:spacing w:line="276" w:lineRule="auto"/>
              <w:jc w:val="both"/>
              <w:rPr>
                <w:rFonts w:ascii="Sylfaen" w:hAnsi="Sylfaen"/>
              </w:rPr>
            </w:pPr>
            <w:r w:rsidRPr="0072424B">
              <w:rPr>
                <w:rFonts w:ascii="Sylfaen" w:hAnsi="Sylfaen"/>
              </w:rPr>
              <w:t>ე)</w:t>
            </w:r>
            <w:r w:rsidR="000F359F" w:rsidRPr="0072424B">
              <w:rPr>
                <w:rFonts w:ascii="Sylfaen" w:hAnsi="Sylfaen"/>
              </w:rPr>
              <w:t xml:space="preserve"> მზიდი ხრახნის ან კუდის ხრახნი</w:t>
            </w:r>
            <w:r w:rsidR="00241339">
              <w:rPr>
                <w:rFonts w:ascii="Sylfaen" w:hAnsi="Sylfaen"/>
              </w:rPr>
              <w:t>ს</w:t>
            </w:r>
            <w:r w:rsidR="000F359F" w:rsidRPr="0072424B">
              <w:rPr>
                <w:rFonts w:ascii="Sylfaen" w:hAnsi="Sylfaen"/>
              </w:rPr>
              <w:t xml:space="preserve"> უწესივრობა (ზეპირი განხილვა)</w:t>
            </w:r>
          </w:p>
        </w:tc>
        <w:tc>
          <w:tcPr>
            <w:tcW w:w="2500" w:type="pct"/>
          </w:tcPr>
          <w:p w14:paraId="44E01EA2" w14:textId="56D55007" w:rsidR="000F359F" w:rsidRPr="0072424B" w:rsidRDefault="000F359F" w:rsidP="00AB41EC">
            <w:pPr>
              <w:spacing w:line="276" w:lineRule="auto"/>
              <w:jc w:val="both"/>
              <w:rPr>
                <w:rFonts w:ascii="Sylfaen" w:hAnsi="Sylfaen"/>
              </w:rPr>
            </w:pPr>
            <w:r w:rsidRPr="0072424B">
              <w:rPr>
                <w:rFonts w:ascii="Sylfaen" w:hAnsi="Sylfaen"/>
              </w:rPr>
              <w:t>e</w:t>
            </w:r>
            <w:r w:rsidR="00A132D2" w:rsidRPr="0072424B">
              <w:rPr>
                <w:rFonts w:ascii="Sylfaen" w:hAnsi="Sylfaen"/>
              </w:rPr>
              <w:t>.</w:t>
            </w:r>
            <w:r w:rsidRPr="0072424B">
              <w:rPr>
                <w:rFonts w:ascii="Sylfaen" w:hAnsi="Sylfaen"/>
              </w:rPr>
              <w:t xml:space="preserve"> Main rotor or anti</w:t>
            </w:r>
            <w:r w:rsidR="00435E97" w:rsidRPr="0072424B">
              <w:rPr>
                <w:rFonts w:ascii="Sylfaen" w:hAnsi="Sylfaen"/>
              </w:rPr>
              <w:t>–</w:t>
            </w:r>
            <w:r w:rsidRPr="0072424B">
              <w:rPr>
                <w:rFonts w:ascii="Sylfaen" w:hAnsi="Sylfaen"/>
              </w:rPr>
              <w:t xml:space="preserve">torque system malfunction (discussion only) </w:t>
            </w:r>
          </w:p>
        </w:tc>
      </w:tr>
      <w:tr w:rsidR="000F359F" w:rsidRPr="0072424B" w14:paraId="340B680A" w14:textId="6503FE39" w:rsidTr="008F552B">
        <w:tc>
          <w:tcPr>
            <w:tcW w:w="2500" w:type="pct"/>
          </w:tcPr>
          <w:p w14:paraId="12E9F291" w14:textId="72A9C0BB" w:rsidR="000F359F" w:rsidRPr="0072424B" w:rsidRDefault="001D57B3" w:rsidP="005D2110">
            <w:pPr>
              <w:spacing w:line="276" w:lineRule="auto"/>
              <w:jc w:val="both"/>
              <w:rPr>
                <w:rFonts w:ascii="Sylfaen" w:hAnsi="Sylfaen"/>
              </w:rPr>
            </w:pPr>
            <w:r w:rsidRPr="0072424B">
              <w:rPr>
                <w:rFonts w:ascii="Sylfaen" w:hAnsi="Sylfaen"/>
              </w:rPr>
              <w:t xml:space="preserve">ვ) </w:t>
            </w:r>
            <w:r w:rsidR="005D2110" w:rsidRPr="0072424B">
              <w:rPr>
                <w:rFonts w:ascii="Sylfaen" w:hAnsi="Sylfaen"/>
              </w:rPr>
              <w:t>სახანძრო სწავლებები, კვამლის აღმოჩენისა და მისი მოშორების ქმედებების ჩათვლით</w:t>
            </w:r>
          </w:p>
        </w:tc>
        <w:tc>
          <w:tcPr>
            <w:tcW w:w="2500" w:type="pct"/>
          </w:tcPr>
          <w:p w14:paraId="653CB496" w14:textId="41272AB7" w:rsidR="000F359F" w:rsidRPr="0072424B" w:rsidRDefault="000F359F" w:rsidP="000F359F">
            <w:pPr>
              <w:spacing w:line="276" w:lineRule="auto"/>
              <w:jc w:val="both"/>
              <w:rPr>
                <w:rFonts w:ascii="Sylfaen" w:hAnsi="Sylfaen"/>
              </w:rPr>
            </w:pPr>
            <w:r w:rsidRPr="0072424B">
              <w:rPr>
                <w:rFonts w:ascii="Sylfaen" w:hAnsi="Sylfaen"/>
              </w:rPr>
              <w:t>f</w:t>
            </w:r>
            <w:r w:rsidR="00A132D2" w:rsidRPr="0072424B">
              <w:rPr>
                <w:rFonts w:ascii="Sylfaen" w:hAnsi="Sylfaen"/>
              </w:rPr>
              <w:t>.</w:t>
            </w:r>
            <w:r w:rsidRPr="0072424B">
              <w:rPr>
                <w:rFonts w:ascii="Sylfaen" w:hAnsi="Sylfaen"/>
              </w:rPr>
              <w:t xml:space="preserve"> Fire drills, including smoke control and removal, as applicable </w:t>
            </w:r>
          </w:p>
        </w:tc>
      </w:tr>
      <w:tr w:rsidR="000F359F" w:rsidRPr="0072424B" w14:paraId="6D3A3F50" w14:textId="64E8BD33" w:rsidTr="008F552B">
        <w:tc>
          <w:tcPr>
            <w:tcW w:w="2500" w:type="pct"/>
          </w:tcPr>
          <w:p w14:paraId="34A3066C" w14:textId="7E75F376" w:rsidR="000F359F" w:rsidRPr="0072424B" w:rsidRDefault="005D2110" w:rsidP="007E6F46">
            <w:pPr>
              <w:spacing w:line="276" w:lineRule="auto"/>
              <w:jc w:val="both"/>
              <w:rPr>
                <w:rFonts w:ascii="Sylfaen" w:hAnsi="Sylfaen"/>
              </w:rPr>
            </w:pPr>
            <w:r w:rsidRPr="0072424B">
              <w:rPr>
                <w:rFonts w:ascii="Sylfaen" w:hAnsi="Sylfaen"/>
              </w:rPr>
              <w:t>ზ)</w:t>
            </w:r>
            <w:r w:rsidR="000F359F" w:rsidRPr="0072424B">
              <w:rPr>
                <w:rFonts w:ascii="Sylfaen" w:hAnsi="Sylfaen"/>
              </w:rPr>
              <w:t xml:space="preserve"> </w:t>
            </w:r>
            <w:r w:rsidR="00143CA5" w:rsidRPr="0072424B">
              <w:rPr>
                <w:rFonts w:ascii="Sylfaen" w:hAnsi="Sylfaen"/>
              </w:rPr>
              <w:t>არასტანდარტულ და საავარიო მდგომარეობაში მოქმედების სხვა პროცედურები</w:t>
            </w:r>
            <w:r w:rsidR="00143CA5" w:rsidRPr="0072424B">
              <w:rPr>
                <w:rFonts w:ascii="Sylfaen" w:hAnsi="Sylfaen"/>
                <w:lang w:val="en-US"/>
              </w:rPr>
              <w:t xml:space="preserve"> </w:t>
            </w:r>
            <w:r w:rsidR="00143CA5" w:rsidRPr="0072424B">
              <w:rPr>
                <w:rFonts w:ascii="Sylfaen" w:hAnsi="Sylfaen"/>
              </w:rPr>
              <w:t>ფრენის შესრულების სახელმძღვანელოს შესაბამისად</w:t>
            </w:r>
          </w:p>
        </w:tc>
        <w:tc>
          <w:tcPr>
            <w:tcW w:w="2500" w:type="pct"/>
          </w:tcPr>
          <w:p w14:paraId="4FAF3E25" w14:textId="169E8DB8" w:rsidR="000F359F" w:rsidRPr="0072424B" w:rsidRDefault="000F359F" w:rsidP="000F359F">
            <w:pPr>
              <w:spacing w:line="276" w:lineRule="auto"/>
              <w:jc w:val="both"/>
              <w:rPr>
                <w:rFonts w:ascii="Sylfaen" w:hAnsi="Sylfaen"/>
              </w:rPr>
            </w:pPr>
            <w:r w:rsidRPr="0072424B">
              <w:rPr>
                <w:rFonts w:ascii="Sylfaen" w:hAnsi="Sylfaen"/>
              </w:rPr>
              <w:t>g</w:t>
            </w:r>
            <w:r w:rsidR="00A132D2" w:rsidRPr="0072424B">
              <w:rPr>
                <w:rFonts w:ascii="Sylfaen" w:hAnsi="Sylfaen"/>
              </w:rPr>
              <w:t>.</w:t>
            </w:r>
            <w:r w:rsidRPr="0072424B">
              <w:rPr>
                <w:rFonts w:ascii="Sylfaen" w:hAnsi="Sylfaen"/>
              </w:rPr>
              <w:t xml:space="preserve"> Other abnormal and emergency procedures as outlined in appropriate flight manual</w:t>
            </w:r>
          </w:p>
        </w:tc>
      </w:tr>
    </w:tbl>
    <w:p w14:paraId="60F1E109" w14:textId="77777777" w:rsidR="00984518" w:rsidRPr="0072424B" w:rsidRDefault="00984518" w:rsidP="00984518">
      <w:pPr>
        <w:spacing w:before="240"/>
        <w:jc w:val="both"/>
        <w:rPr>
          <w:rFonts w:ascii="Sylfaen" w:hAnsi="Sylfaen"/>
        </w:rPr>
      </w:pPr>
      <w:r w:rsidRPr="0072424B">
        <w:rPr>
          <w:rFonts w:ascii="Sylfaen" w:hAnsi="Sylfaen"/>
        </w:rPr>
        <w:br w:type="page"/>
      </w:r>
    </w:p>
    <w:p w14:paraId="3A530BAF" w14:textId="6AC40D96" w:rsidR="00984518" w:rsidRDefault="00984518" w:rsidP="00984518">
      <w:pPr>
        <w:spacing w:before="240"/>
        <w:jc w:val="right"/>
        <w:rPr>
          <w:rFonts w:ascii="Sylfaen" w:hAnsi="Sylfaen"/>
          <w:b/>
        </w:rPr>
      </w:pPr>
      <w:r w:rsidRPr="00082E2E">
        <w:rPr>
          <w:rFonts w:ascii="Sylfaen" w:hAnsi="Sylfaen"/>
          <w:b/>
        </w:rPr>
        <w:t>დანართი №</w:t>
      </w:r>
      <w:r w:rsidR="00FF1495" w:rsidRPr="00082E2E">
        <w:rPr>
          <w:rFonts w:ascii="Sylfaen" w:hAnsi="Sylfaen"/>
          <w:b/>
        </w:rPr>
        <w:t>35</w:t>
      </w:r>
    </w:p>
    <w:p w14:paraId="6139CA33" w14:textId="19448487" w:rsidR="007228D5" w:rsidRPr="00082E2E" w:rsidRDefault="007228D5" w:rsidP="00984518">
      <w:pPr>
        <w:spacing w:before="240"/>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1EF40441" w14:textId="73F2882A" w:rsidR="00984518" w:rsidRPr="0072424B" w:rsidRDefault="00984518" w:rsidP="00984518">
      <w:pPr>
        <w:spacing w:before="240"/>
        <w:jc w:val="both"/>
        <w:rPr>
          <w:rFonts w:ascii="Sylfaen" w:hAnsi="Sylfaen"/>
          <w:b/>
        </w:rPr>
      </w:pPr>
      <w:r w:rsidRPr="0072424B">
        <w:rPr>
          <w:rFonts w:ascii="Sylfaen" w:hAnsi="Sylfaen"/>
          <w:b/>
        </w:rPr>
        <w:t>ავტოჟირზე უნარების/საკვალიფიკაცი</w:t>
      </w:r>
      <w:r w:rsidR="00261E45">
        <w:rPr>
          <w:rFonts w:ascii="Sylfaen" w:hAnsi="Sylfaen"/>
          <w:b/>
        </w:rPr>
        <w:t>ო</w:t>
      </w:r>
      <w:r w:rsidRPr="0072424B">
        <w:rPr>
          <w:rFonts w:ascii="Sylfaen" w:hAnsi="Sylfaen"/>
          <w:b/>
        </w:rPr>
        <w:t xml:space="preserve"> შემოწმების შინაარსი</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808080" w:themeColor="background1" w:themeShade="80"/>
          <w:insideV w:val="single" w:sz="6" w:space="0" w:color="808080" w:themeColor="background1" w:themeShade="80"/>
        </w:tblBorders>
        <w:tblCellMar>
          <w:top w:w="28" w:type="dxa"/>
          <w:bottom w:w="28" w:type="dxa"/>
        </w:tblCellMar>
        <w:tblLook w:val="04A0" w:firstRow="1" w:lastRow="0" w:firstColumn="1" w:lastColumn="0" w:noHBand="0" w:noVBand="1"/>
      </w:tblPr>
      <w:tblGrid>
        <w:gridCol w:w="6965"/>
        <w:gridCol w:w="6965"/>
      </w:tblGrid>
      <w:tr w:rsidR="00F63FC4" w:rsidRPr="0072424B" w14:paraId="7977CBF2" w14:textId="77777777" w:rsidTr="009B1B40">
        <w:tc>
          <w:tcPr>
            <w:tcW w:w="2500" w:type="pct"/>
          </w:tcPr>
          <w:p w14:paraId="2F74A281" w14:textId="082EB7B3" w:rsidR="00F63FC4" w:rsidRPr="0072424B" w:rsidRDefault="009B1B40" w:rsidP="0002602B">
            <w:pPr>
              <w:spacing w:line="276" w:lineRule="auto"/>
              <w:jc w:val="both"/>
              <w:rPr>
                <w:rFonts w:ascii="Sylfaen" w:hAnsi="Sylfaen"/>
              </w:rPr>
            </w:pPr>
            <w:r w:rsidRPr="009B1B40">
              <w:rPr>
                <w:rFonts w:ascii="Sylfaen" w:hAnsi="Sylfaen"/>
              </w:rPr>
              <w:t>1. ავტოჟირზე უნარების/საკვალიფიკაცი შემოწმების შინაარსი მოიცავს ყველა იმ საკითხს, რომელიც უნდა შესრულდეს სწავლების განმავლობაში და რომლებიც, შესაძლოა, იქნეს განხორციელებული უნარების/საკვალიფიკაცი შემოწმების განმავლობაში. პილოტმა/პილოტ–კურსანტმა უნდა წარმოაჩინოს ცოდნის დამაკმაყოფილებელი სტანდარტი და მართვის უნარ–ჩვევები უნარების/საკვალიფიკაციო შემოწმების ყველა საკითხში.</w:t>
            </w:r>
          </w:p>
        </w:tc>
        <w:tc>
          <w:tcPr>
            <w:tcW w:w="2500" w:type="pct"/>
          </w:tcPr>
          <w:p w14:paraId="288B0CD3" w14:textId="77777777" w:rsidR="00F63FC4" w:rsidRPr="0072424B" w:rsidRDefault="00F63FC4" w:rsidP="0002602B">
            <w:pPr>
              <w:spacing w:line="276" w:lineRule="auto"/>
              <w:jc w:val="both"/>
              <w:rPr>
                <w:rFonts w:ascii="Sylfaen" w:hAnsi="Sylfaen"/>
              </w:rPr>
            </w:pPr>
            <w:r w:rsidRPr="0072424B">
              <w:rPr>
                <w:rFonts w:ascii="Sylfaen" w:hAnsi="Sylfaen"/>
              </w:rPr>
              <w:t xml:space="preserve">The syllabus lists all the items which should be covered during training and which may be examined during the </w:t>
            </w:r>
            <w:r w:rsidRPr="0072424B">
              <w:rPr>
                <w:rFonts w:ascii="Sylfaen" w:hAnsi="Sylfaen"/>
                <w:lang w:val="en-US"/>
              </w:rPr>
              <w:t>Skill</w:t>
            </w:r>
            <w:r w:rsidRPr="0072424B">
              <w:rPr>
                <w:rFonts w:ascii="Sylfaen" w:hAnsi="Sylfaen"/>
              </w:rPr>
              <w:t xml:space="preserve"> Test</w:t>
            </w:r>
            <w:r w:rsidRPr="0072424B">
              <w:rPr>
                <w:rFonts w:ascii="Sylfaen" w:hAnsi="Sylfaen"/>
                <w:lang w:val="en-US"/>
              </w:rPr>
              <w:t>/Proficiency Check</w:t>
            </w:r>
            <w:r w:rsidRPr="0072424B">
              <w:rPr>
                <w:rFonts w:ascii="Sylfaen" w:hAnsi="Sylfaen"/>
              </w:rPr>
              <w:t xml:space="preserve">. The applicant will be required to demonstrate a satisfactory standard of knowledge and handing in all items included in the </w:t>
            </w:r>
            <w:r w:rsidRPr="0072424B">
              <w:rPr>
                <w:rFonts w:ascii="Sylfaen" w:hAnsi="Sylfaen"/>
                <w:lang w:val="en-US"/>
              </w:rPr>
              <w:t>Skill</w:t>
            </w:r>
            <w:r w:rsidRPr="0072424B">
              <w:rPr>
                <w:rFonts w:ascii="Sylfaen" w:hAnsi="Sylfaen"/>
              </w:rPr>
              <w:t xml:space="preserve"> Test</w:t>
            </w:r>
            <w:r w:rsidRPr="0072424B">
              <w:rPr>
                <w:rFonts w:ascii="Sylfaen" w:hAnsi="Sylfaen"/>
                <w:lang w:val="en-US"/>
              </w:rPr>
              <w:t>/Proficiency Check</w:t>
            </w:r>
            <w:r w:rsidRPr="0072424B">
              <w:rPr>
                <w:rFonts w:ascii="Sylfaen" w:hAnsi="Sylfaen"/>
              </w:rPr>
              <w:t>.</w:t>
            </w:r>
          </w:p>
        </w:tc>
      </w:tr>
      <w:tr w:rsidR="00F63FC4" w:rsidRPr="0072424B" w14:paraId="67651AF2" w14:textId="77777777" w:rsidTr="009B1B40">
        <w:tc>
          <w:tcPr>
            <w:tcW w:w="2500" w:type="pct"/>
          </w:tcPr>
          <w:p w14:paraId="03D80631" w14:textId="3A5317EE" w:rsidR="00F63FC4" w:rsidRPr="0072424B" w:rsidRDefault="009B1B40" w:rsidP="0002602B">
            <w:pPr>
              <w:spacing w:line="276" w:lineRule="auto"/>
              <w:jc w:val="both"/>
              <w:rPr>
                <w:rFonts w:ascii="Sylfaen" w:hAnsi="Sylfaen"/>
              </w:rPr>
            </w:pPr>
            <w:r w:rsidRPr="009B1B40">
              <w:rPr>
                <w:rFonts w:ascii="Sylfaen" w:hAnsi="Sylfaen"/>
              </w:rPr>
              <w:t>2. ინსტრუქტაჟის (ბრიფინგი) ან ფრენის შემდგომი გამოკითხვის (დებრიფინგი) განმავლობაში ფრენის შემმოწმებელი ვალდებულია დარწმუნდეს, რომ პილოტის/პილოტ–კურსანტის მიერ ავტოჟირის პილოტის მომზადების სასწავლო პროგრამის ყველა საკითხის ცოდნა, თეორიული ცოდნის ჩათვლით, დამაკმაყოფილებელი და შესაფერისია ავტოჟირის უსაფრთხო ფრენისათვის.</w:t>
            </w:r>
          </w:p>
        </w:tc>
        <w:tc>
          <w:tcPr>
            <w:tcW w:w="2500" w:type="pct"/>
          </w:tcPr>
          <w:p w14:paraId="11724245" w14:textId="77777777" w:rsidR="00F63FC4" w:rsidRPr="0072424B" w:rsidRDefault="00F63FC4" w:rsidP="0002602B">
            <w:pPr>
              <w:spacing w:line="276" w:lineRule="auto"/>
              <w:jc w:val="both"/>
              <w:rPr>
                <w:rFonts w:ascii="Sylfaen" w:hAnsi="Sylfaen"/>
              </w:rPr>
            </w:pPr>
            <w:r w:rsidRPr="0072424B">
              <w:rPr>
                <w:rFonts w:ascii="Sylfaen" w:hAnsi="Sylfaen"/>
              </w:rPr>
              <w:t xml:space="preserve">During the brief and/or debrief the examiner has a duty to satisfy himself that the candidates knowledge of all elements of the </w:t>
            </w:r>
            <w:r w:rsidRPr="0072424B">
              <w:rPr>
                <w:rFonts w:ascii="Sylfaen" w:hAnsi="Sylfaen"/>
                <w:lang w:val="en-US"/>
              </w:rPr>
              <w:t xml:space="preserve">NPL </w:t>
            </w:r>
            <w:r w:rsidRPr="0072424B">
              <w:rPr>
                <w:rFonts w:ascii="Sylfaen" w:hAnsi="Sylfaen"/>
              </w:rPr>
              <w:t>(G) syllabus, including the theoretical knowledge, is sufficient and relevant to safe gyroplane flying.</w:t>
            </w:r>
          </w:p>
        </w:tc>
      </w:tr>
    </w:tbl>
    <w:p w14:paraId="02475247" w14:textId="7E6DD58D" w:rsidR="00447BF2" w:rsidRPr="0072424B" w:rsidRDefault="00447BF2" w:rsidP="00447BF2">
      <w:pPr>
        <w:spacing w:before="240" w:line="276" w:lineRule="auto"/>
        <w:rPr>
          <w:rFonts w:ascii="Sylfaen" w:hAnsi="Sylfaen"/>
          <w:b/>
        </w:rPr>
      </w:pPr>
      <w:r w:rsidRPr="0072424B">
        <w:rPr>
          <w:rFonts w:ascii="Sylfaen" w:hAnsi="Sylfaen"/>
          <w:b/>
        </w:rPr>
        <w:t>შემოწმების შინაარსი</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808080" w:themeColor="background1" w:themeShade="80"/>
          <w:insideV w:val="single" w:sz="6" w:space="0" w:color="808080" w:themeColor="background1" w:themeShade="80"/>
        </w:tblBorders>
        <w:tblCellMar>
          <w:top w:w="28" w:type="dxa"/>
          <w:bottom w:w="28" w:type="dxa"/>
        </w:tblCellMar>
        <w:tblLook w:val="04A0" w:firstRow="1" w:lastRow="0" w:firstColumn="1" w:lastColumn="0" w:noHBand="0" w:noVBand="1"/>
      </w:tblPr>
      <w:tblGrid>
        <w:gridCol w:w="6965"/>
        <w:gridCol w:w="6965"/>
      </w:tblGrid>
      <w:tr w:rsidR="004054FB" w:rsidRPr="0072424B" w14:paraId="76DB4CC8" w14:textId="6A783FF6" w:rsidTr="00AF5083">
        <w:tc>
          <w:tcPr>
            <w:tcW w:w="2500" w:type="pct"/>
            <w:shd w:val="clear" w:color="auto" w:fill="D9D9D9"/>
          </w:tcPr>
          <w:p w14:paraId="43995F3E" w14:textId="77777777" w:rsidR="004054FB" w:rsidRPr="0072424B" w:rsidRDefault="004054FB" w:rsidP="00175908">
            <w:pPr>
              <w:spacing w:line="276" w:lineRule="auto"/>
              <w:jc w:val="both"/>
              <w:rPr>
                <w:rFonts w:ascii="Sylfaen" w:hAnsi="Sylfaen"/>
                <w:b/>
              </w:rPr>
            </w:pPr>
            <w:r w:rsidRPr="0072424B">
              <w:rPr>
                <w:rFonts w:ascii="Sylfaen" w:hAnsi="Sylfaen"/>
                <w:b/>
              </w:rPr>
              <w:t>სექცია1. ზეპირი გამოცდა</w:t>
            </w:r>
          </w:p>
          <w:p w14:paraId="2A757376" w14:textId="69BFDDA9" w:rsidR="004054FB" w:rsidRPr="0072424B" w:rsidRDefault="004054FB" w:rsidP="00175908">
            <w:pPr>
              <w:spacing w:line="276" w:lineRule="auto"/>
              <w:jc w:val="both"/>
              <w:rPr>
                <w:rFonts w:ascii="Sylfaen" w:hAnsi="Sylfaen"/>
                <w:b/>
              </w:rPr>
            </w:pPr>
            <w:r w:rsidRPr="0072424B">
              <w:rPr>
                <w:rFonts w:ascii="Sylfaen" w:hAnsi="Sylfaen"/>
                <w:b/>
              </w:rPr>
              <w:t>(შემმოწმებელი სვამს, სულ მცირე, 2 შეკითხვას თითოეულ საკითხთან დაკავშირებით – დამაკმაყოფილებელი შეფასება 75%)</w:t>
            </w:r>
          </w:p>
        </w:tc>
        <w:tc>
          <w:tcPr>
            <w:tcW w:w="2500" w:type="pct"/>
            <w:shd w:val="clear" w:color="auto" w:fill="D9D9D9"/>
          </w:tcPr>
          <w:p w14:paraId="6F295395" w14:textId="77777777" w:rsidR="004054FB" w:rsidRPr="0072424B" w:rsidRDefault="004054FB" w:rsidP="00B83CC6">
            <w:pPr>
              <w:spacing w:line="276" w:lineRule="auto"/>
              <w:jc w:val="both"/>
              <w:rPr>
                <w:rFonts w:ascii="Sylfaen" w:hAnsi="Sylfaen"/>
                <w:b/>
                <w:lang w:val="en-US"/>
              </w:rPr>
            </w:pPr>
            <w:r w:rsidRPr="0072424B">
              <w:rPr>
                <w:rFonts w:ascii="Sylfaen" w:hAnsi="Sylfaen"/>
                <w:b/>
                <w:lang w:val="en-US"/>
              </w:rPr>
              <w:t>SECTION 1. TYPE SPECIFIC ORAL</w:t>
            </w:r>
          </w:p>
          <w:p w14:paraId="2A5A3E68" w14:textId="2C34D1EF" w:rsidR="004054FB" w:rsidRPr="0072424B" w:rsidRDefault="004054FB" w:rsidP="00B83CC6">
            <w:pPr>
              <w:spacing w:line="276" w:lineRule="auto"/>
              <w:jc w:val="both"/>
              <w:rPr>
                <w:rFonts w:ascii="Sylfaen" w:hAnsi="Sylfaen"/>
                <w:b/>
              </w:rPr>
            </w:pPr>
            <w:r w:rsidRPr="0072424B">
              <w:rPr>
                <w:rFonts w:ascii="Sylfaen" w:hAnsi="Sylfaen"/>
                <w:b/>
                <w:lang w:val="en-US"/>
              </w:rPr>
              <w:t xml:space="preserve">(Examiner to ask at least 2 questions in each category </w:t>
            </w:r>
            <w:r w:rsidR="00C907B4" w:rsidRPr="0072424B">
              <w:rPr>
                <w:rFonts w:ascii="Sylfaen" w:hAnsi="Sylfaen"/>
                <w:b/>
                <w:lang w:val="en-US"/>
              </w:rPr>
              <w:t>–</w:t>
            </w:r>
            <w:r w:rsidRPr="0072424B">
              <w:rPr>
                <w:rFonts w:ascii="Sylfaen" w:hAnsi="Sylfaen"/>
                <w:b/>
                <w:lang w:val="en-US"/>
              </w:rPr>
              <w:t xml:space="preserve"> pass mark 75%</w:t>
            </w:r>
          </w:p>
        </w:tc>
      </w:tr>
      <w:tr w:rsidR="004054FB" w:rsidRPr="0072424B" w14:paraId="462FA153" w14:textId="404E517E" w:rsidTr="004054FB">
        <w:tc>
          <w:tcPr>
            <w:tcW w:w="2500" w:type="pct"/>
          </w:tcPr>
          <w:p w14:paraId="561D8978" w14:textId="2CA499EF" w:rsidR="004054FB" w:rsidRPr="0072424B" w:rsidRDefault="004054FB" w:rsidP="00155176">
            <w:pPr>
              <w:spacing w:line="276" w:lineRule="auto"/>
              <w:jc w:val="both"/>
              <w:rPr>
                <w:rFonts w:ascii="Sylfaen" w:hAnsi="Sylfaen"/>
              </w:rPr>
            </w:pPr>
            <w:r w:rsidRPr="0072424B">
              <w:rPr>
                <w:rFonts w:ascii="Sylfaen" w:hAnsi="Sylfaen"/>
              </w:rPr>
              <w:t>ა) მასა და გაწონასწორება</w:t>
            </w:r>
          </w:p>
        </w:tc>
        <w:tc>
          <w:tcPr>
            <w:tcW w:w="2500" w:type="pct"/>
          </w:tcPr>
          <w:p w14:paraId="4AA2DF56" w14:textId="2AF75BBE" w:rsidR="004054FB" w:rsidRPr="0072424B" w:rsidRDefault="004054FB" w:rsidP="00155176">
            <w:pPr>
              <w:spacing w:line="276" w:lineRule="auto"/>
              <w:jc w:val="both"/>
              <w:rPr>
                <w:rFonts w:ascii="Sylfaen" w:hAnsi="Sylfaen"/>
              </w:rPr>
            </w:pPr>
            <w:r w:rsidRPr="0072424B">
              <w:rPr>
                <w:rFonts w:ascii="Sylfaen" w:hAnsi="Sylfaen"/>
                <w:lang w:val="en-US"/>
              </w:rPr>
              <w:t>a) Weight and Balance</w:t>
            </w:r>
          </w:p>
        </w:tc>
      </w:tr>
      <w:tr w:rsidR="004054FB" w:rsidRPr="0072424B" w14:paraId="1B57CEF8" w14:textId="67287E31" w:rsidTr="004054FB">
        <w:tc>
          <w:tcPr>
            <w:tcW w:w="2500" w:type="pct"/>
          </w:tcPr>
          <w:p w14:paraId="2C4CDA19" w14:textId="6B7E0E3E" w:rsidR="004054FB" w:rsidRPr="0072424B" w:rsidRDefault="004054FB" w:rsidP="00155176">
            <w:pPr>
              <w:spacing w:line="276" w:lineRule="auto"/>
              <w:jc w:val="both"/>
              <w:rPr>
                <w:rFonts w:ascii="Sylfaen" w:hAnsi="Sylfaen"/>
              </w:rPr>
            </w:pPr>
            <w:r w:rsidRPr="0072424B">
              <w:rPr>
                <w:rFonts w:ascii="Sylfaen" w:hAnsi="Sylfaen"/>
              </w:rPr>
              <w:t>ბ) საფრენოსნო მახასიათებლები</w:t>
            </w:r>
          </w:p>
        </w:tc>
        <w:tc>
          <w:tcPr>
            <w:tcW w:w="2500" w:type="pct"/>
          </w:tcPr>
          <w:p w14:paraId="0071667E" w14:textId="6E8748FC" w:rsidR="004054FB" w:rsidRPr="0072424B" w:rsidRDefault="004054FB" w:rsidP="00155176">
            <w:pPr>
              <w:spacing w:line="276" w:lineRule="auto"/>
              <w:jc w:val="both"/>
              <w:rPr>
                <w:rFonts w:ascii="Sylfaen" w:hAnsi="Sylfaen"/>
              </w:rPr>
            </w:pPr>
            <w:r w:rsidRPr="0072424B">
              <w:rPr>
                <w:rFonts w:ascii="Sylfaen" w:hAnsi="Sylfaen"/>
                <w:lang w:val="en-US"/>
              </w:rPr>
              <w:t>b) Performance</w:t>
            </w:r>
          </w:p>
        </w:tc>
      </w:tr>
      <w:tr w:rsidR="004054FB" w:rsidRPr="0072424B" w14:paraId="63817244" w14:textId="5955406F" w:rsidTr="004054FB">
        <w:tc>
          <w:tcPr>
            <w:tcW w:w="2500" w:type="pct"/>
          </w:tcPr>
          <w:p w14:paraId="12ABCA6D" w14:textId="262E381E" w:rsidR="004054FB" w:rsidRPr="0072424B" w:rsidRDefault="004054FB" w:rsidP="00155176">
            <w:pPr>
              <w:spacing w:line="276" w:lineRule="auto"/>
              <w:jc w:val="both"/>
              <w:rPr>
                <w:rFonts w:ascii="Sylfaen" w:hAnsi="Sylfaen"/>
              </w:rPr>
            </w:pPr>
            <w:r w:rsidRPr="0072424B">
              <w:rPr>
                <w:rFonts w:ascii="Sylfaen" w:hAnsi="Sylfaen"/>
              </w:rPr>
              <w:t>გ) სიჩქარეები</w:t>
            </w:r>
          </w:p>
        </w:tc>
        <w:tc>
          <w:tcPr>
            <w:tcW w:w="2500" w:type="pct"/>
          </w:tcPr>
          <w:p w14:paraId="51271E5F" w14:textId="5707D7E4" w:rsidR="004054FB" w:rsidRPr="0072424B" w:rsidRDefault="004054FB" w:rsidP="00155176">
            <w:pPr>
              <w:spacing w:line="276" w:lineRule="auto"/>
              <w:jc w:val="both"/>
              <w:rPr>
                <w:rFonts w:ascii="Sylfaen" w:hAnsi="Sylfaen"/>
              </w:rPr>
            </w:pPr>
            <w:r w:rsidRPr="0072424B">
              <w:rPr>
                <w:rFonts w:ascii="Sylfaen" w:hAnsi="Sylfaen"/>
                <w:lang w:val="en-US"/>
              </w:rPr>
              <w:t>c) Speeds</w:t>
            </w:r>
          </w:p>
        </w:tc>
      </w:tr>
      <w:tr w:rsidR="004054FB" w:rsidRPr="0072424B" w14:paraId="1F135B4C" w14:textId="2C9C43AF" w:rsidTr="004054FB">
        <w:tc>
          <w:tcPr>
            <w:tcW w:w="2500" w:type="pct"/>
          </w:tcPr>
          <w:p w14:paraId="78097D28" w14:textId="61AFDC4B" w:rsidR="004054FB" w:rsidRPr="0072424B" w:rsidRDefault="004054FB" w:rsidP="00155176">
            <w:pPr>
              <w:spacing w:line="276" w:lineRule="auto"/>
              <w:jc w:val="both"/>
              <w:rPr>
                <w:rFonts w:ascii="Sylfaen" w:hAnsi="Sylfaen"/>
              </w:rPr>
            </w:pPr>
            <w:r w:rsidRPr="0072424B">
              <w:rPr>
                <w:rFonts w:ascii="Sylfaen" w:hAnsi="Sylfaen"/>
              </w:rPr>
              <w:t>დ) სისტემები და მაფრთხილებელი მაშუქები</w:t>
            </w:r>
          </w:p>
        </w:tc>
        <w:tc>
          <w:tcPr>
            <w:tcW w:w="2500" w:type="pct"/>
          </w:tcPr>
          <w:p w14:paraId="74106A77" w14:textId="62F238D7" w:rsidR="004054FB" w:rsidRPr="0072424B" w:rsidRDefault="004054FB" w:rsidP="00155176">
            <w:pPr>
              <w:spacing w:line="276" w:lineRule="auto"/>
              <w:jc w:val="both"/>
              <w:rPr>
                <w:rFonts w:ascii="Sylfaen" w:hAnsi="Sylfaen"/>
              </w:rPr>
            </w:pPr>
            <w:r w:rsidRPr="0072424B">
              <w:rPr>
                <w:rFonts w:ascii="Sylfaen" w:hAnsi="Sylfaen"/>
                <w:lang w:val="en-US"/>
              </w:rPr>
              <w:t>d) Systems and warning lights</w:t>
            </w:r>
          </w:p>
        </w:tc>
      </w:tr>
      <w:tr w:rsidR="004054FB" w:rsidRPr="0072424B" w14:paraId="1F450182" w14:textId="2692F2D2" w:rsidTr="004054FB">
        <w:tc>
          <w:tcPr>
            <w:tcW w:w="2500" w:type="pct"/>
          </w:tcPr>
          <w:p w14:paraId="44A23E83" w14:textId="33C588A3" w:rsidR="004054FB" w:rsidRPr="0072424B" w:rsidRDefault="004054FB" w:rsidP="00155176">
            <w:pPr>
              <w:spacing w:line="276" w:lineRule="auto"/>
              <w:jc w:val="both"/>
              <w:rPr>
                <w:rFonts w:ascii="Sylfaen" w:hAnsi="Sylfaen"/>
              </w:rPr>
            </w:pPr>
            <w:r w:rsidRPr="0072424B">
              <w:rPr>
                <w:rFonts w:ascii="Sylfaen" w:hAnsi="Sylfaen"/>
              </w:rPr>
              <w:t>ე) საწვავი</w:t>
            </w:r>
          </w:p>
        </w:tc>
        <w:tc>
          <w:tcPr>
            <w:tcW w:w="2500" w:type="pct"/>
          </w:tcPr>
          <w:p w14:paraId="5ED78646" w14:textId="017B8958" w:rsidR="004054FB" w:rsidRPr="0072424B" w:rsidRDefault="004054FB" w:rsidP="00155176">
            <w:pPr>
              <w:spacing w:line="276" w:lineRule="auto"/>
              <w:jc w:val="both"/>
              <w:rPr>
                <w:rFonts w:ascii="Sylfaen" w:hAnsi="Sylfaen"/>
              </w:rPr>
            </w:pPr>
            <w:r w:rsidRPr="0072424B">
              <w:rPr>
                <w:rFonts w:ascii="Sylfaen" w:hAnsi="Sylfaen"/>
                <w:lang w:val="en-US"/>
              </w:rPr>
              <w:t>e) Fuel</w:t>
            </w:r>
          </w:p>
        </w:tc>
      </w:tr>
      <w:tr w:rsidR="004054FB" w:rsidRPr="0072424B" w14:paraId="7A694C21" w14:textId="5DC15BF2" w:rsidTr="004054FB">
        <w:tc>
          <w:tcPr>
            <w:tcW w:w="2500" w:type="pct"/>
          </w:tcPr>
          <w:p w14:paraId="35578A81" w14:textId="73A09DE2" w:rsidR="004054FB" w:rsidRPr="0072424B" w:rsidRDefault="004054FB" w:rsidP="00155176">
            <w:pPr>
              <w:spacing w:line="276" w:lineRule="auto"/>
              <w:jc w:val="both"/>
              <w:rPr>
                <w:rFonts w:ascii="Sylfaen" w:hAnsi="Sylfaen"/>
              </w:rPr>
            </w:pPr>
            <w:r w:rsidRPr="0072424B">
              <w:rPr>
                <w:rFonts w:ascii="Sylfaen" w:hAnsi="Sylfaen"/>
              </w:rPr>
              <w:t>ვ) სხ–ის დოკუმენტაცია</w:t>
            </w:r>
          </w:p>
        </w:tc>
        <w:tc>
          <w:tcPr>
            <w:tcW w:w="2500" w:type="pct"/>
          </w:tcPr>
          <w:p w14:paraId="7D9B6072" w14:textId="7B50A465" w:rsidR="004054FB" w:rsidRPr="0072424B" w:rsidRDefault="004054FB" w:rsidP="00155176">
            <w:pPr>
              <w:spacing w:line="276" w:lineRule="auto"/>
              <w:jc w:val="both"/>
              <w:rPr>
                <w:rFonts w:ascii="Sylfaen" w:hAnsi="Sylfaen"/>
              </w:rPr>
            </w:pPr>
            <w:r w:rsidRPr="0072424B">
              <w:rPr>
                <w:rFonts w:ascii="Sylfaen" w:hAnsi="Sylfaen"/>
                <w:lang w:val="en-US"/>
              </w:rPr>
              <w:t>f) Aircraft documentation</w:t>
            </w:r>
          </w:p>
        </w:tc>
      </w:tr>
      <w:tr w:rsidR="004054FB" w:rsidRPr="0072424B" w14:paraId="161EB7F5" w14:textId="085FF903" w:rsidTr="004054FB">
        <w:tc>
          <w:tcPr>
            <w:tcW w:w="2500" w:type="pct"/>
          </w:tcPr>
          <w:p w14:paraId="02BF18A1" w14:textId="73D5EAF9" w:rsidR="004054FB" w:rsidRPr="0072424B" w:rsidRDefault="004054FB" w:rsidP="00155176">
            <w:pPr>
              <w:spacing w:line="276" w:lineRule="auto"/>
              <w:jc w:val="both"/>
              <w:rPr>
                <w:rFonts w:ascii="Sylfaen" w:hAnsi="Sylfaen"/>
              </w:rPr>
            </w:pPr>
            <w:r w:rsidRPr="0072424B">
              <w:rPr>
                <w:rFonts w:ascii="Sylfaen" w:hAnsi="Sylfaen"/>
              </w:rPr>
              <w:t>ზ) პილოტის მიერ განხორციელებული ტექნიკური მომსახურება</w:t>
            </w:r>
          </w:p>
        </w:tc>
        <w:tc>
          <w:tcPr>
            <w:tcW w:w="2500" w:type="pct"/>
          </w:tcPr>
          <w:p w14:paraId="78209C72" w14:textId="665C0E4B" w:rsidR="004054FB" w:rsidRPr="0072424B" w:rsidRDefault="004054FB" w:rsidP="00155176">
            <w:pPr>
              <w:spacing w:line="276" w:lineRule="auto"/>
              <w:jc w:val="both"/>
              <w:rPr>
                <w:rFonts w:ascii="Sylfaen" w:hAnsi="Sylfaen"/>
                <w:lang w:val="en-US"/>
              </w:rPr>
            </w:pPr>
            <w:r w:rsidRPr="0072424B">
              <w:rPr>
                <w:rFonts w:ascii="Sylfaen" w:hAnsi="Sylfaen"/>
                <w:lang w:val="en-US"/>
              </w:rPr>
              <w:t>g) Pilot maintenance</w:t>
            </w:r>
          </w:p>
        </w:tc>
      </w:tr>
      <w:tr w:rsidR="004054FB" w:rsidRPr="0072424B" w14:paraId="269E92F3" w14:textId="19B6C497" w:rsidTr="00AF5083">
        <w:tc>
          <w:tcPr>
            <w:tcW w:w="2500" w:type="pct"/>
            <w:shd w:val="clear" w:color="auto" w:fill="D9D9D9"/>
          </w:tcPr>
          <w:p w14:paraId="349A82F4" w14:textId="77777777" w:rsidR="004054FB" w:rsidRPr="0072424B" w:rsidRDefault="004054FB" w:rsidP="00B83CC6">
            <w:pPr>
              <w:spacing w:line="276" w:lineRule="auto"/>
              <w:jc w:val="both"/>
              <w:rPr>
                <w:rFonts w:ascii="Sylfaen" w:hAnsi="Sylfaen"/>
                <w:b/>
              </w:rPr>
            </w:pPr>
            <w:r w:rsidRPr="0072424B">
              <w:rPr>
                <w:rFonts w:ascii="Sylfaen" w:hAnsi="Sylfaen"/>
                <w:b/>
              </w:rPr>
              <w:t>სექცია 2. გაფრენისწინა და გაფრენის შემდგომი შემოწმებები და პროცედურები</w:t>
            </w:r>
          </w:p>
        </w:tc>
        <w:tc>
          <w:tcPr>
            <w:tcW w:w="2500" w:type="pct"/>
            <w:shd w:val="clear" w:color="auto" w:fill="D9D9D9"/>
          </w:tcPr>
          <w:p w14:paraId="5D9C07C6" w14:textId="534EBA8C" w:rsidR="004054FB" w:rsidRPr="0072424B" w:rsidRDefault="004054FB" w:rsidP="00B83CC6">
            <w:pPr>
              <w:spacing w:line="276" w:lineRule="auto"/>
              <w:jc w:val="both"/>
              <w:rPr>
                <w:rFonts w:ascii="Sylfaen" w:hAnsi="Sylfaen"/>
                <w:b/>
              </w:rPr>
            </w:pPr>
            <w:r w:rsidRPr="0072424B">
              <w:rPr>
                <w:rFonts w:ascii="Sylfaen" w:hAnsi="Sylfaen"/>
                <w:b/>
                <w:lang w:val="en-US"/>
              </w:rPr>
              <w:t>SECTION 2. PRE</w:t>
            </w:r>
            <w:r w:rsidR="00C907B4" w:rsidRPr="0072424B">
              <w:rPr>
                <w:rFonts w:ascii="Sylfaen" w:hAnsi="Sylfaen"/>
                <w:b/>
                <w:lang w:val="en-US"/>
              </w:rPr>
              <w:t>–</w:t>
            </w:r>
            <w:r w:rsidRPr="0072424B">
              <w:rPr>
                <w:rFonts w:ascii="Sylfaen" w:hAnsi="Sylfaen"/>
                <w:b/>
                <w:lang w:val="en-US"/>
              </w:rPr>
              <w:t>FLIGHT/ POST FLIGHT CHECKS AND PROCEDURES</w:t>
            </w:r>
          </w:p>
        </w:tc>
      </w:tr>
      <w:tr w:rsidR="004054FB" w:rsidRPr="0072424B" w14:paraId="1A3AB609" w14:textId="1113B11F" w:rsidTr="004054FB">
        <w:tc>
          <w:tcPr>
            <w:tcW w:w="2500" w:type="pct"/>
          </w:tcPr>
          <w:p w14:paraId="2C78329F" w14:textId="16EC4053" w:rsidR="004054FB" w:rsidRPr="0072424B" w:rsidRDefault="004054FB" w:rsidP="00075447">
            <w:pPr>
              <w:spacing w:line="276" w:lineRule="auto"/>
              <w:jc w:val="both"/>
              <w:rPr>
                <w:rFonts w:ascii="Sylfaen" w:hAnsi="Sylfaen"/>
              </w:rPr>
            </w:pPr>
            <w:r w:rsidRPr="0072424B">
              <w:rPr>
                <w:rFonts w:ascii="Sylfaen" w:hAnsi="Sylfaen"/>
              </w:rPr>
              <w:t>ა) ავტოჟირის ცოდნა – სხ–ის დოკუმენტები, საწვავი, მასა და გაწონასწორება, საფრენოსნო მახასიათებლები, ფრენის დაგეგმვა, NOTAM–ები, მეტეოინსტრუქტაჟი, მგზავრის ინსტრუქტაჟი</w:t>
            </w:r>
          </w:p>
        </w:tc>
        <w:tc>
          <w:tcPr>
            <w:tcW w:w="2500" w:type="pct"/>
          </w:tcPr>
          <w:p w14:paraId="32D64970" w14:textId="4BA6CBAB" w:rsidR="004054FB" w:rsidRPr="0072424B" w:rsidRDefault="004054FB" w:rsidP="00B83CC6">
            <w:pPr>
              <w:spacing w:line="276" w:lineRule="auto"/>
              <w:jc w:val="both"/>
              <w:rPr>
                <w:rFonts w:ascii="Sylfaen" w:hAnsi="Sylfaen"/>
              </w:rPr>
            </w:pPr>
            <w:r w:rsidRPr="0072424B">
              <w:rPr>
                <w:rFonts w:ascii="Sylfaen" w:hAnsi="Sylfaen"/>
                <w:lang w:val="en-US"/>
              </w:rPr>
              <w:t xml:space="preserve">a) Gyroplane knowledge </w:t>
            </w:r>
            <w:r w:rsidR="00C907B4" w:rsidRPr="0072424B">
              <w:rPr>
                <w:rFonts w:ascii="Sylfaen" w:hAnsi="Sylfaen"/>
                <w:lang w:val="en-US"/>
              </w:rPr>
              <w:t>–</w:t>
            </w:r>
            <w:r w:rsidRPr="0072424B">
              <w:rPr>
                <w:rFonts w:ascii="Sylfaen" w:hAnsi="Sylfaen"/>
                <w:lang w:val="en-US"/>
              </w:rPr>
              <w:t xml:space="preserve"> Aircraft documents, fuel, mass and balance, performance, flight planning, NOTAMs, weather briefing, Passenger safety brief</w:t>
            </w:r>
          </w:p>
        </w:tc>
      </w:tr>
      <w:tr w:rsidR="004054FB" w:rsidRPr="0072424B" w14:paraId="41E137C5" w14:textId="076675C8" w:rsidTr="004054FB">
        <w:tc>
          <w:tcPr>
            <w:tcW w:w="2500" w:type="pct"/>
          </w:tcPr>
          <w:p w14:paraId="59663A8E" w14:textId="10D2FCF4" w:rsidR="004054FB" w:rsidRPr="0072424B" w:rsidRDefault="004054FB" w:rsidP="0061081C">
            <w:pPr>
              <w:spacing w:line="276" w:lineRule="auto"/>
              <w:jc w:val="both"/>
              <w:rPr>
                <w:rFonts w:ascii="Sylfaen" w:hAnsi="Sylfaen"/>
              </w:rPr>
            </w:pPr>
            <w:r w:rsidRPr="0072424B">
              <w:rPr>
                <w:rFonts w:ascii="Sylfaen" w:hAnsi="Sylfaen"/>
              </w:rPr>
              <w:t>ბ) ფრენისწინა შემოწმება/ მოქმედებები, შემადგენელი ნაწილების მდებარეობა და მიზნობრიობა</w:t>
            </w:r>
          </w:p>
        </w:tc>
        <w:tc>
          <w:tcPr>
            <w:tcW w:w="2500" w:type="pct"/>
          </w:tcPr>
          <w:p w14:paraId="6F042400" w14:textId="2F5D2B5D" w:rsidR="004054FB" w:rsidRPr="0072424B" w:rsidRDefault="004054FB" w:rsidP="0061081C">
            <w:pPr>
              <w:spacing w:line="276" w:lineRule="auto"/>
              <w:jc w:val="both"/>
              <w:rPr>
                <w:rFonts w:ascii="Sylfaen" w:hAnsi="Sylfaen"/>
              </w:rPr>
            </w:pPr>
            <w:r w:rsidRPr="0072424B">
              <w:rPr>
                <w:rFonts w:ascii="Sylfaen" w:hAnsi="Sylfaen"/>
                <w:lang w:val="en-US"/>
              </w:rPr>
              <w:t>b) Pre</w:t>
            </w:r>
            <w:r w:rsidR="00C907B4" w:rsidRPr="0072424B">
              <w:rPr>
                <w:rFonts w:ascii="Sylfaen" w:hAnsi="Sylfaen"/>
                <w:lang w:val="en-US"/>
              </w:rPr>
              <w:t>–</w:t>
            </w:r>
            <w:r w:rsidRPr="0072424B">
              <w:rPr>
                <w:rFonts w:ascii="Sylfaen" w:hAnsi="Sylfaen"/>
                <w:lang w:val="en-US"/>
              </w:rPr>
              <w:t>flight inspection/action, location of parts and purpose</w:t>
            </w:r>
          </w:p>
        </w:tc>
      </w:tr>
      <w:tr w:rsidR="004054FB" w:rsidRPr="0072424B" w14:paraId="6173D0F5" w14:textId="0CA591C5" w:rsidTr="004054FB">
        <w:tc>
          <w:tcPr>
            <w:tcW w:w="2500" w:type="pct"/>
          </w:tcPr>
          <w:p w14:paraId="4DE19090" w14:textId="4D6ED648" w:rsidR="004054FB" w:rsidRPr="0072424B" w:rsidRDefault="004054FB" w:rsidP="0061081C">
            <w:pPr>
              <w:spacing w:line="276" w:lineRule="auto"/>
              <w:jc w:val="both"/>
              <w:rPr>
                <w:rFonts w:ascii="Sylfaen" w:hAnsi="Sylfaen"/>
              </w:rPr>
            </w:pPr>
            <w:r w:rsidRPr="0072424B">
              <w:rPr>
                <w:rFonts w:ascii="Sylfaen" w:hAnsi="Sylfaen"/>
              </w:rPr>
              <w:t>გ) საფრენოსნო ეკიპაჟის კაბინის შემოწმება, ძრავას ამუშავების პროცედურა; ძრავას მოსინჯვა</w:t>
            </w:r>
          </w:p>
        </w:tc>
        <w:tc>
          <w:tcPr>
            <w:tcW w:w="2500" w:type="pct"/>
          </w:tcPr>
          <w:p w14:paraId="77BFB0CD" w14:textId="688DC0D2" w:rsidR="004054FB" w:rsidRPr="0072424B" w:rsidRDefault="004054FB" w:rsidP="0061081C">
            <w:pPr>
              <w:spacing w:line="276" w:lineRule="auto"/>
              <w:jc w:val="both"/>
              <w:rPr>
                <w:rFonts w:ascii="Sylfaen" w:hAnsi="Sylfaen"/>
              </w:rPr>
            </w:pPr>
            <w:r w:rsidRPr="0072424B">
              <w:rPr>
                <w:rFonts w:ascii="Sylfaen" w:hAnsi="Sylfaen"/>
                <w:lang w:val="en-US"/>
              </w:rPr>
              <w:t>c) Cockpit inspection, starting procedure; running up</w:t>
            </w:r>
          </w:p>
        </w:tc>
      </w:tr>
      <w:tr w:rsidR="004054FB" w:rsidRPr="0072424B" w14:paraId="0E3A770E" w14:textId="184001A7" w:rsidTr="004054FB">
        <w:tc>
          <w:tcPr>
            <w:tcW w:w="2500" w:type="pct"/>
          </w:tcPr>
          <w:p w14:paraId="33242F61" w14:textId="3E332E7E" w:rsidR="004054FB" w:rsidRPr="0072424B" w:rsidRDefault="004054FB" w:rsidP="0061081C">
            <w:pPr>
              <w:spacing w:line="276" w:lineRule="auto"/>
              <w:jc w:val="both"/>
              <w:rPr>
                <w:rFonts w:ascii="Sylfaen" w:hAnsi="Sylfaen"/>
              </w:rPr>
            </w:pPr>
            <w:r w:rsidRPr="0072424B">
              <w:rPr>
                <w:rFonts w:ascii="Sylfaen" w:hAnsi="Sylfaen"/>
              </w:rPr>
              <w:t>დ) რადიოკავშირის და სანაოსნო აღჭურვილობის შემოწმებები, წინასწარმომართული სიხშირეების შერჩევა (თუ შესაბამისია)</w:t>
            </w:r>
          </w:p>
        </w:tc>
        <w:tc>
          <w:tcPr>
            <w:tcW w:w="2500" w:type="pct"/>
          </w:tcPr>
          <w:p w14:paraId="515F8262" w14:textId="212B21DD" w:rsidR="004054FB" w:rsidRPr="0072424B" w:rsidRDefault="004054FB" w:rsidP="0061081C">
            <w:pPr>
              <w:spacing w:line="276" w:lineRule="auto"/>
              <w:jc w:val="both"/>
              <w:rPr>
                <w:rFonts w:ascii="Sylfaen" w:hAnsi="Sylfaen"/>
              </w:rPr>
            </w:pPr>
            <w:r w:rsidRPr="0072424B">
              <w:rPr>
                <w:rFonts w:ascii="Sylfaen" w:hAnsi="Sylfaen"/>
                <w:lang w:val="en-US"/>
              </w:rPr>
              <w:t>d) Communication and navigation equipment checks, selecting and presetting frequencies (if applicable)</w:t>
            </w:r>
          </w:p>
        </w:tc>
      </w:tr>
      <w:tr w:rsidR="004054FB" w:rsidRPr="0072424B" w14:paraId="41676728" w14:textId="1E20F86E" w:rsidTr="004054FB">
        <w:tc>
          <w:tcPr>
            <w:tcW w:w="2500" w:type="pct"/>
          </w:tcPr>
          <w:p w14:paraId="73F60D41" w14:textId="1A5C1F30" w:rsidR="004054FB" w:rsidRPr="0072424B" w:rsidRDefault="004054FB" w:rsidP="0061081C">
            <w:pPr>
              <w:spacing w:line="276" w:lineRule="auto"/>
              <w:jc w:val="both"/>
              <w:rPr>
                <w:rFonts w:ascii="Sylfaen" w:hAnsi="Sylfaen"/>
              </w:rPr>
            </w:pPr>
            <w:r w:rsidRPr="0072424B">
              <w:rPr>
                <w:rFonts w:ascii="Sylfaen" w:hAnsi="Sylfaen"/>
              </w:rPr>
              <w:t>ე) აფრენისწინა პროცედურა, რადიოსატელეფონო კავშირის პროცედურა, საჰაერო მოძრაობის მართვასთან კავშირი – შესაბამისობა (თუ შესაფერისია)</w:t>
            </w:r>
          </w:p>
        </w:tc>
        <w:tc>
          <w:tcPr>
            <w:tcW w:w="2500" w:type="pct"/>
          </w:tcPr>
          <w:p w14:paraId="6EE47DCC" w14:textId="017546CE" w:rsidR="004054FB" w:rsidRPr="0072424B" w:rsidRDefault="004054FB" w:rsidP="0061081C">
            <w:pPr>
              <w:spacing w:line="276" w:lineRule="auto"/>
              <w:jc w:val="both"/>
              <w:rPr>
                <w:rFonts w:ascii="Sylfaen" w:hAnsi="Sylfaen"/>
              </w:rPr>
            </w:pPr>
            <w:r w:rsidRPr="0072424B">
              <w:rPr>
                <w:rFonts w:ascii="Sylfaen" w:hAnsi="Sylfaen"/>
                <w:lang w:val="en-US"/>
              </w:rPr>
              <w:t>e) Pre</w:t>
            </w:r>
            <w:r w:rsidR="00C907B4" w:rsidRPr="0072424B">
              <w:rPr>
                <w:rFonts w:ascii="Sylfaen" w:hAnsi="Sylfaen"/>
                <w:lang w:val="en-US"/>
              </w:rPr>
              <w:t>–</w:t>
            </w:r>
            <w:r w:rsidRPr="0072424B">
              <w:rPr>
                <w:rFonts w:ascii="Sylfaen" w:hAnsi="Sylfaen"/>
                <w:lang w:val="en-US"/>
              </w:rPr>
              <w:t xml:space="preserve">take off procedure, R/T procedure, ATC liaison </w:t>
            </w:r>
            <w:r w:rsidR="00C907B4" w:rsidRPr="0072424B">
              <w:rPr>
                <w:rFonts w:ascii="Sylfaen" w:hAnsi="Sylfaen"/>
                <w:lang w:val="en-US"/>
              </w:rPr>
              <w:t>–</w:t>
            </w:r>
            <w:r w:rsidRPr="0072424B">
              <w:rPr>
                <w:rFonts w:ascii="Sylfaen" w:hAnsi="Sylfaen"/>
                <w:lang w:val="en-US"/>
              </w:rPr>
              <w:t xml:space="preserve"> compliance (if applicable)</w:t>
            </w:r>
          </w:p>
        </w:tc>
      </w:tr>
      <w:tr w:rsidR="004054FB" w:rsidRPr="0072424B" w14:paraId="46417090" w14:textId="54865900" w:rsidTr="00AF5083">
        <w:tc>
          <w:tcPr>
            <w:tcW w:w="2500" w:type="pct"/>
            <w:shd w:val="clear" w:color="auto" w:fill="D9D9D9"/>
          </w:tcPr>
          <w:p w14:paraId="36ED3CC7" w14:textId="4A09242D" w:rsidR="004054FB" w:rsidRPr="0072424B" w:rsidRDefault="004054FB" w:rsidP="0061081C">
            <w:pPr>
              <w:spacing w:line="276" w:lineRule="auto"/>
              <w:jc w:val="both"/>
              <w:rPr>
                <w:rFonts w:ascii="Sylfaen" w:hAnsi="Sylfaen"/>
                <w:b/>
              </w:rPr>
            </w:pPr>
            <w:r w:rsidRPr="0072424B">
              <w:rPr>
                <w:rFonts w:ascii="Sylfaen" w:hAnsi="Sylfaen"/>
                <w:b/>
              </w:rPr>
              <w:t>სექცია 3. ავტოჟირის ზოგადი მართვა (კონტროლი)</w:t>
            </w:r>
          </w:p>
        </w:tc>
        <w:tc>
          <w:tcPr>
            <w:tcW w:w="2500" w:type="pct"/>
            <w:shd w:val="clear" w:color="auto" w:fill="D9D9D9"/>
          </w:tcPr>
          <w:p w14:paraId="767E9B6D" w14:textId="6449BB05" w:rsidR="004054FB" w:rsidRPr="0072424B" w:rsidRDefault="004054FB" w:rsidP="0061081C">
            <w:pPr>
              <w:spacing w:line="276" w:lineRule="auto"/>
              <w:jc w:val="both"/>
              <w:rPr>
                <w:rFonts w:ascii="Sylfaen" w:hAnsi="Sylfaen"/>
                <w:b/>
              </w:rPr>
            </w:pPr>
            <w:r w:rsidRPr="0072424B">
              <w:rPr>
                <w:rFonts w:ascii="Sylfaen" w:hAnsi="Sylfaen"/>
                <w:b/>
                <w:lang w:val="en-US"/>
              </w:rPr>
              <w:t xml:space="preserve">SECTION 3 </w:t>
            </w:r>
            <w:r w:rsidR="00C907B4" w:rsidRPr="0072424B">
              <w:rPr>
                <w:rFonts w:ascii="Sylfaen" w:hAnsi="Sylfaen"/>
                <w:b/>
                <w:lang w:val="en-US"/>
              </w:rPr>
              <w:t>–</w:t>
            </w:r>
            <w:r w:rsidRPr="0072424B">
              <w:rPr>
                <w:rFonts w:ascii="Sylfaen" w:hAnsi="Sylfaen"/>
                <w:b/>
                <w:lang w:val="en-US"/>
              </w:rPr>
              <w:t xml:space="preserve"> GENERAL HANDLING</w:t>
            </w:r>
          </w:p>
        </w:tc>
      </w:tr>
      <w:tr w:rsidR="004054FB" w:rsidRPr="0072424B" w14:paraId="1E83329D" w14:textId="4C137635" w:rsidTr="004054FB">
        <w:tc>
          <w:tcPr>
            <w:tcW w:w="2500" w:type="pct"/>
          </w:tcPr>
          <w:p w14:paraId="57882F16" w14:textId="22020724" w:rsidR="004054FB" w:rsidRPr="0072424B" w:rsidRDefault="004054FB" w:rsidP="0061081C">
            <w:pPr>
              <w:spacing w:line="276" w:lineRule="auto"/>
              <w:jc w:val="both"/>
              <w:rPr>
                <w:rFonts w:ascii="Sylfaen" w:hAnsi="Sylfaen"/>
              </w:rPr>
            </w:pPr>
            <w:r w:rsidRPr="0072424B">
              <w:rPr>
                <w:rFonts w:ascii="Sylfaen" w:hAnsi="Sylfaen"/>
              </w:rPr>
              <w:t>ა) მიმოსვლა/ მზიდი ხრახნის მართვა</w:t>
            </w:r>
          </w:p>
        </w:tc>
        <w:tc>
          <w:tcPr>
            <w:tcW w:w="2500" w:type="pct"/>
          </w:tcPr>
          <w:p w14:paraId="72516BF2" w14:textId="53FB28D3" w:rsidR="004054FB" w:rsidRPr="0072424B" w:rsidRDefault="004054FB" w:rsidP="0061081C">
            <w:pPr>
              <w:spacing w:line="276" w:lineRule="auto"/>
              <w:jc w:val="both"/>
              <w:rPr>
                <w:rFonts w:ascii="Sylfaen" w:hAnsi="Sylfaen"/>
              </w:rPr>
            </w:pPr>
            <w:r w:rsidRPr="0072424B">
              <w:rPr>
                <w:rFonts w:ascii="Sylfaen" w:hAnsi="Sylfaen"/>
                <w:lang w:val="en-US"/>
              </w:rPr>
              <w:t>a) Taxi/Rotor management</w:t>
            </w:r>
          </w:p>
        </w:tc>
      </w:tr>
      <w:tr w:rsidR="004054FB" w:rsidRPr="0072424B" w14:paraId="7AE8182F" w14:textId="2B5F4CCE" w:rsidTr="004054FB">
        <w:tc>
          <w:tcPr>
            <w:tcW w:w="2500" w:type="pct"/>
          </w:tcPr>
          <w:p w14:paraId="2A397FC9" w14:textId="0F0C8D79" w:rsidR="004054FB" w:rsidRPr="0072424B" w:rsidRDefault="004054FB" w:rsidP="0061081C">
            <w:pPr>
              <w:spacing w:line="276" w:lineRule="auto"/>
              <w:jc w:val="both"/>
              <w:rPr>
                <w:rFonts w:ascii="Sylfaen" w:hAnsi="Sylfaen"/>
              </w:rPr>
            </w:pPr>
            <w:r w:rsidRPr="0072424B">
              <w:rPr>
                <w:rFonts w:ascii="Sylfaen" w:hAnsi="Sylfaen"/>
              </w:rPr>
              <w:t>ბ) აფრენა გაბატონებული ქარის პირობებში</w:t>
            </w:r>
          </w:p>
        </w:tc>
        <w:tc>
          <w:tcPr>
            <w:tcW w:w="2500" w:type="pct"/>
          </w:tcPr>
          <w:p w14:paraId="7ACDB7C0" w14:textId="655A0E20" w:rsidR="004054FB" w:rsidRPr="0072424B" w:rsidRDefault="004054FB" w:rsidP="0061081C">
            <w:pPr>
              <w:spacing w:line="276" w:lineRule="auto"/>
              <w:jc w:val="both"/>
              <w:rPr>
                <w:rFonts w:ascii="Sylfaen" w:hAnsi="Sylfaen"/>
              </w:rPr>
            </w:pPr>
            <w:r w:rsidRPr="0072424B">
              <w:rPr>
                <w:rFonts w:ascii="Sylfaen" w:hAnsi="Sylfaen"/>
                <w:lang w:val="en-US"/>
              </w:rPr>
              <w:t>b) Take off into prevailing wind</w:t>
            </w:r>
          </w:p>
        </w:tc>
      </w:tr>
      <w:tr w:rsidR="004054FB" w:rsidRPr="0072424B" w14:paraId="2C4D940B" w14:textId="135B8D21" w:rsidTr="004054FB">
        <w:tc>
          <w:tcPr>
            <w:tcW w:w="2500" w:type="pct"/>
          </w:tcPr>
          <w:p w14:paraId="34F4BEEF" w14:textId="5169A3EB" w:rsidR="004054FB" w:rsidRPr="0072424B" w:rsidRDefault="004054FB" w:rsidP="0061081C">
            <w:pPr>
              <w:spacing w:line="276" w:lineRule="auto"/>
              <w:jc w:val="both"/>
              <w:rPr>
                <w:rFonts w:ascii="Sylfaen" w:hAnsi="Sylfaen"/>
              </w:rPr>
            </w:pPr>
            <w:r w:rsidRPr="0072424B">
              <w:rPr>
                <w:rFonts w:ascii="Sylfaen" w:hAnsi="Sylfaen"/>
              </w:rPr>
              <w:t>გ) სტანდარტული ფრენის წრე</w:t>
            </w:r>
          </w:p>
        </w:tc>
        <w:tc>
          <w:tcPr>
            <w:tcW w:w="2500" w:type="pct"/>
          </w:tcPr>
          <w:p w14:paraId="01FC39CD" w14:textId="4ADCDBE8" w:rsidR="004054FB" w:rsidRPr="0072424B" w:rsidRDefault="004054FB" w:rsidP="0061081C">
            <w:pPr>
              <w:spacing w:line="276" w:lineRule="auto"/>
              <w:jc w:val="both"/>
              <w:rPr>
                <w:rFonts w:ascii="Sylfaen" w:hAnsi="Sylfaen"/>
              </w:rPr>
            </w:pPr>
            <w:r w:rsidRPr="0072424B">
              <w:rPr>
                <w:rFonts w:ascii="Sylfaen" w:hAnsi="Sylfaen"/>
                <w:lang w:val="en-US"/>
              </w:rPr>
              <w:t>c) Normal circuit</w:t>
            </w:r>
          </w:p>
        </w:tc>
      </w:tr>
      <w:tr w:rsidR="004054FB" w:rsidRPr="0072424B" w14:paraId="0E05C21F" w14:textId="0AD5715C" w:rsidTr="004054FB">
        <w:tc>
          <w:tcPr>
            <w:tcW w:w="2500" w:type="pct"/>
          </w:tcPr>
          <w:p w14:paraId="37352CD5" w14:textId="331329B0" w:rsidR="004054FB" w:rsidRPr="0072424B" w:rsidRDefault="004054FB" w:rsidP="00375199">
            <w:pPr>
              <w:spacing w:line="276" w:lineRule="auto"/>
              <w:jc w:val="both"/>
              <w:rPr>
                <w:rFonts w:ascii="Sylfaen" w:hAnsi="Sylfaen"/>
                <w:lang w:val="en-US"/>
              </w:rPr>
            </w:pPr>
            <w:r w:rsidRPr="0072424B">
              <w:rPr>
                <w:rFonts w:ascii="Sylfaen" w:hAnsi="Sylfaen"/>
              </w:rPr>
              <w:t>დ) დაფრენა სრული გაჩერებით ან „touch and go</w:t>
            </w:r>
            <w:r w:rsidR="00375199" w:rsidRPr="0072424B">
              <w:rPr>
                <w:rFonts w:ascii="Sylfaen" w:hAnsi="Sylfaen"/>
              </w:rPr>
              <w:t>“</w:t>
            </w:r>
          </w:p>
        </w:tc>
        <w:tc>
          <w:tcPr>
            <w:tcW w:w="2500" w:type="pct"/>
          </w:tcPr>
          <w:p w14:paraId="38D9F1BC" w14:textId="15ED3DE8" w:rsidR="004054FB" w:rsidRPr="0072424B" w:rsidRDefault="004054FB" w:rsidP="0061081C">
            <w:pPr>
              <w:spacing w:line="276" w:lineRule="auto"/>
              <w:jc w:val="both"/>
              <w:rPr>
                <w:rFonts w:ascii="Sylfaen" w:hAnsi="Sylfaen"/>
              </w:rPr>
            </w:pPr>
            <w:r w:rsidRPr="0072424B">
              <w:rPr>
                <w:rFonts w:ascii="Sylfaen" w:hAnsi="Sylfaen"/>
                <w:lang w:val="en-US"/>
              </w:rPr>
              <w:t>d) Landing to full stop or touch and go</w:t>
            </w:r>
          </w:p>
        </w:tc>
      </w:tr>
      <w:tr w:rsidR="004054FB" w:rsidRPr="0072424B" w14:paraId="04149089" w14:textId="46C8F345" w:rsidTr="004054FB">
        <w:tc>
          <w:tcPr>
            <w:tcW w:w="2500" w:type="pct"/>
          </w:tcPr>
          <w:p w14:paraId="0DF4D178" w14:textId="17F36E93" w:rsidR="004054FB" w:rsidRPr="0072424B" w:rsidRDefault="004054FB" w:rsidP="0061081C">
            <w:pPr>
              <w:spacing w:line="276" w:lineRule="auto"/>
              <w:jc w:val="both"/>
              <w:rPr>
                <w:rFonts w:ascii="Sylfaen" w:hAnsi="Sylfaen"/>
              </w:rPr>
            </w:pPr>
            <w:r w:rsidRPr="0072424B">
              <w:rPr>
                <w:rFonts w:ascii="Sylfaen" w:hAnsi="Sylfaen"/>
              </w:rPr>
              <w:t>ე) Landing – power on to a fixed point</w:t>
            </w:r>
          </w:p>
        </w:tc>
        <w:tc>
          <w:tcPr>
            <w:tcW w:w="2500" w:type="pct"/>
          </w:tcPr>
          <w:p w14:paraId="697DF0A9" w14:textId="28953603" w:rsidR="004054FB" w:rsidRPr="0072424B" w:rsidRDefault="004054FB" w:rsidP="0061081C">
            <w:pPr>
              <w:spacing w:line="276" w:lineRule="auto"/>
              <w:jc w:val="both"/>
              <w:rPr>
                <w:rFonts w:ascii="Sylfaen" w:hAnsi="Sylfaen"/>
              </w:rPr>
            </w:pPr>
            <w:r w:rsidRPr="0072424B">
              <w:rPr>
                <w:rFonts w:ascii="Sylfaen" w:hAnsi="Sylfaen"/>
                <w:lang w:val="en-US"/>
              </w:rPr>
              <w:t xml:space="preserve">e) Landing </w:t>
            </w:r>
            <w:r w:rsidR="00C907B4" w:rsidRPr="0072424B">
              <w:rPr>
                <w:rFonts w:ascii="Sylfaen" w:hAnsi="Sylfaen"/>
                <w:lang w:val="en-US"/>
              </w:rPr>
              <w:t>–</w:t>
            </w:r>
            <w:r w:rsidRPr="0072424B">
              <w:rPr>
                <w:rFonts w:ascii="Sylfaen" w:hAnsi="Sylfaen"/>
                <w:lang w:val="en-US"/>
              </w:rPr>
              <w:t xml:space="preserve"> power on to a fixed point</w:t>
            </w:r>
          </w:p>
        </w:tc>
      </w:tr>
      <w:tr w:rsidR="004054FB" w:rsidRPr="0072424B" w14:paraId="364EADD8" w14:textId="20EF6530" w:rsidTr="004054FB">
        <w:tc>
          <w:tcPr>
            <w:tcW w:w="2500" w:type="pct"/>
          </w:tcPr>
          <w:p w14:paraId="23F98421" w14:textId="38F89FCE" w:rsidR="004054FB" w:rsidRPr="0072424B" w:rsidRDefault="004054FB" w:rsidP="0061081C">
            <w:pPr>
              <w:spacing w:line="276" w:lineRule="auto"/>
              <w:jc w:val="both"/>
              <w:rPr>
                <w:rFonts w:ascii="Sylfaen" w:hAnsi="Sylfaen"/>
              </w:rPr>
            </w:pPr>
            <w:r w:rsidRPr="0072424B">
              <w:rPr>
                <w:rFonts w:ascii="Sylfaen" w:hAnsi="Sylfaen"/>
              </w:rPr>
              <w:t>ვ) Landing – power off to a specified point</w:t>
            </w:r>
          </w:p>
        </w:tc>
        <w:tc>
          <w:tcPr>
            <w:tcW w:w="2500" w:type="pct"/>
          </w:tcPr>
          <w:p w14:paraId="0303BDD5" w14:textId="37050D23" w:rsidR="004054FB" w:rsidRPr="0072424B" w:rsidRDefault="004054FB" w:rsidP="0061081C">
            <w:pPr>
              <w:spacing w:line="276" w:lineRule="auto"/>
              <w:jc w:val="both"/>
              <w:rPr>
                <w:rFonts w:ascii="Sylfaen" w:hAnsi="Sylfaen"/>
              </w:rPr>
            </w:pPr>
            <w:r w:rsidRPr="0072424B">
              <w:rPr>
                <w:rFonts w:ascii="Sylfaen" w:hAnsi="Sylfaen"/>
                <w:lang w:val="en-US"/>
              </w:rPr>
              <w:t xml:space="preserve">f) Landing </w:t>
            </w:r>
            <w:r w:rsidR="00C907B4" w:rsidRPr="0072424B">
              <w:rPr>
                <w:rFonts w:ascii="Sylfaen" w:hAnsi="Sylfaen"/>
                <w:lang w:val="en-US"/>
              </w:rPr>
              <w:t>–</w:t>
            </w:r>
            <w:r w:rsidRPr="0072424B">
              <w:rPr>
                <w:rFonts w:ascii="Sylfaen" w:hAnsi="Sylfaen"/>
                <w:lang w:val="en-US"/>
              </w:rPr>
              <w:t xml:space="preserve"> power off to a specified point</w:t>
            </w:r>
          </w:p>
        </w:tc>
      </w:tr>
      <w:tr w:rsidR="004054FB" w:rsidRPr="0072424B" w14:paraId="7E716890" w14:textId="5B025595" w:rsidTr="004054FB">
        <w:tc>
          <w:tcPr>
            <w:tcW w:w="2500" w:type="pct"/>
          </w:tcPr>
          <w:p w14:paraId="037018BB" w14:textId="63557244" w:rsidR="004054FB" w:rsidRPr="0072424B" w:rsidRDefault="004054FB" w:rsidP="0061081C">
            <w:pPr>
              <w:spacing w:line="276" w:lineRule="auto"/>
              <w:jc w:val="both"/>
              <w:rPr>
                <w:rFonts w:ascii="Sylfaen" w:hAnsi="Sylfaen"/>
              </w:rPr>
            </w:pPr>
            <w:r w:rsidRPr="0072424B">
              <w:rPr>
                <w:rFonts w:ascii="Sylfaen" w:hAnsi="Sylfaen"/>
              </w:rPr>
              <w:t>ზ)</w:t>
            </w:r>
            <w:r w:rsidR="00242EB8">
              <w:rPr>
                <w:rFonts w:ascii="Sylfaen" w:hAnsi="Sylfaen"/>
              </w:rPr>
              <w:t xml:space="preserve"> </w:t>
            </w:r>
            <w:r w:rsidRPr="0072424B">
              <w:rPr>
                <w:rFonts w:ascii="Sylfaen" w:hAnsi="Sylfaen"/>
              </w:rPr>
              <w:t>აფრენის ადრეულ ეტაპზე შეწყვეტა სიჩქარის აღების განმავლობაში, სიმაღლეზე ასვლის დაწყებამდე</w:t>
            </w:r>
          </w:p>
        </w:tc>
        <w:tc>
          <w:tcPr>
            <w:tcW w:w="2500" w:type="pct"/>
          </w:tcPr>
          <w:p w14:paraId="3C80778B" w14:textId="3DB02A78" w:rsidR="004054FB" w:rsidRPr="0072424B" w:rsidRDefault="004054FB" w:rsidP="0061081C">
            <w:pPr>
              <w:spacing w:line="276" w:lineRule="auto"/>
              <w:jc w:val="both"/>
              <w:rPr>
                <w:rFonts w:ascii="Sylfaen" w:hAnsi="Sylfaen"/>
              </w:rPr>
            </w:pPr>
            <w:r w:rsidRPr="0072424B">
              <w:rPr>
                <w:rFonts w:ascii="Sylfaen" w:hAnsi="Sylfaen"/>
                <w:lang w:val="en-US"/>
              </w:rPr>
              <w:t>g) Aborted take</w:t>
            </w:r>
            <w:r w:rsidR="00C907B4" w:rsidRPr="0072424B">
              <w:rPr>
                <w:rFonts w:ascii="Sylfaen" w:hAnsi="Sylfaen"/>
                <w:lang w:val="en-US"/>
              </w:rPr>
              <w:t>–</w:t>
            </w:r>
            <w:r w:rsidRPr="0072424B">
              <w:rPr>
                <w:rFonts w:ascii="Sylfaen" w:hAnsi="Sylfaen"/>
                <w:lang w:val="en-US"/>
              </w:rPr>
              <w:t>off during speed build up before climb</w:t>
            </w:r>
          </w:p>
        </w:tc>
      </w:tr>
      <w:tr w:rsidR="004054FB" w:rsidRPr="0072424B" w14:paraId="33834E38" w14:textId="49D81F46" w:rsidTr="004054FB">
        <w:tc>
          <w:tcPr>
            <w:tcW w:w="2500" w:type="pct"/>
          </w:tcPr>
          <w:p w14:paraId="5FC56A13" w14:textId="68EBB0C7" w:rsidR="004054FB" w:rsidRPr="0072424B" w:rsidRDefault="004054FB" w:rsidP="0061081C">
            <w:pPr>
              <w:spacing w:line="276" w:lineRule="auto"/>
              <w:jc w:val="both"/>
              <w:rPr>
                <w:rFonts w:ascii="Sylfaen" w:hAnsi="Sylfaen"/>
              </w:rPr>
            </w:pPr>
            <w:r w:rsidRPr="0072424B">
              <w:rPr>
                <w:rFonts w:ascii="Sylfaen" w:hAnsi="Sylfaen"/>
              </w:rPr>
              <w:t>თ) მეორე წრეზე წასვლა დასაფრენად შესვლის და დაფრენის ეტაპიდან (baulked approach)</w:t>
            </w:r>
          </w:p>
        </w:tc>
        <w:tc>
          <w:tcPr>
            <w:tcW w:w="2500" w:type="pct"/>
          </w:tcPr>
          <w:p w14:paraId="19BCA494" w14:textId="5C3A10A9" w:rsidR="004054FB" w:rsidRPr="0072424B" w:rsidRDefault="004054FB" w:rsidP="0061081C">
            <w:pPr>
              <w:spacing w:line="276" w:lineRule="auto"/>
              <w:jc w:val="both"/>
              <w:rPr>
                <w:rFonts w:ascii="Sylfaen" w:hAnsi="Sylfaen"/>
              </w:rPr>
            </w:pPr>
            <w:r w:rsidRPr="0072424B">
              <w:rPr>
                <w:rFonts w:ascii="Sylfaen" w:hAnsi="Sylfaen"/>
                <w:lang w:val="en-US"/>
              </w:rPr>
              <w:t>h) Go around from approach to land (baulked approach)</w:t>
            </w:r>
          </w:p>
        </w:tc>
      </w:tr>
      <w:tr w:rsidR="004054FB" w:rsidRPr="0072424B" w14:paraId="2B0FDEE1" w14:textId="11EA1371" w:rsidTr="004054FB">
        <w:tc>
          <w:tcPr>
            <w:tcW w:w="2500" w:type="pct"/>
          </w:tcPr>
          <w:p w14:paraId="4F5C82B9" w14:textId="05FCDDA4" w:rsidR="004054FB" w:rsidRPr="0072424B" w:rsidRDefault="004054FB" w:rsidP="0061081C">
            <w:pPr>
              <w:spacing w:line="276" w:lineRule="auto"/>
              <w:jc w:val="both"/>
              <w:rPr>
                <w:rFonts w:ascii="Sylfaen" w:hAnsi="Sylfaen"/>
              </w:rPr>
            </w:pPr>
            <w:r w:rsidRPr="0072424B">
              <w:rPr>
                <w:rFonts w:ascii="Sylfaen" w:hAnsi="Sylfaen"/>
              </w:rPr>
              <w:t>ი) სწორხაზოვანი და დამყარებულ სიმაღლეზე ფრენა დაბალ, კრეისერულ და მაღალ სიჩქარეებზე</w:t>
            </w:r>
          </w:p>
        </w:tc>
        <w:tc>
          <w:tcPr>
            <w:tcW w:w="2500" w:type="pct"/>
          </w:tcPr>
          <w:p w14:paraId="7BDCABBC" w14:textId="3A9E09BF" w:rsidR="004054FB" w:rsidRPr="0072424B" w:rsidRDefault="004054FB" w:rsidP="0061081C">
            <w:pPr>
              <w:spacing w:line="276" w:lineRule="auto"/>
              <w:jc w:val="both"/>
              <w:rPr>
                <w:rFonts w:ascii="Sylfaen" w:hAnsi="Sylfaen"/>
              </w:rPr>
            </w:pPr>
            <w:r w:rsidRPr="0072424B">
              <w:rPr>
                <w:rFonts w:ascii="Sylfaen" w:hAnsi="Sylfaen"/>
                <w:lang w:val="en-US"/>
              </w:rPr>
              <w:t>i) Straight and level flight at slow, cruise and fast speeds</w:t>
            </w:r>
          </w:p>
        </w:tc>
      </w:tr>
      <w:tr w:rsidR="004054FB" w:rsidRPr="0072424B" w14:paraId="0D08D947" w14:textId="6BA96738" w:rsidTr="004054FB">
        <w:tc>
          <w:tcPr>
            <w:tcW w:w="2500" w:type="pct"/>
          </w:tcPr>
          <w:p w14:paraId="1AE63841" w14:textId="46B670AC" w:rsidR="004054FB" w:rsidRPr="0072424B" w:rsidRDefault="004054FB" w:rsidP="0061081C">
            <w:pPr>
              <w:spacing w:line="276" w:lineRule="auto"/>
              <w:jc w:val="both"/>
              <w:rPr>
                <w:rFonts w:ascii="Sylfaen" w:hAnsi="Sylfaen"/>
              </w:rPr>
            </w:pPr>
            <w:r w:rsidRPr="0072424B">
              <w:rPr>
                <w:rFonts w:ascii="Sylfaen" w:hAnsi="Sylfaen"/>
              </w:rPr>
              <w:t>კ) მცირე (ფრთხილი)</w:t>
            </w:r>
            <w:r w:rsidRPr="0072424B">
              <w:rPr>
                <w:rFonts w:ascii="Sylfaen" w:hAnsi="Sylfaen"/>
                <w:lang w:val="en-US"/>
              </w:rPr>
              <w:t xml:space="preserve"> </w:t>
            </w:r>
            <w:r w:rsidRPr="0072424B">
              <w:rPr>
                <w:rFonts w:ascii="Sylfaen" w:hAnsi="Sylfaen"/>
              </w:rPr>
              <w:t>დაფერდებები ზუსტად განსაზღვრულ კურსზე</w:t>
            </w:r>
          </w:p>
        </w:tc>
        <w:tc>
          <w:tcPr>
            <w:tcW w:w="2500" w:type="pct"/>
          </w:tcPr>
          <w:p w14:paraId="522D2121" w14:textId="5BE8C2DF" w:rsidR="004054FB" w:rsidRPr="0072424B" w:rsidRDefault="004054FB" w:rsidP="0061081C">
            <w:pPr>
              <w:spacing w:line="276" w:lineRule="auto"/>
              <w:jc w:val="both"/>
              <w:rPr>
                <w:rFonts w:ascii="Sylfaen" w:hAnsi="Sylfaen"/>
              </w:rPr>
            </w:pPr>
            <w:r w:rsidRPr="0072424B">
              <w:rPr>
                <w:rFonts w:ascii="Sylfaen" w:hAnsi="Sylfaen"/>
                <w:lang w:val="en-US"/>
              </w:rPr>
              <w:t>j) Gentle turns onto specified heading</w:t>
            </w:r>
          </w:p>
        </w:tc>
      </w:tr>
      <w:tr w:rsidR="004054FB" w:rsidRPr="0072424B" w14:paraId="14C2C352" w14:textId="10648444" w:rsidTr="004054FB">
        <w:tc>
          <w:tcPr>
            <w:tcW w:w="2500" w:type="pct"/>
          </w:tcPr>
          <w:p w14:paraId="27842D18" w14:textId="77906BB0" w:rsidR="004054FB" w:rsidRPr="0072424B" w:rsidRDefault="004054FB" w:rsidP="0061081C">
            <w:pPr>
              <w:spacing w:line="276" w:lineRule="auto"/>
              <w:jc w:val="both"/>
              <w:rPr>
                <w:rFonts w:ascii="Sylfaen" w:hAnsi="Sylfaen"/>
              </w:rPr>
            </w:pPr>
            <w:r w:rsidRPr="0072424B">
              <w:rPr>
                <w:rFonts w:ascii="Sylfaen" w:hAnsi="Sylfaen"/>
              </w:rPr>
              <w:t>ლ) სიმაღლეზე ასვლის და სიმაღლიდან დაშვების დაფერდებები ზუსტად განსაზღვრულ კურსზე</w:t>
            </w:r>
          </w:p>
        </w:tc>
        <w:tc>
          <w:tcPr>
            <w:tcW w:w="2500" w:type="pct"/>
          </w:tcPr>
          <w:p w14:paraId="0C6009DF" w14:textId="0B88C0BA" w:rsidR="004054FB" w:rsidRPr="0072424B" w:rsidRDefault="004054FB" w:rsidP="0061081C">
            <w:pPr>
              <w:spacing w:line="276" w:lineRule="auto"/>
              <w:jc w:val="both"/>
              <w:rPr>
                <w:rFonts w:ascii="Sylfaen" w:hAnsi="Sylfaen"/>
              </w:rPr>
            </w:pPr>
            <w:r w:rsidRPr="0072424B">
              <w:rPr>
                <w:rFonts w:ascii="Sylfaen" w:hAnsi="Sylfaen"/>
                <w:lang w:val="en-US"/>
              </w:rPr>
              <w:t>k) Climbing and descending turns onto specified heading</w:t>
            </w:r>
          </w:p>
        </w:tc>
      </w:tr>
      <w:tr w:rsidR="004054FB" w:rsidRPr="0072424B" w14:paraId="3B7E732E" w14:textId="68D2CBEC" w:rsidTr="004054FB">
        <w:tc>
          <w:tcPr>
            <w:tcW w:w="2500" w:type="pct"/>
          </w:tcPr>
          <w:p w14:paraId="0ECBCCDA" w14:textId="21FAFCBF" w:rsidR="004054FB" w:rsidRPr="0072424B" w:rsidRDefault="004054FB" w:rsidP="0061081C">
            <w:pPr>
              <w:spacing w:line="276" w:lineRule="auto"/>
              <w:jc w:val="both"/>
              <w:rPr>
                <w:rFonts w:ascii="Sylfaen" w:hAnsi="Sylfaen"/>
              </w:rPr>
            </w:pPr>
            <w:r w:rsidRPr="0072424B">
              <w:rPr>
                <w:rFonts w:ascii="Sylfaen" w:hAnsi="Sylfaen"/>
              </w:rPr>
              <w:t>მ) დაბრუნება (გამოსწორება) დაბალი სიჩქარით სიმაღლიდან დაშვების მდგომარეობიდან – ძრავას სიმძლავრის გამოყენების გარეშე</w:t>
            </w:r>
          </w:p>
        </w:tc>
        <w:tc>
          <w:tcPr>
            <w:tcW w:w="2500" w:type="pct"/>
          </w:tcPr>
          <w:p w14:paraId="269D3863" w14:textId="5DA38A99" w:rsidR="004054FB" w:rsidRPr="0072424B" w:rsidRDefault="004054FB" w:rsidP="0061081C">
            <w:pPr>
              <w:spacing w:line="276" w:lineRule="auto"/>
              <w:jc w:val="both"/>
              <w:rPr>
                <w:rFonts w:ascii="Sylfaen" w:hAnsi="Sylfaen"/>
              </w:rPr>
            </w:pPr>
            <w:r w:rsidRPr="0072424B">
              <w:rPr>
                <w:rFonts w:ascii="Sylfaen" w:hAnsi="Sylfaen"/>
                <w:lang w:val="en-US"/>
              </w:rPr>
              <w:t xml:space="preserve">l) Recovery from slow speed descent </w:t>
            </w:r>
            <w:r w:rsidR="00C907B4" w:rsidRPr="0072424B">
              <w:rPr>
                <w:rFonts w:ascii="Sylfaen" w:hAnsi="Sylfaen"/>
                <w:lang w:val="en-US"/>
              </w:rPr>
              <w:t>–</w:t>
            </w:r>
            <w:r w:rsidRPr="0072424B">
              <w:rPr>
                <w:rFonts w:ascii="Sylfaen" w:hAnsi="Sylfaen"/>
                <w:lang w:val="en-US"/>
              </w:rPr>
              <w:t xml:space="preserve"> without power</w:t>
            </w:r>
          </w:p>
        </w:tc>
      </w:tr>
      <w:tr w:rsidR="004054FB" w:rsidRPr="0072424B" w14:paraId="3B867CDB" w14:textId="0BA6383A" w:rsidTr="004054FB">
        <w:tc>
          <w:tcPr>
            <w:tcW w:w="2500" w:type="pct"/>
          </w:tcPr>
          <w:p w14:paraId="7D157716" w14:textId="1A7B4A52" w:rsidR="004054FB" w:rsidRPr="0072424B" w:rsidRDefault="004054FB" w:rsidP="0061081C">
            <w:pPr>
              <w:spacing w:line="276" w:lineRule="auto"/>
              <w:jc w:val="both"/>
              <w:rPr>
                <w:rFonts w:ascii="Sylfaen" w:hAnsi="Sylfaen"/>
              </w:rPr>
            </w:pPr>
            <w:r w:rsidRPr="0072424B">
              <w:rPr>
                <w:rFonts w:ascii="Sylfaen" w:hAnsi="Sylfaen"/>
              </w:rPr>
              <w:t>ნ) დაბრუნება (გამოსწორება) დაბალი სიჩქარით სიმაღლიდან დაშვების მდგომარეობიდან – ძრავას სიმძლავრის გამოყენებით</w:t>
            </w:r>
          </w:p>
        </w:tc>
        <w:tc>
          <w:tcPr>
            <w:tcW w:w="2500" w:type="pct"/>
          </w:tcPr>
          <w:p w14:paraId="3B25A535" w14:textId="00DE0FAB" w:rsidR="004054FB" w:rsidRPr="0072424B" w:rsidRDefault="004054FB" w:rsidP="0061081C">
            <w:pPr>
              <w:spacing w:line="276" w:lineRule="auto"/>
              <w:jc w:val="both"/>
              <w:rPr>
                <w:rFonts w:ascii="Sylfaen" w:hAnsi="Sylfaen"/>
              </w:rPr>
            </w:pPr>
            <w:r w:rsidRPr="0072424B">
              <w:rPr>
                <w:rFonts w:ascii="Sylfaen" w:hAnsi="Sylfaen"/>
                <w:lang w:val="en-US"/>
              </w:rPr>
              <w:t xml:space="preserve">m) Recovery from slow speed descent </w:t>
            </w:r>
            <w:r w:rsidR="00C907B4" w:rsidRPr="0072424B">
              <w:rPr>
                <w:rFonts w:ascii="Sylfaen" w:hAnsi="Sylfaen"/>
                <w:lang w:val="en-US"/>
              </w:rPr>
              <w:t>–</w:t>
            </w:r>
            <w:r w:rsidRPr="0072424B">
              <w:rPr>
                <w:rFonts w:ascii="Sylfaen" w:hAnsi="Sylfaen"/>
                <w:lang w:val="en-US"/>
              </w:rPr>
              <w:t xml:space="preserve"> with power</w:t>
            </w:r>
          </w:p>
        </w:tc>
      </w:tr>
      <w:tr w:rsidR="004054FB" w:rsidRPr="0072424B" w14:paraId="4AA06817" w14:textId="42572704" w:rsidTr="004054FB">
        <w:tc>
          <w:tcPr>
            <w:tcW w:w="2500" w:type="pct"/>
          </w:tcPr>
          <w:p w14:paraId="3170ACC2" w14:textId="30FF702B" w:rsidR="004054FB" w:rsidRPr="0072424B" w:rsidRDefault="004054FB" w:rsidP="0061081C">
            <w:pPr>
              <w:spacing w:line="276" w:lineRule="auto"/>
              <w:jc w:val="both"/>
              <w:rPr>
                <w:rFonts w:ascii="Sylfaen" w:hAnsi="Sylfaen"/>
              </w:rPr>
            </w:pPr>
            <w:r w:rsidRPr="0072424B">
              <w:rPr>
                <w:rFonts w:ascii="Sylfaen" w:hAnsi="Sylfaen"/>
              </w:rPr>
              <w:t>ო) შეზღუდული სივრცის მქონე არეებში და მის მიღმა ფრენა</w:t>
            </w:r>
          </w:p>
        </w:tc>
        <w:tc>
          <w:tcPr>
            <w:tcW w:w="2500" w:type="pct"/>
          </w:tcPr>
          <w:p w14:paraId="5E64B349" w14:textId="3D151AED" w:rsidR="004054FB" w:rsidRPr="0072424B" w:rsidRDefault="004054FB" w:rsidP="0061081C">
            <w:pPr>
              <w:spacing w:line="276" w:lineRule="auto"/>
              <w:jc w:val="both"/>
              <w:rPr>
                <w:rFonts w:ascii="Sylfaen" w:hAnsi="Sylfaen"/>
              </w:rPr>
            </w:pPr>
            <w:r w:rsidRPr="0072424B">
              <w:rPr>
                <w:rFonts w:ascii="Sylfaen" w:hAnsi="Sylfaen"/>
                <w:lang w:val="en-US"/>
              </w:rPr>
              <w:t>n) Flight into and out of a restricted or confined area</w:t>
            </w:r>
          </w:p>
        </w:tc>
      </w:tr>
      <w:tr w:rsidR="004054FB" w:rsidRPr="0072424B" w14:paraId="796603CC" w14:textId="75624AA0" w:rsidTr="004054FB">
        <w:tc>
          <w:tcPr>
            <w:tcW w:w="2500" w:type="pct"/>
          </w:tcPr>
          <w:p w14:paraId="06C61D7D" w14:textId="68E4192E" w:rsidR="004054FB" w:rsidRPr="0072424B" w:rsidRDefault="004054FB" w:rsidP="0061081C">
            <w:pPr>
              <w:spacing w:line="276" w:lineRule="auto"/>
              <w:jc w:val="both"/>
              <w:rPr>
                <w:rFonts w:ascii="Sylfaen" w:hAnsi="Sylfaen"/>
              </w:rPr>
            </w:pPr>
            <w:r w:rsidRPr="0072424B">
              <w:rPr>
                <w:rFonts w:ascii="Sylfaen" w:hAnsi="Sylfaen"/>
              </w:rPr>
              <w:t>პ) Practice forced landing</w:t>
            </w:r>
          </w:p>
        </w:tc>
        <w:tc>
          <w:tcPr>
            <w:tcW w:w="2500" w:type="pct"/>
          </w:tcPr>
          <w:p w14:paraId="7F4E2CEF" w14:textId="6DB6DCE6" w:rsidR="004054FB" w:rsidRPr="0072424B" w:rsidRDefault="004054FB" w:rsidP="0061081C">
            <w:pPr>
              <w:spacing w:line="276" w:lineRule="auto"/>
              <w:jc w:val="both"/>
              <w:rPr>
                <w:rFonts w:ascii="Sylfaen" w:hAnsi="Sylfaen"/>
              </w:rPr>
            </w:pPr>
            <w:r w:rsidRPr="0072424B">
              <w:rPr>
                <w:rFonts w:ascii="Sylfaen" w:hAnsi="Sylfaen"/>
                <w:lang w:val="en-US"/>
              </w:rPr>
              <w:t>o) Practice forced landing</w:t>
            </w:r>
          </w:p>
        </w:tc>
      </w:tr>
      <w:tr w:rsidR="004054FB" w:rsidRPr="0072424B" w14:paraId="4DFF89CB" w14:textId="639809AD" w:rsidTr="004054FB">
        <w:tc>
          <w:tcPr>
            <w:tcW w:w="2500" w:type="pct"/>
          </w:tcPr>
          <w:p w14:paraId="59AC9C93" w14:textId="4B61739D" w:rsidR="004054FB" w:rsidRPr="0072424B" w:rsidRDefault="004054FB" w:rsidP="0061081C">
            <w:pPr>
              <w:spacing w:line="276" w:lineRule="auto"/>
              <w:jc w:val="both"/>
              <w:rPr>
                <w:rFonts w:ascii="Sylfaen" w:hAnsi="Sylfaen"/>
              </w:rPr>
            </w:pPr>
            <w:r w:rsidRPr="0072424B">
              <w:rPr>
                <w:rFonts w:ascii="Sylfaen" w:hAnsi="Sylfaen"/>
              </w:rPr>
              <w:t>ჟ) უჩვეულო მდგომარეობებდან დაბრუნება (გამოსწორება) – ცხვირის (წინა ნაწილის) მაღალი მდგომარეობა, ძრავას მაღალი სიმძლავრის რეჟიმი</w:t>
            </w:r>
          </w:p>
        </w:tc>
        <w:tc>
          <w:tcPr>
            <w:tcW w:w="2500" w:type="pct"/>
          </w:tcPr>
          <w:p w14:paraId="3664FD0E" w14:textId="07330C7C" w:rsidR="004054FB" w:rsidRPr="0072424B" w:rsidRDefault="004054FB" w:rsidP="0061081C">
            <w:pPr>
              <w:spacing w:line="276" w:lineRule="auto"/>
              <w:jc w:val="both"/>
              <w:rPr>
                <w:rFonts w:ascii="Sylfaen" w:hAnsi="Sylfaen"/>
              </w:rPr>
            </w:pPr>
            <w:r w:rsidRPr="0072424B">
              <w:rPr>
                <w:rFonts w:ascii="Sylfaen" w:hAnsi="Sylfaen"/>
                <w:lang w:val="en-US"/>
              </w:rPr>
              <w:t xml:space="preserve">p) Recovery from unusual attitude </w:t>
            </w:r>
            <w:r w:rsidR="00C907B4" w:rsidRPr="0072424B">
              <w:rPr>
                <w:rFonts w:ascii="Sylfaen" w:hAnsi="Sylfaen"/>
                <w:lang w:val="en-US"/>
              </w:rPr>
              <w:t>–</w:t>
            </w:r>
            <w:r w:rsidRPr="0072424B">
              <w:rPr>
                <w:rFonts w:ascii="Sylfaen" w:hAnsi="Sylfaen"/>
                <w:lang w:val="en-US"/>
              </w:rPr>
              <w:t xml:space="preserve"> nose high, high power</w:t>
            </w:r>
          </w:p>
        </w:tc>
      </w:tr>
      <w:tr w:rsidR="004054FB" w:rsidRPr="0072424B" w14:paraId="05A3DD58" w14:textId="62154B90" w:rsidTr="004054FB">
        <w:tc>
          <w:tcPr>
            <w:tcW w:w="2500" w:type="pct"/>
          </w:tcPr>
          <w:p w14:paraId="3CE7047C" w14:textId="4D29415F" w:rsidR="004054FB" w:rsidRPr="0072424B" w:rsidRDefault="004054FB" w:rsidP="0061081C">
            <w:pPr>
              <w:spacing w:line="276" w:lineRule="auto"/>
              <w:jc w:val="both"/>
              <w:rPr>
                <w:rFonts w:ascii="Sylfaen" w:hAnsi="Sylfaen"/>
                <w:lang w:val="en-US"/>
              </w:rPr>
            </w:pPr>
            <w:r w:rsidRPr="0072424B">
              <w:rPr>
                <w:rFonts w:ascii="Sylfaen" w:hAnsi="Sylfaen"/>
              </w:rPr>
              <w:t>რ) უჩვეულო მდგომარეობებდან დაბრუნება (გამოსწორება) – დაფერდება მარცხნივ, ცხვირის (წინა ნაწილის) დაბალი მდგომარეობა</w:t>
            </w:r>
          </w:p>
        </w:tc>
        <w:tc>
          <w:tcPr>
            <w:tcW w:w="2500" w:type="pct"/>
          </w:tcPr>
          <w:p w14:paraId="007BBF61" w14:textId="67911E28" w:rsidR="004054FB" w:rsidRPr="0072424B" w:rsidRDefault="004054FB" w:rsidP="0061081C">
            <w:pPr>
              <w:spacing w:line="276" w:lineRule="auto"/>
              <w:jc w:val="both"/>
              <w:rPr>
                <w:rFonts w:ascii="Sylfaen" w:hAnsi="Sylfaen"/>
                <w:lang w:val="en-US"/>
              </w:rPr>
            </w:pPr>
            <w:r w:rsidRPr="0072424B">
              <w:rPr>
                <w:rFonts w:ascii="Sylfaen" w:hAnsi="Sylfaen"/>
                <w:lang w:val="en-US"/>
              </w:rPr>
              <w:t xml:space="preserve">q) Recovery from unusual attitude </w:t>
            </w:r>
            <w:r w:rsidR="00C907B4" w:rsidRPr="0072424B">
              <w:rPr>
                <w:rFonts w:ascii="Sylfaen" w:hAnsi="Sylfaen"/>
                <w:lang w:val="en-US"/>
              </w:rPr>
              <w:t>–</w:t>
            </w:r>
            <w:r w:rsidRPr="0072424B">
              <w:rPr>
                <w:rFonts w:ascii="Sylfaen" w:hAnsi="Sylfaen"/>
                <w:lang w:val="en-US"/>
              </w:rPr>
              <w:t xml:space="preserve"> roll left, nose down</w:t>
            </w:r>
          </w:p>
        </w:tc>
      </w:tr>
      <w:tr w:rsidR="000A55B5" w:rsidRPr="0072424B" w14:paraId="1805AC33" w14:textId="47972DF2" w:rsidTr="00AF5083">
        <w:tc>
          <w:tcPr>
            <w:tcW w:w="2500" w:type="pct"/>
            <w:shd w:val="clear" w:color="auto" w:fill="D9D9D9"/>
          </w:tcPr>
          <w:p w14:paraId="7A6F39B4" w14:textId="5265E37A" w:rsidR="000A55B5" w:rsidRPr="0072424B" w:rsidRDefault="000A55B5" w:rsidP="000A55B5">
            <w:pPr>
              <w:spacing w:line="276" w:lineRule="auto"/>
              <w:jc w:val="both"/>
              <w:rPr>
                <w:rFonts w:ascii="Sylfaen" w:hAnsi="Sylfaen"/>
                <w:b/>
              </w:rPr>
            </w:pPr>
            <w:r w:rsidRPr="0072424B">
              <w:rPr>
                <w:rFonts w:ascii="Sylfaen" w:hAnsi="Sylfaen"/>
                <w:b/>
              </w:rPr>
              <w:t>სექცია 4. არასტანდარტულ და საავარიო მდგომარეობაში მოქმედების პროცედურები (ზეპირი განხილვა)</w:t>
            </w:r>
          </w:p>
        </w:tc>
        <w:tc>
          <w:tcPr>
            <w:tcW w:w="2500" w:type="pct"/>
            <w:shd w:val="clear" w:color="auto" w:fill="D9D9D9"/>
          </w:tcPr>
          <w:p w14:paraId="3ED5ED7F" w14:textId="16616E6C" w:rsidR="000A55B5" w:rsidRPr="0072424B" w:rsidRDefault="000A55B5" w:rsidP="000A55B5">
            <w:pPr>
              <w:spacing w:line="276" w:lineRule="auto"/>
              <w:jc w:val="both"/>
              <w:rPr>
                <w:rFonts w:ascii="Sylfaen" w:hAnsi="Sylfaen"/>
                <w:b/>
                <w:lang w:val="en-US"/>
              </w:rPr>
            </w:pPr>
            <w:r w:rsidRPr="0072424B">
              <w:rPr>
                <w:rFonts w:ascii="Sylfaen" w:hAnsi="Sylfaen"/>
                <w:b/>
                <w:lang w:val="en-US"/>
              </w:rPr>
              <w:t xml:space="preserve">SECTION 4 </w:t>
            </w:r>
            <w:r w:rsidR="00C907B4" w:rsidRPr="0072424B">
              <w:rPr>
                <w:rFonts w:ascii="Sylfaen" w:hAnsi="Sylfaen"/>
                <w:b/>
                <w:lang w:val="en-US"/>
              </w:rPr>
              <w:t>–</w:t>
            </w:r>
            <w:r w:rsidRPr="0072424B">
              <w:rPr>
                <w:rFonts w:ascii="Sylfaen" w:hAnsi="Sylfaen"/>
                <w:b/>
                <w:lang w:val="en-US"/>
              </w:rPr>
              <w:t xml:space="preserve"> ABNORMAL AND EMERGENCY PROCEDURES (Oral discussion)</w:t>
            </w:r>
          </w:p>
        </w:tc>
      </w:tr>
      <w:tr w:rsidR="000A55B5" w:rsidRPr="0072424B" w14:paraId="56CE7D96" w14:textId="2B88384B" w:rsidTr="004054FB">
        <w:tc>
          <w:tcPr>
            <w:tcW w:w="2500" w:type="pct"/>
          </w:tcPr>
          <w:p w14:paraId="2CABD31B" w14:textId="5F1B0800" w:rsidR="000A55B5" w:rsidRPr="0072424B" w:rsidRDefault="000A55B5" w:rsidP="000A55B5">
            <w:pPr>
              <w:spacing w:line="276" w:lineRule="auto"/>
              <w:jc w:val="both"/>
              <w:rPr>
                <w:rFonts w:ascii="Sylfaen" w:hAnsi="Sylfaen"/>
              </w:rPr>
            </w:pPr>
            <w:r w:rsidRPr="0072424B">
              <w:rPr>
                <w:rFonts w:ascii="Sylfaen" w:hAnsi="Sylfaen"/>
              </w:rPr>
              <w:t>ა) ძრავას შეზღუდული სიმძლავრის პირობები ფრენის და დაფრენის იმიტირება</w:t>
            </w:r>
          </w:p>
        </w:tc>
        <w:tc>
          <w:tcPr>
            <w:tcW w:w="2500" w:type="pct"/>
          </w:tcPr>
          <w:p w14:paraId="49E22D2E" w14:textId="79377A89" w:rsidR="000A55B5" w:rsidRPr="0072424B" w:rsidRDefault="000A55B5" w:rsidP="000A55B5">
            <w:pPr>
              <w:spacing w:line="276" w:lineRule="auto"/>
              <w:jc w:val="both"/>
              <w:rPr>
                <w:rFonts w:ascii="Sylfaen" w:hAnsi="Sylfaen"/>
                <w:lang w:val="en-US"/>
              </w:rPr>
            </w:pPr>
            <w:r w:rsidRPr="0072424B">
              <w:rPr>
                <w:rFonts w:ascii="Sylfaen" w:hAnsi="Sylfaen"/>
                <w:lang w:val="en-US"/>
              </w:rPr>
              <w:t>a) Simulated partial power, flying and landing</w:t>
            </w:r>
          </w:p>
        </w:tc>
      </w:tr>
      <w:tr w:rsidR="000A55B5" w:rsidRPr="0072424B" w14:paraId="14686531" w14:textId="0E07CAD9" w:rsidTr="004054FB">
        <w:tc>
          <w:tcPr>
            <w:tcW w:w="2500" w:type="pct"/>
          </w:tcPr>
          <w:p w14:paraId="4AB4C7F8" w14:textId="72C16929" w:rsidR="000A55B5" w:rsidRPr="0072424B" w:rsidRDefault="000A55B5" w:rsidP="000A55B5">
            <w:pPr>
              <w:spacing w:line="276" w:lineRule="auto"/>
              <w:jc w:val="both"/>
              <w:rPr>
                <w:rFonts w:ascii="Sylfaen" w:hAnsi="Sylfaen"/>
              </w:rPr>
            </w:pPr>
            <w:r w:rsidRPr="0072424B">
              <w:rPr>
                <w:rFonts w:ascii="Sylfaen" w:hAnsi="Sylfaen"/>
              </w:rPr>
              <w:t>ბ) დროსელის კაბელის (ტროსის) გაწყვეტის იმიტირება</w:t>
            </w:r>
          </w:p>
        </w:tc>
        <w:tc>
          <w:tcPr>
            <w:tcW w:w="2500" w:type="pct"/>
          </w:tcPr>
          <w:p w14:paraId="71EE3B45" w14:textId="6064C8BD" w:rsidR="000A55B5" w:rsidRPr="0072424B" w:rsidRDefault="000A55B5" w:rsidP="000A55B5">
            <w:pPr>
              <w:spacing w:line="276" w:lineRule="auto"/>
              <w:jc w:val="both"/>
              <w:rPr>
                <w:rFonts w:ascii="Sylfaen" w:hAnsi="Sylfaen"/>
                <w:lang w:val="en-US"/>
              </w:rPr>
            </w:pPr>
            <w:r w:rsidRPr="0072424B">
              <w:rPr>
                <w:rFonts w:ascii="Sylfaen" w:hAnsi="Sylfaen"/>
                <w:lang w:val="en-US"/>
              </w:rPr>
              <w:t>b) Simulated throttle cable break</w:t>
            </w:r>
          </w:p>
        </w:tc>
      </w:tr>
      <w:tr w:rsidR="000A55B5" w:rsidRPr="0072424B" w14:paraId="5D02D30D" w14:textId="2BF8B028" w:rsidTr="004054FB">
        <w:tc>
          <w:tcPr>
            <w:tcW w:w="2500" w:type="pct"/>
          </w:tcPr>
          <w:p w14:paraId="03FEB217" w14:textId="005FBB63" w:rsidR="000A55B5" w:rsidRPr="0072424B" w:rsidRDefault="000A55B5" w:rsidP="000A55B5">
            <w:pPr>
              <w:spacing w:line="276" w:lineRule="auto"/>
              <w:jc w:val="both"/>
              <w:rPr>
                <w:rFonts w:ascii="Sylfaen" w:hAnsi="Sylfaen"/>
              </w:rPr>
            </w:pPr>
            <w:r w:rsidRPr="0072424B">
              <w:rPr>
                <w:rFonts w:ascii="Sylfaen" w:hAnsi="Sylfaen"/>
              </w:rPr>
              <w:t>გ) ტრიმერის მტყუნების იმიტირება – Full rear trim (თუ შესაბამისია ავტოჟირის ტიპისთვის)</w:t>
            </w:r>
          </w:p>
        </w:tc>
        <w:tc>
          <w:tcPr>
            <w:tcW w:w="2500" w:type="pct"/>
          </w:tcPr>
          <w:p w14:paraId="4153F6A1" w14:textId="5479A6AA" w:rsidR="000A55B5" w:rsidRPr="0072424B" w:rsidRDefault="000A55B5" w:rsidP="000A55B5">
            <w:pPr>
              <w:spacing w:line="276" w:lineRule="auto"/>
              <w:jc w:val="both"/>
              <w:rPr>
                <w:rFonts w:ascii="Sylfaen" w:hAnsi="Sylfaen"/>
                <w:lang w:val="en-US"/>
              </w:rPr>
            </w:pPr>
            <w:r w:rsidRPr="0072424B">
              <w:rPr>
                <w:rFonts w:ascii="Sylfaen" w:hAnsi="Sylfaen"/>
                <w:lang w:val="en-US"/>
              </w:rPr>
              <w:t xml:space="preserve">c) Simulated trim failure </w:t>
            </w:r>
            <w:r w:rsidR="00C907B4" w:rsidRPr="0072424B">
              <w:rPr>
                <w:rFonts w:ascii="Sylfaen" w:hAnsi="Sylfaen"/>
                <w:lang w:val="en-US"/>
              </w:rPr>
              <w:t>–</w:t>
            </w:r>
            <w:r w:rsidRPr="0072424B">
              <w:rPr>
                <w:rFonts w:ascii="Sylfaen" w:hAnsi="Sylfaen"/>
                <w:lang w:val="en-US"/>
              </w:rPr>
              <w:t xml:space="preserve"> Full rear trim (if applicable to type)</w:t>
            </w:r>
          </w:p>
        </w:tc>
      </w:tr>
      <w:tr w:rsidR="000A55B5" w:rsidRPr="0072424B" w14:paraId="2F38C569" w14:textId="2A58B72A" w:rsidTr="004054FB">
        <w:tc>
          <w:tcPr>
            <w:tcW w:w="2500" w:type="pct"/>
          </w:tcPr>
          <w:p w14:paraId="50678A7D" w14:textId="078805E8" w:rsidR="000A55B5" w:rsidRPr="0072424B" w:rsidRDefault="000A55B5" w:rsidP="000A55B5">
            <w:pPr>
              <w:spacing w:line="276" w:lineRule="auto"/>
              <w:jc w:val="both"/>
              <w:rPr>
                <w:rFonts w:ascii="Sylfaen" w:hAnsi="Sylfaen"/>
              </w:rPr>
            </w:pPr>
            <w:r w:rsidRPr="0072424B">
              <w:rPr>
                <w:rFonts w:ascii="Sylfaen" w:hAnsi="Sylfaen"/>
              </w:rPr>
              <w:t>დ) ტრიმერის მტყუნების იმიტირება – Full forward trim (თუ შესაბამისია ავტოჟირის ტიპისთვის)</w:t>
            </w:r>
          </w:p>
        </w:tc>
        <w:tc>
          <w:tcPr>
            <w:tcW w:w="2500" w:type="pct"/>
          </w:tcPr>
          <w:p w14:paraId="43DB5AF5" w14:textId="247647A3" w:rsidR="000A55B5" w:rsidRPr="0072424B" w:rsidRDefault="000A55B5" w:rsidP="000A55B5">
            <w:pPr>
              <w:spacing w:line="276" w:lineRule="auto"/>
              <w:jc w:val="both"/>
              <w:rPr>
                <w:rFonts w:ascii="Sylfaen" w:hAnsi="Sylfaen"/>
                <w:lang w:val="en-US"/>
              </w:rPr>
            </w:pPr>
            <w:r w:rsidRPr="0072424B">
              <w:rPr>
                <w:rFonts w:ascii="Sylfaen" w:hAnsi="Sylfaen"/>
                <w:lang w:val="en-US"/>
              </w:rPr>
              <w:t xml:space="preserve">d) Simulated trim failure </w:t>
            </w:r>
            <w:r w:rsidR="00C907B4" w:rsidRPr="0072424B">
              <w:rPr>
                <w:rFonts w:ascii="Sylfaen" w:hAnsi="Sylfaen"/>
                <w:lang w:val="en-US"/>
              </w:rPr>
              <w:t>–</w:t>
            </w:r>
            <w:r w:rsidRPr="0072424B">
              <w:rPr>
                <w:rFonts w:ascii="Sylfaen" w:hAnsi="Sylfaen"/>
                <w:lang w:val="en-US"/>
              </w:rPr>
              <w:t xml:space="preserve"> Full forward trim (if applicable to type</w:t>
            </w:r>
          </w:p>
        </w:tc>
      </w:tr>
      <w:tr w:rsidR="000A55B5" w:rsidRPr="0072424B" w14:paraId="2B62DB76" w14:textId="0CB959A0" w:rsidTr="004054FB">
        <w:tc>
          <w:tcPr>
            <w:tcW w:w="2500" w:type="pct"/>
          </w:tcPr>
          <w:p w14:paraId="2FFA2B7B" w14:textId="18F37C1D" w:rsidR="000A55B5" w:rsidRPr="0072424B" w:rsidRDefault="000A55B5" w:rsidP="000A55B5">
            <w:pPr>
              <w:spacing w:line="276" w:lineRule="auto"/>
              <w:jc w:val="both"/>
              <w:rPr>
                <w:rFonts w:ascii="Sylfaen" w:hAnsi="Sylfaen"/>
              </w:rPr>
            </w:pPr>
            <w:r w:rsidRPr="0072424B">
              <w:rPr>
                <w:rFonts w:ascii="Sylfaen" w:hAnsi="Sylfaen"/>
              </w:rPr>
              <w:t xml:space="preserve">ე) ფრენისას ძრავას ხანძრის იმიტირება </w:t>
            </w:r>
          </w:p>
        </w:tc>
        <w:tc>
          <w:tcPr>
            <w:tcW w:w="2500" w:type="pct"/>
          </w:tcPr>
          <w:p w14:paraId="3784BB45" w14:textId="4E6160B8" w:rsidR="000A55B5" w:rsidRPr="0072424B" w:rsidRDefault="000A55B5" w:rsidP="000A55B5">
            <w:pPr>
              <w:spacing w:line="276" w:lineRule="auto"/>
              <w:jc w:val="both"/>
              <w:rPr>
                <w:rFonts w:ascii="Sylfaen" w:hAnsi="Sylfaen"/>
                <w:lang w:val="en-US"/>
              </w:rPr>
            </w:pPr>
            <w:r w:rsidRPr="0072424B">
              <w:rPr>
                <w:rFonts w:ascii="Sylfaen" w:hAnsi="Sylfaen"/>
                <w:lang w:val="en-US"/>
              </w:rPr>
              <w:t>e) Simulated engine fire in flight</w:t>
            </w:r>
          </w:p>
        </w:tc>
      </w:tr>
      <w:tr w:rsidR="000A55B5" w:rsidRPr="0072424B" w14:paraId="6C1BAAB0" w14:textId="23FEE404" w:rsidTr="004054FB">
        <w:tc>
          <w:tcPr>
            <w:tcW w:w="2500" w:type="pct"/>
          </w:tcPr>
          <w:p w14:paraId="0A8A062D" w14:textId="59961088" w:rsidR="000A55B5" w:rsidRPr="0072424B" w:rsidRDefault="000A55B5" w:rsidP="000A55B5">
            <w:pPr>
              <w:spacing w:line="276" w:lineRule="auto"/>
              <w:jc w:val="both"/>
              <w:rPr>
                <w:rFonts w:ascii="Sylfaen" w:hAnsi="Sylfaen"/>
              </w:rPr>
            </w:pPr>
            <w:r w:rsidRPr="0072424B">
              <w:rPr>
                <w:rFonts w:ascii="Sylfaen" w:hAnsi="Sylfaen"/>
              </w:rPr>
              <w:t xml:space="preserve">ვ) ფრენისას ელექტრული ხანძრის იმიტირება </w:t>
            </w:r>
          </w:p>
        </w:tc>
        <w:tc>
          <w:tcPr>
            <w:tcW w:w="2500" w:type="pct"/>
          </w:tcPr>
          <w:p w14:paraId="7BE85122" w14:textId="08C84352" w:rsidR="000A55B5" w:rsidRPr="0072424B" w:rsidRDefault="000A55B5" w:rsidP="000A55B5">
            <w:pPr>
              <w:spacing w:line="276" w:lineRule="auto"/>
              <w:jc w:val="both"/>
              <w:rPr>
                <w:rFonts w:ascii="Sylfaen" w:hAnsi="Sylfaen"/>
                <w:lang w:val="en-US"/>
              </w:rPr>
            </w:pPr>
            <w:r w:rsidRPr="0072424B">
              <w:rPr>
                <w:rFonts w:ascii="Sylfaen" w:hAnsi="Sylfaen"/>
                <w:lang w:val="en-US"/>
              </w:rPr>
              <w:t>f) Simulated electrical fire in flight</w:t>
            </w:r>
          </w:p>
        </w:tc>
      </w:tr>
    </w:tbl>
    <w:p w14:paraId="34B3BC1F" w14:textId="77777777" w:rsidR="00984518" w:rsidRPr="0072424B" w:rsidRDefault="00984518" w:rsidP="00984518">
      <w:pPr>
        <w:spacing w:before="240"/>
        <w:jc w:val="both"/>
        <w:rPr>
          <w:rFonts w:ascii="Sylfaen" w:hAnsi="Sylfaen"/>
        </w:rPr>
      </w:pPr>
      <w:r w:rsidRPr="0072424B">
        <w:rPr>
          <w:rFonts w:ascii="Sylfaen" w:hAnsi="Sylfaen"/>
        </w:rPr>
        <w:br w:type="page"/>
      </w:r>
    </w:p>
    <w:p w14:paraId="6E44CB19" w14:textId="7E4A33EA" w:rsidR="00984518" w:rsidRDefault="00984518" w:rsidP="00984518">
      <w:pPr>
        <w:spacing w:before="240"/>
        <w:jc w:val="right"/>
        <w:rPr>
          <w:rFonts w:ascii="Sylfaen" w:hAnsi="Sylfaen"/>
          <w:b/>
        </w:rPr>
      </w:pPr>
      <w:r w:rsidRPr="00082E2E">
        <w:rPr>
          <w:rFonts w:ascii="Sylfaen" w:hAnsi="Sylfaen"/>
          <w:b/>
        </w:rPr>
        <w:t>დანართი №</w:t>
      </w:r>
      <w:r w:rsidR="00FF1495" w:rsidRPr="00082E2E">
        <w:rPr>
          <w:rFonts w:ascii="Sylfaen" w:hAnsi="Sylfaen"/>
          <w:b/>
        </w:rPr>
        <w:t>36</w:t>
      </w:r>
    </w:p>
    <w:p w14:paraId="749CE6B6" w14:textId="6708C73A" w:rsidR="007228D5" w:rsidRPr="00082E2E" w:rsidRDefault="007228D5" w:rsidP="00984518">
      <w:pPr>
        <w:spacing w:before="240"/>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78DA1FD2" w14:textId="5F595303" w:rsidR="00C907B4" w:rsidRPr="00A47B8C" w:rsidRDefault="00984518" w:rsidP="00A47B8C">
      <w:pPr>
        <w:spacing w:before="240"/>
        <w:jc w:val="both"/>
        <w:rPr>
          <w:rFonts w:ascii="Sylfaen" w:hAnsi="Sylfaen"/>
          <w:b/>
        </w:rPr>
      </w:pPr>
      <w:r w:rsidRPr="0072424B">
        <w:rPr>
          <w:rFonts w:ascii="Sylfaen" w:hAnsi="Sylfaen"/>
          <w:b/>
        </w:rPr>
        <w:t>მოტოდელტაპლანზე უნარების/საკვალიფიკაცი</w:t>
      </w:r>
      <w:r w:rsidR="007D04E3" w:rsidRPr="0072424B">
        <w:rPr>
          <w:rFonts w:ascii="Sylfaen" w:hAnsi="Sylfaen"/>
          <w:b/>
        </w:rPr>
        <w:t>ო</w:t>
      </w:r>
      <w:r w:rsidRPr="0072424B">
        <w:rPr>
          <w:rFonts w:ascii="Sylfaen" w:hAnsi="Sylfaen"/>
          <w:b/>
        </w:rPr>
        <w:t xml:space="preserve"> შემოწმების შინაარსი</w:t>
      </w:r>
    </w:p>
    <w:tbl>
      <w:tblPr>
        <w:tblStyle w:val="TableGrid"/>
        <w:tblW w:w="5000" w:type="pct"/>
        <w:tblBorders>
          <w:top w:val="single" w:sz="12" w:space="0" w:color="002060"/>
          <w:left w:val="single" w:sz="12" w:space="0" w:color="002060"/>
          <w:bottom w:val="single" w:sz="12" w:space="0" w:color="002060"/>
          <w:right w:val="single" w:sz="12" w:space="0" w:color="002060"/>
          <w:insideH w:val="single" w:sz="6" w:space="0" w:color="808080" w:themeColor="background1" w:themeShade="80"/>
          <w:insideV w:val="single" w:sz="6" w:space="0" w:color="808080" w:themeColor="background1" w:themeShade="80"/>
        </w:tblBorders>
        <w:tblCellMar>
          <w:top w:w="28" w:type="dxa"/>
          <w:bottom w:w="28" w:type="dxa"/>
        </w:tblCellMar>
        <w:tblLook w:val="04A0" w:firstRow="1" w:lastRow="0" w:firstColumn="1" w:lastColumn="0" w:noHBand="0" w:noVBand="1"/>
      </w:tblPr>
      <w:tblGrid>
        <w:gridCol w:w="6965"/>
        <w:gridCol w:w="6965"/>
      </w:tblGrid>
      <w:tr w:rsidR="00FB0194" w:rsidRPr="0072424B" w14:paraId="2328449D" w14:textId="6B8F3C77" w:rsidTr="00B413A2">
        <w:tc>
          <w:tcPr>
            <w:tcW w:w="2500" w:type="pct"/>
            <w:shd w:val="clear" w:color="auto" w:fill="D9D9D9"/>
          </w:tcPr>
          <w:p w14:paraId="7BC72D78" w14:textId="7942F8CF" w:rsidR="00FB0194" w:rsidRPr="0072424B" w:rsidRDefault="00FB0194" w:rsidP="007672E9">
            <w:pPr>
              <w:spacing w:line="276" w:lineRule="auto"/>
              <w:jc w:val="both"/>
              <w:rPr>
                <w:rFonts w:ascii="Sylfaen" w:hAnsi="Sylfaen"/>
                <w:b/>
              </w:rPr>
            </w:pPr>
            <w:r w:rsidRPr="0072424B">
              <w:rPr>
                <w:rFonts w:ascii="Sylfaen" w:hAnsi="Sylfaen"/>
                <w:b/>
              </w:rPr>
              <w:t>სექცია</w:t>
            </w:r>
            <w:r w:rsidR="007672E9" w:rsidRPr="0072424B">
              <w:rPr>
                <w:rFonts w:ascii="Sylfaen" w:hAnsi="Sylfaen"/>
                <w:b/>
              </w:rPr>
              <w:t xml:space="preserve"> 1</w:t>
            </w:r>
            <w:r w:rsidRPr="0072424B">
              <w:rPr>
                <w:rFonts w:ascii="Sylfaen" w:hAnsi="Sylfaen"/>
                <w:b/>
              </w:rPr>
              <w:t>. ფრენ</w:t>
            </w:r>
            <w:r w:rsidR="007672E9" w:rsidRPr="0072424B">
              <w:rPr>
                <w:rFonts w:ascii="Sylfaen" w:hAnsi="Sylfaen"/>
                <w:b/>
              </w:rPr>
              <w:t>ისთვის</w:t>
            </w:r>
            <w:r w:rsidRPr="0072424B">
              <w:rPr>
                <w:rFonts w:ascii="Sylfaen" w:hAnsi="Sylfaen"/>
                <w:b/>
              </w:rPr>
              <w:t xml:space="preserve"> მომზადება</w:t>
            </w:r>
          </w:p>
        </w:tc>
        <w:tc>
          <w:tcPr>
            <w:tcW w:w="2500" w:type="pct"/>
            <w:shd w:val="clear" w:color="auto" w:fill="D9D9D9"/>
          </w:tcPr>
          <w:p w14:paraId="710F80E9" w14:textId="1AF48ED2" w:rsidR="00FB0194" w:rsidRPr="0072424B" w:rsidRDefault="0037641B" w:rsidP="00FB0194">
            <w:pPr>
              <w:spacing w:line="276" w:lineRule="auto"/>
              <w:jc w:val="both"/>
              <w:rPr>
                <w:rFonts w:ascii="Sylfaen" w:hAnsi="Sylfaen"/>
                <w:b/>
              </w:rPr>
            </w:pPr>
            <w:r w:rsidRPr="0072424B">
              <w:rPr>
                <w:rFonts w:ascii="Sylfaen" w:hAnsi="Sylfaen"/>
                <w:b/>
                <w:lang w:val="en-GB"/>
              </w:rPr>
              <w:t xml:space="preserve">SECTION 1. </w:t>
            </w:r>
            <w:r w:rsidR="00FB0194" w:rsidRPr="0072424B">
              <w:rPr>
                <w:rFonts w:ascii="Sylfaen" w:hAnsi="Sylfaen"/>
                <w:b/>
                <w:lang w:val="en-GB"/>
              </w:rPr>
              <w:t>PREPARATION FOR FLIGHT</w:t>
            </w:r>
          </w:p>
        </w:tc>
      </w:tr>
      <w:tr w:rsidR="00FB0194" w:rsidRPr="0072424B" w14:paraId="6BE74488" w14:textId="7AD16932" w:rsidTr="00B413A2">
        <w:tc>
          <w:tcPr>
            <w:tcW w:w="2500" w:type="pct"/>
          </w:tcPr>
          <w:p w14:paraId="5ADD03CA" w14:textId="334BD28F" w:rsidR="00FB0194" w:rsidRPr="0072424B" w:rsidRDefault="007672E9" w:rsidP="00FB0194">
            <w:pPr>
              <w:spacing w:line="276" w:lineRule="auto"/>
              <w:jc w:val="both"/>
              <w:rPr>
                <w:rFonts w:ascii="Sylfaen" w:hAnsi="Sylfaen"/>
              </w:rPr>
            </w:pPr>
            <w:r w:rsidRPr="0072424B">
              <w:rPr>
                <w:rFonts w:ascii="Sylfaen" w:hAnsi="Sylfaen"/>
              </w:rPr>
              <w:t xml:space="preserve">ა) </w:t>
            </w:r>
            <w:r w:rsidR="00FB0194" w:rsidRPr="0072424B">
              <w:rPr>
                <w:rFonts w:ascii="Sylfaen" w:hAnsi="Sylfaen"/>
              </w:rPr>
              <w:t xml:space="preserve">ამინდის </w:t>
            </w:r>
            <w:r w:rsidRPr="0072424B">
              <w:rPr>
                <w:rFonts w:ascii="Sylfaen" w:hAnsi="Sylfaen"/>
              </w:rPr>
              <w:t>შესაბამისობა</w:t>
            </w:r>
            <w:r w:rsidR="00C011DF" w:rsidRPr="0072424B">
              <w:rPr>
                <w:rFonts w:ascii="Sylfaen" w:hAnsi="Sylfaen"/>
                <w:lang w:val="en-US"/>
              </w:rPr>
              <w:t>/ NOTAM</w:t>
            </w:r>
            <w:r w:rsidR="009256A3">
              <w:rPr>
                <w:rFonts w:ascii="Sylfaen" w:hAnsi="Sylfaen"/>
                <w:lang w:val="en-US"/>
              </w:rPr>
              <w:t>–</w:t>
            </w:r>
            <w:r w:rsidR="00C011DF" w:rsidRPr="0072424B">
              <w:rPr>
                <w:rFonts w:ascii="Sylfaen" w:hAnsi="Sylfaen"/>
              </w:rPr>
              <w:t>ების შემოწმება</w:t>
            </w:r>
          </w:p>
        </w:tc>
        <w:tc>
          <w:tcPr>
            <w:tcW w:w="2500" w:type="pct"/>
          </w:tcPr>
          <w:p w14:paraId="4EBD9B6C" w14:textId="0637DDE9" w:rsidR="00FB0194" w:rsidRPr="0072424B" w:rsidRDefault="002C50E5" w:rsidP="00FC657A">
            <w:pPr>
              <w:spacing w:line="276" w:lineRule="auto"/>
              <w:jc w:val="both"/>
              <w:rPr>
                <w:rFonts w:ascii="Sylfaen" w:hAnsi="Sylfaen"/>
              </w:rPr>
            </w:pPr>
            <w:r w:rsidRPr="0072424B">
              <w:rPr>
                <w:rFonts w:ascii="Sylfaen" w:hAnsi="Sylfaen"/>
                <w:lang w:val="en-GB"/>
              </w:rPr>
              <w:t xml:space="preserve">a. </w:t>
            </w:r>
            <w:r w:rsidR="00FB0194" w:rsidRPr="0072424B">
              <w:rPr>
                <w:rFonts w:ascii="Sylfaen" w:hAnsi="Sylfaen"/>
                <w:lang w:val="en-GB"/>
              </w:rPr>
              <w:t>Weather suitability/ NOTAM check</w:t>
            </w:r>
          </w:p>
        </w:tc>
      </w:tr>
      <w:tr w:rsidR="00FB0194" w:rsidRPr="0072424B" w14:paraId="197635D2" w14:textId="5B006C9A" w:rsidTr="00B413A2">
        <w:tc>
          <w:tcPr>
            <w:tcW w:w="2500" w:type="pct"/>
          </w:tcPr>
          <w:p w14:paraId="223D01AE" w14:textId="798E95EC" w:rsidR="00FB0194" w:rsidRPr="0072424B" w:rsidRDefault="00C011DF" w:rsidP="00B0228B">
            <w:pPr>
              <w:spacing w:line="276" w:lineRule="auto"/>
              <w:jc w:val="both"/>
              <w:rPr>
                <w:rFonts w:ascii="Sylfaen" w:hAnsi="Sylfaen"/>
                <w:lang w:val="en-US"/>
              </w:rPr>
            </w:pPr>
            <w:r w:rsidRPr="0072424B">
              <w:rPr>
                <w:rFonts w:ascii="Sylfaen" w:hAnsi="Sylfaen"/>
              </w:rPr>
              <w:t xml:space="preserve">ბ) </w:t>
            </w:r>
            <w:r w:rsidR="00B0228B" w:rsidRPr="0072424B">
              <w:rPr>
                <w:rFonts w:ascii="Sylfaen" w:hAnsi="Sylfaen"/>
              </w:rPr>
              <w:t>სხ</w:t>
            </w:r>
            <w:r w:rsidR="00FB0194" w:rsidRPr="0072424B">
              <w:rPr>
                <w:rFonts w:ascii="Sylfaen" w:hAnsi="Sylfaen"/>
              </w:rPr>
              <w:t>–ის დოკუმენტაციის შემოწმება</w:t>
            </w:r>
          </w:p>
        </w:tc>
        <w:tc>
          <w:tcPr>
            <w:tcW w:w="2500" w:type="pct"/>
          </w:tcPr>
          <w:p w14:paraId="3A533F24" w14:textId="17902035" w:rsidR="00FB0194" w:rsidRPr="0072424B" w:rsidRDefault="002C50E5" w:rsidP="00FB0194">
            <w:pPr>
              <w:spacing w:line="276" w:lineRule="auto"/>
              <w:jc w:val="both"/>
              <w:rPr>
                <w:rFonts w:ascii="Sylfaen" w:hAnsi="Sylfaen"/>
              </w:rPr>
            </w:pPr>
            <w:r w:rsidRPr="0072424B">
              <w:rPr>
                <w:rFonts w:ascii="Sylfaen" w:hAnsi="Sylfaen"/>
                <w:lang w:val="en-GB"/>
              </w:rPr>
              <w:t xml:space="preserve">b. </w:t>
            </w:r>
            <w:r w:rsidR="00FB0194" w:rsidRPr="0072424B">
              <w:rPr>
                <w:rFonts w:ascii="Sylfaen" w:hAnsi="Sylfaen"/>
                <w:lang w:val="en-GB"/>
              </w:rPr>
              <w:t>Aircraft documents check</w:t>
            </w:r>
          </w:p>
        </w:tc>
      </w:tr>
      <w:tr w:rsidR="00FB0194" w:rsidRPr="0072424B" w14:paraId="5ACF9B9A" w14:textId="26AA10D6" w:rsidTr="00B413A2">
        <w:tc>
          <w:tcPr>
            <w:tcW w:w="2500" w:type="pct"/>
          </w:tcPr>
          <w:p w14:paraId="66FB894F" w14:textId="5ABA90B7" w:rsidR="00FB0194" w:rsidRPr="0072424B" w:rsidRDefault="00B0228B" w:rsidP="00B0228B">
            <w:pPr>
              <w:spacing w:line="276" w:lineRule="auto"/>
              <w:jc w:val="both"/>
              <w:rPr>
                <w:rFonts w:ascii="Sylfaen" w:hAnsi="Sylfaen"/>
              </w:rPr>
            </w:pPr>
            <w:r w:rsidRPr="0072424B">
              <w:rPr>
                <w:rFonts w:ascii="Sylfaen" w:hAnsi="Sylfaen"/>
              </w:rPr>
              <w:t>გ) მასის და საფრენოსნო მახასიათებლების გამოანგარიშება (გამოთვლა)</w:t>
            </w:r>
          </w:p>
        </w:tc>
        <w:tc>
          <w:tcPr>
            <w:tcW w:w="2500" w:type="pct"/>
          </w:tcPr>
          <w:p w14:paraId="6554A387" w14:textId="502FCA92" w:rsidR="00FB0194" w:rsidRPr="0072424B" w:rsidRDefault="002C50E5" w:rsidP="00FB0194">
            <w:pPr>
              <w:spacing w:line="276" w:lineRule="auto"/>
              <w:jc w:val="both"/>
              <w:rPr>
                <w:rFonts w:ascii="Sylfaen" w:hAnsi="Sylfaen"/>
              </w:rPr>
            </w:pPr>
            <w:r w:rsidRPr="0072424B">
              <w:rPr>
                <w:rFonts w:ascii="Sylfaen" w:hAnsi="Sylfaen"/>
                <w:lang w:val="en-GB"/>
              </w:rPr>
              <w:t xml:space="preserve">c. </w:t>
            </w:r>
            <w:r w:rsidR="00FB0194" w:rsidRPr="0072424B">
              <w:rPr>
                <w:rFonts w:ascii="Sylfaen" w:hAnsi="Sylfaen"/>
                <w:lang w:val="en-GB"/>
              </w:rPr>
              <w:t>Weight and performance calculation</w:t>
            </w:r>
          </w:p>
        </w:tc>
      </w:tr>
      <w:tr w:rsidR="00FB0194" w:rsidRPr="0072424B" w14:paraId="042ED8B0" w14:textId="7B125E50" w:rsidTr="00B413A2">
        <w:tc>
          <w:tcPr>
            <w:tcW w:w="2500" w:type="pct"/>
          </w:tcPr>
          <w:p w14:paraId="69913F1B" w14:textId="7281ABEE" w:rsidR="00FB0194" w:rsidRPr="0072424B" w:rsidRDefault="00B0228B" w:rsidP="00FC657A">
            <w:pPr>
              <w:spacing w:line="276" w:lineRule="auto"/>
              <w:jc w:val="both"/>
              <w:rPr>
                <w:rFonts w:ascii="Sylfaen" w:hAnsi="Sylfaen"/>
              </w:rPr>
            </w:pPr>
            <w:r w:rsidRPr="0072424B">
              <w:rPr>
                <w:rFonts w:ascii="Sylfaen" w:hAnsi="Sylfaen"/>
              </w:rPr>
              <w:t>დ)</w:t>
            </w:r>
            <w:r w:rsidR="00FB0194" w:rsidRPr="0072424B">
              <w:rPr>
                <w:rFonts w:ascii="Sylfaen" w:hAnsi="Sylfaen"/>
              </w:rPr>
              <w:t xml:space="preserve"> </w:t>
            </w:r>
            <w:r w:rsidR="000C4713" w:rsidRPr="0072424B">
              <w:rPr>
                <w:rFonts w:ascii="Sylfaen" w:hAnsi="Sylfaen"/>
              </w:rPr>
              <w:t>საწვავის მდგომარეობა</w:t>
            </w:r>
          </w:p>
        </w:tc>
        <w:tc>
          <w:tcPr>
            <w:tcW w:w="2500" w:type="pct"/>
          </w:tcPr>
          <w:p w14:paraId="0AB90EF6" w14:textId="34DC18DD" w:rsidR="00FB0194" w:rsidRPr="0072424B" w:rsidRDefault="002C50E5" w:rsidP="00FB0194">
            <w:pPr>
              <w:spacing w:line="276" w:lineRule="auto"/>
              <w:jc w:val="both"/>
              <w:rPr>
                <w:rFonts w:ascii="Sylfaen" w:hAnsi="Sylfaen"/>
              </w:rPr>
            </w:pPr>
            <w:r w:rsidRPr="0072424B">
              <w:rPr>
                <w:rFonts w:ascii="Sylfaen" w:hAnsi="Sylfaen"/>
                <w:lang w:val="en-GB"/>
              </w:rPr>
              <w:t xml:space="preserve">d. </w:t>
            </w:r>
            <w:r w:rsidR="00FB0194" w:rsidRPr="0072424B">
              <w:rPr>
                <w:rFonts w:ascii="Sylfaen" w:hAnsi="Sylfaen"/>
                <w:lang w:val="en-GB"/>
              </w:rPr>
              <w:t>Fuel state</w:t>
            </w:r>
          </w:p>
        </w:tc>
      </w:tr>
      <w:tr w:rsidR="00FB0194" w:rsidRPr="0072424B" w14:paraId="496929D0" w14:textId="787FBC6B" w:rsidTr="00B413A2">
        <w:tc>
          <w:tcPr>
            <w:tcW w:w="2500" w:type="pct"/>
          </w:tcPr>
          <w:p w14:paraId="143B7E4E" w14:textId="3824C31C" w:rsidR="00FB0194" w:rsidRPr="0072424B" w:rsidRDefault="000C4713" w:rsidP="00B0228B">
            <w:pPr>
              <w:spacing w:line="276" w:lineRule="auto"/>
              <w:jc w:val="both"/>
              <w:rPr>
                <w:rFonts w:ascii="Sylfaen" w:hAnsi="Sylfaen"/>
              </w:rPr>
            </w:pPr>
            <w:r w:rsidRPr="0072424B">
              <w:rPr>
                <w:rFonts w:ascii="Sylfaen" w:hAnsi="Sylfaen"/>
              </w:rPr>
              <w:t>ე) ფრენისწინა შემოწმება</w:t>
            </w:r>
          </w:p>
        </w:tc>
        <w:tc>
          <w:tcPr>
            <w:tcW w:w="2500" w:type="pct"/>
          </w:tcPr>
          <w:p w14:paraId="576C58E5" w14:textId="65462496" w:rsidR="00FB0194" w:rsidRPr="0072424B" w:rsidRDefault="002C50E5" w:rsidP="00FB0194">
            <w:pPr>
              <w:spacing w:line="276" w:lineRule="auto"/>
              <w:jc w:val="both"/>
              <w:rPr>
                <w:rFonts w:ascii="Sylfaen" w:hAnsi="Sylfaen"/>
              </w:rPr>
            </w:pPr>
            <w:r w:rsidRPr="0072424B">
              <w:rPr>
                <w:rFonts w:ascii="Sylfaen" w:hAnsi="Sylfaen"/>
                <w:lang w:val="en-GB"/>
              </w:rPr>
              <w:t xml:space="preserve">e. </w:t>
            </w:r>
            <w:r w:rsidR="00FB0194" w:rsidRPr="0072424B">
              <w:rPr>
                <w:rFonts w:ascii="Sylfaen" w:hAnsi="Sylfaen"/>
                <w:lang w:val="en-GB"/>
              </w:rPr>
              <w:t>Pre</w:t>
            </w:r>
            <w:r w:rsidR="00C907B4" w:rsidRPr="0072424B">
              <w:rPr>
                <w:rFonts w:ascii="Sylfaen" w:hAnsi="Sylfaen"/>
                <w:lang w:val="en-GB"/>
              </w:rPr>
              <w:t>–</w:t>
            </w:r>
            <w:r w:rsidR="00FB0194" w:rsidRPr="0072424B">
              <w:rPr>
                <w:rFonts w:ascii="Sylfaen" w:hAnsi="Sylfaen"/>
                <w:lang w:val="en-GB"/>
              </w:rPr>
              <w:t>flight inspection</w:t>
            </w:r>
          </w:p>
        </w:tc>
      </w:tr>
      <w:tr w:rsidR="00FB0194" w:rsidRPr="0072424B" w14:paraId="5F74F12F" w14:textId="729B2520" w:rsidTr="00B413A2">
        <w:tc>
          <w:tcPr>
            <w:tcW w:w="2500" w:type="pct"/>
          </w:tcPr>
          <w:p w14:paraId="6275E23C" w14:textId="2579DFDC" w:rsidR="00FB0194" w:rsidRPr="0072424B" w:rsidRDefault="000C4713" w:rsidP="000C4713">
            <w:pPr>
              <w:spacing w:line="276" w:lineRule="auto"/>
              <w:jc w:val="both"/>
              <w:rPr>
                <w:rFonts w:ascii="Sylfaen" w:hAnsi="Sylfaen"/>
                <w:lang w:val="en-US"/>
              </w:rPr>
            </w:pPr>
            <w:r w:rsidRPr="0072424B">
              <w:rPr>
                <w:rFonts w:ascii="Sylfaen" w:hAnsi="Sylfaen"/>
              </w:rPr>
              <w:t xml:space="preserve">ვ) </w:t>
            </w:r>
            <w:r w:rsidR="00AF3126" w:rsidRPr="0072424B">
              <w:rPr>
                <w:rFonts w:ascii="Sylfaen" w:hAnsi="Sylfaen"/>
              </w:rPr>
              <w:t>„Booking out“ და აეროდრომის</w:t>
            </w:r>
            <w:r w:rsidR="00082E2E">
              <w:rPr>
                <w:rFonts w:ascii="Sylfaen" w:hAnsi="Sylfaen"/>
              </w:rPr>
              <w:t>/</w:t>
            </w:r>
            <w:r w:rsidR="00AF3126" w:rsidRPr="0072424B">
              <w:rPr>
                <w:rFonts w:ascii="Sylfaen" w:hAnsi="Sylfaen"/>
              </w:rPr>
              <w:t>საფრენოსნო მოედნის პროცედურები</w:t>
            </w:r>
          </w:p>
        </w:tc>
        <w:tc>
          <w:tcPr>
            <w:tcW w:w="2500" w:type="pct"/>
          </w:tcPr>
          <w:p w14:paraId="44EC37F5" w14:textId="6FF81488" w:rsidR="00FB0194" w:rsidRPr="0072424B" w:rsidRDefault="002C50E5" w:rsidP="003E3AC3">
            <w:pPr>
              <w:spacing w:line="276" w:lineRule="auto"/>
              <w:jc w:val="both"/>
              <w:rPr>
                <w:rFonts w:ascii="Sylfaen" w:hAnsi="Sylfaen"/>
              </w:rPr>
            </w:pPr>
            <w:r w:rsidRPr="0072424B">
              <w:rPr>
                <w:rFonts w:ascii="Sylfaen" w:hAnsi="Sylfaen"/>
                <w:lang w:val="en-GB"/>
              </w:rPr>
              <w:t xml:space="preserve">f. </w:t>
            </w:r>
            <w:r w:rsidR="00FB0194" w:rsidRPr="0072424B">
              <w:rPr>
                <w:rFonts w:ascii="Sylfaen" w:hAnsi="Sylfaen"/>
                <w:lang w:val="en-GB"/>
              </w:rPr>
              <w:t xml:space="preserve">Booking out </w:t>
            </w:r>
            <w:r w:rsidR="003E3AC3" w:rsidRPr="0072424B">
              <w:rPr>
                <w:rFonts w:ascii="Sylfaen" w:hAnsi="Sylfaen"/>
                <w:lang w:val="en-GB"/>
              </w:rPr>
              <w:t>and</w:t>
            </w:r>
            <w:r w:rsidR="00FB0194" w:rsidRPr="0072424B">
              <w:rPr>
                <w:rFonts w:ascii="Sylfaen" w:hAnsi="Sylfaen"/>
                <w:lang w:val="en-GB"/>
              </w:rPr>
              <w:t xml:space="preserve"> airfield procedures</w:t>
            </w:r>
          </w:p>
        </w:tc>
      </w:tr>
      <w:tr w:rsidR="00FB0194" w:rsidRPr="0072424B" w14:paraId="4791D02C" w14:textId="2D452F1B" w:rsidTr="00B413A2">
        <w:tc>
          <w:tcPr>
            <w:tcW w:w="2500" w:type="pct"/>
            <w:shd w:val="clear" w:color="auto" w:fill="D9D9D9"/>
          </w:tcPr>
          <w:p w14:paraId="57508882" w14:textId="55D7F391" w:rsidR="00FB0194" w:rsidRPr="0072424B" w:rsidRDefault="00FB0194" w:rsidP="00FC657A">
            <w:pPr>
              <w:spacing w:line="276" w:lineRule="auto"/>
              <w:jc w:val="both"/>
              <w:rPr>
                <w:rFonts w:ascii="Sylfaen" w:hAnsi="Sylfaen"/>
                <w:b/>
              </w:rPr>
            </w:pPr>
            <w:r w:rsidRPr="0072424B">
              <w:rPr>
                <w:rFonts w:ascii="Sylfaen" w:hAnsi="Sylfaen"/>
                <w:b/>
              </w:rPr>
              <w:t>სექცია</w:t>
            </w:r>
            <w:r w:rsidR="0037641B" w:rsidRPr="0072424B">
              <w:rPr>
                <w:rFonts w:ascii="Sylfaen" w:hAnsi="Sylfaen"/>
                <w:b/>
              </w:rPr>
              <w:t xml:space="preserve"> 2</w:t>
            </w:r>
            <w:r w:rsidRPr="0072424B">
              <w:rPr>
                <w:rFonts w:ascii="Sylfaen" w:hAnsi="Sylfaen"/>
                <w:b/>
              </w:rPr>
              <w:t xml:space="preserve">. </w:t>
            </w:r>
            <w:r w:rsidR="00FC657A" w:rsidRPr="0072424B">
              <w:rPr>
                <w:rFonts w:ascii="Sylfaen" w:hAnsi="Sylfaen"/>
                <w:b/>
              </w:rPr>
              <w:t>სხ–ის ძრავას ამუშავება</w:t>
            </w:r>
            <w:r w:rsidRPr="0072424B">
              <w:rPr>
                <w:rFonts w:ascii="Sylfaen" w:hAnsi="Sylfaen"/>
                <w:b/>
              </w:rPr>
              <w:t xml:space="preserve">, </w:t>
            </w:r>
            <w:r w:rsidR="00FC657A" w:rsidRPr="0072424B">
              <w:rPr>
                <w:rFonts w:ascii="Sylfaen" w:hAnsi="Sylfaen"/>
                <w:b/>
              </w:rPr>
              <w:t>მიმოსვლა</w:t>
            </w:r>
            <w:r w:rsidRPr="0072424B">
              <w:rPr>
                <w:rFonts w:ascii="Sylfaen" w:hAnsi="Sylfaen"/>
                <w:b/>
              </w:rPr>
              <w:t xml:space="preserve"> და </w:t>
            </w:r>
            <w:r w:rsidR="00FC657A" w:rsidRPr="0072424B">
              <w:rPr>
                <w:rFonts w:ascii="Sylfaen" w:hAnsi="Sylfaen"/>
                <w:b/>
              </w:rPr>
              <w:t>გაფრენისწინა შემოწმებები</w:t>
            </w:r>
          </w:p>
        </w:tc>
        <w:tc>
          <w:tcPr>
            <w:tcW w:w="2500" w:type="pct"/>
            <w:shd w:val="clear" w:color="auto" w:fill="D9D9D9"/>
          </w:tcPr>
          <w:p w14:paraId="522CF520" w14:textId="24503D8E" w:rsidR="00FB0194" w:rsidRPr="0072424B" w:rsidRDefault="0037641B" w:rsidP="00FB0194">
            <w:pPr>
              <w:spacing w:line="276" w:lineRule="auto"/>
              <w:jc w:val="both"/>
              <w:rPr>
                <w:rFonts w:ascii="Sylfaen" w:hAnsi="Sylfaen"/>
                <w:b/>
              </w:rPr>
            </w:pPr>
            <w:r w:rsidRPr="0072424B">
              <w:rPr>
                <w:rFonts w:ascii="Sylfaen" w:hAnsi="Sylfaen"/>
                <w:b/>
                <w:lang w:val="en-GB"/>
              </w:rPr>
              <w:t xml:space="preserve">SECTION 2. </w:t>
            </w:r>
            <w:r w:rsidR="00FB0194" w:rsidRPr="0072424B">
              <w:rPr>
                <w:rFonts w:ascii="Sylfaen" w:hAnsi="Sylfaen"/>
                <w:b/>
                <w:lang w:val="en-GB"/>
              </w:rPr>
              <w:t>STARTING, TAXIING AND PRE</w:t>
            </w:r>
            <w:r w:rsidR="00C907B4" w:rsidRPr="0072424B">
              <w:rPr>
                <w:rFonts w:ascii="Sylfaen" w:hAnsi="Sylfaen"/>
                <w:b/>
                <w:lang w:val="en-GB"/>
              </w:rPr>
              <w:t>–</w:t>
            </w:r>
            <w:r w:rsidR="00FB0194" w:rsidRPr="0072424B">
              <w:rPr>
                <w:rFonts w:ascii="Sylfaen" w:hAnsi="Sylfaen"/>
                <w:b/>
                <w:lang w:val="en-GB"/>
              </w:rPr>
              <w:t>DEPARTURE CHECKS</w:t>
            </w:r>
          </w:p>
        </w:tc>
      </w:tr>
      <w:tr w:rsidR="00FB0194" w:rsidRPr="0072424B" w14:paraId="5CAA0657" w14:textId="21C4B00F" w:rsidTr="00B413A2">
        <w:tc>
          <w:tcPr>
            <w:tcW w:w="2500" w:type="pct"/>
          </w:tcPr>
          <w:p w14:paraId="3FEC05DF" w14:textId="096D8866" w:rsidR="00FB0194" w:rsidRPr="0072424B" w:rsidRDefault="00751AAA" w:rsidP="00FB0194">
            <w:pPr>
              <w:spacing w:line="276" w:lineRule="auto"/>
              <w:jc w:val="both"/>
              <w:rPr>
                <w:rFonts w:ascii="Sylfaen" w:hAnsi="Sylfaen"/>
              </w:rPr>
            </w:pPr>
            <w:r w:rsidRPr="0072424B">
              <w:rPr>
                <w:rFonts w:ascii="Sylfaen" w:hAnsi="Sylfaen"/>
              </w:rPr>
              <w:t>ა) ძრავას ამუშავებისწინა შემოწმებები</w:t>
            </w:r>
          </w:p>
        </w:tc>
        <w:tc>
          <w:tcPr>
            <w:tcW w:w="2500" w:type="pct"/>
          </w:tcPr>
          <w:p w14:paraId="11A2E45A" w14:textId="4A78CECA" w:rsidR="00FB0194" w:rsidRPr="0072424B" w:rsidRDefault="002C50E5" w:rsidP="00FB0194">
            <w:pPr>
              <w:spacing w:line="276" w:lineRule="auto"/>
              <w:jc w:val="both"/>
              <w:rPr>
                <w:rFonts w:ascii="Sylfaen" w:hAnsi="Sylfaen"/>
              </w:rPr>
            </w:pPr>
            <w:r w:rsidRPr="0072424B">
              <w:rPr>
                <w:rFonts w:ascii="Sylfaen" w:hAnsi="Sylfaen"/>
                <w:lang w:val="en-GB"/>
              </w:rPr>
              <w:t xml:space="preserve">a. </w:t>
            </w:r>
            <w:r w:rsidR="00FB0194" w:rsidRPr="0072424B">
              <w:rPr>
                <w:rFonts w:ascii="Sylfaen" w:hAnsi="Sylfaen"/>
                <w:lang w:val="en-GB"/>
              </w:rPr>
              <w:t>Pre</w:t>
            </w:r>
            <w:r w:rsidR="00C907B4" w:rsidRPr="0072424B">
              <w:rPr>
                <w:rFonts w:ascii="Sylfaen" w:hAnsi="Sylfaen"/>
                <w:lang w:val="en-GB"/>
              </w:rPr>
              <w:t>–</w:t>
            </w:r>
            <w:r w:rsidR="00FB0194" w:rsidRPr="0072424B">
              <w:rPr>
                <w:rFonts w:ascii="Sylfaen" w:hAnsi="Sylfaen"/>
                <w:lang w:val="en-GB"/>
              </w:rPr>
              <w:t>start checks</w:t>
            </w:r>
          </w:p>
        </w:tc>
      </w:tr>
      <w:tr w:rsidR="00FB0194" w:rsidRPr="0072424B" w14:paraId="0E3807AD" w14:textId="311F0D50" w:rsidTr="00B413A2">
        <w:tc>
          <w:tcPr>
            <w:tcW w:w="2500" w:type="pct"/>
          </w:tcPr>
          <w:p w14:paraId="01C218A4" w14:textId="7C2E7BCC" w:rsidR="00FB0194" w:rsidRPr="0072424B" w:rsidRDefault="001F26B1" w:rsidP="001F26B1">
            <w:pPr>
              <w:spacing w:line="276" w:lineRule="auto"/>
              <w:jc w:val="both"/>
              <w:rPr>
                <w:rFonts w:ascii="Sylfaen" w:hAnsi="Sylfaen"/>
              </w:rPr>
            </w:pPr>
            <w:r w:rsidRPr="0072424B">
              <w:rPr>
                <w:rFonts w:ascii="Sylfaen" w:hAnsi="Sylfaen"/>
              </w:rPr>
              <w:t>ბ) ძრავას ამუშავებისშემდგომი შემოწმებები</w:t>
            </w:r>
          </w:p>
        </w:tc>
        <w:tc>
          <w:tcPr>
            <w:tcW w:w="2500" w:type="pct"/>
          </w:tcPr>
          <w:p w14:paraId="0F4E8DE2" w14:textId="651CFF68" w:rsidR="00FB0194" w:rsidRPr="0072424B" w:rsidRDefault="002C50E5" w:rsidP="00FB0194">
            <w:pPr>
              <w:spacing w:line="276" w:lineRule="auto"/>
              <w:jc w:val="both"/>
              <w:rPr>
                <w:rFonts w:ascii="Sylfaen" w:hAnsi="Sylfaen"/>
              </w:rPr>
            </w:pPr>
            <w:r w:rsidRPr="0072424B">
              <w:rPr>
                <w:rFonts w:ascii="Sylfaen" w:hAnsi="Sylfaen"/>
                <w:lang w:val="en-GB"/>
              </w:rPr>
              <w:t xml:space="preserve">b. </w:t>
            </w:r>
            <w:r w:rsidR="00FB0194" w:rsidRPr="0072424B">
              <w:rPr>
                <w:rFonts w:ascii="Sylfaen" w:hAnsi="Sylfaen"/>
                <w:lang w:val="en-GB"/>
              </w:rPr>
              <w:t>Post</w:t>
            </w:r>
            <w:r w:rsidR="00C907B4" w:rsidRPr="0072424B">
              <w:rPr>
                <w:rFonts w:ascii="Sylfaen" w:hAnsi="Sylfaen"/>
                <w:lang w:val="en-GB"/>
              </w:rPr>
              <w:t>–</w:t>
            </w:r>
            <w:r w:rsidR="00FB0194" w:rsidRPr="0072424B">
              <w:rPr>
                <w:rFonts w:ascii="Sylfaen" w:hAnsi="Sylfaen"/>
                <w:lang w:val="en-GB"/>
              </w:rPr>
              <w:t>start checks</w:t>
            </w:r>
          </w:p>
        </w:tc>
      </w:tr>
      <w:tr w:rsidR="00FB0194" w:rsidRPr="0072424B" w14:paraId="722CCD4B" w14:textId="53A5C615" w:rsidTr="00B413A2">
        <w:tc>
          <w:tcPr>
            <w:tcW w:w="2500" w:type="pct"/>
          </w:tcPr>
          <w:p w14:paraId="168B1EE4" w14:textId="7BEBA1DA" w:rsidR="00FB0194" w:rsidRPr="0072424B" w:rsidRDefault="001F26B1" w:rsidP="00FB0194">
            <w:pPr>
              <w:spacing w:line="276" w:lineRule="auto"/>
              <w:jc w:val="both"/>
              <w:rPr>
                <w:rFonts w:ascii="Sylfaen" w:hAnsi="Sylfaen"/>
              </w:rPr>
            </w:pPr>
            <w:r w:rsidRPr="0072424B">
              <w:rPr>
                <w:rFonts w:ascii="Sylfaen" w:hAnsi="Sylfaen"/>
              </w:rPr>
              <w:t>გ) სხ</w:t>
            </w:r>
            <w:r w:rsidR="009256A3">
              <w:rPr>
                <w:rFonts w:ascii="Sylfaen" w:hAnsi="Sylfaen"/>
              </w:rPr>
              <w:t>–</w:t>
            </w:r>
            <w:r w:rsidRPr="0072424B">
              <w:rPr>
                <w:rFonts w:ascii="Sylfaen" w:hAnsi="Sylfaen"/>
              </w:rPr>
              <w:t>ის მიმოსვლის ტექნიკა და შემოწმებები</w:t>
            </w:r>
          </w:p>
        </w:tc>
        <w:tc>
          <w:tcPr>
            <w:tcW w:w="2500" w:type="pct"/>
          </w:tcPr>
          <w:p w14:paraId="19ACE933" w14:textId="64EC5C96" w:rsidR="00FB0194" w:rsidRPr="0072424B" w:rsidRDefault="002C50E5" w:rsidP="00FB0194">
            <w:pPr>
              <w:spacing w:line="276" w:lineRule="auto"/>
              <w:jc w:val="both"/>
              <w:rPr>
                <w:rFonts w:ascii="Sylfaen" w:hAnsi="Sylfaen"/>
              </w:rPr>
            </w:pPr>
            <w:r w:rsidRPr="0072424B">
              <w:rPr>
                <w:rFonts w:ascii="Sylfaen" w:hAnsi="Sylfaen"/>
                <w:lang w:val="en-GB"/>
              </w:rPr>
              <w:t xml:space="preserve">c. </w:t>
            </w:r>
            <w:r w:rsidR="00FB0194" w:rsidRPr="0072424B">
              <w:rPr>
                <w:rFonts w:ascii="Sylfaen" w:hAnsi="Sylfaen"/>
                <w:lang w:val="en-GB"/>
              </w:rPr>
              <w:t>Taxiing techniques and checks</w:t>
            </w:r>
          </w:p>
        </w:tc>
      </w:tr>
      <w:tr w:rsidR="00FB0194" w:rsidRPr="0072424B" w14:paraId="351BE725" w14:textId="197B0DA4" w:rsidTr="00B413A2">
        <w:tc>
          <w:tcPr>
            <w:tcW w:w="2500" w:type="pct"/>
          </w:tcPr>
          <w:p w14:paraId="3BCCA67D" w14:textId="0CF4A7DD" w:rsidR="00FB0194" w:rsidRPr="0072424B" w:rsidRDefault="001F26B1" w:rsidP="00FB0194">
            <w:pPr>
              <w:spacing w:line="276" w:lineRule="auto"/>
              <w:jc w:val="both"/>
              <w:rPr>
                <w:rFonts w:ascii="Sylfaen" w:hAnsi="Sylfaen"/>
                <w:lang w:val="en-US"/>
              </w:rPr>
            </w:pPr>
            <w:r w:rsidRPr="0072424B">
              <w:rPr>
                <w:rFonts w:ascii="Sylfaen" w:hAnsi="Sylfaen"/>
              </w:rPr>
              <w:t>დ) გაფრენისწინა</w:t>
            </w:r>
            <w:r w:rsidR="00082E2E">
              <w:rPr>
                <w:rFonts w:ascii="Sylfaen" w:hAnsi="Sylfaen"/>
              </w:rPr>
              <w:t>/</w:t>
            </w:r>
            <w:r w:rsidRPr="0072424B">
              <w:rPr>
                <w:rFonts w:ascii="Sylfaen" w:hAnsi="Sylfaen"/>
              </w:rPr>
              <w:t>ძრავას სიმძლავრის შემოწმებები</w:t>
            </w:r>
          </w:p>
        </w:tc>
        <w:tc>
          <w:tcPr>
            <w:tcW w:w="2500" w:type="pct"/>
          </w:tcPr>
          <w:p w14:paraId="20C70454" w14:textId="4A58E0DE" w:rsidR="00FB0194" w:rsidRPr="0072424B" w:rsidRDefault="002C50E5" w:rsidP="00FB0194">
            <w:pPr>
              <w:spacing w:line="276" w:lineRule="auto"/>
              <w:jc w:val="both"/>
              <w:rPr>
                <w:rFonts w:ascii="Sylfaen" w:hAnsi="Sylfaen"/>
              </w:rPr>
            </w:pPr>
            <w:r w:rsidRPr="0072424B">
              <w:rPr>
                <w:rFonts w:ascii="Sylfaen" w:hAnsi="Sylfaen"/>
                <w:lang w:val="en-GB"/>
              </w:rPr>
              <w:t xml:space="preserve">d. </w:t>
            </w:r>
            <w:r w:rsidR="00FB0194" w:rsidRPr="0072424B">
              <w:rPr>
                <w:rFonts w:ascii="Sylfaen" w:hAnsi="Sylfaen"/>
                <w:lang w:val="en-GB"/>
              </w:rPr>
              <w:t>Pre</w:t>
            </w:r>
            <w:r w:rsidR="00C907B4" w:rsidRPr="0072424B">
              <w:rPr>
                <w:rFonts w:ascii="Sylfaen" w:hAnsi="Sylfaen"/>
                <w:lang w:val="en-GB"/>
              </w:rPr>
              <w:t>–</w:t>
            </w:r>
            <w:r w:rsidR="00FB0194" w:rsidRPr="0072424B">
              <w:rPr>
                <w:rFonts w:ascii="Sylfaen" w:hAnsi="Sylfaen"/>
                <w:lang w:val="en-GB"/>
              </w:rPr>
              <w:t>departure / power checks</w:t>
            </w:r>
          </w:p>
        </w:tc>
      </w:tr>
      <w:tr w:rsidR="00FB0194" w:rsidRPr="0072424B" w14:paraId="528DBC70" w14:textId="0DFDC364" w:rsidTr="00B413A2">
        <w:tc>
          <w:tcPr>
            <w:tcW w:w="2500" w:type="pct"/>
            <w:shd w:val="clear" w:color="auto" w:fill="D9D9D9"/>
          </w:tcPr>
          <w:p w14:paraId="0A7F5933" w14:textId="31ACBE66" w:rsidR="00FB0194" w:rsidRPr="0072424B" w:rsidRDefault="00FB0194" w:rsidP="00B1753E">
            <w:pPr>
              <w:spacing w:line="276" w:lineRule="auto"/>
              <w:jc w:val="both"/>
              <w:rPr>
                <w:rFonts w:ascii="Sylfaen" w:hAnsi="Sylfaen"/>
                <w:b/>
              </w:rPr>
            </w:pPr>
            <w:r w:rsidRPr="0072424B">
              <w:rPr>
                <w:rFonts w:ascii="Sylfaen" w:hAnsi="Sylfaen"/>
                <w:b/>
              </w:rPr>
              <w:t xml:space="preserve">სექცია </w:t>
            </w:r>
            <w:r w:rsidR="00B1753E" w:rsidRPr="0072424B">
              <w:rPr>
                <w:rFonts w:ascii="Sylfaen" w:hAnsi="Sylfaen"/>
                <w:b/>
              </w:rPr>
              <w:t>3</w:t>
            </w:r>
            <w:r w:rsidRPr="0072424B">
              <w:rPr>
                <w:rFonts w:ascii="Sylfaen" w:hAnsi="Sylfaen"/>
                <w:b/>
              </w:rPr>
              <w:t xml:space="preserve">. აფრენა და </w:t>
            </w:r>
            <w:r w:rsidR="00B1753E" w:rsidRPr="0072424B">
              <w:rPr>
                <w:rFonts w:ascii="Sylfaen" w:hAnsi="Sylfaen"/>
                <w:b/>
              </w:rPr>
              <w:t>გაფრენა</w:t>
            </w:r>
          </w:p>
        </w:tc>
        <w:tc>
          <w:tcPr>
            <w:tcW w:w="2500" w:type="pct"/>
            <w:shd w:val="clear" w:color="auto" w:fill="D9D9D9"/>
          </w:tcPr>
          <w:p w14:paraId="5B3D81A2" w14:textId="44358664" w:rsidR="00FB0194" w:rsidRPr="0072424B" w:rsidRDefault="0037641B" w:rsidP="00FB0194">
            <w:pPr>
              <w:spacing w:line="276" w:lineRule="auto"/>
              <w:jc w:val="both"/>
              <w:rPr>
                <w:rFonts w:ascii="Sylfaen" w:hAnsi="Sylfaen"/>
                <w:b/>
              </w:rPr>
            </w:pPr>
            <w:r w:rsidRPr="0072424B">
              <w:rPr>
                <w:rFonts w:ascii="Sylfaen" w:hAnsi="Sylfaen"/>
                <w:b/>
                <w:lang w:val="en-GB"/>
              </w:rPr>
              <w:t xml:space="preserve">SECTION 3. </w:t>
            </w:r>
            <w:r w:rsidR="00FB0194" w:rsidRPr="0072424B">
              <w:rPr>
                <w:rFonts w:ascii="Sylfaen" w:hAnsi="Sylfaen"/>
                <w:b/>
                <w:lang w:val="en-GB"/>
              </w:rPr>
              <w:t>TAKE</w:t>
            </w:r>
            <w:r w:rsidR="00C907B4" w:rsidRPr="0072424B">
              <w:rPr>
                <w:rFonts w:ascii="Sylfaen" w:hAnsi="Sylfaen"/>
                <w:b/>
                <w:lang w:val="en-GB"/>
              </w:rPr>
              <w:t>–</w:t>
            </w:r>
            <w:r w:rsidR="00FB0194" w:rsidRPr="0072424B">
              <w:rPr>
                <w:rFonts w:ascii="Sylfaen" w:hAnsi="Sylfaen"/>
                <w:b/>
                <w:lang w:val="en-GB"/>
              </w:rPr>
              <w:t>OFF AND DEPARTURE</w:t>
            </w:r>
          </w:p>
        </w:tc>
      </w:tr>
      <w:tr w:rsidR="00FB0194" w:rsidRPr="0072424B" w14:paraId="15335523" w14:textId="61A3076E" w:rsidTr="00B413A2">
        <w:tc>
          <w:tcPr>
            <w:tcW w:w="2500" w:type="pct"/>
          </w:tcPr>
          <w:p w14:paraId="2282F665" w14:textId="7CD97A87" w:rsidR="00FB0194" w:rsidRPr="0072424B" w:rsidRDefault="00816070" w:rsidP="00816070">
            <w:pPr>
              <w:spacing w:line="276" w:lineRule="auto"/>
              <w:jc w:val="both"/>
              <w:rPr>
                <w:rFonts w:ascii="Sylfaen" w:hAnsi="Sylfaen"/>
              </w:rPr>
            </w:pPr>
            <w:r w:rsidRPr="0072424B">
              <w:rPr>
                <w:rFonts w:ascii="Sylfaen" w:hAnsi="Sylfaen"/>
              </w:rPr>
              <w:t xml:space="preserve">ა) აფრენისწინა </w:t>
            </w:r>
            <w:r w:rsidR="00FB0194" w:rsidRPr="0072424B">
              <w:rPr>
                <w:rFonts w:ascii="Sylfaen" w:hAnsi="Sylfaen"/>
              </w:rPr>
              <w:t>შემოწმებები</w:t>
            </w:r>
          </w:p>
        </w:tc>
        <w:tc>
          <w:tcPr>
            <w:tcW w:w="2500" w:type="pct"/>
          </w:tcPr>
          <w:p w14:paraId="4660F029" w14:textId="41201239" w:rsidR="00FB0194" w:rsidRPr="0072424B" w:rsidRDefault="002C50E5" w:rsidP="00FB0194">
            <w:pPr>
              <w:spacing w:line="276" w:lineRule="auto"/>
              <w:jc w:val="both"/>
              <w:rPr>
                <w:rFonts w:ascii="Sylfaen" w:hAnsi="Sylfaen"/>
              </w:rPr>
            </w:pPr>
            <w:r w:rsidRPr="0072424B">
              <w:rPr>
                <w:rFonts w:ascii="Sylfaen" w:hAnsi="Sylfaen"/>
                <w:lang w:val="en-GB"/>
              </w:rPr>
              <w:t xml:space="preserve">a. </w:t>
            </w:r>
            <w:r w:rsidR="00FB0194" w:rsidRPr="0072424B">
              <w:rPr>
                <w:rFonts w:ascii="Sylfaen" w:hAnsi="Sylfaen"/>
                <w:lang w:val="en-GB"/>
              </w:rPr>
              <w:t>Pre</w:t>
            </w:r>
            <w:r w:rsidR="00C907B4" w:rsidRPr="0072424B">
              <w:rPr>
                <w:rFonts w:ascii="Sylfaen" w:hAnsi="Sylfaen"/>
                <w:lang w:val="en-GB"/>
              </w:rPr>
              <w:t>–</w:t>
            </w:r>
            <w:r w:rsidR="00FB0194" w:rsidRPr="0072424B">
              <w:rPr>
                <w:rFonts w:ascii="Sylfaen" w:hAnsi="Sylfaen"/>
                <w:lang w:val="en-GB"/>
              </w:rPr>
              <w:t>take</w:t>
            </w:r>
            <w:r w:rsidR="00C907B4" w:rsidRPr="0072424B">
              <w:rPr>
                <w:rFonts w:ascii="Sylfaen" w:hAnsi="Sylfaen"/>
                <w:lang w:val="en-GB"/>
              </w:rPr>
              <w:t>–</w:t>
            </w:r>
            <w:r w:rsidR="00FB0194" w:rsidRPr="0072424B">
              <w:rPr>
                <w:rFonts w:ascii="Sylfaen" w:hAnsi="Sylfaen"/>
                <w:lang w:val="en-GB"/>
              </w:rPr>
              <w:t>off checks (vital actions)</w:t>
            </w:r>
          </w:p>
        </w:tc>
      </w:tr>
      <w:tr w:rsidR="00FB0194" w:rsidRPr="0072424B" w14:paraId="14A74188" w14:textId="0FEA2FA3" w:rsidTr="00B413A2">
        <w:tc>
          <w:tcPr>
            <w:tcW w:w="2500" w:type="pct"/>
          </w:tcPr>
          <w:p w14:paraId="6D55EE63" w14:textId="7EBA0253" w:rsidR="00FB0194" w:rsidRPr="0072424B" w:rsidRDefault="00665674" w:rsidP="00FB0194">
            <w:pPr>
              <w:spacing w:line="276" w:lineRule="auto"/>
              <w:jc w:val="both"/>
              <w:rPr>
                <w:rFonts w:ascii="Sylfaen" w:hAnsi="Sylfaen"/>
              </w:rPr>
            </w:pPr>
            <w:r w:rsidRPr="0072424B">
              <w:rPr>
                <w:rFonts w:ascii="Sylfaen" w:hAnsi="Sylfaen"/>
              </w:rPr>
              <w:t>ბ)</w:t>
            </w:r>
            <w:r w:rsidR="00FB0194" w:rsidRPr="0072424B">
              <w:rPr>
                <w:rFonts w:ascii="Sylfaen" w:hAnsi="Sylfaen"/>
              </w:rPr>
              <w:t xml:space="preserve"> </w:t>
            </w:r>
            <w:r w:rsidR="00B103D5" w:rsidRPr="0072424B">
              <w:rPr>
                <w:rFonts w:ascii="Sylfaen" w:hAnsi="Sylfaen"/>
              </w:rPr>
              <w:t>აფრენის განმავლობაში და და აფრენის შემდგომი შემოწმებები</w:t>
            </w:r>
          </w:p>
        </w:tc>
        <w:tc>
          <w:tcPr>
            <w:tcW w:w="2500" w:type="pct"/>
          </w:tcPr>
          <w:p w14:paraId="2632326B" w14:textId="0DCE888E" w:rsidR="00FB0194" w:rsidRPr="0072424B" w:rsidRDefault="002C50E5" w:rsidP="00FB0194">
            <w:pPr>
              <w:spacing w:line="276" w:lineRule="auto"/>
              <w:jc w:val="both"/>
              <w:rPr>
                <w:rFonts w:ascii="Sylfaen" w:hAnsi="Sylfaen"/>
              </w:rPr>
            </w:pPr>
            <w:r w:rsidRPr="0072424B">
              <w:rPr>
                <w:rFonts w:ascii="Sylfaen" w:hAnsi="Sylfaen"/>
                <w:lang w:val="en-GB"/>
              </w:rPr>
              <w:t xml:space="preserve">b. </w:t>
            </w:r>
            <w:r w:rsidR="00FB0194" w:rsidRPr="0072424B">
              <w:rPr>
                <w:rFonts w:ascii="Sylfaen" w:hAnsi="Sylfaen"/>
                <w:lang w:val="en-GB"/>
              </w:rPr>
              <w:t>During and post</w:t>
            </w:r>
            <w:r w:rsidR="00C907B4" w:rsidRPr="0072424B">
              <w:rPr>
                <w:rFonts w:ascii="Sylfaen" w:hAnsi="Sylfaen"/>
                <w:lang w:val="en-GB"/>
              </w:rPr>
              <w:t>–</w:t>
            </w:r>
            <w:r w:rsidR="00FB0194" w:rsidRPr="0072424B">
              <w:rPr>
                <w:rFonts w:ascii="Sylfaen" w:hAnsi="Sylfaen"/>
                <w:lang w:val="en-GB"/>
              </w:rPr>
              <w:t>take</w:t>
            </w:r>
            <w:r w:rsidR="00C907B4" w:rsidRPr="0072424B">
              <w:rPr>
                <w:rFonts w:ascii="Sylfaen" w:hAnsi="Sylfaen"/>
                <w:lang w:val="en-GB"/>
              </w:rPr>
              <w:t>–</w:t>
            </w:r>
            <w:r w:rsidR="00FB0194" w:rsidRPr="0072424B">
              <w:rPr>
                <w:rFonts w:ascii="Sylfaen" w:hAnsi="Sylfaen"/>
                <w:lang w:val="en-GB"/>
              </w:rPr>
              <w:t>off checks</w:t>
            </w:r>
          </w:p>
        </w:tc>
      </w:tr>
      <w:tr w:rsidR="00FB0194" w:rsidRPr="0072424B" w14:paraId="10743D09" w14:textId="6EC5012B" w:rsidTr="00B413A2">
        <w:tc>
          <w:tcPr>
            <w:tcW w:w="2500" w:type="pct"/>
          </w:tcPr>
          <w:p w14:paraId="6F89B1BB" w14:textId="2E744530" w:rsidR="00FB0194" w:rsidRPr="0072424B" w:rsidRDefault="00B103D5" w:rsidP="00FB0194">
            <w:pPr>
              <w:spacing w:line="276" w:lineRule="auto"/>
              <w:jc w:val="both"/>
              <w:rPr>
                <w:rFonts w:ascii="Sylfaen" w:hAnsi="Sylfaen"/>
              </w:rPr>
            </w:pPr>
            <w:r w:rsidRPr="0072424B">
              <w:rPr>
                <w:rFonts w:ascii="Sylfaen" w:hAnsi="Sylfaen"/>
              </w:rPr>
              <w:t>გ) ნორმალური (სტანდარტული) აფრენა</w:t>
            </w:r>
          </w:p>
        </w:tc>
        <w:tc>
          <w:tcPr>
            <w:tcW w:w="2500" w:type="pct"/>
          </w:tcPr>
          <w:p w14:paraId="16CAC7B5" w14:textId="7AA7E222" w:rsidR="00FB0194" w:rsidRPr="0072424B" w:rsidRDefault="002C50E5" w:rsidP="00FB0194">
            <w:pPr>
              <w:spacing w:line="276" w:lineRule="auto"/>
              <w:jc w:val="both"/>
              <w:rPr>
                <w:rFonts w:ascii="Sylfaen" w:hAnsi="Sylfaen"/>
              </w:rPr>
            </w:pPr>
            <w:r w:rsidRPr="0072424B">
              <w:rPr>
                <w:rFonts w:ascii="Sylfaen" w:hAnsi="Sylfaen"/>
                <w:lang w:val="en-GB"/>
              </w:rPr>
              <w:t xml:space="preserve">c. </w:t>
            </w:r>
            <w:r w:rsidR="00FB0194" w:rsidRPr="0072424B">
              <w:rPr>
                <w:rFonts w:ascii="Sylfaen" w:hAnsi="Sylfaen"/>
                <w:lang w:val="en-GB"/>
              </w:rPr>
              <w:t>Normal take</w:t>
            </w:r>
            <w:r w:rsidR="00C907B4" w:rsidRPr="0072424B">
              <w:rPr>
                <w:rFonts w:ascii="Sylfaen" w:hAnsi="Sylfaen"/>
                <w:lang w:val="en-GB"/>
              </w:rPr>
              <w:t>–</w:t>
            </w:r>
            <w:r w:rsidR="00FB0194" w:rsidRPr="0072424B">
              <w:rPr>
                <w:rFonts w:ascii="Sylfaen" w:hAnsi="Sylfaen"/>
                <w:lang w:val="en-GB"/>
              </w:rPr>
              <w:t>off</w:t>
            </w:r>
          </w:p>
        </w:tc>
      </w:tr>
      <w:tr w:rsidR="00FB0194" w:rsidRPr="0072424B" w14:paraId="4583A49C" w14:textId="7C5C329B" w:rsidTr="00B413A2">
        <w:tc>
          <w:tcPr>
            <w:tcW w:w="2500" w:type="pct"/>
          </w:tcPr>
          <w:p w14:paraId="56563D89" w14:textId="024D86DE" w:rsidR="00FB0194" w:rsidRPr="0072424B" w:rsidRDefault="001C07E2" w:rsidP="001C07E2">
            <w:pPr>
              <w:spacing w:line="276" w:lineRule="auto"/>
              <w:jc w:val="both"/>
              <w:rPr>
                <w:rFonts w:ascii="Sylfaen" w:hAnsi="Sylfaen"/>
              </w:rPr>
            </w:pPr>
            <w:r w:rsidRPr="0072424B">
              <w:rPr>
                <w:rFonts w:ascii="Sylfaen" w:hAnsi="Sylfaen"/>
              </w:rPr>
              <w:t>დ) გვერდის ქარის</w:t>
            </w:r>
            <w:r w:rsidR="00242EB8">
              <w:rPr>
                <w:rFonts w:ascii="Sylfaen" w:hAnsi="Sylfaen"/>
              </w:rPr>
              <w:t xml:space="preserve"> </w:t>
            </w:r>
            <w:r w:rsidRPr="0072424B">
              <w:rPr>
                <w:rFonts w:ascii="Sylfaen" w:hAnsi="Sylfaen"/>
              </w:rPr>
              <w:t>და გვერდის ქარის პირობებში აფრენის შეფასება</w:t>
            </w:r>
          </w:p>
        </w:tc>
        <w:tc>
          <w:tcPr>
            <w:tcW w:w="2500" w:type="pct"/>
          </w:tcPr>
          <w:p w14:paraId="780E6BED" w14:textId="320153B3" w:rsidR="00FB0194" w:rsidRPr="0072424B" w:rsidRDefault="002C50E5" w:rsidP="001C07E2">
            <w:pPr>
              <w:spacing w:line="276" w:lineRule="auto"/>
              <w:jc w:val="both"/>
              <w:rPr>
                <w:rFonts w:ascii="Sylfaen" w:hAnsi="Sylfaen"/>
              </w:rPr>
            </w:pPr>
            <w:r w:rsidRPr="0072424B">
              <w:rPr>
                <w:rFonts w:ascii="Sylfaen" w:hAnsi="Sylfaen"/>
                <w:lang w:val="en-GB"/>
              </w:rPr>
              <w:t xml:space="preserve">d. </w:t>
            </w:r>
            <w:r w:rsidR="00FB0194" w:rsidRPr="0072424B">
              <w:rPr>
                <w:rFonts w:ascii="Sylfaen" w:hAnsi="Sylfaen"/>
                <w:lang w:val="en-GB"/>
              </w:rPr>
              <w:t xml:space="preserve">Assessment of crosswind </w:t>
            </w:r>
            <w:r w:rsidR="001C07E2" w:rsidRPr="0072424B">
              <w:rPr>
                <w:rFonts w:ascii="Sylfaen" w:hAnsi="Sylfaen"/>
                <w:lang w:val="en-GB"/>
              </w:rPr>
              <w:t>and</w:t>
            </w:r>
            <w:r w:rsidR="00FB0194" w:rsidRPr="0072424B">
              <w:rPr>
                <w:rFonts w:ascii="Sylfaen" w:hAnsi="Sylfaen"/>
                <w:lang w:val="en-GB"/>
              </w:rPr>
              <w:t xml:space="preserve"> crosswind take</w:t>
            </w:r>
            <w:r w:rsidR="00C907B4" w:rsidRPr="0072424B">
              <w:rPr>
                <w:rFonts w:ascii="Sylfaen" w:hAnsi="Sylfaen"/>
                <w:lang w:val="en-GB"/>
              </w:rPr>
              <w:t>–</w:t>
            </w:r>
            <w:r w:rsidR="00FB0194" w:rsidRPr="0072424B">
              <w:rPr>
                <w:rFonts w:ascii="Sylfaen" w:hAnsi="Sylfaen"/>
                <w:lang w:val="en-GB"/>
              </w:rPr>
              <w:t>off</w:t>
            </w:r>
          </w:p>
        </w:tc>
      </w:tr>
      <w:tr w:rsidR="00FB0194" w:rsidRPr="0072424B" w14:paraId="7747156A" w14:textId="5C4F5A9B" w:rsidTr="00B413A2">
        <w:tc>
          <w:tcPr>
            <w:tcW w:w="2500" w:type="pct"/>
          </w:tcPr>
          <w:p w14:paraId="664EC777" w14:textId="121D9641" w:rsidR="00FB0194" w:rsidRPr="0072424B" w:rsidRDefault="001C07E2" w:rsidP="005D37AE">
            <w:pPr>
              <w:spacing w:line="276" w:lineRule="auto"/>
              <w:jc w:val="both"/>
              <w:rPr>
                <w:rFonts w:ascii="Sylfaen" w:hAnsi="Sylfaen"/>
              </w:rPr>
            </w:pPr>
            <w:r w:rsidRPr="0072424B">
              <w:rPr>
                <w:rFonts w:ascii="Sylfaen" w:hAnsi="Sylfaen"/>
              </w:rPr>
              <w:t xml:space="preserve">ე) </w:t>
            </w:r>
            <w:r w:rsidR="005D37AE" w:rsidRPr="0072424B">
              <w:rPr>
                <w:rFonts w:ascii="Sylfaen" w:hAnsi="Sylfaen"/>
                <w:lang w:val="en-GB"/>
              </w:rPr>
              <w:t>Performance take–offs</w:t>
            </w:r>
          </w:p>
        </w:tc>
        <w:tc>
          <w:tcPr>
            <w:tcW w:w="2500" w:type="pct"/>
          </w:tcPr>
          <w:p w14:paraId="6B53E1B8" w14:textId="71345CA3" w:rsidR="00FB0194" w:rsidRPr="0072424B" w:rsidRDefault="002C50E5" w:rsidP="00FB0194">
            <w:pPr>
              <w:spacing w:line="276" w:lineRule="auto"/>
              <w:jc w:val="both"/>
              <w:rPr>
                <w:rFonts w:ascii="Sylfaen" w:hAnsi="Sylfaen"/>
              </w:rPr>
            </w:pPr>
            <w:r w:rsidRPr="0072424B">
              <w:rPr>
                <w:rFonts w:ascii="Sylfaen" w:hAnsi="Sylfaen"/>
                <w:lang w:val="en-GB"/>
              </w:rPr>
              <w:t xml:space="preserve">e. </w:t>
            </w:r>
            <w:r w:rsidR="00FB0194" w:rsidRPr="0072424B">
              <w:rPr>
                <w:rFonts w:ascii="Sylfaen" w:hAnsi="Sylfaen"/>
                <w:lang w:val="en-GB"/>
              </w:rPr>
              <w:t>Performance take</w:t>
            </w:r>
            <w:r w:rsidR="00C907B4" w:rsidRPr="0072424B">
              <w:rPr>
                <w:rFonts w:ascii="Sylfaen" w:hAnsi="Sylfaen"/>
                <w:lang w:val="en-GB"/>
              </w:rPr>
              <w:t>–</w:t>
            </w:r>
            <w:r w:rsidR="00FB0194" w:rsidRPr="0072424B">
              <w:rPr>
                <w:rFonts w:ascii="Sylfaen" w:hAnsi="Sylfaen"/>
                <w:lang w:val="en-GB"/>
              </w:rPr>
              <w:t>offs</w:t>
            </w:r>
          </w:p>
        </w:tc>
      </w:tr>
      <w:tr w:rsidR="00FB0194" w:rsidRPr="0072424B" w14:paraId="0B01292D" w14:textId="0C0741E3" w:rsidTr="00B413A2">
        <w:tc>
          <w:tcPr>
            <w:tcW w:w="2500" w:type="pct"/>
          </w:tcPr>
          <w:p w14:paraId="7D0D8701" w14:textId="53E6293D" w:rsidR="00FB0194" w:rsidRPr="0072424B" w:rsidRDefault="004944EE" w:rsidP="00FB0194">
            <w:pPr>
              <w:spacing w:line="276" w:lineRule="auto"/>
              <w:jc w:val="both"/>
              <w:rPr>
                <w:rFonts w:ascii="Sylfaen" w:hAnsi="Sylfaen"/>
              </w:rPr>
            </w:pPr>
            <w:r w:rsidRPr="0072424B">
              <w:rPr>
                <w:rFonts w:ascii="Sylfaen" w:hAnsi="Sylfaen"/>
              </w:rPr>
              <w:t>ვ) აეროდრომიდან გაფრენის პროცედურები</w:t>
            </w:r>
          </w:p>
        </w:tc>
        <w:tc>
          <w:tcPr>
            <w:tcW w:w="2500" w:type="pct"/>
          </w:tcPr>
          <w:p w14:paraId="0D7766A1" w14:textId="1DC1A4CA" w:rsidR="00FB0194" w:rsidRPr="0072424B" w:rsidRDefault="002C50E5" w:rsidP="00FB0194">
            <w:pPr>
              <w:spacing w:line="276" w:lineRule="auto"/>
              <w:jc w:val="both"/>
              <w:rPr>
                <w:rFonts w:ascii="Sylfaen" w:hAnsi="Sylfaen"/>
              </w:rPr>
            </w:pPr>
            <w:r w:rsidRPr="0072424B">
              <w:rPr>
                <w:rFonts w:ascii="Sylfaen" w:hAnsi="Sylfaen"/>
                <w:lang w:val="en-GB"/>
              </w:rPr>
              <w:t xml:space="preserve">f. </w:t>
            </w:r>
            <w:r w:rsidR="00FB0194" w:rsidRPr="0072424B">
              <w:rPr>
                <w:rFonts w:ascii="Sylfaen" w:hAnsi="Sylfaen"/>
                <w:lang w:val="en-GB"/>
              </w:rPr>
              <w:t>Aerodrome departure procedures</w:t>
            </w:r>
          </w:p>
        </w:tc>
      </w:tr>
      <w:tr w:rsidR="00A45DE3" w:rsidRPr="0072424B" w14:paraId="61244AE7" w14:textId="224A420A" w:rsidTr="00B413A2">
        <w:tc>
          <w:tcPr>
            <w:tcW w:w="2500" w:type="pct"/>
            <w:shd w:val="clear" w:color="auto" w:fill="D9D9D9"/>
          </w:tcPr>
          <w:p w14:paraId="4951C5F6" w14:textId="11787469" w:rsidR="00A45DE3" w:rsidRPr="0072424B" w:rsidRDefault="00A45DE3" w:rsidP="00A45DE3">
            <w:pPr>
              <w:spacing w:line="276" w:lineRule="auto"/>
              <w:jc w:val="both"/>
              <w:rPr>
                <w:rFonts w:ascii="Sylfaen" w:hAnsi="Sylfaen"/>
                <w:b/>
              </w:rPr>
            </w:pPr>
            <w:r w:rsidRPr="0072424B">
              <w:rPr>
                <w:rFonts w:ascii="Sylfaen" w:hAnsi="Sylfaen"/>
                <w:b/>
              </w:rPr>
              <w:t>სექცია</w:t>
            </w:r>
            <w:r w:rsidR="004944EE" w:rsidRPr="0072424B">
              <w:rPr>
                <w:rFonts w:ascii="Sylfaen" w:hAnsi="Sylfaen"/>
                <w:b/>
              </w:rPr>
              <w:t xml:space="preserve"> 4</w:t>
            </w:r>
            <w:r w:rsidRPr="0072424B">
              <w:rPr>
                <w:rFonts w:ascii="Sylfaen" w:hAnsi="Sylfaen"/>
                <w:b/>
              </w:rPr>
              <w:t xml:space="preserve">. ნაოსნობა და </w:t>
            </w:r>
            <w:r w:rsidR="004944EE" w:rsidRPr="0072424B">
              <w:rPr>
                <w:rFonts w:ascii="Sylfaen" w:hAnsi="Sylfaen"/>
                <w:b/>
              </w:rPr>
              <w:t>ორიენტირება</w:t>
            </w:r>
          </w:p>
        </w:tc>
        <w:tc>
          <w:tcPr>
            <w:tcW w:w="2500" w:type="pct"/>
            <w:shd w:val="clear" w:color="auto" w:fill="D9D9D9"/>
          </w:tcPr>
          <w:p w14:paraId="15D44863" w14:textId="3D5D1D4A" w:rsidR="00A45DE3" w:rsidRPr="0072424B" w:rsidRDefault="0037641B" w:rsidP="0037641B">
            <w:pPr>
              <w:spacing w:line="276" w:lineRule="auto"/>
              <w:jc w:val="both"/>
              <w:rPr>
                <w:rFonts w:ascii="Sylfaen" w:hAnsi="Sylfaen"/>
                <w:b/>
              </w:rPr>
            </w:pPr>
            <w:r w:rsidRPr="0072424B">
              <w:rPr>
                <w:rFonts w:ascii="Sylfaen" w:hAnsi="Sylfaen"/>
                <w:b/>
                <w:lang w:val="en-GB"/>
              </w:rPr>
              <w:t xml:space="preserve">SECTION 4. </w:t>
            </w:r>
            <w:r w:rsidR="00A45DE3" w:rsidRPr="0072424B">
              <w:rPr>
                <w:rFonts w:ascii="Sylfaen" w:hAnsi="Sylfaen"/>
                <w:b/>
                <w:lang w:val="en-GB"/>
              </w:rPr>
              <w:t>NAVIGATION, ORIENTATION</w:t>
            </w:r>
          </w:p>
        </w:tc>
      </w:tr>
      <w:tr w:rsidR="00A45DE3" w:rsidRPr="0072424B" w14:paraId="4F12438D" w14:textId="0BE9ADC6" w:rsidTr="00B413A2">
        <w:tc>
          <w:tcPr>
            <w:tcW w:w="2500" w:type="pct"/>
          </w:tcPr>
          <w:p w14:paraId="485A6645" w14:textId="03A9866A" w:rsidR="00A45DE3" w:rsidRPr="0072424B" w:rsidRDefault="004944EE" w:rsidP="004944EE">
            <w:pPr>
              <w:spacing w:line="276" w:lineRule="auto"/>
              <w:jc w:val="both"/>
              <w:rPr>
                <w:rFonts w:ascii="Sylfaen" w:hAnsi="Sylfaen"/>
                <w:lang w:val="en-US"/>
              </w:rPr>
            </w:pPr>
            <w:r w:rsidRPr="0072424B">
              <w:rPr>
                <w:rFonts w:ascii="Sylfaen" w:hAnsi="Sylfaen"/>
              </w:rPr>
              <w:t xml:space="preserve">ა) </w:t>
            </w:r>
            <w:r w:rsidR="005576A0" w:rsidRPr="0072424B">
              <w:rPr>
                <w:rFonts w:ascii="Sylfaen" w:hAnsi="Sylfaen"/>
              </w:rPr>
              <w:t>ორიენტირის მონაცემების</w:t>
            </w:r>
            <w:r w:rsidR="005576A0" w:rsidRPr="0072424B">
              <w:rPr>
                <w:rFonts w:ascii="Sylfaen" w:hAnsi="Sylfaen"/>
                <w:lang w:val="en-US"/>
              </w:rPr>
              <w:t xml:space="preserve"> </w:t>
            </w:r>
            <w:r w:rsidR="005576A0" w:rsidRPr="0072424B">
              <w:rPr>
                <w:rFonts w:ascii="Sylfaen" w:hAnsi="Sylfaen"/>
              </w:rPr>
              <w:t>ამოცნობა</w:t>
            </w:r>
          </w:p>
        </w:tc>
        <w:tc>
          <w:tcPr>
            <w:tcW w:w="2500" w:type="pct"/>
          </w:tcPr>
          <w:p w14:paraId="1EBC3410" w14:textId="6C0CB0DA" w:rsidR="00A45DE3" w:rsidRPr="0072424B" w:rsidRDefault="00BD55CB" w:rsidP="00A45DE3">
            <w:pPr>
              <w:spacing w:line="276" w:lineRule="auto"/>
              <w:jc w:val="both"/>
              <w:rPr>
                <w:rFonts w:ascii="Sylfaen" w:hAnsi="Sylfaen"/>
              </w:rPr>
            </w:pPr>
            <w:r w:rsidRPr="0072424B">
              <w:rPr>
                <w:rFonts w:ascii="Sylfaen" w:hAnsi="Sylfaen"/>
                <w:lang w:val="en-GB"/>
              </w:rPr>
              <w:t xml:space="preserve">a. </w:t>
            </w:r>
            <w:r w:rsidR="00A45DE3" w:rsidRPr="0072424B">
              <w:rPr>
                <w:rFonts w:ascii="Sylfaen" w:hAnsi="Sylfaen"/>
                <w:lang w:val="en-GB"/>
              </w:rPr>
              <w:t>Recognition of features</w:t>
            </w:r>
          </w:p>
        </w:tc>
      </w:tr>
      <w:tr w:rsidR="00A45DE3" w:rsidRPr="0072424B" w14:paraId="0FBEDE41" w14:textId="352606F4" w:rsidTr="00B413A2">
        <w:tc>
          <w:tcPr>
            <w:tcW w:w="2500" w:type="pct"/>
          </w:tcPr>
          <w:p w14:paraId="0AB653F0" w14:textId="7DAF6FEE" w:rsidR="00A45DE3" w:rsidRPr="0072424B" w:rsidRDefault="004944EE" w:rsidP="004944EE">
            <w:pPr>
              <w:spacing w:line="276" w:lineRule="auto"/>
              <w:jc w:val="both"/>
              <w:rPr>
                <w:rFonts w:ascii="Sylfaen" w:hAnsi="Sylfaen"/>
              </w:rPr>
            </w:pPr>
            <w:r w:rsidRPr="0072424B">
              <w:rPr>
                <w:rFonts w:ascii="Sylfaen" w:hAnsi="Sylfaen"/>
              </w:rPr>
              <w:t>ბ)</w:t>
            </w:r>
            <w:r w:rsidR="00A45DE3" w:rsidRPr="0072424B">
              <w:rPr>
                <w:rFonts w:ascii="Sylfaen" w:hAnsi="Sylfaen"/>
              </w:rPr>
              <w:t xml:space="preserve"> კურსის შეფასება</w:t>
            </w:r>
          </w:p>
        </w:tc>
        <w:tc>
          <w:tcPr>
            <w:tcW w:w="2500" w:type="pct"/>
          </w:tcPr>
          <w:p w14:paraId="0EE5A0E0" w14:textId="78D85F28" w:rsidR="00A45DE3" w:rsidRPr="0072424B" w:rsidRDefault="00BD55CB" w:rsidP="00A45DE3">
            <w:pPr>
              <w:spacing w:line="276" w:lineRule="auto"/>
              <w:jc w:val="both"/>
              <w:rPr>
                <w:rFonts w:ascii="Sylfaen" w:hAnsi="Sylfaen"/>
              </w:rPr>
            </w:pPr>
            <w:r w:rsidRPr="0072424B">
              <w:rPr>
                <w:rFonts w:ascii="Sylfaen" w:hAnsi="Sylfaen"/>
                <w:lang w:val="en-GB"/>
              </w:rPr>
              <w:t xml:space="preserve">b. </w:t>
            </w:r>
            <w:r w:rsidR="00A45DE3" w:rsidRPr="0072424B">
              <w:rPr>
                <w:rFonts w:ascii="Sylfaen" w:hAnsi="Sylfaen"/>
                <w:lang w:val="en-GB"/>
              </w:rPr>
              <w:t>Assessment of heading</w:t>
            </w:r>
          </w:p>
        </w:tc>
      </w:tr>
      <w:tr w:rsidR="00A45DE3" w:rsidRPr="0072424B" w14:paraId="634074D0" w14:textId="77777777" w:rsidTr="005576A0">
        <w:tc>
          <w:tcPr>
            <w:tcW w:w="2500" w:type="pct"/>
            <w:shd w:val="clear" w:color="auto" w:fill="D9D9D9"/>
          </w:tcPr>
          <w:p w14:paraId="3C5B6968" w14:textId="0311581B" w:rsidR="00A45DE3" w:rsidRPr="0072424B" w:rsidRDefault="005576A0" w:rsidP="005576A0">
            <w:pPr>
              <w:spacing w:line="276" w:lineRule="auto"/>
              <w:jc w:val="both"/>
              <w:rPr>
                <w:rFonts w:ascii="Sylfaen" w:hAnsi="Sylfaen"/>
                <w:b/>
              </w:rPr>
            </w:pPr>
            <w:r w:rsidRPr="0072424B">
              <w:rPr>
                <w:rFonts w:ascii="Sylfaen" w:hAnsi="Sylfaen"/>
                <w:b/>
              </w:rPr>
              <w:t>სექცია 5. მოტოდელტაპლანის ზოგადი მართვა (კონტროლი)</w:t>
            </w:r>
          </w:p>
        </w:tc>
        <w:tc>
          <w:tcPr>
            <w:tcW w:w="2500" w:type="pct"/>
            <w:shd w:val="clear" w:color="auto" w:fill="D9D9D9"/>
          </w:tcPr>
          <w:p w14:paraId="19E78E07" w14:textId="6CF655A1" w:rsidR="00A45DE3" w:rsidRPr="0072424B" w:rsidRDefault="0037641B" w:rsidP="00A45DE3">
            <w:pPr>
              <w:spacing w:line="276" w:lineRule="auto"/>
              <w:jc w:val="both"/>
              <w:rPr>
                <w:rFonts w:ascii="Sylfaen" w:hAnsi="Sylfaen"/>
                <w:lang w:val="en-GB"/>
              </w:rPr>
            </w:pPr>
            <w:r w:rsidRPr="0072424B">
              <w:rPr>
                <w:rFonts w:ascii="Sylfaen" w:hAnsi="Sylfaen"/>
                <w:b/>
                <w:lang w:val="en-GB"/>
              </w:rPr>
              <w:t xml:space="preserve">SECTION 5. </w:t>
            </w:r>
            <w:r w:rsidR="00A45DE3" w:rsidRPr="0072424B">
              <w:rPr>
                <w:rFonts w:ascii="Sylfaen" w:hAnsi="Sylfaen"/>
                <w:b/>
                <w:lang w:val="en-GB"/>
              </w:rPr>
              <w:t>GENERAL HANDLING</w:t>
            </w:r>
          </w:p>
        </w:tc>
      </w:tr>
      <w:tr w:rsidR="00A45DE3" w:rsidRPr="0072424B" w14:paraId="085F3E67" w14:textId="77777777" w:rsidTr="00B413A2">
        <w:tc>
          <w:tcPr>
            <w:tcW w:w="2500" w:type="pct"/>
          </w:tcPr>
          <w:p w14:paraId="3A7BE8D2" w14:textId="084A8E07" w:rsidR="00A45DE3" w:rsidRPr="0072424B" w:rsidRDefault="005576A0" w:rsidP="00A45DE3">
            <w:pPr>
              <w:spacing w:line="276" w:lineRule="auto"/>
              <w:jc w:val="both"/>
              <w:rPr>
                <w:rFonts w:ascii="Sylfaen" w:hAnsi="Sylfaen"/>
              </w:rPr>
            </w:pPr>
            <w:r w:rsidRPr="0072424B">
              <w:rPr>
                <w:rFonts w:ascii="Sylfaen" w:hAnsi="Sylfaen"/>
              </w:rPr>
              <w:t>ა) სიმაღლეზე ასვლა</w:t>
            </w:r>
          </w:p>
        </w:tc>
        <w:tc>
          <w:tcPr>
            <w:tcW w:w="2500" w:type="pct"/>
          </w:tcPr>
          <w:p w14:paraId="3E9F8287" w14:textId="7290464F" w:rsidR="00A45DE3" w:rsidRPr="0072424B" w:rsidRDefault="00BD55CB" w:rsidP="00A45DE3">
            <w:pPr>
              <w:spacing w:line="276" w:lineRule="auto"/>
              <w:jc w:val="both"/>
              <w:rPr>
                <w:rFonts w:ascii="Sylfaen" w:hAnsi="Sylfaen"/>
                <w:lang w:val="en-GB"/>
              </w:rPr>
            </w:pPr>
            <w:r w:rsidRPr="0072424B">
              <w:rPr>
                <w:rFonts w:ascii="Sylfaen" w:hAnsi="Sylfaen"/>
                <w:lang w:val="en-GB"/>
              </w:rPr>
              <w:t xml:space="preserve">a. </w:t>
            </w:r>
            <w:r w:rsidR="00A45DE3" w:rsidRPr="0072424B">
              <w:rPr>
                <w:rFonts w:ascii="Sylfaen" w:hAnsi="Sylfaen"/>
                <w:lang w:val="en-GB"/>
              </w:rPr>
              <w:t>Climbing</w:t>
            </w:r>
          </w:p>
        </w:tc>
      </w:tr>
      <w:tr w:rsidR="00A45DE3" w:rsidRPr="0072424B" w14:paraId="434A3DFE" w14:textId="77777777" w:rsidTr="00B413A2">
        <w:tc>
          <w:tcPr>
            <w:tcW w:w="2500" w:type="pct"/>
          </w:tcPr>
          <w:p w14:paraId="0081F0CB" w14:textId="2A78C2AF" w:rsidR="00A45DE3" w:rsidRPr="0072424B" w:rsidRDefault="005576A0" w:rsidP="00A45DE3">
            <w:pPr>
              <w:spacing w:line="276" w:lineRule="auto"/>
              <w:jc w:val="both"/>
              <w:rPr>
                <w:rFonts w:ascii="Sylfaen" w:hAnsi="Sylfaen"/>
              </w:rPr>
            </w:pPr>
            <w:r w:rsidRPr="0072424B">
              <w:rPr>
                <w:rFonts w:ascii="Sylfaen" w:hAnsi="Sylfaen"/>
              </w:rPr>
              <w:t>ბ) სწორხაზოვანი და დამყარებულ სიმაღლეზე ფრენა</w:t>
            </w:r>
          </w:p>
        </w:tc>
        <w:tc>
          <w:tcPr>
            <w:tcW w:w="2500" w:type="pct"/>
          </w:tcPr>
          <w:p w14:paraId="13FF46C2" w14:textId="25BC80EB" w:rsidR="00A45DE3" w:rsidRPr="0072424B" w:rsidRDefault="00BD55CB" w:rsidP="00A45DE3">
            <w:pPr>
              <w:spacing w:line="276" w:lineRule="auto"/>
              <w:jc w:val="both"/>
              <w:rPr>
                <w:rFonts w:ascii="Sylfaen" w:hAnsi="Sylfaen"/>
                <w:lang w:val="en-GB"/>
              </w:rPr>
            </w:pPr>
            <w:r w:rsidRPr="0072424B">
              <w:rPr>
                <w:rFonts w:ascii="Sylfaen" w:hAnsi="Sylfaen"/>
                <w:lang w:val="en-GB"/>
              </w:rPr>
              <w:t xml:space="preserve">b. </w:t>
            </w:r>
            <w:r w:rsidR="00A45DE3" w:rsidRPr="0072424B">
              <w:rPr>
                <w:rFonts w:ascii="Sylfaen" w:hAnsi="Sylfaen"/>
                <w:lang w:val="en-GB"/>
              </w:rPr>
              <w:t>Straight and Level flight</w:t>
            </w:r>
          </w:p>
        </w:tc>
      </w:tr>
      <w:tr w:rsidR="00A45DE3" w:rsidRPr="0072424B" w14:paraId="668179C3" w14:textId="77777777" w:rsidTr="00B413A2">
        <w:tc>
          <w:tcPr>
            <w:tcW w:w="2500" w:type="pct"/>
          </w:tcPr>
          <w:p w14:paraId="66FEDCF0" w14:textId="39E759BB" w:rsidR="00A45DE3" w:rsidRPr="0072424B" w:rsidRDefault="005576A0" w:rsidP="00A45DE3">
            <w:pPr>
              <w:spacing w:line="276" w:lineRule="auto"/>
              <w:jc w:val="both"/>
              <w:rPr>
                <w:rFonts w:ascii="Sylfaen" w:hAnsi="Sylfaen"/>
              </w:rPr>
            </w:pPr>
            <w:r w:rsidRPr="0072424B">
              <w:rPr>
                <w:rFonts w:ascii="Sylfaen" w:hAnsi="Sylfaen"/>
              </w:rPr>
              <w:t xml:space="preserve">გ) </w:t>
            </w:r>
            <w:r w:rsidR="00F46A8A" w:rsidRPr="0072424B">
              <w:rPr>
                <w:rFonts w:ascii="Sylfaen" w:hAnsi="Sylfaen"/>
              </w:rPr>
              <w:t xml:space="preserve">სიმაღლიდან დაშვება </w:t>
            </w:r>
            <w:r w:rsidR="00F46A8A" w:rsidRPr="0072424B">
              <w:rPr>
                <w:rFonts w:ascii="Sylfaen" w:hAnsi="Sylfaen"/>
                <w:lang w:val="en-GB"/>
              </w:rPr>
              <w:t>–</w:t>
            </w:r>
            <w:r w:rsidR="00F46A8A" w:rsidRPr="0072424B">
              <w:rPr>
                <w:rFonts w:ascii="Sylfaen" w:hAnsi="Sylfaen"/>
              </w:rPr>
              <w:t xml:space="preserve"> ძრავას სიმძლავრის გამოყენება</w:t>
            </w:r>
          </w:p>
        </w:tc>
        <w:tc>
          <w:tcPr>
            <w:tcW w:w="2500" w:type="pct"/>
          </w:tcPr>
          <w:p w14:paraId="5A6EC4D1" w14:textId="1C7D2A17" w:rsidR="00A45DE3" w:rsidRPr="0072424B" w:rsidRDefault="00BD55CB" w:rsidP="00F46A8A">
            <w:pPr>
              <w:spacing w:line="276" w:lineRule="auto"/>
              <w:jc w:val="both"/>
              <w:rPr>
                <w:rFonts w:ascii="Sylfaen" w:hAnsi="Sylfaen"/>
                <w:lang w:val="en-GB"/>
              </w:rPr>
            </w:pPr>
            <w:r w:rsidRPr="0072424B">
              <w:rPr>
                <w:rFonts w:ascii="Sylfaen" w:hAnsi="Sylfaen"/>
                <w:lang w:val="en-GB"/>
              </w:rPr>
              <w:t xml:space="preserve">c. </w:t>
            </w:r>
            <w:r w:rsidR="00A45DE3" w:rsidRPr="0072424B">
              <w:rPr>
                <w:rFonts w:ascii="Sylfaen" w:hAnsi="Sylfaen"/>
                <w:lang w:val="en-GB"/>
              </w:rPr>
              <w:t>Descending – use of power</w:t>
            </w:r>
          </w:p>
        </w:tc>
      </w:tr>
      <w:tr w:rsidR="00A45DE3" w:rsidRPr="0072424B" w14:paraId="7DFB4A55" w14:textId="77777777" w:rsidTr="00B413A2">
        <w:tc>
          <w:tcPr>
            <w:tcW w:w="2500" w:type="pct"/>
          </w:tcPr>
          <w:p w14:paraId="1165CCCF" w14:textId="5DB69112" w:rsidR="00A45DE3" w:rsidRPr="0072424B" w:rsidRDefault="001D6EE3" w:rsidP="00A45DE3">
            <w:pPr>
              <w:spacing w:line="276" w:lineRule="auto"/>
              <w:jc w:val="both"/>
              <w:rPr>
                <w:rFonts w:ascii="Sylfaen" w:hAnsi="Sylfaen"/>
              </w:rPr>
            </w:pPr>
            <w:r w:rsidRPr="0072424B">
              <w:rPr>
                <w:rFonts w:ascii="Sylfaen" w:hAnsi="Sylfaen"/>
              </w:rPr>
              <w:t xml:space="preserve">დ) დაფერდება </w:t>
            </w:r>
            <w:r w:rsidR="009256A3">
              <w:rPr>
                <w:rFonts w:ascii="Sylfaen" w:hAnsi="Sylfaen"/>
              </w:rPr>
              <w:t>–</w:t>
            </w:r>
            <w:r w:rsidRPr="0072424B">
              <w:rPr>
                <w:rFonts w:ascii="Sylfaen" w:hAnsi="Sylfaen"/>
              </w:rPr>
              <w:t xml:space="preserve"> დამყარებული სიმაღლის შენარჩუნებით</w:t>
            </w:r>
          </w:p>
        </w:tc>
        <w:tc>
          <w:tcPr>
            <w:tcW w:w="2500" w:type="pct"/>
          </w:tcPr>
          <w:p w14:paraId="096EE2B1" w14:textId="66ED908F" w:rsidR="00A45DE3" w:rsidRPr="0072424B" w:rsidRDefault="00BD55CB" w:rsidP="00A45DE3">
            <w:pPr>
              <w:spacing w:line="276" w:lineRule="auto"/>
              <w:jc w:val="both"/>
              <w:rPr>
                <w:rFonts w:ascii="Sylfaen" w:hAnsi="Sylfaen"/>
                <w:lang w:val="en-GB"/>
              </w:rPr>
            </w:pPr>
            <w:r w:rsidRPr="0072424B">
              <w:rPr>
                <w:rFonts w:ascii="Sylfaen" w:hAnsi="Sylfaen"/>
                <w:lang w:val="en-GB"/>
              </w:rPr>
              <w:t xml:space="preserve">d. </w:t>
            </w:r>
            <w:r w:rsidR="00A45DE3" w:rsidRPr="0072424B">
              <w:rPr>
                <w:rFonts w:ascii="Sylfaen" w:hAnsi="Sylfaen"/>
                <w:lang w:val="en-GB"/>
              </w:rPr>
              <w:t xml:space="preserve">Turning </w:t>
            </w:r>
            <w:r w:rsidR="00C907B4" w:rsidRPr="0072424B">
              <w:rPr>
                <w:rFonts w:ascii="Sylfaen" w:hAnsi="Sylfaen"/>
                <w:lang w:val="en-GB"/>
              </w:rPr>
              <w:t>–</w:t>
            </w:r>
            <w:r w:rsidR="00A45DE3" w:rsidRPr="0072424B">
              <w:rPr>
                <w:rFonts w:ascii="Sylfaen" w:hAnsi="Sylfaen"/>
                <w:lang w:val="en-GB"/>
              </w:rPr>
              <w:t xml:space="preserve"> Level</w:t>
            </w:r>
          </w:p>
        </w:tc>
      </w:tr>
      <w:tr w:rsidR="00A45DE3" w:rsidRPr="0072424B" w14:paraId="021B9D7E" w14:textId="77777777" w:rsidTr="00B413A2">
        <w:tc>
          <w:tcPr>
            <w:tcW w:w="2500" w:type="pct"/>
          </w:tcPr>
          <w:p w14:paraId="03F4FDDD" w14:textId="4EC243CF" w:rsidR="00A45DE3" w:rsidRPr="0072424B" w:rsidRDefault="001D6EE3" w:rsidP="00A45DE3">
            <w:pPr>
              <w:spacing w:line="276" w:lineRule="auto"/>
              <w:jc w:val="both"/>
              <w:rPr>
                <w:rFonts w:ascii="Sylfaen" w:hAnsi="Sylfaen"/>
              </w:rPr>
            </w:pPr>
            <w:r w:rsidRPr="0072424B">
              <w:rPr>
                <w:rFonts w:ascii="Sylfaen" w:hAnsi="Sylfaen"/>
              </w:rPr>
              <w:t xml:space="preserve">ე) დაფერდება </w:t>
            </w:r>
            <w:r w:rsidR="009256A3">
              <w:rPr>
                <w:rFonts w:ascii="Sylfaen" w:hAnsi="Sylfaen"/>
              </w:rPr>
              <w:t>–</w:t>
            </w:r>
            <w:r w:rsidRPr="0072424B">
              <w:rPr>
                <w:rFonts w:ascii="Sylfaen" w:hAnsi="Sylfaen"/>
              </w:rPr>
              <w:t xml:space="preserve"> სიმაღლეზე ასვლით</w:t>
            </w:r>
          </w:p>
        </w:tc>
        <w:tc>
          <w:tcPr>
            <w:tcW w:w="2500" w:type="pct"/>
          </w:tcPr>
          <w:p w14:paraId="68BBA7A7" w14:textId="1226C783" w:rsidR="00A45DE3" w:rsidRPr="0072424B" w:rsidRDefault="00BD55CB" w:rsidP="00A45DE3">
            <w:pPr>
              <w:spacing w:line="276" w:lineRule="auto"/>
              <w:jc w:val="both"/>
              <w:rPr>
                <w:rFonts w:ascii="Sylfaen" w:hAnsi="Sylfaen"/>
                <w:lang w:val="en-GB"/>
              </w:rPr>
            </w:pPr>
            <w:r w:rsidRPr="0072424B">
              <w:rPr>
                <w:rFonts w:ascii="Sylfaen" w:hAnsi="Sylfaen"/>
                <w:lang w:val="en-GB"/>
              </w:rPr>
              <w:t xml:space="preserve">e. </w:t>
            </w:r>
            <w:r w:rsidR="00A45DE3" w:rsidRPr="0072424B">
              <w:rPr>
                <w:rFonts w:ascii="Sylfaen" w:hAnsi="Sylfaen"/>
                <w:lang w:val="en-GB"/>
              </w:rPr>
              <w:t xml:space="preserve">Turning </w:t>
            </w:r>
            <w:r w:rsidR="00C907B4" w:rsidRPr="0072424B">
              <w:rPr>
                <w:rFonts w:ascii="Sylfaen" w:hAnsi="Sylfaen"/>
                <w:lang w:val="en-GB"/>
              </w:rPr>
              <w:t>–</w:t>
            </w:r>
            <w:r w:rsidR="00A45DE3" w:rsidRPr="0072424B">
              <w:rPr>
                <w:rFonts w:ascii="Sylfaen" w:hAnsi="Sylfaen"/>
                <w:lang w:val="en-GB"/>
              </w:rPr>
              <w:t xml:space="preserve"> Climbing</w:t>
            </w:r>
          </w:p>
        </w:tc>
      </w:tr>
      <w:tr w:rsidR="00A45DE3" w:rsidRPr="0072424B" w14:paraId="2F207B99" w14:textId="77777777" w:rsidTr="00B413A2">
        <w:tc>
          <w:tcPr>
            <w:tcW w:w="2500" w:type="pct"/>
          </w:tcPr>
          <w:p w14:paraId="1F3FFACB" w14:textId="3E23F7A3" w:rsidR="00A45DE3" w:rsidRPr="0072424B" w:rsidRDefault="001D6EE3" w:rsidP="00A45DE3">
            <w:pPr>
              <w:spacing w:line="276" w:lineRule="auto"/>
              <w:jc w:val="both"/>
              <w:rPr>
                <w:rFonts w:ascii="Sylfaen" w:hAnsi="Sylfaen"/>
              </w:rPr>
            </w:pPr>
            <w:r w:rsidRPr="0072424B">
              <w:rPr>
                <w:rFonts w:ascii="Sylfaen" w:hAnsi="Sylfaen"/>
              </w:rPr>
              <w:t xml:space="preserve">ვ) დაფერდება </w:t>
            </w:r>
            <w:r w:rsidR="009256A3">
              <w:rPr>
                <w:rFonts w:ascii="Sylfaen" w:hAnsi="Sylfaen"/>
              </w:rPr>
              <w:t>–</w:t>
            </w:r>
            <w:r w:rsidRPr="0072424B">
              <w:rPr>
                <w:rFonts w:ascii="Sylfaen" w:hAnsi="Sylfaen"/>
              </w:rPr>
              <w:t xml:space="preserve"> სიმაღლიდან დაშვებით</w:t>
            </w:r>
          </w:p>
        </w:tc>
        <w:tc>
          <w:tcPr>
            <w:tcW w:w="2500" w:type="pct"/>
          </w:tcPr>
          <w:p w14:paraId="74850BBE" w14:textId="5111416A" w:rsidR="00A45DE3" w:rsidRPr="0072424B" w:rsidRDefault="00BD55CB" w:rsidP="00A45DE3">
            <w:pPr>
              <w:spacing w:line="276" w:lineRule="auto"/>
              <w:jc w:val="both"/>
              <w:rPr>
                <w:rFonts w:ascii="Sylfaen" w:hAnsi="Sylfaen"/>
                <w:lang w:val="en-GB"/>
              </w:rPr>
            </w:pPr>
            <w:r w:rsidRPr="0072424B">
              <w:rPr>
                <w:rFonts w:ascii="Sylfaen" w:hAnsi="Sylfaen"/>
                <w:lang w:val="en-GB"/>
              </w:rPr>
              <w:t xml:space="preserve">f. </w:t>
            </w:r>
            <w:r w:rsidR="00A45DE3" w:rsidRPr="0072424B">
              <w:rPr>
                <w:rFonts w:ascii="Sylfaen" w:hAnsi="Sylfaen"/>
                <w:lang w:val="en-GB"/>
              </w:rPr>
              <w:t xml:space="preserve">Turning </w:t>
            </w:r>
            <w:r w:rsidR="00C907B4" w:rsidRPr="0072424B">
              <w:rPr>
                <w:rFonts w:ascii="Sylfaen" w:hAnsi="Sylfaen"/>
                <w:lang w:val="en-GB"/>
              </w:rPr>
              <w:t>–</w:t>
            </w:r>
            <w:r w:rsidR="00A45DE3" w:rsidRPr="0072424B">
              <w:rPr>
                <w:rFonts w:ascii="Sylfaen" w:hAnsi="Sylfaen"/>
                <w:lang w:val="en-GB"/>
              </w:rPr>
              <w:t xml:space="preserve"> Descending</w:t>
            </w:r>
          </w:p>
        </w:tc>
      </w:tr>
      <w:tr w:rsidR="00A45DE3" w:rsidRPr="0072424B" w14:paraId="5524CEF8" w14:textId="77777777" w:rsidTr="00B413A2">
        <w:tc>
          <w:tcPr>
            <w:tcW w:w="2500" w:type="pct"/>
          </w:tcPr>
          <w:p w14:paraId="723F85FC" w14:textId="30FD5766" w:rsidR="00A45DE3" w:rsidRPr="0072424B" w:rsidRDefault="001D6EE3" w:rsidP="00A45DE3">
            <w:pPr>
              <w:spacing w:line="276" w:lineRule="auto"/>
              <w:jc w:val="both"/>
              <w:rPr>
                <w:rFonts w:ascii="Sylfaen" w:hAnsi="Sylfaen"/>
              </w:rPr>
            </w:pPr>
            <w:r w:rsidRPr="0072424B">
              <w:rPr>
                <w:rFonts w:ascii="Sylfaen" w:hAnsi="Sylfaen"/>
              </w:rPr>
              <w:t xml:space="preserve">ზ) </w:t>
            </w:r>
            <w:r w:rsidR="00927E03" w:rsidRPr="0072424B">
              <w:rPr>
                <w:rFonts w:ascii="Sylfaen" w:hAnsi="Sylfaen"/>
              </w:rPr>
              <w:t>დაფერდება მაღალგრადუსული კუთხით</w:t>
            </w:r>
          </w:p>
        </w:tc>
        <w:tc>
          <w:tcPr>
            <w:tcW w:w="2500" w:type="pct"/>
          </w:tcPr>
          <w:p w14:paraId="0A03F6EE" w14:textId="26F39617" w:rsidR="00A45DE3" w:rsidRPr="0072424B" w:rsidRDefault="00BD55CB" w:rsidP="00A45DE3">
            <w:pPr>
              <w:spacing w:line="276" w:lineRule="auto"/>
              <w:jc w:val="both"/>
              <w:rPr>
                <w:rFonts w:ascii="Sylfaen" w:hAnsi="Sylfaen"/>
                <w:lang w:val="en-GB"/>
              </w:rPr>
            </w:pPr>
            <w:r w:rsidRPr="0072424B">
              <w:rPr>
                <w:rFonts w:ascii="Sylfaen" w:hAnsi="Sylfaen"/>
                <w:lang w:val="en-GB"/>
              </w:rPr>
              <w:t xml:space="preserve">g. </w:t>
            </w:r>
            <w:r w:rsidR="00A45DE3" w:rsidRPr="0072424B">
              <w:rPr>
                <w:rFonts w:ascii="Sylfaen" w:hAnsi="Sylfaen"/>
                <w:lang w:val="en-GB"/>
              </w:rPr>
              <w:t>Turning at high angles of bank</w:t>
            </w:r>
          </w:p>
        </w:tc>
      </w:tr>
      <w:tr w:rsidR="00A45DE3" w:rsidRPr="0072424B" w14:paraId="101617A2" w14:textId="77777777" w:rsidTr="00B413A2">
        <w:tc>
          <w:tcPr>
            <w:tcW w:w="2500" w:type="pct"/>
            <w:shd w:val="clear" w:color="auto" w:fill="D9D9D9"/>
          </w:tcPr>
          <w:p w14:paraId="329AB62C" w14:textId="7B06076A" w:rsidR="00A45DE3" w:rsidRPr="0072424B" w:rsidRDefault="00A45DE3" w:rsidP="00A45DE3">
            <w:pPr>
              <w:spacing w:line="276" w:lineRule="auto"/>
              <w:jc w:val="both"/>
              <w:rPr>
                <w:rFonts w:ascii="Sylfaen" w:hAnsi="Sylfaen"/>
              </w:rPr>
            </w:pPr>
            <w:r w:rsidRPr="0072424B">
              <w:rPr>
                <w:rFonts w:ascii="Sylfaen" w:hAnsi="Sylfaen"/>
                <w:b/>
              </w:rPr>
              <w:t>სექცია</w:t>
            </w:r>
            <w:r w:rsidR="00C86194" w:rsidRPr="0072424B">
              <w:rPr>
                <w:rFonts w:ascii="Sylfaen" w:hAnsi="Sylfaen"/>
                <w:b/>
              </w:rPr>
              <w:t xml:space="preserve"> 6</w:t>
            </w:r>
            <w:r w:rsidRPr="0072424B">
              <w:rPr>
                <w:rFonts w:ascii="Sylfaen" w:hAnsi="Sylfaen"/>
                <w:b/>
              </w:rPr>
              <w:t xml:space="preserve">. </w:t>
            </w:r>
            <w:r w:rsidR="00C86194" w:rsidRPr="0072424B">
              <w:rPr>
                <w:rFonts w:ascii="Sylfaen" w:hAnsi="Sylfaen"/>
                <w:b/>
              </w:rPr>
              <w:t>უჩვეულო მდგომარეობები</w:t>
            </w:r>
          </w:p>
        </w:tc>
        <w:tc>
          <w:tcPr>
            <w:tcW w:w="2500" w:type="pct"/>
            <w:shd w:val="clear" w:color="auto" w:fill="D9D9D9"/>
          </w:tcPr>
          <w:p w14:paraId="744B840F" w14:textId="1AB1CED4" w:rsidR="00A45DE3" w:rsidRPr="0072424B" w:rsidRDefault="0037641B" w:rsidP="00A45DE3">
            <w:pPr>
              <w:spacing w:line="276" w:lineRule="auto"/>
              <w:jc w:val="both"/>
              <w:rPr>
                <w:rFonts w:ascii="Sylfaen" w:hAnsi="Sylfaen"/>
                <w:lang w:val="en-GB"/>
              </w:rPr>
            </w:pPr>
            <w:r w:rsidRPr="0072424B">
              <w:rPr>
                <w:rFonts w:ascii="Sylfaen" w:hAnsi="Sylfaen"/>
                <w:b/>
                <w:lang w:val="en-GB"/>
              </w:rPr>
              <w:t xml:space="preserve">SECTION 6. </w:t>
            </w:r>
            <w:r w:rsidR="00A45DE3" w:rsidRPr="0072424B">
              <w:rPr>
                <w:rFonts w:ascii="Sylfaen" w:hAnsi="Sylfaen"/>
                <w:b/>
                <w:lang w:val="en-GB"/>
              </w:rPr>
              <w:t>UNUSUAL ATTITUDES</w:t>
            </w:r>
          </w:p>
        </w:tc>
      </w:tr>
      <w:tr w:rsidR="00F441C3" w:rsidRPr="0072424B" w14:paraId="317D2AFC" w14:textId="1A5969E0" w:rsidTr="00B413A2">
        <w:tc>
          <w:tcPr>
            <w:tcW w:w="2500" w:type="pct"/>
            <w:shd w:val="clear" w:color="auto" w:fill="D9D9D9"/>
          </w:tcPr>
          <w:p w14:paraId="286122B4" w14:textId="303932A3" w:rsidR="00F441C3" w:rsidRPr="0072424B" w:rsidRDefault="00F441C3" w:rsidP="00D726D0">
            <w:pPr>
              <w:spacing w:line="276" w:lineRule="auto"/>
              <w:jc w:val="both"/>
              <w:rPr>
                <w:rFonts w:ascii="Sylfaen" w:hAnsi="Sylfaen"/>
                <w:b/>
              </w:rPr>
            </w:pPr>
            <w:r w:rsidRPr="0072424B">
              <w:rPr>
                <w:rFonts w:ascii="Sylfaen" w:hAnsi="Sylfaen"/>
                <w:b/>
              </w:rPr>
              <w:t>სექცია</w:t>
            </w:r>
            <w:r w:rsidR="00383C97" w:rsidRPr="0072424B">
              <w:rPr>
                <w:rFonts w:ascii="Sylfaen" w:hAnsi="Sylfaen"/>
                <w:b/>
              </w:rPr>
              <w:t xml:space="preserve"> 7</w:t>
            </w:r>
            <w:r w:rsidRPr="0072424B">
              <w:rPr>
                <w:rFonts w:ascii="Sylfaen" w:hAnsi="Sylfaen"/>
                <w:b/>
              </w:rPr>
              <w:t xml:space="preserve">. </w:t>
            </w:r>
            <w:r w:rsidR="00D726D0" w:rsidRPr="0072424B">
              <w:rPr>
                <w:rFonts w:ascii="Sylfaen" w:hAnsi="Sylfaen"/>
                <w:b/>
              </w:rPr>
              <w:t>უმართავი ვარდნა</w:t>
            </w:r>
          </w:p>
        </w:tc>
        <w:tc>
          <w:tcPr>
            <w:tcW w:w="2500" w:type="pct"/>
            <w:shd w:val="clear" w:color="auto" w:fill="D9D9D9"/>
          </w:tcPr>
          <w:p w14:paraId="733F6833" w14:textId="22CCC793" w:rsidR="00F441C3" w:rsidRPr="0072424B" w:rsidRDefault="0037641B" w:rsidP="0037641B">
            <w:pPr>
              <w:spacing w:line="276" w:lineRule="auto"/>
              <w:jc w:val="both"/>
              <w:rPr>
                <w:rFonts w:ascii="Sylfaen" w:hAnsi="Sylfaen"/>
                <w:b/>
              </w:rPr>
            </w:pPr>
            <w:r w:rsidRPr="0072424B">
              <w:rPr>
                <w:rFonts w:ascii="Sylfaen" w:hAnsi="Sylfaen"/>
                <w:b/>
                <w:lang w:val="en-GB"/>
              </w:rPr>
              <w:t xml:space="preserve">SECTION 7. </w:t>
            </w:r>
            <w:r w:rsidR="00F441C3" w:rsidRPr="0072424B">
              <w:rPr>
                <w:rFonts w:ascii="Sylfaen" w:hAnsi="Sylfaen"/>
                <w:b/>
                <w:lang w:val="en-GB"/>
              </w:rPr>
              <w:t>STALLING</w:t>
            </w:r>
          </w:p>
        </w:tc>
      </w:tr>
      <w:tr w:rsidR="00F441C3" w:rsidRPr="0072424B" w14:paraId="1546367B" w14:textId="628D64B6" w:rsidTr="00B413A2">
        <w:tc>
          <w:tcPr>
            <w:tcW w:w="2500" w:type="pct"/>
          </w:tcPr>
          <w:p w14:paraId="29E6C5FD" w14:textId="10E7A26A" w:rsidR="00F441C3" w:rsidRPr="0072424B" w:rsidRDefault="00D726D0" w:rsidP="00D726D0">
            <w:pPr>
              <w:spacing w:line="276" w:lineRule="auto"/>
              <w:jc w:val="both"/>
              <w:rPr>
                <w:rFonts w:ascii="Sylfaen" w:hAnsi="Sylfaen"/>
              </w:rPr>
            </w:pPr>
            <w:r w:rsidRPr="0072424B">
              <w:rPr>
                <w:rFonts w:ascii="Sylfaen" w:hAnsi="Sylfaen"/>
              </w:rPr>
              <w:t>ა) შემოწმებები უმართავი ვარდნის დაწყებამდე</w:t>
            </w:r>
          </w:p>
        </w:tc>
        <w:tc>
          <w:tcPr>
            <w:tcW w:w="2500" w:type="pct"/>
          </w:tcPr>
          <w:p w14:paraId="655D8171" w14:textId="56C46DB7" w:rsidR="00F441C3" w:rsidRPr="0072424B" w:rsidRDefault="00BD55CB" w:rsidP="00F441C3">
            <w:pPr>
              <w:spacing w:line="276" w:lineRule="auto"/>
              <w:jc w:val="both"/>
              <w:rPr>
                <w:rFonts w:ascii="Sylfaen" w:hAnsi="Sylfaen"/>
              </w:rPr>
            </w:pPr>
            <w:r w:rsidRPr="0072424B">
              <w:rPr>
                <w:rFonts w:ascii="Sylfaen" w:hAnsi="Sylfaen"/>
                <w:lang w:val="en-GB"/>
              </w:rPr>
              <w:t xml:space="preserve">a. </w:t>
            </w:r>
            <w:r w:rsidR="00F441C3" w:rsidRPr="0072424B">
              <w:rPr>
                <w:rFonts w:ascii="Sylfaen" w:hAnsi="Sylfaen"/>
                <w:lang w:val="en-GB"/>
              </w:rPr>
              <w:t>Checks before stalling</w:t>
            </w:r>
          </w:p>
        </w:tc>
      </w:tr>
      <w:tr w:rsidR="00F441C3" w:rsidRPr="0072424B" w14:paraId="6ABFBBCB" w14:textId="4F3BB866" w:rsidTr="00B413A2">
        <w:tc>
          <w:tcPr>
            <w:tcW w:w="2500" w:type="pct"/>
          </w:tcPr>
          <w:p w14:paraId="41A4CFAB" w14:textId="0BC29A47" w:rsidR="00F441C3" w:rsidRPr="0072424B" w:rsidRDefault="00D726D0" w:rsidP="00D726D0">
            <w:pPr>
              <w:spacing w:line="276" w:lineRule="auto"/>
              <w:jc w:val="both"/>
              <w:rPr>
                <w:rFonts w:ascii="Sylfaen" w:hAnsi="Sylfaen"/>
              </w:rPr>
            </w:pPr>
            <w:r w:rsidRPr="0072424B">
              <w:rPr>
                <w:rFonts w:ascii="Sylfaen" w:hAnsi="Sylfaen"/>
              </w:rPr>
              <w:t xml:space="preserve">ბ) </w:t>
            </w:r>
            <w:r w:rsidR="00116747" w:rsidRPr="0072424B">
              <w:rPr>
                <w:rFonts w:ascii="Sylfaen" w:hAnsi="Sylfaen"/>
              </w:rPr>
              <w:t xml:space="preserve">უმართავი ვარდნის საწყისი ეტაპიდან </w:t>
            </w:r>
            <w:r w:rsidRPr="0072424B">
              <w:rPr>
                <w:rFonts w:ascii="Sylfaen" w:hAnsi="Sylfaen"/>
              </w:rPr>
              <w:t xml:space="preserve">დაბრუნება (გამოსწორება) </w:t>
            </w:r>
          </w:p>
        </w:tc>
        <w:tc>
          <w:tcPr>
            <w:tcW w:w="2500" w:type="pct"/>
          </w:tcPr>
          <w:p w14:paraId="411DED8F" w14:textId="5793B52F" w:rsidR="00F441C3" w:rsidRPr="0072424B" w:rsidRDefault="00BD55CB" w:rsidP="00F441C3">
            <w:pPr>
              <w:spacing w:line="276" w:lineRule="auto"/>
              <w:jc w:val="both"/>
              <w:rPr>
                <w:rFonts w:ascii="Sylfaen" w:hAnsi="Sylfaen"/>
              </w:rPr>
            </w:pPr>
            <w:r w:rsidRPr="0072424B">
              <w:rPr>
                <w:rFonts w:ascii="Sylfaen" w:hAnsi="Sylfaen"/>
                <w:lang w:val="en-GB"/>
              </w:rPr>
              <w:t xml:space="preserve">b. </w:t>
            </w:r>
            <w:r w:rsidR="00F441C3" w:rsidRPr="0072424B">
              <w:rPr>
                <w:rFonts w:ascii="Sylfaen" w:hAnsi="Sylfaen"/>
                <w:lang w:val="en-GB"/>
              </w:rPr>
              <w:t>Recovery at the incipient stage</w:t>
            </w:r>
          </w:p>
        </w:tc>
      </w:tr>
      <w:tr w:rsidR="00F441C3" w:rsidRPr="0072424B" w14:paraId="4D04DE60" w14:textId="342F4BE2" w:rsidTr="00B413A2">
        <w:tc>
          <w:tcPr>
            <w:tcW w:w="2500" w:type="pct"/>
          </w:tcPr>
          <w:p w14:paraId="5894516E" w14:textId="22A16EE7" w:rsidR="00F441C3" w:rsidRPr="0072424B" w:rsidRDefault="00116747" w:rsidP="00092F87">
            <w:pPr>
              <w:spacing w:line="276" w:lineRule="auto"/>
              <w:jc w:val="both"/>
              <w:rPr>
                <w:rFonts w:ascii="Sylfaen" w:hAnsi="Sylfaen"/>
              </w:rPr>
            </w:pPr>
            <w:r w:rsidRPr="0072424B">
              <w:rPr>
                <w:rFonts w:ascii="Sylfaen" w:hAnsi="Sylfaen"/>
              </w:rPr>
              <w:t xml:space="preserve">გ) </w:t>
            </w:r>
            <w:r w:rsidR="00092F87" w:rsidRPr="0072424B">
              <w:rPr>
                <w:rFonts w:ascii="Sylfaen" w:hAnsi="Sylfaen"/>
              </w:rPr>
              <w:t xml:space="preserve">უმართავი ვარდნის მდგომარეობიდან დაბრუნება (გამოსწორება) </w:t>
            </w:r>
            <w:r w:rsidR="009256A3">
              <w:rPr>
                <w:rFonts w:ascii="Sylfaen" w:hAnsi="Sylfaen"/>
              </w:rPr>
              <w:t>–</w:t>
            </w:r>
            <w:r w:rsidR="00092F87" w:rsidRPr="0072424B">
              <w:rPr>
                <w:rFonts w:ascii="Sylfaen" w:hAnsi="Sylfaen"/>
              </w:rPr>
              <w:t xml:space="preserve"> სწორხაზოვანი ფრენისას</w:t>
            </w:r>
          </w:p>
        </w:tc>
        <w:tc>
          <w:tcPr>
            <w:tcW w:w="2500" w:type="pct"/>
          </w:tcPr>
          <w:p w14:paraId="157EFB24" w14:textId="120D112E" w:rsidR="00F441C3" w:rsidRPr="0072424B" w:rsidRDefault="00BD55CB" w:rsidP="00F441C3">
            <w:pPr>
              <w:spacing w:line="276" w:lineRule="auto"/>
              <w:jc w:val="both"/>
              <w:rPr>
                <w:rFonts w:ascii="Sylfaen" w:hAnsi="Sylfaen"/>
              </w:rPr>
            </w:pPr>
            <w:r w:rsidRPr="0072424B">
              <w:rPr>
                <w:rFonts w:ascii="Sylfaen" w:hAnsi="Sylfaen"/>
                <w:lang w:val="en-GB"/>
              </w:rPr>
              <w:t xml:space="preserve">c. </w:t>
            </w:r>
            <w:r w:rsidR="00F441C3" w:rsidRPr="0072424B">
              <w:rPr>
                <w:rFonts w:ascii="Sylfaen" w:hAnsi="Sylfaen"/>
                <w:lang w:val="en-GB"/>
              </w:rPr>
              <w:t>Recovery from developed stall – In straight flight</w:t>
            </w:r>
          </w:p>
        </w:tc>
      </w:tr>
      <w:tr w:rsidR="00F441C3" w:rsidRPr="0072424B" w14:paraId="2F8E1099" w14:textId="437545FB" w:rsidTr="00B413A2">
        <w:tc>
          <w:tcPr>
            <w:tcW w:w="2500" w:type="pct"/>
          </w:tcPr>
          <w:p w14:paraId="4ED3D48D" w14:textId="77132823" w:rsidR="00F441C3" w:rsidRPr="0072424B" w:rsidRDefault="00092F87" w:rsidP="00F441C3">
            <w:pPr>
              <w:spacing w:line="276" w:lineRule="auto"/>
              <w:jc w:val="both"/>
              <w:rPr>
                <w:rFonts w:ascii="Sylfaen" w:hAnsi="Sylfaen"/>
              </w:rPr>
            </w:pPr>
            <w:r w:rsidRPr="0072424B">
              <w:rPr>
                <w:rFonts w:ascii="Sylfaen" w:hAnsi="Sylfaen"/>
              </w:rPr>
              <w:t xml:space="preserve">დ) </w:t>
            </w:r>
            <w:r w:rsidR="00570047" w:rsidRPr="0072424B">
              <w:rPr>
                <w:rFonts w:ascii="Sylfaen" w:hAnsi="Sylfaen"/>
              </w:rPr>
              <w:t xml:space="preserve">უმართავი ვარდნის მდგომარეობიდან დაბრუნება (გამოსწორება) </w:t>
            </w:r>
            <w:r w:rsidR="009256A3">
              <w:rPr>
                <w:rFonts w:ascii="Sylfaen" w:hAnsi="Sylfaen"/>
              </w:rPr>
              <w:t>–</w:t>
            </w:r>
            <w:r w:rsidR="00570047" w:rsidRPr="0072424B">
              <w:rPr>
                <w:rFonts w:ascii="Sylfaen" w:hAnsi="Sylfaen"/>
              </w:rPr>
              <w:t xml:space="preserve"> დაფერდებით ფრენისას</w:t>
            </w:r>
          </w:p>
        </w:tc>
        <w:tc>
          <w:tcPr>
            <w:tcW w:w="2500" w:type="pct"/>
          </w:tcPr>
          <w:p w14:paraId="050A86FA" w14:textId="6068CE56" w:rsidR="00F441C3" w:rsidRPr="0072424B" w:rsidRDefault="00BD55CB" w:rsidP="00F441C3">
            <w:pPr>
              <w:spacing w:line="276" w:lineRule="auto"/>
              <w:jc w:val="both"/>
              <w:rPr>
                <w:rFonts w:ascii="Sylfaen" w:hAnsi="Sylfaen"/>
              </w:rPr>
            </w:pPr>
            <w:r w:rsidRPr="0072424B">
              <w:rPr>
                <w:rFonts w:ascii="Sylfaen" w:hAnsi="Sylfaen"/>
                <w:lang w:val="en-GB"/>
              </w:rPr>
              <w:t xml:space="preserve">d. </w:t>
            </w:r>
            <w:r w:rsidR="00F441C3" w:rsidRPr="0072424B">
              <w:rPr>
                <w:rFonts w:ascii="Sylfaen" w:hAnsi="Sylfaen"/>
                <w:lang w:val="en-GB"/>
              </w:rPr>
              <w:t xml:space="preserve">Recovery from developed stall </w:t>
            </w:r>
            <w:r w:rsidR="00C907B4" w:rsidRPr="0072424B">
              <w:rPr>
                <w:rFonts w:ascii="Sylfaen" w:hAnsi="Sylfaen"/>
                <w:lang w:val="en-GB"/>
              </w:rPr>
              <w:t>–</w:t>
            </w:r>
            <w:r w:rsidR="00F441C3" w:rsidRPr="0072424B">
              <w:rPr>
                <w:rFonts w:ascii="Sylfaen" w:hAnsi="Sylfaen"/>
                <w:lang w:val="en-GB"/>
              </w:rPr>
              <w:t xml:space="preserve"> In turning flight</w:t>
            </w:r>
          </w:p>
        </w:tc>
      </w:tr>
      <w:tr w:rsidR="00F441C3" w:rsidRPr="0072424B" w14:paraId="6AED6AD9" w14:textId="7FE8E1A9" w:rsidTr="00B413A2">
        <w:tc>
          <w:tcPr>
            <w:tcW w:w="2500" w:type="pct"/>
          </w:tcPr>
          <w:p w14:paraId="781F7C38" w14:textId="21464F28" w:rsidR="00F441C3" w:rsidRPr="0072424B" w:rsidRDefault="00570047" w:rsidP="00F441C3">
            <w:pPr>
              <w:spacing w:line="276" w:lineRule="auto"/>
              <w:jc w:val="both"/>
              <w:rPr>
                <w:rFonts w:ascii="Sylfaen" w:hAnsi="Sylfaen"/>
              </w:rPr>
            </w:pPr>
            <w:r w:rsidRPr="0072424B">
              <w:rPr>
                <w:rFonts w:ascii="Sylfaen" w:hAnsi="Sylfaen"/>
              </w:rPr>
              <w:t xml:space="preserve">ე) უმართავი ვარდნის მდგომარეობიდან დაბრუნება (გამოსწორება) </w:t>
            </w:r>
            <w:r w:rsidR="009256A3">
              <w:rPr>
                <w:rFonts w:ascii="Sylfaen" w:hAnsi="Sylfaen"/>
              </w:rPr>
              <w:t>–</w:t>
            </w:r>
            <w:r w:rsidRPr="0072424B">
              <w:rPr>
                <w:rFonts w:ascii="Sylfaen" w:hAnsi="Sylfaen"/>
              </w:rPr>
              <w:t xml:space="preserve"> დაფრენის კონფიგურაციაში</w:t>
            </w:r>
          </w:p>
        </w:tc>
        <w:tc>
          <w:tcPr>
            <w:tcW w:w="2500" w:type="pct"/>
          </w:tcPr>
          <w:p w14:paraId="2425FD1E" w14:textId="1470D626" w:rsidR="00F441C3" w:rsidRPr="0072424B" w:rsidRDefault="00BD55CB" w:rsidP="00F441C3">
            <w:pPr>
              <w:spacing w:line="276" w:lineRule="auto"/>
              <w:jc w:val="both"/>
              <w:rPr>
                <w:rFonts w:ascii="Sylfaen" w:hAnsi="Sylfaen"/>
              </w:rPr>
            </w:pPr>
            <w:r w:rsidRPr="0072424B">
              <w:rPr>
                <w:rFonts w:ascii="Sylfaen" w:hAnsi="Sylfaen"/>
                <w:lang w:val="en-GB"/>
              </w:rPr>
              <w:t xml:space="preserve">e. </w:t>
            </w:r>
            <w:r w:rsidR="00F441C3" w:rsidRPr="0072424B">
              <w:rPr>
                <w:rFonts w:ascii="Sylfaen" w:hAnsi="Sylfaen"/>
                <w:lang w:val="en-GB"/>
              </w:rPr>
              <w:t xml:space="preserve">Recovery from developed stall </w:t>
            </w:r>
            <w:r w:rsidR="00C907B4" w:rsidRPr="0072424B">
              <w:rPr>
                <w:rFonts w:ascii="Sylfaen" w:hAnsi="Sylfaen"/>
                <w:lang w:val="en-GB"/>
              </w:rPr>
              <w:t>–</w:t>
            </w:r>
            <w:r w:rsidR="00F441C3" w:rsidRPr="0072424B">
              <w:rPr>
                <w:rFonts w:ascii="Sylfaen" w:hAnsi="Sylfaen"/>
                <w:lang w:val="en-GB"/>
              </w:rPr>
              <w:t xml:space="preserve"> In approach configuration</w:t>
            </w:r>
          </w:p>
        </w:tc>
      </w:tr>
      <w:tr w:rsidR="00F441C3" w:rsidRPr="0072424B" w14:paraId="53477B1E" w14:textId="77777777" w:rsidTr="00B413A2">
        <w:tc>
          <w:tcPr>
            <w:tcW w:w="2500" w:type="pct"/>
            <w:shd w:val="clear" w:color="auto" w:fill="D9D9D9"/>
          </w:tcPr>
          <w:p w14:paraId="4BE8E5A0" w14:textId="064A9C94" w:rsidR="00F441C3" w:rsidRPr="0072424B" w:rsidRDefault="00F441C3" w:rsidP="00570047">
            <w:pPr>
              <w:spacing w:line="276" w:lineRule="auto"/>
              <w:jc w:val="both"/>
              <w:rPr>
                <w:rFonts w:ascii="Sylfaen" w:hAnsi="Sylfaen"/>
              </w:rPr>
            </w:pPr>
            <w:r w:rsidRPr="0072424B">
              <w:rPr>
                <w:rFonts w:ascii="Sylfaen" w:hAnsi="Sylfaen"/>
                <w:b/>
              </w:rPr>
              <w:t xml:space="preserve">სექცია </w:t>
            </w:r>
            <w:r w:rsidR="00570047" w:rsidRPr="0072424B">
              <w:rPr>
                <w:rFonts w:ascii="Sylfaen" w:hAnsi="Sylfaen"/>
                <w:b/>
              </w:rPr>
              <w:t>8</w:t>
            </w:r>
            <w:r w:rsidRPr="0072424B">
              <w:rPr>
                <w:rFonts w:ascii="Sylfaen" w:hAnsi="Sylfaen"/>
                <w:b/>
              </w:rPr>
              <w:t xml:space="preserve">. </w:t>
            </w:r>
            <w:r w:rsidR="00F00330" w:rsidRPr="0072424B">
              <w:rPr>
                <w:rFonts w:ascii="Sylfaen" w:hAnsi="Sylfaen"/>
                <w:b/>
              </w:rPr>
              <w:t>იძულებითი დაფრენა ძრავას სიმძლავრის გარეშე</w:t>
            </w:r>
          </w:p>
        </w:tc>
        <w:tc>
          <w:tcPr>
            <w:tcW w:w="2500" w:type="pct"/>
            <w:shd w:val="clear" w:color="auto" w:fill="D9D9D9"/>
          </w:tcPr>
          <w:p w14:paraId="40BDFAB3" w14:textId="0C865993" w:rsidR="00F441C3" w:rsidRPr="0072424B" w:rsidRDefault="0037641B" w:rsidP="00F441C3">
            <w:pPr>
              <w:spacing w:line="276" w:lineRule="auto"/>
              <w:jc w:val="both"/>
              <w:rPr>
                <w:rFonts w:ascii="Sylfaen" w:hAnsi="Sylfaen"/>
              </w:rPr>
            </w:pPr>
            <w:r w:rsidRPr="0072424B">
              <w:rPr>
                <w:rFonts w:ascii="Sylfaen" w:hAnsi="Sylfaen"/>
                <w:b/>
                <w:lang w:val="en-GB"/>
              </w:rPr>
              <w:t xml:space="preserve">SECTION 8. </w:t>
            </w:r>
            <w:r w:rsidR="00F441C3" w:rsidRPr="0072424B">
              <w:rPr>
                <w:rFonts w:ascii="Sylfaen" w:hAnsi="Sylfaen"/>
                <w:b/>
                <w:lang w:val="en-GB"/>
              </w:rPr>
              <w:t>FORCED LANDING WITHOUT POWER</w:t>
            </w:r>
          </w:p>
        </w:tc>
      </w:tr>
      <w:tr w:rsidR="00F441C3" w:rsidRPr="0072424B" w14:paraId="5F6A4BE8" w14:textId="77777777" w:rsidTr="00B413A2">
        <w:tc>
          <w:tcPr>
            <w:tcW w:w="2500" w:type="pct"/>
          </w:tcPr>
          <w:p w14:paraId="1031E454" w14:textId="11CEACE5" w:rsidR="00F441C3" w:rsidRPr="0072424B" w:rsidRDefault="00F00330" w:rsidP="00F441C3">
            <w:pPr>
              <w:spacing w:line="276" w:lineRule="auto"/>
              <w:jc w:val="both"/>
              <w:rPr>
                <w:rFonts w:ascii="Sylfaen" w:hAnsi="Sylfaen"/>
              </w:rPr>
            </w:pPr>
            <w:r w:rsidRPr="0072424B">
              <w:rPr>
                <w:rFonts w:ascii="Sylfaen" w:hAnsi="Sylfaen"/>
              </w:rPr>
              <w:t>ა)</w:t>
            </w:r>
            <w:r w:rsidR="00F441C3" w:rsidRPr="0072424B">
              <w:rPr>
                <w:rFonts w:ascii="Sylfaen" w:hAnsi="Sylfaen"/>
              </w:rPr>
              <w:t xml:space="preserve"> შემოწმებები</w:t>
            </w:r>
            <w:r w:rsidRPr="0072424B">
              <w:rPr>
                <w:rFonts w:ascii="Sylfaen" w:hAnsi="Sylfaen"/>
              </w:rPr>
              <w:t xml:space="preserve"> და პროცედურა</w:t>
            </w:r>
          </w:p>
        </w:tc>
        <w:tc>
          <w:tcPr>
            <w:tcW w:w="2500" w:type="pct"/>
          </w:tcPr>
          <w:p w14:paraId="65112FF9" w14:textId="5212BF59" w:rsidR="00F441C3" w:rsidRPr="0072424B" w:rsidRDefault="00BD55CB" w:rsidP="00570047">
            <w:pPr>
              <w:spacing w:line="276" w:lineRule="auto"/>
              <w:jc w:val="both"/>
              <w:rPr>
                <w:rFonts w:ascii="Sylfaen" w:hAnsi="Sylfaen"/>
              </w:rPr>
            </w:pPr>
            <w:r w:rsidRPr="0072424B">
              <w:rPr>
                <w:rFonts w:ascii="Sylfaen" w:hAnsi="Sylfaen"/>
                <w:lang w:val="en-GB"/>
              </w:rPr>
              <w:t xml:space="preserve">a. </w:t>
            </w:r>
            <w:r w:rsidR="00F441C3" w:rsidRPr="0072424B">
              <w:rPr>
                <w:rFonts w:ascii="Sylfaen" w:hAnsi="Sylfaen"/>
                <w:lang w:val="en-GB"/>
              </w:rPr>
              <w:t xml:space="preserve">Checks </w:t>
            </w:r>
            <w:r w:rsidR="00570047" w:rsidRPr="0072424B">
              <w:rPr>
                <w:rFonts w:ascii="Sylfaen" w:hAnsi="Sylfaen"/>
                <w:lang w:val="en-GB"/>
              </w:rPr>
              <w:t>and</w:t>
            </w:r>
            <w:r w:rsidR="00F441C3" w:rsidRPr="0072424B">
              <w:rPr>
                <w:rFonts w:ascii="Sylfaen" w:hAnsi="Sylfaen"/>
                <w:lang w:val="en-GB"/>
              </w:rPr>
              <w:t xml:space="preserve"> Procedure</w:t>
            </w:r>
          </w:p>
        </w:tc>
      </w:tr>
      <w:tr w:rsidR="00F441C3" w:rsidRPr="0072424B" w14:paraId="1C21C657" w14:textId="77777777" w:rsidTr="00B413A2">
        <w:tc>
          <w:tcPr>
            <w:tcW w:w="2500" w:type="pct"/>
            <w:shd w:val="clear" w:color="auto" w:fill="D9D9D9"/>
          </w:tcPr>
          <w:p w14:paraId="152D53D4" w14:textId="4796F562" w:rsidR="00F441C3" w:rsidRPr="0072424B" w:rsidRDefault="00F00330" w:rsidP="00F441C3">
            <w:pPr>
              <w:spacing w:line="276" w:lineRule="auto"/>
              <w:jc w:val="both"/>
              <w:rPr>
                <w:rFonts w:ascii="Sylfaen" w:hAnsi="Sylfaen"/>
                <w:b/>
              </w:rPr>
            </w:pPr>
            <w:r w:rsidRPr="0072424B">
              <w:rPr>
                <w:rFonts w:ascii="Sylfaen" w:hAnsi="Sylfaen"/>
                <w:b/>
              </w:rPr>
              <w:t>სექცია 9. გამაფრთხილებელი დაფრენა</w:t>
            </w:r>
          </w:p>
        </w:tc>
        <w:tc>
          <w:tcPr>
            <w:tcW w:w="2500" w:type="pct"/>
            <w:shd w:val="clear" w:color="auto" w:fill="D9D9D9"/>
          </w:tcPr>
          <w:p w14:paraId="06F5BB5E" w14:textId="2BDFE87E" w:rsidR="00F441C3" w:rsidRPr="0072424B" w:rsidRDefault="0037641B" w:rsidP="0037641B">
            <w:pPr>
              <w:spacing w:line="276" w:lineRule="auto"/>
              <w:jc w:val="both"/>
              <w:rPr>
                <w:rFonts w:ascii="Sylfaen" w:hAnsi="Sylfaen"/>
                <w:b/>
              </w:rPr>
            </w:pPr>
            <w:r w:rsidRPr="0072424B">
              <w:rPr>
                <w:rFonts w:ascii="Sylfaen" w:hAnsi="Sylfaen"/>
                <w:b/>
                <w:lang w:val="en-GB"/>
              </w:rPr>
              <w:t xml:space="preserve">SECTION 9. </w:t>
            </w:r>
            <w:r w:rsidR="00F441C3" w:rsidRPr="0072424B">
              <w:rPr>
                <w:rFonts w:ascii="Sylfaen" w:hAnsi="Sylfaen"/>
                <w:b/>
                <w:lang w:val="en-GB"/>
              </w:rPr>
              <w:t>PRECAUTIONARY LANDING</w:t>
            </w:r>
          </w:p>
        </w:tc>
      </w:tr>
      <w:tr w:rsidR="00F441C3" w:rsidRPr="0072424B" w14:paraId="20FFF8E6" w14:textId="77777777" w:rsidTr="00B413A2">
        <w:tc>
          <w:tcPr>
            <w:tcW w:w="2500" w:type="pct"/>
          </w:tcPr>
          <w:p w14:paraId="780DF955" w14:textId="7445F411" w:rsidR="00F441C3" w:rsidRPr="0072424B" w:rsidRDefault="00F00330" w:rsidP="00F441C3">
            <w:pPr>
              <w:spacing w:line="276" w:lineRule="auto"/>
              <w:jc w:val="both"/>
              <w:rPr>
                <w:rFonts w:ascii="Sylfaen" w:hAnsi="Sylfaen"/>
              </w:rPr>
            </w:pPr>
            <w:r w:rsidRPr="0072424B">
              <w:rPr>
                <w:rFonts w:ascii="Sylfaen" w:hAnsi="Sylfaen"/>
              </w:rPr>
              <w:t>ა) შემოწმებები და პროცედურა</w:t>
            </w:r>
          </w:p>
        </w:tc>
        <w:tc>
          <w:tcPr>
            <w:tcW w:w="2500" w:type="pct"/>
          </w:tcPr>
          <w:p w14:paraId="4B2336F4" w14:textId="09FDF958" w:rsidR="00F441C3" w:rsidRPr="0072424B" w:rsidRDefault="00BD55CB" w:rsidP="00F441C3">
            <w:pPr>
              <w:spacing w:line="276" w:lineRule="auto"/>
              <w:jc w:val="both"/>
              <w:rPr>
                <w:rFonts w:ascii="Sylfaen" w:hAnsi="Sylfaen"/>
              </w:rPr>
            </w:pPr>
            <w:r w:rsidRPr="0072424B">
              <w:rPr>
                <w:rFonts w:ascii="Sylfaen" w:hAnsi="Sylfaen"/>
                <w:lang w:val="en-GB"/>
              </w:rPr>
              <w:t xml:space="preserve">a. </w:t>
            </w:r>
            <w:r w:rsidR="00F441C3" w:rsidRPr="0072424B">
              <w:rPr>
                <w:rFonts w:ascii="Sylfaen" w:hAnsi="Sylfaen"/>
                <w:lang w:val="en-GB"/>
              </w:rPr>
              <w:t>Checks &amp; Procedure</w:t>
            </w:r>
          </w:p>
        </w:tc>
      </w:tr>
      <w:tr w:rsidR="00F441C3" w:rsidRPr="0072424B" w14:paraId="2A5B9D84" w14:textId="77777777" w:rsidTr="00B413A2">
        <w:tc>
          <w:tcPr>
            <w:tcW w:w="2500" w:type="pct"/>
            <w:shd w:val="clear" w:color="auto" w:fill="D9D9D9"/>
          </w:tcPr>
          <w:p w14:paraId="651DD385" w14:textId="40BBE6BF" w:rsidR="00F441C3" w:rsidRPr="0072424B" w:rsidRDefault="00F00330" w:rsidP="00F441C3">
            <w:pPr>
              <w:spacing w:line="276" w:lineRule="auto"/>
              <w:jc w:val="both"/>
              <w:rPr>
                <w:rFonts w:ascii="Sylfaen" w:hAnsi="Sylfaen"/>
                <w:b/>
              </w:rPr>
            </w:pPr>
            <w:r w:rsidRPr="0072424B">
              <w:rPr>
                <w:rFonts w:ascii="Sylfaen" w:hAnsi="Sylfaen"/>
                <w:b/>
              </w:rPr>
              <w:t xml:space="preserve">სექცია 10. </w:t>
            </w:r>
            <w:r w:rsidR="008C7E9C" w:rsidRPr="0072424B">
              <w:rPr>
                <w:rFonts w:ascii="Sylfaen" w:hAnsi="Sylfaen"/>
                <w:b/>
              </w:rPr>
              <w:t>მინიმალურ სიმაღლეზე ექსპლუატაცია</w:t>
            </w:r>
          </w:p>
        </w:tc>
        <w:tc>
          <w:tcPr>
            <w:tcW w:w="2500" w:type="pct"/>
            <w:shd w:val="clear" w:color="auto" w:fill="D9D9D9"/>
          </w:tcPr>
          <w:p w14:paraId="44487274" w14:textId="0EBA3A1A" w:rsidR="00F441C3" w:rsidRPr="0072424B" w:rsidRDefault="0037641B" w:rsidP="00F441C3">
            <w:pPr>
              <w:spacing w:line="276" w:lineRule="auto"/>
              <w:jc w:val="both"/>
              <w:rPr>
                <w:rFonts w:ascii="Sylfaen" w:hAnsi="Sylfaen"/>
                <w:b/>
                <w:lang w:val="en-GB"/>
              </w:rPr>
            </w:pPr>
            <w:r w:rsidRPr="0072424B">
              <w:rPr>
                <w:rFonts w:ascii="Sylfaen" w:hAnsi="Sylfaen"/>
                <w:b/>
                <w:lang w:val="en-GB"/>
              </w:rPr>
              <w:t xml:space="preserve">SECTION 10. </w:t>
            </w:r>
            <w:r w:rsidR="00F441C3" w:rsidRPr="0072424B">
              <w:rPr>
                <w:rFonts w:ascii="Sylfaen" w:hAnsi="Sylfaen"/>
                <w:b/>
                <w:lang w:val="en-GB"/>
              </w:rPr>
              <w:t>OPERATION AT MINIMUM LEVEL</w:t>
            </w:r>
          </w:p>
        </w:tc>
      </w:tr>
      <w:tr w:rsidR="00F441C3" w:rsidRPr="0072424B" w14:paraId="5172605B" w14:textId="77777777" w:rsidTr="00B413A2">
        <w:tc>
          <w:tcPr>
            <w:tcW w:w="2500" w:type="pct"/>
          </w:tcPr>
          <w:p w14:paraId="5743BEFD" w14:textId="1FA8DB3A" w:rsidR="00F441C3" w:rsidRPr="0072424B" w:rsidRDefault="00F00330" w:rsidP="00F441C3">
            <w:pPr>
              <w:spacing w:line="276" w:lineRule="auto"/>
              <w:jc w:val="both"/>
              <w:rPr>
                <w:rFonts w:ascii="Sylfaen" w:hAnsi="Sylfaen"/>
              </w:rPr>
            </w:pPr>
            <w:r w:rsidRPr="0072424B">
              <w:rPr>
                <w:rFonts w:ascii="Sylfaen" w:hAnsi="Sylfaen"/>
              </w:rPr>
              <w:t>ა) პროცედურა</w:t>
            </w:r>
          </w:p>
        </w:tc>
        <w:tc>
          <w:tcPr>
            <w:tcW w:w="2500" w:type="pct"/>
          </w:tcPr>
          <w:p w14:paraId="5D02DA02" w14:textId="59EDC219" w:rsidR="00F441C3" w:rsidRPr="0072424B" w:rsidRDefault="00BD55CB" w:rsidP="00F441C3">
            <w:pPr>
              <w:spacing w:line="276" w:lineRule="auto"/>
              <w:jc w:val="both"/>
              <w:rPr>
                <w:rFonts w:ascii="Sylfaen" w:hAnsi="Sylfaen"/>
                <w:lang w:val="en-GB"/>
              </w:rPr>
            </w:pPr>
            <w:r w:rsidRPr="0072424B">
              <w:rPr>
                <w:rFonts w:ascii="Sylfaen" w:hAnsi="Sylfaen"/>
                <w:lang w:val="en-GB"/>
              </w:rPr>
              <w:t xml:space="preserve">a. </w:t>
            </w:r>
            <w:r w:rsidR="00F441C3" w:rsidRPr="0072424B">
              <w:rPr>
                <w:rFonts w:ascii="Sylfaen" w:hAnsi="Sylfaen"/>
                <w:lang w:val="en-GB"/>
              </w:rPr>
              <w:t>Procedure</w:t>
            </w:r>
          </w:p>
        </w:tc>
      </w:tr>
      <w:tr w:rsidR="00F441C3" w:rsidRPr="0072424B" w14:paraId="5C156C4F" w14:textId="77777777" w:rsidTr="00B413A2">
        <w:tc>
          <w:tcPr>
            <w:tcW w:w="2500" w:type="pct"/>
            <w:shd w:val="clear" w:color="auto" w:fill="D9D9D9"/>
          </w:tcPr>
          <w:p w14:paraId="0185CB74" w14:textId="01544172" w:rsidR="00F441C3" w:rsidRPr="0072424B" w:rsidRDefault="00D86D36" w:rsidP="007D585A">
            <w:pPr>
              <w:spacing w:line="276" w:lineRule="auto"/>
              <w:jc w:val="both"/>
              <w:rPr>
                <w:rFonts w:ascii="Sylfaen" w:hAnsi="Sylfaen"/>
                <w:b/>
              </w:rPr>
            </w:pPr>
            <w:r w:rsidRPr="0072424B">
              <w:rPr>
                <w:rFonts w:ascii="Sylfaen" w:hAnsi="Sylfaen"/>
                <w:b/>
              </w:rPr>
              <w:t xml:space="preserve">სექცია 11. </w:t>
            </w:r>
            <w:r w:rsidR="000C7B8E" w:rsidRPr="0072424B">
              <w:rPr>
                <w:rFonts w:ascii="Sylfaen" w:hAnsi="Sylfaen"/>
                <w:b/>
              </w:rPr>
              <w:t>აეროდრომის ზონაში შესვლა (შეერთება)</w:t>
            </w:r>
          </w:p>
        </w:tc>
        <w:tc>
          <w:tcPr>
            <w:tcW w:w="2500" w:type="pct"/>
            <w:shd w:val="clear" w:color="auto" w:fill="D9D9D9"/>
          </w:tcPr>
          <w:p w14:paraId="04DAE1CF" w14:textId="681A2798" w:rsidR="00F441C3" w:rsidRPr="0072424B" w:rsidRDefault="0037641B" w:rsidP="00F441C3">
            <w:pPr>
              <w:spacing w:line="276" w:lineRule="auto"/>
              <w:jc w:val="both"/>
              <w:rPr>
                <w:rFonts w:ascii="Sylfaen" w:hAnsi="Sylfaen"/>
                <w:b/>
                <w:lang w:val="en-GB"/>
              </w:rPr>
            </w:pPr>
            <w:r w:rsidRPr="0072424B">
              <w:rPr>
                <w:rFonts w:ascii="Sylfaen" w:hAnsi="Sylfaen"/>
                <w:b/>
                <w:lang w:val="en-GB"/>
              </w:rPr>
              <w:t xml:space="preserve">SECTION 11. </w:t>
            </w:r>
            <w:r w:rsidR="00F441C3" w:rsidRPr="0072424B">
              <w:rPr>
                <w:rFonts w:ascii="Sylfaen" w:hAnsi="Sylfaen"/>
                <w:b/>
                <w:lang w:val="en-GB"/>
              </w:rPr>
              <w:t>AERODROME JOINING</w:t>
            </w:r>
          </w:p>
        </w:tc>
      </w:tr>
      <w:tr w:rsidR="00F441C3" w:rsidRPr="0072424B" w14:paraId="7E6B6855" w14:textId="77777777" w:rsidTr="00B413A2">
        <w:tc>
          <w:tcPr>
            <w:tcW w:w="2500" w:type="pct"/>
          </w:tcPr>
          <w:p w14:paraId="4C7DC4F5" w14:textId="07897EEB" w:rsidR="00F441C3" w:rsidRPr="0072424B" w:rsidRDefault="00640A40" w:rsidP="00F441C3">
            <w:pPr>
              <w:spacing w:line="276" w:lineRule="auto"/>
              <w:jc w:val="both"/>
              <w:rPr>
                <w:rFonts w:ascii="Sylfaen" w:hAnsi="Sylfaen"/>
              </w:rPr>
            </w:pPr>
            <w:r w:rsidRPr="0072424B">
              <w:rPr>
                <w:rFonts w:ascii="Sylfaen" w:hAnsi="Sylfaen"/>
              </w:rPr>
              <w:t>ა) პროცედურა და გაცნობიერებულობა</w:t>
            </w:r>
          </w:p>
        </w:tc>
        <w:tc>
          <w:tcPr>
            <w:tcW w:w="2500" w:type="pct"/>
          </w:tcPr>
          <w:p w14:paraId="0FF9D4F5" w14:textId="7B8E187D" w:rsidR="00F441C3" w:rsidRPr="0072424B" w:rsidRDefault="00BD55CB" w:rsidP="00F441C3">
            <w:pPr>
              <w:spacing w:line="276" w:lineRule="auto"/>
              <w:jc w:val="both"/>
              <w:rPr>
                <w:rFonts w:ascii="Sylfaen" w:hAnsi="Sylfaen"/>
                <w:lang w:val="en-GB"/>
              </w:rPr>
            </w:pPr>
            <w:r w:rsidRPr="0072424B">
              <w:rPr>
                <w:rFonts w:ascii="Sylfaen" w:hAnsi="Sylfaen"/>
                <w:lang w:val="en-GB"/>
              </w:rPr>
              <w:t xml:space="preserve">a. </w:t>
            </w:r>
            <w:r w:rsidR="00F441C3" w:rsidRPr="0072424B">
              <w:rPr>
                <w:rFonts w:ascii="Sylfaen" w:hAnsi="Sylfaen"/>
                <w:lang w:val="en-GB"/>
              </w:rPr>
              <w:t>Procedure and awareness</w:t>
            </w:r>
          </w:p>
        </w:tc>
      </w:tr>
      <w:tr w:rsidR="00F441C3" w:rsidRPr="0072424B" w14:paraId="706D4F4B" w14:textId="77777777" w:rsidTr="00B413A2">
        <w:tc>
          <w:tcPr>
            <w:tcW w:w="2500" w:type="pct"/>
            <w:shd w:val="clear" w:color="auto" w:fill="D9D9D9"/>
          </w:tcPr>
          <w:p w14:paraId="424B4DC9" w14:textId="698D6925" w:rsidR="00F441C3" w:rsidRPr="0072424B" w:rsidRDefault="008C7E9C" w:rsidP="00F441C3">
            <w:pPr>
              <w:spacing w:line="276" w:lineRule="auto"/>
              <w:jc w:val="both"/>
              <w:rPr>
                <w:rFonts w:ascii="Sylfaen" w:hAnsi="Sylfaen"/>
                <w:b/>
              </w:rPr>
            </w:pPr>
            <w:r w:rsidRPr="0072424B">
              <w:rPr>
                <w:rFonts w:ascii="Sylfaen" w:hAnsi="Sylfaen"/>
                <w:b/>
              </w:rPr>
              <w:t>სექცია 12. ფრენის წრეში შესვლის (შეერთების) პროცედურა</w:t>
            </w:r>
          </w:p>
        </w:tc>
        <w:tc>
          <w:tcPr>
            <w:tcW w:w="2500" w:type="pct"/>
            <w:shd w:val="clear" w:color="auto" w:fill="D9D9D9"/>
          </w:tcPr>
          <w:p w14:paraId="5DF3E38C" w14:textId="69A99A09" w:rsidR="00F441C3" w:rsidRPr="0072424B" w:rsidRDefault="0037641B" w:rsidP="00F441C3">
            <w:pPr>
              <w:spacing w:line="276" w:lineRule="auto"/>
              <w:jc w:val="both"/>
              <w:rPr>
                <w:rFonts w:ascii="Sylfaen" w:hAnsi="Sylfaen"/>
                <w:b/>
                <w:lang w:val="en-GB"/>
              </w:rPr>
            </w:pPr>
            <w:r w:rsidRPr="0072424B">
              <w:rPr>
                <w:rFonts w:ascii="Sylfaen" w:hAnsi="Sylfaen"/>
                <w:b/>
                <w:lang w:val="en-GB"/>
              </w:rPr>
              <w:t xml:space="preserve">SECTION 12. </w:t>
            </w:r>
            <w:r w:rsidR="00F441C3" w:rsidRPr="0072424B">
              <w:rPr>
                <w:rFonts w:ascii="Sylfaen" w:hAnsi="Sylfaen"/>
                <w:b/>
                <w:lang w:val="en-GB"/>
              </w:rPr>
              <w:t>CIRCUIT JOINING PROCEDURES</w:t>
            </w:r>
          </w:p>
        </w:tc>
      </w:tr>
      <w:tr w:rsidR="00F441C3" w:rsidRPr="0072424B" w14:paraId="222528FC" w14:textId="77777777" w:rsidTr="00B413A2">
        <w:tc>
          <w:tcPr>
            <w:tcW w:w="2500" w:type="pct"/>
          </w:tcPr>
          <w:p w14:paraId="12B119E9" w14:textId="75EE3153" w:rsidR="00F441C3" w:rsidRPr="0072424B" w:rsidRDefault="000F7494" w:rsidP="00640A40">
            <w:pPr>
              <w:spacing w:line="276" w:lineRule="auto"/>
              <w:jc w:val="both"/>
              <w:rPr>
                <w:rFonts w:ascii="Sylfaen" w:hAnsi="Sylfaen"/>
              </w:rPr>
            </w:pPr>
            <w:r w:rsidRPr="0072424B">
              <w:rPr>
                <w:rFonts w:ascii="Sylfaen" w:hAnsi="Sylfaen"/>
              </w:rPr>
              <w:t xml:space="preserve">ა) </w:t>
            </w:r>
            <w:r w:rsidRPr="0072424B">
              <w:rPr>
                <w:rFonts w:ascii="Sylfaen" w:hAnsi="Sylfaen"/>
                <w:lang w:val="en-GB"/>
              </w:rPr>
              <w:t>Standard overhead join/ other standard join</w:t>
            </w:r>
          </w:p>
        </w:tc>
        <w:tc>
          <w:tcPr>
            <w:tcW w:w="2500" w:type="pct"/>
          </w:tcPr>
          <w:p w14:paraId="2F3BBF43" w14:textId="202DD4A7" w:rsidR="00F441C3" w:rsidRPr="0072424B" w:rsidRDefault="00BD55CB" w:rsidP="00F441C3">
            <w:pPr>
              <w:spacing w:line="276" w:lineRule="auto"/>
              <w:jc w:val="both"/>
              <w:rPr>
                <w:rFonts w:ascii="Sylfaen" w:hAnsi="Sylfaen"/>
                <w:lang w:val="en-GB"/>
              </w:rPr>
            </w:pPr>
            <w:r w:rsidRPr="0072424B">
              <w:rPr>
                <w:rFonts w:ascii="Sylfaen" w:hAnsi="Sylfaen"/>
                <w:lang w:val="en-GB"/>
              </w:rPr>
              <w:t xml:space="preserve">a. </w:t>
            </w:r>
            <w:r w:rsidR="00F441C3" w:rsidRPr="0072424B">
              <w:rPr>
                <w:rFonts w:ascii="Sylfaen" w:hAnsi="Sylfaen"/>
                <w:lang w:val="en-GB"/>
              </w:rPr>
              <w:t>Standard overhead join / other standard join</w:t>
            </w:r>
          </w:p>
        </w:tc>
      </w:tr>
      <w:tr w:rsidR="002D6110" w:rsidRPr="0072424B" w14:paraId="3B802CD8" w14:textId="77777777" w:rsidTr="00B413A2">
        <w:tc>
          <w:tcPr>
            <w:tcW w:w="2500" w:type="pct"/>
            <w:shd w:val="clear" w:color="auto" w:fill="D9D9D9"/>
          </w:tcPr>
          <w:p w14:paraId="23E303AD" w14:textId="7396E532" w:rsidR="002D6110" w:rsidRPr="0072424B" w:rsidRDefault="002D6110" w:rsidP="00176099">
            <w:pPr>
              <w:spacing w:line="276" w:lineRule="auto"/>
              <w:jc w:val="both"/>
              <w:rPr>
                <w:rFonts w:ascii="Sylfaen" w:hAnsi="Sylfaen"/>
              </w:rPr>
            </w:pPr>
            <w:r w:rsidRPr="0072424B">
              <w:rPr>
                <w:rFonts w:ascii="Sylfaen" w:hAnsi="Sylfaen"/>
                <w:b/>
              </w:rPr>
              <w:t>სექცია</w:t>
            </w:r>
            <w:r w:rsidR="00176099" w:rsidRPr="0072424B">
              <w:rPr>
                <w:rFonts w:ascii="Sylfaen" w:hAnsi="Sylfaen"/>
                <w:b/>
              </w:rPr>
              <w:t xml:space="preserve"> 13</w:t>
            </w:r>
            <w:r w:rsidRPr="0072424B">
              <w:rPr>
                <w:rFonts w:ascii="Sylfaen" w:hAnsi="Sylfaen"/>
                <w:b/>
              </w:rPr>
              <w:t>. დასაფრენად შესვლა</w:t>
            </w:r>
            <w:r w:rsidR="00176099" w:rsidRPr="0072424B">
              <w:rPr>
                <w:rFonts w:ascii="Sylfaen" w:hAnsi="Sylfaen"/>
                <w:b/>
              </w:rPr>
              <w:t xml:space="preserve"> და დაფრენა</w:t>
            </w:r>
          </w:p>
        </w:tc>
        <w:tc>
          <w:tcPr>
            <w:tcW w:w="2500" w:type="pct"/>
            <w:shd w:val="clear" w:color="auto" w:fill="D9D9D9"/>
          </w:tcPr>
          <w:p w14:paraId="5710D31F" w14:textId="6B27A2B8" w:rsidR="002D6110" w:rsidRPr="0072424B" w:rsidRDefault="0037641B" w:rsidP="002D6110">
            <w:pPr>
              <w:spacing w:line="276" w:lineRule="auto"/>
              <w:jc w:val="both"/>
              <w:rPr>
                <w:rFonts w:ascii="Sylfaen" w:hAnsi="Sylfaen"/>
                <w:lang w:val="en-GB"/>
              </w:rPr>
            </w:pPr>
            <w:r w:rsidRPr="0072424B">
              <w:rPr>
                <w:rFonts w:ascii="Sylfaen" w:hAnsi="Sylfaen"/>
                <w:b/>
                <w:lang w:val="en-GB"/>
              </w:rPr>
              <w:t xml:space="preserve">SECTION 13. </w:t>
            </w:r>
            <w:r w:rsidR="002D6110" w:rsidRPr="0072424B">
              <w:rPr>
                <w:rFonts w:ascii="Sylfaen" w:hAnsi="Sylfaen"/>
                <w:b/>
                <w:lang w:val="en-GB"/>
              </w:rPr>
              <w:t>APPROACH AND LANDING</w:t>
            </w:r>
          </w:p>
        </w:tc>
      </w:tr>
      <w:tr w:rsidR="002D6110" w:rsidRPr="0072424B" w14:paraId="274ACCC8" w14:textId="77777777" w:rsidTr="00B413A2">
        <w:tc>
          <w:tcPr>
            <w:tcW w:w="2500" w:type="pct"/>
          </w:tcPr>
          <w:p w14:paraId="46B38E7C" w14:textId="56E988D3" w:rsidR="002D6110" w:rsidRPr="0072424B" w:rsidRDefault="00176099" w:rsidP="00176099">
            <w:pPr>
              <w:spacing w:line="276" w:lineRule="auto"/>
              <w:jc w:val="both"/>
              <w:rPr>
                <w:rFonts w:ascii="Sylfaen" w:hAnsi="Sylfaen"/>
              </w:rPr>
            </w:pPr>
            <w:r w:rsidRPr="0072424B">
              <w:rPr>
                <w:rFonts w:ascii="Sylfaen" w:hAnsi="Sylfaen"/>
              </w:rPr>
              <w:t>ა)</w:t>
            </w:r>
            <w:r w:rsidR="002D6110" w:rsidRPr="0072424B">
              <w:rPr>
                <w:rFonts w:ascii="Sylfaen" w:hAnsi="Sylfaen"/>
              </w:rPr>
              <w:t xml:space="preserve"> დაფრენისწინა შემოწმებები</w:t>
            </w:r>
          </w:p>
        </w:tc>
        <w:tc>
          <w:tcPr>
            <w:tcW w:w="2500" w:type="pct"/>
          </w:tcPr>
          <w:p w14:paraId="716E15E4" w14:textId="1AB4323D" w:rsidR="002D6110" w:rsidRPr="0072424B" w:rsidRDefault="00BD55CB" w:rsidP="002D6110">
            <w:pPr>
              <w:spacing w:line="276" w:lineRule="auto"/>
              <w:jc w:val="both"/>
              <w:rPr>
                <w:rFonts w:ascii="Sylfaen" w:hAnsi="Sylfaen"/>
                <w:lang w:val="en-GB"/>
              </w:rPr>
            </w:pPr>
            <w:r w:rsidRPr="0072424B">
              <w:rPr>
                <w:rFonts w:ascii="Sylfaen" w:hAnsi="Sylfaen"/>
                <w:lang w:val="en-GB"/>
              </w:rPr>
              <w:t xml:space="preserve">a. </w:t>
            </w:r>
            <w:r w:rsidR="002D6110" w:rsidRPr="0072424B">
              <w:rPr>
                <w:rFonts w:ascii="Sylfaen" w:hAnsi="Sylfaen"/>
                <w:lang w:val="en-GB"/>
              </w:rPr>
              <w:t>Pre</w:t>
            </w:r>
            <w:r w:rsidR="00C907B4" w:rsidRPr="0072424B">
              <w:rPr>
                <w:rFonts w:ascii="Sylfaen" w:hAnsi="Sylfaen"/>
                <w:lang w:val="en-GB"/>
              </w:rPr>
              <w:t>–</w:t>
            </w:r>
            <w:r w:rsidR="002D6110" w:rsidRPr="0072424B">
              <w:rPr>
                <w:rFonts w:ascii="Sylfaen" w:hAnsi="Sylfaen"/>
                <w:lang w:val="en-GB"/>
              </w:rPr>
              <w:t>landing checks</w:t>
            </w:r>
          </w:p>
        </w:tc>
      </w:tr>
      <w:tr w:rsidR="002D6110" w:rsidRPr="0072424B" w14:paraId="5B6EB5FE" w14:textId="77777777" w:rsidTr="00B413A2">
        <w:tc>
          <w:tcPr>
            <w:tcW w:w="2500" w:type="pct"/>
          </w:tcPr>
          <w:p w14:paraId="0CFB5FC3" w14:textId="7740CB28" w:rsidR="002D6110" w:rsidRPr="0072424B" w:rsidRDefault="00176099" w:rsidP="00176099">
            <w:pPr>
              <w:spacing w:line="276" w:lineRule="auto"/>
              <w:jc w:val="both"/>
              <w:rPr>
                <w:rFonts w:ascii="Sylfaen" w:hAnsi="Sylfaen"/>
              </w:rPr>
            </w:pPr>
            <w:r w:rsidRPr="0072424B">
              <w:rPr>
                <w:rFonts w:ascii="Sylfaen" w:hAnsi="Sylfaen"/>
              </w:rPr>
              <w:t>ბ)</w:t>
            </w:r>
            <w:r w:rsidR="002D6110" w:rsidRPr="0072424B">
              <w:rPr>
                <w:rFonts w:ascii="Sylfaen" w:hAnsi="Sylfaen"/>
              </w:rPr>
              <w:t xml:space="preserve"> პლანირებით დასაფრენად შესვლა და </w:t>
            </w:r>
            <w:r w:rsidR="00590476" w:rsidRPr="0072424B">
              <w:rPr>
                <w:rFonts w:ascii="Sylfaen" w:hAnsi="Sylfaen"/>
              </w:rPr>
              <w:t>გვერდული სრიალის გამოყენება</w:t>
            </w:r>
          </w:p>
        </w:tc>
        <w:tc>
          <w:tcPr>
            <w:tcW w:w="2500" w:type="pct"/>
          </w:tcPr>
          <w:p w14:paraId="229579CF" w14:textId="3E110662" w:rsidR="002D6110" w:rsidRPr="0072424B" w:rsidRDefault="00BD55CB" w:rsidP="002D6110">
            <w:pPr>
              <w:spacing w:line="276" w:lineRule="auto"/>
              <w:jc w:val="both"/>
              <w:rPr>
                <w:rFonts w:ascii="Sylfaen" w:hAnsi="Sylfaen"/>
                <w:lang w:val="en-GB"/>
              </w:rPr>
            </w:pPr>
            <w:r w:rsidRPr="0072424B">
              <w:rPr>
                <w:rFonts w:ascii="Sylfaen" w:hAnsi="Sylfaen"/>
                <w:lang w:val="en-GB"/>
              </w:rPr>
              <w:t xml:space="preserve">b. </w:t>
            </w:r>
            <w:r w:rsidR="002D6110" w:rsidRPr="0072424B">
              <w:rPr>
                <w:rFonts w:ascii="Sylfaen" w:hAnsi="Sylfaen"/>
                <w:lang w:val="en-GB"/>
              </w:rPr>
              <w:t>Glide approach and use of sideslip</w:t>
            </w:r>
          </w:p>
        </w:tc>
      </w:tr>
      <w:tr w:rsidR="002D6110" w:rsidRPr="0072424B" w14:paraId="1E03B61C" w14:textId="77777777" w:rsidTr="00B413A2">
        <w:tc>
          <w:tcPr>
            <w:tcW w:w="2500" w:type="pct"/>
          </w:tcPr>
          <w:p w14:paraId="088321BA" w14:textId="7C793AF3" w:rsidR="002D6110" w:rsidRPr="0072424B" w:rsidRDefault="00590476" w:rsidP="002D6110">
            <w:pPr>
              <w:spacing w:line="276" w:lineRule="auto"/>
              <w:jc w:val="both"/>
              <w:rPr>
                <w:rFonts w:ascii="Sylfaen" w:hAnsi="Sylfaen"/>
              </w:rPr>
            </w:pPr>
            <w:r w:rsidRPr="0072424B">
              <w:rPr>
                <w:rFonts w:ascii="Sylfaen" w:hAnsi="Sylfaen"/>
              </w:rPr>
              <w:t xml:space="preserve">გ) ძრავას სიმძლავრით დასაფრენად შესვლა/ </w:t>
            </w:r>
            <w:r w:rsidR="004E1FA2" w:rsidRPr="0072424B">
              <w:rPr>
                <w:rFonts w:ascii="Sylfaen" w:hAnsi="Sylfaen"/>
                <w:lang w:val="en-GB"/>
              </w:rPr>
              <w:t>Performance landing</w:t>
            </w:r>
          </w:p>
        </w:tc>
        <w:tc>
          <w:tcPr>
            <w:tcW w:w="2500" w:type="pct"/>
          </w:tcPr>
          <w:p w14:paraId="29B19DE9" w14:textId="6F09446A" w:rsidR="002D6110" w:rsidRPr="0072424B" w:rsidRDefault="00BD55CB" w:rsidP="002D6110">
            <w:pPr>
              <w:spacing w:line="276" w:lineRule="auto"/>
              <w:jc w:val="both"/>
              <w:rPr>
                <w:rFonts w:ascii="Sylfaen" w:hAnsi="Sylfaen"/>
                <w:lang w:val="en-GB"/>
              </w:rPr>
            </w:pPr>
            <w:r w:rsidRPr="0072424B">
              <w:rPr>
                <w:rFonts w:ascii="Sylfaen" w:hAnsi="Sylfaen"/>
                <w:lang w:val="en-GB"/>
              </w:rPr>
              <w:t xml:space="preserve">c. </w:t>
            </w:r>
            <w:r w:rsidR="002D6110" w:rsidRPr="0072424B">
              <w:rPr>
                <w:rFonts w:ascii="Sylfaen" w:hAnsi="Sylfaen"/>
                <w:lang w:val="en-GB"/>
              </w:rPr>
              <w:t>Powered approach / Performance landing</w:t>
            </w:r>
          </w:p>
        </w:tc>
      </w:tr>
      <w:tr w:rsidR="002D6110" w:rsidRPr="0072424B" w14:paraId="086A5F3D" w14:textId="77777777" w:rsidTr="00B413A2">
        <w:tc>
          <w:tcPr>
            <w:tcW w:w="2500" w:type="pct"/>
          </w:tcPr>
          <w:p w14:paraId="1FBF9A98" w14:textId="666B4544" w:rsidR="002D6110" w:rsidRPr="0072424B" w:rsidRDefault="004E1FA2" w:rsidP="002D6110">
            <w:pPr>
              <w:spacing w:line="276" w:lineRule="auto"/>
              <w:jc w:val="both"/>
              <w:rPr>
                <w:rFonts w:ascii="Sylfaen" w:hAnsi="Sylfaen"/>
              </w:rPr>
            </w:pPr>
            <w:r w:rsidRPr="0072424B">
              <w:rPr>
                <w:rFonts w:ascii="Sylfaen" w:hAnsi="Sylfaen"/>
              </w:rPr>
              <w:t xml:space="preserve">დ) </w:t>
            </w:r>
            <w:r w:rsidR="00EE6D26" w:rsidRPr="0072424B">
              <w:rPr>
                <w:rFonts w:ascii="Sylfaen" w:hAnsi="Sylfaen"/>
              </w:rPr>
              <w:t>გვერდის ქარის შეფასება და გვერდის ქარის პირობებში დაფრენა</w:t>
            </w:r>
          </w:p>
        </w:tc>
        <w:tc>
          <w:tcPr>
            <w:tcW w:w="2500" w:type="pct"/>
          </w:tcPr>
          <w:p w14:paraId="149A8EF1" w14:textId="7DBC140A" w:rsidR="002D6110" w:rsidRPr="0072424B" w:rsidRDefault="00BD55CB" w:rsidP="002D6110">
            <w:pPr>
              <w:spacing w:line="276" w:lineRule="auto"/>
              <w:jc w:val="both"/>
              <w:rPr>
                <w:rFonts w:ascii="Sylfaen" w:hAnsi="Sylfaen"/>
                <w:lang w:val="en-GB"/>
              </w:rPr>
            </w:pPr>
            <w:r w:rsidRPr="0072424B">
              <w:rPr>
                <w:rFonts w:ascii="Sylfaen" w:hAnsi="Sylfaen"/>
                <w:lang w:val="en-GB"/>
              </w:rPr>
              <w:t xml:space="preserve">d. </w:t>
            </w:r>
            <w:r w:rsidR="0061313D" w:rsidRPr="0072424B">
              <w:rPr>
                <w:rFonts w:ascii="Sylfaen" w:hAnsi="Sylfaen"/>
                <w:lang w:val="en-GB"/>
              </w:rPr>
              <w:t xml:space="preserve">Assessment of crosswind </w:t>
            </w:r>
            <w:r w:rsidR="0061313D" w:rsidRPr="0072424B">
              <w:rPr>
                <w:rFonts w:ascii="Sylfaen" w:hAnsi="Sylfaen"/>
                <w:lang w:val="en-US"/>
              </w:rPr>
              <w:t>and</w:t>
            </w:r>
            <w:r w:rsidR="002D6110" w:rsidRPr="0072424B">
              <w:rPr>
                <w:rFonts w:ascii="Sylfaen" w:hAnsi="Sylfaen"/>
                <w:lang w:val="en-GB"/>
              </w:rPr>
              <w:t xml:space="preserve"> crosswind landing</w:t>
            </w:r>
          </w:p>
        </w:tc>
      </w:tr>
      <w:tr w:rsidR="004E1FA2" w:rsidRPr="0072424B" w14:paraId="5ED81C18" w14:textId="77777777" w:rsidTr="00B413A2">
        <w:tc>
          <w:tcPr>
            <w:tcW w:w="2500" w:type="pct"/>
          </w:tcPr>
          <w:p w14:paraId="7CBA9081" w14:textId="71F37CEB" w:rsidR="004E1FA2" w:rsidRPr="0072424B" w:rsidRDefault="00EE6D26" w:rsidP="00EE6D26">
            <w:pPr>
              <w:spacing w:line="276" w:lineRule="auto"/>
              <w:jc w:val="both"/>
              <w:rPr>
                <w:rFonts w:ascii="Sylfaen" w:hAnsi="Sylfaen"/>
              </w:rPr>
            </w:pPr>
            <w:r w:rsidRPr="0072424B">
              <w:rPr>
                <w:rFonts w:ascii="Sylfaen" w:hAnsi="Sylfaen"/>
              </w:rPr>
              <w:t>ე)</w:t>
            </w:r>
            <w:r w:rsidR="004E1FA2" w:rsidRPr="0072424B">
              <w:rPr>
                <w:rFonts w:ascii="Sylfaen" w:hAnsi="Sylfaen"/>
              </w:rPr>
              <w:t xml:space="preserve"> დაფრენის შემდგომი შემოწმებები</w:t>
            </w:r>
          </w:p>
        </w:tc>
        <w:tc>
          <w:tcPr>
            <w:tcW w:w="2500" w:type="pct"/>
          </w:tcPr>
          <w:p w14:paraId="1C46AFEF" w14:textId="492BA6C5" w:rsidR="004E1FA2" w:rsidRPr="0072424B" w:rsidRDefault="00BD55CB" w:rsidP="002D6110">
            <w:pPr>
              <w:spacing w:line="276" w:lineRule="auto"/>
              <w:jc w:val="both"/>
              <w:rPr>
                <w:rFonts w:ascii="Sylfaen" w:hAnsi="Sylfaen"/>
                <w:lang w:val="en-GB"/>
              </w:rPr>
            </w:pPr>
            <w:r w:rsidRPr="0072424B">
              <w:rPr>
                <w:rFonts w:ascii="Sylfaen" w:hAnsi="Sylfaen"/>
                <w:lang w:val="en-GB"/>
              </w:rPr>
              <w:t xml:space="preserve">e. </w:t>
            </w:r>
            <w:r w:rsidR="004E1FA2" w:rsidRPr="0072424B">
              <w:rPr>
                <w:rFonts w:ascii="Sylfaen" w:hAnsi="Sylfaen"/>
                <w:lang w:val="en-GB"/>
              </w:rPr>
              <w:t>Checks after landing</w:t>
            </w:r>
          </w:p>
        </w:tc>
      </w:tr>
      <w:tr w:rsidR="002D6110" w:rsidRPr="0072424B" w14:paraId="14AD3BF6" w14:textId="77777777" w:rsidTr="00B413A2">
        <w:tc>
          <w:tcPr>
            <w:tcW w:w="2500" w:type="pct"/>
            <w:shd w:val="clear" w:color="auto" w:fill="D9D9D9"/>
          </w:tcPr>
          <w:p w14:paraId="1E656BE7" w14:textId="711CBF85" w:rsidR="002D6110" w:rsidRPr="0072424B" w:rsidRDefault="002D6110" w:rsidP="002D6110">
            <w:pPr>
              <w:spacing w:line="276" w:lineRule="auto"/>
              <w:jc w:val="both"/>
              <w:rPr>
                <w:rFonts w:ascii="Sylfaen" w:hAnsi="Sylfaen"/>
              </w:rPr>
            </w:pPr>
            <w:r w:rsidRPr="0072424B">
              <w:rPr>
                <w:rFonts w:ascii="Sylfaen" w:hAnsi="Sylfaen"/>
                <w:b/>
              </w:rPr>
              <w:t>სექცია</w:t>
            </w:r>
            <w:r w:rsidR="00EE6D26" w:rsidRPr="0072424B">
              <w:rPr>
                <w:rFonts w:ascii="Sylfaen" w:hAnsi="Sylfaen"/>
                <w:b/>
              </w:rPr>
              <w:t xml:space="preserve"> 14</w:t>
            </w:r>
            <w:r w:rsidRPr="0072424B">
              <w:rPr>
                <w:rFonts w:ascii="Sylfaen" w:hAnsi="Sylfaen"/>
                <w:b/>
              </w:rPr>
              <w:t xml:space="preserve">. </w:t>
            </w:r>
            <w:r w:rsidR="00321DB9" w:rsidRPr="0072424B">
              <w:rPr>
                <w:rFonts w:ascii="Sylfaen" w:hAnsi="Sylfaen"/>
                <w:b/>
              </w:rPr>
              <w:t>იმიტირებული საავარიო მდგომარეობები</w:t>
            </w:r>
          </w:p>
        </w:tc>
        <w:tc>
          <w:tcPr>
            <w:tcW w:w="2500" w:type="pct"/>
            <w:shd w:val="clear" w:color="auto" w:fill="D9D9D9"/>
          </w:tcPr>
          <w:p w14:paraId="33E93544" w14:textId="3B2B6E4C" w:rsidR="002D6110" w:rsidRPr="0072424B" w:rsidRDefault="0037641B" w:rsidP="002D6110">
            <w:pPr>
              <w:spacing w:line="276" w:lineRule="auto"/>
              <w:jc w:val="both"/>
              <w:rPr>
                <w:rFonts w:ascii="Sylfaen" w:hAnsi="Sylfaen"/>
                <w:lang w:val="en-GB"/>
              </w:rPr>
            </w:pPr>
            <w:r w:rsidRPr="0072424B">
              <w:rPr>
                <w:rFonts w:ascii="Sylfaen" w:hAnsi="Sylfaen"/>
                <w:b/>
                <w:lang w:val="en-GB"/>
              </w:rPr>
              <w:t xml:space="preserve">SECTION 14. </w:t>
            </w:r>
            <w:r w:rsidR="002D6110" w:rsidRPr="0072424B">
              <w:rPr>
                <w:rFonts w:ascii="Sylfaen" w:hAnsi="Sylfaen"/>
                <w:b/>
                <w:lang w:val="en-GB"/>
              </w:rPr>
              <w:t>SIMULATED EMERGENCIES</w:t>
            </w:r>
          </w:p>
        </w:tc>
      </w:tr>
      <w:tr w:rsidR="002D6110" w:rsidRPr="0072424B" w14:paraId="3A242324" w14:textId="77777777" w:rsidTr="00B413A2">
        <w:tc>
          <w:tcPr>
            <w:tcW w:w="2500" w:type="pct"/>
          </w:tcPr>
          <w:p w14:paraId="54E20011" w14:textId="2C7653AB" w:rsidR="002D6110" w:rsidRPr="0072424B" w:rsidRDefault="00321DB9" w:rsidP="002D6110">
            <w:pPr>
              <w:spacing w:line="276" w:lineRule="auto"/>
              <w:jc w:val="both"/>
              <w:rPr>
                <w:rFonts w:ascii="Sylfaen" w:hAnsi="Sylfaen"/>
              </w:rPr>
            </w:pPr>
            <w:r w:rsidRPr="0072424B">
              <w:rPr>
                <w:rFonts w:ascii="Sylfaen" w:hAnsi="Sylfaen"/>
              </w:rPr>
              <w:t>ა)</w:t>
            </w:r>
            <w:r w:rsidR="002D6110" w:rsidRPr="0072424B">
              <w:rPr>
                <w:rFonts w:ascii="Sylfaen" w:hAnsi="Sylfaen"/>
              </w:rPr>
              <w:t xml:space="preserve"> </w:t>
            </w:r>
            <w:r w:rsidRPr="0072424B">
              <w:rPr>
                <w:rFonts w:ascii="Sylfaen" w:hAnsi="Sylfaen"/>
              </w:rPr>
              <w:t>ფრენისას</w:t>
            </w:r>
            <w:r w:rsidRPr="0072424B">
              <w:rPr>
                <w:rFonts w:ascii="Sylfaen" w:hAnsi="Sylfaen"/>
                <w:lang w:val="en-US"/>
              </w:rPr>
              <w:t>/</w:t>
            </w:r>
            <w:r w:rsidRPr="0072424B">
              <w:rPr>
                <w:rFonts w:ascii="Sylfaen" w:hAnsi="Sylfaen"/>
              </w:rPr>
              <w:t>ხმელეთზე ძრავას ხანძრის იმიტირება</w:t>
            </w:r>
          </w:p>
        </w:tc>
        <w:tc>
          <w:tcPr>
            <w:tcW w:w="2500" w:type="pct"/>
          </w:tcPr>
          <w:p w14:paraId="7D2972C0" w14:textId="64ECFB80" w:rsidR="002D6110" w:rsidRPr="0072424B" w:rsidRDefault="00BD55CB" w:rsidP="002D6110">
            <w:pPr>
              <w:spacing w:line="276" w:lineRule="auto"/>
              <w:jc w:val="both"/>
              <w:rPr>
                <w:rFonts w:ascii="Sylfaen" w:hAnsi="Sylfaen"/>
                <w:lang w:val="en-GB"/>
              </w:rPr>
            </w:pPr>
            <w:r w:rsidRPr="0072424B">
              <w:rPr>
                <w:rFonts w:ascii="Sylfaen" w:hAnsi="Sylfaen"/>
                <w:lang w:val="en-GB"/>
              </w:rPr>
              <w:t xml:space="preserve">a. </w:t>
            </w:r>
            <w:r w:rsidR="002D6110" w:rsidRPr="0072424B">
              <w:rPr>
                <w:rFonts w:ascii="Sylfaen" w:hAnsi="Sylfaen"/>
                <w:lang w:val="en-GB"/>
              </w:rPr>
              <w:t>Engine fire in the air/on the ground</w:t>
            </w:r>
          </w:p>
        </w:tc>
      </w:tr>
      <w:tr w:rsidR="002D6110" w:rsidRPr="0072424B" w14:paraId="007B38B2" w14:textId="77777777" w:rsidTr="00B413A2">
        <w:tc>
          <w:tcPr>
            <w:tcW w:w="2500" w:type="pct"/>
          </w:tcPr>
          <w:p w14:paraId="1764EB6E" w14:textId="5D27E7DE" w:rsidR="002D6110" w:rsidRPr="0072424B" w:rsidRDefault="00201A69" w:rsidP="00201A69">
            <w:pPr>
              <w:spacing w:line="276" w:lineRule="auto"/>
              <w:jc w:val="both"/>
              <w:rPr>
                <w:rFonts w:ascii="Sylfaen" w:hAnsi="Sylfaen"/>
              </w:rPr>
            </w:pPr>
            <w:r w:rsidRPr="0072424B">
              <w:rPr>
                <w:rFonts w:ascii="Sylfaen" w:hAnsi="Sylfaen"/>
              </w:rPr>
              <w:t>ბ)</w:t>
            </w:r>
            <w:r w:rsidR="002D6110" w:rsidRPr="0072424B">
              <w:rPr>
                <w:rFonts w:ascii="Sylfaen" w:hAnsi="Sylfaen"/>
              </w:rPr>
              <w:t xml:space="preserve"> </w:t>
            </w:r>
            <w:r w:rsidRPr="0072424B">
              <w:rPr>
                <w:rFonts w:ascii="Sylfaen" w:hAnsi="Sylfaen"/>
              </w:rPr>
              <w:t>ფრენისას</w:t>
            </w:r>
            <w:r w:rsidRPr="0072424B">
              <w:rPr>
                <w:rFonts w:ascii="Sylfaen" w:hAnsi="Sylfaen"/>
                <w:lang w:val="en-US"/>
              </w:rPr>
              <w:t>/</w:t>
            </w:r>
            <w:r w:rsidRPr="0072424B">
              <w:rPr>
                <w:rFonts w:ascii="Sylfaen" w:hAnsi="Sylfaen"/>
              </w:rPr>
              <w:t xml:space="preserve">ხმელეთზე ეკიპაჟის კაბინის ხანძრის იმიტირება </w:t>
            </w:r>
          </w:p>
        </w:tc>
        <w:tc>
          <w:tcPr>
            <w:tcW w:w="2500" w:type="pct"/>
          </w:tcPr>
          <w:p w14:paraId="15A89C27" w14:textId="586A9E11" w:rsidR="002D6110" w:rsidRPr="0072424B" w:rsidRDefault="00BD55CB" w:rsidP="002D6110">
            <w:pPr>
              <w:spacing w:line="276" w:lineRule="auto"/>
              <w:jc w:val="both"/>
              <w:rPr>
                <w:rFonts w:ascii="Sylfaen" w:hAnsi="Sylfaen"/>
                <w:lang w:val="en-GB"/>
              </w:rPr>
            </w:pPr>
            <w:r w:rsidRPr="0072424B">
              <w:rPr>
                <w:rFonts w:ascii="Sylfaen" w:hAnsi="Sylfaen"/>
                <w:lang w:val="en-GB"/>
              </w:rPr>
              <w:t xml:space="preserve">b. </w:t>
            </w:r>
            <w:r w:rsidR="002D6110" w:rsidRPr="0072424B">
              <w:rPr>
                <w:rFonts w:ascii="Sylfaen" w:hAnsi="Sylfaen"/>
                <w:lang w:val="en-GB"/>
              </w:rPr>
              <w:t>Cabin fire in the air/on the ground</w:t>
            </w:r>
          </w:p>
        </w:tc>
      </w:tr>
      <w:tr w:rsidR="002D6110" w:rsidRPr="0072424B" w14:paraId="6339A829" w14:textId="77777777" w:rsidTr="00B413A2">
        <w:tc>
          <w:tcPr>
            <w:tcW w:w="2500" w:type="pct"/>
          </w:tcPr>
          <w:p w14:paraId="123AC4CE" w14:textId="6E91B6E4" w:rsidR="002D6110" w:rsidRPr="0072424B" w:rsidRDefault="00201A69" w:rsidP="002D6110">
            <w:pPr>
              <w:spacing w:line="276" w:lineRule="auto"/>
              <w:jc w:val="both"/>
              <w:rPr>
                <w:rFonts w:ascii="Sylfaen" w:hAnsi="Sylfaen"/>
              </w:rPr>
            </w:pPr>
            <w:r w:rsidRPr="0072424B">
              <w:rPr>
                <w:rFonts w:ascii="Sylfaen" w:hAnsi="Sylfaen"/>
              </w:rPr>
              <w:t>გ) აფრენის შემდგომ ძრავას მტყუნება</w:t>
            </w:r>
          </w:p>
        </w:tc>
        <w:tc>
          <w:tcPr>
            <w:tcW w:w="2500" w:type="pct"/>
          </w:tcPr>
          <w:p w14:paraId="739CD8E4" w14:textId="496FA0CB" w:rsidR="002D6110" w:rsidRPr="0072424B" w:rsidRDefault="00BD55CB" w:rsidP="002D6110">
            <w:pPr>
              <w:spacing w:line="276" w:lineRule="auto"/>
              <w:jc w:val="both"/>
              <w:rPr>
                <w:rFonts w:ascii="Sylfaen" w:hAnsi="Sylfaen"/>
                <w:lang w:val="en-GB"/>
              </w:rPr>
            </w:pPr>
            <w:r w:rsidRPr="0072424B">
              <w:rPr>
                <w:rFonts w:ascii="Sylfaen" w:hAnsi="Sylfaen"/>
                <w:lang w:val="en-GB"/>
              </w:rPr>
              <w:t xml:space="preserve">c. </w:t>
            </w:r>
            <w:r w:rsidR="002D6110" w:rsidRPr="0072424B">
              <w:rPr>
                <w:rFonts w:ascii="Sylfaen" w:hAnsi="Sylfaen"/>
                <w:lang w:val="en-GB"/>
              </w:rPr>
              <w:t>Engine failure after take off</w:t>
            </w:r>
          </w:p>
        </w:tc>
      </w:tr>
      <w:tr w:rsidR="002D6110" w:rsidRPr="0072424B" w14:paraId="66525597" w14:textId="77777777" w:rsidTr="00B413A2">
        <w:tc>
          <w:tcPr>
            <w:tcW w:w="2500" w:type="pct"/>
          </w:tcPr>
          <w:p w14:paraId="35F522C2" w14:textId="375E6D22" w:rsidR="002D6110" w:rsidRPr="0072424B" w:rsidRDefault="00201A69" w:rsidP="002D6110">
            <w:pPr>
              <w:spacing w:line="276" w:lineRule="auto"/>
              <w:jc w:val="both"/>
              <w:rPr>
                <w:rFonts w:ascii="Sylfaen" w:hAnsi="Sylfaen"/>
              </w:rPr>
            </w:pPr>
            <w:r w:rsidRPr="0072424B">
              <w:rPr>
                <w:rFonts w:ascii="Sylfaen" w:hAnsi="Sylfaen"/>
              </w:rPr>
              <w:t>დ) სხვა იმიტირებული საავარიო მდგომარეობები</w:t>
            </w:r>
          </w:p>
        </w:tc>
        <w:tc>
          <w:tcPr>
            <w:tcW w:w="2500" w:type="pct"/>
          </w:tcPr>
          <w:p w14:paraId="18433B9B" w14:textId="0BA24C70" w:rsidR="002D6110" w:rsidRPr="0072424B" w:rsidRDefault="00BD55CB" w:rsidP="002D6110">
            <w:pPr>
              <w:spacing w:line="276" w:lineRule="auto"/>
              <w:jc w:val="both"/>
              <w:rPr>
                <w:rFonts w:ascii="Sylfaen" w:hAnsi="Sylfaen"/>
                <w:lang w:val="en-GB"/>
              </w:rPr>
            </w:pPr>
            <w:r w:rsidRPr="0072424B">
              <w:rPr>
                <w:rFonts w:ascii="Sylfaen" w:hAnsi="Sylfaen"/>
                <w:lang w:val="en-GB"/>
              </w:rPr>
              <w:t xml:space="preserve">d. </w:t>
            </w:r>
            <w:r w:rsidR="002D6110" w:rsidRPr="0072424B">
              <w:rPr>
                <w:rFonts w:ascii="Sylfaen" w:hAnsi="Sylfaen"/>
                <w:lang w:val="en-GB"/>
              </w:rPr>
              <w:t>Other simulated emergencies</w:t>
            </w:r>
          </w:p>
        </w:tc>
      </w:tr>
      <w:tr w:rsidR="00C13512" w:rsidRPr="0072424B" w14:paraId="57530022" w14:textId="77777777" w:rsidTr="0037641B">
        <w:tc>
          <w:tcPr>
            <w:tcW w:w="2500" w:type="pct"/>
            <w:shd w:val="clear" w:color="auto" w:fill="D9D9D9"/>
          </w:tcPr>
          <w:p w14:paraId="7FAA691A" w14:textId="3AB41AEB" w:rsidR="00C13512" w:rsidRPr="0072424B" w:rsidRDefault="00201A69" w:rsidP="00C13512">
            <w:pPr>
              <w:spacing w:line="276" w:lineRule="auto"/>
              <w:jc w:val="both"/>
              <w:rPr>
                <w:rFonts w:ascii="Sylfaen" w:hAnsi="Sylfaen"/>
                <w:b/>
              </w:rPr>
            </w:pPr>
            <w:r w:rsidRPr="0072424B">
              <w:rPr>
                <w:rFonts w:ascii="Sylfaen" w:hAnsi="Sylfaen"/>
                <w:b/>
              </w:rPr>
              <w:t>სექცია 15. ძრავას და სისტემების მართვა (კონტროლი)</w:t>
            </w:r>
          </w:p>
        </w:tc>
        <w:tc>
          <w:tcPr>
            <w:tcW w:w="2500" w:type="pct"/>
            <w:shd w:val="clear" w:color="auto" w:fill="D9D9D9"/>
          </w:tcPr>
          <w:p w14:paraId="478F1630" w14:textId="1ED2FDC9" w:rsidR="00C13512" w:rsidRPr="0072424B" w:rsidRDefault="0037641B" w:rsidP="00C13512">
            <w:pPr>
              <w:spacing w:line="276" w:lineRule="auto"/>
              <w:jc w:val="both"/>
              <w:rPr>
                <w:rFonts w:ascii="Sylfaen" w:hAnsi="Sylfaen"/>
                <w:b/>
                <w:lang w:val="en-GB"/>
              </w:rPr>
            </w:pPr>
            <w:r w:rsidRPr="0072424B">
              <w:rPr>
                <w:rFonts w:ascii="Sylfaen" w:hAnsi="Sylfaen"/>
                <w:b/>
                <w:lang w:val="en-GB"/>
              </w:rPr>
              <w:t xml:space="preserve">SECTION 15. </w:t>
            </w:r>
            <w:r w:rsidR="00C13512" w:rsidRPr="0072424B">
              <w:rPr>
                <w:rFonts w:ascii="Sylfaen" w:hAnsi="Sylfaen"/>
                <w:b/>
                <w:lang w:val="en-GB"/>
              </w:rPr>
              <w:t>ENGINES AND SYSTEMS HANDLING</w:t>
            </w:r>
          </w:p>
        </w:tc>
      </w:tr>
      <w:tr w:rsidR="00C13512" w:rsidRPr="0072424B" w14:paraId="5132A940" w14:textId="77777777" w:rsidTr="00B413A2">
        <w:tc>
          <w:tcPr>
            <w:tcW w:w="2500" w:type="pct"/>
          </w:tcPr>
          <w:p w14:paraId="26390A3F" w14:textId="62C31F48" w:rsidR="00C13512" w:rsidRPr="0072424B" w:rsidRDefault="001543D2" w:rsidP="001543D2">
            <w:pPr>
              <w:spacing w:line="276" w:lineRule="auto"/>
              <w:jc w:val="both"/>
              <w:rPr>
                <w:rFonts w:ascii="Sylfaen" w:hAnsi="Sylfaen"/>
              </w:rPr>
            </w:pPr>
            <w:r w:rsidRPr="0072424B">
              <w:rPr>
                <w:rFonts w:ascii="Sylfaen" w:hAnsi="Sylfaen"/>
              </w:rPr>
              <w:t>ა) გამოყენება და სრული დროის განმავლობაში კონტროლი</w:t>
            </w:r>
          </w:p>
        </w:tc>
        <w:tc>
          <w:tcPr>
            <w:tcW w:w="2500" w:type="pct"/>
          </w:tcPr>
          <w:p w14:paraId="754AC9F5" w14:textId="08DEDCCD" w:rsidR="00C13512" w:rsidRPr="0072424B" w:rsidRDefault="00BD55CB" w:rsidP="00C13512">
            <w:pPr>
              <w:spacing w:line="276" w:lineRule="auto"/>
              <w:jc w:val="both"/>
              <w:rPr>
                <w:rFonts w:ascii="Sylfaen" w:hAnsi="Sylfaen"/>
                <w:lang w:val="en-GB"/>
              </w:rPr>
            </w:pPr>
            <w:r w:rsidRPr="0072424B">
              <w:rPr>
                <w:rFonts w:ascii="Sylfaen" w:hAnsi="Sylfaen"/>
                <w:lang w:val="en-GB"/>
              </w:rPr>
              <w:t xml:space="preserve">a. </w:t>
            </w:r>
            <w:r w:rsidR="00C13512" w:rsidRPr="0072424B">
              <w:rPr>
                <w:rFonts w:ascii="Sylfaen" w:hAnsi="Sylfaen"/>
                <w:lang w:val="en-GB"/>
              </w:rPr>
              <w:t>Use and management throughout</w:t>
            </w:r>
          </w:p>
        </w:tc>
      </w:tr>
      <w:tr w:rsidR="00FF02E7" w:rsidRPr="0072424B" w14:paraId="4504E11E" w14:textId="77777777" w:rsidTr="00B413A2">
        <w:tc>
          <w:tcPr>
            <w:tcW w:w="2500" w:type="pct"/>
            <w:shd w:val="clear" w:color="auto" w:fill="D9D9D9"/>
          </w:tcPr>
          <w:p w14:paraId="1F93CFCC" w14:textId="134D385E" w:rsidR="00FF02E7" w:rsidRPr="0072424B" w:rsidRDefault="00FF02E7" w:rsidP="006A6AE5">
            <w:pPr>
              <w:spacing w:line="276" w:lineRule="auto"/>
              <w:jc w:val="both"/>
              <w:rPr>
                <w:rFonts w:ascii="Sylfaen" w:hAnsi="Sylfaen"/>
              </w:rPr>
            </w:pPr>
            <w:r w:rsidRPr="0072424B">
              <w:rPr>
                <w:rFonts w:ascii="Sylfaen" w:hAnsi="Sylfaen"/>
                <w:b/>
              </w:rPr>
              <w:t>სექცია</w:t>
            </w:r>
            <w:r w:rsidR="001543D2" w:rsidRPr="0072424B">
              <w:rPr>
                <w:rFonts w:ascii="Sylfaen" w:hAnsi="Sylfaen"/>
                <w:b/>
              </w:rPr>
              <w:t xml:space="preserve"> 16.</w:t>
            </w:r>
            <w:r w:rsidRPr="0072424B">
              <w:rPr>
                <w:rFonts w:ascii="Sylfaen" w:hAnsi="Sylfaen"/>
                <w:b/>
              </w:rPr>
              <w:t xml:space="preserve"> </w:t>
            </w:r>
            <w:r w:rsidR="006A6AE5" w:rsidRPr="0072424B">
              <w:rPr>
                <w:rFonts w:ascii="Sylfaen" w:hAnsi="Sylfaen"/>
                <w:b/>
              </w:rPr>
              <w:t>საფრენოსნო საქმე და გაცნობიერებულობა</w:t>
            </w:r>
          </w:p>
        </w:tc>
        <w:tc>
          <w:tcPr>
            <w:tcW w:w="2500" w:type="pct"/>
            <w:shd w:val="clear" w:color="auto" w:fill="D9D9D9"/>
          </w:tcPr>
          <w:p w14:paraId="04978CE5" w14:textId="314314AF" w:rsidR="00FF02E7" w:rsidRPr="0072424B" w:rsidRDefault="0037641B" w:rsidP="00FF02E7">
            <w:pPr>
              <w:spacing w:line="276" w:lineRule="auto"/>
              <w:jc w:val="both"/>
              <w:rPr>
                <w:rFonts w:ascii="Sylfaen" w:hAnsi="Sylfaen"/>
                <w:lang w:val="en-GB"/>
              </w:rPr>
            </w:pPr>
            <w:r w:rsidRPr="0072424B">
              <w:rPr>
                <w:rFonts w:ascii="Sylfaen" w:hAnsi="Sylfaen"/>
                <w:b/>
                <w:lang w:val="en-GB"/>
              </w:rPr>
              <w:t xml:space="preserve">SECTION 16. </w:t>
            </w:r>
            <w:r w:rsidR="00FF02E7" w:rsidRPr="0072424B">
              <w:rPr>
                <w:rFonts w:ascii="Sylfaen" w:hAnsi="Sylfaen"/>
                <w:b/>
                <w:lang w:val="en-GB"/>
              </w:rPr>
              <w:t>AIRMANSHIP AND AWARENESS</w:t>
            </w:r>
          </w:p>
        </w:tc>
      </w:tr>
      <w:tr w:rsidR="00FF02E7" w:rsidRPr="0072424B" w14:paraId="43861828" w14:textId="77777777" w:rsidTr="00B413A2">
        <w:tc>
          <w:tcPr>
            <w:tcW w:w="2500" w:type="pct"/>
          </w:tcPr>
          <w:p w14:paraId="673D1104" w14:textId="5076006C" w:rsidR="00FF02E7" w:rsidRPr="0072424B" w:rsidRDefault="001543D2" w:rsidP="001543D2">
            <w:pPr>
              <w:spacing w:line="276" w:lineRule="auto"/>
              <w:jc w:val="both"/>
              <w:rPr>
                <w:rFonts w:ascii="Sylfaen" w:hAnsi="Sylfaen"/>
              </w:rPr>
            </w:pPr>
            <w:r w:rsidRPr="0072424B">
              <w:rPr>
                <w:rFonts w:ascii="Sylfaen" w:hAnsi="Sylfaen"/>
              </w:rPr>
              <w:t>ა)</w:t>
            </w:r>
            <w:r w:rsidR="00FF02E7" w:rsidRPr="0072424B">
              <w:rPr>
                <w:rFonts w:ascii="Sylfaen" w:hAnsi="Sylfaen"/>
              </w:rPr>
              <w:t xml:space="preserve"> დაკვირვება (მიმოხილვა)</w:t>
            </w:r>
          </w:p>
        </w:tc>
        <w:tc>
          <w:tcPr>
            <w:tcW w:w="2500" w:type="pct"/>
          </w:tcPr>
          <w:p w14:paraId="2CC2AD7B" w14:textId="600AE8ED" w:rsidR="00FF02E7" w:rsidRPr="0072424B" w:rsidRDefault="00BD55CB" w:rsidP="00FF02E7">
            <w:pPr>
              <w:spacing w:line="276" w:lineRule="auto"/>
              <w:jc w:val="both"/>
              <w:rPr>
                <w:rFonts w:ascii="Sylfaen" w:hAnsi="Sylfaen"/>
                <w:lang w:val="en-GB"/>
              </w:rPr>
            </w:pPr>
            <w:r w:rsidRPr="0072424B">
              <w:rPr>
                <w:rFonts w:ascii="Sylfaen" w:hAnsi="Sylfaen"/>
                <w:lang w:val="en-GB"/>
              </w:rPr>
              <w:t xml:space="preserve">a. </w:t>
            </w:r>
            <w:r w:rsidR="00FF02E7" w:rsidRPr="0072424B">
              <w:rPr>
                <w:rFonts w:ascii="Sylfaen" w:hAnsi="Sylfaen"/>
                <w:lang w:val="en-GB"/>
              </w:rPr>
              <w:t>Lookout</w:t>
            </w:r>
          </w:p>
        </w:tc>
      </w:tr>
      <w:tr w:rsidR="00FF02E7" w:rsidRPr="0072424B" w14:paraId="3F2B69DF" w14:textId="77777777" w:rsidTr="00B413A2">
        <w:tc>
          <w:tcPr>
            <w:tcW w:w="2500" w:type="pct"/>
          </w:tcPr>
          <w:p w14:paraId="0A599385" w14:textId="74FC3650" w:rsidR="00FF02E7" w:rsidRPr="0072424B" w:rsidRDefault="006A6AE5" w:rsidP="00723948">
            <w:pPr>
              <w:spacing w:line="276" w:lineRule="auto"/>
              <w:jc w:val="both"/>
              <w:rPr>
                <w:rFonts w:ascii="Sylfaen" w:hAnsi="Sylfaen"/>
              </w:rPr>
            </w:pPr>
            <w:r w:rsidRPr="0072424B">
              <w:rPr>
                <w:rFonts w:ascii="Sylfaen" w:hAnsi="Sylfaen"/>
              </w:rPr>
              <w:t>ბ)</w:t>
            </w:r>
            <w:r w:rsidR="00FF02E7" w:rsidRPr="0072424B">
              <w:rPr>
                <w:rFonts w:ascii="Sylfaen" w:hAnsi="Sylfaen"/>
              </w:rPr>
              <w:t xml:space="preserve"> </w:t>
            </w:r>
            <w:r w:rsidR="00723948" w:rsidRPr="0072424B">
              <w:rPr>
                <w:rFonts w:ascii="Sylfaen" w:hAnsi="Sylfaen"/>
              </w:rPr>
              <w:t>პოზიციონირება</w:t>
            </w:r>
            <w:r w:rsidR="00585B12" w:rsidRPr="0072424B">
              <w:rPr>
                <w:rFonts w:ascii="Sylfaen" w:hAnsi="Sylfaen"/>
              </w:rPr>
              <w:t xml:space="preserve"> (ადგილმდებარეობის განსაზღვრა)</w:t>
            </w:r>
            <w:r w:rsidR="00723948" w:rsidRPr="0072424B">
              <w:rPr>
                <w:rFonts w:ascii="Sylfaen" w:hAnsi="Sylfaen"/>
              </w:rPr>
              <w:t xml:space="preserve"> – საჰაერო სივრცის შეზღუდული არეები, საშიშროებები, ამინდი</w:t>
            </w:r>
          </w:p>
        </w:tc>
        <w:tc>
          <w:tcPr>
            <w:tcW w:w="2500" w:type="pct"/>
          </w:tcPr>
          <w:p w14:paraId="297D18C1" w14:textId="78726EF9" w:rsidR="00FF02E7" w:rsidRPr="0072424B" w:rsidRDefault="00BD55CB" w:rsidP="00FF02E7">
            <w:pPr>
              <w:spacing w:line="276" w:lineRule="auto"/>
              <w:jc w:val="both"/>
              <w:rPr>
                <w:rFonts w:ascii="Sylfaen" w:hAnsi="Sylfaen"/>
                <w:lang w:val="en-GB"/>
              </w:rPr>
            </w:pPr>
            <w:r w:rsidRPr="0072424B">
              <w:rPr>
                <w:rFonts w:ascii="Sylfaen" w:hAnsi="Sylfaen"/>
                <w:lang w:val="en-GB"/>
              </w:rPr>
              <w:t xml:space="preserve">b. </w:t>
            </w:r>
            <w:r w:rsidR="00FF02E7" w:rsidRPr="0072424B">
              <w:rPr>
                <w:rFonts w:ascii="Sylfaen" w:hAnsi="Sylfaen"/>
                <w:lang w:val="en-GB"/>
              </w:rPr>
              <w:t>Positioning – restricted airspace, hazards, weather</w:t>
            </w:r>
          </w:p>
        </w:tc>
      </w:tr>
      <w:tr w:rsidR="00FF02E7" w:rsidRPr="0072424B" w14:paraId="58A55B19" w14:textId="77777777" w:rsidTr="00B413A2">
        <w:tc>
          <w:tcPr>
            <w:tcW w:w="2500" w:type="pct"/>
          </w:tcPr>
          <w:p w14:paraId="7F896DF8" w14:textId="6B7CFF63" w:rsidR="00FF02E7" w:rsidRPr="0072424B" w:rsidRDefault="00C11C87" w:rsidP="00FF02E7">
            <w:pPr>
              <w:spacing w:line="276" w:lineRule="auto"/>
              <w:jc w:val="both"/>
              <w:rPr>
                <w:rFonts w:ascii="Sylfaen" w:hAnsi="Sylfaen"/>
              </w:rPr>
            </w:pPr>
            <w:r w:rsidRPr="0072424B">
              <w:rPr>
                <w:rFonts w:ascii="Sylfaen" w:hAnsi="Sylfaen"/>
              </w:rPr>
              <w:t>გ) აეროდრომის/საფრენი მოედნის პროცედურები</w:t>
            </w:r>
          </w:p>
        </w:tc>
        <w:tc>
          <w:tcPr>
            <w:tcW w:w="2500" w:type="pct"/>
          </w:tcPr>
          <w:p w14:paraId="564CBAC1" w14:textId="50B2EA8B" w:rsidR="00FF02E7" w:rsidRPr="0072424B" w:rsidRDefault="00BD55CB" w:rsidP="00C11C87">
            <w:pPr>
              <w:spacing w:line="276" w:lineRule="auto"/>
              <w:jc w:val="both"/>
              <w:rPr>
                <w:rFonts w:ascii="Sylfaen" w:hAnsi="Sylfaen"/>
                <w:lang w:val="en-GB"/>
              </w:rPr>
            </w:pPr>
            <w:r w:rsidRPr="0072424B">
              <w:rPr>
                <w:rFonts w:ascii="Sylfaen" w:hAnsi="Sylfaen"/>
                <w:lang w:val="en-GB"/>
              </w:rPr>
              <w:t xml:space="preserve">c. </w:t>
            </w:r>
            <w:r w:rsidR="00FF02E7" w:rsidRPr="0072424B">
              <w:rPr>
                <w:rFonts w:ascii="Sylfaen" w:hAnsi="Sylfaen"/>
                <w:lang w:val="en-GB"/>
              </w:rPr>
              <w:t>Aerodrome</w:t>
            </w:r>
            <w:r w:rsidR="00C11C87" w:rsidRPr="0072424B">
              <w:rPr>
                <w:rFonts w:ascii="Sylfaen" w:hAnsi="Sylfaen"/>
              </w:rPr>
              <w:t>/</w:t>
            </w:r>
            <w:r w:rsidR="00C11C87" w:rsidRPr="0072424B">
              <w:rPr>
                <w:rFonts w:ascii="Sylfaen" w:hAnsi="Sylfaen"/>
                <w:lang w:val="en-US"/>
              </w:rPr>
              <w:t>Airfield</w:t>
            </w:r>
            <w:r w:rsidR="00FF02E7" w:rsidRPr="0072424B">
              <w:rPr>
                <w:rFonts w:ascii="Sylfaen" w:hAnsi="Sylfaen"/>
                <w:lang w:val="en-GB"/>
              </w:rPr>
              <w:t xml:space="preserve"> procedures</w:t>
            </w:r>
          </w:p>
        </w:tc>
      </w:tr>
      <w:tr w:rsidR="00C13512" w:rsidRPr="0072424B" w14:paraId="36BFBBE2" w14:textId="77777777" w:rsidTr="00B413A2">
        <w:tc>
          <w:tcPr>
            <w:tcW w:w="2500" w:type="pct"/>
            <w:shd w:val="clear" w:color="auto" w:fill="D9D9D9"/>
          </w:tcPr>
          <w:p w14:paraId="5AA4B7E1" w14:textId="11D824DE" w:rsidR="00C13512" w:rsidRPr="0072424B" w:rsidRDefault="00C13512" w:rsidP="00C13512">
            <w:pPr>
              <w:spacing w:line="276" w:lineRule="auto"/>
              <w:jc w:val="both"/>
              <w:rPr>
                <w:rFonts w:ascii="Sylfaen" w:hAnsi="Sylfaen"/>
              </w:rPr>
            </w:pPr>
            <w:r w:rsidRPr="0072424B">
              <w:rPr>
                <w:rFonts w:ascii="Sylfaen" w:hAnsi="Sylfaen"/>
                <w:b/>
              </w:rPr>
              <w:t>სექცია</w:t>
            </w:r>
            <w:r w:rsidR="00C11C87" w:rsidRPr="0072424B">
              <w:rPr>
                <w:rFonts w:ascii="Sylfaen" w:hAnsi="Sylfaen"/>
                <w:b/>
              </w:rPr>
              <w:t xml:space="preserve"> 17</w:t>
            </w:r>
            <w:r w:rsidRPr="0072424B">
              <w:rPr>
                <w:rFonts w:ascii="Sylfaen" w:hAnsi="Sylfaen"/>
                <w:b/>
              </w:rPr>
              <w:t>. ფრენის შემდგომი მოქმედებები</w:t>
            </w:r>
          </w:p>
        </w:tc>
        <w:tc>
          <w:tcPr>
            <w:tcW w:w="2500" w:type="pct"/>
            <w:shd w:val="clear" w:color="auto" w:fill="D9D9D9"/>
          </w:tcPr>
          <w:p w14:paraId="7C2F1EDB" w14:textId="23821FE7" w:rsidR="00C13512" w:rsidRPr="0072424B" w:rsidRDefault="0037641B" w:rsidP="00C13512">
            <w:pPr>
              <w:spacing w:line="276" w:lineRule="auto"/>
              <w:jc w:val="both"/>
              <w:rPr>
                <w:rFonts w:ascii="Sylfaen" w:hAnsi="Sylfaen"/>
                <w:lang w:val="en-GB"/>
              </w:rPr>
            </w:pPr>
            <w:r w:rsidRPr="0072424B">
              <w:rPr>
                <w:rFonts w:ascii="Sylfaen" w:hAnsi="Sylfaen"/>
                <w:b/>
                <w:lang w:val="en-GB"/>
              </w:rPr>
              <w:t xml:space="preserve">SECTION 17. </w:t>
            </w:r>
            <w:r w:rsidR="00C13512" w:rsidRPr="0072424B">
              <w:rPr>
                <w:rFonts w:ascii="Sylfaen" w:hAnsi="Sylfaen"/>
                <w:b/>
                <w:lang w:val="en-GB"/>
              </w:rPr>
              <w:t>ACTION AFTER FLIGHT</w:t>
            </w:r>
          </w:p>
        </w:tc>
      </w:tr>
      <w:tr w:rsidR="00C13512" w:rsidRPr="0072424B" w14:paraId="5B27397E" w14:textId="77777777" w:rsidTr="00B413A2">
        <w:tc>
          <w:tcPr>
            <w:tcW w:w="2500" w:type="pct"/>
          </w:tcPr>
          <w:p w14:paraId="74979E8C" w14:textId="0BBFB271" w:rsidR="00C13512" w:rsidRPr="0072424B" w:rsidRDefault="00C11C87" w:rsidP="00FA646C">
            <w:pPr>
              <w:spacing w:line="276" w:lineRule="auto"/>
              <w:jc w:val="both"/>
              <w:rPr>
                <w:rFonts w:ascii="Sylfaen" w:hAnsi="Sylfaen"/>
              </w:rPr>
            </w:pPr>
            <w:r w:rsidRPr="0072424B">
              <w:rPr>
                <w:rFonts w:ascii="Sylfaen" w:hAnsi="Sylfaen"/>
              </w:rPr>
              <w:t>ა)</w:t>
            </w:r>
            <w:r w:rsidR="00C13512" w:rsidRPr="0072424B">
              <w:rPr>
                <w:rFonts w:ascii="Sylfaen" w:hAnsi="Sylfaen"/>
              </w:rPr>
              <w:t xml:space="preserve"> </w:t>
            </w:r>
            <w:r w:rsidR="00FA646C" w:rsidRPr="0072424B">
              <w:rPr>
                <w:rFonts w:ascii="Sylfaen" w:hAnsi="Sylfaen"/>
              </w:rPr>
              <w:t>სხ–ის ძრავას გამორთვა</w:t>
            </w:r>
          </w:p>
        </w:tc>
        <w:tc>
          <w:tcPr>
            <w:tcW w:w="2500" w:type="pct"/>
          </w:tcPr>
          <w:p w14:paraId="77AA4BB4" w14:textId="3E35B88F" w:rsidR="00C13512" w:rsidRPr="0072424B" w:rsidRDefault="00BD55CB" w:rsidP="00C13512">
            <w:pPr>
              <w:spacing w:line="276" w:lineRule="auto"/>
              <w:jc w:val="both"/>
              <w:rPr>
                <w:rFonts w:ascii="Sylfaen" w:hAnsi="Sylfaen"/>
                <w:lang w:val="en-GB"/>
              </w:rPr>
            </w:pPr>
            <w:r w:rsidRPr="0072424B">
              <w:rPr>
                <w:rFonts w:ascii="Sylfaen" w:hAnsi="Sylfaen"/>
                <w:lang w:val="en-GB"/>
              </w:rPr>
              <w:t xml:space="preserve">a. </w:t>
            </w:r>
            <w:r w:rsidR="00C13512" w:rsidRPr="0072424B">
              <w:rPr>
                <w:rFonts w:ascii="Sylfaen" w:hAnsi="Sylfaen"/>
                <w:lang w:val="en-GB"/>
              </w:rPr>
              <w:t>Engine shut down</w:t>
            </w:r>
          </w:p>
        </w:tc>
      </w:tr>
      <w:tr w:rsidR="00C13512" w:rsidRPr="0072424B" w14:paraId="1D4A42E5" w14:textId="77777777" w:rsidTr="00B413A2">
        <w:tc>
          <w:tcPr>
            <w:tcW w:w="2500" w:type="pct"/>
          </w:tcPr>
          <w:p w14:paraId="0AD56F6B" w14:textId="206B6967" w:rsidR="00C13512" w:rsidRPr="0072424B" w:rsidRDefault="00FA646C" w:rsidP="00C13512">
            <w:pPr>
              <w:spacing w:line="276" w:lineRule="auto"/>
              <w:jc w:val="both"/>
              <w:rPr>
                <w:rFonts w:ascii="Sylfaen" w:hAnsi="Sylfaen"/>
              </w:rPr>
            </w:pPr>
            <w:r w:rsidRPr="0072424B">
              <w:rPr>
                <w:rFonts w:ascii="Sylfaen" w:hAnsi="Sylfaen"/>
              </w:rPr>
              <w:t>ბ) სხ–ის გაჩერება (პარკირება) და უშიშროება</w:t>
            </w:r>
          </w:p>
        </w:tc>
        <w:tc>
          <w:tcPr>
            <w:tcW w:w="2500" w:type="pct"/>
          </w:tcPr>
          <w:p w14:paraId="39200AC7" w14:textId="53B9C95F" w:rsidR="00C13512" w:rsidRPr="0072424B" w:rsidRDefault="00BD55CB" w:rsidP="00C13512">
            <w:pPr>
              <w:spacing w:line="276" w:lineRule="auto"/>
              <w:jc w:val="both"/>
              <w:rPr>
                <w:rFonts w:ascii="Sylfaen" w:hAnsi="Sylfaen"/>
                <w:lang w:val="en-GB"/>
              </w:rPr>
            </w:pPr>
            <w:r w:rsidRPr="0072424B">
              <w:rPr>
                <w:rFonts w:ascii="Sylfaen" w:hAnsi="Sylfaen"/>
                <w:lang w:val="en-GB"/>
              </w:rPr>
              <w:t xml:space="preserve">b. </w:t>
            </w:r>
            <w:r w:rsidR="00C13512" w:rsidRPr="0072424B">
              <w:rPr>
                <w:rFonts w:ascii="Sylfaen" w:hAnsi="Sylfaen"/>
                <w:lang w:val="en-GB"/>
              </w:rPr>
              <w:t>Parking and security aircraft</w:t>
            </w:r>
          </w:p>
        </w:tc>
      </w:tr>
      <w:tr w:rsidR="00C13512" w:rsidRPr="0072424B" w14:paraId="04FA53DA" w14:textId="77777777" w:rsidTr="00B413A2">
        <w:tc>
          <w:tcPr>
            <w:tcW w:w="2500" w:type="pct"/>
          </w:tcPr>
          <w:p w14:paraId="44F5136C" w14:textId="04604EE7" w:rsidR="00C13512" w:rsidRPr="0072424B" w:rsidRDefault="00FA646C" w:rsidP="00B0743C">
            <w:pPr>
              <w:spacing w:line="276" w:lineRule="auto"/>
              <w:jc w:val="both"/>
              <w:rPr>
                <w:rFonts w:ascii="Sylfaen" w:hAnsi="Sylfaen"/>
              </w:rPr>
            </w:pPr>
            <w:r w:rsidRPr="0072424B">
              <w:rPr>
                <w:rFonts w:ascii="Sylfaen" w:hAnsi="Sylfaen"/>
              </w:rPr>
              <w:t xml:space="preserve">გ) </w:t>
            </w:r>
            <w:r w:rsidR="00B0743C" w:rsidRPr="0072424B">
              <w:rPr>
                <w:rFonts w:ascii="Sylfaen" w:hAnsi="Sylfaen"/>
              </w:rPr>
              <w:t>ფრენის შესახებ დეტალების აღრიცხვა</w:t>
            </w:r>
          </w:p>
        </w:tc>
        <w:tc>
          <w:tcPr>
            <w:tcW w:w="2500" w:type="pct"/>
          </w:tcPr>
          <w:p w14:paraId="08F6F3F9" w14:textId="28CE8B2A" w:rsidR="00C13512" w:rsidRPr="0072424B" w:rsidRDefault="00BD55CB" w:rsidP="00C13512">
            <w:pPr>
              <w:spacing w:line="276" w:lineRule="auto"/>
              <w:jc w:val="both"/>
              <w:rPr>
                <w:rFonts w:ascii="Sylfaen" w:hAnsi="Sylfaen"/>
                <w:lang w:val="en-GB"/>
              </w:rPr>
            </w:pPr>
            <w:r w:rsidRPr="0072424B">
              <w:rPr>
                <w:rFonts w:ascii="Sylfaen" w:hAnsi="Sylfaen"/>
                <w:lang w:val="en-GB"/>
              </w:rPr>
              <w:t xml:space="preserve">c. </w:t>
            </w:r>
            <w:r w:rsidR="00C13512" w:rsidRPr="0072424B">
              <w:rPr>
                <w:rFonts w:ascii="Sylfaen" w:hAnsi="Sylfaen"/>
                <w:lang w:val="en-GB"/>
              </w:rPr>
              <w:t>Recording flight details</w:t>
            </w:r>
          </w:p>
        </w:tc>
      </w:tr>
    </w:tbl>
    <w:p w14:paraId="1BE855C4" w14:textId="77777777" w:rsidR="008A5026" w:rsidRDefault="008A5026" w:rsidP="00E12BEB">
      <w:pPr>
        <w:rPr>
          <w:rFonts w:ascii="Sylfaen" w:hAnsi="Sylfaen"/>
        </w:rPr>
        <w:sectPr w:rsidR="008A5026" w:rsidSect="0058014C">
          <w:pgSz w:w="16840" w:h="11907" w:orient="landscape" w:code="9"/>
          <w:pgMar w:top="1440" w:right="1440" w:bottom="1440" w:left="1440" w:header="720" w:footer="720" w:gutter="0"/>
          <w:cols w:space="720"/>
          <w:docGrid w:linePitch="360"/>
        </w:sectPr>
      </w:pPr>
    </w:p>
    <w:p w14:paraId="7B7E79D1" w14:textId="1BE2E886" w:rsidR="008A5026" w:rsidRDefault="008A5026" w:rsidP="008A5026">
      <w:pPr>
        <w:spacing w:before="240"/>
        <w:jc w:val="right"/>
        <w:rPr>
          <w:rFonts w:ascii="Sylfaen" w:hAnsi="Sylfaen"/>
          <w:b/>
        </w:rPr>
      </w:pPr>
      <w:r w:rsidRPr="00082E2E">
        <w:rPr>
          <w:rFonts w:ascii="Sylfaen" w:hAnsi="Sylfaen"/>
          <w:b/>
        </w:rPr>
        <w:t>დანართი №37</w:t>
      </w:r>
    </w:p>
    <w:p w14:paraId="56CFE5CB" w14:textId="0316C33F" w:rsidR="007228D5" w:rsidRPr="00082E2E" w:rsidRDefault="007228D5" w:rsidP="008A5026">
      <w:pPr>
        <w:spacing w:before="240"/>
        <w:jc w:val="right"/>
        <w:rPr>
          <w:rFonts w:ascii="Sylfaen" w:hAnsi="Sylfaen"/>
          <w:b/>
        </w:rPr>
      </w:pPr>
      <w:r>
        <w:rPr>
          <w:rFonts w:ascii="Sylfaen" w:hAnsi="Sylfaen" w:cs="Sylfaen"/>
          <w:i/>
          <w:iCs/>
          <w:sz w:val="18"/>
          <w:szCs w:val="18"/>
        </w:rPr>
        <w:t>სსიპ</w:t>
      </w:r>
      <w:r>
        <w:rPr>
          <w:i/>
          <w:iCs/>
          <w:sz w:val="18"/>
          <w:szCs w:val="18"/>
        </w:rPr>
        <w:t xml:space="preserve"> – </w:t>
      </w:r>
      <w:r>
        <w:rPr>
          <w:rFonts w:ascii="Sylfaen" w:hAnsi="Sylfaen" w:cs="Sylfaen"/>
          <w:i/>
          <w:iCs/>
          <w:sz w:val="18"/>
          <w:szCs w:val="18"/>
        </w:rPr>
        <w:t>სამოქალაქო</w:t>
      </w:r>
      <w:r>
        <w:rPr>
          <w:i/>
          <w:iCs/>
          <w:sz w:val="18"/>
          <w:szCs w:val="18"/>
        </w:rPr>
        <w:t xml:space="preserve"> </w:t>
      </w:r>
      <w:r>
        <w:rPr>
          <w:rFonts w:ascii="Sylfaen" w:hAnsi="Sylfaen" w:cs="Sylfaen"/>
          <w:i/>
          <w:iCs/>
          <w:sz w:val="18"/>
          <w:szCs w:val="18"/>
        </w:rPr>
        <w:t>ავიაციის</w:t>
      </w:r>
      <w:r>
        <w:rPr>
          <w:i/>
          <w:iCs/>
          <w:sz w:val="18"/>
          <w:szCs w:val="18"/>
        </w:rPr>
        <w:t xml:space="preserve"> </w:t>
      </w:r>
      <w:r>
        <w:rPr>
          <w:rFonts w:ascii="Sylfaen" w:hAnsi="Sylfaen" w:cs="Sylfaen"/>
          <w:i/>
          <w:iCs/>
          <w:sz w:val="18"/>
          <w:szCs w:val="18"/>
        </w:rPr>
        <w:t>სააგენტოს</w:t>
      </w:r>
      <w:r>
        <w:rPr>
          <w:i/>
          <w:iCs/>
          <w:sz w:val="18"/>
          <w:szCs w:val="18"/>
        </w:rPr>
        <w:t xml:space="preserve"> </w:t>
      </w:r>
      <w:r>
        <w:rPr>
          <w:rFonts w:ascii="Sylfaen" w:hAnsi="Sylfaen" w:cs="Sylfaen"/>
          <w:i/>
          <w:iCs/>
          <w:sz w:val="18"/>
          <w:szCs w:val="18"/>
        </w:rPr>
        <w:t>დირექტორის</w:t>
      </w:r>
      <w:r>
        <w:rPr>
          <w:i/>
          <w:iCs/>
          <w:sz w:val="18"/>
          <w:szCs w:val="18"/>
        </w:rPr>
        <w:t xml:space="preserve"> 2022 </w:t>
      </w:r>
      <w:r>
        <w:rPr>
          <w:rFonts w:ascii="Sylfaen" w:hAnsi="Sylfaen" w:cs="Sylfaen"/>
          <w:i/>
          <w:iCs/>
          <w:sz w:val="18"/>
          <w:szCs w:val="18"/>
        </w:rPr>
        <w:t>წლის</w:t>
      </w:r>
      <w:r>
        <w:rPr>
          <w:i/>
          <w:iCs/>
          <w:sz w:val="18"/>
          <w:szCs w:val="18"/>
        </w:rPr>
        <w:t xml:space="preserve"> 28 </w:t>
      </w:r>
      <w:r>
        <w:rPr>
          <w:rFonts w:ascii="Sylfaen" w:hAnsi="Sylfaen" w:cs="Sylfaen"/>
          <w:i/>
          <w:iCs/>
          <w:sz w:val="18"/>
          <w:szCs w:val="18"/>
        </w:rPr>
        <w:t>ნოემბრის</w:t>
      </w:r>
      <w:r>
        <w:rPr>
          <w:i/>
          <w:iCs/>
          <w:sz w:val="18"/>
          <w:szCs w:val="18"/>
        </w:rPr>
        <w:t xml:space="preserve"> </w:t>
      </w:r>
      <w:r>
        <w:rPr>
          <w:rFonts w:ascii="Sylfaen" w:hAnsi="Sylfaen" w:cs="Sylfaen"/>
          <w:i/>
          <w:iCs/>
          <w:sz w:val="18"/>
          <w:szCs w:val="18"/>
        </w:rPr>
        <w:t>ბრძანება</w:t>
      </w:r>
      <w:r>
        <w:rPr>
          <w:i/>
          <w:iCs/>
          <w:sz w:val="18"/>
          <w:szCs w:val="18"/>
        </w:rPr>
        <w:t xml:space="preserve"> №258 - </w:t>
      </w:r>
      <w:r>
        <w:rPr>
          <w:rFonts w:ascii="Sylfaen" w:hAnsi="Sylfaen" w:cs="Sylfaen"/>
          <w:i/>
          <w:iCs/>
          <w:sz w:val="18"/>
          <w:szCs w:val="18"/>
        </w:rPr>
        <w:t>ვებგვერდი</w:t>
      </w:r>
      <w:r>
        <w:rPr>
          <w:i/>
          <w:iCs/>
          <w:sz w:val="18"/>
          <w:szCs w:val="18"/>
        </w:rPr>
        <w:t>, 01.12.2022</w:t>
      </w:r>
      <w:r>
        <w:rPr>
          <w:rFonts w:ascii="Sylfaen" w:hAnsi="Sylfaen" w:cs="Sylfaen"/>
          <w:i/>
          <w:iCs/>
          <w:sz w:val="18"/>
          <w:szCs w:val="18"/>
        </w:rPr>
        <w:t>წ</w:t>
      </w:r>
      <w:r>
        <w:rPr>
          <w:i/>
          <w:iCs/>
          <w:sz w:val="18"/>
          <w:szCs w:val="18"/>
        </w:rPr>
        <w:t>.</w:t>
      </w:r>
    </w:p>
    <w:p w14:paraId="3E143825" w14:textId="212682E6" w:rsidR="008A5026" w:rsidRPr="00A47B8C" w:rsidRDefault="00FE59C4" w:rsidP="008A5026">
      <w:pPr>
        <w:spacing w:before="240"/>
        <w:jc w:val="both"/>
        <w:rPr>
          <w:rFonts w:ascii="Sylfaen" w:hAnsi="Sylfaen"/>
          <w:b/>
        </w:rPr>
      </w:pPr>
      <w:r w:rsidRPr="00FE59C4">
        <w:rPr>
          <w:rFonts w:ascii="Sylfaen" w:hAnsi="Sylfaen"/>
          <w:b/>
        </w:rPr>
        <w:t>ინგლისური ენის ცოდნის დამადასტურებელი შესაბამისი დოკუმენტ</w:t>
      </w:r>
      <w:r>
        <w:rPr>
          <w:rFonts w:ascii="Sylfaen" w:hAnsi="Sylfaen"/>
          <w:b/>
        </w:rPr>
        <w:t>ების ჩამონათვალი</w:t>
      </w:r>
      <w:r w:rsidR="007F37F3">
        <w:rPr>
          <w:rFonts w:ascii="Sylfaen" w:hAnsi="Sylfaen"/>
          <w:b/>
        </w:rPr>
        <w:t xml:space="preserve"> და მათი მოქმედების ვადა</w:t>
      </w:r>
    </w:p>
    <w:p w14:paraId="1637F3AE" w14:textId="553E3F50" w:rsidR="00424875" w:rsidRDefault="00B1457C" w:rsidP="002F75F9">
      <w:pPr>
        <w:jc w:val="both"/>
        <w:rPr>
          <w:rFonts w:ascii="Sylfaen" w:hAnsi="Sylfaen"/>
        </w:rPr>
      </w:pPr>
      <w:r>
        <w:rPr>
          <w:rFonts w:ascii="Sylfaen" w:hAnsi="Sylfaen"/>
        </w:rPr>
        <w:t xml:space="preserve">ცხრილი განსაზღვრავს ინგლისური ენის მისაღებ გამოცდებს და მათი </w:t>
      </w:r>
      <w:r w:rsidRPr="00B1457C">
        <w:rPr>
          <w:rFonts w:ascii="Sylfaen" w:hAnsi="Sylfaen"/>
        </w:rPr>
        <w:t xml:space="preserve">საერთო ევროპული სარეკომენდაციო ჩარჩოს (CEFR) </w:t>
      </w:r>
      <w:r>
        <w:rPr>
          <w:rFonts w:ascii="Sylfaen" w:hAnsi="Sylfaen"/>
        </w:rPr>
        <w:t xml:space="preserve">დონეებთან შესაბამისობას, აგრეთვე, სააგენტოში წარმოდგენილი </w:t>
      </w:r>
      <w:r w:rsidR="0047589D">
        <w:rPr>
          <w:rFonts w:ascii="Sylfaen" w:hAnsi="Sylfaen"/>
        </w:rPr>
        <w:t>დოკუმენტების მოქმედების ვადებს</w:t>
      </w:r>
      <w:r w:rsidR="006E0E30">
        <w:rPr>
          <w:rFonts w:ascii="Sylfaen" w:hAnsi="Sylfaen"/>
        </w:rPr>
        <w:t>.</w:t>
      </w:r>
    </w:p>
    <w:tbl>
      <w:tblPr>
        <w:tblStyle w:val="TableGrid"/>
        <w:tblW w:w="0" w:type="auto"/>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6" w:space="0" w:color="A6A6A6" w:themeColor="background1" w:themeShade="A6"/>
          <w:insideV w:val="single" w:sz="6" w:space="0" w:color="A6A6A6" w:themeColor="background1" w:themeShade="A6"/>
        </w:tblBorders>
        <w:tblCellMar>
          <w:top w:w="57" w:type="dxa"/>
          <w:bottom w:w="57" w:type="dxa"/>
        </w:tblCellMar>
        <w:tblLook w:val="04A0" w:firstRow="1" w:lastRow="0" w:firstColumn="1" w:lastColumn="0" w:noHBand="0" w:noVBand="1"/>
      </w:tblPr>
      <w:tblGrid>
        <w:gridCol w:w="2018"/>
        <w:gridCol w:w="2209"/>
        <w:gridCol w:w="2703"/>
        <w:gridCol w:w="2704"/>
        <w:gridCol w:w="1429"/>
      </w:tblGrid>
      <w:tr w:rsidR="008A5026" w:rsidRPr="008A5026" w14:paraId="01E28EB0" w14:textId="77777777" w:rsidTr="008A5026">
        <w:tc>
          <w:tcPr>
            <w:tcW w:w="2018" w:type="dxa"/>
            <w:vMerge w:val="restart"/>
            <w:tcBorders>
              <w:top w:val="single" w:sz="12" w:space="0" w:color="1F3864" w:themeColor="accent5" w:themeShade="80"/>
              <w:right w:val="single" w:sz="12" w:space="0" w:color="1F3864" w:themeColor="accent5" w:themeShade="80"/>
            </w:tcBorders>
            <w:shd w:val="clear" w:color="auto" w:fill="auto"/>
            <w:vAlign w:val="center"/>
          </w:tcPr>
          <w:p w14:paraId="2A908C85" w14:textId="77777777" w:rsidR="008A5026" w:rsidRPr="008A5026" w:rsidRDefault="008A5026" w:rsidP="008A5026">
            <w:pPr>
              <w:jc w:val="center"/>
              <w:rPr>
                <w:rFonts w:ascii="Sylfaen" w:hAnsi="Sylfaen"/>
                <w:b/>
              </w:rPr>
            </w:pPr>
            <w:r w:rsidRPr="008A5026">
              <w:rPr>
                <w:rFonts w:ascii="Sylfaen" w:hAnsi="Sylfaen"/>
                <w:b/>
              </w:rPr>
              <w:t>საერთო ევროპული სარეკომენდაციო ჩარჩოს (CEFR) დონეები</w:t>
            </w:r>
          </w:p>
        </w:tc>
        <w:tc>
          <w:tcPr>
            <w:tcW w:w="7616" w:type="dxa"/>
            <w:gridSpan w:val="3"/>
            <w:tcBorders>
              <w:top w:val="single" w:sz="12" w:space="0" w:color="1F3864" w:themeColor="accent5" w:themeShade="80"/>
              <w:left w:val="single" w:sz="12" w:space="0" w:color="1F3864" w:themeColor="accent5" w:themeShade="80"/>
              <w:bottom w:val="single" w:sz="6" w:space="0" w:color="A6A6A6" w:themeColor="background1" w:themeShade="A6"/>
              <w:right w:val="single" w:sz="12" w:space="0" w:color="1F3864" w:themeColor="accent5" w:themeShade="80"/>
            </w:tcBorders>
            <w:shd w:val="clear" w:color="auto" w:fill="auto"/>
          </w:tcPr>
          <w:p w14:paraId="066B9F5C" w14:textId="77777777" w:rsidR="008A5026" w:rsidRPr="008A5026" w:rsidRDefault="008A5026" w:rsidP="008A5026">
            <w:pPr>
              <w:jc w:val="center"/>
              <w:rPr>
                <w:rFonts w:ascii="Sylfaen" w:hAnsi="Sylfaen"/>
                <w:b/>
              </w:rPr>
            </w:pPr>
            <w:r w:rsidRPr="008A5026">
              <w:rPr>
                <w:rFonts w:ascii="Sylfaen" w:hAnsi="Sylfaen"/>
                <w:b/>
              </w:rPr>
              <w:t>ინგლისური ენის მისაღები გამოცდები</w:t>
            </w:r>
          </w:p>
        </w:tc>
        <w:tc>
          <w:tcPr>
            <w:tcW w:w="1429" w:type="dxa"/>
            <w:vMerge w:val="restart"/>
            <w:tcBorders>
              <w:top w:val="single" w:sz="12" w:space="0" w:color="1F3864" w:themeColor="accent5" w:themeShade="80"/>
              <w:left w:val="single" w:sz="12" w:space="0" w:color="1F3864" w:themeColor="accent5" w:themeShade="80"/>
            </w:tcBorders>
            <w:shd w:val="clear" w:color="auto" w:fill="auto"/>
            <w:vAlign w:val="center"/>
          </w:tcPr>
          <w:p w14:paraId="69CD3E79" w14:textId="77777777" w:rsidR="008A5026" w:rsidRPr="008A5026" w:rsidRDefault="008A5026" w:rsidP="008A5026">
            <w:pPr>
              <w:jc w:val="center"/>
              <w:rPr>
                <w:rFonts w:ascii="Sylfaen" w:hAnsi="Sylfaen"/>
                <w:b/>
              </w:rPr>
            </w:pPr>
            <w:r w:rsidRPr="008A5026">
              <w:rPr>
                <w:rFonts w:ascii="Sylfaen" w:hAnsi="Sylfaen"/>
                <w:b/>
              </w:rPr>
              <w:t>მოქმედების ვადა</w:t>
            </w:r>
          </w:p>
        </w:tc>
      </w:tr>
      <w:tr w:rsidR="008A5026" w:rsidRPr="008A5026" w14:paraId="5B30BF13" w14:textId="77777777" w:rsidTr="008A5026">
        <w:trPr>
          <w:trHeight w:val="414"/>
        </w:trPr>
        <w:tc>
          <w:tcPr>
            <w:tcW w:w="2018" w:type="dxa"/>
            <w:vMerge/>
            <w:tcBorders>
              <w:right w:val="single" w:sz="12" w:space="0" w:color="1F3864" w:themeColor="accent5" w:themeShade="80"/>
            </w:tcBorders>
            <w:shd w:val="clear" w:color="auto" w:fill="auto"/>
            <w:vAlign w:val="center"/>
          </w:tcPr>
          <w:p w14:paraId="6B88AA89" w14:textId="77777777" w:rsidR="008A5026" w:rsidRPr="008A5026" w:rsidRDefault="008A5026" w:rsidP="008A5026">
            <w:pPr>
              <w:jc w:val="center"/>
              <w:rPr>
                <w:rFonts w:ascii="Sylfaen" w:hAnsi="Sylfaen"/>
                <w:b/>
              </w:rPr>
            </w:pPr>
          </w:p>
        </w:tc>
        <w:tc>
          <w:tcPr>
            <w:tcW w:w="2209" w:type="dxa"/>
            <w:vMerge w:val="restart"/>
            <w:tcBorders>
              <w:top w:val="single" w:sz="6" w:space="0" w:color="A6A6A6" w:themeColor="background1" w:themeShade="A6"/>
              <w:left w:val="single" w:sz="12" w:space="0" w:color="1F3864" w:themeColor="accent5" w:themeShade="80"/>
              <w:bottom w:val="single" w:sz="6" w:space="0" w:color="A6A6A6" w:themeColor="background1" w:themeShade="A6"/>
            </w:tcBorders>
            <w:shd w:val="clear" w:color="auto" w:fill="D9D9D9" w:themeFill="background1" w:themeFillShade="D9"/>
            <w:vAlign w:val="center"/>
          </w:tcPr>
          <w:p w14:paraId="7503373D" w14:textId="77777777" w:rsidR="008A5026" w:rsidRPr="008A5026" w:rsidRDefault="008A5026" w:rsidP="008A5026">
            <w:pPr>
              <w:jc w:val="center"/>
              <w:rPr>
                <w:rFonts w:ascii="Sylfaen" w:hAnsi="Sylfaen"/>
                <w:b/>
                <w:lang w:val="en-GB"/>
              </w:rPr>
            </w:pPr>
            <w:r w:rsidRPr="008A5026">
              <w:rPr>
                <w:rFonts w:ascii="Sylfaen" w:hAnsi="Sylfaen"/>
                <w:b/>
                <w:lang w:val="en-GB"/>
              </w:rPr>
              <w:t>International English Language Testing System (ILTS)</w:t>
            </w:r>
          </w:p>
        </w:tc>
        <w:tc>
          <w:tcPr>
            <w:tcW w:w="5407" w:type="dxa"/>
            <w:gridSpan w:val="2"/>
            <w:tcBorders>
              <w:top w:val="single" w:sz="6" w:space="0" w:color="A6A6A6" w:themeColor="background1" w:themeShade="A6"/>
              <w:bottom w:val="single" w:sz="6" w:space="0" w:color="A6A6A6" w:themeColor="background1" w:themeShade="A6"/>
              <w:right w:val="single" w:sz="12" w:space="0" w:color="1F3864" w:themeColor="accent5" w:themeShade="80"/>
            </w:tcBorders>
            <w:shd w:val="clear" w:color="auto" w:fill="D9D9D9" w:themeFill="background1" w:themeFillShade="D9"/>
            <w:vAlign w:val="center"/>
          </w:tcPr>
          <w:p w14:paraId="176B1E77" w14:textId="77777777" w:rsidR="008A5026" w:rsidRPr="008A5026" w:rsidRDefault="008A5026" w:rsidP="008A5026">
            <w:pPr>
              <w:jc w:val="center"/>
              <w:rPr>
                <w:rFonts w:ascii="Sylfaen" w:hAnsi="Sylfaen"/>
                <w:b/>
                <w:lang w:val="en-GB"/>
              </w:rPr>
            </w:pPr>
            <w:r w:rsidRPr="008A5026">
              <w:rPr>
                <w:rFonts w:ascii="Sylfaen" w:hAnsi="Sylfaen"/>
                <w:b/>
                <w:lang w:val="en-GB"/>
              </w:rPr>
              <w:t>Test of English as a Foreign Language (TOEFL)</w:t>
            </w:r>
          </w:p>
        </w:tc>
        <w:tc>
          <w:tcPr>
            <w:tcW w:w="1429" w:type="dxa"/>
            <w:vMerge/>
            <w:tcBorders>
              <w:left w:val="single" w:sz="12" w:space="0" w:color="1F3864" w:themeColor="accent5" w:themeShade="80"/>
            </w:tcBorders>
            <w:shd w:val="clear" w:color="auto" w:fill="auto"/>
          </w:tcPr>
          <w:p w14:paraId="037C8616" w14:textId="77777777" w:rsidR="008A5026" w:rsidRPr="008A5026" w:rsidRDefault="008A5026" w:rsidP="008A5026">
            <w:pPr>
              <w:jc w:val="center"/>
              <w:rPr>
                <w:rFonts w:ascii="Sylfaen" w:hAnsi="Sylfaen"/>
                <w:b/>
                <w:lang w:val="en-US"/>
              </w:rPr>
            </w:pPr>
          </w:p>
        </w:tc>
      </w:tr>
      <w:tr w:rsidR="008A5026" w:rsidRPr="008A5026" w14:paraId="5BE9DD43" w14:textId="77777777" w:rsidTr="008A5026">
        <w:trPr>
          <w:trHeight w:val="413"/>
        </w:trPr>
        <w:tc>
          <w:tcPr>
            <w:tcW w:w="2018" w:type="dxa"/>
            <w:vMerge/>
            <w:tcBorders>
              <w:right w:val="single" w:sz="12" w:space="0" w:color="1F3864" w:themeColor="accent5" w:themeShade="80"/>
            </w:tcBorders>
            <w:shd w:val="clear" w:color="auto" w:fill="auto"/>
            <w:vAlign w:val="center"/>
          </w:tcPr>
          <w:p w14:paraId="781F27DF" w14:textId="77777777" w:rsidR="008A5026" w:rsidRPr="008A5026" w:rsidRDefault="008A5026" w:rsidP="008A5026">
            <w:pPr>
              <w:jc w:val="center"/>
              <w:rPr>
                <w:rFonts w:ascii="Sylfaen" w:hAnsi="Sylfaen"/>
                <w:b/>
              </w:rPr>
            </w:pPr>
          </w:p>
        </w:tc>
        <w:tc>
          <w:tcPr>
            <w:tcW w:w="2209" w:type="dxa"/>
            <w:vMerge/>
            <w:tcBorders>
              <w:top w:val="single" w:sz="6" w:space="0" w:color="A6A6A6" w:themeColor="background1" w:themeShade="A6"/>
              <w:left w:val="single" w:sz="12" w:space="0" w:color="1F3864" w:themeColor="accent5" w:themeShade="80"/>
              <w:bottom w:val="single" w:sz="6" w:space="0" w:color="A6A6A6" w:themeColor="background1" w:themeShade="A6"/>
            </w:tcBorders>
            <w:shd w:val="clear" w:color="auto" w:fill="D9D9D9" w:themeFill="background1" w:themeFillShade="D9"/>
            <w:vAlign w:val="center"/>
          </w:tcPr>
          <w:p w14:paraId="5E498C66" w14:textId="77777777" w:rsidR="008A5026" w:rsidRPr="008A5026" w:rsidRDefault="008A5026" w:rsidP="008A5026">
            <w:pPr>
              <w:jc w:val="center"/>
              <w:rPr>
                <w:rFonts w:ascii="Sylfaen" w:hAnsi="Sylfaen"/>
                <w:b/>
                <w:lang w:val="en-US"/>
              </w:rPr>
            </w:pPr>
          </w:p>
        </w:tc>
        <w:tc>
          <w:tcPr>
            <w:tcW w:w="2703" w:type="dxa"/>
            <w:shd w:val="clear" w:color="auto" w:fill="D9D9D9" w:themeFill="background1" w:themeFillShade="D9"/>
            <w:vAlign w:val="center"/>
          </w:tcPr>
          <w:p w14:paraId="469BFE98" w14:textId="77777777" w:rsidR="008A5026" w:rsidRPr="008A5026" w:rsidRDefault="008A5026" w:rsidP="008A5026">
            <w:pPr>
              <w:jc w:val="center"/>
              <w:rPr>
                <w:rFonts w:ascii="Sylfaen" w:hAnsi="Sylfaen"/>
                <w:sz w:val="20"/>
                <w:lang w:val="en-GB"/>
              </w:rPr>
            </w:pPr>
            <w:r w:rsidRPr="008A5026">
              <w:rPr>
                <w:rFonts w:ascii="Sylfaen" w:hAnsi="Sylfaen"/>
                <w:sz w:val="20"/>
                <w:lang w:val="en-GB"/>
              </w:rPr>
              <w:t>TOEFL Essentials</w:t>
            </w:r>
          </w:p>
        </w:tc>
        <w:tc>
          <w:tcPr>
            <w:tcW w:w="2704" w:type="dxa"/>
            <w:tcBorders>
              <w:top w:val="single" w:sz="6" w:space="0" w:color="A6A6A6" w:themeColor="background1" w:themeShade="A6"/>
              <w:bottom w:val="single" w:sz="6" w:space="0" w:color="A6A6A6" w:themeColor="background1" w:themeShade="A6"/>
              <w:right w:val="single" w:sz="12" w:space="0" w:color="1F3864" w:themeColor="accent5" w:themeShade="80"/>
            </w:tcBorders>
            <w:shd w:val="clear" w:color="auto" w:fill="D9D9D9" w:themeFill="background1" w:themeFillShade="D9"/>
            <w:vAlign w:val="center"/>
          </w:tcPr>
          <w:p w14:paraId="6982E961" w14:textId="77777777" w:rsidR="008A5026" w:rsidRPr="008A5026" w:rsidRDefault="008A5026" w:rsidP="008A5026">
            <w:pPr>
              <w:jc w:val="center"/>
              <w:rPr>
                <w:rFonts w:ascii="Sylfaen" w:hAnsi="Sylfaen"/>
                <w:sz w:val="20"/>
                <w:lang w:val="en-GB"/>
              </w:rPr>
            </w:pPr>
            <w:r w:rsidRPr="008A5026">
              <w:rPr>
                <w:rFonts w:ascii="Sylfaen" w:hAnsi="Sylfaen"/>
                <w:sz w:val="20"/>
                <w:lang w:val="en-GB"/>
              </w:rPr>
              <w:t>TOEFL iBT</w:t>
            </w:r>
          </w:p>
        </w:tc>
        <w:tc>
          <w:tcPr>
            <w:tcW w:w="1429" w:type="dxa"/>
            <w:vMerge/>
            <w:tcBorders>
              <w:left w:val="single" w:sz="12" w:space="0" w:color="1F3864" w:themeColor="accent5" w:themeShade="80"/>
            </w:tcBorders>
            <w:shd w:val="clear" w:color="auto" w:fill="auto"/>
          </w:tcPr>
          <w:p w14:paraId="5E40181C" w14:textId="77777777" w:rsidR="008A5026" w:rsidRPr="008A5026" w:rsidRDefault="008A5026" w:rsidP="008A5026">
            <w:pPr>
              <w:jc w:val="center"/>
              <w:rPr>
                <w:rFonts w:ascii="Sylfaen" w:hAnsi="Sylfaen"/>
                <w:b/>
                <w:lang w:val="en-US"/>
              </w:rPr>
            </w:pPr>
          </w:p>
        </w:tc>
      </w:tr>
      <w:tr w:rsidR="008A5026" w:rsidRPr="008A5026" w14:paraId="54C99097" w14:textId="77777777" w:rsidTr="008A5026">
        <w:tc>
          <w:tcPr>
            <w:tcW w:w="2018" w:type="dxa"/>
            <w:tcBorders>
              <w:right w:val="single" w:sz="12" w:space="0" w:color="1F3864" w:themeColor="accent5" w:themeShade="80"/>
            </w:tcBorders>
            <w:shd w:val="clear" w:color="auto" w:fill="auto"/>
            <w:vAlign w:val="center"/>
          </w:tcPr>
          <w:p w14:paraId="35DA2D2E" w14:textId="77777777" w:rsidR="008A5026" w:rsidRPr="008A5026" w:rsidRDefault="008A5026" w:rsidP="008A5026">
            <w:pPr>
              <w:jc w:val="center"/>
              <w:rPr>
                <w:rFonts w:ascii="Sylfaen" w:hAnsi="Sylfaen"/>
                <w:b/>
                <w:lang w:val="en-US"/>
              </w:rPr>
            </w:pPr>
            <w:r w:rsidRPr="008A5026">
              <w:rPr>
                <w:rFonts w:ascii="Sylfaen" w:hAnsi="Sylfaen"/>
                <w:b/>
                <w:lang w:val="en-US"/>
              </w:rPr>
              <w:t>C2</w:t>
            </w:r>
          </w:p>
        </w:tc>
        <w:tc>
          <w:tcPr>
            <w:tcW w:w="2209" w:type="dxa"/>
            <w:vMerge w:val="restart"/>
            <w:tcBorders>
              <w:top w:val="single" w:sz="6" w:space="0" w:color="A6A6A6" w:themeColor="background1" w:themeShade="A6"/>
              <w:left w:val="single" w:sz="12" w:space="0" w:color="1F3864" w:themeColor="accent5" w:themeShade="80"/>
              <w:bottom w:val="single" w:sz="12" w:space="0" w:color="1F3864" w:themeColor="accent5" w:themeShade="80"/>
            </w:tcBorders>
            <w:shd w:val="clear" w:color="auto" w:fill="auto"/>
            <w:vAlign w:val="center"/>
          </w:tcPr>
          <w:p w14:paraId="0E040F63" w14:textId="77777777" w:rsidR="008A5026" w:rsidRPr="008A5026" w:rsidRDefault="008A5026" w:rsidP="008A5026">
            <w:pPr>
              <w:jc w:val="center"/>
              <w:rPr>
                <w:rFonts w:ascii="Sylfaen" w:hAnsi="Sylfaen"/>
              </w:rPr>
            </w:pPr>
            <w:r w:rsidRPr="008A5026">
              <w:rPr>
                <w:rFonts w:ascii="Sylfaen" w:hAnsi="Sylfaen"/>
              </w:rPr>
              <w:t>თითოეული დონის შესაბამისი მაჩვენებლით</w:t>
            </w:r>
          </w:p>
        </w:tc>
        <w:tc>
          <w:tcPr>
            <w:tcW w:w="2703" w:type="dxa"/>
            <w:vMerge w:val="restart"/>
            <w:shd w:val="clear" w:color="auto" w:fill="auto"/>
            <w:vAlign w:val="center"/>
          </w:tcPr>
          <w:p w14:paraId="4CCEFBFE" w14:textId="77777777" w:rsidR="008A5026" w:rsidRPr="008A5026" w:rsidRDefault="008A5026" w:rsidP="008A5026">
            <w:pPr>
              <w:jc w:val="center"/>
              <w:rPr>
                <w:rFonts w:ascii="Sylfaen" w:hAnsi="Sylfaen"/>
                <w:lang w:val="en-US"/>
              </w:rPr>
            </w:pPr>
            <w:r w:rsidRPr="008A5026">
              <w:rPr>
                <w:rFonts w:ascii="Sylfaen" w:hAnsi="Sylfaen"/>
              </w:rPr>
              <w:t>თითოეული დონის შესაბამისი მაჩვენებლით</w:t>
            </w:r>
          </w:p>
        </w:tc>
        <w:tc>
          <w:tcPr>
            <w:tcW w:w="2704" w:type="dxa"/>
            <w:vMerge w:val="restart"/>
            <w:tcBorders>
              <w:top w:val="single" w:sz="6" w:space="0" w:color="A6A6A6" w:themeColor="background1" w:themeShade="A6"/>
              <w:bottom w:val="single" w:sz="12" w:space="0" w:color="1F3864" w:themeColor="accent5" w:themeShade="80"/>
              <w:right w:val="single" w:sz="12" w:space="0" w:color="1F3864" w:themeColor="accent5" w:themeShade="80"/>
            </w:tcBorders>
            <w:shd w:val="clear" w:color="auto" w:fill="auto"/>
            <w:vAlign w:val="center"/>
          </w:tcPr>
          <w:p w14:paraId="3BA60D80" w14:textId="77777777" w:rsidR="008A5026" w:rsidRPr="008A5026" w:rsidRDefault="008A5026" w:rsidP="008A5026">
            <w:pPr>
              <w:jc w:val="center"/>
              <w:rPr>
                <w:rFonts w:ascii="Sylfaen" w:hAnsi="Sylfaen"/>
              </w:rPr>
            </w:pPr>
            <w:r w:rsidRPr="008A5026">
              <w:rPr>
                <w:rFonts w:ascii="Sylfaen" w:hAnsi="Sylfaen"/>
              </w:rPr>
              <w:t>თითოეული დონის შესაბამისი მაჩვენებლით</w:t>
            </w:r>
          </w:p>
        </w:tc>
        <w:tc>
          <w:tcPr>
            <w:tcW w:w="1429" w:type="dxa"/>
            <w:tcBorders>
              <w:left w:val="single" w:sz="12" w:space="0" w:color="1F3864" w:themeColor="accent5" w:themeShade="80"/>
            </w:tcBorders>
            <w:shd w:val="clear" w:color="auto" w:fill="auto"/>
          </w:tcPr>
          <w:p w14:paraId="6C60B340" w14:textId="77777777" w:rsidR="008A5026" w:rsidRPr="008A5026" w:rsidRDefault="008A5026" w:rsidP="008A5026">
            <w:pPr>
              <w:jc w:val="center"/>
              <w:rPr>
                <w:rFonts w:ascii="Sylfaen" w:hAnsi="Sylfaen"/>
                <w:b/>
              </w:rPr>
            </w:pPr>
            <w:r w:rsidRPr="008A5026">
              <w:rPr>
                <w:rFonts w:ascii="Sylfaen" w:hAnsi="Sylfaen"/>
                <w:b/>
              </w:rPr>
              <w:t>უვადო</w:t>
            </w:r>
          </w:p>
        </w:tc>
      </w:tr>
      <w:tr w:rsidR="008A5026" w:rsidRPr="008A5026" w14:paraId="25536AD0" w14:textId="77777777" w:rsidTr="008A5026">
        <w:tc>
          <w:tcPr>
            <w:tcW w:w="2018" w:type="dxa"/>
            <w:tcBorders>
              <w:right w:val="single" w:sz="12" w:space="0" w:color="1F3864" w:themeColor="accent5" w:themeShade="80"/>
            </w:tcBorders>
            <w:shd w:val="clear" w:color="auto" w:fill="auto"/>
            <w:vAlign w:val="center"/>
          </w:tcPr>
          <w:p w14:paraId="53BCD1E3" w14:textId="77777777" w:rsidR="008A5026" w:rsidRPr="008A5026" w:rsidRDefault="008A5026" w:rsidP="008A5026">
            <w:pPr>
              <w:jc w:val="center"/>
              <w:rPr>
                <w:rFonts w:ascii="Sylfaen" w:hAnsi="Sylfaen"/>
                <w:b/>
                <w:lang w:val="en-US"/>
              </w:rPr>
            </w:pPr>
            <w:r w:rsidRPr="008A5026">
              <w:rPr>
                <w:rFonts w:ascii="Sylfaen" w:hAnsi="Sylfaen"/>
                <w:b/>
                <w:lang w:val="en-US"/>
              </w:rPr>
              <w:t>C1</w:t>
            </w:r>
          </w:p>
        </w:tc>
        <w:tc>
          <w:tcPr>
            <w:tcW w:w="2209" w:type="dxa"/>
            <w:vMerge/>
            <w:tcBorders>
              <w:top w:val="single" w:sz="6" w:space="0" w:color="A6A6A6" w:themeColor="background1" w:themeShade="A6"/>
              <w:left w:val="single" w:sz="12" w:space="0" w:color="1F3864" w:themeColor="accent5" w:themeShade="80"/>
              <w:bottom w:val="single" w:sz="12" w:space="0" w:color="1F3864" w:themeColor="accent5" w:themeShade="80"/>
            </w:tcBorders>
            <w:shd w:val="clear" w:color="auto" w:fill="auto"/>
            <w:vAlign w:val="center"/>
          </w:tcPr>
          <w:p w14:paraId="0DCCD3ED" w14:textId="77777777" w:rsidR="008A5026" w:rsidRPr="008A5026" w:rsidRDefault="008A5026" w:rsidP="008A5026">
            <w:pPr>
              <w:jc w:val="center"/>
              <w:rPr>
                <w:rFonts w:ascii="Sylfaen" w:hAnsi="Sylfaen"/>
                <w:lang w:val="en-US"/>
              </w:rPr>
            </w:pPr>
          </w:p>
        </w:tc>
        <w:tc>
          <w:tcPr>
            <w:tcW w:w="2703" w:type="dxa"/>
            <w:vMerge/>
            <w:shd w:val="clear" w:color="auto" w:fill="auto"/>
            <w:vAlign w:val="center"/>
          </w:tcPr>
          <w:p w14:paraId="05EAD224" w14:textId="77777777" w:rsidR="008A5026" w:rsidRPr="008A5026" w:rsidRDefault="008A5026" w:rsidP="008A5026">
            <w:pPr>
              <w:jc w:val="center"/>
              <w:rPr>
                <w:rFonts w:ascii="Sylfaen" w:hAnsi="Sylfaen"/>
                <w:lang w:val="en-US"/>
              </w:rPr>
            </w:pPr>
          </w:p>
        </w:tc>
        <w:tc>
          <w:tcPr>
            <w:tcW w:w="2704" w:type="dxa"/>
            <w:vMerge/>
            <w:tcBorders>
              <w:top w:val="single" w:sz="6" w:space="0" w:color="A6A6A6" w:themeColor="background1" w:themeShade="A6"/>
              <w:bottom w:val="single" w:sz="12" w:space="0" w:color="1F3864" w:themeColor="accent5" w:themeShade="80"/>
              <w:right w:val="single" w:sz="12" w:space="0" w:color="1F3864" w:themeColor="accent5" w:themeShade="80"/>
            </w:tcBorders>
            <w:shd w:val="clear" w:color="auto" w:fill="auto"/>
            <w:vAlign w:val="center"/>
          </w:tcPr>
          <w:p w14:paraId="1C8C548B" w14:textId="77777777" w:rsidR="008A5026" w:rsidRPr="008A5026" w:rsidRDefault="008A5026" w:rsidP="008A5026">
            <w:pPr>
              <w:jc w:val="center"/>
              <w:rPr>
                <w:rFonts w:ascii="Sylfaen" w:hAnsi="Sylfaen"/>
              </w:rPr>
            </w:pPr>
          </w:p>
        </w:tc>
        <w:tc>
          <w:tcPr>
            <w:tcW w:w="1429" w:type="dxa"/>
            <w:tcBorders>
              <w:left w:val="single" w:sz="12" w:space="0" w:color="1F3864" w:themeColor="accent5" w:themeShade="80"/>
            </w:tcBorders>
            <w:shd w:val="clear" w:color="auto" w:fill="auto"/>
          </w:tcPr>
          <w:p w14:paraId="4E942B71" w14:textId="77777777" w:rsidR="008A5026" w:rsidRPr="008A5026" w:rsidRDefault="008A5026" w:rsidP="008A5026">
            <w:pPr>
              <w:jc w:val="center"/>
              <w:rPr>
                <w:rFonts w:ascii="Sylfaen" w:hAnsi="Sylfaen"/>
                <w:b/>
              </w:rPr>
            </w:pPr>
            <w:r w:rsidRPr="008A5026">
              <w:rPr>
                <w:rFonts w:ascii="Sylfaen" w:hAnsi="Sylfaen"/>
                <w:b/>
                <w:lang w:val="en-US"/>
              </w:rPr>
              <w:t>6</w:t>
            </w:r>
            <w:r w:rsidRPr="008A5026">
              <w:rPr>
                <w:rFonts w:ascii="Sylfaen" w:hAnsi="Sylfaen"/>
                <w:b/>
              </w:rPr>
              <w:t xml:space="preserve"> წელი</w:t>
            </w:r>
          </w:p>
        </w:tc>
      </w:tr>
      <w:tr w:rsidR="008A5026" w:rsidRPr="008A5026" w14:paraId="6D451D93" w14:textId="77777777" w:rsidTr="008A5026">
        <w:tc>
          <w:tcPr>
            <w:tcW w:w="2018" w:type="dxa"/>
            <w:tcBorders>
              <w:right w:val="single" w:sz="12" w:space="0" w:color="1F3864" w:themeColor="accent5" w:themeShade="80"/>
            </w:tcBorders>
            <w:shd w:val="clear" w:color="auto" w:fill="auto"/>
            <w:vAlign w:val="center"/>
          </w:tcPr>
          <w:p w14:paraId="0C358276" w14:textId="77777777" w:rsidR="008A5026" w:rsidRPr="008A5026" w:rsidRDefault="008A5026" w:rsidP="008A5026">
            <w:pPr>
              <w:jc w:val="center"/>
              <w:rPr>
                <w:rFonts w:ascii="Sylfaen" w:hAnsi="Sylfaen"/>
                <w:b/>
                <w:lang w:val="en-US"/>
              </w:rPr>
            </w:pPr>
            <w:r w:rsidRPr="008A5026">
              <w:rPr>
                <w:rFonts w:ascii="Sylfaen" w:hAnsi="Sylfaen"/>
                <w:b/>
                <w:lang w:val="en-US"/>
              </w:rPr>
              <w:t>B2</w:t>
            </w:r>
          </w:p>
        </w:tc>
        <w:tc>
          <w:tcPr>
            <w:tcW w:w="2209" w:type="dxa"/>
            <w:vMerge/>
            <w:tcBorders>
              <w:top w:val="single" w:sz="6" w:space="0" w:color="A6A6A6" w:themeColor="background1" w:themeShade="A6"/>
              <w:left w:val="single" w:sz="12" w:space="0" w:color="1F3864" w:themeColor="accent5" w:themeShade="80"/>
              <w:bottom w:val="single" w:sz="12" w:space="0" w:color="1F3864" w:themeColor="accent5" w:themeShade="80"/>
            </w:tcBorders>
            <w:shd w:val="clear" w:color="auto" w:fill="auto"/>
            <w:vAlign w:val="center"/>
          </w:tcPr>
          <w:p w14:paraId="7BDA949F" w14:textId="77777777" w:rsidR="008A5026" w:rsidRPr="008A5026" w:rsidRDefault="008A5026" w:rsidP="008A5026">
            <w:pPr>
              <w:jc w:val="center"/>
              <w:rPr>
                <w:rFonts w:ascii="Sylfaen" w:hAnsi="Sylfaen"/>
                <w:lang w:val="en-US"/>
              </w:rPr>
            </w:pPr>
          </w:p>
        </w:tc>
        <w:tc>
          <w:tcPr>
            <w:tcW w:w="2703" w:type="dxa"/>
            <w:vMerge/>
            <w:shd w:val="clear" w:color="auto" w:fill="auto"/>
            <w:vAlign w:val="center"/>
          </w:tcPr>
          <w:p w14:paraId="0B849AF7" w14:textId="77777777" w:rsidR="008A5026" w:rsidRPr="008A5026" w:rsidRDefault="008A5026" w:rsidP="008A5026">
            <w:pPr>
              <w:jc w:val="center"/>
              <w:rPr>
                <w:rFonts w:ascii="Sylfaen" w:hAnsi="Sylfaen"/>
                <w:lang w:val="en-US"/>
              </w:rPr>
            </w:pPr>
          </w:p>
        </w:tc>
        <w:tc>
          <w:tcPr>
            <w:tcW w:w="2704" w:type="dxa"/>
            <w:vMerge/>
            <w:tcBorders>
              <w:top w:val="single" w:sz="6" w:space="0" w:color="A6A6A6" w:themeColor="background1" w:themeShade="A6"/>
              <w:bottom w:val="single" w:sz="12" w:space="0" w:color="1F3864" w:themeColor="accent5" w:themeShade="80"/>
              <w:right w:val="single" w:sz="12" w:space="0" w:color="1F3864" w:themeColor="accent5" w:themeShade="80"/>
            </w:tcBorders>
            <w:shd w:val="clear" w:color="auto" w:fill="auto"/>
            <w:vAlign w:val="center"/>
          </w:tcPr>
          <w:p w14:paraId="7939AB4D" w14:textId="77777777" w:rsidR="008A5026" w:rsidRPr="008A5026" w:rsidRDefault="008A5026" w:rsidP="008A5026">
            <w:pPr>
              <w:jc w:val="center"/>
              <w:rPr>
                <w:rFonts w:ascii="Sylfaen" w:hAnsi="Sylfaen"/>
              </w:rPr>
            </w:pPr>
          </w:p>
        </w:tc>
        <w:tc>
          <w:tcPr>
            <w:tcW w:w="1429" w:type="dxa"/>
            <w:tcBorders>
              <w:left w:val="single" w:sz="12" w:space="0" w:color="1F3864" w:themeColor="accent5" w:themeShade="80"/>
            </w:tcBorders>
            <w:shd w:val="clear" w:color="auto" w:fill="auto"/>
          </w:tcPr>
          <w:p w14:paraId="346DA44E" w14:textId="78DA3E73" w:rsidR="008A5026" w:rsidRPr="008A5026" w:rsidRDefault="004A2A42" w:rsidP="008A5026">
            <w:pPr>
              <w:jc w:val="center"/>
              <w:rPr>
                <w:rFonts w:ascii="Sylfaen" w:hAnsi="Sylfaen"/>
                <w:b/>
              </w:rPr>
            </w:pPr>
            <w:r>
              <w:rPr>
                <w:rFonts w:ascii="Sylfaen" w:hAnsi="Sylfaen"/>
                <w:b/>
              </w:rPr>
              <w:t>2</w:t>
            </w:r>
            <w:r w:rsidR="008A5026" w:rsidRPr="008A5026">
              <w:rPr>
                <w:rFonts w:ascii="Sylfaen" w:hAnsi="Sylfaen"/>
                <w:b/>
                <w:lang w:val="en-US"/>
              </w:rPr>
              <w:t xml:space="preserve"> </w:t>
            </w:r>
            <w:r w:rsidR="008A5026" w:rsidRPr="008A5026">
              <w:rPr>
                <w:rFonts w:ascii="Sylfaen" w:hAnsi="Sylfaen"/>
                <w:b/>
              </w:rPr>
              <w:t>წელი</w:t>
            </w:r>
          </w:p>
        </w:tc>
      </w:tr>
    </w:tbl>
    <w:p w14:paraId="17ED3658" w14:textId="77777777" w:rsidR="008A5026" w:rsidRPr="0072424B" w:rsidRDefault="008A5026" w:rsidP="00E12BEB">
      <w:pPr>
        <w:rPr>
          <w:rFonts w:ascii="Sylfaen" w:hAnsi="Sylfaen"/>
        </w:rPr>
      </w:pPr>
    </w:p>
    <w:sectPr w:rsidR="008A5026" w:rsidRPr="0072424B" w:rsidSect="0058014C">
      <w:pgSz w:w="16840"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0AB9E" w14:textId="77777777" w:rsidR="00AD18AD" w:rsidRDefault="00AD18AD" w:rsidP="0058348E">
      <w:pPr>
        <w:spacing w:after="0" w:line="240" w:lineRule="auto"/>
      </w:pPr>
      <w:r>
        <w:separator/>
      </w:r>
    </w:p>
  </w:endnote>
  <w:endnote w:type="continuationSeparator" w:id="0">
    <w:p w14:paraId="64653661" w14:textId="77777777" w:rsidR="00AD18AD" w:rsidRDefault="00AD18AD" w:rsidP="0058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7834E" w14:textId="77777777" w:rsidR="00AD18AD" w:rsidRDefault="00AD18AD" w:rsidP="0058348E">
      <w:pPr>
        <w:spacing w:after="0" w:line="240" w:lineRule="auto"/>
      </w:pPr>
      <w:r>
        <w:separator/>
      </w:r>
    </w:p>
  </w:footnote>
  <w:footnote w:type="continuationSeparator" w:id="0">
    <w:p w14:paraId="5845CE6D" w14:textId="77777777" w:rsidR="00AD18AD" w:rsidRDefault="00AD18AD" w:rsidP="00583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40B7D2"/>
    <w:multiLevelType w:val="hybridMultilevel"/>
    <w:tmpl w:val="801E160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98911F"/>
    <w:multiLevelType w:val="hybridMultilevel"/>
    <w:tmpl w:val="CAC9B22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833BD3"/>
    <w:multiLevelType w:val="hybridMultilevel"/>
    <w:tmpl w:val="E37EAD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A73D19"/>
    <w:multiLevelType w:val="hybridMultilevel"/>
    <w:tmpl w:val="B6BAA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D43FC"/>
    <w:multiLevelType w:val="hybridMultilevel"/>
    <w:tmpl w:val="AF82B6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6E0556"/>
    <w:multiLevelType w:val="hybridMultilevel"/>
    <w:tmpl w:val="FF8C5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72ACD"/>
    <w:multiLevelType w:val="hybridMultilevel"/>
    <w:tmpl w:val="AF82B6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D70B38"/>
    <w:multiLevelType w:val="hybridMultilevel"/>
    <w:tmpl w:val="BB44C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11C8C"/>
    <w:multiLevelType w:val="hybridMultilevel"/>
    <w:tmpl w:val="7B1C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E4C1C"/>
    <w:multiLevelType w:val="hybridMultilevel"/>
    <w:tmpl w:val="BB44C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B0F2C"/>
    <w:multiLevelType w:val="hybridMultilevel"/>
    <w:tmpl w:val="FF8C5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97609"/>
    <w:multiLevelType w:val="hybridMultilevel"/>
    <w:tmpl w:val="FF8C5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D4494"/>
    <w:multiLevelType w:val="hybridMultilevel"/>
    <w:tmpl w:val="FF8C5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F16C8"/>
    <w:multiLevelType w:val="hybridMultilevel"/>
    <w:tmpl w:val="8A926F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F6550F"/>
    <w:multiLevelType w:val="hybridMultilevel"/>
    <w:tmpl w:val="B6BAA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E05EC"/>
    <w:multiLevelType w:val="hybridMultilevel"/>
    <w:tmpl w:val="FF586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CE7AB7"/>
    <w:multiLevelType w:val="hybridMultilevel"/>
    <w:tmpl w:val="FF8C5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9667EA"/>
    <w:multiLevelType w:val="hybridMultilevel"/>
    <w:tmpl w:val="E8580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D97D2D"/>
    <w:multiLevelType w:val="hybridMultilevel"/>
    <w:tmpl w:val="FF8C5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816CB"/>
    <w:multiLevelType w:val="hybridMultilevel"/>
    <w:tmpl w:val="64488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B5C90"/>
    <w:multiLevelType w:val="hybridMultilevel"/>
    <w:tmpl w:val="D56C1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AF11A6"/>
    <w:multiLevelType w:val="hybridMultilevel"/>
    <w:tmpl w:val="E8580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7B7439"/>
    <w:multiLevelType w:val="hybridMultilevel"/>
    <w:tmpl w:val="FF8C5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E57470"/>
    <w:multiLevelType w:val="hybridMultilevel"/>
    <w:tmpl w:val="64488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C76BEA"/>
    <w:multiLevelType w:val="hybridMultilevel"/>
    <w:tmpl w:val="B6BAA7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DA23E6E"/>
    <w:multiLevelType w:val="hybridMultilevel"/>
    <w:tmpl w:val="1846A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E42860"/>
    <w:multiLevelType w:val="hybridMultilevel"/>
    <w:tmpl w:val="20783F5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2126945"/>
    <w:multiLevelType w:val="hybridMultilevel"/>
    <w:tmpl w:val="B6BAA7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E86F2E"/>
    <w:multiLevelType w:val="hybridMultilevel"/>
    <w:tmpl w:val="AF82B6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6A7758"/>
    <w:multiLevelType w:val="hybridMultilevel"/>
    <w:tmpl w:val="0EFAD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31819BD"/>
    <w:multiLevelType w:val="hybridMultilevel"/>
    <w:tmpl w:val="FF8C5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D73D90"/>
    <w:multiLevelType w:val="hybridMultilevel"/>
    <w:tmpl w:val="1846A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FB1A0C"/>
    <w:multiLevelType w:val="hybridMultilevel"/>
    <w:tmpl w:val="E8580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114CAA"/>
    <w:multiLevelType w:val="hybridMultilevel"/>
    <w:tmpl w:val="83EDF73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D0A25B0"/>
    <w:multiLevelType w:val="hybridMultilevel"/>
    <w:tmpl w:val="64488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EF57B2"/>
    <w:multiLevelType w:val="hybridMultilevel"/>
    <w:tmpl w:val="64488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804209"/>
    <w:multiLevelType w:val="hybridMultilevel"/>
    <w:tmpl w:val="D551682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B2B14D4"/>
    <w:multiLevelType w:val="hybridMultilevel"/>
    <w:tmpl w:val="8F96C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605AA3"/>
    <w:multiLevelType w:val="hybridMultilevel"/>
    <w:tmpl w:val="A7A63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AC66D6"/>
    <w:multiLevelType w:val="hybridMultilevel"/>
    <w:tmpl w:val="24CA7D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3B36D0E"/>
    <w:multiLevelType w:val="hybridMultilevel"/>
    <w:tmpl w:val="37AC3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4D607E"/>
    <w:multiLevelType w:val="hybridMultilevel"/>
    <w:tmpl w:val="B6BAA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7E39AE"/>
    <w:multiLevelType w:val="hybridMultilevel"/>
    <w:tmpl w:val="1846A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C24464"/>
    <w:multiLevelType w:val="hybridMultilevel"/>
    <w:tmpl w:val="487FAA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9"/>
  </w:num>
  <w:num w:numId="2">
    <w:abstractNumId w:val="17"/>
  </w:num>
  <w:num w:numId="3">
    <w:abstractNumId w:val="37"/>
  </w:num>
  <w:num w:numId="4">
    <w:abstractNumId w:val="27"/>
  </w:num>
  <w:num w:numId="5">
    <w:abstractNumId w:val="40"/>
  </w:num>
  <w:num w:numId="6">
    <w:abstractNumId w:val="24"/>
  </w:num>
  <w:num w:numId="7">
    <w:abstractNumId w:val="1"/>
  </w:num>
  <w:num w:numId="8">
    <w:abstractNumId w:val="43"/>
  </w:num>
  <w:num w:numId="9">
    <w:abstractNumId w:val="0"/>
  </w:num>
  <w:num w:numId="10">
    <w:abstractNumId w:val="2"/>
  </w:num>
  <w:num w:numId="11">
    <w:abstractNumId w:val="39"/>
  </w:num>
  <w:num w:numId="12">
    <w:abstractNumId w:val="33"/>
  </w:num>
  <w:num w:numId="13">
    <w:abstractNumId w:val="26"/>
  </w:num>
  <w:num w:numId="14">
    <w:abstractNumId w:val="14"/>
  </w:num>
  <w:num w:numId="15">
    <w:abstractNumId w:val="23"/>
  </w:num>
  <w:num w:numId="16">
    <w:abstractNumId w:val="7"/>
  </w:num>
  <w:num w:numId="17">
    <w:abstractNumId w:val="9"/>
  </w:num>
  <w:num w:numId="18">
    <w:abstractNumId w:val="34"/>
  </w:num>
  <w:num w:numId="19">
    <w:abstractNumId w:val="19"/>
  </w:num>
  <w:num w:numId="20">
    <w:abstractNumId w:val="42"/>
  </w:num>
  <w:num w:numId="21">
    <w:abstractNumId w:val="31"/>
  </w:num>
  <w:num w:numId="22">
    <w:abstractNumId w:val="25"/>
  </w:num>
  <w:num w:numId="23">
    <w:abstractNumId w:val="35"/>
  </w:num>
  <w:num w:numId="24">
    <w:abstractNumId w:val="3"/>
  </w:num>
  <w:num w:numId="25">
    <w:abstractNumId w:val="41"/>
  </w:num>
  <w:num w:numId="26">
    <w:abstractNumId w:val="20"/>
  </w:num>
  <w:num w:numId="27">
    <w:abstractNumId w:val="8"/>
  </w:num>
  <w:num w:numId="28">
    <w:abstractNumId w:val="22"/>
  </w:num>
  <w:num w:numId="29">
    <w:abstractNumId w:val="30"/>
  </w:num>
  <w:num w:numId="30">
    <w:abstractNumId w:val="12"/>
  </w:num>
  <w:num w:numId="31">
    <w:abstractNumId w:val="38"/>
  </w:num>
  <w:num w:numId="32">
    <w:abstractNumId w:val="11"/>
  </w:num>
  <w:num w:numId="33">
    <w:abstractNumId w:val="5"/>
  </w:num>
  <w:num w:numId="34">
    <w:abstractNumId w:val="10"/>
  </w:num>
  <w:num w:numId="35">
    <w:abstractNumId w:val="4"/>
  </w:num>
  <w:num w:numId="36">
    <w:abstractNumId w:val="28"/>
  </w:num>
  <w:num w:numId="37">
    <w:abstractNumId w:val="6"/>
  </w:num>
  <w:num w:numId="38">
    <w:abstractNumId w:val="15"/>
  </w:num>
  <w:num w:numId="39">
    <w:abstractNumId w:val="13"/>
  </w:num>
  <w:num w:numId="40">
    <w:abstractNumId w:val="32"/>
  </w:num>
  <w:num w:numId="41">
    <w:abstractNumId w:val="36"/>
  </w:num>
  <w:num w:numId="42">
    <w:abstractNumId w:val="18"/>
  </w:num>
  <w:num w:numId="43">
    <w:abstractNumId w:val="16"/>
  </w:num>
  <w:num w:numId="44">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A8"/>
    <w:rsid w:val="00000373"/>
    <w:rsid w:val="00000611"/>
    <w:rsid w:val="00002239"/>
    <w:rsid w:val="000022C4"/>
    <w:rsid w:val="000026AC"/>
    <w:rsid w:val="000032E5"/>
    <w:rsid w:val="00004BFD"/>
    <w:rsid w:val="00005869"/>
    <w:rsid w:val="00005A93"/>
    <w:rsid w:val="00006098"/>
    <w:rsid w:val="00007887"/>
    <w:rsid w:val="00007C32"/>
    <w:rsid w:val="00010FD1"/>
    <w:rsid w:val="00012312"/>
    <w:rsid w:val="000125B2"/>
    <w:rsid w:val="00013042"/>
    <w:rsid w:val="0001361F"/>
    <w:rsid w:val="000136E4"/>
    <w:rsid w:val="00013D88"/>
    <w:rsid w:val="00013E90"/>
    <w:rsid w:val="00014AD2"/>
    <w:rsid w:val="00015B7D"/>
    <w:rsid w:val="00016613"/>
    <w:rsid w:val="00016D6B"/>
    <w:rsid w:val="0001769F"/>
    <w:rsid w:val="00020DB0"/>
    <w:rsid w:val="00021045"/>
    <w:rsid w:val="00021A6D"/>
    <w:rsid w:val="0002280D"/>
    <w:rsid w:val="0002366D"/>
    <w:rsid w:val="00024050"/>
    <w:rsid w:val="0002488E"/>
    <w:rsid w:val="00024F1B"/>
    <w:rsid w:val="0002602B"/>
    <w:rsid w:val="00026AB0"/>
    <w:rsid w:val="00026C57"/>
    <w:rsid w:val="00026D43"/>
    <w:rsid w:val="00030201"/>
    <w:rsid w:val="00030699"/>
    <w:rsid w:val="000308E0"/>
    <w:rsid w:val="00030FE4"/>
    <w:rsid w:val="00032935"/>
    <w:rsid w:val="00033215"/>
    <w:rsid w:val="00034DCC"/>
    <w:rsid w:val="00036104"/>
    <w:rsid w:val="00036299"/>
    <w:rsid w:val="00036929"/>
    <w:rsid w:val="00037FC0"/>
    <w:rsid w:val="00040802"/>
    <w:rsid w:val="0004164A"/>
    <w:rsid w:val="0004175E"/>
    <w:rsid w:val="000421EA"/>
    <w:rsid w:val="0004287F"/>
    <w:rsid w:val="00042E6D"/>
    <w:rsid w:val="000436BD"/>
    <w:rsid w:val="00044866"/>
    <w:rsid w:val="00045875"/>
    <w:rsid w:val="00045BA3"/>
    <w:rsid w:val="00045CC1"/>
    <w:rsid w:val="00045F9D"/>
    <w:rsid w:val="00046B3F"/>
    <w:rsid w:val="000474B4"/>
    <w:rsid w:val="00047712"/>
    <w:rsid w:val="00047E37"/>
    <w:rsid w:val="00050105"/>
    <w:rsid w:val="0005018F"/>
    <w:rsid w:val="00050A7E"/>
    <w:rsid w:val="00050D96"/>
    <w:rsid w:val="00051282"/>
    <w:rsid w:val="0005146F"/>
    <w:rsid w:val="000527ED"/>
    <w:rsid w:val="0005306D"/>
    <w:rsid w:val="0005469F"/>
    <w:rsid w:val="00057507"/>
    <w:rsid w:val="00060615"/>
    <w:rsid w:val="00060F85"/>
    <w:rsid w:val="00060FBC"/>
    <w:rsid w:val="00061385"/>
    <w:rsid w:val="000622AA"/>
    <w:rsid w:val="00062BCD"/>
    <w:rsid w:val="00063932"/>
    <w:rsid w:val="000641F8"/>
    <w:rsid w:val="00064F4D"/>
    <w:rsid w:val="000654A3"/>
    <w:rsid w:val="00065841"/>
    <w:rsid w:val="000659A2"/>
    <w:rsid w:val="00065EB9"/>
    <w:rsid w:val="000663C0"/>
    <w:rsid w:val="00067A1A"/>
    <w:rsid w:val="00070573"/>
    <w:rsid w:val="00071E29"/>
    <w:rsid w:val="00072CF4"/>
    <w:rsid w:val="00073E09"/>
    <w:rsid w:val="00074167"/>
    <w:rsid w:val="00075049"/>
    <w:rsid w:val="00075083"/>
    <w:rsid w:val="00075447"/>
    <w:rsid w:val="00075DAA"/>
    <w:rsid w:val="00075E0F"/>
    <w:rsid w:val="0007695C"/>
    <w:rsid w:val="000774A5"/>
    <w:rsid w:val="0008178E"/>
    <w:rsid w:val="0008280F"/>
    <w:rsid w:val="00082B25"/>
    <w:rsid w:val="00082E2E"/>
    <w:rsid w:val="00083747"/>
    <w:rsid w:val="00085A67"/>
    <w:rsid w:val="000867B5"/>
    <w:rsid w:val="00086C32"/>
    <w:rsid w:val="00087037"/>
    <w:rsid w:val="00087BDB"/>
    <w:rsid w:val="000903A8"/>
    <w:rsid w:val="00090762"/>
    <w:rsid w:val="0009095A"/>
    <w:rsid w:val="00092045"/>
    <w:rsid w:val="00092F87"/>
    <w:rsid w:val="000938FB"/>
    <w:rsid w:val="00093B16"/>
    <w:rsid w:val="00093B6F"/>
    <w:rsid w:val="000940DB"/>
    <w:rsid w:val="00094720"/>
    <w:rsid w:val="00094744"/>
    <w:rsid w:val="00094C27"/>
    <w:rsid w:val="00095E99"/>
    <w:rsid w:val="00096E64"/>
    <w:rsid w:val="00097956"/>
    <w:rsid w:val="000A1310"/>
    <w:rsid w:val="000A1D16"/>
    <w:rsid w:val="000A1ED4"/>
    <w:rsid w:val="000A2016"/>
    <w:rsid w:val="000A3BC6"/>
    <w:rsid w:val="000A3F87"/>
    <w:rsid w:val="000A40FB"/>
    <w:rsid w:val="000A49F7"/>
    <w:rsid w:val="000A4F05"/>
    <w:rsid w:val="000A55B5"/>
    <w:rsid w:val="000A5852"/>
    <w:rsid w:val="000A5DC6"/>
    <w:rsid w:val="000A614C"/>
    <w:rsid w:val="000A619F"/>
    <w:rsid w:val="000A6591"/>
    <w:rsid w:val="000A7064"/>
    <w:rsid w:val="000A75B5"/>
    <w:rsid w:val="000A7F26"/>
    <w:rsid w:val="000B01C6"/>
    <w:rsid w:val="000B046E"/>
    <w:rsid w:val="000B17E9"/>
    <w:rsid w:val="000B1875"/>
    <w:rsid w:val="000B26B0"/>
    <w:rsid w:val="000B2E9C"/>
    <w:rsid w:val="000B31D5"/>
    <w:rsid w:val="000B385E"/>
    <w:rsid w:val="000B488A"/>
    <w:rsid w:val="000B5CEF"/>
    <w:rsid w:val="000B5DF8"/>
    <w:rsid w:val="000B5E7F"/>
    <w:rsid w:val="000B6FE5"/>
    <w:rsid w:val="000B7371"/>
    <w:rsid w:val="000B764C"/>
    <w:rsid w:val="000B7800"/>
    <w:rsid w:val="000B79F7"/>
    <w:rsid w:val="000B7A85"/>
    <w:rsid w:val="000B7F02"/>
    <w:rsid w:val="000B7F34"/>
    <w:rsid w:val="000C0E95"/>
    <w:rsid w:val="000C191F"/>
    <w:rsid w:val="000C30C5"/>
    <w:rsid w:val="000C4713"/>
    <w:rsid w:val="000C4D16"/>
    <w:rsid w:val="000C5107"/>
    <w:rsid w:val="000C6D12"/>
    <w:rsid w:val="000C6D21"/>
    <w:rsid w:val="000C71D0"/>
    <w:rsid w:val="000C7A59"/>
    <w:rsid w:val="000C7B8E"/>
    <w:rsid w:val="000C7D6B"/>
    <w:rsid w:val="000C7EF1"/>
    <w:rsid w:val="000D0D1D"/>
    <w:rsid w:val="000D0F62"/>
    <w:rsid w:val="000D125A"/>
    <w:rsid w:val="000D12EC"/>
    <w:rsid w:val="000D2A8B"/>
    <w:rsid w:val="000D2B18"/>
    <w:rsid w:val="000D2CB6"/>
    <w:rsid w:val="000D3121"/>
    <w:rsid w:val="000D3A7C"/>
    <w:rsid w:val="000D49E1"/>
    <w:rsid w:val="000D4BF2"/>
    <w:rsid w:val="000D5281"/>
    <w:rsid w:val="000D52B9"/>
    <w:rsid w:val="000D5AA8"/>
    <w:rsid w:val="000D6A76"/>
    <w:rsid w:val="000E007B"/>
    <w:rsid w:val="000E0816"/>
    <w:rsid w:val="000E2999"/>
    <w:rsid w:val="000E2D1E"/>
    <w:rsid w:val="000E35F9"/>
    <w:rsid w:val="000E4800"/>
    <w:rsid w:val="000E5543"/>
    <w:rsid w:val="000E5648"/>
    <w:rsid w:val="000E7782"/>
    <w:rsid w:val="000E7A67"/>
    <w:rsid w:val="000E7BDB"/>
    <w:rsid w:val="000F030E"/>
    <w:rsid w:val="000F0837"/>
    <w:rsid w:val="000F18A6"/>
    <w:rsid w:val="000F2438"/>
    <w:rsid w:val="000F2548"/>
    <w:rsid w:val="000F356F"/>
    <w:rsid w:val="000F359F"/>
    <w:rsid w:val="000F389F"/>
    <w:rsid w:val="000F3BA2"/>
    <w:rsid w:val="000F418C"/>
    <w:rsid w:val="000F45B5"/>
    <w:rsid w:val="000F6431"/>
    <w:rsid w:val="000F6ADA"/>
    <w:rsid w:val="000F7494"/>
    <w:rsid w:val="000F790F"/>
    <w:rsid w:val="000F79E5"/>
    <w:rsid w:val="0010021C"/>
    <w:rsid w:val="001006D8"/>
    <w:rsid w:val="0010137A"/>
    <w:rsid w:val="00101669"/>
    <w:rsid w:val="00102091"/>
    <w:rsid w:val="0010250C"/>
    <w:rsid w:val="00103B9D"/>
    <w:rsid w:val="00104E39"/>
    <w:rsid w:val="00104E3F"/>
    <w:rsid w:val="00105B89"/>
    <w:rsid w:val="00105FC6"/>
    <w:rsid w:val="00105FF1"/>
    <w:rsid w:val="001072B5"/>
    <w:rsid w:val="00107A8D"/>
    <w:rsid w:val="001101B2"/>
    <w:rsid w:val="00110642"/>
    <w:rsid w:val="00110AE6"/>
    <w:rsid w:val="001110D8"/>
    <w:rsid w:val="00112876"/>
    <w:rsid w:val="0011295B"/>
    <w:rsid w:val="00112A08"/>
    <w:rsid w:val="00113008"/>
    <w:rsid w:val="00114281"/>
    <w:rsid w:val="00114D02"/>
    <w:rsid w:val="001159A3"/>
    <w:rsid w:val="00115D10"/>
    <w:rsid w:val="00116747"/>
    <w:rsid w:val="00116A65"/>
    <w:rsid w:val="00116AB9"/>
    <w:rsid w:val="001171C9"/>
    <w:rsid w:val="00117DA6"/>
    <w:rsid w:val="00122096"/>
    <w:rsid w:val="001220D1"/>
    <w:rsid w:val="00122436"/>
    <w:rsid w:val="00122C1B"/>
    <w:rsid w:val="001235AE"/>
    <w:rsid w:val="00123D16"/>
    <w:rsid w:val="00124B0E"/>
    <w:rsid w:val="00124FC2"/>
    <w:rsid w:val="001257B9"/>
    <w:rsid w:val="00125D9C"/>
    <w:rsid w:val="00127A85"/>
    <w:rsid w:val="001302D6"/>
    <w:rsid w:val="0013047F"/>
    <w:rsid w:val="00131476"/>
    <w:rsid w:val="001314D0"/>
    <w:rsid w:val="0013298C"/>
    <w:rsid w:val="00133424"/>
    <w:rsid w:val="001334E0"/>
    <w:rsid w:val="001336FC"/>
    <w:rsid w:val="00135985"/>
    <w:rsid w:val="00135BEB"/>
    <w:rsid w:val="001411CC"/>
    <w:rsid w:val="0014138C"/>
    <w:rsid w:val="00141532"/>
    <w:rsid w:val="0014222D"/>
    <w:rsid w:val="001429D0"/>
    <w:rsid w:val="001437EF"/>
    <w:rsid w:val="00143810"/>
    <w:rsid w:val="00143905"/>
    <w:rsid w:val="00143B9B"/>
    <w:rsid w:val="00143CA5"/>
    <w:rsid w:val="00143E18"/>
    <w:rsid w:val="001441E9"/>
    <w:rsid w:val="00144FF3"/>
    <w:rsid w:val="001451FE"/>
    <w:rsid w:val="00145558"/>
    <w:rsid w:val="001460EC"/>
    <w:rsid w:val="001472B8"/>
    <w:rsid w:val="00147DED"/>
    <w:rsid w:val="00150A06"/>
    <w:rsid w:val="0015117B"/>
    <w:rsid w:val="001517AB"/>
    <w:rsid w:val="001519FF"/>
    <w:rsid w:val="001524E9"/>
    <w:rsid w:val="00152AFB"/>
    <w:rsid w:val="00152F4E"/>
    <w:rsid w:val="001543D2"/>
    <w:rsid w:val="00154495"/>
    <w:rsid w:val="0015494C"/>
    <w:rsid w:val="00155176"/>
    <w:rsid w:val="00155761"/>
    <w:rsid w:val="00156E37"/>
    <w:rsid w:val="00156F4E"/>
    <w:rsid w:val="00156F88"/>
    <w:rsid w:val="00157D99"/>
    <w:rsid w:val="00160137"/>
    <w:rsid w:val="00160C20"/>
    <w:rsid w:val="00160F75"/>
    <w:rsid w:val="0016127E"/>
    <w:rsid w:val="001647DD"/>
    <w:rsid w:val="00165100"/>
    <w:rsid w:val="00165933"/>
    <w:rsid w:val="00165F13"/>
    <w:rsid w:val="00166242"/>
    <w:rsid w:val="00166577"/>
    <w:rsid w:val="00166927"/>
    <w:rsid w:val="00166ED2"/>
    <w:rsid w:val="00167C8D"/>
    <w:rsid w:val="0017039E"/>
    <w:rsid w:val="00170A16"/>
    <w:rsid w:val="00171792"/>
    <w:rsid w:val="001721DF"/>
    <w:rsid w:val="0017314C"/>
    <w:rsid w:val="001738E9"/>
    <w:rsid w:val="001743BA"/>
    <w:rsid w:val="00174906"/>
    <w:rsid w:val="001749AE"/>
    <w:rsid w:val="00174AC2"/>
    <w:rsid w:val="00175908"/>
    <w:rsid w:val="00175C30"/>
    <w:rsid w:val="00176099"/>
    <w:rsid w:val="001762B1"/>
    <w:rsid w:val="00176628"/>
    <w:rsid w:val="0017666D"/>
    <w:rsid w:val="00176832"/>
    <w:rsid w:val="00176ACE"/>
    <w:rsid w:val="00176BB1"/>
    <w:rsid w:val="00177A3B"/>
    <w:rsid w:val="00177B48"/>
    <w:rsid w:val="00177E1D"/>
    <w:rsid w:val="001802B1"/>
    <w:rsid w:val="001808B6"/>
    <w:rsid w:val="00180EE6"/>
    <w:rsid w:val="00181488"/>
    <w:rsid w:val="001820E5"/>
    <w:rsid w:val="00182461"/>
    <w:rsid w:val="001825B2"/>
    <w:rsid w:val="00183F09"/>
    <w:rsid w:val="00184794"/>
    <w:rsid w:val="001856E9"/>
    <w:rsid w:val="0018578B"/>
    <w:rsid w:val="00185978"/>
    <w:rsid w:val="0018600D"/>
    <w:rsid w:val="001863BB"/>
    <w:rsid w:val="00187227"/>
    <w:rsid w:val="00187ABE"/>
    <w:rsid w:val="00187ADB"/>
    <w:rsid w:val="00187C9A"/>
    <w:rsid w:val="00187E97"/>
    <w:rsid w:val="00190023"/>
    <w:rsid w:val="001902F6"/>
    <w:rsid w:val="00190927"/>
    <w:rsid w:val="00190C30"/>
    <w:rsid w:val="0019141E"/>
    <w:rsid w:val="00192091"/>
    <w:rsid w:val="001922A4"/>
    <w:rsid w:val="00192762"/>
    <w:rsid w:val="0019289F"/>
    <w:rsid w:val="00193AC7"/>
    <w:rsid w:val="00193D69"/>
    <w:rsid w:val="001957B0"/>
    <w:rsid w:val="00195EE6"/>
    <w:rsid w:val="001961DF"/>
    <w:rsid w:val="00197801"/>
    <w:rsid w:val="001A0E57"/>
    <w:rsid w:val="001A2C0D"/>
    <w:rsid w:val="001A43EB"/>
    <w:rsid w:val="001A45EF"/>
    <w:rsid w:val="001A5B0C"/>
    <w:rsid w:val="001A5F18"/>
    <w:rsid w:val="001A6D9D"/>
    <w:rsid w:val="001B0E29"/>
    <w:rsid w:val="001B13C1"/>
    <w:rsid w:val="001B1547"/>
    <w:rsid w:val="001B18FA"/>
    <w:rsid w:val="001B1F15"/>
    <w:rsid w:val="001B1FE1"/>
    <w:rsid w:val="001B3FC8"/>
    <w:rsid w:val="001B4F26"/>
    <w:rsid w:val="001B5238"/>
    <w:rsid w:val="001B595D"/>
    <w:rsid w:val="001B61DE"/>
    <w:rsid w:val="001B6983"/>
    <w:rsid w:val="001B6DD4"/>
    <w:rsid w:val="001B73F7"/>
    <w:rsid w:val="001B75AB"/>
    <w:rsid w:val="001B7793"/>
    <w:rsid w:val="001B7F40"/>
    <w:rsid w:val="001C07E2"/>
    <w:rsid w:val="001C1F1C"/>
    <w:rsid w:val="001C217D"/>
    <w:rsid w:val="001C4A80"/>
    <w:rsid w:val="001C4E4B"/>
    <w:rsid w:val="001C4FF7"/>
    <w:rsid w:val="001C5115"/>
    <w:rsid w:val="001C53E1"/>
    <w:rsid w:val="001C581E"/>
    <w:rsid w:val="001C60FB"/>
    <w:rsid w:val="001C66F1"/>
    <w:rsid w:val="001C75BC"/>
    <w:rsid w:val="001C7BE2"/>
    <w:rsid w:val="001D1BEA"/>
    <w:rsid w:val="001D1F9A"/>
    <w:rsid w:val="001D245A"/>
    <w:rsid w:val="001D5256"/>
    <w:rsid w:val="001D57B3"/>
    <w:rsid w:val="001D5C11"/>
    <w:rsid w:val="001D6389"/>
    <w:rsid w:val="001D67E3"/>
    <w:rsid w:val="001D6EE3"/>
    <w:rsid w:val="001E0013"/>
    <w:rsid w:val="001E0D35"/>
    <w:rsid w:val="001E148E"/>
    <w:rsid w:val="001E2409"/>
    <w:rsid w:val="001E3191"/>
    <w:rsid w:val="001E3AEE"/>
    <w:rsid w:val="001E44F8"/>
    <w:rsid w:val="001E47AD"/>
    <w:rsid w:val="001E4CAD"/>
    <w:rsid w:val="001E5B1A"/>
    <w:rsid w:val="001E5E90"/>
    <w:rsid w:val="001E605C"/>
    <w:rsid w:val="001E6212"/>
    <w:rsid w:val="001E63EA"/>
    <w:rsid w:val="001E6A43"/>
    <w:rsid w:val="001E6FA2"/>
    <w:rsid w:val="001E7EBE"/>
    <w:rsid w:val="001F05B9"/>
    <w:rsid w:val="001F063C"/>
    <w:rsid w:val="001F099E"/>
    <w:rsid w:val="001F0A45"/>
    <w:rsid w:val="001F26B1"/>
    <w:rsid w:val="001F3FD9"/>
    <w:rsid w:val="001F5411"/>
    <w:rsid w:val="001F5ED9"/>
    <w:rsid w:val="001F60FE"/>
    <w:rsid w:val="001F688D"/>
    <w:rsid w:val="001F6984"/>
    <w:rsid w:val="001F6BB0"/>
    <w:rsid w:val="001F71C4"/>
    <w:rsid w:val="001F7ABD"/>
    <w:rsid w:val="001F7CB7"/>
    <w:rsid w:val="0020017C"/>
    <w:rsid w:val="00200C4B"/>
    <w:rsid w:val="00200EEF"/>
    <w:rsid w:val="0020104E"/>
    <w:rsid w:val="00201920"/>
    <w:rsid w:val="00201A69"/>
    <w:rsid w:val="00201BBB"/>
    <w:rsid w:val="00201FDD"/>
    <w:rsid w:val="0020223B"/>
    <w:rsid w:val="0020228B"/>
    <w:rsid w:val="00203712"/>
    <w:rsid w:val="00203985"/>
    <w:rsid w:val="00204812"/>
    <w:rsid w:val="002048BD"/>
    <w:rsid w:val="00204B38"/>
    <w:rsid w:val="00206207"/>
    <w:rsid w:val="00206245"/>
    <w:rsid w:val="00206F73"/>
    <w:rsid w:val="002073D3"/>
    <w:rsid w:val="00207B44"/>
    <w:rsid w:val="00207FBE"/>
    <w:rsid w:val="00210725"/>
    <w:rsid w:val="002110C7"/>
    <w:rsid w:val="002115F8"/>
    <w:rsid w:val="00212977"/>
    <w:rsid w:val="00212C49"/>
    <w:rsid w:val="00213A27"/>
    <w:rsid w:val="00213E3D"/>
    <w:rsid w:val="00214809"/>
    <w:rsid w:val="002150A2"/>
    <w:rsid w:val="00215678"/>
    <w:rsid w:val="00215C69"/>
    <w:rsid w:val="00215E99"/>
    <w:rsid w:val="002171D0"/>
    <w:rsid w:val="00217B5C"/>
    <w:rsid w:val="00217BDC"/>
    <w:rsid w:val="0022010B"/>
    <w:rsid w:val="00220894"/>
    <w:rsid w:val="0022188D"/>
    <w:rsid w:val="0022228B"/>
    <w:rsid w:val="002228BC"/>
    <w:rsid w:val="00222B14"/>
    <w:rsid w:val="00223669"/>
    <w:rsid w:val="002236B3"/>
    <w:rsid w:val="0022403D"/>
    <w:rsid w:val="002249A6"/>
    <w:rsid w:val="00224DAB"/>
    <w:rsid w:val="00226F33"/>
    <w:rsid w:val="00227527"/>
    <w:rsid w:val="00227A2A"/>
    <w:rsid w:val="00230B5A"/>
    <w:rsid w:val="00230F5F"/>
    <w:rsid w:val="00232534"/>
    <w:rsid w:val="0023254D"/>
    <w:rsid w:val="00232A46"/>
    <w:rsid w:val="00232D77"/>
    <w:rsid w:val="0023351B"/>
    <w:rsid w:val="00233742"/>
    <w:rsid w:val="00233ED9"/>
    <w:rsid w:val="00234209"/>
    <w:rsid w:val="002343AA"/>
    <w:rsid w:val="00236249"/>
    <w:rsid w:val="00237E4E"/>
    <w:rsid w:val="00237EFE"/>
    <w:rsid w:val="00240BA9"/>
    <w:rsid w:val="00241339"/>
    <w:rsid w:val="00242504"/>
    <w:rsid w:val="002427B2"/>
    <w:rsid w:val="00242E70"/>
    <w:rsid w:val="00242EB8"/>
    <w:rsid w:val="00246578"/>
    <w:rsid w:val="00246AD7"/>
    <w:rsid w:val="00247B3E"/>
    <w:rsid w:val="00250B86"/>
    <w:rsid w:val="002512FA"/>
    <w:rsid w:val="002516FF"/>
    <w:rsid w:val="00251899"/>
    <w:rsid w:val="002518CA"/>
    <w:rsid w:val="00251CA8"/>
    <w:rsid w:val="00252E21"/>
    <w:rsid w:val="00254168"/>
    <w:rsid w:val="00254381"/>
    <w:rsid w:val="00254A2A"/>
    <w:rsid w:val="00254A5F"/>
    <w:rsid w:val="00254F6A"/>
    <w:rsid w:val="00256F61"/>
    <w:rsid w:val="00257A8F"/>
    <w:rsid w:val="00257AB1"/>
    <w:rsid w:val="00257D30"/>
    <w:rsid w:val="00260895"/>
    <w:rsid w:val="002608CB"/>
    <w:rsid w:val="00261E45"/>
    <w:rsid w:val="0026255A"/>
    <w:rsid w:val="002631B9"/>
    <w:rsid w:val="002634C3"/>
    <w:rsid w:val="0026357F"/>
    <w:rsid w:val="002636A4"/>
    <w:rsid w:val="00263A92"/>
    <w:rsid w:val="00263B66"/>
    <w:rsid w:val="00264327"/>
    <w:rsid w:val="00264927"/>
    <w:rsid w:val="002659CD"/>
    <w:rsid w:val="00265F5D"/>
    <w:rsid w:val="002663D1"/>
    <w:rsid w:val="0026674D"/>
    <w:rsid w:val="00266766"/>
    <w:rsid w:val="002676D7"/>
    <w:rsid w:val="0027180B"/>
    <w:rsid w:val="002720E1"/>
    <w:rsid w:val="00272710"/>
    <w:rsid w:val="00272B9D"/>
    <w:rsid w:val="002738B8"/>
    <w:rsid w:val="002739A8"/>
    <w:rsid w:val="0027493F"/>
    <w:rsid w:val="00274FF8"/>
    <w:rsid w:val="002750FD"/>
    <w:rsid w:val="00275378"/>
    <w:rsid w:val="00276146"/>
    <w:rsid w:val="00276B66"/>
    <w:rsid w:val="002770D3"/>
    <w:rsid w:val="00277909"/>
    <w:rsid w:val="002779E2"/>
    <w:rsid w:val="002808F4"/>
    <w:rsid w:val="00281124"/>
    <w:rsid w:val="00281380"/>
    <w:rsid w:val="0028217B"/>
    <w:rsid w:val="002828FA"/>
    <w:rsid w:val="002854A6"/>
    <w:rsid w:val="002856D7"/>
    <w:rsid w:val="00285B41"/>
    <w:rsid w:val="00285C43"/>
    <w:rsid w:val="00285D81"/>
    <w:rsid w:val="002862EA"/>
    <w:rsid w:val="002863F1"/>
    <w:rsid w:val="00286915"/>
    <w:rsid w:val="00287341"/>
    <w:rsid w:val="00290076"/>
    <w:rsid w:val="00290599"/>
    <w:rsid w:val="00291314"/>
    <w:rsid w:val="00292139"/>
    <w:rsid w:val="00292EFA"/>
    <w:rsid w:val="00293F91"/>
    <w:rsid w:val="002947E6"/>
    <w:rsid w:val="00294C9F"/>
    <w:rsid w:val="00295B93"/>
    <w:rsid w:val="002967AC"/>
    <w:rsid w:val="002968F1"/>
    <w:rsid w:val="002975BF"/>
    <w:rsid w:val="00297AE1"/>
    <w:rsid w:val="00297E5A"/>
    <w:rsid w:val="002A0114"/>
    <w:rsid w:val="002A0B90"/>
    <w:rsid w:val="002A113E"/>
    <w:rsid w:val="002A2338"/>
    <w:rsid w:val="002A44A3"/>
    <w:rsid w:val="002A451D"/>
    <w:rsid w:val="002A459E"/>
    <w:rsid w:val="002A460A"/>
    <w:rsid w:val="002A559F"/>
    <w:rsid w:val="002A5948"/>
    <w:rsid w:val="002A6610"/>
    <w:rsid w:val="002A694E"/>
    <w:rsid w:val="002A6ACD"/>
    <w:rsid w:val="002B1BFF"/>
    <w:rsid w:val="002B250D"/>
    <w:rsid w:val="002B2E9A"/>
    <w:rsid w:val="002B319A"/>
    <w:rsid w:val="002B3EC5"/>
    <w:rsid w:val="002B468E"/>
    <w:rsid w:val="002B493C"/>
    <w:rsid w:val="002B4BE8"/>
    <w:rsid w:val="002B5DB2"/>
    <w:rsid w:val="002B7329"/>
    <w:rsid w:val="002B76DB"/>
    <w:rsid w:val="002B7B36"/>
    <w:rsid w:val="002C08B4"/>
    <w:rsid w:val="002C13C8"/>
    <w:rsid w:val="002C316F"/>
    <w:rsid w:val="002C3189"/>
    <w:rsid w:val="002C31A8"/>
    <w:rsid w:val="002C4231"/>
    <w:rsid w:val="002C46EB"/>
    <w:rsid w:val="002C47F7"/>
    <w:rsid w:val="002C48CD"/>
    <w:rsid w:val="002C50E5"/>
    <w:rsid w:val="002C5555"/>
    <w:rsid w:val="002C6BE5"/>
    <w:rsid w:val="002C6D26"/>
    <w:rsid w:val="002C7692"/>
    <w:rsid w:val="002C7AF5"/>
    <w:rsid w:val="002C7FE4"/>
    <w:rsid w:val="002D1A46"/>
    <w:rsid w:val="002D1D65"/>
    <w:rsid w:val="002D1E5A"/>
    <w:rsid w:val="002D2674"/>
    <w:rsid w:val="002D29F9"/>
    <w:rsid w:val="002D376C"/>
    <w:rsid w:val="002D3F82"/>
    <w:rsid w:val="002D41BD"/>
    <w:rsid w:val="002D5700"/>
    <w:rsid w:val="002D5B81"/>
    <w:rsid w:val="002D6110"/>
    <w:rsid w:val="002D74CE"/>
    <w:rsid w:val="002D78BA"/>
    <w:rsid w:val="002E008D"/>
    <w:rsid w:val="002E0C47"/>
    <w:rsid w:val="002E0EAC"/>
    <w:rsid w:val="002E1590"/>
    <w:rsid w:val="002E193D"/>
    <w:rsid w:val="002E234E"/>
    <w:rsid w:val="002E24CB"/>
    <w:rsid w:val="002E3EC4"/>
    <w:rsid w:val="002E4235"/>
    <w:rsid w:val="002E5C99"/>
    <w:rsid w:val="002E5D80"/>
    <w:rsid w:val="002E6561"/>
    <w:rsid w:val="002E7686"/>
    <w:rsid w:val="002F08F5"/>
    <w:rsid w:val="002F14A7"/>
    <w:rsid w:val="002F1CAE"/>
    <w:rsid w:val="002F263F"/>
    <w:rsid w:val="002F2DFA"/>
    <w:rsid w:val="002F37C8"/>
    <w:rsid w:val="002F75F9"/>
    <w:rsid w:val="002F76F7"/>
    <w:rsid w:val="002F7771"/>
    <w:rsid w:val="0030008F"/>
    <w:rsid w:val="0030018D"/>
    <w:rsid w:val="00301D04"/>
    <w:rsid w:val="00301ECB"/>
    <w:rsid w:val="00302CD2"/>
    <w:rsid w:val="00303642"/>
    <w:rsid w:val="0030539C"/>
    <w:rsid w:val="00305739"/>
    <w:rsid w:val="0030634C"/>
    <w:rsid w:val="003069B0"/>
    <w:rsid w:val="00310E5E"/>
    <w:rsid w:val="00310ED5"/>
    <w:rsid w:val="0031146D"/>
    <w:rsid w:val="00311ED3"/>
    <w:rsid w:val="00312240"/>
    <w:rsid w:val="00313F02"/>
    <w:rsid w:val="003145C9"/>
    <w:rsid w:val="00314AED"/>
    <w:rsid w:val="0031533B"/>
    <w:rsid w:val="0031591B"/>
    <w:rsid w:val="00315A20"/>
    <w:rsid w:val="00315D6A"/>
    <w:rsid w:val="00321038"/>
    <w:rsid w:val="003213FF"/>
    <w:rsid w:val="00321BD1"/>
    <w:rsid w:val="00321CEA"/>
    <w:rsid w:val="00321D13"/>
    <w:rsid w:val="00321DB9"/>
    <w:rsid w:val="00321F1F"/>
    <w:rsid w:val="003222D1"/>
    <w:rsid w:val="00322531"/>
    <w:rsid w:val="00322713"/>
    <w:rsid w:val="003228A0"/>
    <w:rsid w:val="003231E1"/>
    <w:rsid w:val="00323BF7"/>
    <w:rsid w:val="00323C76"/>
    <w:rsid w:val="003242FB"/>
    <w:rsid w:val="0032562F"/>
    <w:rsid w:val="00325722"/>
    <w:rsid w:val="003259D9"/>
    <w:rsid w:val="00325F75"/>
    <w:rsid w:val="00326019"/>
    <w:rsid w:val="00326211"/>
    <w:rsid w:val="00326307"/>
    <w:rsid w:val="00326650"/>
    <w:rsid w:val="003272FA"/>
    <w:rsid w:val="003277A6"/>
    <w:rsid w:val="00327929"/>
    <w:rsid w:val="00327C44"/>
    <w:rsid w:val="003301A4"/>
    <w:rsid w:val="00330748"/>
    <w:rsid w:val="00330B80"/>
    <w:rsid w:val="003326E1"/>
    <w:rsid w:val="00332EF1"/>
    <w:rsid w:val="00333199"/>
    <w:rsid w:val="0033395F"/>
    <w:rsid w:val="00333A42"/>
    <w:rsid w:val="00333B04"/>
    <w:rsid w:val="00333DCE"/>
    <w:rsid w:val="00334277"/>
    <w:rsid w:val="0033479F"/>
    <w:rsid w:val="00334873"/>
    <w:rsid w:val="003349AB"/>
    <w:rsid w:val="00335194"/>
    <w:rsid w:val="00335306"/>
    <w:rsid w:val="0033618D"/>
    <w:rsid w:val="003367AC"/>
    <w:rsid w:val="00336D02"/>
    <w:rsid w:val="00337F26"/>
    <w:rsid w:val="00340A52"/>
    <w:rsid w:val="00340B17"/>
    <w:rsid w:val="003413A0"/>
    <w:rsid w:val="003436FA"/>
    <w:rsid w:val="00343FE8"/>
    <w:rsid w:val="00344026"/>
    <w:rsid w:val="00344C38"/>
    <w:rsid w:val="003455AE"/>
    <w:rsid w:val="003457B4"/>
    <w:rsid w:val="00346412"/>
    <w:rsid w:val="00346F51"/>
    <w:rsid w:val="0035201A"/>
    <w:rsid w:val="00352586"/>
    <w:rsid w:val="0035284F"/>
    <w:rsid w:val="0035348A"/>
    <w:rsid w:val="003537EC"/>
    <w:rsid w:val="0035444E"/>
    <w:rsid w:val="00354E89"/>
    <w:rsid w:val="003559CF"/>
    <w:rsid w:val="00355A51"/>
    <w:rsid w:val="00355E21"/>
    <w:rsid w:val="003560F0"/>
    <w:rsid w:val="003564A2"/>
    <w:rsid w:val="003570A0"/>
    <w:rsid w:val="00357B94"/>
    <w:rsid w:val="00360886"/>
    <w:rsid w:val="0036097F"/>
    <w:rsid w:val="00360D74"/>
    <w:rsid w:val="003619FA"/>
    <w:rsid w:val="00361B33"/>
    <w:rsid w:val="00362A3D"/>
    <w:rsid w:val="003630A8"/>
    <w:rsid w:val="003632AE"/>
    <w:rsid w:val="0036361E"/>
    <w:rsid w:val="00363AE4"/>
    <w:rsid w:val="00366401"/>
    <w:rsid w:val="00366DFC"/>
    <w:rsid w:val="003672F8"/>
    <w:rsid w:val="003677CB"/>
    <w:rsid w:val="00367CDD"/>
    <w:rsid w:val="003711DE"/>
    <w:rsid w:val="003713FF"/>
    <w:rsid w:val="0037245F"/>
    <w:rsid w:val="003727ED"/>
    <w:rsid w:val="00372B69"/>
    <w:rsid w:val="00374677"/>
    <w:rsid w:val="003748BB"/>
    <w:rsid w:val="00374B60"/>
    <w:rsid w:val="00375199"/>
    <w:rsid w:val="00375505"/>
    <w:rsid w:val="00375611"/>
    <w:rsid w:val="00375B76"/>
    <w:rsid w:val="0037641B"/>
    <w:rsid w:val="00376A19"/>
    <w:rsid w:val="003771B5"/>
    <w:rsid w:val="00380AE3"/>
    <w:rsid w:val="00382807"/>
    <w:rsid w:val="00382BBF"/>
    <w:rsid w:val="003832E9"/>
    <w:rsid w:val="003838E7"/>
    <w:rsid w:val="00383C97"/>
    <w:rsid w:val="003845E3"/>
    <w:rsid w:val="0038468C"/>
    <w:rsid w:val="0038504F"/>
    <w:rsid w:val="00385109"/>
    <w:rsid w:val="00385B36"/>
    <w:rsid w:val="00385E07"/>
    <w:rsid w:val="00385E25"/>
    <w:rsid w:val="003867E1"/>
    <w:rsid w:val="00386A5A"/>
    <w:rsid w:val="003870C0"/>
    <w:rsid w:val="00387A17"/>
    <w:rsid w:val="00390BFE"/>
    <w:rsid w:val="00391B9D"/>
    <w:rsid w:val="003932CA"/>
    <w:rsid w:val="00393735"/>
    <w:rsid w:val="0039389E"/>
    <w:rsid w:val="0039453F"/>
    <w:rsid w:val="003957D2"/>
    <w:rsid w:val="00396292"/>
    <w:rsid w:val="00396BB9"/>
    <w:rsid w:val="00396FFA"/>
    <w:rsid w:val="00397446"/>
    <w:rsid w:val="0039792F"/>
    <w:rsid w:val="00397948"/>
    <w:rsid w:val="003A0F86"/>
    <w:rsid w:val="003A2689"/>
    <w:rsid w:val="003A2C87"/>
    <w:rsid w:val="003A2D81"/>
    <w:rsid w:val="003A3318"/>
    <w:rsid w:val="003A3716"/>
    <w:rsid w:val="003A3BE8"/>
    <w:rsid w:val="003A3C85"/>
    <w:rsid w:val="003A48D9"/>
    <w:rsid w:val="003A569A"/>
    <w:rsid w:val="003A5B86"/>
    <w:rsid w:val="003A633C"/>
    <w:rsid w:val="003A64FA"/>
    <w:rsid w:val="003A666E"/>
    <w:rsid w:val="003A6910"/>
    <w:rsid w:val="003A6A40"/>
    <w:rsid w:val="003A6A64"/>
    <w:rsid w:val="003A6EE8"/>
    <w:rsid w:val="003A706E"/>
    <w:rsid w:val="003A7070"/>
    <w:rsid w:val="003A77E0"/>
    <w:rsid w:val="003A79A6"/>
    <w:rsid w:val="003B1DA2"/>
    <w:rsid w:val="003B2345"/>
    <w:rsid w:val="003B2A7F"/>
    <w:rsid w:val="003B3012"/>
    <w:rsid w:val="003B306B"/>
    <w:rsid w:val="003B41E7"/>
    <w:rsid w:val="003B4CBC"/>
    <w:rsid w:val="003B578F"/>
    <w:rsid w:val="003B5CBC"/>
    <w:rsid w:val="003B5D29"/>
    <w:rsid w:val="003B7ECB"/>
    <w:rsid w:val="003B7F68"/>
    <w:rsid w:val="003C05B7"/>
    <w:rsid w:val="003C19BC"/>
    <w:rsid w:val="003C1A44"/>
    <w:rsid w:val="003C1A4B"/>
    <w:rsid w:val="003C2680"/>
    <w:rsid w:val="003C3C03"/>
    <w:rsid w:val="003C40C3"/>
    <w:rsid w:val="003C4707"/>
    <w:rsid w:val="003C4AB2"/>
    <w:rsid w:val="003C4FA4"/>
    <w:rsid w:val="003C6B0B"/>
    <w:rsid w:val="003C71A5"/>
    <w:rsid w:val="003C7B3D"/>
    <w:rsid w:val="003D000F"/>
    <w:rsid w:val="003D07FF"/>
    <w:rsid w:val="003D1EE9"/>
    <w:rsid w:val="003D2845"/>
    <w:rsid w:val="003D2A60"/>
    <w:rsid w:val="003D2DC0"/>
    <w:rsid w:val="003D4832"/>
    <w:rsid w:val="003D5592"/>
    <w:rsid w:val="003D5E97"/>
    <w:rsid w:val="003D6378"/>
    <w:rsid w:val="003D6C6D"/>
    <w:rsid w:val="003D7977"/>
    <w:rsid w:val="003D7EFC"/>
    <w:rsid w:val="003E1644"/>
    <w:rsid w:val="003E173C"/>
    <w:rsid w:val="003E18B2"/>
    <w:rsid w:val="003E1D6B"/>
    <w:rsid w:val="003E1E12"/>
    <w:rsid w:val="003E200F"/>
    <w:rsid w:val="003E2184"/>
    <w:rsid w:val="003E28E2"/>
    <w:rsid w:val="003E35E1"/>
    <w:rsid w:val="003E3AC3"/>
    <w:rsid w:val="003E3EBA"/>
    <w:rsid w:val="003E49D2"/>
    <w:rsid w:val="003E4CA2"/>
    <w:rsid w:val="003E4DB4"/>
    <w:rsid w:val="003E5B31"/>
    <w:rsid w:val="003E61A1"/>
    <w:rsid w:val="003E7474"/>
    <w:rsid w:val="003E7BA7"/>
    <w:rsid w:val="003E7BFF"/>
    <w:rsid w:val="003F042F"/>
    <w:rsid w:val="003F284A"/>
    <w:rsid w:val="003F2C50"/>
    <w:rsid w:val="003F3CC7"/>
    <w:rsid w:val="003F434B"/>
    <w:rsid w:val="003F4CD4"/>
    <w:rsid w:val="003F52F7"/>
    <w:rsid w:val="003F6C79"/>
    <w:rsid w:val="003F76E1"/>
    <w:rsid w:val="003F7C51"/>
    <w:rsid w:val="00401362"/>
    <w:rsid w:val="00401391"/>
    <w:rsid w:val="00402220"/>
    <w:rsid w:val="0040236B"/>
    <w:rsid w:val="00404202"/>
    <w:rsid w:val="00404895"/>
    <w:rsid w:val="00404E92"/>
    <w:rsid w:val="004054FB"/>
    <w:rsid w:val="00405774"/>
    <w:rsid w:val="00405CC0"/>
    <w:rsid w:val="00406752"/>
    <w:rsid w:val="00406D40"/>
    <w:rsid w:val="00406DD9"/>
    <w:rsid w:val="00407EE3"/>
    <w:rsid w:val="004109B0"/>
    <w:rsid w:val="00410D5F"/>
    <w:rsid w:val="004111C6"/>
    <w:rsid w:val="004118E8"/>
    <w:rsid w:val="00411DF6"/>
    <w:rsid w:val="00413F71"/>
    <w:rsid w:val="00414C16"/>
    <w:rsid w:val="00414DD3"/>
    <w:rsid w:val="0041562E"/>
    <w:rsid w:val="00415A65"/>
    <w:rsid w:val="00416BF3"/>
    <w:rsid w:val="00416EF7"/>
    <w:rsid w:val="00417776"/>
    <w:rsid w:val="00420031"/>
    <w:rsid w:val="004206A4"/>
    <w:rsid w:val="00420DCE"/>
    <w:rsid w:val="00421199"/>
    <w:rsid w:val="00421425"/>
    <w:rsid w:val="0042184C"/>
    <w:rsid w:val="00421E3C"/>
    <w:rsid w:val="00421F68"/>
    <w:rsid w:val="004221B8"/>
    <w:rsid w:val="00422991"/>
    <w:rsid w:val="00422F20"/>
    <w:rsid w:val="004230DF"/>
    <w:rsid w:val="00423924"/>
    <w:rsid w:val="00424875"/>
    <w:rsid w:val="00424EE6"/>
    <w:rsid w:val="004265A0"/>
    <w:rsid w:val="0042767A"/>
    <w:rsid w:val="00427735"/>
    <w:rsid w:val="00427AF9"/>
    <w:rsid w:val="00430383"/>
    <w:rsid w:val="00430D73"/>
    <w:rsid w:val="00431052"/>
    <w:rsid w:val="00431A40"/>
    <w:rsid w:val="0043211D"/>
    <w:rsid w:val="00432C08"/>
    <w:rsid w:val="004330B7"/>
    <w:rsid w:val="00433956"/>
    <w:rsid w:val="00434DD3"/>
    <w:rsid w:val="00434F78"/>
    <w:rsid w:val="0043508F"/>
    <w:rsid w:val="00435593"/>
    <w:rsid w:val="004355B9"/>
    <w:rsid w:val="00435870"/>
    <w:rsid w:val="004358DF"/>
    <w:rsid w:val="00435AF9"/>
    <w:rsid w:val="00435E97"/>
    <w:rsid w:val="00435F14"/>
    <w:rsid w:val="004361F2"/>
    <w:rsid w:val="004362CF"/>
    <w:rsid w:val="00436558"/>
    <w:rsid w:val="00437084"/>
    <w:rsid w:val="004375B4"/>
    <w:rsid w:val="00437BFB"/>
    <w:rsid w:val="00437E47"/>
    <w:rsid w:val="00437E97"/>
    <w:rsid w:val="00440165"/>
    <w:rsid w:val="0044021F"/>
    <w:rsid w:val="00440656"/>
    <w:rsid w:val="00441B65"/>
    <w:rsid w:val="00441B6F"/>
    <w:rsid w:val="00442680"/>
    <w:rsid w:val="004427C2"/>
    <w:rsid w:val="004435DB"/>
    <w:rsid w:val="00443DF2"/>
    <w:rsid w:val="00443F51"/>
    <w:rsid w:val="00444A32"/>
    <w:rsid w:val="00444AE3"/>
    <w:rsid w:val="00446660"/>
    <w:rsid w:val="00446993"/>
    <w:rsid w:val="00446B43"/>
    <w:rsid w:val="004470F3"/>
    <w:rsid w:val="004472DD"/>
    <w:rsid w:val="00447545"/>
    <w:rsid w:val="00447566"/>
    <w:rsid w:val="004478BE"/>
    <w:rsid w:val="00447BF2"/>
    <w:rsid w:val="004512E1"/>
    <w:rsid w:val="004518DB"/>
    <w:rsid w:val="0045239C"/>
    <w:rsid w:val="00453C9C"/>
    <w:rsid w:val="00454164"/>
    <w:rsid w:val="00454401"/>
    <w:rsid w:val="004550A7"/>
    <w:rsid w:val="004554B1"/>
    <w:rsid w:val="004558A6"/>
    <w:rsid w:val="00455949"/>
    <w:rsid w:val="00455BFB"/>
    <w:rsid w:val="004575C8"/>
    <w:rsid w:val="00460EB3"/>
    <w:rsid w:val="00460F25"/>
    <w:rsid w:val="00461E70"/>
    <w:rsid w:val="00461EAC"/>
    <w:rsid w:val="004621B1"/>
    <w:rsid w:val="00462551"/>
    <w:rsid w:val="004634A3"/>
    <w:rsid w:val="00463797"/>
    <w:rsid w:val="00463ABB"/>
    <w:rsid w:val="00464873"/>
    <w:rsid w:val="00464AEB"/>
    <w:rsid w:val="00465403"/>
    <w:rsid w:val="00465F06"/>
    <w:rsid w:val="004669F1"/>
    <w:rsid w:val="00467098"/>
    <w:rsid w:val="00467DB5"/>
    <w:rsid w:val="00467E0A"/>
    <w:rsid w:val="0047057B"/>
    <w:rsid w:val="00470942"/>
    <w:rsid w:val="00470B53"/>
    <w:rsid w:val="00471137"/>
    <w:rsid w:val="00471522"/>
    <w:rsid w:val="004725AE"/>
    <w:rsid w:val="004726C3"/>
    <w:rsid w:val="00473030"/>
    <w:rsid w:val="0047410B"/>
    <w:rsid w:val="004753F4"/>
    <w:rsid w:val="0047589D"/>
    <w:rsid w:val="004761D5"/>
    <w:rsid w:val="00476E80"/>
    <w:rsid w:val="004779D6"/>
    <w:rsid w:val="00477ED7"/>
    <w:rsid w:val="004801C6"/>
    <w:rsid w:val="0048023E"/>
    <w:rsid w:val="00480375"/>
    <w:rsid w:val="00480A27"/>
    <w:rsid w:val="00481503"/>
    <w:rsid w:val="00481C2E"/>
    <w:rsid w:val="00481CB8"/>
    <w:rsid w:val="0048221C"/>
    <w:rsid w:val="00482482"/>
    <w:rsid w:val="00483047"/>
    <w:rsid w:val="004839CF"/>
    <w:rsid w:val="00484062"/>
    <w:rsid w:val="004841CE"/>
    <w:rsid w:val="0048480E"/>
    <w:rsid w:val="0048623A"/>
    <w:rsid w:val="00486687"/>
    <w:rsid w:val="004867A5"/>
    <w:rsid w:val="00487019"/>
    <w:rsid w:val="0048714B"/>
    <w:rsid w:val="00487218"/>
    <w:rsid w:val="00487D15"/>
    <w:rsid w:val="00490A19"/>
    <w:rsid w:val="00490C62"/>
    <w:rsid w:val="00491587"/>
    <w:rsid w:val="0049364F"/>
    <w:rsid w:val="004944EE"/>
    <w:rsid w:val="00494663"/>
    <w:rsid w:val="00495786"/>
    <w:rsid w:val="00496A4E"/>
    <w:rsid w:val="00497036"/>
    <w:rsid w:val="00497484"/>
    <w:rsid w:val="00497819"/>
    <w:rsid w:val="00497DA0"/>
    <w:rsid w:val="004A033B"/>
    <w:rsid w:val="004A16FA"/>
    <w:rsid w:val="004A1BCA"/>
    <w:rsid w:val="004A2698"/>
    <w:rsid w:val="004A29A1"/>
    <w:rsid w:val="004A2A42"/>
    <w:rsid w:val="004A37C4"/>
    <w:rsid w:val="004A3B4A"/>
    <w:rsid w:val="004A3CA9"/>
    <w:rsid w:val="004A3F23"/>
    <w:rsid w:val="004A45B7"/>
    <w:rsid w:val="004A4670"/>
    <w:rsid w:val="004A4A49"/>
    <w:rsid w:val="004A4BD3"/>
    <w:rsid w:val="004A6513"/>
    <w:rsid w:val="004A7CAD"/>
    <w:rsid w:val="004B0A23"/>
    <w:rsid w:val="004B1D68"/>
    <w:rsid w:val="004B3246"/>
    <w:rsid w:val="004B333E"/>
    <w:rsid w:val="004B33B8"/>
    <w:rsid w:val="004B396D"/>
    <w:rsid w:val="004B39DD"/>
    <w:rsid w:val="004B45B9"/>
    <w:rsid w:val="004B513E"/>
    <w:rsid w:val="004B539A"/>
    <w:rsid w:val="004B5C99"/>
    <w:rsid w:val="004B5E32"/>
    <w:rsid w:val="004C085F"/>
    <w:rsid w:val="004C1525"/>
    <w:rsid w:val="004C19A6"/>
    <w:rsid w:val="004C1C98"/>
    <w:rsid w:val="004C230F"/>
    <w:rsid w:val="004C2453"/>
    <w:rsid w:val="004C2560"/>
    <w:rsid w:val="004C3406"/>
    <w:rsid w:val="004C3D4A"/>
    <w:rsid w:val="004C4BE1"/>
    <w:rsid w:val="004C5B5E"/>
    <w:rsid w:val="004C5E7E"/>
    <w:rsid w:val="004C5F17"/>
    <w:rsid w:val="004C61D7"/>
    <w:rsid w:val="004C625E"/>
    <w:rsid w:val="004C638E"/>
    <w:rsid w:val="004C6E75"/>
    <w:rsid w:val="004C7241"/>
    <w:rsid w:val="004C7294"/>
    <w:rsid w:val="004D047E"/>
    <w:rsid w:val="004D0566"/>
    <w:rsid w:val="004D098F"/>
    <w:rsid w:val="004D0E48"/>
    <w:rsid w:val="004D1743"/>
    <w:rsid w:val="004D1AE6"/>
    <w:rsid w:val="004D1D29"/>
    <w:rsid w:val="004D1E52"/>
    <w:rsid w:val="004D2DA2"/>
    <w:rsid w:val="004D369E"/>
    <w:rsid w:val="004D3CE5"/>
    <w:rsid w:val="004D565E"/>
    <w:rsid w:val="004D5DDC"/>
    <w:rsid w:val="004D5F05"/>
    <w:rsid w:val="004D6467"/>
    <w:rsid w:val="004D7417"/>
    <w:rsid w:val="004D7C1E"/>
    <w:rsid w:val="004E048F"/>
    <w:rsid w:val="004E1EBE"/>
    <w:rsid w:val="004E1FA2"/>
    <w:rsid w:val="004E2E5D"/>
    <w:rsid w:val="004E30BB"/>
    <w:rsid w:val="004E3393"/>
    <w:rsid w:val="004E366B"/>
    <w:rsid w:val="004E5B0B"/>
    <w:rsid w:val="004E5B34"/>
    <w:rsid w:val="004E6A16"/>
    <w:rsid w:val="004E6B1F"/>
    <w:rsid w:val="004E6C73"/>
    <w:rsid w:val="004E6CE5"/>
    <w:rsid w:val="004F0137"/>
    <w:rsid w:val="004F1DBC"/>
    <w:rsid w:val="004F2814"/>
    <w:rsid w:val="004F2B87"/>
    <w:rsid w:val="004F2CB0"/>
    <w:rsid w:val="004F2CB6"/>
    <w:rsid w:val="004F4DF4"/>
    <w:rsid w:val="004F5026"/>
    <w:rsid w:val="004F5DD3"/>
    <w:rsid w:val="004F62EE"/>
    <w:rsid w:val="004F63C8"/>
    <w:rsid w:val="004F6779"/>
    <w:rsid w:val="004F78CC"/>
    <w:rsid w:val="0050021A"/>
    <w:rsid w:val="005002C1"/>
    <w:rsid w:val="005008FC"/>
    <w:rsid w:val="00500AF6"/>
    <w:rsid w:val="00500B79"/>
    <w:rsid w:val="005013B2"/>
    <w:rsid w:val="005023A0"/>
    <w:rsid w:val="00502641"/>
    <w:rsid w:val="005042DB"/>
    <w:rsid w:val="00504A6B"/>
    <w:rsid w:val="00504B81"/>
    <w:rsid w:val="00507708"/>
    <w:rsid w:val="0051142D"/>
    <w:rsid w:val="0051207D"/>
    <w:rsid w:val="00512AF2"/>
    <w:rsid w:val="00512B06"/>
    <w:rsid w:val="00513FFE"/>
    <w:rsid w:val="005140A8"/>
    <w:rsid w:val="0051412E"/>
    <w:rsid w:val="0051488B"/>
    <w:rsid w:val="00515F4B"/>
    <w:rsid w:val="00520045"/>
    <w:rsid w:val="00520441"/>
    <w:rsid w:val="00520835"/>
    <w:rsid w:val="0052094F"/>
    <w:rsid w:val="0052112E"/>
    <w:rsid w:val="005216C7"/>
    <w:rsid w:val="0052189C"/>
    <w:rsid w:val="00523495"/>
    <w:rsid w:val="00523979"/>
    <w:rsid w:val="00524E9A"/>
    <w:rsid w:val="005254A0"/>
    <w:rsid w:val="0052553E"/>
    <w:rsid w:val="00525DBC"/>
    <w:rsid w:val="00525DF0"/>
    <w:rsid w:val="00525E95"/>
    <w:rsid w:val="0052703A"/>
    <w:rsid w:val="00527B38"/>
    <w:rsid w:val="00527C65"/>
    <w:rsid w:val="0053186C"/>
    <w:rsid w:val="0053231F"/>
    <w:rsid w:val="00532BBB"/>
    <w:rsid w:val="00533442"/>
    <w:rsid w:val="005336EA"/>
    <w:rsid w:val="00533D98"/>
    <w:rsid w:val="00534DB7"/>
    <w:rsid w:val="00535374"/>
    <w:rsid w:val="005353AE"/>
    <w:rsid w:val="005359AE"/>
    <w:rsid w:val="00535CD5"/>
    <w:rsid w:val="00536AF5"/>
    <w:rsid w:val="0054046B"/>
    <w:rsid w:val="00540F93"/>
    <w:rsid w:val="0054107C"/>
    <w:rsid w:val="00541139"/>
    <w:rsid w:val="00541497"/>
    <w:rsid w:val="005415EE"/>
    <w:rsid w:val="00542528"/>
    <w:rsid w:val="00542CDF"/>
    <w:rsid w:val="00542D0D"/>
    <w:rsid w:val="00542F5F"/>
    <w:rsid w:val="005437AD"/>
    <w:rsid w:val="00544AEE"/>
    <w:rsid w:val="00544B17"/>
    <w:rsid w:val="005452C9"/>
    <w:rsid w:val="00546E4E"/>
    <w:rsid w:val="0054742C"/>
    <w:rsid w:val="00547C60"/>
    <w:rsid w:val="00551270"/>
    <w:rsid w:val="00551B0B"/>
    <w:rsid w:val="00552E5C"/>
    <w:rsid w:val="005534DD"/>
    <w:rsid w:val="00553D5B"/>
    <w:rsid w:val="00556000"/>
    <w:rsid w:val="005566DE"/>
    <w:rsid w:val="00556966"/>
    <w:rsid w:val="005573AE"/>
    <w:rsid w:val="00557419"/>
    <w:rsid w:val="005576A0"/>
    <w:rsid w:val="0055774D"/>
    <w:rsid w:val="005577C8"/>
    <w:rsid w:val="0056015D"/>
    <w:rsid w:val="00560290"/>
    <w:rsid w:val="005604D2"/>
    <w:rsid w:val="00560A5A"/>
    <w:rsid w:val="00561AE7"/>
    <w:rsid w:val="00563054"/>
    <w:rsid w:val="00563426"/>
    <w:rsid w:val="005634E9"/>
    <w:rsid w:val="005634FC"/>
    <w:rsid w:val="00563A7E"/>
    <w:rsid w:val="00564D7C"/>
    <w:rsid w:val="0056541D"/>
    <w:rsid w:val="0056664A"/>
    <w:rsid w:val="00570047"/>
    <w:rsid w:val="00570262"/>
    <w:rsid w:val="00570719"/>
    <w:rsid w:val="00570BDE"/>
    <w:rsid w:val="00570D3D"/>
    <w:rsid w:val="005710A8"/>
    <w:rsid w:val="00571372"/>
    <w:rsid w:val="00571501"/>
    <w:rsid w:val="0057286D"/>
    <w:rsid w:val="0057291C"/>
    <w:rsid w:val="00572D4B"/>
    <w:rsid w:val="00573316"/>
    <w:rsid w:val="005739CE"/>
    <w:rsid w:val="005750B1"/>
    <w:rsid w:val="00575656"/>
    <w:rsid w:val="00575A0E"/>
    <w:rsid w:val="00575ECC"/>
    <w:rsid w:val="005760EA"/>
    <w:rsid w:val="00576419"/>
    <w:rsid w:val="00576FEB"/>
    <w:rsid w:val="005771E9"/>
    <w:rsid w:val="005773EA"/>
    <w:rsid w:val="00577E41"/>
    <w:rsid w:val="0058014C"/>
    <w:rsid w:val="0058066C"/>
    <w:rsid w:val="00582651"/>
    <w:rsid w:val="00582797"/>
    <w:rsid w:val="00582934"/>
    <w:rsid w:val="00582A1B"/>
    <w:rsid w:val="00583353"/>
    <w:rsid w:val="00583357"/>
    <w:rsid w:val="0058348E"/>
    <w:rsid w:val="00583B48"/>
    <w:rsid w:val="00585809"/>
    <w:rsid w:val="00585A83"/>
    <w:rsid w:val="00585B12"/>
    <w:rsid w:val="00587438"/>
    <w:rsid w:val="00587CA0"/>
    <w:rsid w:val="00590476"/>
    <w:rsid w:val="00590693"/>
    <w:rsid w:val="00590875"/>
    <w:rsid w:val="005917E6"/>
    <w:rsid w:val="005918EC"/>
    <w:rsid w:val="0059263B"/>
    <w:rsid w:val="005940C6"/>
    <w:rsid w:val="00594455"/>
    <w:rsid w:val="005955B2"/>
    <w:rsid w:val="00596D59"/>
    <w:rsid w:val="00596ED5"/>
    <w:rsid w:val="00596EFE"/>
    <w:rsid w:val="00597572"/>
    <w:rsid w:val="00597D0A"/>
    <w:rsid w:val="005A00F4"/>
    <w:rsid w:val="005A18E2"/>
    <w:rsid w:val="005A1CA2"/>
    <w:rsid w:val="005A200E"/>
    <w:rsid w:val="005A32D1"/>
    <w:rsid w:val="005A36E0"/>
    <w:rsid w:val="005A4E75"/>
    <w:rsid w:val="005A504C"/>
    <w:rsid w:val="005A525E"/>
    <w:rsid w:val="005A52BE"/>
    <w:rsid w:val="005A636E"/>
    <w:rsid w:val="005A64EE"/>
    <w:rsid w:val="005A6A90"/>
    <w:rsid w:val="005B0195"/>
    <w:rsid w:val="005B1E12"/>
    <w:rsid w:val="005B2B83"/>
    <w:rsid w:val="005B2DC2"/>
    <w:rsid w:val="005B3093"/>
    <w:rsid w:val="005B428F"/>
    <w:rsid w:val="005B4CD8"/>
    <w:rsid w:val="005B529D"/>
    <w:rsid w:val="005B59F8"/>
    <w:rsid w:val="005B7031"/>
    <w:rsid w:val="005B75EF"/>
    <w:rsid w:val="005B7AEE"/>
    <w:rsid w:val="005B7B3B"/>
    <w:rsid w:val="005C1337"/>
    <w:rsid w:val="005C16C5"/>
    <w:rsid w:val="005C251B"/>
    <w:rsid w:val="005C2DB8"/>
    <w:rsid w:val="005C340E"/>
    <w:rsid w:val="005C3DB1"/>
    <w:rsid w:val="005C4D43"/>
    <w:rsid w:val="005C4EB7"/>
    <w:rsid w:val="005C760C"/>
    <w:rsid w:val="005C7648"/>
    <w:rsid w:val="005C7CF1"/>
    <w:rsid w:val="005D1B4D"/>
    <w:rsid w:val="005D1FC2"/>
    <w:rsid w:val="005D2110"/>
    <w:rsid w:val="005D2A88"/>
    <w:rsid w:val="005D37AE"/>
    <w:rsid w:val="005D3E3E"/>
    <w:rsid w:val="005D4D5C"/>
    <w:rsid w:val="005D5673"/>
    <w:rsid w:val="005D6CB1"/>
    <w:rsid w:val="005E0DB4"/>
    <w:rsid w:val="005E1B5A"/>
    <w:rsid w:val="005E2F86"/>
    <w:rsid w:val="005E4025"/>
    <w:rsid w:val="005E4A89"/>
    <w:rsid w:val="005E58A5"/>
    <w:rsid w:val="005E5A49"/>
    <w:rsid w:val="005E6561"/>
    <w:rsid w:val="005E6E12"/>
    <w:rsid w:val="005E7780"/>
    <w:rsid w:val="005E7CBC"/>
    <w:rsid w:val="005F0312"/>
    <w:rsid w:val="005F05EF"/>
    <w:rsid w:val="005F13EA"/>
    <w:rsid w:val="005F17D6"/>
    <w:rsid w:val="005F2C66"/>
    <w:rsid w:val="005F3220"/>
    <w:rsid w:val="005F3C8F"/>
    <w:rsid w:val="005F5326"/>
    <w:rsid w:val="005F5C6E"/>
    <w:rsid w:val="005F601C"/>
    <w:rsid w:val="005F63A8"/>
    <w:rsid w:val="005F6482"/>
    <w:rsid w:val="005F66EE"/>
    <w:rsid w:val="005F69C7"/>
    <w:rsid w:val="005F740F"/>
    <w:rsid w:val="00600AB0"/>
    <w:rsid w:val="00600F60"/>
    <w:rsid w:val="00602D99"/>
    <w:rsid w:val="00603728"/>
    <w:rsid w:val="00603980"/>
    <w:rsid w:val="00604C83"/>
    <w:rsid w:val="006052FF"/>
    <w:rsid w:val="006059F8"/>
    <w:rsid w:val="00605DEE"/>
    <w:rsid w:val="0060616E"/>
    <w:rsid w:val="00606D7D"/>
    <w:rsid w:val="0060787A"/>
    <w:rsid w:val="0061001C"/>
    <w:rsid w:val="006107CF"/>
    <w:rsid w:val="00610813"/>
    <w:rsid w:val="0061081C"/>
    <w:rsid w:val="00610ADC"/>
    <w:rsid w:val="00610E54"/>
    <w:rsid w:val="00611031"/>
    <w:rsid w:val="0061109B"/>
    <w:rsid w:val="00611436"/>
    <w:rsid w:val="006114B4"/>
    <w:rsid w:val="00611F33"/>
    <w:rsid w:val="00612891"/>
    <w:rsid w:val="00612B95"/>
    <w:rsid w:val="0061313D"/>
    <w:rsid w:val="006135B1"/>
    <w:rsid w:val="006139B2"/>
    <w:rsid w:val="00613B24"/>
    <w:rsid w:val="00613C23"/>
    <w:rsid w:val="00613FFF"/>
    <w:rsid w:val="006143A9"/>
    <w:rsid w:val="00615347"/>
    <w:rsid w:val="00615FE3"/>
    <w:rsid w:val="0061634A"/>
    <w:rsid w:val="006178B9"/>
    <w:rsid w:val="00617C13"/>
    <w:rsid w:val="006204DE"/>
    <w:rsid w:val="006207F3"/>
    <w:rsid w:val="00621256"/>
    <w:rsid w:val="00621698"/>
    <w:rsid w:val="006218E1"/>
    <w:rsid w:val="00621E30"/>
    <w:rsid w:val="006226E6"/>
    <w:rsid w:val="00623871"/>
    <w:rsid w:val="00623E75"/>
    <w:rsid w:val="0062503E"/>
    <w:rsid w:val="00625DA6"/>
    <w:rsid w:val="00626D6B"/>
    <w:rsid w:val="00626D88"/>
    <w:rsid w:val="00627E61"/>
    <w:rsid w:val="00630887"/>
    <w:rsid w:val="00630ECE"/>
    <w:rsid w:val="0063135B"/>
    <w:rsid w:val="0063151F"/>
    <w:rsid w:val="00632458"/>
    <w:rsid w:val="00632BA2"/>
    <w:rsid w:val="00632C12"/>
    <w:rsid w:val="00632D96"/>
    <w:rsid w:val="00632EA3"/>
    <w:rsid w:val="00633890"/>
    <w:rsid w:val="00633A9B"/>
    <w:rsid w:val="00633B89"/>
    <w:rsid w:val="00635BE6"/>
    <w:rsid w:val="006370AF"/>
    <w:rsid w:val="00637DA1"/>
    <w:rsid w:val="0064051A"/>
    <w:rsid w:val="00640A40"/>
    <w:rsid w:val="00640EE7"/>
    <w:rsid w:val="006411E6"/>
    <w:rsid w:val="0064156F"/>
    <w:rsid w:val="00642586"/>
    <w:rsid w:val="00642BB4"/>
    <w:rsid w:val="00642D0B"/>
    <w:rsid w:val="00643282"/>
    <w:rsid w:val="00643CFB"/>
    <w:rsid w:val="00643EE7"/>
    <w:rsid w:val="00643F8F"/>
    <w:rsid w:val="0064492F"/>
    <w:rsid w:val="00645125"/>
    <w:rsid w:val="0064595C"/>
    <w:rsid w:val="00645A4A"/>
    <w:rsid w:val="0064673B"/>
    <w:rsid w:val="00646DD0"/>
    <w:rsid w:val="00650437"/>
    <w:rsid w:val="0065060F"/>
    <w:rsid w:val="00650AD9"/>
    <w:rsid w:val="0065122B"/>
    <w:rsid w:val="0065246C"/>
    <w:rsid w:val="006527F6"/>
    <w:rsid w:val="00652801"/>
    <w:rsid w:val="006529E7"/>
    <w:rsid w:val="00652F5C"/>
    <w:rsid w:val="00653582"/>
    <w:rsid w:val="00653D7A"/>
    <w:rsid w:val="006543F1"/>
    <w:rsid w:val="00655102"/>
    <w:rsid w:val="006565D8"/>
    <w:rsid w:val="00657268"/>
    <w:rsid w:val="00657C67"/>
    <w:rsid w:val="00657D5C"/>
    <w:rsid w:val="006600AE"/>
    <w:rsid w:val="0066021B"/>
    <w:rsid w:val="00660839"/>
    <w:rsid w:val="00661E97"/>
    <w:rsid w:val="00662155"/>
    <w:rsid w:val="00662E16"/>
    <w:rsid w:val="006634A1"/>
    <w:rsid w:val="00663D2F"/>
    <w:rsid w:val="00663E87"/>
    <w:rsid w:val="0066432C"/>
    <w:rsid w:val="00665350"/>
    <w:rsid w:val="00665674"/>
    <w:rsid w:val="00665FF7"/>
    <w:rsid w:val="00667AB3"/>
    <w:rsid w:val="00670033"/>
    <w:rsid w:val="00672AE8"/>
    <w:rsid w:val="00672FB9"/>
    <w:rsid w:val="00674716"/>
    <w:rsid w:val="00674B65"/>
    <w:rsid w:val="00675126"/>
    <w:rsid w:val="0067768E"/>
    <w:rsid w:val="00680DE7"/>
    <w:rsid w:val="006810A0"/>
    <w:rsid w:val="006814C2"/>
    <w:rsid w:val="006818B9"/>
    <w:rsid w:val="0068196C"/>
    <w:rsid w:val="00681CED"/>
    <w:rsid w:val="0068210A"/>
    <w:rsid w:val="0068253B"/>
    <w:rsid w:val="00682BEB"/>
    <w:rsid w:val="00682C2F"/>
    <w:rsid w:val="00683EC2"/>
    <w:rsid w:val="00684F62"/>
    <w:rsid w:val="0068534B"/>
    <w:rsid w:val="0068556D"/>
    <w:rsid w:val="00685810"/>
    <w:rsid w:val="00685996"/>
    <w:rsid w:val="00686956"/>
    <w:rsid w:val="00686AE8"/>
    <w:rsid w:val="00687A25"/>
    <w:rsid w:val="00687B27"/>
    <w:rsid w:val="00687BE2"/>
    <w:rsid w:val="0069002C"/>
    <w:rsid w:val="00690B58"/>
    <w:rsid w:val="00691267"/>
    <w:rsid w:val="00691C63"/>
    <w:rsid w:val="006928CF"/>
    <w:rsid w:val="0069330F"/>
    <w:rsid w:val="006933D8"/>
    <w:rsid w:val="00693624"/>
    <w:rsid w:val="00693868"/>
    <w:rsid w:val="00693A2E"/>
    <w:rsid w:val="00693C1C"/>
    <w:rsid w:val="0069474E"/>
    <w:rsid w:val="006958E0"/>
    <w:rsid w:val="006960CA"/>
    <w:rsid w:val="00696811"/>
    <w:rsid w:val="006968C4"/>
    <w:rsid w:val="006972A7"/>
    <w:rsid w:val="00697433"/>
    <w:rsid w:val="00697B4F"/>
    <w:rsid w:val="00697C93"/>
    <w:rsid w:val="006A021E"/>
    <w:rsid w:val="006A2765"/>
    <w:rsid w:val="006A3428"/>
    <w:rsid w:val="006A3E31"/>
    <w:rsid w:val="006A4242"/>
    <w:rsid w:val="006A4C50"/>
    <w:rsid w:val="006A5821"/>
    <w:rsid w:val="006A5965"/>
    <w:rsid w:val="006A5D4D"/>
    <w:rsid w:val="006A6AE5"/>
    <w:rsid w:val="006A6F45"/>
    <w:rsid w:val="006A753C"/>
    <w:rsid w:val="006A7AC2"/>
    <w:rsid w:val="006A7D19"/>
    <w:rsid w:val="006B09F6"/>
    <w:rsid w:val="006B0F0E"/>
    <w:rsid w:val="006B10AF"/>
    <w:rsid w:val="006B1575"/>
    <w:rsid w:val="006B1C90"/>
    <w:rsid w:val="006B1D7B"/>
    <w:rsid w:val="006B25A7"/>
    <w:rsid w:val="006B2A35"/>
    <w:rsid w:val="006B3497"/>
    <w:rsid w:val="006B3801"/>
    <w:rsid w:val="006B390D"/>
    <w:rsid w:val="006B39D2"/>
    <w:rsid w:val="006B45EE"/>
    <w:rsid w:val="006B4897"/>
    <w:rsid w:val="006B5034"/>
    <w:rsid w:val="006B55B8"/>
    <w:rsid w:val="006B5646"/>
    <w:rsid w:val="006B5D2D"/>
    <w:rsid w:val="006B7029"/>
    <w:rsid w:val="006B71F0"/>
    <w:rsid w:val="006B7AF3"/>
    <w:rsid w:val="006C009E"/>
    <w:rsid w:val="006C0B43"/>
    <w:rsid w:val="006C1066"/>
    <w:rsid w:val="006C1215"/>
    <w:rsid w:val="006C12E1"/>
    <w:rsid w:val="006C1436"/>
    <w:rsid w:val="006C1759"/>
    <w:rsid w:val="006C2B1A"/>
    <w:rsid w:val="006C314B"/>
    <w:rsid w:val="006C5204"/>
    <w:rsid w:val="006C59AF"/>
    <w:rsid w:val="006C5BE0"/>
    <w:rsid w:val="006C5E0C"/>
    <w:rsid w:val="006C5FFC"/>
    <w:rsid w:val="006C60AD"/>
    <w:rsid w:val="006C65FE"/>
    <w:rsid w:val="006C66A5"/>
    <w:rsid w:val="006C6B73"/>
    <w:rsid w:val="006C6BCB"/>
    <w:rsid w:val="006C70C8"/>
    <w:rsid w:val="006C722F"/>
    <w:rsid w:val="006D00A6"/>
    <w:rsid w:val="006D0178"/>
    <w:rsid w:val="006D061C"/>
    <w:rsid w:val="006D11D0"/>
    <w:rsid w:val="006D17B4"/>
    <w:rsid w:val="006D1846"/>
    <w:rsid w:val="006D18AD"/>
    <w:rsid w:val="006D1DBD"/>
    <w:rsid w:val="006D2318"/>
    <w:rsid w:val="006D2410"/>
    <w:rsid w:val="006D30D0"/>
    <w:rsid w:val="006D34DC"/>
    <w:rsid w:val="006D38FE"/>
    <w:rsid w:val="006D4950"/>
    <w:rsid w:val="006D51AF"/>
    <w:rsid w:val="006D54CA"/>
    <w:rsid w:val="006D603B"/>
    <w:rsid w:val="006D6E56"/>
    <w:rsid w:val="006D6EA8"/>
    <w:rsid w:val="006D6FAF"/>
    <w:rsid w:val="006D7909"/>
    <w:rsid w:val="006D7A82"/>
    <w:rsid w:val="006D7EFD"/>
    <w:rsid w:val="006E0E30"/>
    <w:rsid w:val="006E1401"/>
    <w:rsid w:val="006E1462"/>
    <w:rsid w:val="006E2119"/>
    <w:rsid w:val="006E21C9"/>
    <w:rsid w:val="006E2C87"/>
    <w:rsid w:val="006E32A3"/>
    <w:rsid w:val="006E375F"/>
    <w:rsid w:val="006E4328"/>
    <w:rsid w:val="006E45CA"/>
    <w:rsid w:val="006E4AF2"/>
    <w:rsid w:val="006E6197"/>
    <w:rsid w:val="006E66FE"/>
    <w:rsid w:val="006E6F7C"/>
    <w:rsid w:val="006E7665"/>
    <w:rsid w:val="006E776E"/>
    <w:rsid w:val="006E7AB2"/>
    <w:rsid w:val="006F0385"/>
    <w:rsid w:val="006F1504"/>
    <w:rsid w:val="006F1616"/>
    <w:rsid w:val="006F3031"/>
    <w:rsid w:val="006F3A3B"/>
    <w:rsid w:val="006F4181"/>
    <w:rsid w:val="006F4790"/>
    <w:rsid w:val="006F4ADF"/>
    <w:rsid w:val="006F5A4B"/>
    <w:rsid w:val="006F603D"/>
    <w:rsid w:val="006F636C"/>
    <w:rsid w:val="006F67B4"/>
    <w:rsid w:val="006F7697"/>
    <w:rsid w:val="006F77AF"/>
    <w:rsid w:val="00700991"/>
    <w:rsid w:val="007011D5"/>
    <w:rsid w:val="00701826"/>
    <w:rsid w:val="00701ECD"/>
    <w:rsid w:val="00702A8A"/>
    <w:rsid w:val="00703EFB"/>
    <w:rsid w:val="00703F28"/>
    <w:rsid w:val="00706A48"/>
    <w:rsid w:val="00706CE4"/>
    <w:rsid w:val="00710B02"/>
    <w:rsid w:val="00710E90"/>
    <w:rsid w:val="007136D2"/>
    <w:rsid w:val="00713EDC"/>
    <w:rsid w:val="00715C7A"/>
    <w:rsid w:val="00716047"/>
    <w:rsid w:val="00716B1E"/>
    <w:rsid w:val="00716CA7"/>
    <w:rsid w:val="00716ED8"/>
    <w:rsid w:val="00717492"/>
    <w:rsid w:val="00717BCD"/>
    <w:rsid w:val="00717E1A"/>
    <w:rsid w:val="00717E9A"/>
    <w:rsid w:val="007204B7"/>
    <w:rsid w:val="00720793"/>
    <w:rsid w:val="007228D5"/>
    <w:rsid w:val="00722A05"/>
    <w:rsid w:val="00723948"/>
    <w:rsid w:val="007240C9"/>
    <w:rsid w:val="0072424B"/>
    <w:rsid w:val="00724A36"/>
    <w:rsid w:val="00725CAC"/>
    <w:rsid w:val="00725DAE"/>
    <w:rsid w:val="00725EE1"/>
    <w:rsid w:val="00726DF0"/>
    <w:rsid w:val="0072708C"/>
    <w:rsid w:val="0072709E"/>
    <w:rsid w:val="0072746C"/>
    <w:rsid w:val="00727EC6"/>
    <w:rsid w:val="00730791"/>
    <w:rsid w:val="00730ADB"/>
    <w:rsid w:val="007321D4"/>
    <w:rsid w:val="0073286B"/>
    <w:rsid w:val="00732CB1"/>
    <w:rsid w:val="007333BB"/>
    <w:rsid w:val="00733B42"/>
    <w:rsid w:val="00733DED"/>
    <w:rsid w:val="00733E9E"/>
    <w:rsid w:val="007346B6"/>
    <w:rsid w:val="007351A5"/>
    <w:rsid w:val="007370AF"/>
    <w:rsid w:val="00737A01"/>
    <w:rsid w:val="0074012F"/>
    <w:rsid w:val="00740419"/>
    <w:rsid w:val="0074113C"/>
    <w:rsid w:val="007412F7"/>
    <w:rsid w:val="00742F04"/>
    <w:rsid w:val="00743560"/>
    <w:rsid w:val="00743C1D"/>
    <w:rsid w:val="00744C07"/>
    <w:rsid w:val="00744EA7"/>
    <w:rsid w:val="00746436"/>
    <w:rsid w:val="007470BD"/>
    <w:rsid w:val="007500E1"/>
    <w:rsid w:val="007507CB"/>
    <w:rsid w:val="0075117F"/>
    <w:rsid w:val="0075193F"/>
    <w:rsid w:val="00751942"/>
    <w:rsid w:val="00751A6F"/>
    <w:rsid w:val="00751AAA"/>
    <w:rsid w:val="00751F7F"/>
    <w:rsid w:val="007524CE"/>
    <w:rsid w:val="007525F2"/>
    <w:rsid w:val="00752ED0"/>
    <w:rsid w:val="007562F0"/>
    <w:rsid w:val="00757297"/>
    <w:rsid w:val="0075781D"/>
    <w:rsid w:val="007612B0"/>
    <w:rsid w:val="007616AA"/>
    <w:rsid w:val="0076185E"/>
    <w:rsid w:val="007620B5"/>
    <w:rsid w:val="007624C5"/>
    <w:rsid w:val="00763D85"/>
    <w:rsid w:val="00763D9A"/>
    <w:rsid w:val="00764D05"/>
    <w:rsid w:val="00765396"/>
    <w:rsid w:val="00765A59"/>
    <w:rsid w:val="0076654F"/>
    <w:rsid w:val="00767148"/>
    <w:rsid w:val="007672E9"/>
    <w:rsid w:val="00770955"/>
    <w:rsid w:val="00772327"/>
    <w:rsid w:val="0077253B"/>
    <w:rsid w:val="007731BE"/>
    <w:rsid w:val="007731C0"/>
    <w:rsid w:val="00773D9B"/>
    <w:rsid w:val="00774637"/>
    <w:rsid w:val="00774D57"/>
    <w:rsid w:val="00775BA0"/>
    <w:rsid w:val="00775CA0"/>
    <w:rsid w:val="00776A13"/>
    <w:rsid w:val="00776BFB"/>
    <w:rsid w:val="00776D88"/>
    <w:rsid w:val="007804A9"/>
    <w:rsid w:val="00780647"/>
    <w:rsid w:val="0078100E"/>
    <w:rsid w:val="00781643"/>
    <w:rsid w:val="007828F4"/>
    <w:rsid w:val="00782F4C"/>
    <w:rsid w:val="00783270"/>
    <w:rsid w:val="00783C40"/>
    <w:rsid w:val="00784334"/>
    <w:rsid w:val="007848C5"/>
    <w:rsid w:val="00786453"/>
    <w:rsid w:val="00786ADE"/>
    <w:rsid w:val="00786EBA"/>
    <w:rsid w:val="00786EEA"/>
    <w:rsid w:val="00787350"/>
    <w:rsid w:val="00787354"/>
    <w:rsid w:val="00787C5A"/>
    <w:rsid w:val="00787CD6"/>
    <w:rsid w:val="007907FD"/>
    <w:rsid w:val="0079164B"/>
    <w:rsid w:val="00791F22"/>
    <w:rsid w:val="00792316"/>
    <w:rsid w:val="00792CDE"/>
    <w:rsid w:val="007935C2"/>
    <w:rsid w:val="00793954"/>
    <w:rsid w:val="00793B40"/>
    <w:rsid w:val="007948BE"/>
    <w:rsid w:val="007948F5"/>
    <w:rsid w:val="00794BA4"/>
    <w:rsid w:val="00795725"/>
    <w:rsid w:val="00796725"/>
    <w:rsid w:val="00796C8F"/>
    <w:rsid w:val="007978D9"/>
    <w:rsid w:val="007A11F2"/>
    <w:rsid w:val="007A16A0"/>
    <w:rsid w:val="007A3226"/>
    <w:rsid w:val="007A3C85"/>
    <w:rsid w:val="007A406D"/>
    <w:rsid w:val="007A4403"/>
    <w:rsid w:val="007A49C0"/>
    <w:rsid w:val="007A56B9"/>
    <w:rsid w:val="007A627E"/>
    <w:rsid w:val="007A6A60"/>
    <w:rsid w:val="007A7BBD"/>
    <w:rsid w:val="007B0072"/>
    <w:rsid w:val="007B013F"/>
    <w:rsid w:val="007B077B"/>
    <w:rsid w:val="007B234D"/>
    <w:rsid w:val="007B26A3"/>
    <w:rsid w:val="007B2B23"/>
    <w:rsid w:val="007B3274"/>
    <w:rsid w:val="007B339E"/>
    <w:rsid w:val="007B41F9"/>
    <w:rsid w:val="007B47F3"/>
    <w:rsid w:val="007B5698"/>
    <w:rsid w:val="007B61A8"/>
    <w:rsid w:val="007B6267"/>
    <w:rsid w:val="007B717C"/>
    <w:rsid w:val="007B78A8"/>
    <w:rsid w:val="007C100A"/>
    <w:rsid w:val="007C131E"/>
    <w:rsid w:val="007C2A83"/>
    <w:rsid w:val="007C2F5F"/>
    <w:rsid w:val="007C32AE"/>
    <w:rsid w:val="007C333D"/>
    <w:rsid w:val="007C3812"/>
    <w:rsid w:val="007C458A"/>
    <w:rsid w:val="007C5818"/>
    <w:rsid w:val="007C5C6B"/>
    <w:rsid w:val="007C6054"/>
    <w:rsid w:val="007C62D6"/>
    <w:rsid w:val="007C7F90"/>
    <w:rsid w:val="007D0481"/>
    <w:rsid w:val="007D04E3"/>
    <w:rsid w:val="007D1199"/>
    <w:rsid w:val="007D1224"/>
    <w:rsid w:val="007D151E"/>
    <w:rsid w:val="007D169A"/>
    <w:rsid w:val="007D1CB9"/>
    <w:rsid w:val="007D2EF1"/>
    <w:rsid w:val="007D3216"/>
    <w:rsid w:val="007D35C4"/>
    <w:rsid w:val="007D3655"/>
    <w:rsid w:val="007D3ED0"/>
    <w:rsid w:val="007D419E"/>
    <w:rsid w:val="007D4465"/>
    <w:rsid w:val="007D4EB6"/>
    <w:rsid w:val="007D565D"/>
    <w:rsid w:val="007D585A"/>
    <w:rsid w:val="007D5C39"/>
    <w:rsid w:val="007D6403"/>
    <w:rsid w:val="007D7F55"/>
    <w:rsid w:val="007E1D84"/>
    <w:rsid w:val="007E2464"/>
    <w:rsid w:val="007E2AED"/>
    <w:rsid w:val="007E2FB5"/>
    <w:rsid w:val="007E2FCF"/>
    <w:rsid w:val="007E32CD"/>
    <w:rsid w:val="007E4B0D"/>
    <w:rsid w:val="007E4E21"/>
    <w:rsid w:val="007E5944"/>
    <w:rsid w:val="007E5E41"/>
    <w:rsid w:val="007E666C"/>
    <w:rsid w:val="007E68CA"/>
    <w:rsid w:val="007E6F46"/>
    <w:rsid w:val="007E6F9D"/>
    <w:rsid w:val="007F10A2"/>
    <w:rsid w:val="007F112D"/>
    <w:rsid w:val="007F14F8"/>
    <w:rsid w:val="007F1841"/>
    <w:rsid w:val="007F36BD"/>
    <w:rsid w:val="007F36D5"/>
    <w:rsid w:val="007F371C"/>
    <w:rsid w:val="007F37F3"/>
    <w:rsid w:val="007F40A3"/>
    <w:rsid w:val="007F4DB3"/>
    <w:rsid w:val="007F582B"/>
    <w:rsid w:val="007F62E3"/>
    <w:rsid w:val="007F6315"/>
    <w:rsid w:val="007F6D44"/>
    <w:rsid w:val="007F71F0"/>
    <w:rsid w:val="007F7ACF"/>
    <w:rsid w:val="007F7E41"/>
    <w:rsid w:val="007F7F17"/>
    <w:rsid w:val="00801986"/>
    <w:rsid w:val="0080203F"/>
    <w:rsid w:val="00802638"/>
    <w:rsid w:val="008042D7"/>
    <w:rsid w:val="00804ACB"/>
    <w:rsid w:val="00804CBD"/>
    <w:rsid w:val="00806C1B"/>
    <w:rsid w:val="008070D1"/>
    <w:rsid w:val="00807A4E"/>
    <w:rsid w:val="008112E9"/>
    <w:rsid w:val="00811FA5"/>
    <w:rsid w:val="00813D8C"/>
    <w:rsid w:val="0081425E"/>
    <w:rsid w:val="00814921"/>
    <w:rsid w:val="00814EB4"/>
    <w:rsid w:val="00815A02"/>
    <w:rsid w:val="00815B1D"/>
    <w:rsid w:val="00815C1D"/>
    <w:rsid w:val="00815EDF"/>
    <w:rsid w:val="00816070"/>
    <w:rsid w:val="00816773"/>
    <w:rsid w:val="0081718C"/>
    <w:rsid w:val="008174F9"/>
    <w:rsid w:val="00817F92"/>
    <w:rsid w:val="008207DA"/>
    <w:rsid w:val="00820E57"/>
    <w:rsid w:val="008229C7"/>
    <w:rsid w:val="008230A4"/>
    <w:rsid w:val="00823799"/>
    <w:rsid w:val="00823CC2"/>
    <w:rsid w:val="00824C42"/>
    <w:rsid w:val="00825046"/>
    <w:rsid w:val="0082509E"/>
    <w:rsid w:val="00825108"/>
    <w:rsid w:val="00825D9B"/>
    <w:rsid w:val="008261C2"/>
    <w:rsid w:val="008304FA"/>
    <w:rsid w:val="00830537"/>
    <w:rsid w:val="008307ED"/>
    <w:rsid w:val="00831A85"/>
    <w:rsid w:val="00832610"/>
    <w:rsid w:val="008327CD"/>
    <w:rsid w:val="0083280F"/>
    <w:rsid w:val="008334E5"/>
    <w:rsid w:val="00835292"/>
    <w:rsid w:val="00835B95"/>
    <w:rsid w:val="00836336"/>
    <w:rsid w:val="00836B01"/>
    <w:rsid w:val="00837313"/>
    <w:rsid w:val="0083749B"/>
    <w:rsid w:val="008402EB"/>
    <w:rsid w:val="00840451"/>
    <w:rsid w:val="00841030"/>
    <w:rsid w:val="00842CDD"/>
    <w:rsid w:val="00843F4A"/>
    <w:rsid w:val="00844E05"/>
    <w:rsid w:val="008458BD"/>
    <w:rsid w:val="008462B2"/>
    <w:rsid w:val="00846B73"/>
    <w:rsid w:val="008472A9"/>
    <w:rsid w:val="00850C51"/>
    <w:rsid w:val="008551D0"/>
    <w:rsid w:val="00855D81"/>
    <w:rsid w:val="00855F22"/>
    <w:rsid w:val="008560FB"/>
    <w:rsid w:val="008563EB"/>
    <w:rsid w:val="0085677F"/>
    <w:rsid w:val="00857A4A"/>
    <w:rsid w:val="008604FE"/>
    <w:rsid w:val="00861249"/>
    <w:rsid w:val="00861B3D"/>
    <w:rsid w:val="008622AE"/>
    <w:rsid w:val="0086369A"/>
    <w:rsid w:val="0086438B"/>
    <w:rsid w:val="0086477C"/>
    <w:rsid w:val="008649C7"/>
    <w:rsid w:val="00864BDB"/>
    <w:rsid w:val="00864D2B"/>
    <w:rsid w:val="00864D56"/>
    <w:rsid w:val="008653A4"/>
    <w:rsid w:val="00865458"/>
    <w:rsid w:val="00866623"/>
    <w:rsid w:val="008672E2"/>
    <w:rsid w:val="00867460"/>
    <w:rsid w:val="008701D3"/>
    <w:rsid w:val="0087080A"/>
    <w:rsid w:val="00870D6B"/>
    <w:rsid w:val="00872FB1"/>
    <w:rsid w:val="0087309F"/>
    <w:rsid w:val="008742F6"/>
    <w:rsid w:val="008752BA"/>
    <w:rsid w:val="00875C80"/>
    <w:rsid w:val="00875E4E"/>
    <w:rsid w:val="008760B8"/>
    <w:rsid w:val="0087618F"/>
    <w:rsid w:val="008764C5"/>
    <w:rsid w:val="00876973"/>
    <w:rsid w:val="00877A96"/>
    <w:rsid w:val="00877B35"/>
    <w:rsid w:val="00880D91"/>
    <w:rsid w:val="0088228C"/>
    <w:rsid w:val="00882712"/>
    <w:rsid w:val="0088326B"/>
    <w:rsid w:val="00883C4E"/>
    <w:rsid w:val="00884898"/>
    <w:rsid w:val="00885094"/>
    <w:rsid w:val="00885640"/>
    <w:rsid w:val="00885E89"/>
    <w:rsid w:val="00886010"/>
    <w:rsid w:val="00886906"/>
    <w:rsid w:val="00887DB9"/>
    <w:rsid w:val="00887E03"/>
    <w:rsid w:val="008901BB"/>
    <w:rsid w:val="00890E30"/>
    <w:rsid w:val="008946FF"/>
    <w:rsid w:val="00894DE9"/>
    <w:rsid w:val="00895A7B"/>
    <w:rsid w:val="00895BC4"/>
    <w:rsid w:val="008964EB"/>
    <w:rsid w:val="008975FF"/>
    <w:rsid w:val="008A0EE9"/>
    <w:rsid w:val="008A1834"/>
    <w:rsid w:val="008A2086"/>
    <w:rsid w:val="008A3293"/>
    <w:rsid w:val="008A3E41"/>
    <w:rsid w:val="008A3FC1"/>
    <w:rsid w:val="008A400A"/>
    <w:rsid w:val="008A5026"/>
    <w:rsid w:val="008A5D47"/>
    <w:rsid w:val="008A5D7A"/>
    <w:rsid w:val="008A67AC"/>
    <w:rsid w:val="008A693B"/>
    <w:rsid w:val="008A7792"/>
    <w:rsid w:val="008A7CC5"/>
    <w:rsid w:val="008A7DBD"/>
    <w:rsid w:val="008B01FC"/>
    <w:rsid w:val="008B0895"/>
    <w:rsid w:val="008B0AC3"/>
    <w:rsid w:val="008B0F75"/>
    <w:rsid w:val="008B260B"/>
    <w:rsid w:val="008B3807"/>
    <w:rsid w:val="008B3B6C"/>
    <w:rsid w:val="008B4160"/>
    <w:rsid w:val="008B495B"/>
    <w:rsid w:val="008B4CFF"/>
    <w:rsid w:val="008B4D9B"/>
    <w:rsid w:val="008B4E57"/>
    <w:rsid w:val="008B54B8"/>
    <w:rsid w:val="008B7F61"/>
    <w:rsid w:val="008C0712"/>
    <w:rsid w:val="008C15AB"/>
    <w:rsid w:val="008C3FB4"/>
    <w:rsid w:val="008C4234"/>
    <w:rsid w:val="008C79C1"/>
    <w:rsid w:val="008C7E9C"/>
    <w:rsid w:val="008D09BF"/>
    <w:rsid w:val="008D0FC7"/>
    <w:rsid w:val="008D18C0"/>
    <w:rsid w:val="008D22F0"/>
    <w:rsid w:val="008D2CF8"/>
    <w:rsid w:val="008D317C"/>
    <w:rsid w:val="008D33DB"/>
    <w:rsid w:val="008D3CC0"/>
    <w:rsid w:val="008D41C7"/>
    <w:rsid w:val="008D42AF"/>
    <w:rsid w:val="008D43FA"/>
    <w:rsid w:val="008D4521"/>
    <w:rsid w:val="008D463B"/>
    <w:rsid w:val="008D4796"/>
    <w:rsid w:val="008D57B5"/>
    <w:rsid w:val="008D5843"/>
    <w:rsid w:val="008D67DC"/>
    <w:rsid w:val="008D743A"/>
    <w:rsid w:val="008D7963"/>
    <w:rsid w:val="008D7EA1"/>
    <w:rsid w:val="008E07B2"/>
    <w:rsid w:val="008E0C89"/>
    <w:rsid w:val="008E1FDA"/>
    <w:rsid w:val="008E35BB"/>
    <w:rsid w:val="008E46C4"/>
    <w:rsid w:val="008E5217"/>
    <w:rsid w:val="008E5EBE"/>
    <w:rsid w:val="008E63CB"/>
    <w:rsid w:val="008E7894"/>
    <w:rsid w:val="008E7AB9"/>
    <w:rsid w:val="008F04A2"/>
    <w:rsid w:val="008F04CA"/>
    <w:rsid w:val="008F0E5F"/>
    <w:rsid w:val="008F24A2"/>
    <w:rsid w:val="008F3646"/>
    <w:rsid w:val="008F53F5"/>
    <w:rsid w:val="008F552B"/>
    <w:rsid w:val="008F5B01"/>
    <w:rsid w:val="008F61C6"/>
    <w:rsid w:val="008F6BF1"/>
    <w:rsid w:val="008F7E75"/>
    <w:rsid w:val="008F7EA5"/>
    <w:rsid w:val="00901DE4"/>
    <w:rsid w:val="00902433"/>
    <w:rsid w:val="009025BF"/>
    <w:rsid w:val="00902698"/>
    <w:rsid w:val="009026AA"/>
    <w:rsid w:val="00902882"/>
    <w:rsid w:val="0090306A"/>
    <w:rsid w:val="00904186"/>
    <w:rsid w:val="0090439C"/>
    <w:rsid w:val="00904476"/>
    <w:rsid w:val="00906696"/>
    <w:rsid w:val="00906A81"/>
    <w:rsid w:val="00906BC5"/>
    <w:rsid w:val="009102B6"/>
    <w:rsid w:val="009106C3"/>
    <w:rsid w:val="00911511"/>
    <w:rsid w:val="009116BC"/>
    <w:rsid w:val="00911927"/>
    <w:rsid w:val="0091240C"/>
    <w:rsid w:val="009127AD"/>
    <w:rsid w:val="00912907"/>
    <w:rsid w:val="00912CC8"/>
    <w:rsid w:val="00913487"/>
    <w:rsid w:val="00913ACF"/>
    <w:rsid w:val="00913CB6"/>
    <w:rsid w:val="00914675"/>
    <w:rsid w:val="009149A6"/>
    <w:rsid w:val="009153B5"/>
    <w:rsid w:val="00915482"/>
    <w:rsid w:val="00916008"/>
    <w:rsid w:val="00916451"/>
    <w:rsid w:val="0091666A"/>
    <w:rsid w:val="0091686C"/>
    <w:rsid w:val="00920A5F"/>
    <w:rsid w:val="00920B96"/>
    <w:rsid w:val="00921068"/>
    <w:rsid w:val="00921975"/>
    <w:rsid w:val="00921B9A"/>
    <w:rsid w:val="0092219F"/>
    <w:rsid w:val="009221A3"/>
    <w:rsid w:val="00922B2D"/>
    <w:rsid w:val="00922CFF"/>
    <w:rsid w:val="00923524"/>
    <w:rsid w:val="00924CC4"/>
    <w:rsid w:val="009256A3"/>
    <w:rsid w:val="0092593A"/>
    <w:rsid w:val="0092595C"/>
    <w:rsid w:val="009267CD"/>
    <w:rsid w:val="00926A60"/>
    <w:rsid w:val="00926B32"/>
    <w:rsid w:val="009270D9"/>
    <w:rsid w:val="00927E03"/>
    <w:rsid w:val="009304E2"/>
    <w:rsid w:val="00930A7D"/>
    <w:rsid w:val="00930AA8"/>
    <w:rsid w:val="00930DAD"/>
    <w:rsid w:val="009315C9"/>
    <w:rsid w:val="00931FC1"/>
    <w:rsid w:val="0093261D"/>
    <w:rsid w:val="009335C7"/>
    <w:rsid w:val="00934219"/>
    <w:rsid w:val="009349B7"/>
    <w:rsid w:val="00934E0E"/>
    <w:rsid w:val="0093527D"/>
    <w:rsid w:val="009356F6"/>
    <w:rsid w:val="00935C33"/>
    <w:rsid w:val="00936280"/>
    <w:rsid w:val="0093774C"/>
    <w:rsid w:val="00937F1E"/>
    <w:rsid w:val="009405DF"/>
    <w:rsid w:val="0094098A"/>
    <w:rsid w:val="00940AAE"/>
    <w:rsid w:val="00940D73"/>
    <w:rsid w:val="00940EAE"/>
    <w:rsid w:val="00941A41"/>
    <w:rsid w:val="00942B58"/>
    <w:rsid w:val="00942E8C"/>
    <w:rsid w:val="009434D4"/>
    <w:rsid w:val="00944328"/>
    <w:rsid w:val="00945C22"/>
    <w:rsid w:val="00945EAB"/>
    <w:rsid w:val="00946A50"/>
    <w:rsid w:val="00946C8A"/>
    <w:rsid w:val="00947538"/>
    <w:rsid w:val="00947616"/>
    <w:rsid w:val="00947A1B"/>
    <w:rsid w:val="00950B80"/>
    <w:rsid w:val="00952EDF"/>
    <w:rsid w:val="00954AD0"/>
    <w:rsid w:val="00954B2E"/>
    <w:rsid w:val="00955154"/>
    <w:rsid w:val="0095534B"/>
    <w:rsid w:val="009566C2"/>
    <w:rsid w:val="00956B0F"/>
    <w:rsid w:val="0095733A"/>
    <w:rsid w:val="009573FD"/>
    <w:rsid w:val="0095755C"/>
    <w:rsid w:val="00957C32"/>
    <w:rsid w:val="00957CDB"/>
    <w:rsid w:val="009600F1"/>
    <w:rsid w:val="00960430"/>
    <w:rsid w:val="00960797"/>
    <w:rsid w:val="009608E4"/>
    <w:rsid w:val="009617AD"/>
    <w:rsid w:val="00961B61"/>
    <w:rsid w:val="0096269C"/>
    <w:rsid w:val="009630A7"/>
    <w:rsid w:val="0096499B"/>
    <w:rsid w:val="00964DC6"/>
    <w:rsid w:val="0096528C"/>
    <w:rsid w:val="00965A66"/>
    <w:rsid w:val="00965A9B"/>
    <w:rsid w:val="00965E97"/>
    <w:rsid w:val="009662CE"/>
    <w:rsid w:val="009663C7"/>
    <w:rsid w:val="00966486"/>
    <w:rsid w:val="00966A92"/>
    <w:rsid w:val="009673EF"/>
    <w:rsid w:val="00967579"/>
    <w:rsid w:val="00970919"/>
    <w:rsid w:val="009709CB"/>
    <w:rsid w:val="00970E7D"/>
    <w:rsid w:val="00971A22"/>
    <w:rsid w:val="00972024"/>
    <w:rsid w:val="009743A7"/>
    <w:rsid w:val="009744FF"/>
    <w:rsid w:val="00974604"/>
    <w:rsid w:val="00974C30"/>
    <w:rsid w:val="00975B02"/>
    <w:rsid w:val="00975B5E"/>
    <w:rsid w:val="00976FC3"/>
    <w:rsid w:val="00977108"/>
    <w:rsid w:val="00977655"/>
    <w:rsid w:val="0097793D"/>
    <w:rsid w:val="00977B89"/>
    <w:rsid w:val="0098015C"/>
    <w:rsid w:val="009805DF"/>
    <w:rsid w:val="0098106B"/>
    <w:rsid w:val="00982532"/>
    <w:rsid w:val="009830CC"/>
    <w:rsid w:val="00983615"/>
    <w:rsid w:val="00983756"/>
    <w:rsid w:val="009837E2"/>
    <w:rsid w:val="00983AD1"/>
    <w:rsid w:val="00983CF5"/>
    <w:rsid w:val="009841B4"/>
    <w:rsid w:val="00984518"/>
    <w:rsid w:val="00987291"/>
    <w:rsid w:val="009875F4"/>
    <w:rsid w:val="0099054E"/>
    <w:rsid w:val="009917F2"/>
    <w:rsid w:val="00991CDE"/>
    <w:rsid w:val="009921FF"/>
    <w:rsid w:val="00992727"/>
    <w:rsid w:val="0099309C"/>
    <w:rsid w:val="0099402D"/>
    <w:rsid w:val="00994CC9"/>
    <w:rsid w:val="00995563"/>
    <w:rsid w:val="009959BC"/>
    <w:rsid w:val="009969A8"/>
    <w:rsid w:val="00996BA0"/>
    <w:rsid w:val="00997F96"/>
    <w:rsid w:val="009A0CCE"/>
    <w:rsid w:val="009A0F3C"/>
    <w:rsid w:val="009A1CAC"/>
    <w:rsid w:val="009A2D67"/>
    <w:rsid w:val="009A2E80"/>
    <w:rsid w:val="009A2E9A"/>
    <w:rsid w:val="009A3C18"/>
    <w:rsid w:val="009A5C68"/>
    <w:rsid w:val="009A63D2"/>
    <w:rsid w:val="009A6528"/>
    <w:rsid w:val="009B0693"/>
    <w:rsid w:val="009B0F26"/>
    <w:rsid w:val="009B13BE"/>
    <w:rsid w:val="009B19BA"/>
    <w:rsid w:val="009B1B40"/>
    <w:rsid w:val="009B2227"/>
    <w:rsid w:val="009B2E03"/>
    <w:rsid w:val="009B31E8"/>
    <w:rsid w:val="009B3512"/>
    <w:rsid w:val="009B36B4"/>
    <w:rsid w:val="009B3DAE"/>
    <w:rsid w:val="009B4128"/>
    <w:rsid w:val="009B442A"/>
    <w:rsid w:val="009B51F8"/>
    <w:rsid w:val="009B5735"/>
    <w:rsid w:val="009B5E3D"/>
    <w:rsid w:val="009B6447"/>
    <w:rsid w:val="009B6752"/>
    <w:rsid w:val="009B7A9F"/>
    <w:rsid w:val="009B7C98"/>
    <w:rsid w:val="009B7E4F"/>
    <w:rsid w:val="009B7E8C"/>
    <w:rsid w:val="009C0C32"/>
    <w:rsid w:val="009C100E"/>
    <w:rsid w:val="009C12F1"/>
    <w:rsid w:val="009C1450"/>
    <w:rsid w:val="009C1C76"/>
    <w:rsid w:val="009C2765"/>
    <w:rsid w:val="009C2FF5"/>
    <w:rsid w:val="009C3271"/>
    <w:rsid w:val="009C3CAD"/>
    <w:rsid w:val="009C3EA7"/>
    <w:rsid w:val="009C457C"/>
    <w:rsid w:val="009C45F9"/>
    <w:rsid w:val="009C523C"/>
    <w:rsid w:val="009C5832"/>
    <w:rsid w:val="009C59D0"/>
    <w:rsid w:val="009C5DB4"/>
    <w:rsid w:val="009C60A2"/>
    <w:rsid w:val="009C7034"/>
    <w:rsid w:val="009C7498"/>
    <w:rsid w:val="009D084F"/>
    <w:rsid w:val="009D0936"/>
    <w:rsid w:val="009D309B"/>
    <w:rsid w:val="009D33C3"/>
    <w:rsid w:val="009D362C"/>
    <w:rsid w:val="009D44F0"/>
    <w:rsid w:val="009D46E2"/>
    <w:rsid w:val="009D4963"/>
    <w:rsid w:val="009D702F"/>
    <w:rsid w:val="009D71F3"/>
    <w:rsid w:val="009D7E47"/>
    <w:rsid w:val="009E0663"/>
    <w:rsid w:val="009E0CA8"/>
    <w:rsid w:val="009E18D3"/>
    <w:rsid w:val="009E2C85"/>
    <w:rsid w:val="009E2F1E"/>
    <w:rsid w:val="009E3072"/>
    <w:rsid w:val="009E7375"/>
    <w:rsid w:val="009E7CC3"/>
    <w:rsid w:val="009F037C"/>
    <w:rsid w:val="009F0EB9"/>
    <w:rsid w:val="009F0F05"/>
    <w:rsid w:val="009F14A7"/>
    <w:rsid w:val="009F1956"/>
    <w:rsid w:val="009F1FB0"/>
    <w:rsid w:val="009F36D2"/>
    <w:rsid w:val="009F4334"/>
    <w:rsid w:val="009F4F86"/>
    <w:rsid w:val="009F53A7"/>
    <w:rsid w:val="009F6C62"/>
    <w:rsid w:val="00A00E3D"/>
    <w:rsid w:val="00A019DC"/>
    <w:rsid w:val="00A0303E"/>
    <w:rsid w:val="00A10EF7"/>
    <w:rsid w:val="00A1114D"/>
    <w:rsid w:val="00A11FF6"/>
    <w:rsid w:val="00A122DF"/>
    <w:rsid w:val="00A123DD"/>
    <w:rsid w:val="00A131B9"/>
    <w:rsid w:val="00A132D2"/>
    <w:rsid w:val="00A134FA"/>
    <w:rsid w:val="00A13B1B"/>
    <w:rsid w:val="00A13D59"/>
    <w:rsid w:val="00A13FD3"/>
    <w:rsid w:val="00A142D4"/>
    <w:rsid w:val="00A14913"/>
    <w:rsid w:val="00A15201"/>
    <w:rsid w:val="00A15C16"/>
    <w:rsid w:val="00A15D1E"/>
    <w:rsid w:val="00A16036"/>
    <w:rsid w:val="00A1662E"/>
    <w:rsid w:val="00A16D08"/>
    <w:rsid w:val="00A17C0B"/>
    <w:rsid w:val="00A20042"/>
    <w:rsid w:val="00A20410"/>
    <w:rsid w:val="00A2057C"/>
    <w:rsid w:val="00A205BD"/>
    <w:rsid w:val="00A20FFB"/>
    <w:rsid w:val="00A21434"/>
    <w:rsid w:val="00A21ED4"/>
    <w:rsid w:val="00A258A9"/>
    <w:rsid w:val="00A25B08"/>
    <w:rsid w:val="00A267F1"/>
    <w:rsid w:val="00A27352"/>
    <w:rsid w:val="00A27551"/>
    <w:rsid w:val="00A277EA"/>
    <w:rsid w:val="00A30B55"/>
    <w:rsid w:val="00A321B0"/>
    <w:rsid w:val="00A32778"/>
    <w:rsid w:val="00A327A6"/>
    <w:rsid w:val="00A33929"/>
    <w:rsid w:val="00A33CB6"/>
    <w:rsid w:val="00A347F7"/>
    <w:rsid w:val="00A34B6E"/>
    <w:rsid w:val="00A35D1B"/>
    <w:rsid w:val="00A35E7D"/>
    <w:rsid w:val="00A37C91"/>
    <w:rsid w:val="00A37CBB"/>
    <w:rsid w:val="00A41881"/>
    <w:rsid w:val="00A418C7"/>
    <w:rsid w:val="00A41B3E"/>
    <w:rsid w:val="00A427AE"/>
    <w:rsid w:val="00A42AD9"/>
    <w:rsid w:val="00A42B7F"/>
    <w:rsid w:val="00A43D8C"/>
    <w:rsid w:val="00A44010"/>
    <w:rsid w:val="00A445A9"/>
    <w:rsid w:val="00A44812"/>
    <w:rsid w:val="00A458BF"/>
    <w:rsid w:val="00A45DE3"/>
    <w:rsid w:val="00A45DF1"/>
    <w:rsid w:val="00A46365"/>
    <w:rsid w:val="00A471D4"/>
    <w:rsid w:val="00A472A2"/>
    <w:rsid w:val="00A47B8C"/>
    <w:rsid w:val="00A47C09"/>
    <w:rsid w:val="00A506CD"/>
    <w:rsid w:val="00A514CE"/>
    <w:rsid w:val="00A52095"/>
    <w:rsid w:val="00A53D06"/>
    <w:rsid w:val="00A54720"/>
    <w:rsid w:val="00A54EA4"/>
    <w:rsid w:val="00A55487"/>
    <w:rsid w:val="00A555B2"/>
    <w:rsid w:val="00A55B1F"/>
    <w:rsid w:val="00A55C49"/>
    <w:rsid w:val="00A569BC"/>
    <w:rsid w:val="00A572AD"/>
    <w:rsid w:val="00A57426"/>
    <w:rsid w:val="00A574D2"/>
    <w:rsid w:val="00A57B5C"/>
    <w:rsid w:val="00A57F41"/>
    <w:rsid w:val="00A60A26"/>
    <w:rsid w:val="00A6126F"/>
    <w:rsid w:val="00A6377F"/>
    <w:rsid w:val="00A6445D"/>
    <w:rsid w:val="00A64AE0"/>
    <w:rsid w:val="00A64F78"/>
    <w:rsid w:val="00A65518"/>
    <w:rsid w:val="00A66D61"/>
    <w:rsid w:val="00A67D37"/>
    <w:rsid w:val="00A7017E"/>
    <w:rsid w:val="00A703DD"/>
    <w:rsid w:val="00A7062C"/>
    <w:rsid w:val="00A70D84"/>
    <w:rsid w:val="00A7147C"/>
    <w:rsid w:val="00A71984"/>
    <w:rsid w:val="00A731F7"/>
    <w:rsid w:val="00A73AD7"/>
    <w:rsid w:val="00A7494F"/>
    <w:rsid w:val="00A7532D"/>
    <w:rsid w:val="00A7686E"/>
    <w:rsid w:val="00A802F5"/>
    <w:rsid w:val="00A8058B"/>
    <w:rsid w:val="00A80DF5"/>
    <w:rsid w:val="00A81307"/>
    <w:rsid w:val="00A817E3"/>
    <w:rsid w:val="00A81A00"/>
    <w:rsid w:val="00A8230C"/>
    <w:rsid w:val="00A847C6"/>
    <w:rsid w:val="00A84865"/>
    <w:rsid w:val="00A84E5B"/>
    <w:rsid w:val="00A85403"/>
    <w:rsid w:val="00A85C74"/>
    <w:rsid w:val="00A85DA1"/>
    <w:rsid w:val="00A86474"/>
    <w:rsid w:val="00A86DC8"/>
    <w:rsid w:val="00A90002"/>
    <w:rsid w:val="00A90096"/>
    <w:rsid w:val="00A9050F"/>
    <w:rsid w:val="00A90713"/>
    <w:rsid w:val="00A9114C"/>
    <w:rsid w:val="00A91357"/>
    <w:rsid w:val="00A9281F"/>
    <w:rsid w:val="00A92E0E"/>
    <w:rsid w:val="00A92E50"/>
    <w:rsid w:val="00A93466"/>
    <w:rsid w:val="00A94175"/>
    <w:rsid w:val="00A95131"/>
    <w:rsid w:val="00A9513E"/>
    <w:rsid w:val="00A95398"/>
    <w:rsid w:val="00A95752"/>
    <w:rsid w:val="00A959CD"/>
    <w:rsid w:val="00A95D5A"/>
    <w:rsid w:val="00A960C7"/>
    <w:rsid w:val="00A96FA1"/>
    <w:rsid w:val="00A97D11"/>
    <w:rsid w:val="00AA0A09"/>
    <w:rsid w:val="00AA12F5"/>
    <w:rsid w:val="00AA1CFE"/>
    <w:rsid w:val="00AA1F9D"/>
    <w:rsid w:val="00AA212F"/>
    <w:rsid w:val="00AA26E8"/>
    <w:rsid w:val="00AA4431"/>
    <w:rsid w:val="00AA48FC"/>
    <w:rsid w:val="00AA4F99"/>
    <w:rsid w:val="00AA50CF"/>
    <w:rsid w:val="00AA5115"/>
    <w:rsid w:val="00AA55B4"/>
    <w:rsid w:val="00AA5E75"/>
    <w:rsid w:val="00AA6418"/>
    <w:rsid w:val="00AA6AD4"/>
    <w:rsid w:val="00AA7441"/>
    <w:rsid w:val="00AA7BC6"/>
    <w:rsid w:val="00AB0E95"/>
    <w:rsid w:val="00AB228F"/>
    <w:rsid w:val="00AB2AFD"/>
    <w:rsid w:val="00AB3094"/>
    <w:rsid w:val="00AB40D4"/>
    <w:rsid w:val="00AB41EC"/>
    <w:rsid w:val="00AB43F5"/>
    <w:rsid w:val="00AB48DB"/>
    <w:rsid w:val="00AB500F"/>
    <w:rsid w:val="00AB74E5"/>
    <w:rsid w:val="00AB7901"/>
    <w:rsid w:val="00AC12BC"/>
    <w:rsid w:val="00AC139D"/>
    <w:rsid w:val="00AC1A20"/>
    <w:rsid w:val="00AC1E43"/>
    <w:rsid w:val="00AC2443"/>
    <w:rsid w:val="00AC2561"/>
    <w:rsid w:val="00AC3026"/>
    <w:rsid w:val="00AC339B"/>
    <w:rsid w:val="00AC41E4"/>
    <w:rsid w:val="00AC4C80"/>
    <w:rsid w:val="00AC5522"/>
    <w:rsid w:val="00AC569A"/>
    <w:rsid w:val="00AC6D05"/>
    <w:rsid w:val="00AC716A"/>
    <w:rsid w:val="00AC7E8D"/>
    <w:rsid w:val="00AD133A"/>
    <w:rsid w:val="00AD18AD"/>
    <w:rsid w:val="00AD2357"/>
    <w:rsid w:val="00AD2BB4"/>
    <w:rsid w:val="00AD2E44"/>
    <w:rsid w:val="00AD2EE2"/>
    <w:rsid w:val="00AD4704"/>
    <w:rsid w:val="00AD55E7"/>
    <w:rsid w:val="00AD5994"/>
    <w:rsid w:val="00AD73F5"/>
    <w:rsid w:val="00AD7696"/>
    <w:rsid w:val="00AE1226"/>
    <w:rsid w:val="00AE13CC"/>
    <w:rsid w:val="00AE21A7"/>
    <w:rsid w:val="00AE35DB"/>
    <w:rsid w:val="00AE3FA0"/>
    <w:rsid w:val="00AE4313"/>
    <w:rsid w:val="00AE4CFA"/>
    <w:rsid w:val="00AE54BD"/>
    <w:rsid w:val="00AE5BB1"/>
    <w:rsid w:val="00AE5F3D"/>
    <w:rsid w:val="00AE6607"/>
    <w:rsid w:val="00AE6AC7"/>
    <w:rsid w:val="00AE6BA4"/>
    <w:rsid w:val="00AF008C"/>
    <w:rsid w:val="00AF0456"/>
    <w:rsid w:val="00AF15CF"/>
    <w:rsid w:val="00AF25BE"/>
    <w:rsid w:val="00AF2D31"/>
    <w:rsid w:val="00AF3126"/>
    <w:rsid w:val="00AF3DAB"/>
    <w:rsid w:val="00AF425C"/>
    <w:rsid w:val="00AF466E"/>
    <w:rsid w:val="00AF5083"/>
    <w:rsid w:val="00AF53AE"/>
    <w:rsid w:val="00AF595C"/>
    <w:rsid w:val="00AF6173"/>
    <w:rsid w:val="00AF757C"/>
    <w:rsid w:val="00B00CD6"/>
    <w:rsid w:val="00B01627"/>
    <w:rsid w:val="00B016AD"/>
    <w:rsid w:val="00B01BA8"/>
    <w:rsid w:val="00B01FF0"/>
    <w:rsid w:val="00B0213A"/>
    <w:rsid w:val="00B0228B"/>
    <w:rsid w:val="00B02ED1"/>
    <w:rsid w:val="00B0384F"/>
    <w:rsid w:val="00B05F0A"/>
    <w:rsid w:val="00B0743C"/>
    <w:rsid w:val="00B075A9"/>
    <w:rsid w:val="00B103A5"/>
    <w:rsid w:val="00B103D5"/>
    <w:rsid w:val="00B11C94"/>
    <w:rsid w:val="00B1215C"/>
    <w:rsid w:val="00B12978"/>
    <w:rsid w:val="00B12F77"/>
    <w:rsid w:val="00B13AD9"/>
    <w:rsid w:val="00B1457C"/>
    <w:rsid w:val="00B146A6"/>
    <w:rsid w:val="00B1519D"/>
    <w:rsid w:val="00B15BDA"/>
    <w:rsid w:val="00B16604"/>
    <w:rsid w:val="00B16DC0"/>
    <w:rsid w:val="00B1753E"/>
    <w:rsid w:val="00B20072"/>
    <w:rsid w:val="00B20102"/>
    <w:rsid w:val="00B20E50"/>
    <w:rsid w:val="00B22375"/>
    <w:rsid w:val="00B22D5D"/>
    <w:rsid w:val="00B24230"/>
    <w:rsid w:val="00B250FE"/>
    <w:rsid w:val="00B25CB4"/>
    <w:rsid w:val="00B25E35"/>
    <w:rsid w:val="00B278DD"/>
    <w:rsid w:val="00B27C52"/>
    <w:rsid w:val="00B3043C"/>
    <w:rsid w:val="00B3192F"/>
    <w:rsid w:val="00B31CDD"/>
    <w:rsid w:val="00B31F6A"/>
    <w:rsid w:val="00B32848"/>
    <w:rsid w:val="00B32C92"/>
    <w:rsid w:val="00B33958"/>
    <w:rsid w:val="00B3490B"/>
    <w:rsid w:val="00B3538F"/>
    <w:rsid w:val="00B3692D"/>
    <w:rsid w:val="00B36985"/>
    <w:rsid w:val="00B372DB"/>
    <w:rsid w:val="00B372EB"/>
    <w:rsid w:val="00B375A9"/>
    <w:rsid w:val="00B375C3"/>
    <w:rsid w:val="00B376F3"/>
    <w:rsid w:val="00B37B80"/>
    <w:rsid w:val="00B37DA4"/>
    <w:rsid w:val="00B40CAA"/>
    <w:rsid w:val="00B413A2"/>
    <w:rsid w:val="00B4237B"/>
    <w:rsid w:val="00B43697"/>
    <w:rsid w:val="00B4485F"/>
    <w:rsid w:val="00B44C84"/>
    <w:rsid w:val="00B45065"/>
    <w:rsid w:val="00B45206"/>
    <w:rsid w:val="00B45615"/>
    <w:rsid w:val="00B45631"/>
    <w:rsid w:val="00B463CB"/>
    <w:rsid w:val="00B479CA"/>
    <w:rsid w:val="00B5298F"/>
    <w:rsid w:val="00B53171"/>
    <w:rsid w:val="00B53D12"/>
    <w:rsid w:val="00B54A3F"/>
    <w:rsid w:val="00B54E10"/>
    <w:rsid w:val="00B55011"/>
    <w:rsid w:val="00B550D5"/>
    <w:rsid w:val="00B55FF5"/>
    <w:rsid w:val="00B563DF"/>
    <w:rsid w:val="00B5647D"/>
    <w:rsid w:val="00B578F6"/>
    <w:rsid w:val="00B57B22"/>
    <w:rsid w:val="00B57EFD"/>
    <w:rsid w:val="00B60B81"/>
    <w:rsid w:val="00B612B7"/>
    <w:rsid w:val="00B618D1"/>
    <w:rsid w:val="00B63130"/>
    <w:rsid w:val="00B638CC"/>
    <w:rsid w:val="00B63F8D"/>
    <w:rsid w:val="00B64AAA"/>
    <w:rsid w:val="00B64F53"/>
    <w:rsid w:val="00B64FBF"/>
    <w:rsid w:val="00B659A5"/>
    <w:rsid w:val="00B66929"/>
    <w:rsid w:val="00B66B09"/>
    <w:rsid w:val="00B66D74"/>
    <w:rsid w:val="00B66F42"/>
    <w:rsid w:val="00B6702F"/>
    <w:rsid w:val="00B67208"/>
    <w:rsid w:val="00B675DB"/>
    <w:rsid w:val="00B7033E"/>
    <w:rsid w:val="00B70A84"/>
    <w:rsid w:val="00B712ED"/>
    <w:rsid w:val="00B716F5"/>
    <w:rsid w:val="00B71C70"/>
    <w:rsid w:val="00B71CB6"/>
    <w:rsid w:val="00B71F07"/>
    <w:rsid w:val="00B71F2C"/>
    <w:rsid w:val="00B720EE"/>
    <w:rsid w:val="00B723D8"/>
    <w:rsid w:val="00B72B77"/>
    <w:rsid w:val="00B739E2"/>
    <w:rsid w:val="00B742CD"/>
    <w:rsid w:val="00B76723"/>
    <w:rsid w:val="00B8101C"/>
    <w:rsid w:val="00B811BD"/>
    <w:rsid w:val="00B82199"/>
    <w:rsid w:val="00B82948"/>
    <w:rsid w:val="00B836FD"/>
    <w:rsid w:val="00B83CC6"/>
    <w:rsid w:val="00B8414B"/>
    <w:rsid w:val="00B8421B"/>
    <w:rsid w:val="00B84B67"/>
    <w:rsid w:val="00B85337"/>
    <w:rsid w:val="00B85519"/>
    <w:rsid w:val="00B85691"/>
    <w:rsid w:val="00B858EE"/>
    <w:rsid w:val="00B85AE0"/>
    <w:rsid w:val="00B863F2"/>
    <w:rsid w:val="00B86E03"/>
    <w:rsid w:val="00B86F3A"/>
    <w:rsid w:val="00B90268"/>
    <w:rsid w:val="00B904C6"/>
    <w:rsid w:val="00B90E29"/>
    <w:rsid w:val="00B91580"/>
    <w:rsid w:val="00B915EC"/>
    <w:rsid w:val="00B91CAD"/>
    <w:rsid w:val="00B935B2"/>
    <w:rsid w:val="00B937EE"/>
    <w:rsid w:val="00B94915"/>
    <w:rsid w:val="00B95F6A"/>
    <w:rsid w:val="00B9671A"/>
    <w:rsid w:val="00BA01A4"/>
    <w:rsid w:val="00BA02BD"/>
    <w:rsid w:val="00BA051D"/>
    <w:rsid w:val="00BA1511"/>
    <w:rsid w:val="00BA307D"/>
    <w:rsid w:val="00BA31BB"/>
    <w:rsid w:val="00BA3289"/>
    <w:rsid w:val="00BA4A9E"/>
    <w:rsid w:val="00BA4AC1"/>
    <w:rsid w:val="00BA4CA3"/>
    <w:rsid w:val="00BA5014"/>
    <w:rsid w:val="00BA5AB7"/>
    <w:rsid w:val="00BA635C"/>
    <w:rsid w:val="00BB1AE1"/>
    <w:rsid w:val="00BB1F99"/>
    <w:rsid w:val="00BB1FBA"/>
    <w:rsid w:val="00BB29A1"/>
    <w:rsid w:val="00BB2AC7"/>
    <w:rsid w:val="00BB2BC5"/>
    <w:rsid w:val="00BB3223"/>
    <w:rsid w:val="00BB374B"/>
    <w:rsid w:val="00BB4319"/>
    <w:rsid w:val="00BB475F"/>
    <w:rsid w:val="00BB5F0C"/>
    <w:rsid w:val="00BB6199"/>
    <w:rsid w:val="00BB71DE"/>
    <w:rsid w:val="00BB7DF5"/>
    <w:rsid w:val="00BC0D9D"/>
    <w:rsid w:val="00BC1DA8"/>
    <w:rsid w:val="00BC4A41"/>
    <w:rsid w:val="00BC4F4C"/>
    <w:rsid w:val="00BC5A6D"/>
    <w:rsid w:val="00BC6CA1"/>
    <w:rsid w:val="00BC7B07"/>
    <w:rsid w:val="00BC7D66"/>
    <w:rsid w:val="00BD0C81"/>
    <w:rsid w:val="00BD2231"/>
    <w:rsid w:val="00BD2790"/>
    <w:rsid w:val="00BD27B9"/>
    <w:rsid w:val="00BD2DB4"/>
    <w:rsid w:val="00BD3EC6"/>
    <w:rsid w:val="00BD3FFE"/>
    <w:rsid w:val="00BD4460"/>
    <w:rsid w:val="00BD524B"/>
    <w:rsid w:val="00BD55CB"/>
    <w:rsid w:val="00BD7760"/>
    <w:rsid w:val="00BD7D4C"/>
    <w:rsid w:val="00BE0275"/>
    <w:rsid w:val="00BE1D9D"/>
    <w:rsid w:val="00BE21F3"/>
    <w:rsid w:val="00BE2557"/>
    <w:rsid w:val="00BE2AD4"/>
    <w:rsid w:val="00BE338D"/>
    <w:rsid w:val="00BE416D"/>
    <w:rsid w:val="00BE4406"/>
    <w:rsid w:val="00BE4BC8"/>
    <w:rsid w:val="00BE518A"/>
    <w:rsid w:val="00BE5291"/>
    <w:rsid w:val="00BE5859"/>
    <w:rsid w:val="00BE5FFC"/>
    <w:rsid w:val="00BE676E"/>
    <w:rsid w:val="00BE715B"/>
    <w:rsid w:val="00BE7431"/>
    <w:rsid w:val="00BE7810"/>
    <w:rsid w:val="00BE78F3"/>
    <w:rsid w:val="00BE7B25"/>
    <w:rsid w:val="00BF001F"/>
    <w:rsid w:val="00BF0122"/>
    <w:rsid w:val="00BF048A"/>
    <w:rsid w:val="00BF0E43"/>
    <w:rsid w:val="00BF13DD"/>
    <w:rsid w:val="00BF2F2E"/>
    <w:rsid w:val="00BF30B2"/>
    <w:rsid w:val="00BF36FE"/>
    <w:rsid w:val="00BF4559"/>
    <w:rsid w:val="00BF4722"/>
    <w:rsid w:val="00BF5064"/>
    <w:rsid w:val="00BF53D8"/>
    <w:rsid w:val="00BF6E59"/>
    <w:rsid w:val="00C00A89"/>
    <w:rsid w:val="00C011DF"/>
    <w:rsid w:val="00C02EBE"/>
    <w:rsid w:val="00C02F9A"/>
    <w:rsid w:val="00C0348C"/>
    <w:rsid w:val="00C03D70"/>
    <w:rsid w:val="00C06357"/>
    <w:rsid w:val="00C06EC2"/>
    <w:rsid w:val="00C07657"/>
    <w:rsid w:val="00C10021"/>
    <w:rsid w:val="00C1130B"/>
    <w:rsid w:val="00C11C87"/>
    <w:rsid w:val="00C128F3"/>
    <w:rsid w:val="00C12BE2"/>
    <w:rsid w:val="00C12D73"/>
    <w:rsid w:val="00C13512"/>
    <w:rsid w:val="00C13F31"/>
    <w:rsid w:val="00C144EE"/>
    <w:rsid w:val="00C14BBC"/>
    <w:rsid w:val="00C1500A"/>
    <w:rsid w:val="00C15800"/>
    <w:rsid w:val="00C15F9A"/>
    <w:rsid w:val="00C171A4"/>
    <w:rsid w:val="00C17793"/>
    <w:rsid w:val="00C20789"/>
    <w:rsid w:val="00C207B6"/>
    <w:rsid w:val="00C20868"/>
    <w:rsid w:val="00C21653"/>
    <w:rsid w:val="00C21B2B"/>
    <w:rsid w:val="00C2249A"/>
    <w:rsid w:val="00C2700E"/>
    <w:rsid w:val="00C301A8"/>
    <w:rsid w:val="00C302B5"/>
    <w:rsid w:val="00C303E4"/>
    <w:rsid w:val="00C30457"/>
    <w:rsid w:val="00C30C60"/>
    <w:rsid w:val="00C31F4C"/>
    <w:rsid w:val="00C3221A"/>
    <w:rsid w:val="00C328E3"/>
    <w:rsid w:val="00C32BBE"/>
    <w:rsid w:val="00C32FE7"/>
    <w:rsid w:val="00C3319E"/>
    <w:rsid w:val="00C33A8D"/>
    <w:rsid w:val="00C33F1F"/>
    <w:rsid w:val="00C36176"/>
    <w:rsid w:val="00C3681B"/>
    <w:rsid w:val="00C36B9D"/>
    <w:rsid w:val="00C37004"/>
    <w:rsid w:val="00C37710"/>
    <w:rsid w:val="00C37B07"/>
    <w:rsid w:val="00C41703"/>
    <w:rsid w:val="00C422D0"/>
    <w:rsid w:val="00C4315D"/>
    <w:rsid w:val="00C43508"/>
    <w:rsid w:val="00C44C20"/>
    <w:rsid w:val="00C4651C"/>
    <w:rsid w:val="00C46C9C"/>
    <w:rsid w:val="00C46F4E"/>
    <w:rsid w:val="00C47057"/>
    <w:rsid w:val="00C47537"/>
    <w:rsid w:val="00C47699"/>
    <w:rsid w:val="00C47EC4"/>
    <w:rsid w:val="00C507B2"/>
    <w:rsid w:val="00C51281"/>
    <w:rsid w:val="00C52D41"/>
    <w:rsid w:val="00C52D46"/>
    <w:rsid w:val="00C53215"/>
    <w:rsid w:val="00C5396C"/>
    <w:rsid w:val="00C54094"/>
    <w:rsid w:val="00C547ED"/>
    <w:rsid w:val="00C54AB5"/>
    <w:rsid w:val="00C54E3C"/>
    <w:rsid w:val="00C54EE8"/>
    <w:rsid w:val="00C5539E"/>
    <w:rsid w:val="00C56749"/>
    <w:rsid w:val="00C56FD7"/>
    <w:rsid w:val="00C57E85"/>
    <w:rsid w:val="00C602F5"/>
    <w:rsid w:val="00C606F9"/>
    <w:rsid w:val="00C607A1"/>
    <w:rsid w:val="00C60956"/>
    <w:rsid w:val="00C60CC5"/>
    <w:rsid w:val="00C61488"/>
    <w:rsid w:val="00C61525"/>
    <w:rsid w:val="00C62057"/>
    <w:rsid w:val="00C62774"/>
    <w:rsid w:val="00C62B67"/>
    <w:rsid w:val="00C63DE0"/>
    <w:rsid w:val="00C6403C"/>
    <w:rsid w:val="00C642D0"/>
    <w:rsid w:val="00C64894"/>
    <w:rsid w:val="00C656D7"/>
    <w:rsid w:val="00C66CBC"/>
    <w:rsid w:val="00C66E7F"/>
    <w:rsid w:val="00C672AD"/>
    <w:rsid w:val="00C67326"/>
    <w:rsid w:val="00C67A0F"/>
    <w:rsid w:val="00C67FF2"/>
    <w:rsid w:val="00C70510"/>
    <w:rsid w:val="00C70854"/>
    <w:rsid w:val="00C70EB3"/>
    <w:rsid w:val="00C71137"/>
    <w:rsid w:val="00C714ED"/>
    <w:rsid w:val="00C7236F"/>
    <w:rsid w:val="00C72ECF"/>
    <w:rsid w:val="00C739B4"/>
    <w:rsid w:val="00C74B6A"/>
    <w:rsid w:val="00C7557E"/>
    <w:rsid w:val="00C772C0"/>
    <w:rsid w:val="00C7735F"/>
    <w:rsid w:val="00C77381"/>
    <w:rsid w:val="00C778F6"/>
    <w:rsid w:val="00C77DF7"/>
    <w:rsid w:val="00C77E18"/>
    <w:rsid w:val="00C80D76"/>
    <w:rsid w:val="00C80F5E"/>
    <w:rsid w:val="00C813E7"/>
    <w:rsid w:val="00C83085"/>
    <w:rsid w:val="00C83224"/>
    <w:rsid w:val="00C833AF"/>
    <w:rsid w:val="00C834FB"/>
    <w:rsid w:val="00C837EC"/>
    <w:rsid w:val="00C8463D"/>
    <w:rsid w:val="00C8543D"/>
    <w:rsid w:val="00C85FA9"/>
    <w:rsid w:val="00C85FCA"/>
    <w:rsid w:val="00C86194"/>
    <w:rsid w:val="00C874A6"/>
    <w:rsid w:val="00C87EA2"/>
    <w:rsid w:val="00C90580"/>
    <w:rsid w:val="00C907B4"/>
    <w:rsid w:val="00C90D1A"/>
    <w:rsid w:val="00C9143F"/>
    <w:rsid w:val="00C92D90"/>
    <w:rsid w:val="00C94526"/>
    <w:rsid w:val="00C94D38"/>
    <w:rsid w:val="00C94F45"/>
    <w:rsid w:val="00C950F8"/>
    <w:rsid w:val="00C9586A"/>
    <w:rsid w:val="00C95887"/>
    <w:rsid w:val="00C95B17"/>
    <w:rsid w:val="00C95EFC"/>
    <w:rsid w:val="00C96E57"/>
    <w:rsid w:val="00C972B7"/>
    <w:rsid w:val="00C97731"/>
    <w:rsid w:val="00C97778"/>
    <w:rsid w:val="00CA0242"/>
    <w:rsid w:val="00CA0534"/>
    <w:rsid w:val="00CA0DAC"/>
    <w:rsid w:val="00CA1B5B"/>
    <w:rsid w:val="00CA266D"/>
    <w:rsid w:val="00CA2B89"/>
    <w:rsid w:val="00CA2C30"/>
    <w:rsid w:val="00CA2C41"/>
    <w:rsid w:val="00CA37B1"/>
    <w:rsid w:val="00CA3E8B"/>
    <w:rsid w:val="00CA4001"/>
    <w:rsid w:val="00CA6934"/>
    <w:rsid w:val="00CA6FF9"/>
    <w:rsid w:val="00CA75B9"/>
    <w:rsid w:val="00CA7756"/>
    <w:rsid w:val="00CB1D43"/>
    <w:rsid w:val="00CB2492"/>
    <w:rsid w:val="00CB28D7"/>
    <w:rsid w:val="00CB628C"/>
    <w:rsid w:val="00CB65F7"/>
    <w:rsid w:val="00CB6B78"/>
    <w:rsid w:val="00CB70B5"/>
    <w:rsid w:val="00CB76BD"/>
    <w:rsid w:val="00CC0B97"/>
    <w:rsid w:val="00CC1453"/>
    <w:rsid w:val="00CC1679"/>
    <w:rsid w:val="00CC18D4"/>
    <w:rsid w:val="00CC214D"/>
    <w:rsid w:val="00CC26DA"/>
    <w:rsid w:val="00CC36DB"/>
    <w:rsid w:val="00CC40B5"/>
    <w:rsid w:val="00CC422F"/>
    <w:rsid w:val="00CC43ED"/>
    <w:rsid w:val="00CC5652"/>
    <w:rsid w:val="00CC5D13"/>
    <w:rsid w:val="00CC76E5"/>
    <w:rsid w:val="00CC7B5A"/>
    <w:rsid w:val="00CC7E80"/>
    <w:rsid w:val="00CC7F0F"/>
    <w:rsid w:val="00CD03C0"/>
    <w:rsid w:val="00CD0F36"/>
    <w:rsid w:val="00CD1111"/>
    <w:rsid w:val="00CD244F"/>
    <w:rsid w:val="00CD3465"/>
    <w:rsid w:val="00CD610C"/>
    <w:rsid w:val="00CD6CE9"/>
    <w:rsid w:val="00CD793D"/>
    <w:rsid w:val="00CE064C"/>
    <w:rsid w:val="00CE1BA7"/>
    <w:rsid w:val="00CE2481"/>
    <w:rsid w:val="00CE260A"/>
    <w:rsid w:val="00CE296A"/>
    <w:rsid w:val="00CE2C63"/>
    <w:rsid w:val="00CE35C3"/>
    <w:rsid w:val="00CE4F74"/>
    <w:rsid w:val="00CE58D5"/>
    <w:rsid w:val="00CE67C5"/>
    <w:rsid w:val="00CE6894"/>
    <w:rsid w:val="00CE6D57"/>
    <w:rsid w:val="00CE711F"/>
    <w:rsid w:val="00CE7811"/>
    <w:rsid w:val="00CF011A"/>
    <w:rsid w:val="00CF0AE1"/>
    <w:rsid w:val="00CF1D6F"/>
    <w:rsid w:val="00CF25A3"/>
    <w:rsid w:val="00CF3BC1"/>
    <w:rsid w:val="00CF40E2"/>
    <w:rsid w:val="00CF6495"/>
    <w:rsid w:val="00CF6F91"/>
    <w:rsid w:val="00D004DA"/>
    <w:rsid w:val="00D0105A"/>
    <w:rsid w:val="00D01439"/>
    <w:rsid w:val="00D01D14"/>
    <w:rsid w:val="00D02095"/>
    <w:rsid w:val="00D025B8"/>
    <w:rsid w:val="00D031EC"/>
    <w:rsid w:val="00D03BEB"/>
    <w:rsid w:val="00D03D82"/>
    <w:rsid w:val="00D04312"/>
    <w:rsid w:val="00D05203"/>
    <w:rsid w:val="00D0679E"/>
    <w:rsid w:val="00D07693"/>
    <w:rsid w:val="00D0782E"/>
    <w:rsid w:val="00D118BB"/>
    <w:rsid w:val="00D11CB3"/>
    <w:rsid w:val="00D1237B"/>
    <w:rsid w:val="00D12E9E"/>
    <w:rsid w:val="00D132BC"/>
    <w:rsid w:val="00D14423"/>
    <w:rsid w:val="00D14565"/>
    <w:rsid w:val="00D14A15"/>
    <w:rsid w:val="00D1628A"/>
    <w:rsid w:val="00D16429"/>
    <w:rsid w:val="00D164E5"/>
    <w:rsid w:val="00D16826"/>
    <w:rsid w:val="00D16F8A"/>
    <w:rsid w:val="00D16F90"/>
    <w:rsid w:val="00D17A4C"/>
    <w:rsid w:val="00D202C8"/>
    <w:rsid w:val="00D20589"/>
    <w:rsid w:val="00D216F3"/>
    <w:rsid w:val="00D21704"/>
    <w:rsid w:val="00D24D71"/>
    <w:rsid w:val="00D26075"/>
    <w:rsid w:val="00D26895"/>
    <w:rsid w:val="00D26F3B"/>
    <w:rsid w:val="00D271F2"/>
    <w:rsid w:val="00D277F6"/>
    <w:rsid w:val="00D303C0"/>
    <w:rsid w:val="00D31C6B"/>
    <w:rsid w:val="00D31E5B"/>
    <w:rsid w:val="00D320FC"/>
    <w:rsid w:val="00D325E5"/>
    <w:rsid w:val="00D33132"/>
    <w:rsid w:val="00D34275"/>
    <w:rsid w:val="00D34508"/>
    <w:rsid w:val="00D345B7"/>
    <w:rsid w:val="00D34942"/>
    <w:rsid w:val="00D35962"/>
    <w:rsid w:val="00D35B9E"/>
    <w:rsid w:val="00D4090A"/>
    <w:rsid w:val="00D42D34"/>
    <w:rsid w:val="00D43053"/>
    <w:rsid w:val="00D430DF"/>
    <w:rsid w:val="00D43329"/>
    <w:rsid w:val="00D43ADB"/>
    <w:rsid w:val="00D43CCE"/>
    <w:rsid w:val="00D441CA"/>
    <w:rsid w:val="00D4443E"/>
    <w:rsid w:val="00D44F9B"/>
    <w:rsid w:val="00D45965"/>
    <w:rsid w:val="00D46C21"/>
    <w:rsid w:val="00D47D4D"/>
    <w:rsid w:val="00D507DF"/>
    <w:rsid w:val="00D508BE"/>
    <w:rsid w:val="00D52105"/>
    <w:rsid w:val="00D53947"/>
    <w:rsid w:val="00D54487"/>
    <w:rsid w:val="00D555A3"/>
    <w:rsid w:val="00D56DD9"/>
    <w:rsid w:val="00D56DF7"/>
    <w:rsid w:val="00D57307"/>
    <w:rsid w:val="00D574D3"/>
    <w:rsid w:val="00D60536"/>
    <w:rsid w:val="00D61919"/>
    <w:rsid w:val="00D63648"/>
    <w:rsid w:val="00D6455E"/>
    <w:rsid w:val="00D6468B"/>
    <w:rsid w:val="00D6477B"/>
    <w:rsid w:val="00D64A35"/>
    <w:rsid w:val="00D65703"/>
    <w:rsid w:val="00D65B02"/>
    <w:rsid w:val="00D65F1A"/>
    <w:rsid w:val="00D67D6A"/>
    <w:rsid w:val="00D702AE"/>
    <w:rsid w:val="00D705AB"/>
    <w:rsid w:val="00D705B4"/>
    <w:rsid w:val="00D71308"/>
    <w:rsid w:val="00D71518"/>
    <w:rsid w:val="00D7198D"/>
    <w:rsid w:val="00D71BE6"/>
    <w:rsid w:val="00D72037"/>
    <w:rsid w:val="00D7245F"/>
    <w:rsid w:val="00D726D0"/>
    <w:rsid w:val="00D7295C"/>
    <w:rsid w:val="00D73081"/>
    <w:rsid w:val="00D74133"/>
    <w:rsid w:val="00D759B2"/>
    <w:rsid w:val="00D75F22"/>
    <w:rsid w:val="00D761A7"/>
    <w:rsid w:val="00D7704C"/>
    <w:rsid w:val="00D7776A"/>
    <w:rsid w:val="00D8020E"/>
    <w:rsid w:val="00D80811"/>
    <w:rsid w:val="00D8196A"/>
    <w:rsid w:val="00D8324A"/>
    <w:rsid w:val="00D84AB0"/>
    <w:rsid w:val="00D86751"/>
    <w:rsid w:val="00D86D36"/>
    <w:rsid w:val="00D87A4E"/>
    <w:rsid w:val="00D90297"/>
    <w:rsid w:val="00D90867"/>
    <w:rsid w:val="00D909AA"/>
    <w:rsid w:val="00D91918"/>
    <w:rsid w:val="00D9208F"/>
    <w:rsid w:val="00D920BC"/>
    <w:rsid w:val="00D920C3"/>
    <w:rsid w:val="00D921F6"/>
    <w:rsid w:val="00D9235D"/>
    <w:rsid w:val="00D940B8"/>
    <w:rsid w:val="00D96B03"/>
    <w:rsid w:val="00DA0D25"/>
    <w:rsid w:val="00DA106B"/>
    <w:rsid w:val="00DA1B21"/>
    <w:rsid w:val="00DA238C"/>
    <w:rsid w:val="00DA30C5"/>
    <w:rsid w:val="00DA3204"/>
    <w:rsid w:val="00DA385D"/>
    <w:rsid w:val="00DA5165"/>
    <w:rsid w:val="00DA56CC"/>
    <w:rsid w:val="00DA62C8"/>
    <w:rsid w:val="00DA6639"/>
    <w:rsid w:val="00DA7130"/>
    <w:rsid w:val="00DA7205"/>
    <w:rsid w:val="00DA724C"/>
    <w:rsid w:val="00DA74DB"/>
    <w:rsid w:val="00DA750E"/>
    <w:rsid w:val="00DA7916"/>
    <w:rsid w:val="00DB0EE1"/>
    <w:rsid w:val="00DB17DA"/>
    <w:rsid w:val="00DB1E3D"/>
    <w:rsid w:val="00DB25DC"/>
    <w:rsid w:val="00DB280C"/>
    <w:rsid w:val="00DB2AD8"/>
    <w:rsid w:val="00DB3A27"/>
    <w:rsid w:val="00DB3EA1"/>
    <w:rsid w:val="00DB4E63"/>
    <w:rsid w:val="00DB50E1"/>
    <w:rsid w:val="00DB5AD0"/>
    <w:rsid w:val="00DB6B20"/>
    <w:rsid w:val="00DC29D1"/>
    <w:rsid w:val="00DC2A4C"/>
    <w:rsid w:val="00DC2B55"/>
    <w:rsid w:val="00DC3525"/>
    <w:rsid w:val="00DC4286"/>
    <w:rsid w:val="00DC5958"/>
    <w:rsid w:val="00DC620B"/>
    <w:rsid w:val="00DC7863"/>
    <w:rsid w:val="00DC7907"/>
    <w:rsid w:val="00DC7AA8"/>
    <w:rsid w:val="00DD0D17"/>
    <w:rsid w:val="00DD142D"/>
    <w:rsid w:val="00DD1890"/>
    <w:rsid w:val="00DD242C"/>
    <w:rsid w:val="00DD24D3"/>
    <w:rsid w:val="00DD24E8"/>
    <w:rsid w:val="00DD2AC6"/>
    <w:rsid w:val="00DD3112"/>
    <w:rsid w:val="00DD3CE2"/>
    <w:rsid w:val="00DD3D07"/>
    <w:rsid w:val="00DD4009"/>
    <w:rsid w:val="00DD45E3"/>
    <w:rsid w:val="00DD4629"/>
    <w:rsid w:val="00DD4704"/>
    <w:rsid w:val="00DD47D2"/>
    <w:rsid w:val="00DD54C6"/>
    <w:rsid w:val="00DD6829"/>
    <w:rsid w:val="00DE09DC"/>
    <w:rsid w:val="00DE18FF"/>
    <w:rsid w:val="00DE1A86"/>
    <w:rsid w:val="00DE1AA3"/>
    <w:rsid w:val="00DE1E75"/>
    <w:rsid w:val="00DE262C"/>
    <w:rsid w:val="00DE2944"/>
    <w:rsid w:val="00DE434B"/>
    <w:rsid w:val="00DE4A10"/>
    <w:rsid w:val="00DE597A"/>
    <w:rsid w:val="00DE5A3C"/>
    <w:rsid w:val="00DE76E5"/>
    <w:rsid w:val="00DE7811"/>
    <w:rsid w:val="00DE7C0A"/>
    <w:rsid w:val="00DF0012"/>
    <w:rsid w:val="00DF0F20"/>
    <w:rsid w:val="00DF119B"/>
    <w:rsid w:val="00DF17E8"/>
    <w:rsid w:val="00DF1E08"/>
    <w:rsid w:val="00DF1FBF"/>
    <w:rsid w:val="00DF268F"/>
    <w:rsid w:val="00DF2E1C"/>
    <w:rsid w:val="00DF3552"/>
    <w:rsid w:val="00DF355A"/>
    <w:rsid w:val="00DF4249"/>
    <w:rsid w:val="00DF4E08"/>
    <w:rsid w:val="00DF55B6"/>
    <w:rsid w:val="00DF5BCB"/>
    <w:rsid w:val="00DF724F"/>
    <w:rsid w:val="00E0020A"/>
    <w:rsid w:val="00E0039A"/>
    <w:rsid w:val="00E006A8"/>
    <w:rsid w:val="00E01315"/>
    <w:rsid w:val="00E0144F"/>
    <w:rsid w:val="00E01D00"/>
    <w:rsid w:val="00E02131"/>
    <w:rsid w:val="00E02C52"/>
    <w:rsid w:val="00E03BBD"/>
    <w:rsid w:val="00E051A6"/>
    <w:rsid w:val="00E058F8"/>
    <w:rsid w:val="00E059B5"/>
    <w:rsid w:val="00E07771"/>
    <w:rsid w:val="00E07F59"/>
    <w:rsid w:val="00E10325"/>
    <w:rsid w:val="00E10646"/>
    <w:rsid w:val="00E10778"/>
    <w:rsid w:val="00E110CB"/>
    <w:rsid w:val="00E11A28"/>
    <w:rsid w:val="00E11CF6"/>
    <w:rsid w:val="00E1208F"/>
    <w:rsid w:val="00E12373"/>
    <w:rsid w:val="00E1277E"/>
    <w:rsid w:val="00E12960"/>
    <w:rsid w:val="00E12BEB"/>
    <w:rsid w:val="00E134D8"/>
    <w:rsid w:val="00E138D4"/>
    <w:rsid w:val="00E13B7A"/>
    <w:rsid w:val="00E1616A"/>
    <w:rsid w:val="00E16342"/>
    <w:rsid w:val="00E16DE5"/>
    <w:rsid w:val="00E209A2"/>
    <w:rsid w:val="00E20F3C"/>
    <w:rsid w:val="00E210FF"/>
    <w:rsid w:val="00E212FD"/>
    <w:rsid w:val="00E21774"/>
    <w:rsid w:val="00E217FB"/>
    <w:rsid w:val="00E2194D"/>
    <w:rsid w:val="00E22726"/>
    <w:rsid w:val="00E23592"/>
    <w:rsid w:val="00E24B60"/>
    <w:rsid w:val="00E24CB7"/>
    <w:rsid w:val="00E250EB"/>
    <w:rsid w:val="00E258A1"/>
    <w:rsid w:val="00E25AE2"/>
    <w:rsid w:val="00E25B35"/>
    <w:rsid w:val="00E26D13"/>
    <w:rsid w:val="00E27421"/>
    <w:rsid w:val="00E27BB3"/>
    <w:rsid w:val="00E30E36"/>
    <w:rsid w:val="00E319F0"/>
    <w:rsid w:val="00E319FD"/>
    <w:rsid w:val="00E31B5E"/>
    <w:rsid w:val="00E320D1"/>
    <w:rsid w:val="00E32B37"/>
    <w:rsid w:val="00E33A07"/>
    <w:rsid w:val="00E33D9D"/>
    <w:rsid w:val="00E34CD8"/>
    <w:rsid w:val="00E34D1A"/>
    <w:rsid w:val="00E34D48"/>
    <w:rsid w:val="00E36E94"/>
    <w:rsid w:val="00E3702B"/>
    <w:rsid w:val="00E375AE"/>
    <w:rsid w:val="00E375E3"/>
    <w:rsid w:val="00E376C6"/>
    <w:rsid w:val="00E376DB"/>
    <w:rsid w:val="00E40354"/>
    <w:rsid w:val="00E4071A"/>
    <w:rsid w:val="00E4083F"/>
    <w:rsid w:val="00E42833"/>
    <w:rsid w:val="00E43768"/>
    <w:rsid w:val="00E43C87"/>
    <w:rsid w:val="00E4629F"/>
    <w:rsid w:val="00E46532"/>
    <w:rsid w:val="00E46B08"/>
    <w:rsid w:val="00E46B0B"/>
    <w:rsid w:val="00E470AD"/>
    <w:rsid w:val="00E47F5C"/>
    <w:rsid w:val="00E500D2"/>
    <w:rsid w:val="00E50D19"/>
    <w:rsid w:val="00E51735"/>
    <w:rsid w:val="00E519C5"/>
    <w:rsid w:val="00E52B2B"/>
    <w:rsid w:val="00E537AE"/>
    <w:rsid w:val="00E53CAD"/>
    <w:rsid w:val="00E555BB"/>
    <w:rsid w:val="00E56CE6"/>
    <w:rsid w:val="00E57669"/>
    <w:rsid w:val="00E57FD2"/>
    <w:rsid w:val="00E61377"/>
    <w:rsid w:val="00E618A4"/>
    <w:rsid w:val="00E61C8E"/>
    <w:rsid w:val="00E61E5F"/>
    <w:rsid w:val="00E62A25"/>
    <w:rsid w:val="00E636A7"/>
    <w:rsid w:val="00E657CB"/>
    <w:rsid w:val="00E67FDD"/>
    <w:rsid w:val="00E70F37"/>
    <w:rsid w:val="00E711CC"/>
    <w:rsid w:val="00E71FDE"/>
    <w:rsid w:val="00E72C6B"/>
    <w:rsid w:val="00E72FF3"/>
    <w:rsid w:val="00E743D6"/>
    <w:rsid w:val="00E7486C"/>
    <w:rsid w:val="00E763D9"/>
    <w:rsid w:val="00E76E16"/>
    <w:rsid w:val="00E77067"/>
    <w:rsid w:val="00E803FB"/>
    <w:rsid w:val="00E80405"/>
    <w:rsid w:val="00E80E96"/>
    <w:rsid w:val="00E80ECE"/>
    <w:rsid w:val="00E820F8"/>
    <w:rsid w:val="00E83F8A"/>
    <w:rsid w:val="00E862CF"/>
    <w:rsid w:val="00E8730C"/>
    <w:rsid w:val="00E87BF8"/>
    <w:rsid w:val="00E87E54"/>
    <w:rsid w:val="00E9045F"/>
    <w:rsid w:val="00E906C1"/>
    <w:rsid w:val="00E90E5A"/>
    <w:rsid w:val="00E91E93"/>
    <w:rsid w:val="00E9216A"/>
    <w:rsid w:val="00E92A02"/>
    <w:rsid w:val="00E92D7E"/>
    <w:rsid w:val="00E92E6C"/>
    <w:rsid w:val="00E930E6"/>
    <w:rsid w:val="00E9315D"/>
    <w:rsid w:val="00E93B08"/>
    <w:rsid w:val="00E93BB4"/>
    <w:rsid w:val="00E9479F"/>
    <w:rsid w:val="00E94E3C"/>
    <w:rsid w:val="00E957ED"/>
    <w:rsid w:val="00E96BE7"/>
    <w:rsid w:val="00E96E9B"/>
    <w:rsid w:val="00E97131"/>
    <w:rsid w:val="00E9722D"/>
    <w:rsid w:val="00EA0E05"/>
    <w:rsid w:val="00EA35EF"/>
    <w:rsid w:val="00EA413B"/>
    <w:rsid w:val="00EA52AF"/>
    <w:rsid w:val="00EA696A"/>
    <w:rsid w:val="00EA6B96"/>
    <w:rsid w:val="00EA7213"/>
    <w:rsid w:val="00EB0E02"/>
    <w:rsid w:val="00EB1E6A"/>
    <w:rsid w:val="00EB2E93"/>
    <w:rsid w:val="00EB4067"/>
    <w:rsid w:val="00EB4BD5"/>
    <w:rsid w:val="00EB4C3E"/>
    <w:rsid w:val="00EB53D7"/>
    <w:rsid w:val="00EB78A0"/>
    <w:rsid w:val="00EB792D"/>
    <w:rsid w:val="00EB7A81"/>
    <w:rsid w:val="00EB7AD4"/>
    <w:rsid w:val="00EC0343"/>
    <w:rsid w:val="00EC0DBE"/>
    <w:rsid w:val="00EC167E"/>
    <w:rsid w:val="00EC1A50"/>
    <w:rsid w:val="00EC2479"/>
    <w:rsid w:val="00EC3DB1"/>
    <w:rsid w:val="00EC4990"/>
    <w:rsid w:val="00EC533E"/>
    <w:rsid w:val="00EC68FE"/>
    <w:rsid w:val="00EC6B05"/>
    <w:rsid w:val="00EC6B25"/>
    <w:rsid w:val="00EC71A1"/>
    <w:rsid w:val="00EC71CF"/>
    <w:rsid w:val="00ED04F4"/>
    <w:rsid w:val="00ED0778"/>
    <w:rsid w:val="00ED0F55"/>
    <w:rsid w:val="00ED12C4"/>
    <w:rsid w:val="00ED31BF"/>
    <w:rsid w:val="00ED33A7"/>
    <w:rsid w:val="00ED3BDF"/>
    <w:rsid w:val="00ED3E63"/>
    <w:rsid w:val="00ED42C4"/>
    <w:rsid w:val="00ED4720"/>
    <w:rsid w:val="00ED472B"/>
    <w:rsid w:val="00ED4E15"/>
    <w:rsid w:val="00ED5980"/>
    <w:rsid w:val="00ED5AB3"/>
    <w:rsid w:val="00ED5B44"/>
    <w:rsid w:val="00ED5CB9"/>
    <w:rsid w:val="00ED5EC4"/>
    <w:rsid w:val="00ED61D8"/>
    <w:rsid w:val="00ED72DE"/>
    <w:rsid w:val="00ED7375"/>
    <w:rsid w:val="00ED7FDD"/>
    <w:rsid w:val="00EE045C"/>
    <w:rsid w:val="00EE0D50"/>
    <w:rsid w:val="00EE129E"/>
    <w:rsid w:val="00EE1390"/>
    <w:rsid w:val="00EE2DF2"/>
    <w:rsid w:val="00EE311E"/>
    <w:rsid w:val="00EE34E5"/>
    <w:rsid w:val="00EE3CF0"/>
    <w:rsid w:val="00EE425D"/>
    <w:rsid w:val="00EE4587"/>
    <w:rsid w:val="00EE5F72"/>
    <w:rsid w:val="00EE6C9C"/>
    <w:rsid w:val="00EE6D26"/>
    <w:rsid w:val="00EF0309"/>
    <w:rsid w:val="00EF0314"/>
    <w:rsid w:val="00EF05F0"/>
    <w:rsid w:val="00EF0D43"/>
    <w:rsid w:val="00EF1361"/>
    <w:rsid w:val="00EF22C4"/>
    <w:rsid w:val="00EF3FF0"/>
    <w:rsid w:val="00EF43A8"/>
    <w:rsid w:val="00EF4A85"/>
    <w:rsid w:val="00EF57B1"/>
    <w:rsid w:val="00EF5FA2"/>
    <w:rsid w:val="00EF7DBE"/>
    <w:rsid w:val="00F00330"/>
    <w:rsid w:val="00F00464"/>
    <w:rsid w:val="00F00DC9"/>
    <w:rsid w:val="00F010D8"/>
    <w:rsid w:val="00F027E6"/>
    <w:rsid w:val="00F02DB9"/>
    <w:rsid w:val="00F03003"/>
    <w:rsid w:val="00F031AD"/>
    <w:rsid w:val="00F0355F"/>
    <w:rsid w:val="00F03D3B"/>
    <w:rsid w:val="00F03F7A"/>
    <w:rsid w:val="00F05106"/>
    <w:rsid w:val="00F0511A"/>
    <w:rsid w:val="00F069C7"/>
    <w:rsid w:val="00F06FA3"/>
    <w:rsid w:val="00F07095"/>
    <w:rsid w:val="00F07AE6"/>
    <w:rsid w:val="00F07C4D"/>
    <w:rsid w:val="00F1199F"/>
    <w:rsid w:val="00F12E3D"/>
    <w:rsid w:val="00F1344C"/>
    <w:rsid w:val="00F14E11"/>
    <w:rsid w:val="00F1506B"/>
    <w:rsid w:val="00F154A2"/>
    <w:rsid w:val="00F15627"/>
    <w:rsid w:val="00F1635D"/>
    <w:rsid w:val="00F1644B"/>
    <w:rsid w:val="00F170C7"/>
    <w:rsid w:val="00F17607"/>
    <w:rsid w:val="00F17BCA"/>
    <w:rsid w:val="00F17BE0"/>
    <w:rsid w:val="00F20F47"/>
    <w:rsid w:val="00F214F0"/>
    <w:rsid w:val="00F226F3"/>
    <w:rsid w:val="00F23DE8"/>
    <w:rsid w:val="00F24497"/>
    <w:rsid w:val="00F2638A"/>
    <w:rsid w:val="00F26909"/>
    <w:rsid w:val="00F26B97"/>
    <w:rsid w:val="00F26C6D"/>
    <w:rsid w:val="00F26D1B"/>
    <w:rsid w:val="00F26FF5"/>
    <w:rsid w:val="00F27918"/>
    <w:rsid w:val="00F30456"/>
    <w:rsid w:val="00F306B3"/>
    <w:rsid w:val="00F309AF"/>
    <w:rsid w:val="00F32274"/>
    <w:rsid w:val="00F322D0"/>
    <w:rsid w:val="00F32701"/>
    <w:rsid w:val="00F33ACF"/>
    <w:rsid w:val="00F34C7B"/>
    <w:rsid w:val="00F34F14"/>
    <w:rsid w:val="00F34FD5"/>
    <w:rsid w:val="00F35025"/>
    <w:rsid w:val="00F36789"/>
    <w:rsid w:val="00F367FB"/>
    <w:rsid w:val="00F36B3A"/>
    <w:rsid w:val="00F36CA1"/>
    <w:rsid w:val="00F37273"/>
    <w:rsid w:val="00F37D9C"/>
    <w:rsid w:val="00F4029E"/>
    <w:rsid w:val="00F407F4"/>
    <w:rsid w:val="00F40DBC"/>
    <w:rsid w:val="00F41165"/>
    <w:rsid w:val="00F41C66"/>
    <w:rsid w:val="00F421AE"/>
    <w:rsid w:val="00F42DB3"/>
    <w:rsid w:val="00F42DE2"/>
    <w:rsid w:val="00F42E8C"/>
    <w:rsid w:val="00F431C7"/>
    <w:rsid w:val="00F438E1"/>
    <w:rsid w:val="00F441C3"/>
    <w:rsid w:val="00F445D6"/>
    <w:rsid w:val="00F44994"/>
    <w:rsid w:val="00F45A55"/>
    <w:rsid w:val="00F4635E"/>
    <w:rsid w:val="00F46809"/>
    <w:rsid w:val="00F469E1"/>
    <w:rsid w:val="00F46A8A"/>
    <w:rsid w:val="00F473F0"/>
    <w:rsid w:val="00F47C95"/>
    <w:rsid w:val="00F47FC6"/>
    <w:rsid w:val="00F50B8C"/>
    <w:rsid w:val="00F51B44"/>
    <w:rsid w:val="00F5218B"/>
    <w:rsid w:val="00F52A0B"/>
    <w:rsid w:val="00F52F55"/>
    <w:rsid w:val="00F5321B"/>
    <w:rsid w:val="00F5333C"/>
    <w:rsid w:val="00F538C3"/>
    <w:rsid w:val="00F554B1"/>
    <w:rsid w:val="00F56248"/>
    <w:rsid w:val="00F565ED"/>
    <w:rsid w:val="00F56D35"/>
    <w:rsid w:val="00F573E5"/>
    <w:rsid w:val="00F60326"/>
    <w:rsid w:val="00F60FE8"/>
    <w:rsid w:val="00F61712"/>
    <w:rsid w:val="00F61A57"/>
    <w:rsid w:val="00F63FC4"/>
    <w:rsid w:val="00F64713"/>
    <w:rsid w:val="00F64B95"/>
    <w:rsid w:val="00F65010"/>
    <w:rsid w:val="00F65E0B"/>
    <w:rsid w:val="00F664ED"/>
    <w:rsid w:val="00F66802"/>
    <w:rsid w:val="00F67559"/>
    <w:rsid w:val="00F705B5"/>
    <w:rsid w:val="00F70B51"/>
    <w:rsid w:val="00F7191E"/>
    <w:rsid w:val="00F7208D"/>
    <w:rsid w:val="00F723B8"/>
    <w:rsid w:val="00F72CBF"/>
    <w:rsid w:val="00F72DF6"/>
    <w:rsid w:val="00F730DC"/>
    <w:rsid w:val="00F734C6"/>
    <w:rsid w:val="00F738BC"/>
    <w:rsid w:val="00F74195"/>
    <w:rsid w:val="00F7494F"/>
    <w:rsid w:val="00F757FD"/>
    <w:rsid w:val="00F758EC"/>
    <w:rsid w:val="00F75CDD"/>
    <w:rsid w:val="00F76033"/>
    <w:rsid w:val="00F7740D"/>
    <w:rsid w:val="00F77493"/>
    <w:rsid w:val="00F77BA8"/>
    <w:rsid w:val="00F80149"/>
    <w:rsid w:val="00F80DC6"/>
    <w:rsid w:val="00F810D5"/>
    <w:rsid w:val="00F814B9"/>
    <w:rsid w:val="00F81EA5"/>
    <w:rsid w:val="00F81F50"/>
    <w:rsid w:val="00F82A77"/>
    <w:rsid w:val="00F82FA5"/>
    <w:rsid w:val="00F8322C"/>
    <w:rsid w:val="00F8385D"/>
    <w:rsid w:val="00F845C6"/>
    <w:rsid w:val="00F845F7"/>
    <w:rsid w:val="00F84AB2"/>
    <w:rsid w:val="00F8502A"/>
    <w:rsid w:val="00F850A3"/>
    <w:rsid w:val="00F85F87"/>
    <w:rsid w:val="00F8619F"/>
    <w:rsid w:val="00F8774D"/>
    <w:rsid w:val="00F87AC2"/>
    <w:rsid w:val="00F905C6"/>
    <w:rsid w:val="00F9097E"/>
    <w:rsid w:val="00F91099"/>
    <w:rsid w:val="00F9140C"/>
    <w:rsid w:val="00F934F1"/>
    <w:rsid w:val="00F9370C"/>
    <w:rsid w:val="00F94C8C"/>
    <w:rsid w:val="00F965DB"/>
    <w:rsid w:val="00F96B4E"/>
    <w:rsid w:val="00F974C0"/>
    <w:rsid w:val="00F977FE"/>
    <w:rsid w:val="00F97DCD"/>
    <w:rsid w:val="00FA086A"/>
    <w:rsid w:val="00FA096E"/>
    <w:rsid w:val="00FA0AF3"/>
    <w:rsid w:val="00FA2BEE"/>
    <w:rsid w:val="00FA49D9"/>
    <w:rsid w:val="00FA59B6"/>
    <w:rsid w:val="00FA5D22"/>
    <w:rsid w:val="00FA646C"/>
    <w:rsid w:val="00FA728A"/>
    <w:rsid w:val="00FA735B"/>
    <w:rsid w:val="00FA76EA"/>
    <w:rsid w:val="00FB0194"/>
    <w:rsid w:val="00FB12C3"/>
    <w:rsid w:val="00FB19F4"/>
    <w:rsid w:val="00FB3461"/>
    <w:rsid w:val="00FB3D7B"/>
    <w:rsid w:val="00FB42AF"/>
    <w:rsid w:val="00FB42C1"/>
    <w:rsid w:val="00FB4A7D"/>
    <w:rsid w:val="00FB4FC8"/>
    <w:rsid w:val="00FB51D6"/>
    <w:rsid w:val="00FB53B9"/>
    <w:rsid w:val="00FB6674"/>
    <w:rsid w:val="00FB702E"/>
    <w:rsid w:val="00FB7318"/>
    <w:rsid w:val="00FB739A"/>
    <w:rsid w:val="00FB7713"/>
    <w:rsid w:val="00FC1FA7"/>
    <w:rsid w:val="00FC26C8"/>
    <w:rsid w:val="00FC2D4A"/>
    <w:rsid w:val="00FC2FE6"/>
    <w:rsid w:val="00FC35B1"/>
    <w:rsid w:val="00FC3B7C"/>
    <w:rsid w:val="00FC4A0F"/>
    <w:rsid w:val="00FC4CD5"/>
    <w:rsid w:val="00FC4E1D"/>
    <w:rsid w:val="00FC6430"/>
    <w:rsid w:val="00FC657A"/>
    <w:rsid w:val="00FC6728"/>
    <w:rsid w:val="00FC697E"/>
    <w:rsid w:val="00FC6B98"/>
    <w:rsid w:val="00FD0205"/>
    <w:rsid w:val="00FD04E7"/>
    <w:rsid w:val="00FD06A2"/>
    <w:rsid w:val="00FD091B"/>
    <w:rsid w:val="00FD1378"/>
    <w:rsid w:val="00FD1580"/>
    <w:rsid w:val="00FD19CA"/>
    <w:rsid w:val="00FD37AC"/>
    <w:rsid w:val="00FD3A5D"/>
    <w:rsid w:val="00FD4008"/>
    <w:rsid w:val="00FD419F"/>
    <w:rsid w:val="00FD48F2"/>
    <w:rsid w:val="00FD4DE2"/>
    <w:rsid w:val="00FD4F03"/>
    <w:rsid w:val="00FD513B"/>
    <w:rsid w:val="00FD582B"/>
    <w:rsid w:val="00FD5938"/>
    <w:rsid w:val="00FD5B3C"/>
    <w:rsid w:val="00FD5E20"/>
    <w:rsid w:val="00FD60E7"/>
    <w:rsid w:val="00FD75ED"/>
    <w:rsid w:val="00FD7D01"/>
    <w:rsid w:val="00FE08F4"/>
    <w:rsid w:val="00FE2226"/>
    <w:rsid w:val="00FE371F"/>
    <w:rsid w:val="00FE37C6"/>
    <w:rsid w:val="00FE37EB"/>
    <w:rsid w:val="00FE38B4"/>
    <w:rsid w:val="00FE41B0"/>
    <w:rsid w:val="00FE4455"/>
    <w:rsid w:val="00FE4BE9"/>
    <w:rsid w:val="00FE4C3F"/>
    <w:rsid w:val="00FE5008"/>
    <w:rsid w:val="00FE59C4"/>
    <w:rsid w:val="00FE5A7A"/>
    <w:rsid w:val="00FE5BEC"/>
    <w:rsid w:val="00FE6E5D"/>
    <w:rsid w:val="00FE72D7"/>
    <w:rsid w:val="00FE7BA9"/>
    <w:rsid w:val="00FE7CF5"/>
    <w:rsid w:val="00FE7EB1"/>
    <w:rsid w:val="00FF02E7"/>
    <w:rsid w:val="00FF0BA3"/>
    <w:rsid w:val="00FF0C5F"/>
    <w:rsid w:val="00FF0CCB"/>
    <w:rsid w:val="00FF0DA9"/>
    <w:rsid w:val="00FF1495"/>
    <w:rsid w:val="00FF1867"/>
    <w:rsid w:val="00FF195E"/>
    <w:rsid w:val="00FF1C62"/>
    <w:rsid w:val="00FF2CC6"/>
    <w:rsid w:val="00FF41D5"/>
    <w:rsid w:val="00FF4318"/>
    <w:rsid w:val="00FF4A9B"/>
    <w:rsid w:val="00FF5207"/>
    <w:rsid w:val="00FF673B"/>
    <w:rsid w:val="00FF781C"/>
    <w:rsid w:val="00FF787C"/>
    <w:rsid w:val="00FF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9F6B"/>
  <w15:chartTrackingRefBased/>
  <w15:docId w15:val="{A70C85F0-C77F-4784-8483-5DF8BCED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306"/>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054E"/>
    <w:rPr>
      <w:sz w:val="16"/>
      <w:szCs w:val="16"/>
    </w:rPr>
  </w:style>
  <w:style w:type="paragraph" w:styleId="CommentText">
    <w:name w:val="annotation text"/>
    <w:basedOn w:val="Normal"/>
    <w:link w:val="CommentTextChar"/>
    <w:uiPriority w:val="99"/>
    <w:semiHidden/>
    <w:unhideWhenUsed/>
    <w:rsid w:val="0099054E"/>
    <w:pPr>
      <w:spacing w:line="240" w:lineRule="auto"/>
    </w:pPr>
    <w:rPr>
      <w:sz w:val="20"/>
      <w:szCs w:val="20"/>
    </w:rPr>
  </w:style>
  <w:style w:type="character" w:customStyle="1" w:styleId="CommentTextChar">
    <w:name w:val="Comment Text Char"/>
    <w:basedOn w:val="DefaultParagraphFont"/>
    <w:link w:val="CommentText"/>
    <w:uiPriority w:val="99"/>
    <w:semiHidden/>
    <w:rsid w:val="0099054E"/>
    <w:rPr>
      <w:sz w:val="20"/>
      <w:szCs w:val="20"/>
    </w:rPr>
  </w:style>
  <w:style w:type="paragraph" w:styleId="CommentSubject">
    <w:name w:val="annotation subject"/>
    <w:basedOn w:val="CommentText"/>
    <w:next w:val="CommentText"/>
    <w:link w:val="CommentSubjectChar"/>
    <w:uiPriority w:val="99"/>
    <w:semiHidden/>
    <w:unhideWhenUsed/>
    <w:rsid w:val="0099054E"/>
    <w:rPr>
      <w:b/>
      <w:bCs/>
    </w:rPr>
  </w:style>
  <w:style w:type="character" w:customStyle="1" w:styleId="CommentSubjectChar">
    <w:name w:val="Comment Subject Char"/>
    <w:basedOn w:val="CommentTextChar"/>
    <w:link w:val="CommentSubject"/>
    <w:uiPriority w:val="99"/>
    <w:semiHidden/>
    <w:rsid w:val="0099054E"/>
    <w:rPr>
      <w:b/>
      <w:bCs/>
      <w:sz w:val="20"/>
      <w:szCs w:val="20"/>
    </w:rPr>
  </w:style>
  <w:style w:type="paragraph" w:styleId="BalloonText">
    <w:name w:val="Balloon Text"/>
    <w:basedOn w:val="Normal"/>
    <w:link w:val="BalloonTextChar"/>
    <w:uiPriority w:val="99"/>
    <w:semiHidden/>
    <w:unhideWhenUsed/>
    <w:rsid w:val="00990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4E"/>
    <w:rPr>
      <w:rFonts w:ascii="Segoe UI" w:hAnsi="Segoe UI" w:cs="Segoe UI"/>
      <w:sz w:val="18"/>
      <w:szCs w:val="18"/>
    </w:rPr>
  </w:style>
  <w:style w:type="paragraph" w:styleId="ListParagraph">
    <w:name w:val="List Paragraph"/>
    <w:basedOn w:val="Normal"/>
    <w:uiPriority w:val="34"/>
    <w:qFormat/>
    <w:rsid w:val="00655102"/>
    <w:pPr>
      <w:ind w:left="720"/>
      <w:contextualSpacing/>
    </w:pPr>
  </w:style>
  <w:style w:type="character" w:styleId="Hyperlink">
    <w:name w:val="Hyperlink"/>
    <w:basedOn w:val="DefaultParagraphFont"/>
    <w:uiPriority w:val="99"/>
    <w:unhideWhenUsed/>
    <w:rsid w:val="00512B06"/>
    <w:rPr>
      <w:color w:val="0563C1" w:themeColor="hyperlink"/>
      <w:u w:val="single"/>
    </w:rPr>
  </w:style>
  <w:style w:type="character" w:customStyle="1" w:styleId="UnresolvedMention1">
    <w:name w:val="Unresolved Mention1"/>
    <w:basedOn w:val="DefaultParagraphFont"/>
    <w:uiPriority w:val="99"/>
    <w:semiHidden/>
    <w:unhideWhenUsed/>
    <w:rsid w:val="00512B06"/>
    <w:rPr>
      <w:color w:val="605E5C"/>
      <w:shd w:val="clear" w:color="auto" w:fill="E1DFDD"/>
    </w:rPr>
  </w:style>
  <w:style w:type="table" w:styleId="TableGrid">
    <w:name w:val="Table Grid"/>
    <w:basedOn w:val="TableNormal"/>
    <w:uiPriority w:val="39"/>
    <w:rsid w:val="00904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4913"/>
    <w:pPr>
      <w:spacing w:after="0" w:line="240" w:lineRule="auto"/>
    </w:pPr>
    <w:rPr>
      <w:rFonts w:asciiTheme="minorHAnsi" w:hAnsiTheme="minorHAnsi"/>
    </w:rPr>
  </w:style>
  <w:style w:type="paragraph" w:styleId="FootnoteText">
    <w:name w:val="footnote text"/>
    <w:basedOn w:val="Normal"/>
    <w:link w:val="FootnoteTextChar"/>
    <w:uiPriority w:val="99"/>
    <w:semiHidden/>
    <w:unhideWhenUsed/>
    <w:rsid w:val="0058348E"/>
    <w:pPr>
      <w:spacing w:after="0" w:line="240" w:lineRule="auto"/>
    </w:pPr>
    <w:rPr>
      <w:rFonts w:ascii="Sylfaen" w:hAnsi="Sylfaen" w:cstheme="minorBidi"/>
      <w:sz w:val="20"/>
      <w:szCs w:val="20"/>
    </w:rPr>
  </w:style>
  <w:style w:type="character" w:customStyle="1" w:styleId="FootnoteTextChar">
    <w:name w:val="Footnote Text Char"/>
    <w:basedOn w:val="DefaultParagraphFont"/>
    <w:link w:val="FootnoteText"/>
    <w:uiPriority w:val="99"/>
    <w:semiHidden/>
    <w:rsid w:val="0058348E"/>
    <w:rPr>
      <w:rFonts w:ascii="Sylfaen" w:hAnsi="Sylfaen" w:cstheme="minorBidi"/>
      <w:sz w:val="20"/>
      <w:szCs w:val="20"/>
      <w:lang w:val="ka-GE"/>
    </w:rPr>
  </w:style>
  <w:style w:type="character" w:styleId="FootnoteReference">
    <w:name w:val="footnote reference"/>
    <w:basedOn w:val="DefaultParagraphFont"/>
    <w:uiPriority w:val="99"/>
    <w:semiHidden/>
    <w:unhideWhenUsed/>
    <w:rsid w:val="0058348E"/>
    <w:rPr>
      <w:vertAlign w:val="superscript"/>
    </w:rPr>
  </w:style>
  <w:style w:type="paragraph" w:customStyle="1" w:styleId="Default">
    <w:name w:val="Default"/>
    <w:rsid w:val="0042487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16B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174910">
      <w:bodyDiv w:val="1"/>
      <w:marLeft w:val="0"/>
      <w:marRight w:val="0"/>
      <w:marTop w:val="0"/>
      <w:marBottom w:val="0"/>
      <w:divBdr>
        <w:top w:val="none" w:sz="0" w:space="0" w:color="auto"/>
        <w:left w:val="none" w:sz="0" w:space="0" w:color="auto"/>
        <w:bottom w:val="none" w:sz="0" w:space="0" w:color="auto"/>
        <w:right w:val="none" w:sz="0" w:space="0" w:color="auto"/>
      </w:divBdr>
    </w:div>
    <w:div w:id="1309937694">
      <w:bodyDiv w:val="1"/>
      <w:marLeft w:val="0"/>
      <w:marRight w:val="0"/>
      <w:marTop w:val="0"/>
      <w:marBottom w:val="0"/>
      <w:divBdr>
        <w:top w:val="none" w:sz="0" w:space="0" w:color="auto"/>
        <w:left w:val="none" w:sz="0" w:space="0" w:color="auto"/>
        <w:bottom w:val="none" w:sz="0" w:space="0" w:color="auto"/>
        <w:right w:val="none" w:sz="0" w:space="0" w:color="auto"/>
      </w:divBdr>
    </w:div>
    <w:div w:id="1723213083">
      <w:bodyDiv w:val="1"/>
      <w:marLeft w:val="0"/>
      <w:marRight w:val="0"/>
      <w:marTop w:val="0"/>
      <w:marBottom w:val="0"/>
      <w:divBdr>
        <w:top w:val="none" w:sz="0" w:space="0" w:color="auto"/>
        <w:left w:val="none" w:sz="0" w:space="0" w:color="auto"/>
        <w:bottom w:val="none" w:sz="0" w:space="0" w:color="auto"/>
        <w:right w:val="none" w:sz="0" w:space="0" w:color="auto"/>
      </w:divBdr>
    </w:div>
    <w:div w:id="1925527069">
      <w:bodyDiv w:val="1"/>
      <w:marLeft w:val="0"/>
      <w:marRight w:val="0"/>
      <w:marTop w:val="0"/>
      <w:marBottom w:val="0"/>
      <w:divBdr>
        <w:top w:val="none" w:sz="0" w:space="0" w:color="auto"/>
        <w:left w:val="none" w:sz="0" w:space="0" w:color="auto"/>
        <w:bottom w:val="none" w:sz="0" w:space="0" w:color="auto"/>
        <w:right w:val="none" w:sz="0" w:space="0" w:color="auto"/>
      </w:divBdr>
    </w:div>
    <w:div w:id="1935553162">
      <w:bodyDiv w:val="1"/>
      <w:marLeft w:val="0"/>
      <w:marRight w:val="0"/>
      <w:marTop w:val="0"/>
      <w:marBottom w:val="0"/>
      <w:divBdr>
        <w:top w:val="none" w:sz="0" w:space="0" w:color="auto"/>
        <w:left w:val="none" w:sz="0" w:space="0" w:color="auto"/>
        <w:bottom w:val="none" w:sz="0" w:space="0" w:color="auto"/>
        <w:right w:val="none" w:sz="0" w:space="0" w:color="auto"/>
      </w:divBdr>
    </w:div>
    <w:div w:id="200874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07BE2-4DCF-4252-A6B3-20AE8938B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42435</Words>
  <Characters>241882</Characters>
  <Application>Microsoft Office Word</Application>
  <DocSecurity>0</DocSecurity>
  <Lines>2015</Lines>
  <Paragraphs>567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Khvedelidze</dc:creator>
  <cp:keywords/>
  <dc:description/>
  <cp:lastModifiedBy>Veriko Bakhtadze</cp:lastModifiedBy>
  <cp:revision>3</cp:revision>
  <dcterms:created xsi:type="dcterms:W3CDTF">2023-04-07T11:17:00Z</dcterms:created>
  <dcterms:modified xsi:type="dcterms:W3CDTF">2023-04-07T11:17:00Z</dcterms:modified>
</cp:coreProperties>
</file>