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34"/>
        <w:gridCol w:w="2290"/>
        <w:gridCol w:w="2653"/>
        <w:gridCol w:w="2682"/>
        <w:gridCol w:w="2455"/>
      </w:tblGrid>
      <w:tr w:rsidR="009B3A0F" w:rsidRPr="00EA2C7E" w:rsidTr="00435495">
        <w:trPr>
          <w:tblHeader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EA2C7E" w:rsidRDefault="00EA2C7E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bookmarkStart w:id="0" w:name="_GoBack"/>
            <w:bookmarkEnd w:id="0"/>
            <w:r>
              <w:rPr>
                <w:rFonts w:ascii="Sylfaen" w:hAnsi="Sylfaen"/>
                <w:sz w:val="24"/>
                <w:szCs w:val="24"/>
                <w:lang w:val="ka-GE"/>
              </w:rPr>
              <w:t>დანართი 3.</w:t>
            </w:r>
          </w:p>
          <w:p w:rsidR="009B3A0F" w:rsidRPr="004A2409" w:rsidRDefault="00C67465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A2409">
              <w:rPr>
                <w:rFonts w:ascii="Sylfaen" w:hAnsi="Sylfaen"/>
                <w:b/>
                <w:sz w:val="24"/>
                <w:szCs w:val="24"/>
              </w:rPr>
              <w:t>Compliance matrix</w:t>
            </w:r>
            <w:r w:rsidR="009B3A0F" w:rsidRPr="004A2409">
              <w:rPr>
                <w:rFonts w:ascii="Sylfaen" w:hAnsi="Sylfaen"/>
                <w:b/>
                <w:sz w:val="24"/>
                <w:szCs w:val="24"/>
              </w:rPr>
              <w:t xml:space="preserve"> for BASIC INSTRUCTION PACKAGE FOR METEOROLOGISTS</w:t>
            </w:r>
          </w:p>
          <w:p w:rsidR="001A092F" w:rsidRPr="00EA2C7E" w:rsidRDefault="001A092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4A2409">
              <w:rPr>
                <w:rFonts w:ascii="Sylfaen" w:hAnsi="Sylfaen"/>
                <w:b/>
                <w:sz w:val="24"/>
                <w:szCs w:val="24"/>
                <w:lang w:val="ka-GE"/>
              </w:rPr>
              <w:t>საბაზისო ინსტრუქციული პაკეტი მეტეოროლოგ-სინოპტიკოსისათვის</w:t>
            </w:r>
          </w:p>
        </w:tc>
      </w:tr>
      <w:tr w:rsidR="007F2266" w:rsidRPr="00EA2C7E" w:rsidTr="00435495">
        <w:trPr>
          <w:tblHeader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7F2266" w:rsidRPr="00EA2C7E" w:rsidRDefault="007F2266">
            <w:pPr>
              <w:rPr>
                <w:rFonts w:ascii="Sylfaen" w:hAnsi="Sylfaen"/>
                <w:lang w:val="ka-GE"/>
              </w:rPr>
            </w:pPr>
            <w:r w:rsidRPr="00EA2C7E">
              <w:rPr>
                <w:rFonts w:ascii="Sylfaen" w:hAnsi="Sylfaen"/>
              </w:rPr>
              <w:t>Name Surname</w:t>
            </w:r>
            <w:r w:rsidR="00C67465" w:rsidRPr="00EA2C7E">
              <w:rPr>
                <w:rFonts w:ascii="Sylfaen" w:hAnsi="Sylfaen"/>
              </w:rPr>
              <w:t xml:space="preserve"> of AMF</w:t>
            </w:r>
            <w:r w:rsidRPr="00EA2C7E">
              <w:rPr>
                <w:rFonts w:ascii="Sylfaen" w:hAnsi="Sylfaen"/>
              </w:rPr>
              <w:t>:</w:t>
            </w:r>
            <w:r w:rsidR="001A092F" w:rsidRPr="00EA2C7E">
              <w:rPr>
                <w:rFonts w:ascii="Sylfaen" w:hAnsi="Sylfaen"/>
                <w:lang w:val="ka-GE"/>
              </w:rPr>
              <w:t>პერსონალის სახელი გვარი</w:t>
            </w:r>
          </w:p>
        </w:tc>
      </w:tr>
      <w:tr w:rsidR="00924A15" w:rsidRPr="00EA2C7E" w:rsidTr="00707249">
        <w:trPr>
          <w:tblHeader/>
        </w:trPr>
        <w:tc>
          <w:tcPr>
            <w:tcW w:w="2329" w:type="pct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C717F4" w:rsidRPr="004A2409" w:rsidRDefault="00C717F4" w:rsidP="00376415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A2409">
              <w:rPr>
                <w:rFonts w:ascii="Sylfaen" w:hAnsi="Sylfaen"/>
                <w:b/>
                <w:lang w:val="ka-GE"/>
              </w:rPr>
              <w:lastRenderedPageBreak/>
              <w:t>მსოფლიო მეტეოროლოგიური ორგანიზაციის მიერ დადგენილი მოთხოვნები</w:t>
            </w:r>
          </w:p>
          <w:p w:rsidR="00C717F4" w:rsidRPr="004A2409" w:rsidRDefault="00C717F4" w:rsidP="00376415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4A2409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საბაზისო ინსტრუქციული პაკეტი </w:t>
            </w:r>
            <w:r w:rsidR="008D3E5C" w:rsidRPr="004A2409">
              <w:rPr>
                <w:rFonts w:ascii="Sylfaen" w:hAnsi="Sylfaen"/>
                <w:b/>
                <w:sz w:val="24"/>
                <w:szCs w:val="24"/>
                <w:lang w:val="ka-GE"/>
              </w:rPr>
              <w:t>მეტეოროლოგი</w:t>
            </w:r>
            <w:r w:rsidRPr="004A2409">
              <w:rPr>
                <w:rFonts w:ascii="Sylfaen" w:hAnsi="Sylfaen"/>
                <w:b/>
                <w:sz w:val="24"/>
                <w:szCs w:val="24"/>
                <w:lang w:val="ka-GE"/>
              </w:rPr>
              <w:t>-სინოპტიკოსისათვის</w:t>
            </w:r>
          </w:p>
          <w:p w:rsidR="00C717F4" w:rsidRDefault="00C717F4" w:rsidP="00C717F4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C717F4">
              <w:rPr>
                <w:rFonts w:ascii="Sylfaen" w:hAnsi="Sylfaen"/>
                <w:sz w:val="16"/>
                <w:szCs w:val="16"/>
                <w:lang w:val="ka-GE"/>
              </w:rPr>
              <w:t>ეროვნული კანონმდებლობა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-</w:t>
            </w:r>
            <w:r w:rsidRPr="00C717F4">
              <w:rPr>
                <w:rFonts w:ascii="Sylfaen" w:hAnsi="Sylfaen"/>
                <w:sz w:val="16"/>
                <w:szCs w:val="16"/>
                <w:lang w:val="ka-GE"/>
              </w:rPr>
              <w:t>„ტექნიკური რეგლამენტის „საქართველოს სამოქალაქო ავიაციის მეტეოროლოგიური უზრუნველყოფის წესის“ დამტკიცების თაობაზე“ საქართველოს მთავრობის 2013 წლის 9 დეკემბრის №325 დადგენილება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 xml:space="preserve">, </w:t>
            </w:r>
            <w:r w:rsidRPr="00C717F4">
              <w:rPr>
                <w:rFonts w:ascii="Sylfaen" w:hAnsi="Sylfaen"/>
                <w:sz w:val="16"/>
                <w:szCs w:val="16"/>
                <w:lang w:val="ka-GE"/>
              </w:rPr>
              <w:t>„მუხლი 41. საავიაციო მეტეოროლოგიური პერსონალის კვალიფიკაციისა და კომპეტენციისადმი მოთხოვნები</w:t>
            </w:r>
          </w:p>
          <w:p w:rsidR="00C717F4" w:rsidRPr="00C717F4" w:rsidRDefault="00C717F4" w:rsidP="00C717F4">
            <w:pPr>
              <w:rPr>
                <w:rFonts w:ascii="Sylfaen" w:hAnsi="Sylfaen" w:cs="StoneSans-Bold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6"/>
                <w:szCs w:val="16"/>
                <w:lang w:val="ka-GE"/>
              </w:rPr>
              <w:t>საერთაშორისო მოთხოვნები-მმო-ს ტექნიკური რეგულაცია 49თავი</w:t>
            </w:r>
            <w:r w:rsidRPr="00C717F4">
              <w:rPr>
                <w:rFonts w:ascii="Sylfaen" w:hAnsi="Sylfaen" w:cs="StoneSans-Bold"/>
                <w:sz w:val="18"/>
                <w:szCs w:val="18"/>
                <w:lang w:val="ka-GE"/>
              </w:rPr>
              <w:t xml:space="preserve"> I, </w:t>
            </w:r>
            <w:r>
              <w:rPr>
                <w:rFonts w:ascii="Sylfaen" w:hAnsi="Sylfaen" w:cs="StoneSans-Bold"/>
                <w:sz w:val="18"/>
                <w:szCs w:val="18"/>
                <w:lang w:val="ka-GE"/>
              </w:rPr>
              <w:t>დამატება</w:t>
            </w:r>
            <w:r w:rsidRPr="00C717F4">
              <w:rPr>
                <w:rFonts w:ascii="Sylfaen" w:hAnsi="Sylfaen" w:cs="StoneSans-Bold"/>
                <w:sz w:val="18"/>
                <w:szCs w:val="18"/>
                <w:lang w:val="ka-GE"/>
              </w:rPr>
              <w:t xml:space="preserve"> D .</w:t>
            </w:r>
          </w:p>
          <w:p w:rsidR="00C717F4" w:rsidRPr="00C717F4" w:rsidRDefault="00C717F4" w:rsidP="00C717F4">
            <w:pPr>
              <w:jc w:val="both"/>
              <w:rPr>
                <w:rFonts w:ascii="Sylfaen" w:hAnsi="Sylfaen"/>
                <w:sz w:val="16"/>
                <w:szCs w:val="16"/>
                <w:lang w:val="ka-GE"/>
              </w:rPr>
            </w:pPr>
            <w:r w:rsidRPr="00C717F4">
              <w:rPr>
                <w:rFonts w:ascii="Sylfaen" w:hAnsi="Sylfaen" w:cs="StoneSans-Bold"/>
                <w:sz w:val="18"/>
                <w:szCs w:val="18"/>
                <w:lang w:val="ka-GE"/>
              </w:rPr>
              <w:t xml:space="preserve">WMO </w:t>
            </w:r>
            <w:r>
              <w:rPr>
                <w:rFonts w:ascii="Sylfaen" w:hAnsi="Sylfaen" w:cs="StoneSans-Bold"/>
                <w:sz w:val="18"/>
                <w:szCs w:val="18"/>
                <w:lang w:val="ka-GE"/>
              </w:rPr>
              <w:t>დოკუმენტი</w:t>
            </w:r>
            <w:r w:rsidRPr="00C717F4">
              <w:rPr>
                <w:rFonts w:ascii="Sylfaen" w:hAnsi="Sylfaen" w:cs="StoneSans-Bold"/>
                <w:sz w:val="18"/>
                <w:szCs w:val="18"/>
                <w:lang w:val="ka-GE"/>
              </w:rPr>
              <w:t xml:space="preserve">.1083 </w:t>
            </w:r>
            <w:r>
              <w:rPr>
                <w:rFonts w:ascii="Sylfaen" w:hAnsi="Sylfaen" w:cs="StoneSans-Bold"/>
                <w:sz w:val="18"/>
                <w:szCs w:val="18"/>
                <w:lang w:val="ka-GE"/>
              </w:rPr>
              <w:t>ნაწილი</w:t>
            </w:r>
            <w:r w:rsidRPr="00C717F4">
              <w:rPr>
                <w:rFonts w:ascii="Sylfaen" w:hAnsi="Sylfaen" w:cs="StoneSans-Bold"/>
                <w:sz w:val="18"/>
                <w:szCs w:val="18"/>
                <w:lang w:val="ka-GE"/>
              </w:rPr>
              <w:t xml:space="preserve"> II</w:t>
            </w:r>
            <w:r w:rsidRPr="00C717F4">
              <w:rPr>
                <w:rFonts w:ascii="Sylfaen" w:hAnsi="Sylfaen" w:cs="StoneSans-Bold"/>
                <w:lang w:val="ka-GE"/>
              </w:rPr>
              <w:t xml:space="preserve">                                    </w:t>
            </w:r>
          </w:p>
          <w:p w:rsidR="00924A15" w:rsidRPr="00EA2C7E" w:rsidRDefault="00924A15" w:rsidP="00376415">
            <w:pPr>
              <w:jc w:val="center"/>
              <w:rPr>
                <w:rFonts w:ascii="Sylfaen" w:hAnsi="Sylfaen" w:cs="StoneSans-Bold"/>
              </w:rPr>
            </w:pPr>
            <w:r w:rsidRPr="00EA2C7E">
              <w:rPr>
                <w:rFonts w:ascii="Sylfaen" w:hAnsi="Sylfaen"/>
              </w:rPr>
              <w:t>WMO requirements</w:t>
            </w:r>
            <w:r w:rsidRPr="00EA2C7E">
              <w:rPr>
                <w:rFonts w:ascii="Sylfaen" w:hAnsi="Sylfaen" w:cs="StoneSans-Bold"/>
              </w:rPr>
              <w:t xml:space="preserve"> Components of the Basic Instruction Package for Meteorologists</w:t>
            </w:r>
          </w:p>
          <w:p w:rsidR="0000630B" w:rsidRPr="00EA2C7E" w:rsidRDefault="0000630B" w:rsidP="0000630B">
            <w:pPr>
              <w:rPr>
                <w:rFonts w:ascii="Sylfaen" w:hAnsi="Sylfaen" w:cs="StoneSans-Bold"/>
                <w:sz w:val="18"/>
                <w:szCs w:val="18"/>
              </w:rPr>
            </w:pPr>
            <w:r w:rsidRPr="00EA2C7E">
              <w:rPr>
                <w:rFonts w:ascii="Sylfaen" w:hAnsi="Sylfaen" w:cs="StoneSans-Bold"/>
                <w:sz w:val="18"/>
                <w:szCs w:val="18"/>
              </w:rPr>
              <w:t xml:space="preserve">National Reference -Governmental Degree N325 of December 9, 2013,  Technical Regulation “Provision of Meteorological Services in  Georgian Civil Aviation”/Part I, Chapter II, Article </w:t>
            </w:r>
            <w:r w:rsidR="00C717F4">
              <w:rPr>
                <w:rFonts w:ascii="Sylfaen" w:hAnsi="Sylfaen" w:cs="StoneSans-Bold"/>
                <w:sz w:val="18"/>
                <w:szCs w:val="18"/>
                <w:lang w:val="ka-GE"/>
              </w:rPr>
              <w:t>4</w:t>
            </w:r>
            <w:r w:rsidRPr="00EA2C7E">
              <w:rPr>
                <w:rFonts w:ascii="Sylfaen" w:hAnsi="Sylfaen" w:cs="StoneSans-Bold"/>
                <w:sz w:val="18"/>
                <w:szCs w:val="18"/>
              </w:rPr>
              <w:t xml:space="preserve">-p.4 </w:t>
            </w:r>
          </w:p>
          <w:p w:rsidR="00707249" w:rsidRPr="00EA2C7E" w:rsidRDefault="0000630B" w:rsidP="0000630B">
            <w:pPr>
              <w:rPr>
                <w:rFonts w:ascii="Sylfaen" w:hAnsi="Sylfaen" w:cs="StoneSans-Bold"/>
                <w:sz w:val="18"/>
                <w:szCs w:val="18"/>
              </w:rPr>
            </w:pPr>
            <w:r w:rsidRPr="00EA2C7E">
              <w:rPr>
                <w:rFonts w:ascii="Sylfaen" w:hAnsi="Sylfaen" w:cs="StoneSans-Bold"/>
                <w:sz w:val="18"/>
                <w:szCs w:val="18"/>
              </w:rPr>
              <w:t>International Reference  -WMO Technical regulation 49, volume I, appendix D</w:t>
            </w:r>
            <w:r w:rsidR="00707249" w:rsidRPr="00EA2C7E">
              <w:rPr>
                <w:rFonts w:ascii="Sylfaen" w:hAnsi="Sylfaen" w:cs="StoneSans-Bold"/>
                <w:sz w:val="18"/>
                <w:szCs w:val="18"/>
              </w:rPr>
              <w:t xml:space="preserve"> .</w:t>
            </w:r>
          </w:p>
          <w:p w:rsidR="00924A15" w:rsidRPr="00EA2C7E" w:rsidRDefault="00707249" w:rsidP="00707249">
            <w:pPr>
              <w:rPr>
                <w:rFonts w:ascii="Sylfaen" w:hAnsi="Sylfaen"/>
              </w:rPr>
            </w:pPr>
            <w:r w:rsidRPr="00EA2C7E">
              <w:rPr>
                <w:rFonts w:ascii="Sylfaen" w:hAnsi="Sylfaen" w:cs="StoneSans-Bold"/>
                <w:sz w:val="18"/>
                <w:szCs w:val="18"/>
              </w:rPr>
              <w:t>WMO Doc.1083 part II</w:t>
            </w:r>
            <w:r w:rsidR="0000630B" w:rsidRPr="00EA2C7E">
              <w:rPr>
                <w:rFonts w:ascii="Sylfaen" w:hAnsi="Sylfaen" w:cs="StoneSans-Bold"/>
              </w:rPr>
              <w:t xml:space="preserve">                                    </w:t>
            </w:r>
          </w:p>
        </w:tc>
        <w:tc>
          <w:tcPr>
            <w:tcW w:w="1093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303D60" w:rsidRPr="004A2409" w:rsidRDefault="00303D60" w:rsidP="00394520">
            <w:pPr>
              <w:rPr>
                <w:rFonts w:ascii="Sylfaen" w:hAnsi="Sylfaen"/>
                <w:b/>
                <w:lang w:val="ka-GE"/>
              </w:rPr>
            </w:pPr>
            <w:r w:rsidRPr="004A2409">
              <w:rPr>
                <w:rFonts w:ascii="Sylfaen" w:hAnsi="Sylfaen"/>
                <w:b/>
                <w:lang w:val="ka-GE"/>
              </w:rPr>
              <w:t>კვალიფიკაციის დადასტურება საავიაციო მეტეოროლოგიური პერსონალისათვის</w:t>
            </w:r>
          </w:p>
          <w:p w:rsidR="00303D60" w:rsidRDefault="00303D60" w:rsidP="003945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კი/არა</w:t>
            </w:r>
          </w:p>
          <w:p w:rsidR="00303D60" w:rsidRDefault="00303D60" w:rsidP="003945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(თუ კი დიპლომი, ან გათანაბრებული დოკუმენტის ნომერი/თარიღი და ა.შ)</w:t>
            </w:r>
          </w:p>
          <w:p w:rsidR="00303D60" w:rsidRPr="00303D60" w:rsidRDefault="00303D60" w:rsidP="0039452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თუ არა წარმოგვიდგინეთ შემდგომი „გეგმის“ სვეტი</w:t>
            </w:r>
          </w:p>
          <w:p w:rsidR="00924A15" w:rsidRPr="00EA2C7E" w:rsidRDefault="00924A15" w:rsidP="00394520">
            <w:pPr>
              <w:rPr>
                <w:rFonts w:ascii="Sylfaen" w:hAnsi="Sylfaen"/>
              </w:rPr>
            </w:pPr>
            <w:r w:rsidRPr="00EA2C7E">
              <w:rPr>
                <w:rFonts w:ascii="Sylfaen" w:hAnsi="Sylfaen"/>
              </w:rPr>
              <w:t>National qualification of AMF Yes/No</w:t>
            </w:r>
          </w:p>
          <w:p w:rsidR="00924A15" w:rsidRPr="00EA2C7E" w:rsidRDefault="00924A15" w:rsidP="00924A15">
            <w:pPr>
              <w:rPr>
                <w:rFonts w:ascii="Sylfaen" w:hAnsi="Sylfaen"/>
                <w:sz w:val="16"/>
                <w:szCs w:val="16"/>
              </w:rPr>
            </w:pPr>
            <w:r w:rsidRPr="00EA2C7E">
              <w:rPr>
                <w:rFonts w:ascii="Sylfaen" w:hAnsi="Sylfaen"/>
              </w:rPr>
              <w:t xml:space="preserve">(If yes </w:t>
            </w:r>
            <w:r w:rsidRPr="00EA2C7E">
              <w:rPr>
                <w:rFonts w:ascii="Sylfaen" w:hAnsi="Sylfaen"/>
                <w:sz w:val="16"/>
                <w:szCs w:val="16"/>
              </w:rPr>
              <w:t>Provide reference to diploma or equivalent document number/data etc.)</w:t>
            </w:r>
          </w:p>
          <w:p w:rsidR="00924A15" w:rsidRPr="00EA2C7E" w:rsidRDefault="00924A15" w:rsidP="00924A15">
            <w:pPr>
              <w:rPr>
                <w:rFonts w:ascii="Sylfaen" w:hAnsi="Sylfaen"/>
                <w:sz w:val="16"/>
                <w:szCs w:val="16"/>
              </w:rPr>
            </w:pPr>
            <w:r w:rsidRPr="00EA2C7E">
              <w:rPr>
                <w:rFonts w:ascii="Sylfaen" w:hAnsi="Sylfaen"/>
                <w:sz w:val="16"/>
                <w:szCs w:val="16"/>
              </w:rPr>
              <w:t>If no provide your plans in the “”plans column””</w:t>
            </w:r>
          </w:p>
        </w:tc>
        <w:tc>
          <w:tcPr>
            <w:tcW w:w="887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303D60" w:rsidRPr="004A2409" w:rsidRDefault="00A93C90" w:rsidP="00924A15">
            <w:pPr>
              <w:rPr>
                <w:rFonts w:ascii="Sylfaen" w:hAnsi="Sylfaen"/>
                <w:b/>
                <w:lang w:val="ka-GE"/>
              </w:rPr>
            </w:pPr>
            <w:r w:rsidRPr="004A2409">
              <w:rPr>
                <w:rFonts w:ascii="Sylfaen" w:hAnsi="Sylfaen"/>
                <w:b/>
                <w:lang w:val="ka-GE"/>
              </w:rPr>
              <w:t>კვალიფიკაციის ამაღლების/დამატებითი სწავლებები</w:t>
            </w:r>
            <w:r w:rsidR="004A2409" w:rsidRPr="004A2409">
              <w:rPr>
                <w:rFonts w:ascii="Sylfaen" w:hAnsi="Sylfaen"/>
                <w:b/>
                <w:lang w:val="ka-GE"/>
              </w:rPr>
              <w:t>ს დადასტურება</w:t>
            </w:r>
          </w:p>
          <w:p w:rsidR="00303D60" w:rsidRPr="00A93C90" w:rsidRDefault="00A93C90" w:rsidP="00924A1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კი/არა</w:t>
            </w:r>
          </w:p>
          <w:p w:rsidR="00303D60" w:rsidRDefault="00303D60" w:rsidP="00A93C90">
            <w:pPr>
              <w:pStyle w:val="NoSpacing"/>
            </w:pPr>
          </w:p>
          <w:p w:rsidR="00A93C90" w:rsidRDefault="00A93C90" w:rsidP="00A93C9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(თუ კი დიპლომი, ან გათანაბრებული დოკუმენტის ნომერი/თარიღი და ა.შ)</w:t>
            </w:r>
          </w:p>
          <w:p w:rsidR="00A93C90" w:rsidRPr="00303D60" w:rsidRDefault="00A93C90" w:rsidP="00A93C9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თუ არა წარმოგვიდგინეთ შემდგომი „გეგმის“ სვეტი</w:t>
            </w:r>
          </w:p>
          <w:p w:rsidR="00924A15" w:rsidRPr="00EA2C7E" w:rsidRDefault="00A93C90" w:rsidP="00924A15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</w:t>
            </w:r>
            <w:r w:rsidR="00924A15" w:rsidRPr="00EA2C7E">
              <w:rPr>
                <w:rFonts w:ascii="Sylfaen" w:hAnsi="Sylfaen"/>
              </w:rPr>
              <w:t>ostgraduate study/Additional training Yes/No</w:t>
            </w:r>
          </w:p>
          <w:p w:rsidR="00924A15" w:rsidRPr="00EA2C7E" w:rsidRDefault="00924A15" w:rsidP="00924A15">
            <w:pPr>
              <w:rPr>
                <w:rFonts w:ascii="Sylfaen" w:hAnsi="Sylfaen"/>
                <w:sz w:val="16"/>
                <w:szCs w:val="16"/>
              </w:rPr>
            </w:pPr>
            <w:r w:rsidRPr="00EA2C7E">
              <w:rPr>
                <w:rFonts w:ascii="Sylfaen" w:hAnsi="Sylfaen"/>
              </w:rPr>
              <w:t xml:space="preserve">(If yes </w:t>
            </w:r>
            <w:r w:rsidRPr="00EA2C7E">
              <w:rPr>
                <w:rFonts w:ascii="Sylfaen" w:hAnsi="Sylfaen"/>
                <w:sz w:val="16"/>
                <w:szCs w:val="16"/>
              </w:rPr>
              <w:t>Provide reference to diploma or equivalent document number/data etc.)</w:t>
            </w:r>
          </w:p>
          <w:p w:rsidR="00924A15" w:rsidRPr="00EA2C7E" w:rsidRDefault="00924A15" w:rsidP="00924A15">
            <w:pPr>
              <w:rPr>
                <w:rFonts w:ascii="Sylfaen" w:hAnsi="Sylfaen"/>
              </w:rPr>
            </w:pPr>
            <w:r w:rsidRPr="00EA2C7E">
              <w:rPr>
                <w:rFonts w:ascii="Sylfaen" w:hAnsi="Sylfaen"/>
                <w:sz w:val="16"/>
                <w:szCs w:val="16"/>
              </w:rPr>
              <w:t>If no provide your plans in the “”plans column””</w:t>
            </w:r>
          </w:p>
        </w:tc>
        <w:tc>
          <w:tcPr>
            <w:tcW w:w="691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A93C90" w:rsidRPr="004A2409" w:rsidRDefault="00A93C90" w:rsidP="00924A15">
            <w:pPr>
              <w:rPr>
                <w:rFonts w:ascii="Sylfaen" w:hAnsi="Sylfaen"/>
                <w:b/>
                <w:lang w:val="ka-GE"/>
              </w:rPr>
            </w:pPr>
            <w:r w:rsidRPr="004A2409">
              <w:rPr>
                <w:rFonts w:ascii="Sylfaen" w:hAnsi="Sylfaen"/>
                <w:b/>
                <w:lang w:val="ka-GE"/>
              </w:rPr>
              <w:t>ორგანიზაციის</w:t>
            </w:r>
          </w:p>
          <w:p w:rsidR="004A2409" w:rsidRDefault="004A2409" w:rsidP="00924A1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დაგეგმილი</w:t>
            </w:r>
          </w:p>
          <w:p w:rsidR="004A2409" w:rsidRDefault="004A2409" w:rsidP="00924A1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ქმედებები</w:t>
            </w:r>
          </w:p>
          <w:p w:rsidR="00A93C90" w:rsidRPr="004A2409" w:rsidRDefault="00A93C90" w:rsidP="00924A15">
            <w:pPr>
              <w:rPr>
                <w:rFonts w:ascii="Sylfaen" w:hAnsi="Sylfaen"/>
                <w:b/>
                <w:lang w:val="ka-GE"/>
              </w:rPr>
            </w:pPr>
            <w:r w:rsidRPr="004A2409">
              <w:rPr>
                <w:rFonts w:ascii="Sylfaen" w:hAnsi="Sylfaen"/>
                <w:b/>
                <w:lang w:val="ka-GE"/>
              </w:rPr>
              <w:t>მმო-ს აღნიშნული მოთხოვნების დასაკმაყოფილებლად</w:t>
            </w:r>
          </w:p>
          <w:p w:rsidR="00A93C90" w:rsidRDefault="00A93C90" w:rsidP="00924A15">
            <w:pPr>
              <w:rPr>
                <w:rFonts w:ascii="Sylfaen" w:hAnsi="Sylfaen"/>
              </w:rPr>
            </w:pPr>
          </w:p>
          <w:p w:rsidR="00A93C90" w:rsidRDefault="00A93C90" w:rsidP="00924A15">
            <w:pPr>
              <w:rPr>
                <w:rFonts w:ascii="Sylfaen" w:hAnsi="Sylfaen"/>
              </w:rPr>
            </w:pPr>
          </w:p>
          <w:p w:rsidR="00A93C90" w:rsidRDefault="00A93C90" w:rsidP="00924A15">
            <w:pPr>
              <w:rPr>
                <w:rFonts w:ascii="Sylfaen" w:hAnsi="Sylfaen"/>
              </w:rPr>
            </w:pPr>
          </w:p>
          <w:p w:rsidR="00924A15" w:rsidRPr="00EA2C7E" w:rsidRDefault="00924A15" w:rsidP="00924A15">
            <w:pPr>
              <w:rPr>
                <w:rFonts w:ascii="Sylfaen" w:hAnsi="Sylfaen"/>
              </w:rPr>
            </w:pPr>
            <w:r w:rsidRPr="00EA2C7E">
              <w:rPr>
                <w:rFonts w:ascii="Sylfaen" w:hAnsi="Sylfaen"/>
              </w:rPr>
              <w:t xml:space="preserve">Your organization plans to comply with WMO requirements </w:t>
            </w:r>
          </w:p>
        </w:tc>
      </w:tr>
      <w:tr w:rsidR="00E26643" w:rsidRPr="00EA2C7E" w:rsidTr="00707249">
        <w:trPr>
          <w:trHeight w:val="95"/>
        </w:trPr>
        <w:tc>
          <w:tcPr>
            <w:tcW w:w="1270" w:type="pct"/>
            <w:tcBorders>
              <w:top w:val="single" w:sz="12" w:space="0" w:color="auto"/>
              <w:left w:val="single" w:sz="12" w:space="0" w:color="auto"/>
            </w:tcBorders>
          </w:tcPr>
          <w:p w:rsidR="00BB0C75" w:rsidRDefault="004E5EAA" w:rsidP="007D689E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1. </w:t>
            </w:r>
            <w:r w:rsidR="00BB0C75" w:rsidRPr="00EA2C7E">
              <w:rPr>
                <w:rFonts w:ascii="Sylfaen" w:hAnsi="Sylfaen"/>
                <w:sz w:val="20"/>
                <w:szCs w:val="20"/>
              </w:rPr>
              <w:t xml:space="preserve">FOUNDATION TOPICS IN MATHEMATICS, PHYSICS </w:t>
            </w:r>
          </w:p>
          <w:p w:rsidR="008D3E5C" w:rsidRPr="008D3E5C" w:rsidRDefault="008D3E5C" w:rsidP="007D689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საწყისი თემები მათემატიკა და ფიზიკაში</w:t>
            </w:r>
          </w:p>
        </w:tc>
        <w:tc>
          <w:tcPr>
            <w:tcW w:w="1059" w:type="pct"/>
            <w:tcBorders>
              <w:top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12" w:space="0" w:color="auto"/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rPr>
          <w:trHeight w:val="228"/>
        </w:trPr>
        <w:tc>
          <w:tcPr>
            <w:tcW w:w="1270" w:type="pct"/>
            <w:vMerge w:val="restart"/>
            <w:tcBorders>
              <w:left w:val="single" w:sz="12" w:space="0" w:color="auto"/>
            </w:tcBorders>
          </w:tcPr>
          <w:p w:rsidR="00BB0C75" w:rsidRPr="00EA2C7E" w:rsidRDefault="00BB0C75" w:rsidP="0037641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B0C75" w:rsidRPr="00EA2C7E" w:rsidRDefault="00BB0C75" w:rsidP="00376415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  <w:p w:rsidR="00BB0C75" w:rsidRPr="008D3E5C" w:rsidRDefault="00BB0C75" w:rsidP="008D3E5C">
            <w:pPr>
              <w:pStyle w:val="ListParagraph"/>
              <w:numPr>
                <w:ilvl w:val="1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8D3E5C">
              <w:rPr>
                <w:rFonts w:ascii="Sylfaen" w:hAnsi="Sylfaen"/>
                <w:sz w:val="20"/>
                <w:szCs w:val="20"/>
              </w:rPr>
              <w:t>Mathematics:</w:t>
            </w:r>
          </w:p>
          <w:p w:rsidR="008D3E5C" w:rsidRPr="008D3E5C" w:rsidRDefault="008D3E5C" w:rsidP="008D3E5C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მათემატიკა</w:t>
            </w:r>
          </w:p>
        </w:tc>
        <w:tc>
          <w:tcPr>
            <w:tcW w:w="1059" w:type="pct"/>
          </w:tcPr>
          <w:p w:rsidR="00BB0C75" w:rsidRPr="00EA2C7E" w:rsidRDefault="00BB0C75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Differential and integral calculus</w:t>
            </w:r>
          </w:p>
        </w:tc>
        <w:tc>
          <w:tcPr>
            <w:tcW w:w="1093" w:type="pct"/>
          </w:tcPr>
          <w:p w:rsidR="00BB0C75" w:rsidRPr="00EA2C7E" w:rsidRDefault="00A3185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დიფერენციალური და ინტეგრალური აღრიცხვ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</w:tc>
        <w:tc>
          <w:tcPr>
            <w:tcW w:w="887" w:type="pct"/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rPr>
          <w:trHeight w:val="197"/>
        </w:trPr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BB0C75" w:rsidRPr="00EA2C7E" w:rsidRDefault="00BB0C75" w:rsidP="009C1F6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BB0C75" w:rsidRPr="00EA2C7E" w:rsidRDefault="00BB0C75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Vectors and matrices</w:t>
            </w:r>
          </w:p>
        </w:tc>
        <w:tc>
          <w:tcPr>
            <w:tcW w:w="1093" w:type="pct"/>
          </w:tcPr>
          <w:p w:rsidR="00BB0C75" w:rsidRPr="00EA2C7E" w:rsidRDefault="00A3185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ვექტორები და მატრიცები</w:t>
            </w:r>
          </w:p>
        </w:tc>
        <w:tc>
          <w:tcPr>
            <w:tcW w:w="887" w:type="pct"/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rPr>
          <w:trHeight w:val="529"/>
        </w:trPr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BB0C75" w:rsidRPr="00EA2C7E" w:rsidRDefault="00BB0C75" w:rsidP="009C1F6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BB0C75" w:rsidRPr="00EA2C7E" w:rsidRDefault="00BB0C75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Differential equations</w:t>
            </w:r>
          </w:p>
        </w:tc>
        <w:tc>
          <w:tcPr>
            <w:tcW w:w="1093" w:type="pct"/>
          </w:tcPr>
          <w:p w:rsidR="00BB0C75" w:rsidRPr="00EA2C7E" w:rsidRDefault="00A3185F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დიფერენციალური განტოლებები</w:t>
            </w:r>
          </w:p>
        </w:tc>
        <w:tc>
          <w:tcPr>
            <w:tcW w:w="887" w:type="pct"/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rPr>
          <w:trHeight w:val="529"/>
        </w:trPr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BB0C75" w:rsidRPr="00EA2C7E" w:rsidRDefault="00BB0C75" w:rsidP="009C1F6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BB0C75" w:rsidRPr="00EA2C7E" w:rsidRDefault="00BB0C75" w:rsidP="00C464C6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Statistics</w:t>
            </w:r>
          </w:p>
        </w:tc>
        <w:tc>
          <w:tcPr>
            <w:tcW w:w="1093" w:type="pct"/>
          </w:tcPr>
          <w:p w:rsidR="00BB0C75" w:rsidRPr="00EA2C7E" w:rsidRDefault="00A3185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სტატისტიკა</w:t>
            </w:r>
          </w:p>
        </w:tc>
        <w:tc>
          <w:tcPr>
            <w:tcW w:w="887" w:type="pct"/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rPr>
          <w:trHeight w:val="332"/>
        </w:trPr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BB0C75" w:rsidRPr="00EA2C7E" w:rsidRDefault="00BB0C75" w:rsidP="009C1F6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BB0C75" w:rsidRPr="00EA2C7E" w:rsidRDefault="00BB0C75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Numerical methods</w:t>
            </w:r>
          </w:p>
        </w:tc>
        <w:tc>
          <w:tcPr>
            <w:tcW w:w="1093" w:type="pct"/>
          </w:tcPr>
          <w:p w:rsidR="00BB0C75" w:rsidRPr="00EA2C7E" w:rsidRDefault="00A3185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ციფრული მეთოდები</w:t>
            </w:r>
          </w:p>
        </w:tc>
        <w:tc>
          <w:tcPr>
            <w:tcW w:w="887" w:type="pct"/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rPr>
          <w:trHeight w:val="529"/>
        </w:trPr>
        <w:tc>
          <w:tcPr>
            <w:tcW w:w="1270" w:type="pct"/>
            <w:vMerge w:val="restart"/>
            <w:tcBorders>
              <w:left w:val="single" w:sz="12" w:space="0" w:color="auto"/>
            </w:tcBorders>
          </w:tcPr>
          <w:p w:rsidR="00BB0C75" w:rsidRPr="00EA2C7E" w:rsidRDefault="00BB0C75" w:rsidP="009C1F6A">
            <w:pPr>
              <w:rPr>
                <w:rFonts w:ascii="Sylfaen" w:hAnsi="Sylfaen"/>
                <w:sz w:val="20"/>
                <w:szCs w:val="20"/>
              </w:rPr>
            </w:pPr>
          </w:p>
          <w:p w:rsidR="00BB0C75" w:rsidRPr="00EA2C7E" w:rsidRDefault="00BB0C75" w:rsidP="009C1F6A">
            <w:pPr>
              <w:rPr>
                <w:rFonts w:ascii="Sylfaen" w:hAnsi="Sylfaen"/>
                <w:sz w:val="20"/>
                <w:szCs w:val="20"/>
              </w:rPr>
            </w:pPr>
          </w:p>
          <w:p w:rsidR="00BB0C75" w:rsidRPr="00EA2C7E" w:rsidRDefault="00BB0C75" w:rsidP="009C1F6A">
            <w:pPr>
              <w:rPr>
                <w:rFonts w:ascii="Sylfaen" w:hAnsi="Sylfaen"/>
                <w:sz w:val="20"/>
                <w:szCs w:val="20"/>
              </w:rPr>
            </w:pPr>
          </w:p>
          <w:p w:rsidR="00BB0C75" w:rsidRPr="008D3E5C" w:rsidRDefault="00BB0C75" w:rsidP="008D3E5C">
            <w:pPr>
              <w:pStyle w:val="ListParagraph"/>
              <w:numPr>
                <w:ilvl w:val="1"/>
                <w:numId w:val="1"/>
              </w:numPr>
              <w:rPr>
                <w:rFonts w:ascii="Sylfaen" w:hAnsi="Sylfaen"/>
                <w:sz w:val="20"/>
                <w:szCs w:val="20"/>
              </w:rPr>
            </w:pPr>
            <w:r w:rsidRPr="008D3E5C">
              <w:rPr>
                <w:rFonts w:ascii="Sylfaen" w:hAnsi="Sylfaen"/>
                <w:sz w:val="20"/>
                <w:szCs w:val="20"/>
              </w:rPr>
              <w:t>Physics</w:t>
            </w:r>
          </w:p>
          <w:p w:rsidR="008D3E5C" w:rsidRPr="008D3E5C" w:rsidRDefault="008D3E5C" w:rsidP="008D3E5C">
            <w:pPr>
              <w:pStyle w:val="ListParagraph"/>
              <w:ind w:left="36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ფიზიკა</w:t>
            </w:r>
          </w:p>
        </w:tc>
        <w:tc>
          <w:tcPr>
            <w:tcW w:w="1059" w:type="pct"/>
          </w:tcPr>
          <w:p w:rsidR="00BB0C75" w:rsidRPr="00EA2C7E" w:rsidRDefault="00BB0C75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Mechanics</w:t>
            </w:r>
          </w:p>
        </w:tc>
        <w:tc>
          <w:tcPr>
            <w:tcW w:w="1093" w:type="pct"/>
          </w:tcPr>
          <w:p w:rsidR="00BB0C75" w:rsidRPr="00EA2C7E" w:rsidRDefault="00A3185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მექანიკა</w:t>
            </w:r>
          </w:p>
        </w:tc>
        <w:tc>
          <w:tcPr>
            <w:tcW w:w="887" w:type="pct"/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rPr>
          <w:trHeight w:val="427"/>
        </w:trPr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BB0C75" w:rsidRPr="00EA2C7E" w:rsidRDefault="00BB0C75" w:rsidP="009C1F6A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BB0C75" w:rsidRPr="00EA2C7E" w:rsidRDefault="00BB0C75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Fluid motion</w:t>
            </w:r>
          </w:p>
        </w:tc>
        <w:tc>
          <w:tcPr>
            <w:tcW w:w="1093" w:type="pct"/>
          </w:tcPr>
          <w:p w:rsidR="00BB0C75" w:rsidRPr="00EA2C7E" w:rsidRDefault="00A3185F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სითხის მოძრაობა</w:t>
            </w:r>
          </w:p>
        </w:tc>
        <w:tc>
          <w:tcPr>
            <w:tcW w:w="887" w:type="pct"/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BB0C75" w:rsidRPr="00EA2C7E" w:rsidRDefault="00BB0C75" w:rsidP="00C464C6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Heat transfer</w:t>
            </w:r>
          </w:p>
        </w:tc>
        <w:tc>
          <w:tcPr>
            <w:tcW w:w="1093" w:type="pct"/>
          </w:tcPr>
          <w:p w:rsidR="00BB0C75" w:rsidRPr="00EA2C7E" w:rsidRDefault="00012A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სითბოს გადატანა</w:t>
            </w:r>
          </w:p>
        </w:tc>
        <w:tc>
          <w:tcPr>
            <w:tcW w:w="887" w:type="pct"/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BB0C75" w:rsidRPr="00EA2C7E" w:rsidRDefault="00BB0C75" w:rsidP="00C464C6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Waves</w:t>
            </w:r>
          </w:p>
        </w:tc>
        <w:tc>
          <w:tcPr>
            <w:tcW w:w="1093" w:type="pct"/>
          </w:tcPr>
          <w:p w:rsidR="00BB0C75" w:rsidRPr="00EA2C7E" w:rsidRDefault="00012A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ტალღები</w:t>
            </w:r>
          </w:p>
        </w:tc>
        <w:tc>
          <w:tcPr>
            <w:tcW w:w="887" w:type="pct"/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BB0C75" w:rsidRPr="00EA2C7E" w:rsidRDefault="00BB0C75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Optics</w:t>
            </w:r>
          </w:p>
        </w:tc>
        <w:tc>
          <w:tcPr>
            <w:tcW w:w="1093" w:type="pct"/>
          </w:tcPr>
          <w:p w:rsidR="00BB0C75" w:rsidRPr="00EA2C7E" w:rsidRDefault="00012A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ოპტიკა</w:t>
            </w:r>
          </w:p>
        </w:tc>
        <w:tc>
          <w:tcPr>
            <w:tcW w:w="887" w:type="pct"/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BB0C75" w:rsidRPr="00EA2C7E" w:rsidRDefault="00EE27AA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Electromagnetic radiation</w:t>
            </w:r>
          </w:p>
        </w:tc>
        <w:tc>
          <w:tcPr>
            <w:tcW w:w="1093" w:type="pct"/>
          </w:tcPr>
          <w:p w:rsidR="00BB0C75" w:rsidRPr="00EA2C7E" w:rsidRDefault="00012A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ელექტრომაგნიტური გამოსხივება</w:t>
            </w:r>
          </w:p>
        </w:tc>
        <w:tc>
          <w:tcPr>
            <w:tcW w:w="887" w:type="pct"/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BB0C75" w:rsidRPr="00EA2C7E" w:rsidRDefault="00BB0C75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7D689E" w:rsidRPr="00EA2C7E" w:rsidRDefault="007D689E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2. COMPLEMENTARY SUBJECTS</w:t>
            </w:r>
          </w:p>
        </w:tc>
        <w:tc>
          <w:tcPr>
            <w:tcW w:w="1059" w:type="pct"/>
          </w:tcPr>
          <w:p w:rsidR="007D689E" w:rsidRPr="00EA2C7E" w:rsidRDefault="00012A8D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დამატებითი საგნები</w:t>
            </w:r>
          </w:p>
        </w:tc>
        <w:tc>
          <w:tcPr>
            <w:tcW w:w="1093" w:type="pct"/>
          </w:tcPr>
          <w:p w:rsidR="007D689E" w:rsidRPr="00EA2C7E" w:rsidRDefault="007D689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7" w:type="pct"/>
          </w:tcPr>
          <w:p w:rsidR="007D689E" w:rsidRPr="00EA2C7E" w:rsidRDefault="007D689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7D689E" w:rsidRPr="00EA2C7E" w:rsidRDefault="007D689E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2.1 Historical context</w:t>
            </w:r>
          </w:p>
        </w:tc>
        <w:tc>
          <w:tcPr>
            <w:tcW w:w="1059" w:type="pct"/>
          </w:tcPr>
          <w:p w:rsidR="0054478D" w:rsidRPr="00EA2C7E" w:rsidRDefault="0054478D" w:rsidP="0054478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93" w:type="pct"/>
          </w:tcPr>
          <w:p w:rsidR="00012A8D" w:rsidRPr="00EA2C7E" w:rsidRDefault="00012A8D" w:rsidP="00012A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2.1 ისტორიული კონტექსტი</w:t>
            </w:r>
          </w:p>
          <w:p w:rsidR="00012A8D" w:rsidRPr="00EA2C7E" w:rsidRDefault="00012A8D" w:rsidP="00012A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54478D" w:rsidP="00012A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2.2 Basic physical chemistry</w:t>
            </w:r>
          </w:p>
        </w:tc>
        <w:tc>
          <w:tcPr>
            <w:tcW w:w="1059" w:type="pct"/>
          </w:tcPr>
          <w:p w:rsidR="0054478D" w:rsidRPr="00EA2C7E" w:rsidRDefault="0054478D" w:rsidP="0054478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93" w:type="pct"/>
          </w:tcPr>
          <w:p w:rsidR="00012A8D" w:rsidRPr="00EA2C7E" w:rsidRDefault="00012A8D" w:rsidP="00012A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2.2 ძირითადი ფიზიკური ქიმია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lastRenderedPageBreak/>
              <w:t>2.3 Basic oceanography</w:t>
            </w:r>
          </w:p>
        </w:tc>
        <w:tc>
          <w:tcPr>
            <w:tcW w:w="1059" w:type="pct"/>
          </w:tcPr>
          <w:p w:rsidR="0054478D" w:rsidRPr="00EA2C7E" w:rsidRDefault="0054478D" w:rsidP="0054478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93" w:type="pct"/>
          </w:tcPr>
          <w:p w:rsidR="0054478D" w:rsidRPr="00EA2C7E" w:rsidRDefault="00012A8D" w:rsidP="00012A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2.3 ძირითადი ოკეანო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ლოგია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2.4 Basic hydrology</w:t>
            </w:r>
          </w:p>
        </w:tc>
        <w:tc>
          <w:tcPr>
            <w:tcW w:w="1059" w:type="pct"/>
          </w:tcPr>
          <w:p w:rsidR="0054478D" w:rsidRPr="00EA2C7E" w:rsidRDefault="0054478D" w:rsidP="0054478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93" w:type="pct"/>
          </w:tcPr>
          <w:p w:rsidR="00012A8D" w:rsidRPr="00EA2C7E" w:rsidRDefault="00012A8D" w:rsidP="00012A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2.4 ძირითადი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/საბაზისო</w:t>
            </w:r>
            <w:r w:rsidRPr="00EA2C7E">
              <w:rPr>
                <w:rFonts w:ascii="Sylfaen" w:hAnsi="Sylfaen"/>
                <w:sz w:val="20"/>
                <w:szCs w:val="20"/>
              </w:rPr>
              <w:t>ჰიდროლოგი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vMerge w:val="restar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2.5 Basic geography</w:t>
            </w:r>
          </w:p>
        </w:tc>
        <w:tc>
          <w:tcPr>
            <w:tcW w:w="1059" w:type="pct"/>
          </w:tcPr>
          <w:p w:rsidR="0054478D" w:rsidRPr="00EA2C7E" w:rsidRDefault="0054478D" w:rsidP="0054478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93" w:type="pct"/>
          </w:tcPr>
          <w:p w:rsidR="0054478D" w:rsidRPr="00EA2C7E" w:rsidRDefault="00012A8D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Pr="00EA2C7E">
              <w:rPr>
                <w:rFonts w:ascii="Sylfaen" w:hAnsi="Sylfaen"/>
                <w:sz w:val="20"/>
                <w:szCs w:val="20"/>
              </w:rPr>
              <w:t>.5 ძირითადი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/საბაზისო</w:t>
            </w:r>
            <w:r w:rsidRPr="00EA2C7E">
              <w:rPr>
                <w:rFonts w:ascii="Sylfaen" w:hAnsi="Sylfaen"/>
                <w:sz w:val="20"/>
                <w:szCs w:val="20"/>
              </w:rPr>
              <w:t xml:space="preserve"> გეოგრაფია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vMerge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93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2.6 Basic ecology</w:t>
            </w: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</w:p>
        </w:tc>
        <w:tc>
          <w:tcPr>
            <w:tcW w:w="1093" w:type="pct"/>
          </w:tcPr>
          <w:p w:rsidR="0054478D" w:rsidRPr="00EA2C7E" w:rsidRDefault="00012A8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2.6 ძირითადი/საბაზისო</w:t>
            </w:r>
          </w:p>
          <w:p w:rsidR="00012A8D" w:rsidRPr="00EA2C7E" w:rsidRDefault="00012A8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ეკოლოგია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2.7 Communications and teamwork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Written communications/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Oral presentations/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Teamwork.</w:t>
            </w:r>
          </w:p>
          <w:p w:rsidR="0054478D" w:rsidRPr="00EA2C7E" w:rsidRDefault="0054478D" w:rsidP="0054478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93" w:type="pct"/>
          </w:tcPr>
          <w:p w:rsidR="0054478D" w:rsidRPr="00EA2C7E" w:rsidRDefault="00012A8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კომუნიკაცია და გუნდურობა</w:t>
            </w:r>
          </w:p>
          <w:p w:rsidR="00012A8D" w:rsidRPr="00EA2C7E" w:rsidRDefault="00012A8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წერითი კომუნიკაცია</w:t>
            </w:r>
          </w:p>
          <w:p w:rsidR="00012A8D" w:rsidRPr="00EA2C7E" w:rsidRDefault="00012A8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ვერბალური კომუნიკაცია</w:t>
            </w:r>
          </w:p>
          <w:p w:rsidR="00012A8D" w:rsidRPr="00EA2C7E" w:rsidRDefault="00012A8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გუნდურობა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7A7971" w:rsidRPr="00EA2C7E" w:rsidRDefault="007A7971" w:rsidP="0054478D">
            <w:pPr>
              <w:rPr>
                <w:rFonts w:ascii="StoneSerif" w:hAnsi="StoneSerif" w:cs="StoneSerif"/>
                <w:sz w:val="19"/>
                <w:szCs w:val="19"/>
              </w:rPr>
            </w:pPr>
          </w:p>
          <w:p w:rsidR="007A7971" w:rsidRPr="00EA2C7E" w:rsidRDefault="007A7971" w:rsidP="0054478D">
            <w:pPr>
              <w:rPr>
                <w:rFonts w:ascii="StoneSerif" w:hAnsi="StoneSerif" w:cs="StoneSerif"/>
                <w:sz w:val="19"/>
                <w:szCs w:val="19"/>
              </w:rPr>
            </w:pPr>
          </w:p>
          <w:p w:rsidR="0054478D" w:rsidRPr="00EA2C7E" w:rsidRDefault="0054478D" w:rsidP="0054478D">
            <w:pPr>
              <w:rPr>
                <w:rFonts w:ascii="StoneSerif" w:hAnsi="StoneSerif" w:cs="StoneSerif"/>
                <w:sz w:val="19"/>
                <w:szCs w:val="19"/>
              </w:rPr>
            </w:pPr>
            <w:r w:rsidRPr="00EA2C7E">
              <w:rPr>
                <w:rFonts w:ascii="StoneSerif" w:hAnsi="StoneSerif" w:cs="StoneSerif"/>
                <w:sz w:val="19"/>
                <w:szCs w:val="19"/>
              </w:rPr>
              <w:t>2.8 Data analysis and utilization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Programming/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Data processing/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Accessing and obtaining information/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Geographic Information Systems/</w:t>
            </w:r>
          </w:p>
          <w:p w:rsidR="0054478D" w:rsidRPr="00EA2C7E" w:rsidRDefault="0054478D" w:rsidP="0054478D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Creating and publishing online material.</w:t>
            </w:r>
          </w:p>
        </w:tc>
        <w:tc>
          <w:tcPr>
            <w:tcW w:w="1093" w:type="pct"/>
          </w:tcPr>
          <w:p w:rsidR="0054478D" w:rsidRPr="00EA2C7E" w:rsidRDefault="003B15A2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2.8 მონაცემთა ანალიზი და გამოყენება</w:t>
            </w:r>
          </w:p>
          <w:p w:rsidR="003B15A2" w:rsidRPr="00EA2C7E" w:rsidRDefault="003B15A2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პროგრამირება/</w:t>
            </w:r>
          </w:p>
          <w:p w:rsidR="003B15A2" w:rsidRPr="00EA2C7E" w:rsidRDefault="003B15A2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მონაცემთა ანალიზი/</w:t>
            </w:r>
          </w:p>
          <w:p w:rsidR="003B15A2" w:rsidRPr="00EA2C7E" w:rsidRDefault="003B15A2" w:rsidP="003B15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ინფორმაციის წვდომა და მოპოვება /</w:t>
            </w:r>
          </w:p>
          <w:p w:rsidR="003B15A2" w:rsidRPr="00EA2C7E" w:rsidRDefault="003B15A2" w:rsidP="003B15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გეოგრაფიული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საინფორმაციო სისტემები /</w:t>
            </w:r>
          </w:p>
          <w:p w:rsidR="003B15A2" w:rsidRPr="00EA2C7E" w:rsidRDefault="003B15A2" w:rsidP="003B15A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ონლაინ მასალისშექმნა და გამოქვეყნება</w:t>
            </w:r>
          </w:p>
          <w:p w:rsidR="003B15A2" w:rsidRPr="00EA2C7E" w:rsidRDefault="003B15A2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  <w:shd w:val="clear" w:color="auto" w:fill="EEECE1" w:themeFill="background2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lastRenderedPageBreak/>
              <w:t>TOPICS IN ATMOSPHERIC SCIENCES</w:t>
            </w:r>
          </w:p>
        </w:tc>
        <w:tc>
          <w:tcPr>
            <w:tcW w:w="1059" w:type="pct"/>
            <w:shd w:val="clear" w:color="auto" w:fill="EEECE1" w:themeFill="background2"/>
          </w:tcPr>
          <w:p w:rsidR="0054478D" w:rsidRPr="00EA2C7E" w:rsidRDefault="00637DBC" w:rsidP="0054478D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ატმოსფერული მეცნიერებები</w:t>
            </w:r>
            <w:r w:rsidRPr="00EA2C7E">
              <w:rPr>
                <w:rFonts w:ascii="Sylfaen" w:hAnsi="Sylfaen"/>
                <w:sz w:val="18"/>
                <w:szCs w:val="18"/>
                <w:lang w:val="ka-GE"/>
              </w:rPr>
              <w:t xml:space="preserve">ს </w:t>
            </w:r>
            <w:r w:rsidRPr="00EA2C7E">
              <w:rPr>
                <w:rFonts w:ascii="Sylfaen" w:hAnsi="Sylfaen"/>
                <w:sz w:val="18"/>
                <w:szCs w:val="18"/>
              </w:rPr>
              <w:t>თემები</w:t>
            </w:r>
          </w:p>
        </w:tc>
        <w:tc>
          <w:tcPr>
            <w:tcW w:w="1093" w:type="pct"/>
            <w:shd w:val="clear" w:color="auto" w:fill="EEECE1" w:themeFill="background2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EEECE1" w:themeFill="background2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  <w:shd w:val="clear" w:color="auto" w:fill="EEECE1" w:themeFill="background2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F700A0" w:rsidP="0054478D">
            <w:pPr>
              <w:rPr>
                <w:rFonts w:ascii="Sylfaen" w:hAnsi="Sylfaen"/>
                <w:sz w:val="24"/>
                <w:szCs w:val="24"/>
              </w:rPr>
            </w:pPr>
            <w:r w:rsidRPr="00EA2C7E">
              <w:rPr>
                <w:rFonts w:ascii="Sylfaen" w:hAnsi="Sylfaen"/>
                <w:sz w:val="24"/>
                <w:szCs w:val="24"/>
              </w:rPr>
              <w:t xml:space="preserve">3. </w:t>
            </w:r>
            <w:r w:rsidR="0054478D" w:rsidRPr="00EA2C7E">
              <w:rPr>
                <w:rFonts w:ascii="Sylfaen" w:hAnsi="Sylfaen"/>
                <w:sz w:val="24"/>
                <w:szCs w:val="24"/>
              </w:rPr>
              <w:t>Physical meteorology</w:t>
            </w:r>
          </w:p>
        </w:tc>
        <w:tc>
          <w:tcPr>
            <w:tcW w:w="1059" w:type="pct"/>
          </w:tcPr>
          <w:p w:rsidR="0054478D" w:rsidRPr="00EA2C7E" w:rsidRDefault="0054478D" w:rsidP="0054478D">
            <w:pPr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093" w:type="pct"/>
          </w:tcPr>
          <w:p w:rsidR="0054478D" w:rsidRPr="00EA2C7E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ფიზიკური მეტეოროლოგია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3.1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Atmospheric composition, radiation and optical phenomena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ylfaen" w:hAnsi="Sylfaen"/>
                <w:sz w:val="18"/>
                <w:szCs w:val="18"/>
              </w:rPr>
              <w:t>Atmospheric structure: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Atmospheric composition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Radiation in the atmosphere/</w:t>
            </w:r>
          </w:p>
          <w:p w:rsidR="0054478D" w:rsidRPr="00EA2C7E" w:rsidRDefault="0054478D" w:rsidP="0054478D">
            <w:pPr>
              <w:spacing w:after="0"/>
              <w:rPr>
                <w:rFonts w:ascii="StoneSerif" w:hAnsi="StoneSerif" w:cs="StoneSerif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Global energy balance</w:t>
            </w:r>
          </w:p>
          <w:p w:rsidR="0054478D" w:rsidRPr="00EA2C7E" w:rsidRDefault="0054478D" w:rsidP="0054478D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Optical phenomena.</w:t>
            </w:r>
          </w:p>
        </w:tc>
        <w:tc>
          <w:tcPr>
            <w:tcW w:w="1093" w:type="pct"/>
          </w:tcPr>
          <w:p w:rsidR="0054478D" w:rsidRPr="00EA2C7E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ატმოსფეროს სტრუქტურა/</w:t>
            </w:r>
          </w:p>
          <w:p w:rsidR="00637DBC" w:rsidRPr="00EA2C7E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ატმოსფეროს შემადგენლობა/</w:t>
            </w:r>
          </w:p>
          <w:p w:rsidR="00637DBC" w:rsidRPr="00EA2C7E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რადიაცია ატმოსფეროში/</w:t>
            </w:r>
          </w:p>
          <w:p w:rsidR="00637DBC" w:rsidRPr="00EA2C7E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გლობალური ენერგიის ბალანსი</w:t>
            </w:r>
          </w:p>
          <w:p w:rsidR="00637DBC" w:rsidRPr="00EA2C7E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ოპტიკური მოვლენები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 w:cs="StoneSans-Semibold"/>
                <w:sz w:val="20"/>
                <w:szCs w:val="20"/>
              </w:rPr>
            </w:pPr>
          </w:p>
          <w:p w:rsidR="0054478D" w:rsidRPr="00EA2C7E" w:rsidRDefault="0054478D" w:rsidP="0054478D">
            <w:pPr>
              <w:rPr>
                <w:rFonts w:ascii="Sylfaen" w:hAnsi="Sylfaen" w:cs="StoneSans-Semibold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 w:cs="StoneSans-Semibold"/>
                <w:sz w:val="20"/>
                <w:szCs w:val="20"/>
              </w:rPr>
            </w:pPr>
            <w:r w:rsidRPr="00EA2C7E">
              <w:rPr>
                <w:rFonts w:ascii="Sylfaen" w:hAnsi="Sylfaen" w:cs="StoneSans-Semibold"/>
                <w:sz w:val="20"/>
                <w:szCs w:val="20"/>
              </w:rPr>
              <w:t xml:space="preserve">3.2 </w:t>
            </w:r>
            <w:r w:rsidR="0054478D" w:rsidRPr="00EA2C7E">
              <w:rPr>
                <w:rFonts w:ascii="Sylfaen" w:hAnsi="Sylfaen" w:cs="StoneSans-Semibold"/>
                <w:sz w:val="20"/>
                <w:szCs w:val="20"/>
              </w:rPr>
              <w:t>Thermodynamics and cloud physics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Applied thermodynamics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Atmospheric moisture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Atmospheric stability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Thermodynamic diagrams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Clouds and precipitation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Electrical phenomena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 xml:space="preserve">Formation of atmospheric 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hydrometeors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637DBC" w:rsidRPr="00EA2C7E" w:rsidRDefault="00637DBC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3.2 თერმოდინამიკა და ღრუბლების ფიზიკა:</w:t>
            </w:r>
          </w:p>
          <w:p w:rsidR="00637DBC" w:rsidRPr="00EA2C7E" w:rsidRDefault="00637DBC" w:rsidP="00637DBC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გამოყენებითი თერმოდინამიკა /</w:t>
            </w:r>
          </w:p>
          <w:p w:rsidR="00637DBC" w:rsidRPr="00EA2C7E" w:rsidRDefault="00637DBC" w:rsidP="00637DBC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ატმოსფერული ტენიანობა /</w:t>
            </w:r>
          </w:p>
          <w:p w:rsidR="00637DBC" w:rsidRPr="00EA2C7E" w:rsidRDefault="00637DBC" w:rsidP="00637DBC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ატმოსფერული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მდგრადობა</w:t>
            </w:r>
            <w:r w:rsidRPr="00EA2C7E">
              <w:rPr>
                <w:rFonts w:ascii="Sylfaen" w:hAnsi="Sylfaen"/>
                <w:sz w:val="20"/>
                <w:szCs w:val="20"/>
              </w:rPr>
              <w:t xml:space="preserve"> /</w:t>
            </w:r>
          </w:p>
          <w:p w:rsidR="00637DBC" w:rsidRPr="00EA2C7E" w:rsidRDefault="00637DBC" w:rsidP="00637DBC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თერმოდინამიკური დიაგრამები /</w:t>
            </w:r>
          </w:p>
          <w:p w:rsidR="00637DBC" w:rsidRPr="00EA2C7E" w:rsidRDefault="00637DBC" w:rsidP="00637DBC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ღრუბლები და ნალექები/</w:t>
            </w:r>
          </w:p>
          <w:p w:rsidR="00637DBC" w:rsidRPr="00EA2C7E" w:rsidRDefault="00637DBC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ელექტრო მოვლენების </w:t>
            </w:r>
          </w:p>
          <w:p w:rsidR="00637DBC" w:rsidRPr="00EA2C7E" w:rsidRDefault="00637DBC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ფორმირება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  <w:p w:rsidR="0054478D" w:rsidRPr="00EA2C7E" w:rsidRDefault="00637DBC" w:rsidP="00637DB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ატმოსფერული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 ჰიდრომეტეორების ფორმირება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3.3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Boundary-layer meteorology and micrometeorology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Turbulent processes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Surface energy exchanges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Boundary layer variations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Boundary layer profiles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Local winds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K theory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Measuring techniques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Air contaminants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</w:tc>
        <w:tc>
          <w:tcPr>
            <w:tcW w:w="1093" w:type="pct"/>
          </w:tcPr>
          <w:p w:rsidR="0054478D" w:rsidRPr="00EA2C7E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3.3 სასაზღვრო ფენის  მეტეოროლოგია და მიკრომეტეოროლოგია:</w:t>
            </w:r>
          </w:p>
          <w:p w:rsidR="00637DBC" w:rsidRPr="00EA2C7E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ტურბულენტური პროცესები/</w:t>
            </w:r>
          </w:p>
          <w:p w:rsidR="00637DBC" w:rsidRPr="00EA2C7E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მიწისპირა ენერგიის გაცვლა/</w:t>
            </w:r>
          </w:p>
          <w:p w:rsidR="00C2560B" w:rsidRPr="00EA2C7E" w:rsidRDefault="00C2560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სასაზღვრო ფენის ვარიაციები/</w:t>
            </w:r>
          </w:p>
          <w:p w:rsidR="00C2560B" w:rsidRPr="00EA2C7E" w:rsidRDefault="00C2560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სასაზღვრო ფენის პროფილები/</w:t>
            </w:r>
          </w:p>
          <w:p w:rsidR="00C2560B" w:rsidRPr="00EA2C7E" w:rsidRDefault="00C2560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ადგილობრივი ქარები/</w:t>
            </w:r>
          </w:p>
          <w:p w:rsidR="00C2560B" w:rsidRPr="00EA2C7E" w:rsidRDefault="00C2560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კ თეორია/</w:t>
            </w:r>
          </w:p>
          <w:p w:rsidR="00C2560B" w:rsidRPr="00EA2C7E" w:rsidRDefault="00C2560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გაზომვითი ტექნოლოგია/</w:t>
            </w:r>
          </w:p>
          <w:p w:rsidR="00C2560B" w:rsidRPr="00EA2C7E" w:rsidRDefault="00C2560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ჰაერის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დამაბინძურებლები</w:t>
            </w:r>
          </w:p>
          <w:p w:rsidR="00C2560B" w:rsidRPr="00EA2C7E" w:rsidRDefault="00C2560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37DBC" w:rsidRPr="00EA2C7E" w:rsidRDefault="00637DBC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3.4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Conventional observations and instrumentation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Surface measurements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Upper-air measurements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" w:hAnsi="StoneSerif" w:cs="StoneSerif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Characteristics of instruments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Instrument errors and uncertainty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Standards of instrumentation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54478D" w:rsidRPr="00EA2C7E" w:rsidRDefault="00C2560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3.4 დაკვირვებები და ინსტრუმენტალური სისტემები:</w:t>
            </w:r>
          </w:p>
          <w:p w:rsidR="007436E4" w:rsidRPr="00EA2C7E" w:rsidRDefault="007436E4" w:rsidP="007436E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მიწისპირა გაზომვები /</w:t>
            </w:r>
          </w:p>
          <w:p w:rsidR="007436E4" w:rsidRPr="00EA2C7E" w:rsidRDefault="007436E4" w:rsidP="007436E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ზედა ფენების  გაზომვები /</w:t>
            </w:r>
          </w:p>
          <w:p w:rsidR="007436E4" w:rsidRPr="00EA2C7E" w:rsidRDefault="007436E4" w:rsidP="007436E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ინსტრუმენტების</w:t>
            </w:r>
          </w:p>
          <w:p w:rsidR="007436E4" w:rsidRPr="00EA2C7E" w:rsidRDefault="007436E4" w:rsidP="007436E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მახასიათებლები  /</w:t>
            </w:r>
          </w:p>
          <w:p w:rsidR="007436E4" w:rsidRPr="00EA2C7E" w:rsidRDefault="00E26643" w:rsidP="007436E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ინსტრუმენტების </w:t>
            </w:r>
            <w:r w:rsidR="007436E4"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 შეცდომები და გაურკვევლობა /</w:t>
            </w:r>
          </w:p>
          <w:p w:rsidR="007436E4" w:rsidRPr="00EA2C7E" w:rsidRDefault="00E26643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ინსტრუმენტირების </w:t>
            </w:r>
            <w:r w:rsidR="007436E4" w:rsidRPr="00EA2C7E">
              <w:rPr>
                <w:rFonts w:ascii="Sylfaen" w:hAnsi="Sylfaen"/>
                <w:sz w:val="20"/>
                <w:szCs w:val="20"/>
                <w:lang w:val="ka-GE"/>
              </w:rPr>
              <w:t>სტანდარტები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3.5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Remote sensing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Radiation measurement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Passive sensing systems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Active sensing systems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" w:hAnsi="StoneSerif" w:cs="StoneSerif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Satellite sounding systems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Radar measurements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Aircraft and marine systems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54478D" w:rsidRPr="00EA2C7E" w:rsidRDefault="00E26643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3.5 დისტანციური ზონდირება:</w:t>
            </w:r>
          </w:p>
          <w:p w:rsidR="00E26643" w:rsidRPr="00EA2C7E" w:rsidRDefault="00E26643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რადიაცული გაზომვები/</w:t>
            </w:r>
          </w:p>
          <w:p w:rsidR="00E26643" w:rsidRPr="00EA2C7E" w:rsidRDefault="00E26643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პასიური ზონდირების სისტემები /</w:t>
            </w:r>
          </w:p>
          <w:p w:rsidR="00E26643" w:rsidRPr="00EA2C7E" w:rsidRDefault="00E26643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აქტიური ზონდირების სისტემები /</w:t>
            </w:r>
          </w:p>
          <w:p w:rsidR="00E26643" w:rsidRPr="00EA2C7E" w:rsidRDefault="00E26643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სატელიტური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ზოდირების სისტემები /</w:t>
            </w:r>
          </w:p>
          <w:p w:rsidR="00E26643" w:rsidRPr="00EA2C7E" w:rsidRDefault="00E26643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რადიოლოკაციური გაზომვები /</w:t>
            </w:r>
          </w:p>
          <w:p w:rsidR="00E26643" w:rsidRPr="00EA2C7E" w:rsidRDefault="00E26643" w:rsidP="00E2664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თვითმფრინავების და საზღვაო სისტემები.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4"/>
                <w:szCs w:val="24"/>
              </w:rPr>
              <w:lastRenderedPageBreak/>
              <w:t xml:space="preserve">4. </w:t>
            </w:r>
            <w:r w:rsidR="0054478D" w:rsidRPr="00EA2C7E">
              <w:rPr>
                <w:rFonts w:ascii="Sylfaen" w:hAnsi="Sylfaen"/>
                <w:sz w:val="24"/>
                <w:szCs w:val="24"/>
              </w:rPr>
              <w:t>Dynamic meteorology</w:t>
            </w:r>
          </w:p>
        </w:tc>
        <w:tc>
          <w:tcPr>
            <w:tcW w:w="1059" w:type="pct"/>
          </w:tcPr>
          <w:p w:rsidR="0054478D" w:rsidRPr="00EA2C7E" w:rsidRDefault="001321BB" w:rsidP="0054478D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EA2C7E">
              <w:rPr>
                <w:rFonts w:ascii="Sylfaen" w:hAnsi="Sylfaen"/>
                <w:sz w:val="18"/>
                <w:szCs w:val="18"/>
                <w:lang w:val="ka-GE"/>
              </w:rPr>
              <w:t>4.დინამიური მეტეოროლოგია</w:t>
            </w:r>
          </w:p>
        </w:tc>
        <w:tc>
          <w:tcPr>
            <w:tcW w:w="1093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4.1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Atmospheric dynamics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Equations describing</w:t>
            </w:r>
            <w:r w:rsidR="00924A15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 xml:space="preserve"> </w:t>
            </w: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large-scale</w:t>
            </w:r>
            <w:r w:rsidR="00924A15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 xml:space="preserve"> atmospheric flows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Pressure coordinates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Scale analysis and balanced flows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A geostrophic motion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Vorticity and divergence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Quasi-geostrophic flow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Waves in the atmosphere</w:t>
            </w:r>
            <w:r w:rsidR="007E4484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1321BB" w:rsidRPr="00EA2C7E" w:rsidRDefault="001321BB" w:rsidP="001321BB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ფართომასშტაბიანი განტოლებები  / ატმოსფერული ნაკადები /</w:t>
            </w:r>
          </w:p>
          <w:p w:rsidR="001321BB" w:rsidRPr="00EA2C7E" w:rsidRDefault="001321BB" w:rsidP="001321BB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წნევის კოორდინატები /</w:t>
            </w:r>
          </w:p>
          <w:p w:rsidR="001321BB" w:rsidRPr="00EA2C7E" w:rsidRDefault="001321BB" w:rsidP="001321BB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მასშტაბების </w:t>
            </w:r>
            <w:r w:rsidRPr="00EA2C7E">
              <w:rPr>
                <w:rFonts w:ascii="Sylfaen" w:hAnsi="Sylfaen"/>
                <w:sz w:val="20"/>
                <w:szCs w:val="20"/>
              </w:rPr>
              <w:t xml:space="preserve"> ანალიზი და დაბალანსებული ნაკადები /</w:t>
            </w:r>
          </w:p>
          <w:p w:rsidR="001321BB" w:rsidRPr="00EA2C7E" w:rsidRDefault="001321BB" w:rsidP="001321BB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გეოსტროფიული</w:t>
            </w:r>
            <w:r w:rsidRPr="00EA2C7E">
              <w:rPr>
                <w:rFonts w:ascii="Sylfaen" w:hAnsi="Sylfaen"/>
                <w:sz w:val="20"/>
                <w:szCs w:val="20"/>
              </w:rPr>
              <w:t xml:space="preserve"> მოძრაობის /</w:t>
            </w:r>
          </w:p>
          <w:p w:rsidR="001321BB" w:rsidRPr="00EA2C7E" w:rsidRDefault="001321BB" w:rsidP="001321BB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>Vorticity და სხვადასხვაობა</w:t>
            </w:r>
          </w:p>
          <w:p w:rsidR="001321BB" w:rsidRPr="00EA2C7E" w:rsidRDefault="001321BB" w:rsidP="001321BB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მოჩვენებითი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გეოსტროფიული </w:t>
            </w:r>
            <w:r w:rsidRPr="00EA2C7E">
              <w:rPr>
                <w:rFonts w:ascii="Sylfaen" w:hAnsi="Sylfaen"/>
                <w:sz w:val="20"/>
                <w:szCs w:val="20"/>
              </w:rPr>
              <w:t>ნაკადი /</w:t>
            </w:r>
          </w:p>
          <w:p w:rsidR="0054478D" w:rsidRPr="00EA2C7E" w:rsidRDefault="001321BB" w:rsidP="001321BB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ტალღები</w:t>
            </w:r>
            <w:r w:rsidRPr="00EA2C7E">
              <w:rPr>
                <w:rFonts w:ascii="Sylfaen" w:hAnsi="Sylfaen"/>
                <w:sz w:val="20"/>
                <w:szCs w:val="20"/>
              </w:rPr>
              <w:t xml:space="preserve"> ატმოსფეროში.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4.2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Numerical weather prediction (NWP)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lastRenderedPageBreak/>
              <w:t>NWP data assimilation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NWP forecast models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Strengths and weaknesses of NWP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Ensemble forecasting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Monthly to seasonal forecasting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lastRenderedPageBreak/>
              <w:t>Downscaling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Post-processing and applications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54478D" w:rsidRPr="00EA2C7E" w:rsidRDefault="001321B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4.2 </w:t>
            </w:r>
            <w:r w:rsidR="00461739"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ამინდის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ციფრული პროგნოზირებ</w:t>
            </w:r>
            <w:r w:rsidR="00461739" w:rsidRPr="00EA2C7E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: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ციფრული პროგნოზირების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მონაცემთა ასიმილაცია/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ციფრული პროგნოზირების მოდელები/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ციფრული პროგნოზირების ძლიერი და სუსტი მხარეები/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პროგნიზირების ასამბლი/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ყოველთვიური სეზონურ პროგნოზირებამდე/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მასშტაბების შემცირება/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შემდგომი დამუშავება და გამოქვეყნება/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321BB" w:rsidRPr="00EA2C7E" w:rsidRDefault="001321B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F700A0" w:rsidP="0054478D">
            <w:pPr>
              <w:rPr>
                <w:rFonts w:ascii="Sylfaen" w:hAnsi="Sylfaen"/>
                <w:sz w:val="24"/>
                <w:szCs w:val="24"/>
              </w:rPr>
            </w:pPr>
            <w:r w:rsidRPr="00EA2C7E">
              <w:rPr>
                <w:rFonts w:ascii="Sylfaen" w:hAnsi="Sylfaen"/>
                <w:sz w:val="24"/>
                <w:szCs w:val="24"/>
              </w:rPr>
              <w:lastRenderedPageBreak/>
              <w:t xml:space="preserve">5. </w:t>
            </w:r>
            <w:r w:rsidR="0054478D" w:rsidRPr="00EA2C7E">
              <w:rPr>
                <w:rFonts w:ascii="Sylfaen" w:hAnsi="Sylfaen"/>
                <w:sz w:val="24"/>
                <w:szCs w:val="24"/>
              </w:rPr>
              <w:t>Synoptic and mesoscale meteorology</w:t>
            </w:r>
          </w:p>
        </w:tc>
        <w:tc>
          <w:tcPr>
            <w:tcW w:w="1059" w:type="pct"/>
          </w:tcPr>
          <w:p w:rsidR="0054478D" w:rsidRPr="00EA2C7E" w:rsidRDefault="00461739" w:rsidP="0054478D">
            <w:pPr>
              <w:rPr>
                <w:rFonts w:ascii="Sylfaen" w:hAnsi="Sylfaen" w:cs="StoneSans-Semibold"/>
                <w:sz w:val="18"/>
                <w:szCs w:val="18"/>
                <w:lang w:val="ka-GE"/>
              </w:rPr>
            </w:pPr>
            <w:r w:rsidRPr="00EA2C7E">
              <w:rPr>
                <w:rFonts w:ascii="Sylfaen" w:hAnsi="Sylfaen" w:cs="StoneSans-Semibold"/>
                <w:sz w:val="18"/>
                <w:szCs w:val="18"/>
                <w:lang w:val="ka-GE"/>
              </w:rPr>
              <w:t>5.სინოპტიკური და მეზომასშტაბური მეტეოროლოგია</w:t>
            </w:r>
          </w:p>
        </w:tc>
        <w:tc>
          <w:tcPr>
            <w:tcW w:w="1093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7A7971" w:rsidRPr="00EA2C7E" w:rsidRDefault="007A7971" w:rsidP="0054478D">
            <w:pPr>
              <w:rPr>
                <w:rFonts w:ascii="Sylfaen" w:hAnsi="Sylfaen" w:cs="StoneSans-Semibold"/>
                <w:sz w:val="20"/>
                <w:szCs w:val="20"/>
              </w:rPr>
            </w:pPr>
          </w:p>
          <w:p w:rsidR="007A7971" w:rsidRPr="00EA2C7E" w:rsidRDefault="007A7971" w:rsidP="0054478D">
            <w:pPr>
              <w:rPr>
                <w:rFonts w:ascii="Sylfaen" w:hAnsi="Sylfaen" w:cs="StoneSans-Semibold"/>
                <w:sz w:val="20"/>
                <w:szCs w:val="20"/>
              </w:rPr>
            </w:pPr>
          </w:p>
          <w:p w:rsidR="007A7971" w:rsidRPr="00EA2C7E" w:rsidRDefault="007A7971" w:rsidP="0054478D">
            <w:pPr>
              <w:rPr>
                <w:rFonts w:ascii="Sylfaen" w:hAnsi="Sylfaen" w:cs="StoneSans-Semibold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 w:cs="StoneSans-Semibold"/>
                <w:sz w:val="20"/>
                <w:szCs w:val="20"/>
              </w:rPr>
            </w:pPr>
            <w:r w:rsidRPr="00EA2C7E">
              <w:rPr>
                <w:rFonts w:ascii="Sylfaen" w:hAnsi="Sylfaen" w:cs="StoneSans-Semibold"/>
                <w:sz w:val="20"/>
                <w:szCs w:val="20"/>
              </w:rPr>
              <w:t xml:space="preserve">5.1 </w:t>
            </w:r>
            <w:r w:rsidR="0054478D" w:rsidRPr="00EA2C7E">
              <w:rPr>
                <w:rFonts w:ascii="Sylfaen" w:hAnsi="Sylfaen" w:cs="StoneSans-Semibold"/>
                <w:sz w:val="20"/>
                <w:szCs w:val="20"/>
              </w:rPr>
              <w:t>Mid-latitude and polar weather systems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Weather systems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" w:hAnsi="StoneSerif" w:cs="StoneSerif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Modification of bodies of air</w:t>
            </w:r>
            <w:r w:rsidR="001E10B1" w:rsidRPr="00EA2C7E">
              <w:rPr>
                <w:rFonts w:ascii="StoneSerif" w:hAnsi="StoneSerif" w:cs="StoneSerif"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Fronts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Mid-latitude depressions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Jet streaks and jet stream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Synoptic-scale vertical motion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Cyclogenesis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Frontal structure and frontogenesis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Polar weather systems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Extreme weather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ylfaen" w:hAnsi="Sylfaen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lastRenderedPageBreak/>
              <w:t>Limitation of conceptual models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54478D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5.1 საშუალო განედების და პოლარული ამინდის სისტემები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ამინდის სისტემები/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ჰაერის მასების ფორმირება/მოდიფიკაცია/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ფრონტები/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საშუალო განედების დეპრესია/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ჭავლური ზოლები და ჭავლური დინებები</w:t>
            </w:r>
            <w:r w:rsidR="001F53AB" w:rsidRPr="00EA2C7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  <w:p w:rsidR="001F53AB" w:rsidRPr="00EA2C7E" w:rsidRDefault="001F53A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სინოპტიკურ მასშტაბური ვერტიკალური გადაადგილება/</w:t>
            </w:r>
          </w:p>
          <w:p w:rsidR="001F53AB" w:rsidRPr="00EA2C7E" w:rsidRDefault="009F6BD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ციკლოგენეზი/</w:t>
            </w:r>
          </w:p>
          <w:p w:rsidR="009F6BD0" w:rsidRPr="00EA2C7E" w:rsidRDefault="009F6BD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ფრონტალური სტრუქტურები და ფრონტოგენეზი/</w:t>
            </w:r>
          </w:p>
          <w:p w:rsidR="009F6BD0" w:rsidRPr="00EA2C7E" w:rsidRDefault="009F6BD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პოლარული ამინდის სისტემები/</w:t>
            </w:r>
          </w:p>
          <w:p w:rsidR="009F6BD0" w:rsidRPr="00EA2C7E" w:rsidRDefault="009F6BD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ექსტრემალური ამინდი/</w:t>
            </w:r>
          </w:p>
          <w:p w:rsidR="009F6BD0" w:rsidRPr="00EA2C7E" w:rsidRDefault="009F6BD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კონცეპტუალური მოდელების შეზღუდვა</w:t>
            </w:r>
          </w:p>
          <w:p w:rsidR="00461739" w:rsidRPr="00EA2C7E" w:rsidRDefault="00461739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5.2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Tropical weather systems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General circulation in the tropics</w:t>
            </w:r>
            <w:r w:rsidR="001E10B1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Main tropical disturbances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Analysis of tropical flows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Tropical waves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Tropical cyclones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Monsoon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ylfaen" w:hAnsi="Sylfaen"/>
                <w:sz w:val="18"/>
                <w:szCs w:val="18"/>
                <w:lang w:val="en-GB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Extreme weather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54478D" w:rsidRPr="00EA2C7E" w:rsidRDefault="002518E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5.2 ტროპიკული ამინდის სისტემები/</w:t>
            </w:r>
          </w:p>
          <w:p w:rsidR="00912DA7" w:rsidRPr="00EA2C7E" w:rsidRDefault="002518ED" w:rsidP="002518E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ძირითადი ცირკულაცია ტროპიკებში </w:t>
            </w:r>
          </w:p>
          <w:p w:rsidR="002518ED" w:rsidRPr="00EA2C7E" w:rsidRDefault="002518ED" w:rsidP="002518E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  <w:p w:rsidR="00912DA7" w:rsidRPr="00EA2C7E" w:rsidRDefault="00912DA7" w:rsidP="002518E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ფართომასშტაბიანი ტროპიკული დარღვევები/</w:t>
            </w:r>
          </w:p>
          <w:p w:rsidR="00912DA7" w:rsidRPr="00EA2C7E" w:rsidRDefault="00912DA7" w:rsidP="002518E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ტროპიკული დინებების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ანალიზი/</w:t>
            </w:r>
          </w:p>
          <w:p w:rsidR="00912DA7" w:rsidRPr="00EA2C7E" w:rsidRDefault="00912DA7" w:rsidP="002518E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ტროპილული ტალღები/</w:t>
            </w:r>
          </w:p>
          <w:p w:rsidR="00912DA7" w:rsidRPr="00EA2C7E" w:rsidRDefault="00912DA7" w:rsidP="002518E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ტროპიკული  ციკლონები/</w:t>
            </w:r>
          </w:p>
          <w:p w:rsidR="00912DA7" w:rsidRPr="00EA2C7E" w:rsidRDefault="00912DA7" w:rsidP="002518E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მუსონები</w:t>
            </w:r>
            <w:r w:rsidR="006C1E50" w:rsidRPr="00EA2C7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  <w:p w:rsidR="006C1E50" w:rsidRPr="00EA2C7E" w:rsidRDefault="006C1E50" w:rsidP="002518E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ექსტრემალური ამინდის მოვლენები</w:t>
            </w:r>
          </w:p>
          <w:p w:rsidR="00912DA7" w:rsidRPr="00EA2C7E" w:rsidRDefault="00912DA7" w:rsidP="002518E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5.3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Mesoscale weather systems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Mesoscale systems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Mesoscale features associated with depressions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Gravity waves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" w:hAnsi="StoneSerif" w:cs="StoneSerif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Convective system</w:t>
            </w:r>
            <w:r w:rsidRPr="00EA2C7E">
              <w:rPr>
                <w:rFonts w:ascii="StoneSerif" w:hAnsi="StoneSerif" w:cs="StoneSerif"/>
                <w:sz w:val="18"/>
                <w:szCs w:val="18"/>
              </w:rPr>
              <w:t>s</w:t>
            </w:r>
            <w:r w:rsidR="00EA68A8" w:rsidRPr="00EA2C7E">
              <w:rPr>
                <w:rFonts w:ascii="StoneSerif" w:hAnsi="StoneSerif" w:cs="StoneSerif"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Mesoscale convective systems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Orographic mesoscale phenomena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Extreme weather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Limitation of conceptual models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</w:p>
        </w:tc>
        <w:tc>
          <w:tcPr>
            <w:tcW w:w="1093" w:type="pct"/>
          </w:tcPr>
          <w:p w:rsidR="0054478D" w:rsidRPr="00EA2C7E" w:rsidRDefault="006C1E5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5.3 მეზომასშტაბური ამინდის სისტემები:</w:t>
            </w:r>
          </w:p>
          <w:p w:rsidR="006C1E50" w:rsidRPr="00EA2C7E" w:rsidRDefault="006C1E5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მეზომასშტაბური სისტემები/</w:t>
            </w:r>
          </w:p>
          <w:p w:rsidR="006C1E50" w:rsidRPr="00EA2C7E" w:rsidRDefault="006C1E5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მეზომასშტაბური თავისებურებანი დაკავშირებული დეპრესიასთან/</w:t>
            </w:r>
          </w:p>
          <w:p w:rsidR="006C1E50" w:rsidRPr="00EA2C7E" w:rsidRDefault="006C1E5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გრავიტაციული ტალღები/</w:t>
            </w:r>
          </w:p>
          <w:p w:rsidR="006C1E50" w:rsidRPr="00EA2C7E" w:rsidRDefault="006C1E5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კონვექციური სისტემები/</w:t>
            </w:r>
          </w:p>
          <w:p w:rsidR="006C1E50" w:rsidRPr="00EA2C7E" w:rsidRDefault="006C1E5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მეზომასშტაბური კონვექციური სისტემები/</w:t>
            </w:r>
          </w:p>
          <w:p w:rsidR="006C1E50" w:rsidRPr="00EA2C7E" w:rsidRDefault="006C1E5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ოროგრაფიული მეზომასშტაბური მოვლენები/</w:t>
            </w:r>
          </w:p>
          <w:p w:rsidR="006C1E50" w:rsidRPr="00EA2C7E" w:rsidRDefault="006C1E5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ექსტრემალური ამინდის მოვლენები/</w:t>
            </w:r>
          </w:p>
          <w:p w:rsidR="006C1E50" w:rsidRPr="00EA2C7E" w:rsidRDefault="006C1E5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კონცეპტუალური მოდელის შეზღუდვა</w:t>
            </w:r>
          </w:p>
          <w:p w:rsidR="006C1E50" w:rsidRPr="00EA2C7E" w:rsidRDefault="006C1E50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5.4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Weather observing, analysis and diagnosis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Monitoring and observing the weather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Processing observations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Synoptic analysis and interpretation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Interpreting radar data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Interpreting satellite imagery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Integrating conventional and remote-sensing data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International collaboration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54478D" w:rsidRPr="00EA2C7E" w:rsidRDefault="0029356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5.4 ამინდზე დაკვირვება, მისი ანალიზი და შეფასება</w:t>
            </w:r>
          </w:p>
          <w:p w:rsidR="0029356B" w:rsidRPr="00EA2C7E" w:rsidRDefault="0029356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ამინდზე მონიტორინგი და დაკვირვება/</w:t>
            </w:r>
          </w:p>
          <w:p w:rsidR="0029356B" w:rsidRPr="00EA2C7E" w:rsidRDefault="0029356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დაკვირვების მონაცემთა შეგროვება/</w:t>
            </w:r>
          </w:p>
          <w:p w:rsidR="0029356B" w:rsidRPr="00EA2C7E" w:rsidRDefault="0029356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სინოპტიკური ანალიზი და ინტერპრეტაციები/</w:t>
            </w:r>
          </w:p>
          <w:p w:rsidR="0029356B" w:rsidRPr="00EA2C7E" w:rsidRDefault="0029356B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რადიოლოკაციურ მონაცემთა </w:t>
            </w:r>
            <w:r w:rsidR="002451BA" w:rsidRPr="00EA2C7E">
              <w:rPr>
                <w:rFonts w:ascii="Sylfaen" w:hAnsi="Sylfaen"/>
                <w:sz w:val="20"/>
                <w:szCs w:val="20"/>
                <w:lang w:val="ka-GE"/>
              </w:rPr>
              <w:t>ინტერპრეტაცია/</w:t>
            </w:r>
          </w:p>
          <w:p w:rsidR="002451BA" w:rsidRPr="00EA2C7E" w:rsidRDefault="002451BA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თანამგზავრული დაკვირვება,/</w:t>
            </w:r>
          </w:p>
          <w:p w:rsidR="002451BA" w:rsidRPr="00EA2C7E" w:rsidRDefault="002451BA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ტრადიციული დაკვირვებისა და დისტანციური ზონდირების დაკვირვების შედეგების </w:t>
            </w:r>
            <w:r w:rsidR="00E56D66" w:rsidRPr="00EA2C7E">
              <w:rPr>
                <w:rFonts w:ascii="Sylfaen" w:hAnsi="Sylfaen"/>
                <w:sz w:val="20"/>
                <w:szCs w:val="20"/>
                <w:lang w:val="ka-GE"/>
              </w:rPr>
              <w:t>გაერთიანება/</w:t>
            </w:r>
          </w:p>
          <w:p w:rsidR="00E56D66" w:rsidRPr="00EA2C7E" w:rsidRDefault="00E56D66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საერთაშორისო თანამშრომლობა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lastRenderedPageBreak/>
              <w:t xml:space="preserve">5.5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Weather forecasting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lastRenderedPageBreak/>
              <w:t>Local weather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Forecast process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lastRenderedPageBreak/>
              <w:t>Types of forecasting methods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Conceptual models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Practical forecasting</w:t>
            </w:r>
            <w:r w:rsidR="00EA68A8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54478D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5.5 ამინდის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პროგნოზირება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ადგილობრივი ამინდი/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პროგნოზირების პროცესი/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პროგნაზირების მეთოდების ტიპები/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კონცეპტუალური მოდელები/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პრაქტიკული პროგნოზირება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F700A0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5.6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Service delivery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Function of National Meteorological Services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Service provision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" w:hAnsi="StoneSerif" w:cs="StoneSerif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Key products and service</w:t>
            </w:r>
            <w:r w:rsidRPr="00EA2C7E">
              <w:rPr>
                <w:rFonts w:ascii="StoneSerif" w:hAnsi="StoneSerif" w:cs="StoneSerif"/>
                <w:sz w:val="18"/>
                <w:szCs w:val="18"/>
              </w:rPr>
              <w:t>s</w:t>
            </w:r>
            <w:r w:rsidR="00A74083" w:rsidRPr="00EA2C7E">
              <w:rPr>
                <w:rFonts w:ascii="StoneSerif" w:hAnsi="StoneSerif" w:cs="StoneSerif"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Hazardous weather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Quality of products and services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Benefits and costs of meteorological services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54478D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5.6 მომსახურების მიწოდება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ნაციონალური ჰიდრომეტეორლოგირი სამსახურის ფუნქციები/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მეტეოროლოგიური სერვისები/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სერვისების უზრუნველყოფა/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ძირითადი პროდუქტები და სერვისები/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საშიში ამინდის მოვლენები/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მომსახურების და პროდუქტის ხარისხი/</w:t>
            </w:r>
          </w:p>
          <w:p w:rsidR="00D51D17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მეტეოროლოგიური მომსახურების ბენეფიტები და დანახარჯის ანაზღაურება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4"/>
                <w:szCs w:val="24"/>
              </w:rPr>
              <w:lastRenderedPageBreak/>
              <w:t xml:space="preserve">6. </w:t>
            </w:r>
            <w:r w:rsidR="0054478D" w:rsidRPr="00EA2C7E">
              <w:rPr>
                <w:rFonts w:ascii="Sylfaen" w:hAnsi="Sylfaen"/>
                <w:sz w:val="24"/>
                <w:szCs w:val="24"/>
              </w:rPr>
              <w:t>Climatology</w:t>
            </w:r>
          </w:p>
        </w:tc>
        <w:tc>
          <w:tcPr>
            <w:tcW w:w="1059" w:type="pct"/>
          </w:tcPr>
          <w:p w:rsidR="0054478D" w:rsidRPr="00EA2C7E" w:rsidRDefault="00D51D17" w:rsidP="0054478D">
            <w:pPr>
              <w:rPr>
                <w:rFonts w:ascii="Sylfaen" w:hAnsi="Sylfaen" w:cs="StoneSerif-Italic"/>
                <w:iCs/>
                <w:sz w:val="18"/>
                <w:szCs w:val="18"/>
                <w:lang w:val="ka-GE"/>
              </w:rPr>
            </w:pPr>
            <w:r w:rsidRPr="00EA2C7E">
              <w:rPr>
                <w:rFonts w:ascii="Sylfaen" w:hAnsi="Sylfaen" w:cs="StoneSerif-Italic"/>
                <w:iCs/>
                <w:sz w:val="18"/>
                <w:szCs w:val="18"/>
                <w:lang w:val="ka-GE"/>
              </w:rPr>
              <w:t>6.კლიმატოლოგია</w:t>
            </w:r>
          </w:p>
        </w:tc>
        <w:tc>
          <w:tcPr>
            <w:tcW w:w="1093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7A7971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</w:p>
          <w:p w:rsidR="0054478D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6.1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Global circulation, climates and climate services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Components of the Earth system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Climate and weather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Climate data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Cycling of material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Features of the global circulation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" w:hAnsi="StoneSerif" w:cs="StoneSerif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Regional and local climate</w:t>
            </w:r>
            <w:r w:rsidRPr="00EA2C7E">
              <w:rPr>
                <w:rFonts w:ascii="StoneSerif" w:hAnsi="StoneSerif" w:cs="StoneSerif"/>
                <w:sz w:val="18"/>
                <w:szCs w:val="18"/>
              </w:rPr>
              <w:t>s</w:t>
            </w:r>
            <w:r w:rsidR="00A74083" w:rsidRPr="00EA2C7E">
              <w:rPr>
                <w:rFonts w:ascii="StoneSerif" w:hAnsi="StoneSerif" w:cs="StoneSerif"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Classifying and describing climates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Local climate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Key products and services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54478D" w:rsidRPr="00EA2C7E" w:rsidRDefault="00D51D1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6.1 გლობალური ცირკულაცია, კლიმატის მრავალფეროვნება და </w:t>
            </w:r>
            <w:r w:rsidR="00185278"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 სერვისები/</w:t>
            </w:r>
          </w:p>
          <w:p w:rsidR="00185278" w:rsidRPr="00EA2C7E" w:rsidRDefault="00185278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დედამიწის სისტემის კომპონენტები/</w:t>
            </w:r>
          </w:p>
          <w:p w:rsidR="00185278" w:rsidRPr="00EA2C7E" w:rsidRDefault="00185278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 კლიმატი და</w:t>
            </w:r>
            <w:r w:rsidR="00220556" w:rsidRPr="00EA2C7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ამინდი/</w:t>
            </w:r>
          </w:p>
          <w:p w:rsidR="00185278" w:rsidRPr="00EA2C7E" w:rsidRDefault="00185278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კლიმატური მონაცემები/</w:t>
            </w:r>
          </w:p>
          <w:p w:rsidR="00185278" w:rsidRPr="00EA2C7E" w:rsidRDefault="00185278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სხვადასხვა ციკლურობა</w:t>
            </w:r>
            <w:r w:rsidR="00D560C1" w:rsidRPr="00EA2C7E">
              <w:rPr>
                <w:rFonts w:ascii="Sylfaen" w:hAnsi="Sylfaen"/>
                <w:sz w:val="20"/>
                <w:szCs w:val="20"/>
                <w:lang w:val="ka-GE"/>
              </w:rPr>
              <w:t>/</w:t>
            </w:r>
          </w:p>
          <w:p w:rsidR="00D560C1" w:rsidRPr="00EA2C7E" w:rsidRDefault="00D560C1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გლობალური ციკულაციის თავისებურება</w:t>
            </w:r>
            <w:r w:rsidR="00DD61B7" w:rsidRPr="00EA2C7E">
              <w:rPr>
                <w:rFonts w:ascii="Sylfaen" w:hAnsi="Sylfaen"/>
                <w:sz w:val="20"/>
                <w:szCs w:val="20"/>
                <w:lang w:val="ka-GE"/>
              </w:rPr>
              <w:t>ნი/</w:t>
            </w:r>
          </w:p>
          <w:p w:rsidR="00DD61B7" w:rsidRPr="00EA2C7E" w:rsidRDefault="00DD61B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ლოკალური და რეგიონალური  კლიმატი/</w:t>
            </w:r>
          </w:p>
          <w:p w:rsidR="00DD61B7" w:rsidRPr="00EA2C7E" w:rsidRDefault="00DD61B7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კლიმატის კლასიფიკაცია და აღწერილობა/</w:t>
            </w:r>
          </w:p>
          <w:p w:rsidR="002655DD" w:rsidRPr="00EA2C7E" w:rsidRDefault="002655D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ძირითდი პროდუქტები და სერვისები</w:t>
            </w: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E26643" w:rsidRPr="00EA2C7E" w:rsidTr="00707249">
        <w:tc>
          <w:tcPr>
            <w:tcW w:w="1270" w:type="pct"/>
            <w:tcBorders>
              <w:left w:val="single" w:sz="12" w:space="0" w:color="auto"/>
            </w:tcBorders>
          </w:tcPr>
          <w:p w:rsidR="0054478D" w:rsidRPr="00EA2C7E" w:rsidRDefault="007A7971" w:rsidP="0054478D">
            <w:pPr>
              <w:rPr>
                <w:rFonts w:ascii="Sylfaen" w:hAnsi="Sylfaen"/>
                <w:sz w:val="20"/>
                <w:szCs w:val="20"/>
              </w:rPr>
            </w:pPr>
            <w:r w:rsidRPr="00EA2C7E">
              <w:rPr>
                <w:rFonts w:ascii="Sylfaen" w:hAnsi="Sylfaen"/>
                <w:sz w:val="20"/>
                <w:szCs w:val="20"/>
              </w:rPr>
              <w:t xml:space="preserve">6.2 </w:t>
            </w:r>
            <w:r w:rsidR="0054478D" w:rsidRPr="00EA2C7E">
              <w:rPr>
                <w:rFonts w:ascii="Sylfaen" w:hAnsi="Sylfaen"/>
                <w:sz w:val="20"/>
                <w:szCs w:val="20"/>
              </w:rPr>
              <w:t>Climate variability and climate change</w:t>
            </w:r>
          </w:p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59" w:type="pct"/>
          </w:tcPr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lastRenderedPageBreak/>
              <w:t>Data to assess climate variations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Observed climate variations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" w:hAnsi="StoneSerif" w:cs="StoneSerif"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 xml:space="preserve">Atmosphere-ocean </w:t>
            </w: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lastRenderedPageBreak/>
              <w:t>interactio</w:t>
            </w:r>
            <w:r w:rsidRPr="00EA2C7E">
              <w:rPr>
                <w:rFonts w:ascii="StoneSerif" w:hAnsi="StoneSerif" w:cs="StoneSerif"/>
                <w:sz w:val="18"/>
                <w:szCs w:val="18"/>
              </w:rPr>
              <w:t>n</w:t>
            </w:r>
            <w:r w:rsidR="00A74083" w:rsidRPr="00EA2C7E">
              <w:rPr>
                <w:rFonts w:ascii="StoneSerif" w:hAnsi="StoneSerif" w:cs="StoneSerif"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Climate variability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Climate change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Impact, adaptation and mitigation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/</w:t>
            </w:r>
          </w:p>
          <w:p w:rsidR="0054478D" w:rsidRPr="00EA2C7E" w:rsidRDefault="0054478D" w:rsidP="0054478D">
            <w:pPr>
              <w:spacing w:after="0"/>
              <w:rPr>
                <w:rFonts w:ascii="StoneSerif-Italic" w:hAnsi="StoneSerif-Italic" w:cs="StoneSerif-Italic"/>
                <w:iCs/>
                <w:sz w:val="18"/>
                <w:szCs w:val="18"/>
              </w:rPr>
            </w:pPr>
            <w:r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Climate models</w:t>
            </w:r>
            <w:r w:rsidR="00A74083" w:rsidRPr="00EA2C7E">
              <w:rPr>
                <w:rFonts w:ascii="StoneSerif-Italic" w:hAnsi="StoneSerif-Italic" w:cs="StoneSerif-Italic"/>
                <w:iCs/>
                <w:sz w:val="18"/>
                <w:szCs w:val="18"/>
              </w:rPr>
              <w:t>.</w:t>
            </w:r>
          </w:p>
        </w:tc>
        <w:tc>
          <w:tcPr>
            <w:tcW w:w="1093" w:type="pct"/>
          </w:tcPr>
          <w:p w:rsidR="0054478D" w:rsidRPr="00EA2C7E" w:rsidRDefault="002655D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6.2 კლიმატის არამდგრადობა </w:t>
            </w: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დაკლიმატის ცვლილება:</w:t>
            </w:r>
          </w:p>
          <w:p w:rsidR="002655DD" w:rsidRPr="00EA2C7E" w:rsidRDefault="002655D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კლიმატის მერყეობის შესაფასებელი მონაცემები/</w:t>
            </w:r>
          </w:p>
          <w:p w:rsidR="008D31BD" w:rsidRPr="00EA2C7E" w:rsidRDefault="008D31B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კლიმატის მერყეობაზე დაკვირვებები/</w:t>
            </w:r>
          </w:p>
          <w:p w:rsidR="008D31BD" w:rsidRPr="00EA2C7E" w:rsidRDefault="008D31B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ატმოსფეროს და ოკეანის ურთიერთქმედება/</w:t>
            </w:r>
          </w:p>
          <w:p w:rsidR="008D31BD" w:rsidRPr="00EA2C7E" w:rsidRDefault="008D31B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კლიმატის არამდგრადობა/</w:t>
            </w:r>
          </w:p>
          <w:p w:rsidR="008D31BD" w:rsidRPr="00EA2C7E" w:rsidRDefault="008D31B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კლიმატის ცვლილება/</w:t>
            </w:r>
          </w:p>
          <w:p w:rsidR="008D31BD" w:rsidRPr="00EA2C7E" w:rsidRDefault="008D31B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EA2C7E">
              <w:rPr>
                <w:rFonts w:ascii="Sylfaen" w:hAnsi="Sylfaen"/>
                <w:sz w:val="20"/>
                <w:szCs w:val="20"/>
                <w:lang w:val="ka-GE"/>
              </w:rPr>
              <w:t>შემსუბუქება, ადაპტაცია და კლიმატურ მოდელებზე ზეგავლენა/</w:t>
            </w:r>
          </w:p>
          <w:p w:rsidR="008D31BD" w:rsidRPr="00EA2C7E" w:rsidRDefault="008D31BD" w:rsidP="0054478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887" w:type="pct"/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691" w:type="pct"/>
            <w:tcBorders>
              <w:right w:val="single" w:sz="12" w:space="0" w:color="auto"/>
            </w:tcBorders>
          </w:tcPr>
          <w:p w:rsidR="0054478D" w:rsidRPr="00EA2C7E" w:rsidRDefault="0054478D" w:rsidP="0054478D">
            <w:pPr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3776BF" w:rsidRDefault="003776BF"/>
    <w:p w:rsidR="003776BF" w:rsidRDefault="003776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CD762A" w:rsidTr="00054CA8">
        <w:tc>
          <w:tcPr>
            <w:tcW w:w="6588" w:type="dxa"/>
            <w:shd w:val="clear" w:color="auto" w:fill="EEECE1" w:themeFill="background2"/>
          </w:tcPr>
          <w:p w:rsidR="00CD762A" w:rsidRPr="00054CA8" w:rsidRDefault="00CD762A" w:rsidP="0020218F">
            <w:pPr>
              <w:rPr>
                <w:b/>
              </w:rPr>
            </w:pPr>
            <w:r w:rsidRPr="00054CA8">
              <w:rPr>
                <w:b/>
              </w:rPr>
              <w:t>Name</w:t>
            </w:r>
            <w:r w:rsidR="0020218F" w:rsidRPr="00054CA8">
              <w:rPr>
                <w:b/>
              </w:rPr>
              <w:t>/</w:t>
            </w:r>
            <w:r w:rsidRPr="00054CA8">
              <w:rPr>
                <w:b/>
              </w:rPr>
              <w:t xml:space="preserve">surname of accountable Manager: </w:t>
            </w:r>
          </w:p>
        </w:tc>
        <w:tc>
          <w:tcPr>
            <w:tcW w:w="6588" w:type="dxa"/>
            <w:shd w:val="clear" w:color="auto" w:fill="EEECE1" w:themeFill="background2"/>
          </w:tcPr>
          <w:p w:rsidR="0020218F" w:rsidRPr="00054CA8" w:rsidRDefault="0020218F">
            <w:pPr>
              <w:rPr>
                <w:b/>
              </w:rPr>
            </w:pPr>
            <w:r w:rsidRPr="00054CA8">
              <w:rPr>
                <w:b/>
              </w:rPr>
              <w:t>Date:</w:t>
            </w:r>
          </w:p>
          <w:p w:rsidR="00CD762A" w:rsidRPr="00054CA8" w:rsidRDefault="0020218F">
            <w:pPr>
              <w:rPr>
                <w:b/>
              </w:rPr>
            </w:pPr>
            <w:r w:rsidRPr="00054CA8">
              <w:rPr>
                <w:b/>
              </w:rPr>
              <w:t>Signature:</w:t>
            </w:r>
          </w:p>
        </w:tc>
      </w:tr>
    </w:tbl>
    <w:p w:rsidR="00C67465" w:rsidRDefault="00C67465"/>
    <w:p w:rsidR="003776BF" w:rsidRDefault="003776BF"/>
    <w:p w:rsidR="00C6745F" w:rsidRDefault="00C6745F"/>
    <w:p w:rsidR="00C6745F" w:rsidRDefault="00C6745F"/>
    <w:p w:rsidR="0023183E" w:rsidRDefault="0023183E"/>
    <w:sectPr w:rsidR="0023183E" w:rsidSect="00EA2C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10D" w:rsidRDefault="002D210D" w:rsidP="001A092F">
      <w:pPr>
        <w:spacing w:after="0" w:line="240" w:lineRule="auto"/>
      </w:pPr>
      <w:r>
        <w:separator/>
      </w:r>
    </w:p>
  </w:endnote>
  <w:endnote w:type="continuationSeparator" w:id="0">
    <w:p w:rsidR="002D210D" w:rsidRDefault="002D210D" w:rsidP="001A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10D" w:rsidRDefault="002D210D" w:rsidP="001A092F">
      <w:pPr>
        <w:spacing w:after="0" w:line="240" w:lineRule="auto"/>
      </w:pPr>
      <w:r>
        <w:separator/>
      </w:r>
    </w:p>
  </w:footnote>
  <w:footnote w:type="continuationSeparator" w:id="0">
    <w:p w:rsidR="002D210D" w:rsidRDefault="002D210D" w:rsidP="001A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113"/>
    <w:multiLevelType w:val="multilevel"/>
    <w:tmpl w:val="573C2B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34"/>
    <w:rsid w:val="0000630B"/>
    <w:rsid w:val="00012A8D"/>
    <w:rsid w:val="00022757"/>
    <w:rsid w:val="00054CA8"/>
    <w:rsid w:val="000A2C1D"/>
    <w:rsid w:val="000E584E"/>
    <w:rsid w:val="000F31D5"/>
    <w:rsid w:val="00102D17"/>
    <w:rsid w:val="001321BB"/>
    <w:rsid w:val="00137328"/>
    <w:rsid w:val="00185278"/>
    <w:rsid w:val="001A092F"/>
    <w:rsid w:val="001D4FBE"/>
    <w:rsid w:val="001E10B1"/>
    <w:rsid w:val="001F53AB"/>
    <w:rsid w:val="0020218F"/>
    <w:rsid w:val="002154FF"/>
    <w:rsid w:val="00220556"/>
    <w:rsid w:val="0023183E"/>
    <w:rsid w:val="00232BDE"/>
    <w:rsid w:val="002451BA"/>
    <w:rsid w:val="002518ED"/>
    <w:rsid w:val="002655DD"/>
    <w:rsid w:val="0029356B"/>
    <w:rsid w:val="002B2453"/>
    <w:rsid w:val="002C49FF"/>
    <w:rsid w:val="002D210D"/>
    <w:rsid w:val="002E04E2"/>
    <w:rsid w:val="00303D60"/>
    <w:rsid w:val="00376415"/>
    <w:rsid w:val="003776BF"/>
    <w:rsid w:val="00381610"/>
    <w:rsid w:val="00394520"/>
    <w:rsid w:val="003B15A2"/>
    <w:rsid w:val="003E416A"/>
    <w:rsid w:val="00435495"/>
    <w:rsid w:val="00443242"/>
    <w:rsid w:val="00461739"/>
    <w:rsid w:val="00491F1D"/>
    <w:rsid w:val="004939E9"/>
    <w:rsid w:val="004A1B74"/>
    <w:rsid w:val="004A2409"/>
    <w:rsid w:val="004A5E34"/>
    <w:rsid w:val="004E5EAA"/>
    <w:rsid w:val="00511112"/>
    <w:rsid w:val="00523741"/>
    <w:rsid w:val="00533773"/>
    <w:rsid w:val="0054478D"/>
    <w:rsid w:val="00555905"/>
    <w:rsid w:val="005949B4"/>
    <w:rsid w:val="005B27FD"/>
    <w:rsid w:val="005E5DC5"/>
    <w:rsid w:val="00637DBC"/>
    <w:rsid w:val="0066747A"/>
    <w:rsid w:val="00667534"/>
    <w:rsid w:val="006C1E50"/>
    <w:rsid w:val="006E500E"/>
    <w:rsid w:val="00707249"/>
    <w:rsid w:val="007436E4"/>
    <w:rsid w:val="007866BA"/>
    <w:rsid w:val="007A7971"/>
    <w:rsid w:val="007D689E"/>
    <w:rsid w:val="007E4484"/>
    <w:rsid w:val="007F2266"/>
    <w:rsid w:val="00855444"/>
    <w:rsid w:val="0085705D"/>
    <w:rsid w:val="008B00CB"/>
    <w:rsid w:val="008C7C8F"/>
    <w:rsid w:val="008D31BD"/>
    <w:rsid w:val="008D3E5C"/>
    <w:rsid w:val="00912DA7"/>
    <w:rsid w:val="00924A15"/>
    <w:rsid w:val="009255A4"/>
    <w:rsid w:val="009B3A0F"/>
    <w:rsid w:val="009C1F6A"/>
    <w:rsid w:val="009D5AC9"/>
    <w:rsid w:val="009F494B"/>
    <w:rsid w:val="009F6BD0"/>
    <w:rsid w:val="00A0503A"/>
    <w:rsid w:val="00A3185F"/>
    <w:rsid w:val="00A40DFF"/>
    <w:rsid w:val="00A53F83"/>
    <w:rsid w:val="00A63FC2"/>
    <w:rsid w:val="00A74083"/>
    <w:rsid w:val="00A93C90"/>
    <w:rsid w:val="00AC17DE"/>
    <w:rsid w:val="00B6166C"/>
    <w:rsid w:val="00B66F92"/>
    <w:rsid w:val="00BA22C2"/>
    <w:rsid w:val="00BB0C75"/>
    <w:rsid w:val="00BC599E"/>
    <w:rsid w:val="00C05A2A"/>
    <w:rsid w:val="00C21A9B"/>
    <w:rsid w:val="00C2560B"/>
    <w:rsid w:val="00C464C6"/>
    <w:rsid w:val="00C6745F"/>
    <w:rsid w:val="00C67465"/>
    <w:rsid w:val="00C717F4"/>
    <w:rsid w:val="00CD762A"/>
    <w:rsid w:val="00D30F63"/>
    <w:rsid w:val="00D51D17"/>
    <w:rsid w:val="00D560C1"/>
    <w:rsid w:val="00D61B02"/>
    <w:rsid w:val="00DD61B7"/>
    <w:rsid w:val="00E2349B"/>
    <w:rsid w:val="00E26643"/>
    <w:rsid w:val="00E56D66"/>
    <w:rsid w:val="00EA2C7E"/>
    <w:rsid w:val="00EA68A8"/>
    <w:rsid w:val="00ED6A7F"/>
    <w:rsid w:val="00EE27AA"/>
    <w:rsid w:val="00F35E1A"/>
    <w:rsid w:val="00F700A0"/>
    <w:rsid w:val="00F75C08"/>
    <w:rsid w:val="00F8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A2F9A-FA1A-4AFE-B65A-FE21A2CC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E3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4A5E3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4A5E3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B616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A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92F"/>
  </w:style>
  <w:style w:type="paragraph" w:styleId="Footer">
    <w:name w:val="footer"/>
    <w:basedOn w:val="Normal"/>
    <w:link w:val="FooterChar"/>
    <w:uiPriority w:val="99"/>
    <w:semiHidden/>
    <w:unhideWhenUsed/>
    <w:rsid w:val="001A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92F"/>
  </w:style>
  <w:style w:type="paragraph" w:styleId="NoSpacing">
    <w:name w:val="No Spacing"/>
    <w:uiPriority w:val="1"/>
    <w:qFormat/>
    <w:rsid w:val="00A93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221F8-9BF4-4BDF-9884-EE75491F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GCAAballroom</cp:lastModifiedBy>
  <cp:revision>2</cp:revision>
  <dcterms:created xsi:type="dcterms:W3CDTF">2021-03-22T13:48:00Z</dcterms:created>
  <dcterms:modified xsi:type="dcterms:W3CDTF">2021-03-22T13:48:00Z</dcterms:modified>
</cp:coreProperties>
</file>